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2F" w:rsidRPr="00B205D1" w:rsidRDefault="0099202F" w:rsidP="00557667">
      <w:pPr>
        <w:spacing w:after="0" w:line="240" w:lineRule="auto"/>
        <w:jc w:val="right"/>
        <w:rPr>
          <w:rFonts w:ascii="Times New Roman" w:hAnsi="Times New Roman" w:cs="Times New Roman"/>
          <w:b/>
          <w:bCs/>
          <w:sz w:val="28"/>
          <w:szCs w:val="28"/>
        </w:rPr>
      </w:pPr>
    </w:p>
    <w:p w:rsidR="0099202F" w:rsidRDefault="0099202F" w:rsidP="00287A60">
      <w:pPr>
        <w:spacing w:after="0" w:line="240" w:lineRule="auto"/>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46.9pt;width:45.05pt;height:56.7pt;rotation:-360;z-index:251658240">
            <v:imagedata r:id="rId7" o:title=""/>
            <o:lock v:ext="edit" aspectratio="f"/>
          </v:shape>
        </w:pict>
      </w:r>
    </w:p>
    <w:p w:rsidR="0099202F" w:rsidRDefault="0099202F" w:rsidP="00287A60">
      <w:pPr>
        <w:spacing w:after="0" w:line="240" w:lineRule="auto"/>
        <w:jc w:val="center"/>
        <w:rPr>
          <w:rFonts w:ascii="Times New Roman" w:hAnsi="Times New Roman" w:cs="Times New Roman"/>
          <w:sz w:val="28"/>
          <w:szCs w:val="28"/>
        </w:rPr>
      </w:pPr>
    </w:p>
    <w:p w:rsidR="0099202F" w:rsidRPr="00557667" w:rsidRDefault="0099202F" w:rsidP="00287A60">
      <w:pPr>
        <w:spacing w:after="0" w:line="240" w:lineRule="auto"/>
        <w:jc w:val="center"/>
        <w:rPr>
          <w:rFonts w:ascii="Times New Roman" w:hAnsi="Times New Roman" w:cs="Times New Roman"/>
          <w:b/>
          <w:bCs/>
          <w:sz w:val="28"/>
          <w:szCs w:val="28"/>
        </w:rPr>
      </w:pPr>
      <w:r w:rsidRPr="00557667">
        <w:rPr>
          <w:rFonts w:ascii="Times New Roman" w:hAnsi="Times New Roman" w:cs="Times New Roman"/>
          <w:b/>
          <w:bCs/>
          <w:sz w:val="28"/>
          <w:szCs w:val="28"/>
        </w:rPr>
        <w:t xml:space="preserve">АДМИНИСТРАЦИЯ КИКНУРСКОГО </w:t>
      </w:r>
    </w:p>
    <w:p w:rsidR="0099202F" w:rsidRPr="00557667" w:rsidRDefault="0099202F" w:rsidP="00287A60">
      <w:pPr>
        <w:spacing w:after="0" w:line="240" w:lineRule="auto"/>
        <w:jc w:val="center"/>
        <w:rPr>
          <w:rFonts w:ascii="Times New Roman" w:hAnsi="Times New Roman" w:cs="Times New Roman"/>
          <w:b/>
          <w:bCs/>
          <w:sz w:val="28"/>
          <w:szCs w:val="28"/>
        </w:rPr>
      </w:pPr>
      <w:r w:rsidRPr="00557667">
        <w:rPr>
          <w:rFonts w:ascii="Times New Roman" w:hAnsi="Times New Roman" w:cs="Times New Roman"/>
          <w:b/>
          <w:bCs/>
          <w:sz w:val="28"/>
          <w:szCs w:val="28"/>
        </w:rPr>
        <w:t xml:space="preserve">МУНИЦИПАЛЬНОГО РАЙОНА </w:t>
      </w:r>
    </w:p>
    <w:p w:rsidR="0099202F" w:rsidRPr="00557667" w:rsidRDefault="0099202F" w:rsidP="00287A60">
      <w:pPr>
        <w:spacing w:after="0" w:line="240" w:lineRule="auto"/>
        <w:jc w:val="center"/>
        <w:rPr>
          <w:rFonts w:ascii="Times New Roman" w:hAnsi="Times New Roman" w:cs="Times New Roman"/>
          <w:b/>
          <w:bCs/>
          <w:sz w:val="28"/>
          <w:szCs w:val="28"/>
        </w:rPr>
      </w:pPr>
      <w:r w:rsidRPr="00557667">
        <w:rPr>
          <w:rFonts w:ascii="Times New Roman" w:hAnsi="Times New Roman" w:cs="Times New Roman"/>
          <w:b/>
          <w:bCs/>
          <w:sz w:val="28"/>
          <w:szCs w:val="28"/>
        </w:rPr>
        <w:t>КИРОВСКОЙ ОБЛАСТИ</w:t>
      </w:r>
    </w:p>
    <w:p w:rsidR="0099202F" w:rsidRDefault="0099202F" w:rsidP="00287A60">
      <w:pPr>
        <w:spacing w:after="0" w:line="240" w:lineRule="auto"/>
        <w:jc w:val="center"/>
        <w:rPr>
          <w:rFonts w:ascii="Times New Roman" w:hAnsi="Times New Roman" w:cs="Times New Roman"/>
          <w:sz w:val="28"/>
          <w:szCs w:val="28"/>
        </w:rPr>
      </w:pPr>
    </w:p>
    <w:p w:rsidR="0099202F" w:rsidRDefault="0099202F" w:rsidP="00287A60">
      <w:pPr>
        <w:spacing w:after="0" w:line="240" w:lineRule="auto"/>
        <w:jc w:val="center"/>
        <w:rPr>
          <w:rFonts w:ascii="Times New Roman" w:hAnsi="Times New Roman" w:cs="Times New Roman"/>
          <w:sz w:val="32"/>
          <w:szCs w:val="32"/>
        </w:rPr>
      </w:pPr>
      <w:r w:rsidRPr="00557667">
        <w:rPr>
          <w:rFonts w:ascii="Times New Roman" w:hAnsi="Times New Roman" w:cs="Times New Roman"/>
          <w:b/>
          <w:bCs/>
          <w:sz w:val="32"/>
          <w:szCs w:val="32"/>
        </w:rPr>
        <w:t>ПОСТАНОВЛЕНИЕ</w:t>
      </w:r>
      <w:r w:rsidRPr="00557667">
        <w:rPr>
          <w:rFonts w:ascii="Times New Roman" w:hAnsi="Times New Roman" w:cs="Times New Roman"/>
          <w:sz w:val="32"/>
          <w:szCs w:val="32"/>
        </w:rPr>
        <w:t xml:space="preserve"> </w:t>
      </w:r>
    </w:p>
    <w:p w:rsidR="0099202F" w:rsidRDefault="0099202F" w:rsidP="00287A60">
      <w:pPr>
        <w:spacing w:after="0" w:line="240" w:lineRule="auto"/>
        <w:jc w:val="center"/>
        <w:rPr>
          <w:rFonts w:ascii="Times New Roman" w:hAnsi="Times New Roman" w:cs="Times New Roman"/>
          <w:sz w:val="32"/>
          <w:szCs w:val="32"/>
        </w:rPr>
      </w:pPr>
    </w:p>
    <w:p w:rsidR="0099202F" w:rsidRDefault="0099202F" w:rsidP="005576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09.06.2020                                                                                                           № 136</w:t>
      </w:r>
    </w:p>
    <w:p w:rsidR="0099202F" w:rsidRPr="00B800BD" w:rsidRDefault="0099202F" w:rsidP="00222D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пгт Кикнур</w:t>
      </w:r>
    </w:p>
    <w:p w:rsidR="0099202F" w:rsidRPr="0063142C" w:rsidRDefault="0099202F" w:rsidP="00287A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9202F" w:rsidRDefault="0099202F" w:rsidP="00287A60">
      <w:pPr>
        <w:spacing w:after="0" w:line="240" w:lineRule="auto"/>
        <w:ind w:right="4677"/>
        <w:rPr>
          <w:rFonts w:ascii="Times New Roman" w:hAnsi="Times New Roman" w:cs="Times New Roman"/>
          <w:sz w:val="28"/>
          <w:szCs w:val="28"/>
        </w:rPr>
      </w:pPr>
    </w:p>
    <w:p w:rsidR="0099202F" w:rsidRDefault="0099202F" w:rsidP="00156CF6">
      <w:pPr>
        <w:spacing w:after="0" w:line="240" w:lineRule="auto"/>
        <w:jc w:val="center"/>
        <w:rPr>
          <w:rFonts w:ascii="Times New Roman" w:hAnsi="Times New Roman" w:cs="Times New Roman"/>
          <w:b/>
          <w:bCs/>
          <w:sz w:val="28"/>
          <w:szCs w:val="28"/>
        </w:rPr>
      </w:pPr>
      <w:r w:rsidRPr="00287A60">
        <w:rPr>
          <w:rFonts w:ascii="Times New Roman" w:hAnsi="Times New Roman" w:cs="Times New Roman"/>
          <w:b/>
          <w:bCs/>
          <w:sz w:val="28"/>
          <w:szCs w:val="28"/>
        </w:rPr>
        <w:t>Об утверждении Положения о персонифицированном</w:t>
      </w:r>
    </w:p>
    <w:p w:rsidR="0099202F" w:rsidRDefault="0099202F" w:rsidP="00156CF6">
      <w:pPr>
        <w:pStyle w:val="ListParagraph"/>
        <w:spacing w:after="0" w:line="240" w:lineRule="auto"/>
        <w:ind w:right="-1"/>
        <w:jc w:val="center"/>
        <w:rPr>
          <w:rFonts w:ascii="Times New Roman" w:hAnsi="Times New Roman" w:cs="Times New Roman"/>
          <w:b/>
          <w:bCs/>
          <w:color w:val="000000"/>
          <w:sz w:val="28"/>
          <w:szCs w:val="28"/>
        </w:rPr>
      </w:pPr>
      <w:r w:rsidRPr="00287A60">
        <w:rPr>
          <w:rFonts w:ascii="Times New Roman" w:hAnsi="Times New Roman" w:cs="Times New Roman"/>
          <w:b/>
          <w:bCs/>
          <w:sz w:val="28"/>
          <w:szCs w:val="28"/>
        </w:rPr>
        <w:t xml:space="preserve">дополнительном образовании </w:t>
      </w:r>
      <w:r w:rsidRPr="00156CF6">
        <w:rPr>
          <w:rFonts w:ascii="Times New Roman" w:hAnsi="Times New Roman" w:cs="Times New Roman"/>
          <w:b/>
          <w:bCs/>
          <w:sz w:val="28"/>
          <w:szCs w:val="28"/>
        </w:rPr>
        <w:t>детей</w:t>
      </w:r>
      <w:r w:rsidRPr="00156CF6">
        <w:rPr>
          <w:rFonts w:ascii="Times New Roman" w:hAnsi="Times New Roman" w:cs="Times New Roman"/>
          <w:b/>
          <w:bCs/>
          <w:color w:val="000000"/>
          <w:sz w:val="28"/>
          <w:szCs w:val="28"/>
        </w:rPr>
        <w:t xml:space="preserve"> </w:t>
      </w:r>
    </w:p>
    <w:p w:rsidR="0099202F" w:rsidRDefault="0099202F" w:rsidP="00156CF6">
      <w:pPr>
        <w:pStyle w:val="ListParagraph"/>
        <w:spacing w:after="0" w:line="240" w:lineRule="auto"/>
        <w:ind w:right="-1"/>
        <w:jc w:val="center"/>
        <w:rPr>
          <w:rFonts w:ascii="Times New Roman" w:hAnsi="Times New Roman" w:cs="Times New Roman"/>
          <w:b/>
          <w:bCs/>
          <w:sz w:val="28"/>
          <w:szCs w:val="28"/>
        </w:rPr>
      </w:pPr>
      <w:r w:rsidRPr="00156CF6">
        <w:rPr>
          <w:rFonts w:ascii="Times New Roman" w:hAnsi="Times New Roman" w:cs="Times New Roman"/>
          <w:b/>
          <w:bCs/>
          <w:color w:val="000000"/>
          <w:sz w:val="28"/>
          <w:szCs w:val="28"/>
        </w:rPr>
        <w:t>в</w:t>
      </w:r>
      <w:r w:rsidRPr="00156CF6">
        <w:rPr>
          <w:rFonts w:ascii="Times New Roman" w:hAnsi="Times New Roman" w:cs="Times New Roman"/>
          <w:b/>
          <w:bCs/>
          <w:sz w:val="28"/>
          <w:szCs w:val="28"/>
        </w:rPr>
        <w:t xml:space="preserve"> Кикнурском муниципальном районе Кировской области</w:t>
      </w:r>
    </w:p>
    <w:p w:rsidR="0099202F" w:rsidRDefault="0099202F" w:rsidP="00156CF6">
      <w:pPr>
        <w:pStyle w:val="ListParagraph"/>
        <w:spacing w:after="0" w:line="240" w:lineRule="auto"/>
        <w:ind w:right="-1"/>
        <w:jc w:val="center"/>
        <w:rPr>
          <w:rFonts w:ascii="Times New Roman" w:hAnsi="Times New Roman" w:cs="Times New Roman"/>
          <w:b/>
          <w:bCs/>
          <w:sz w:val="28"/>
          <w:szCs w:val="28"/>
        </w:rPr>
      </w:pPr>
    </w:p>
    <w:p w:rsidR="0099202F" w:rsidRPr="001A7D67" w:rsidRDefault="0099202F" w:rsidP="00557667">
      <w:pPr>
        <w:spacing w:after="0" w:line="360" w:lineRule="exact"/>
        <w:ind w:firstLine="708"/>
        <w:jc w:val="both"/>
        <w:rPr>
          <w:rFonts w:ascii="Times New Roman" w:hAnsi="Times New Roman" w:cs="Times New Roman"/>
          <w:sz w:val="28"/>
          <w:szCs w:val="28"/>
        </w:rPr>
      </w:pPr>
      <w:r w:rsidRPr="007D6982">
        <w:rPr>
          <w:rFonts w:ascii="Times New Roman" w:hAnsi="Times New Roman" w:cs="Times New Roman"/>
          <w:sz w:val="28"/>
          <w:szCs w:val="28"/>
        </w:rPr>
        <w:t>В соответствии с распоряжением Правительства Кировской области от 05.07.2019 № 194 «О концепции формирования современных управленческих решений и организационно-экономических механизмов в системе дополнительного образования детей в Кировской области», федеральным проектом «Успех каждого ребёнка» национального проекта «Образование»</w:t>
      </w:r>
      <w:r>
        <w:rPr>
          <w:rFonts w:ascii="Times New Roman" w:hAnsi="Times New Roman" w:cs="Times New Roman"/>
          <w:sz w:val="28"/>
          <w:szCs w:val="28"/>
        </w:rPr>
        <w:t xml:space="preserve"> администрация Кикнурского района ПОСТАНОВЛЯЕТ:</w:t>
      </w:r>
    </w:p>
    <w:p w:rsidR="0099202F" w:rsidRDefault="0099202F" w:rsidP="00557667">
      <w:pPr>
        <w:pStyle w:val="ListParagraph"/>
        <w:spacing w:after="0" w:line="360" w:lineRule="exact"/>
        <w:ind w:left="0" w:right="-1" w:firstLine="708"/>
        <w:jc w:val="both"/>
        <w:rPr>
          <w:rFonts w:ascii="Times New Roman" w:hAnsi="Times New Roman" w:cs="Times New Roman"/>
          <w:sz w:val="28"/>
          <w:szCs w:val="28"/>
        </w:rPr>
      </w:pPr>
      <w:r>
        <w:rPr>
          <w:rFonts w:ascii="Times New Roman" w:hAnsi="Times New Roman" w:cs="Times New Roman"/>
          <w:color w:val="000000"/>
          <w:spacing w:val="2"/>
          <w:sz w:val="28"/>
          <w:szCs w:val="28"/>
          <w:shd w:val="clear" w:color="auto" w:fill="FFFFFF"/>
        </w:rPr>
        <w:t xml:space="preserve">1. Утвердить </w:t>
      </w:r>
      <w:r w:rsidRPr="00287A60">
        <w:rPr>
          <w:rFonts w:ascii="Times New Roman" w:hAnsi="Times New Roman" w:cs="Times New Roman"/>
          <w:color w:val="000000"/>
          <w:spacing w:val="2"/>
          <w:sz w:val="28"/>
          <w:szCs w:val="28"/>
          <w:shd w:val="clear" w:color="auto" w:fill="FFFFFF"/>
        </w:rPr>
        <w:t xml:space="preserve">Положение </w:t>
      </w:r>
      <w:r w:rsidRPr="00287A60">
        <w:rPr>
          <w:rFonts w:ascii="Times New Roman" w:hAnsi="Times New Roman" w:cs="Times New Roman"/>
          <w:color w:val="000000"/>
          <w:sz w:val="28"/>
          <w:szCs w:val="28"/>
        </w:rPr>
        <w:t>о персонифицированном дополнительном образовании</w:t>
      </w:r>
      <w:r>
        <w:rPr>
          <w:rFonts w:ascii="Times New Roman" w:hAnsi="Times New Roman" w:cs="Times New Roman"/>
          <w:color w:val="000000"/>
          <w:sz w:val="28"/>
          <w:szCs w:val="28"/>
        </w:rPr>
        <w:t xml:space="preserve"> детей</w:t>
      </w:r>
      <w:r w:rsidRPr="00287A60">
        <w:rPr>
          <w:rFonts w:ascii="Times New Roman" w:hAnsi="Times New Roman" w:cs="Times New Roman"/>
          <w:color w:val="000000"/>
          <w:sz w:val="28"/>
          <w:szCs w:val="28"/>
        </w:rPr>
        <w:t xml:space="preserve"> в</w:t>
      </w:r>
      <w:r w:rsidRPr="00287A60">
        <w:rPr>
          <w:rFonts w:ascii="Times New Roman" w:hAnsi="Times New Roman" w:cs="Times New Roman"/>
          <w:sz w:val="28"/>
          <w:szCs w:val="28"/>
        </w:rPr>
        <w:t xml:space="preserve"> </w:t>
      </w:r>
      <w:r>
        <w:rPr>
          <w:rFonts w:ascii="Times New Roman" w:hAnsi="Times New Roman" w:cs="Times New Roman"/>
          <w:sz w:val="28"/>
          <w:szCs w:val="28"/>
        </w:rPr>
        <w:t>Кикнурском муниципальном районе</w:t>
      </w:r>
      <w:r w:rsidRPr="00287A60">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согласно приложению.</w:t>
      </w:r>
    </w:p>
    <w:p w:rsidR="0099202F" w:rsidRPr="00976D86" w:rsidRDefault="0099202F" w:rsidP="00557667">
      <w:pPr>
        <w:pStyle w:val="ListParagraph"/>
        <w:spacing w:after="0" w:line="360" w:lineRule="exact"/>
        <w:ind w:left="0" w:right="-1" w:firstLine="708"/>
        <w:jc w:val="both"/>
        <w:rPr>
          <w:rFonts w:ascii="Times New Roman" w:hAnsi="Times New Roman" w:cs="Times New Roman"/>
          <w:sz w:val="28"/>
          <w:szCs w:val="28"/>
        </w:rPr>
      </w:pPr>
      <w:r>
        <w:rPr>
          <w:rFonts w:ascii="Times New Roman" w:hAnsi="Times New Roman" w:cs="Times New Roman"/>
          <w:color w:val="000000"/>
          <w:spacing w:val="2"/>
          <w:sz w:val="28"/>
          <w:szCs w:val="28"/>
          <w:shd w:val="clear" w:color="auto" w:fill="FFFFFF"/>
        </w:rPr>
        <w:t xml:space="preserve">2. </w:t>
      </w:r>
      <w:r w:rsidRPr="00976D86">
        <w:rPr>
          <w:rFonts w:ascii="Times New Roman" w:hAnsi="Times New Roman" w:cs="Times New Roman"/>
          <w:color w:val="000000"/>
          <w:spacing w:val="2"/>
          <w:sz w:val="28"/>
          <w:szCs w:val="28"/>
          <w:shd w:val="clear" w:color="auto" w:fill="FFFFFF"/>
        </w:rPr>
        <w:t xml:space="preserve">Определить управление образования администрации Кикнурского района Кировской области в качестве уполномоченного органа по реализации персонифицированного дополнительного образования детей в </w:t>
      </w:r>
      <w:r w:rsidRPr="00976D86">
        <w:rPr>
          <w:rFonts w:ascii="Times New Roman" w:hAnsi="Times New Roman" w:cs="Times New Roman"/>
          <w:sz w:val="28"/>
          <w:szCs w:val="28"/>
        </w:rPr>
        <w:t>Кикнурском муниципальном районе Кировской области</w:t>
      </w:r>
      <w:r>
        <w:rPr>
          <w:rFonts w:ascii="Times New Roman" w:hAnsi="Times New Roman" w:cs="Times New Roman"/>
          <w:sz w:val="28"/>
          <w:szCs w:val="28"/>
        </w:rPr>
        <w:t>.</w:t>
      </w:r>
    </w:p>
    <w:p w:rsidR="0099202F" w:rsidRPr="00976D86" w:rsidRDefault="0099202F" w:rsidP="00557667">
      <w:pPr>
        <w:pStyle w:val="ListParagraph"/>
        <w:spacing w:after="0" w:line="360" w:lineRule="exact"/>
        <w:ind w:left="0" w:firstLine="708"/>
        <w:jc w:val="both"/>
        <w:rPr>
          <w:rFonts w:ascii="Times New Roman" w:hAnsi="Times New Roman" w:cs="Times New Roman"/>
          <w:i/>
          <w:iCs/>
          <w:color w:val="000000"/>
          <w:sz w:val="28"/>
          <w:szCs w:val="28"/>
        </w:rPr>
      </w:pPr>
      <w:r>
        <w:rPr>
          <w:rFonts w:ascii="Times New Roman" w:hAnsi="Times New Roman" w:cs="Times New Roman"/>
          <w:color w:val="000000"/>
          <w:spacing w:val="2"/>
          <w:sz w:val="28"/>
          <w:szCs w:val="28"/>
          <w:shd w:val="clear" w:color="auto" w:fill="FFFFFF"/>
        </w:rPr>
        <w:t xml:space="preserve">3. </w:t>
      </w:r>
      <w:r w:rsidRPr="00976D86">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района по социальным вопросам, начальн</w:t>
      </w:r>
      <w:r>
        <w:rPr>
          <w:rFonts w:ascii="Times New Roman" w:hAnsi="Times New Roman" w:cs="Times New Roman"/>
          <w:sz w:val="28"/>
          <w:szCs w:val="28"/>
        </w:rPr>
        <w:t xml:space="preserve">ика управления образования </w:t>
      </w:r>
      <w:r w:rsidRPr="00976D86">
        <w:rPr>
          <w:rFonts w:ascii="Times New Roman" w:hAnsi="Times New Roman" w:cs="Times New Roman"/>
          <w:sz w:val="28"/>
          <w:szCs w:val="28"/>
        </w:rPr>
        <w:t>Русинова</w:t>
      </w:r>
      <w:r>
        <w:rPr>
          <w:rFonts w:ascii="Times New Roman" w:hAnsi="Times New Roman" w:cs="Times New Roman"/>
          <w:sz w:val="28"/>
          <w:szCs w:val="28"/>
        </w:rPr>
        <w:t xml:space="preserve"> П.А.</w:t>
      </w:r>
    </w:p>
    <w:p w:rsidR="0099202F" w:rsidRPr="00C46047" w:rsidRDefault="0099202F" w:rsidP="00557667">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C46047">
        <w:rPr>
          <w:rFonts w:ascii="Times New Roman" w:hAnsi="Times New Roman" w:cs="Times New Roman"/>
          <w:sz w:val="28"/>
          <w:szCs w:val="28"/>
        </w:rPr>
        <w:t>Настоящее постановление вступает в силу со дня его подписания и подлежит обязательному опубликованию.</w:t>
      </w:r>
    </w:p>
    <w:p w:rsidR="0099202F" w:rsidRDefault="0099202F" w:rsidP="00557667">
      <w:pPr>
        <w:pStyle w:val="ListParagraph"/>
        <w:tabs>
          <w:tab w:val="left" w:pos="2805"/>
        </w:tabs>
        <w:spacing w:after="0" w:line="360" w:lineRule="exact"/>
        <w:ind w:left="0"/>
        <w:rPr>
          <w:rFonts w:ascii="Times New Roman" w:hAnsi="Times New Roman" w:cs="Times New Roman"/>
          <w:sz w:val="28"/>
          <w:szCs w:val="28"/>
        </w:rPr>
      </w:pPr>
    </w:p>
    <w:p w:rsidR="0099202F" w:rsidRDefault="0099202F" w:rsidP="007D6982">
      <w:pPr>
        <w:pStyle w:val="ListParagraph"/>
        <w:tabs>
          <w:tab w:val="left" w:pos="2805"/>
        </w:tabs>
        <w:spacing w:after="0" w:line="240" w:lineRule="auto"/>
        <w:ind w:left="0"/>
        <w:rPr>
          <w:rFonts w:ascii="Times New Roman" w:hAnsi="Times New Roman" w:cs="Times New Roman"/>
          <w:sz w:val="28"/>
          <w:szCs w:val="28"/>
        </w:rPr>
      </w:pPr>
    </w:p>
    <w:p w:rsidR="0099202F" w:rsidRDefault="0099202F" w:rsidP="007D6982">
      <w:pPr>
        <w:pStyle w:val="ListParagraph"/>
        <w:tabs>
          <w:tab w:val="left" w:pos="2805"/>
        </w:tabs>
        <w:spacing w:after="0" w:line="240" w:lineRule="auto"/>
        <w:ind w:left="0"/>
        <w:rPr>
          <w:rFonts w:ascii="Times New Roman" w:hAnsi="Times New Roman" w:cs="Times New Roman"/>
          <w:sz w:val="28"/>
          <w:szCs w:val="28"/>
        </w:rPr>
      </w:pPr>
    </w:p>
    <w:p w:rsidR="0099202F" w:rsidRDefault="0099202F" w:rsidP="007F7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99202F" w:rsidRDefault="0099202F" w:rsidP="007F7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района       А.Г. Дегтярёв</w:t>
      </w:r>
    </w:p>
    <w:p w:rsidR="0099202F" w:rsidRDefault="0099202F" w:rsidP="007F7BDC">
      <w:pPr>
        <w:spacing w:after="0" w:line="240" w:lineRule="auto"/>
        <w:jc w:val="both"/>
        <w:rPr>
          <w:rFonts w:ascii="Times New Roman" w:hAnsi="Times New Roman" w:cs="Times New Roman"/>
          <w:sz w:val="28"/>
          <w:szCs w:val="28"/>
        </w:rPr>
      </w:pPr>
    </w:p>
    <w:p w:rsidR="0099202F" w:rsidRPr="008411B1" w:rsidRDefault="0099202F" w:rsidP="008411B1">
      <w:pPr>
        <w:spacing w:after="0" w:line="240" w:lineRule="auto"/>
        <w:jc w:val="both"/>
        <w:rPr>
          <w:rFonts w:ascii="Times New Roman" w:hAnsi="Times New Roman" w:cs="Times New Roman"/>
          <w:sz w:val="28"/>
          <w:szCs w:val="28"/>
        </w:rPr>
        <w:sectPr w:rsidR="0099202F" w:rsidRPr="008411B1" w:rsidSect="00557667">
          <w:headerReference w:type="default" r:id="rId8"/>
          <w:footerReference w:type="default" r:id="rId9"/>
          <w:pgSz w:w="11906" w:h="16838"/>
          <w:pgMar w:top="1134" w:right="567" w:bottom="1134" w:left="1701" w:header="709" w:footer="709" w:gutter="0"/>
          <w:cols w:space="708"/>
          <w:docGrid w:linePitch="360"/>
        </w:sectPr>
      </w:pPr>
      <w:r>
        <w:rPr>
          <w:rFonts w:ascii="Times New Roman" w:hAnsi="Times New Roman" w:cs="Times New Roman"/>
          <w:sz w:val="28"/>
          <w:szCs w:val="28"/>
        </w:rPr>
        <w:t xml:space="preserve">                  </w:t>
      </w:r>
    </w:p>
    <w:p w:rsidR="0099202F" w:rsidRDefault="0099202F" w:rsidP="007F7BDC">
      <w:pPr>
        <w:spacing w:after="0" w:line="240" w:lineRule="auto"/>
        <w:jc w:val="both"/>
        <w:rPr>
          <w:rFonts w:ascii="Times New Roman" w:hAnsi="Times New Roman" w:cs="Times New Roman"/>
          <w:i/>
          <w:iCs/>
          <w:sz w:val="24"/>
          <w:szCs w:val="24"/>
        </w:rPr>
      </w:pPr>
    </w:p>
    <w:p w:rsidR="0099202F" w:rsidRDefault="0099202F" w:rsidP="007F7BDC">
      <w:pPr>
        <w:spacing w:after="0" w:line="240" w:lineRule="auto"/>
        <w:jc w:val="both"/>
        <w:rPr>
          <w:rFonts w:ascii="Times New Roman" w:hAnsi="Times New Roman" w:cs="Times New Roman"/>
          <w:i/>
          <w:iCs/>
          <w:sz w:val="24"/>
          <w:szCs w:val="24"/>
        </w:rPr>
      </w:pPr>
    </w:p>
    <w:p w:rsidR="0099202F" w:rsidRPr="00557667" w:rsidRDefault="0099202F" w:rsidP="005576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w:t>
      </w:r>
    </w:p>
    <w:p w:rsidR="0099202F" w:rsidRPr="00557667" w:rsidRDefault="0099202F" w:rsidP="00557667">
      <w:pPr>
        <w:spacing w:after="0" w:line="240" w:lineRule="auto"/>
        <w:jc w:val="both"/>
        <w:rPr>
          <w:rFonts w:ascii="Times New Roman" w:hAnsi="Times New Roman" w:cs="Times New Roman"/>
          <w:sz w:val="28"/>
          <w:szCs w:val="28"/>
        </w:rPr>
      </w:pPr>
    </w:p>
    <w:p w:rsidR="0099202F" w:rsidRPr="00557667" w:rsidRDefault="0099202F" w:rsidP="00557667">
      <w:pPr>
        <w:spacing w:after="0" w:line="240" w:lineRule="auto"/>
        <w:jc w:val="both"/>
        <w:rPr>
          <w:rFonts w:ascii="Times New Roman" w:hAnsi="Times New Roman" w:cs="Times New Roman"/>
          <w:sz w:val="28"/>
          <w:szCs w:val="28"/>
        </w:rPr>
      </w:pPr>
      <w:r w:rsidRPr="00557667">
        <w:rPr>
          <w:rFonts w:ascii="Times New Roman" w:hAnsi="Times New Roman" w:cs="Times New Roman"/>
          <w:sz w:val="28"/>
          <w:szCs w:val="28"/>
        </w:rPr>
        <w:t xml:space="preserve">                                                                               УТВЕРЖДЕН</w:t>
      </w:r>
      <w:r>
        <w:rPr>
          <w:rFonts w:ascii="Times New Roman" w:hAnsi="Times New Roman" w:cs="Times New Roman"/>
          <w:sz w:val="28"/>
          <w:szCs w:val="28"/>
        </w:rPr>
        <w:t>О</w:t>
      </w:r>
    </w:p>
    <w:p w:rsidR="0099202F" w:rsidRPr="00557667" w:rsidRDefault="0099202F" w:rsidP="00557667">
      <w:pPr>
        <w:spacing w:after="0" w:line="240" w:lineRule="auto"/>
        <w:jc w:val="both"/>
        <w:rPr>
          <w:rFonts w:ascii="Times New Roman" w:hAnsi="Times New Roman" w:cs="Times New Roman"/>
          <w:sz w:val="28"/>
          <w:szCs w:val="28"/>
        </w:rPr>
      </w:pPr>
    </w:p>
    <w:p w:rsidR="0099202F" w:rsidRPr="00557667" w:rsidRDefault="0099202F" w:rsidP="00557667">
      <w:pPr>
        <w:spacing w:after="0" w:line="240" w:lineRule="auto"/>
        <w:jc w:val="both"/>
        <w:rPr>
          <w:rFonts w:ascii="Times New Roman" w:hAnsi="Times New Roman" w:cs="Times New Roman"/>
          <w:sz w:val="28"/>
          <w:szCs w:val="28"/>
        </w:rPr>
      </w:pPr>
      <w:r w:rsidRPr="00557667">
        <w:rPr>
          <w:rFonts w:ascii="Times New Roman" w:hAnsi="Times New Roman" w:cs="Times New Roman"/>
          <w:sz w:val="28"/>
          <w:szCs w:val="28"/>
        </w:rPr>
        <w:t xml:space="preserve">                                                                               </w:t>
      </w:r>
      <w:r>
        <w:rPr>
          <w:rFonts w:ascii="Times New Roman" w:hAnsi="Times New Roman" w:cs="Times New Roman"/>
          <w:sz w:val="28"/>
          <w:szCs w:val="28"/>
        </w:rPr>
        <w:t>постановлением</w:t>
      </w:r>
      <w:r w:rsidRPr="00557667">
        <w:rPr>
          <w:rFonts w:ascii="Times New Roman" w:hAnsi="Times New Roman" w:cs="Times New Roman"/>
          <w:sz w:val="28"/>
          <w:szCs w:val="28"/>
        </w:rPr>
        <w:t xml:space="preserve"> администрации</w:t>
      </w:r>
    </w:p>
    <w:p w:rsidR="0099202F" w:rsidRPr="00557667" w:rsidRDefault="0099202F" w:rsidP="00557667">
      <w:pPr>
        <w:spacing w:after="0" w:line="240" w:lineRule="auto"/>
        <w:jc w:val="both"/>
        <w:rPr>
          <w:rFonts w:ascii="Times New Roman" w:hAnsi="Times New Roman" w:cs="Times New Roman"/>
          <w:sz w:val="28"/>
          <w:szCs w:val="28"/>
        </w:rPr>
      </w:pPr>
      <w:r w:rsidRPr="00557667">
        <w:rPr>
          <w:rFonts w:ascii="Times New Roman" w:hAnsi="Times New Roman" w:cs="Times New Roman"/>
          <w:sz w:val="28"/>
          <w:szCs w:val="28"/>
        </w:rPr>
        <w:t xml:space="preserve">                                                                               Кикнурского муниципального</w:t>
      </w:r>
    </w:p>
    <w:p w:rsidR="0099202F" w:rsidRPr="00557667" w:rsidRDefault="0099202F" w:rsidP="00557667">
      <w:pPr>
        <w:spacing w:after="0" w:line="240" w:lineRule="auto"/>
        <w:jc w:val="both"/>
        <w:rPr>
          <w:rFonts w:ascii="Times New Roman" w:hAnsi="Times New Roman" w:cs="Times New Roman"/>
          <w:sz w:val="28"/>
          <w:szCs w:val="28"/>
        </w:rPr>
      </w:pPr>
      <w:r w:rsidRPr="00557667">
        <w:rPr>
          <w:rFonts w:ascii="Times New Roman" w:hAnsi="Times New Roman" w:cs="Times New Roman"/>
          <w:sz w:val="28"/>
          <w:szCs w:val="28"/>
        </w:rPr>
        <w:t xml:space="preserve">                                                                               района Кировской области</w:t>
      </w:r>
    </w:p>
    <w:p w:rsidR="0099202F" w:rsidRPr="00557667" w:rsidRDefault="0099202F" w:rsidP="00557667">
      <w:pPr>
        <w:spacing w:after="0" w:line="240" w:lineRule="auto"/>
        <w:jc w:val="both"/>
        <w:rPr>
          <w:rFonts w:ascii="Times New Roman" w:hAnsi="Times New Roman" w:cs="Times New Roman"/>
          <w:sz w:val="28"/>
          <w:szCs w:val="28"/>
        </w:rPr>
      </w:pPr>
      <w:r w:rsidRPr="00557667">
        <w:rPr>
          <w:rFonts w:ascii="Times New Roman" w:hAnsi="Times New Roman" w:cs="Times New Roman"/>
          <w:sz w:val="28"/>
          <w:szCs w:val="28"/>
        </w:rPr>
        <w:t xml:space="preserve">                                                   </w:t>
      </w:r>
      <w:r>
        <w:rPr>
          <w:rFonts w:ascii="Times New Roman" w:hAnsi="Times New Roman" w:cs="Times New Roman"/>
          <w:sz w:val="28"/>
          <w:szCs w:val="28"/>
        </w:rPr>
        <w:t xml:space="preserve">                            от 09.06.2020</w:t>
      </w:r>
      <w:r w:rsidRPr="00557667">
        <w:rPr>
          <w:rFonts w:ascii="Times New Roman" w:hAnsi="Times New Roman" w:cs="Times New Roman"/>
          <w:sz w:val="28"/>
          <w:szCs w:val="28"/>
        </w:rPr>
        <w:t xml:space="preserve"> №</w:t>
      </w:r>
      <w:r>
        <w:rPr>
          <w:rFonts w:ascii="Times New Roman" w:hAnsi="Times New Roman" w:cs="Times New Roman"/>
          <w:sz w:val="28"/>
          <w:szCs w:val="28"/>
        </w:rPr>
        <w:t xml:space="preserve"> 136</w:t>
      </w:r>
    </w:p>
    <w:p w:rsidR="0099202F" w:rsidRPr="00557667" w:rsidRDefault="0099202F" w:rsidP="007F7BDC">
      <w:pPr>
        <w:spacing w:after="0" w:line="240" w:lineRule="auto"/>
        <w:jc w:val="both"/>
        <w:rPr>
          <w:rFonts w:ascii="Times New Roman" w:hAnsi="Times New Roman" w:cs="Times New Roman"/>
          <w:sz w:val="28"/>
          <w:szCs w:val="28"/>
        </w:rPr>
      </w:pPr>
    </w:p>
    <w:p w:rsidR="0099202F" w:rsidRPr="00282675" w:rsidRDefault="0099202F" w:rsidP="00557667">
      <w:pPr>
        <w:spacing w:after="0" w:line="240" w:lineRule="auto"/>
        <w:jc w:val="both"/>
        <w:rPr>
          <w:rFonts w:ascii="Times New Roman" w:hAnsi="Times New Roman" w:cs="Times New Roman"/>
          <w:b/>
          <w:bCs/>
          <w:sz w:val="28"/>
          <w:szCs w:val="28"/>
        </w:rPr>
      </w:pPr>
    </w:p>
    <w:p w:rsidR="0099202F" w:rsidRDefault="0099202F" w:rsidP="007F7BDC">
      <w:pPr>
        <w:spacing w:after="0" w:line="24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rPr>
        <w:t>ПОЛОЖЕНИЕ</w:t>
      </w:r>
    </w:p>
    <w:p w:rsidR="0099202F" w:rsidRPr="00557667" w:rsidRDefault="0099202F" w:rsidP="00557667">
      <w:pPr>
        <w:spacing w:after="0" w:line="24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rPr>
        <w:t xml:space="preserve">о персонифицированном </w:t>
      </w:r>
      <w:r w:rsidRPr="00557667">
        <w:rPr>
          <w:rFonts w:ascii="Times New Roman" w:hAnsi="Times New Roman" w:cs="Times New Roman"/>
          <w:b/>
          <w:bCs/>
          <w:smallCaps/>
          <w:sz w:val="28"/>
          <w:szCs w:val="28"/>
        </w:rPr>
        <w:t xml:space="preserve">дополнительном образовании детей </w:t>
      </w:r>
    </w:p>
    <w:p w:rsidR="0099202F" w:rsidRPr="00557667" w:rsidRDefault="0099202F" w:rsidP="00557667">
      <w:pPr>
        <w:spacing w:after="0" w:line="240" w:lineRule="auto"/>
        <w:jc w:val="center"/>
        <w:rPr>
          <w:rFonts w:ascii="Times New Roman" w:hAnsi="Times New Roman" w:cs="Times New Roman"/>
          <w:b/>
          <w:bCs/>
          <w:smallCaps/>
          <w:sz w:val="28"/>
          <w:szCs w:val="28"/>
        </w:rPr>
      </w:pPr>
      <w:r w:rsidRPr="00557667">
        <w:rPr>
          <w:rFonts w:ascii="Times New Roman" w:hAnsi="Times New Roman" w:cs="Times New Roman"/>
          <w:b/>
          <w:bCs/>
          <w:smallCaps/>
          <w:sz w:val="28"/>
          <w:szCs w:val="28"/>
        </w:rPr>
        <w:t xml:space="preserve">в кикнурском муниципальном районе </w:t>
      </w:r>
    </w:p>
    <w:p w:rsidR="0099202F" w:rsidRPr="00557667" w:rsidRDefault="0099202F" w:rsidP="00557667">
      <w:pPr>
        <w:spacing w:after="0" w:line="240" w:lineRule="auto"/>
        <w:jc w:val="center"/>
        <w:rPr>
          <w:rFonts w:ascii="Times New Roman" w:hAnsi="Times New Roman" w:cs="Times New Roman"/>
          <w:b/>
          <w:bCs/>
          <w:smallCaps/>
          <w:sz w:val="28"/>
          <w:szCs w:val="28"/>
        </w:rPr>
      </w:pPr>
      <w:r w:rsidRPr="00557667">
        <w:rPr>
          <w:rFonts w:ascii="Times New Roman" w:hAnsi="Times New Roman" w:cs="Times New Roman"/>
          <w:b/>
          <w:bCs/>
          <w:smallCaps/>
          <w:sz w:val="28"/>
          <w:szCs w:val="28"/>
        </w:rPr>
        <w:t>кировской области</w:t>
      </w:r>
    </w:p>
    <w:p w:rsidR="0099202F" w:rsidRPr="00156CF6" w:rsidRDefault="0099202F" w:rsidP="007F7BDC">
      <w:pPr>
        <w:spacing w:after="0" w:line="240" w:lineRule="auto"/>
        <w:rPr>
          <w:rFonts w:ascii="Times New Roman" w:hAnsi="Times New Roman" w:cs="Times New Roman"/>
          <w:b/>
          <w:bCs/>
          <w:sz w:val="28"/>
          <w:szCs w:val="28"/>
        </w:rPr>
      </w:pPr>
    </w:p>
    <w:p w:rsidR="0099202F" w:rsidRPr="00557667" w:rsidRDefault="0099202F" w:rsidP="00CA036B">
      <w:pPr>
        <w:pStyle w:val="ListParagraph"/>
        <w:numPr>
          <w:ilvl w:val="0"/>
          <w:numId w:val="29"/>
        </w:numPr>
        <w:spacing w:after="0" w:line="240" w:lineRule="auto"/>
        <w:jc w:val="center"/>
        <w:rPr>
          <w:rFonts w:ascii="Times New Roman" w:hAnsi="Times New Roman" w:cs="Times New Roman"/>
          <w:smallCaps/>
          <w:sz w:val="28"/>
          <w:szCs w:val="28"/>
        </w:rPr>
      </w:pPr>
      <w:r w:rsidRPr="00557667">
        <w:rPr>
          <w:rFonts w:ascii="Times New Roman" w:hAnsi="Times New Roman" w:cs="Times New Roman"/>
          <w:smallCaps/>
          <w:sz w:val="28"/>
          <w:szCs w:val="28"/>
        </w:rPr>
        <w:t>Общие положения</w:t>
      </w:r>
    </w:p>
    <w:p w:rsidR="0099202F" w:rsidRPr="00282675" w:rsidRDefault="0099202F" w:rsidP="00CA036B">
      <w:pPr>
        <w:pStyle w:val="ListParagraph"/>
        <w:spacing w:after="0" w:line="240" w:lineRule="auto"/>
        <w:ind w:left="1080"/>
        <w:rPr>
          <w:rFonts w:ascii="Times New Roman" w:hAnsi="Times New Roman" w:cs="Times New Roman"/>
          <w:smallCaps/>
          <w:sz w:val="28"/>
          <w:szCs w:val="28"/>
        </w:rPr>
      </w:pPr>
    </w:p>
    <w:p w:rsidR="0099202F" w:rsidRPr="00156CF6" w:rsidRDefault="0099202F" w:rsidP="00557667">
      <w:pPr>
        <w:pStyle w:val="ListParagraph"/>
        <w:numPr>
          <w:ilvl w:val="1"/>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Положение о персонифицированном дополнительном образовании</w:t>
      </w:r>
      <w:r>
        <w:rPr>
          <w:rFonts w:ascii="Times New Roman" w:hAnsi="Times New Roman" w:cs="Times New Roman"/>
          <w:sz w:val="28"/>
          <w:szCs w:val="28"/>
        </w:rPr>
        <w:t xml:space="preserve"> детей</w:t>
      </w:r>
      <w:r w:rsidRPr="00282675">
        <w:rPr>
          <w:rFonts w:ascii="Times New Roman" w:hAnsi="Times New Roman" w:cs="Times New Roman"/>
          <w:sz w:val="28"/>
          <w:szCs w:val="28"/>
        </w:rPr>
        <w:t xml:space="preserve"> в </w:t>
      </w:r>
      <w:r w:rsidRPr="00156CF6">
        <w:rPr>
          <w:rFonts w:ascii="Times New Roman" w:hAnsi="Times New Roman" w:cs="Times New Roman"/>
          <w:sz w:val="28"/>
          <w:szCs w:val="28"/>
        </w:rPr>
        <w:t>Кикнурском муниципальном районе Кировской области</w:t>
      </w:r>
      <w:r>
        <w:rPr>
          <w:rFonts w:ascii="Times New Roman" w:hAnsi="Times New Roman" w:cs="Times New Roman"/>
          <w:sz w:val="28"/>
          <w:szCs w:val="28"/>
        </w:rPr>
        <w:t xml:space="preserve"> </w:t>
      </w:r>
      <w:r w:rsidRPr="00282675">
        <w:rPr>
          <w:rFonts w:ascii="Times New Roman" w:hAnsi="Times New Roman" w:cs="Times New Roman"/>
          <w:sz w:val="28"/>
          <w:szCs w:val="28"/>
        </w:rPr>
        <w:t xml:space="preserve">(далее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w:t>
      </w:r>
      <w:r w:rsidRPr="00156CF6">
        <w:rPr>
          <w:rFonts w:ascii="Times New Roman" w:hAnsi="Times New Roman" w:cs="Times New Roman"/>
          <w:sz w:val="28"/>
          <w:szCs w:val="28"/>
        </w:rPr>
        <w:t>Кикнурского муниципального района Кировской области</w:t>
      </w:r>
      <w:r w:rsidRPr="00282675">
        <w:rPr>
          <w:rFonts w:ascii="Times New Roman" w:hAnsi="Times New Roman" w:cs="Times New Roman"/>
          <w:sz w:val="28"/>
          <w:szCs w:val="28"/>
        </w:rPr>
        <w:t>, до</w:t>
      </w:r>
      <w:r>
        <w:rPr>
          <w:rFonts w:ascii="Times New Roman" w:hAnsi="Times New Roman" w:cs="Times New Roman"/>
          <w:sz w:val="28"/>
          <w:szCs w:val="28"/>
        </w:rPr>
        <w:t>полнительного образования за счё</w:t>
      </w:r>
      <w:r w:rsidRPr="00282675">
        <w:rPr>
          <w:rFonts w:ascii="Times New Roman" w:hAnsi="Times New Roman" w:cs="Times New Roman"/>
          <w:sz w:val="28"/>
          <w:szCs w:val="28"/>
        </w:rPr>
        <w:t xml:space="preserve">т средств местного бюджета </w:t>
      </w:r>
      <w:r w:rsidRPr="00156CF6">
        <w:rPr>
          <w:rFonts w:ascii="Times New Roman" w:hAnsi="Times New Roman" w:cs="Times New Roman"/>
          <w:sz w:val="28"/>
          <w:szCs w:val="28"/>
        </w:rPr>
        <w:t>Кикнурского муниципального района Кировской области</w:t>
      </w:r>
      <w:r>
        <w:rPr>
          <w:rFonts w:ascii="Times New Roman" w:hAnsi="Times New Roman" w:cs="Times New Roman"/>
          <w:sz w:val="28"/>
          <w:szCs w:val="28"/>
        </w:rPr>
        <w:t>.</w:t>
      </w:r>
    </w:p>
    <w:p w:rsidR="0099202F" w:rsidRPr="00282675" w:rsidRDefault="0099202F" w:rsidP="00557667">
      <w:pPr>
        <w:pStyle w:val="ListParagraph"/>
        <w:numPr>
          <w:ilvl w:val="1"/>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Для целей настоящего Положения используются следующие понятия:</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оказывающая</w:t>
      </w:r>
      <w:r>
        <w:rPr>
          <w:rFonts w:ascii="Times New Roman" w:hAnsi="Times New Roman" w:cs="Times New Roman"/>
          <w:sz w:val="28"/>
          <w:szCs w:val="28"/>
        </w:rPr>
        <w:t xml:space="preserve"> </w:t>
      </w:r>
      <w:r w:rsidRPr="00282675">
        <w:rPr>
          <w:rFonts w:ascii="Times New Roman" w:hAnsi="Times New Roman" w:cs="Times New Roman"/>
          <w:sz w:val="28"/>
          <w:szCs w:val="28"/>
        </w:rPr>
        <w:t>(ий) услуги дополнительного образования;</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реестр сертификатов дополнительного образования – база данных о детях, проживающих на территории</w:t>
      </w:r>
      <w:r w:rsidRPr="00156CF6">
        <w:rPr>
          <w:rFonts w:ascii="Times New Roman" w:hAnsi="Times New Roman" w:cs="Times New Roman"/>
          <w:sz w:val="28"/>
          <w:szCs w:val="28"/>
        </w:rPr>
        <w:t xml:space="preserve"> Кикнурского муниципального района Кировской области</w:t>
      </w:r>
      <w:r w:rsidRPr="00282675">
        <w:rPr>
          <w:rFonts w:ascii="Times New Roman" w:hAnsi="Times New Roman" w:cs="Times New Roman"/>
          <w:sz w:val="28"/>
          <w:szCs w:val="28"/>
        </w:rPr>
        <w:t xml:space="preserve"> которые имеют возможность получения дополнительного образования за счет средств бюджета </w:t>
      </w:r>
      <w:r w:rsidRPr="00F764DB">
        <w:rPr>
          <w:rFonts w:ascii="Times New Roman" w:hAnsi="Times New Roman" w:cs="Times New Roman"/>
          <w:sz w:val="28"/>
          <w:szCs w:val="28"/>
        </w:rPr>
        <w:t>Кикнурского муниципального района Кировской области</w:t>
      </w:r>
      <w:r w:rsidRPr="00282675">
        <w:rPr>
          <w:rFonts w:ascii="Times New Roman" w:hAnsi="Times New Roman" w:cs="Times New Roman"/>
          <w:sz w:val="28"/>
          <w:szCs w:val="28"/>
        </w:rPr>
        <w:t>, ведение которой осуществляется в порядке, установленном настоящим Положением;</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Кировской области (далее – Правила персонифицированного финансирования);</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 на оказание государственных (муниципальных) услуг;</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реестр значимых программ – база данных о дополнительных общеразвивающих программах, реализуемых образовательными организациями за 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реестр иных образовательных программ – база данных о не вошедших в реестр значимых программ:</w:t>
      </w:r>
    </w:p>
    <w:p w:rsidR="0099202F" w:rsidRPr="00282675" w:rsidRDefault="0099202F" w:rsidP="00557667">
      <w:pPr>
        <w:pStyle w:val="ListParagraph"/>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дополнительных общеразвивающих программах, реализуемых за счет бюджетных ассигнований на оказание муниципальных услуг, муниципальными общеобразовательными организациями;</w:t>
      </w:r>
    </w:p>
    <w:p w:rsidR="0099202F" w:rsidRPr="00282675" w:rsidRDefault="0099202F" w:rsidP="00557667">
      <w:pPr>
        <w:pStyle w:val="ListParagraph"/>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дополнительных общеразвивающих программах, реализуемых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99202F" w:rsidRPr="00282675" w:rsidRDefault="0099202F" w:rsidP="00557667">
      <w:pPr>
        <w:pStyle w:val="ListParagraph"/>
        <w:numPr>
          <w:ilvl w:val="2"/>
          <w:numId w:val="4"/>
        </w:numPr>
        <w:spacing w:after="0" w:line="360" w:lineRule="exact"/>
        <w:ind w:left="0" w:firstLine="709"/>
        <w:jc w:val="both"/>
        <w:rPr>
          <w:rFonts w:ascii="Times New Roman" w:hAnsi="Times New Roman" w:cs="Times New Roman"/>
          <w:color w:val="000000"/>
          <w:sz w:val="28"/>
          <w:szCs w:val="28"/>
        </w:rPr>
      </w:pPr>
      <w:bookmarkStart w:id="0" w:name="_Ref32786898"/>
      <w:r w:rsidRPr="007D6982">
        <w:rPr>
          <w:rFonts w:ascii="Times New Roman" w:hAnsi="Times New Roman" w:cs="Times New Roman"/>
          <w:color w:val="000000"/>
          <w:sz w:val="28"/>
          <w:szCs w:val="28"/>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Pr="007D6982">
        <w:rPr>
          <w:rFonts w:ascii="Times New Roman" w:hAnsi="Times New Roman" w:cs="Times New Roman"/>
          <w:sz w:val="28"/>
          <w:szCs w:val="28"/>
        </w:rPr>
        <w:t>Кикнурского муниципального района Кировской области</w:t>
      </w:r>
      <w:r w:rsidRPr="00282675">
        <w:rPr>
          <w:rFonts w:ascii="Times New Roman" w:hAnsi="Times New Roman" w:cs="Times New Roman"/>
          <w:color w:val="000000"/>
          <w:sz w:val="28"/>
          <w:szCs w:val="28"/>
        </w:rPr>
        <w:t>, уполномоченный на ведение реестра сертификатов дополнительного образования, утверждение параметров для определения нормативной стоимости образовательных программ, утверждение Программы персонифицированного финансирования,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bookmarkEnd w:id="0"/>
    </w:p>
    <w:p w:rsidR="0099202F" w:rsidRPr="00282675" w:rsidRDefault="0099202F" w:rsidP="00557667">
      <w:pPr>
        <w:pStyle w:val="ListParagraph"/>
        <w:numPr>
          <w:ilvl w:val="1"/>
          <w:numId w:val="4"/>
        </w:numPr>
        <w:spacing w:after="0" w:line="360" w:lineRule="exact"/>
        <w:ind w:left="0" w:firstLine="709"/>
        <w:jc w:val="both"/>
        <w:rPr>
          <w:rFonts w:ascii="Times New Roman" w:hAnsi="Times New Roman" w:cs="Times New Roman"/>
          <w:color w:val="000000"/>
          <w:sz w:val="28"/>
          <w:szCs w:val="28"/>
        </w:rPr>
      </w:pPr>
      <w:r w:rsidRPr="00282675">
        <w:rPr>
          <w:rFonts w:ascii="Times New Roman" w:hAnsi="Times New Roman" w:cs="Times New Roman"/>
          <w:color w:val="000000"/>
          <w:sz w:val="28"/>
          <w:szCs w:val="28"/>
        </w:rPr>
        <w:t>Положение устанавливает:</w:t>
      </w:r>
    </w:p>
    <w:p w:rsidR="0099202F" w:rsidRPr="00282675" w:rsidRDefault="0099202F" w:rsidP="00557667">
      <w:pPr>
        <w:pStyle w:val="ListParagraph"/>
        <w:spacing w:after="0" w:line="360" w:lineRule="exact"/>
        <w:ind w:left="0" w:firstLine="708"/>
        <w:jc w:val="both"/>
        <w:rPr>
          <w:rFonts w:ascii="Times New Roman" w:hAnsi="Times New Roman" w:cs="Times New Roman"/>
          <w:sz w:val="28"/>
          <w:szCs w:val="28"/>
        </w:rPr>
      </w:pPr>
      <w:r w:rsidRPr="00282675">
        <w:rPr>
          <w:rFonts w:ascii="Times New Roman" w:hAnsi="Times New Roman" w:cs="Times New Roman"/>
          <w:sz w:val="28"/>
          <w:szCs w:val="28"/>
        </w:rPr>
        <w:t>порядок ведения реестра сертификатов дополнительного образования;</w:t>
      </w:r>
    </w:p>
    <w:p w:rsidR="0099202F" w:rsidRPr="00282675" w:rsidRDefault="0099202F" w:rsidP="00557667">
      <w:pPr>
        <w:pStyle w:val="ListParagraph"/>
        <w:spacing w:after="0" w:line="360" w:lineRule="exact"/>
        <w:ind w:left="0" w:firstLine="708"/>
        <w:jc w:val="both"/>
        <w:rPr>
          <w:rFonts w:ascii="Times New Roman" w:hAnsi="Times New Roman" w:cs="Times New Roman"/>
          <w:sz w:val="28"/>
          <w:szCs w:val="28"/>
        </w:rPr>
      </w:pPr>
      <w:r w:rsidRPr="00282675">
        <w:rPr>
          <w:rFonts w:ascii="Times New Roman" w:hAnsi="Times New Roman" w:cs="Times New Roman"/>
          <w:sz w:val="28"/>
          <w:szCs w:val="28"/>
        </w:rPr>
        <w:t>порядок формирования реестров образовательных программ;</w:t>
      </w:r>
    </w:p>
    <w:p w:rsidR="0099202F" w:rsidRPr="00282675" w:rsidRDefault="0099202F" w:rsidP="00557667">
      <w:pPr>
        <w:pStyle w:val="ListParagraph"/>
        <w:spacing w:after="0" w:line="360" w:lineRule="exact"/>
        <w:ind w:left="0" w:firstLine="708"/>
        <w:jc w:val="both"/>
        <w:rPr>
          <w:rFonts w:ascii="Times New Roman" w:hAnsi="Times New Roman" w:cs="Times New Roman"/>
          <w:sz w:val="28"/>
          <w:szCs w:val="28"/>
        </w:rPr>
      </w:pPr>
      <w:r w:rsidRPr="00282675">
        <w:rPr>
          <w:rFonts w:ascii="Times New Roman" w:hAnsi="Times New Roman" w:cs="Times New Roman"/>
          <w:sz w:val="28"/>
          <w:szCs w:val="28"/>
        </w:rPr>
        <w:t>порядок использования сертификатов дополнительного образования.</w:t>
      </w:r>
    </w:p>
    <w:p w:rsidR="0099202F" w:rsidRPr="00280139" w:rsidRDefault="0099202F" w:rsidP="00557667">
      <w:pPr>
        <w:spacing w:after="0" w:line="360" w:lineRule="exact"/>
        <w:ind w:firstLine="709"/>
        <w:jc w:val="both"/>
        <w:rPr>
          <w:rFonts w:ascii="Times New Roman" w:hAnsi="Times New Roman" w:cs="Times New Roman"/>
          <w:b/>
          <w:bCs/>
          <w:sz w:val="28"/>
          <w:szCs w:val="28"/>
        </w:rPr>
      </w:pPr>
    </w:p>
    <w:p w:rsidR="0099202F" w:rsidRPr="00557667" w:rsidRDefault="0099202F" w:rsidP="007F7BDC">
      <w:pPr>
        <w:spacing w:after="0" w:line="240" w:lineRule="auto"/>
        <w:ind w:firstLine="709"/>
        <w:jc w:val="center"/>
        <w:rPr>
          <w:rFonts w:ascii="Times New Roman" w:hAnsi="Times New Roman" w:cs="Times New Roman"/>
          <w:smallCaps/>
          <w:sz w:val="28"/>
          <w:szCs w:val="28"/>
        </w:rPr>
      </w:pPr>
      <w:r w:rsidRPr="00557667">
        <w:rPr>
          <w:rFonts w:ascii="Times New Roman" w:hAnsi="Times New Roman" w:cs="Times New Roman"/>
          <w:smallCaps/>
          <w:sz w:val="28"/>
          <w:szCs w:val="28"/>
        </w:rPr>
        <w:t>2. Порядок ведения реестра сертифика</w:t>
      </w:r>
      <w:r>
        <w:rPr>
          <w:rFonts w:ascii="Times New Roman" w:hAnsi="Times New Roman" w:cs="Times New Roman"/>
          <w:smallCaps/>
          <w:sz w:val="28"/>
          <w:szCs w:val="28"/>
        </w:rPr>
        <w:t>тов дополнительного образования</w:t>
      </w:r>
    </w:p>
    <w:p w:rsidR="0099202F" w:rsidRPr="00282675" w:rsidRDefault="0099202F" w:rsidP="007F7BDC">
      <w:pPr>
        <w:spacing w:after="0" w:line="240" w:lineRule="auto"/>
        <w:ind w:firstLine="709"/>
        <w:jc w:val="center"/>
        <w:rPr>
          <w:rFonts w:ascii="Times New Roman" w:hAnsi="Times New Roman" w:cs="Times New Roman"/>
          <w:smallCaps/>
          <w:sz w:val="28"/>
          <w:szCs w:val="28"/>
        </w:rPr>
      </w:pP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bookmarkStart w:id="1" w:name="_Ref499121366"/>
      <w:bookmarkStart w:id="2" w:name="_Ref512709345"/>
      <w:r w:rsidRPr="00282675">
        <w:rPr>
          <w:rFonts w:ascii="Times New Roman" w:hAnsi="Times New Roman" w:cs="Times New Roman"/>
          <w:sz w:val="28"/>
          <w:szCs w:val="28"/>
        </w:rPr>
        <w:t xml:space="preserve">Право на получение сертификата дополнительного образования имеют все дети в возрасте от 5-ти до 18-ти лет, проживающие на территории </w:t>
      </w:r>
      <w:r w:rsidRPr="001F330B">
        <w:rPr>
          <w:rFonts w:ascii="Times New Roman" w:hAnsi="Times New Roman" w:cs="Times New Roman"/>
          <w:sz w:val="28"/>
          <w:szCs w:val="28"/>
        </w:rPr>
        <w:t>Кикнурского муниципального района Кировской области</w:t>
      </w:r>
      <w:bookmarkEnd w:id="1"/>
      <w:bookmarkEnd w:id="2"/>
      <w:r>
        <w:rPr>
          <w:rFonts w:ascii="Times New Roman" w:hAnsi="Times New Roman" w:cs="Times New Roman"/>
          <w:sz w:val="28"/>
          <w:szCs w:val="28"/>
        </w:rPr>
        <w:t>.</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bookmarkStart w:id="3" w:name="_Ref536198560"/>
      <w:bookmarkStart w:id="4" w:name="_Ref499107739"/>
      <w:r w:rsidRPr="00282675">
        <w:rPr>
          <w:rFonts w:ascii="Times New Roman" w:hAnsi="Times New Roman" w:cs="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Pr="00FA6005">
          <w:rPr>
            <w:rFonts w:ascii="Times New Roman" w:hAnsi="Times New Roman" w:cs="Times New Roman"/>
            <w:sz w:val="28"/>
            <w:szCs w:val="28"/>
          </w:rPr>
          <w:t>2.7</w:t>
        </w:r>
      </w:fldSimple>
      <w:r w:rsidRPr="00282675">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фамилию, имя, отчество (при наличии) ребенка;</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дату рождения ребенка;</w:t>
      </w:r>
    </w:p>
    <w:p w:rsidR="0099202F" w:rsidRPr="00282675" w:rsidRDefault="0099202F" w:rsidP="00557667">
      <w:pPr>
        <w:pStyle w:val="ListParagraph"/>
        <w:numPr>
          <w:ilvl w:val="2"/>
          <w:numId w:val="7"/>
        </w:numPr>
        <w:spacing w:after="0" w:line="360" w:lineRule="exact"/>
        <w:ind w:left="709" w:firstLine="0"/>
        <w:jc w:val="both"/>
        <w:rPr>
          <w:rFonts w:ascii="Times New Roman" w:hAnsi="Times New Roman" w:cs="Times New Roman"/>
          <w:sz w:val="28"/>
          <w:szCs w:val="28"/>
        </w:rPr>
      </w:pPr>
      <w:r w:rsidRPr="00282675">
        <w:rPr>
          <w:rFonts w:ascii="Times New Roman" w:hAnsi="Times New Roman" w:cs="Times New Roman"/>
          <w:sz w:val="28"/>
          <w:szCs w:val="28"/>
        </w:rPr>
        <w:t>страховой номер индивидуального лицевого счёта (при его наличии);</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место (адрес) фактического проживания ребенка;</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фамилию, имя, отчество (при наличии) родителя (законного представителя) ребенка;</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контактную информацию родителя (законного представителя) ребенка;</w:t>
      </w:r>
    </w:p>
    <w:p w:rsidR="0099202F" w:rsidRPr="00282675" w:rsidRDefault="0099202F" w:rsidP="00557667">
      <w:pPr>
        <w:widowControl w:val="0"/>
        <w:numPr>
          <w:ilvl w:val="2"/>
          <w:numId w:val="7"/>
        </w:numPr>
        <w:autoSpaceDE w:val="0"/>
        <w:autoSpaceDN w:val="0"/>
        <w:adjustRightInd w:val="0"/>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99202F" w:rsidRPr="00282675" w:rsidRDefault="0099202F" w:rsidP="00557667">
      <w:pPr>
        <w:widowControl w:val="0"/>
        <w:numPr>
          <w:ilvl w:val="2"/>
          <w:numId w:val="7"/>
        </w:numPr>
        <w:autoSpaceDE w:val="0"/>
        <w:autoSpaceDN w:val="0"/>
        <w:adjustRightInd w:val="0"/>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99202F" w:rsidRPr="00282675" w:rsidRDefault="0099202F" w:rsidP="00557667">
      <w:pPr>
        <w:widowControl w:val="0"/>
        <w:numPr>
          <w:ilvl w:val="2"/>
          <w:numId w:val="7"/>
        </w:numPr>
        <w:autoSpaceDE w:val="0"/>
        <w:autoSpaceDN w:val="0"/>
        <w:adjustRightInd w:val="0"/>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99202F" w:rsidRPr="00282675" w:rsidRDefault="0099202F" w:rsidP="00557667">
      <w:pPr>
        <w:widowControl w:val="0"/>
        <w:numPr>
          <w:ilvl w:val="2"/>
          <w:numId w:val="7"/>
        </w:numPr>
        <w:autoSpaceDE w:val="0"/>
        <w:autoSpaceDN w:val="0"/>
        <w:adjustRightInd w:val="0"/>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fldSimple w:instr=" REF _Ref507407000 \r \h  \* MERGEFORMAT ">
        <w:r w:rsidRPr="00FA6005">
          <w:rPr>
            <w:rFonts w:ascii="Times New Roman" w:hAnsi="Times New Roman" w:cs="Times New Roman"/>
            <w:sz w:val="28"/>
            <w:szCs w:val="28"/>
          </w:rPr>
          <w:t>2.7</w:t>
        </w:r>
      </w:fldSimple>
      <w:r w:rsidRPr="00282675">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bookmarkStart w:id="5" w:name="_Ref507409292"/>
      <w:r w:rsidRPr="00282675">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документ, удостоверяющий личность родителя (законного представителя) ребенка;</w:t>
      </w:r>
    </w:p>
    <w:p w:rsidR="0099202F"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страховое свидетельство обязательного пенсионного страхования ребенка (при его наличии);</w:t>
      </w:r>
      <w:r>
        <w:rPr>
          <w:rFonts w:ascii="Times New Roman" w:hAnsi="Times New Roman" w:cs="Times New Roman"/>
          <w:sz w:val="28"/>
          <w:szCs w:val="28"/>
        </w:rPr>
        <w:t>\</w:t>
      </w:r>
    </w:p>
    <w:p w:rsidR="0099202F" w:rsidRPr="0078628B"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78628B">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99202F" w:rsidRPr="0078628B"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bookmarkStart w:id="6" w:name="_Ref507409298"/>
      <w:r w:rsidRPr="0078628B">
        <w:rPr>
          <w:rFonts w:ascii="Times New Roman" w:hAnsi="Times New Roman" w:cs="Times New Roman"/>
          <w:sz w:val="28"/>
          <w:szCs w:val="28"/>
        </w:rPr>
        <w:t>Заявитель предоставляет копии документов с предъявлением оригиналов документов (нотариально заверенных копий). Должностное лицо, осуществляющее прием документов, проверяет соответствие копий оригиналам документов (нотариально заверенным копиям) и возвращает оригиналы документов (нотариально заверенные копии) Заявителю</w:t>
      </w:r>
    </w:p>
    <w:bookmarkEnd w:id="6"/>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fldSimple w:instr=" REF _Ref507409292 \r \h  \* MERGEFORMAT ">
        <w:r w:rsidRPr="00FA6005">
          <w:rPr>
            <w:rFonts w:ascii="Times New Roman" w:hAnsi="Times New Roman" w:cs="Times New Roman"/>
            <w:sz w:val="28"/>
            <w:szCs w:val="28"/>
          </w:rPr>
          <w:t>2.3</w:t>
        </w:r>
      </w:fldSimple>
      <w:r w:rsidRPr="00282675">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bookmarkStart w:id="7" w:name="_Ref507407000"/>
      <w:r w:rsidRPr="00282675">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7"/>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При приеме Заявления, юридическое лицо, определенное в соответствии с пунктом </w:t>
      </w:r>
      <w:fldSimple w:instr=" REF _Ref507407000 \r \h  \* MERGEFORMAT ">
        <w:r w:rsidRPr="00FA6005">
          <w:rPr>
            <w:rFonts w:ascii="Times New Roman" w:hAnsi="Times New Roman" w:cs="Times New Roman"/>
            <w:sz w:val="28"/>
            <w:szCs w:val="28"/>
          </w:rPr>
          <w:t>2.7</w:t>
        </w:r>
      </w:fldSimple>
      <w:r w:rsidRPr="00282675">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w:t>
      </w:r>
      <w:r w:rsidRPr="00B712B7">
        <w:rPr>
          <w:rFonts w:ascii="Times New Roman" w:hAnsi="Times New Roman" w:cs="Times New Roman"/>
          <w:sz w:val="28"/>
          <w:szCs w:val="28"/>
        </w:rPr>
        <w:t>в течение 3-х рабочих дней с момента поступления Заявления передает Заявление в уполномоче</w:t>
      </w:r>
      <w:r w:rsidRPr="00282675">
        <w:rPr>
          <w:rFonts w:ascii="Times New Roman" w:hAnsi="Times New Roman" w:cs="Times New Roman"/>
          <w:sz w:val="28"/>
          <w:szCs w:val="28"/>
        </w:rPr>
        <w:t>нный орган.</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Pr="00FA6005">
          <w:rPr>
            <w:rFonts w:ascii="Times New Roman" w:hAnsi="Times New Roman" w:cs="Times New Roman"/>
            <w:sz w:val="28"/>
            <w:szCs w:val="28"/>
          </w:rPr>
          <w:t>2.7</w:t>
        </w:r>
      </w:fldSimple>
      <w:r w:rsidRPr="00282675">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fldSimple w:instr=" REF _Ref536112848 \r \h  \* MERGEFORMAT ">
        <w:r w:rsidRPr="00FA6005">
          <w:rPr>
            <w:rFonts w:ascii="Times New Roman" w:hAnsi="Times New Roman" w:cs="Times New Roman"/>
            <w:sz w:val="28"/>
            <w:szCs w:val="28"/>
          </w:rPr>
          <w:t>2.10</w:t>
        </w:r>
      </w:fldSimple>
      <w:r w:rsidRPr="00282675">
        <w:rPr>
          <w:rFonts w:ascii="Times New Roman" w:hAnsi="Times New Roman" w:cs="Times New Roman"/>
          <w:sz w:val="28"/>
          <w:szCs w:val="28"/>
        </w:rPr>
        <w:t xml:space="preserve"> настоящего Положения.</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bookmarkStart w:id="8" w:name="_Ref536112848"/>
      <w:r w:rsidRPr="00282675">
        <w:rPr>
          <w:rFonts w:ascii="Times New Roman" w:hAnsi="Times New Roman" w:cs="Times New Roman"/>
          <w:sz w:val="28"/>
          <w:szCs w:val="28"/>
        </w:rPr>
        <w:t xml:space="preserve">Положительное решение о предоставлении сертификата дополнительного образования принимается уполномоченным органом </w:t>
      </w:r>
      <w:r w:rsidRPr="006F5423">
        <w:rPr>
          <w:rFonts w:ascii="Times New Roman" w:hAnsi="Times New Roman" w:cs="Times New Roman"/>
          <w:sz w:val="28"/>
          <w:szCs w:val="28"/>
        </w:rPr>
        <w:t xml:space="preserve">в течение одного рабочего дня </w:t>
      </w:r>
      <w:r w:rsidRPr="00282675">
        <w:rPr>
          <w:rFonts w:ascii="Times New Roman" w:hAnsi="Times New Roman" w:cs="Times New Roman"/>
          <w:sz w:val="28"/>
          <w:szCs w:val="28"/>
        </w:rPr>
        <w:t>при одновременном выполнении следующих условий:</w:t>
      </w:r>
      <w:bookmarkEnd w:id="4"/>
      <w:bookmarkEnd w:id="8"/>
    </w:p>
    <w:p w:rsidR="0099202F"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D341B0">
        <w:rPr>
          <w:rFonts w:ascii="Times New Roman" w:hAnsi="Times New Roman" w:cs="Times New Roman"/>
          <w:sz w:val="28"/>
          <w:szCs w:val="28"/>
        </w:rPr>
        <w:t xml:space="preserve">ребенок проживает на территории Кикнурского муниципального района Кировской области; </w:t>
      </w:r>
    </w:p>
    <w:p w:rsidR="0099202F" w:rsidRPr="00D341B0"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D341B0">
        <w:rPr>
          <w:rFonts w:ascii="Times New Roman" w:hAnsi="Times New Roman" w:cs="Times New Roman"/>
          <w:sz w:val="28"/>
          <w:szCs w:val="28"/>
        </w:rPr>
        <w:t>в реестре сертификатов дополнительного образования Кикнурского муниципального района Кировской области</w:t>
      </w:r>
      <w:r>
        <w:rPr>
          <w:rFonts w:ascii="Times New Roman" w:hAnsi="Times New Roman" w:cs="Times New Roman"/>
          <w:sz w:val="28"/>
          <w:szCs w:val="28"/>
        </w:rPr>
        <w:t xml:space="preserve"> </w:t>
      </w:r>
      <w:r w:rsidRPr="00D341B0">
        <w:rPr>
          <w:rFonts w:ascii="Times New Roman" w:hAnsi="Times New Roman" w:cs="Times New Roman"/>
          <w:sz w:val="28"/>
          <w:szCs w:val="28"/>
        </w:rPr>
        <w:t>отсутствует запись о предоставленном ранее сертификате дополнительного образования;</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в Заявлении указаны достоверные сведения, подтверждаемые предъявленными документами;</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bookmarkStart w:id="9" w:name="_Ref450486209"/>
      <w:bookmarkStart w:id="10" w:name="_Ref507414264"/>
      <w:r w:rsidRPr="00282675">
        <w:rPr>
          <w:rFonts w:ascii="Times New Roman" w:hAnsi="Times New Roman" w:cs="Times New Roman"/>
          <w:sz w:val="28"/>
          <w:szCs w:val="28"/>
        </w:rPr>
        <w:t xml:space="preserve">В течение </w:t>
      </w:r>
      <w:r w:rsidRPr="006F5423">
        <w:rPr>
          <w:rFonts w:ascii="Times New Roman" w:hAnsi="Times New Roman" w:cs="Times New Roman"/>
          <w:sz w:val="28"/>
          <w:szCs w:val="28"/>
        </w:rPr>
        <w:t>одного рабочего дня</w:t>
      </w:r>
      <w:r w:rsidRPr="00282675">
        <w:rPr>
          <w:rFonts w:ascii="Times New Roman" w:hAnsi="Times New Roman" w:cs="Times New Roman"/>
          <w:sz w:val="28"/>
          <w:szCs w:val="28"/>
        </w:rPr>
        <w:t xml:space="preserve"> после принятия положительного решения о предоставлении ребенку сертификата дополнительного образования уполномоченный орган</w:t>
      </w:r>
      <w:bookmarkEnd w:id="9"/>
      <w:r w:rsidRPr="00282675">
        <w:rPr>
          <w:rFonts w:ascii="Times New Roman" w:hAnsi="Times New Roman" w:cs="Times New Roman"/>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Pr="00FA6005">
          <w:rPr>
            <w:rFonts w:ascii="Times New Roman" w:hAnsi="Times New Roman" w:cs="Times New Roman"/>
            <w:sz w:val="28"/>
            <w:szCs w:val="28"/>
          </w:rPr>
          <w:t>2.12</w:t>
        </w:r>
      </w:fldSimple>
      <w:r w:rsidRPr="00282675">
        <w:rPr>
          <w:rFonts w:ascii="Times New Roman" w:hAnsi="Times New Roman" w:cs="Times New Roman"/>
          <w:sz w:val="28"/>
          <w:szCs w:val="28"/>
        </w:rPr>
        <w:t xml:space="preserve"> настоящего Положения, подтверждает соответствующую запись в реестре сертификатов дополнительного образования.</w:t>
      </w:r>
      <w:bookmarkEnd w:id="10"/>
    </w:p>
    <w:p w:rsidR="0099202F"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EB7154">
        <w:rPr>
          <w:rFonts w:ascii="Times New Roman" w:hAnsi="Times New Roman" w:cs="Times New Roman"/>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bookmarkStart w:id="11" w:name="_Ref507497423"/>
      <w:r>
        <w:rPr>
          <w:rFonts w:ascii="Times New Roman" w:hAnsi="Times New Roman" w:cs="Times New Roman"/>
          <w:sz w:val="28"/>
          <w:szCs w:val="28"/>
        </w:rPr>
        <w:t>.</w:t>
      </w:r>
    </w:p>
    <w:p w:rsidR="0099202F" w:rsidRPr="00EB7154"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EB7154">
        <w:rPr>
          <w:rFonts w:ascii="Times New Roman" w:hAnsi="Times New Roman" w:cs="Times New Roman"/>
          <w:sz w:val="28"/>
          <w:szCs w:val="28"/>
        </w:rPr>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rsidRPr="00FA6005">
          <w:rPr>
            <w:rFonts w:ascii="Times New Roman" w:hAnsi="Times New Roman" w:cs="Times New Roman"/>
            <w:sz w:val="28"/>
            <w:szCs w:val="28"/>
          </w:rPr>
          <w:t>2.2</w:t>
        </w:r>
      </w:fldSimple>
      <w:r w:rsidRPr="00EB7154">
        <w:rPr>
          <w:rFonts w:ascii="Times New Roman" w:hAnsi="Times New Roman" w:cs="Times New Roman"/>
          <w:sz w:val="28"/>
          <w:szCs w:val="28"/>
        </w:rPr>
        <w:t xml:space="preserve"> настоящего Положения (далее – электронная заявка).</w:t>
      </w:r>
      <w:bookmarkEnd w:id="11"/>
    </w:p>
    <w:p w:rsidR="0099202F" w:rsidRPr="00282675" w:rsidRDefault="0099202F" w:rsidP="00557667">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99202F" w:rsidRPr="00282675" w:rsidRDefault="0099202F" w:rsidP="00557667">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99202F" w:rsidRPr="00282675" w:rsidRDefault="0099202F" w:rsidP="00557667">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Pr="00FA6005">
          <w:rPr>
            <w:rFonts w:ascii="Times New Roman" w:hAnsi="Times New Roman" w:cs="Times New Roman"/>
            <w:sz w:val="28"/>
            <w:szCs w:val="28"/>
          </w:rPr>
          <w:t>2.2</w:t>
        </w:r>
      </w:fldSimple>
      <w:r w:rsidRPr="00282675">
        <w:rPr>
          <w:rFonts w:ascii="Times New Roman" w:hAnsi="Times New Roman" w:cs="Times New Roman"/>
          <w:sz w:val="28"/>
          <w:szCs w:val="28"/>
        </w:rPr>
        <w:t xml:space="preserve"> - </w:t>
      </w:r>
      <w:fldSimple w:instr=" REF _Ref507414264 \r \h  \* MERGEFORMAT ">
        <w:r w:rsidRPr="00FA6005">
          <w:rPr>
            <w:rFonts w:ascii="Times New Roman" w:hAnsi="Times New Roman" w:cs="Times New Roman"/>
            <w:sz w:val="28"/>
            <w:szCs w:val="28"/>
          </w:rPr>
          <w:t>2.11</w:t>
        </w:r>
      </w:fldSimple>
      <w:r w:rsidRPr="00282675">
        <w:rPr>
          <w:rFonts w:ascii="Times New Roman" w:hAnsi="Times New Roman" w:cs="Times New Roman"/>
          <w:sz w:val="28"/>
          <w:szCs w:val="28"/>
        </w:rPr>
        <w:t xml:space="preserve"> настоящего Положения.</w:t>
      </w:r>
    </w:p>
    <w:p w:rsidR="0099202F" w:rsidRPr="00282675" w:rsidRDefault="0099202F" w:rsidP="00557667">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в течение </w:t>
      </w:r>
      <w:r w:rsidRPr="00141E84">
        <w:rPr>
          <w:rFonts w:ascii="Times New Roman" w:hAnsi="Times New Roman" w:cs="Times New Roman"/>
          <w:sz w:val="28"/>
          <w:szCs w:val="28"/>
        </w:rPr>
        <w:t>30-ти рабочих дней</w:t>
      </w:r>
      <w:r w:rsidRPr="00282675">
        <w:rPr>
          <w:rFonts w:ascii="Times New Roman" w:hAnsi="Times New Roman" w:cs="Times New Roman"/>
          <w:sz w:val="28"/>
          <w:szCs w:val="28"/>
        </w:rPr>
        <w:t xml:space="preserve">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Pr="00FA6005">
          <w:rPr>
            <w:rFonts w:ascii="Times New Roman" w:hAnsi="Times New Roman" w:cs="Times New Roman"/>
            <w:sz w:val="28"/>
            <w:szCs w:val="28"/>
          </w:rPr>
          <w:t>2.3</w:t>
        </w:r>
      </w:fldSimple>
      <w:r w:rsidRPr="00282675">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99202F" w:rsidRPr="00141E84"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на момент получения сертификата дополнительного образования в </w:t>
      </w:r>
      <w:r w:rsidRPr="00D341B0">
        <w:rPr>
          <w:rFonts w:ascii="Times New Roman" w:hAnsi="Times New Roman" w:cs="Times New Roman"/>
          <w:sz w:val="28"/>
          <w:szCs w:val="28"/>
        </w:rPr>
        <w:t>Кикнурско</w:t>
      </w:r>
      <w:r>
        <w:rPr>
          <w:rFonts w:ascii="Times New Roman" w:hAnsi="Times New Roman" w:cs="Times New Roman"/>
          <w:sz w:val="28"/>
          <w:szCs w:val="28"/>
        </w:rPr>
        <w:t>м</w:t>
      </w:r>
      <w:r w:rsidRPr="00D341B0">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Pr="00D341B0">
        <w:rPr>
          <w:rFonts w:ascii="Times New Roman" w:hAnsi="Times New Roman" w:cs="Times New Roman"/>
          <w:sz w:val="28"/>
          <w:szCs w:val="28"/>
        </w:rPr>
        <w:t xml:space="preserve"> район</w:t>
      </w:r>
      <w:r>
        <w:rPr>
          <w:rFonts w:ascii="Times New Roman" w:hAnsi="Times New Roman" w:cs="Times New Roman"/>
          <w:sz w:val="28"/>
          <w:szCs w:val="28"/>
        </w:rPr>
        <w:t>е</w:t>
      </w:r>
      <w:r w:rsidRPr="00D341B0">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Pr="00282675">
        <w:rPr>
          <w:rFonts w:ascii="Times New Roman" w:hAnsi="Times New Roman" w:cs="Times New Roman"/>
          <w:sz w:val="28"/>
          <w:szCs w:val="28"/>
        </w:rPr>
        <w:t>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w:t>
      </w:r>
      <w:r w:rsidRPr="00141E84">
        <w:rPr>
          <w:rFonts w:ascii="Times New Roman" w:hAnsi="Times New Roman" w:cs="Times New Roman"/>
          <w:sz w:val="28"/>
          <w:szCs w:val="28"/>
        </w:rPr>
        <w:t xml:space="preserve"> </w:t>
      </w:r>
      <w:r w:rsidRPr="00D341B0">
        <w:rPr>
          <w:rFonts w:ascii="Times New Roman" w:hAnsi="Times New Roman" w:cs="Times New Roman"/>
          <w:sz w:val="28"/>
          <w:szCs w:val="28"/>
        </w:rPr>
        <w:t>Кикнурского муниципального района Кировской области</w:t>
      </w:r>
      <w:r w:rsidRPr="00282675">
        <w:rPr>
          <w:rFonts w:ascii="Times New Roman" w:hAnsi="Times New Roman" w:cs="Times New Roman"/>
          <w:sz w:val="28"/>
          <w:szCs w:val="28"/>
        </w:rPr>
        <w:t xml:space="preserve">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w:t>
      </w:r>
      <w:r w:rsidRPr="00D341B0">
        <w:rPr>
          <w:rFonts w:ascii="Times New Roman" w:hAnsi="Times New Roman" w:cs="Times New Roman"/>
          <w:sz w:val="28"/>
          <w:szCs w:val="28"/>
        </w:rPr>
        <w:t>Кикнурского муниципального района Кировской</w:t>
      </w:r>
      <w:r>
        <w:rPr>
          <w:rFonts w:ascii="Times New Roman" w:hAnsi="Times New Roman" w:cs="Times New Roman"/>
          <w:sz w:val="28"/>
          <w:szCs w:val="28"/>
        </w:rPr>
        <w:t xml:space="preserve"> области</w:t>
      </w:r>
      <w:r w:rsidRPr="00141E84">
        <w:rPr>
          <w:rFonts w:ascii="Times New Roman" w:hAnsi="Times New Roman" w:cs="Times New Roman"/>
          <w:sz w:val="28"/>
          <w:szCs w:val="28"/>
        </w:rPr>
        <w:t xml:space="preserve">. При этом в реестре сертификатов дополнительного образования </w:t>
      </w:r>
      <w:r w:rsidRPr="00D341B0">
        <w:rPr>
          <w:rFonts w:ascii="Times New Roman" w:hAnsi="Times New Roman" w:cs="Times New Roman"/>
          <w:sz w:val="28"/>
          <w:szCs w:val="28"/>
        </w:rPr>
        <w:t>Кикнурского муниципального района Кировской области</w:t>
      </w:r>
      <w:r>
        <w:rPr>
          <w:rFonts w:ascii="Times New Roman" w:hAnsi="Times New Roman" w:cs="Times New Roman"/>
          <w:sz w:val="28"/>
          <w:szCs w:val="28"/>
        </w:rPr>
        <w:t xml:space="preserve"> </w:t>
      </w:r>
      <w:r w:rsidRPr="00141E84">
        <w:rPr>
          <w:rFonts w:ascii="Times New Roman" w:hAnsi="Times New Roman" w:cs="Times New Roman"/>
          <w:sz w:val="28"/>
          <w:szCs w:val="28"/>
        </w:rPr>
        <w:t>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99202F" w:rsidRPr="00D669DF"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D669DF">
        <w:rPr>
          <w:rFonts w:ascii="Times New Roman" w:hAnsi="Times New Roman" w:cs="Times New Roman"/>
          <w:sz w:val="28"/>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w:t>
      </w:r>
      <w:r>
        <w:rPr>
          <w:rFonts w:ascii="Times New Roman" w:hAnsi="Times New Roman" w:cs="Times New Roman"/>
          <w:sz w:val="28"/>
          <w:szCs w:val="28"/>
        </w:rPr>
        <w:t>дке, определенном уполномоченным</w:t>
      </w:r>
      <w:r w:rsidRPr="00282675">
        <w:rPr>
          <w:rFonts w:ascii="Times New Roman" w:hAnsi="Times New Roman" w:cs="Times New Roman"/>
          <w:sz w:val="28"/>
          <w:szCs w:val="28"/>
        </w:rPr>
        <w:t xml:space="preserve"> органом, в случаях:</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bookmarkStart w:id="12" w:name="_Ref499894075"/>
      <w:r w:rsidRPr="00282675">
        <w:rPr>
          <w:rFonts w:ascii="Times New Roman" w:hAnsi="Times New Roman" w:cs="Times New Roman"/>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w:t>
      </w:r>
      <w:r>
        <w:rPr>
          <w:rFonts w:ascii="Times New Roman" w:hAnsi="Times New Roman" w:cs="Times New Roman"/>
          <w:sz w:val="28"/>
          <w:szCs w:val="28"/>
        </w:rPr>
        <w:t>дке, определенном уполномоченным</w:t>
      </w:r>
      <w:r w:rsidRPr="00282675">
        <w:rPr>
          <w:rFonts w:ascii="Times New Roman" w:hAnsi="Times New Roman" w:cs="Times New Roman"/>
          <w:sz w:val="28"/>
          <w:szCs w:val="28"/>
        </w:rPr>
        <w:t xml:space="preserve"> органом, в случаях:</w:t>
      </w:r>
      <w:bookmarkEnd w:id="12"/>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3" w:name="_Ref499894074"/>
    </w:p>
    <w:p w:rsidR="0099202F" w:rsidRPr="00282675" w:rsidRDefault="0099202F" w:rsidP="00557667">
      <w:pPr>
        <w:pStyle w:val="ListParagraph"/>
        <w:numPr>
          <w:ilvl w:val="2"/>
          <w:numId w:val="7"/>
        </w:numPr>
        <w:spacing w:after="0" w:line="360" w:lineRule="exact"/>
        <w:ind w:left="0" w:firstLine="709"/>
        <w:jc w:val="both"/>
        <w:rPr>
          <w:rFonts w:ascii="Times New Roman" w:hAnsi="Times New Roman" w:cs="Times New Roman"/>
          <w:sz w:val="28"/>
          <w:szCs w:val="28"/>
        </w:rPr>
      </w:pPr>
      <w:bookmarkStart w:id="14" w:name="_Ref512600378"/>
      <w:r w:rsidRPr="00282675">
        <w:rPr>
          <w:rFonts w:ascii="Times New Roman" w:hAnsi="Times New Roman" w:cs="Times New Roman"/>
          <w:sz w:val="28"/>
          <w:szCs w:val="28"/>
        </w:rPr>
        <w:t xml:space="preserve">достижения ребенком предельного возраста, установленного пунктом </w:t>
      </w:r>
      <w:fldSimple w:instr=" REF _Ref512709345 \r \h  \* MERGEFORMAT ">
        <w:r w:rsidRPr="00FA6005">
          <w:rPr>
            <w:rFonts w:ascii="Times New Roman" w:hAnsi="Times New Roman" w:cs="Times New Roman"/>
            <w:sz w:val="28"/>
            <w:szCs w:val="28"/>
          </w:rPr>
          <w:t>2.1</w:t>
        </w:r>
      </w:fldSimple>
      <w:r w:rsidRPr="00282675">
        <w:rPr>
          <w:rFonts w:ascii="Times New Roman" w:hAnsi="Times New Roman" w:cs="Times New Roman"/>
          <w:sz w:val="28"/>
          <w:szCs w:val="28"/>
        </w:rPr>
        <w:t xml:space="preserve"> настоящего Положения.</w:t>
      </w:r>
      <w:bookmarkEnd w:id="13"/>
      <w:bookmarkEnd w:id="14"/>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Pr="00FA6005">
          <w:rPr>
            <w:rFonts w:ascii="Times New Roman" w:hAnsi="Times New Roman" w:cs="Times New Roman"/>
            <w:sz w:val="28"/>
            <w:szCs w:val="28"/>
          </w:rPr>
          <w:t>2.7</w:t>
        </w:r>
      </w:fldSimple>
      <w:r w:rsidRPr="00282675">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rsidRPr="00FA6005">
          <w:rPr>
            <w:rFonts w:ascii="Times New Roman" w:hAnsi="Times New Roman" w:cs="Times New Roman"/>
            <w:sz w:val="28"/>
            <w:szCs w:val="28"/>
          </w:rPr>
          <w:t>2.7</w:t>
        </w:r>
      </w:fldSimple>
      <w:r w:rsidRPr="00282675">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Заявление об изменении данных рассматривается уполномоченной организацией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99202F" w:rsidRPr="00282675"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предусмотренном пунктом </w:t>
      </w:r>
      <w:fldSimple w:instr=" REF _Ref512600378 \r \h  \* MERGEFORMAT ">
        <w:r w:rsidRPr="00FA6005">
          <w:rPr>
            <w:rFonts w:ascii="Times New Roman" w:hAnsi="Times New Roman" w:cs="Times New Roman"/>
            <w:sz w:val="28"/>
            <w:szCs w:val="28"/>
          </w:rPr>
          <w:t>2.17.3</w:t>
        </w:r>
      </w:fldSimple>
      <w:r w:rsidRPr="00282675">
        <w:rPr>
          <w:rFonts w:ascii="Times New Roman" w:hAnsi="Times New Roman" w:cs="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Pr="00FA6005">
          <w:rPr>
            <w:rFonts w:ascii="Times New Roman" w:hAnsi="Times New Roman" w:cs="Times New Roman"/>
            <w:sz w:val="28"/>
            <w:szCs w:val="28"/>
          </w:rPr>
          <w:t>2.1</w:t>
        </w:r>
      </w:fldSimple>
      <w:r w:rsidRPr="00282675">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rsidR="0099202F" w:rsidRPr="000A1388" w:rsidRDefault="0099202F" w:rsidP="00557667">
      <w:pPr>
        <w:pStyle w:val="ListParagraph"/>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w:t>
      </w:r>
      <w:r w:rsidRPr="000A1388">
        <w:rPr>
          <w:rFonts w:ascii="Times New Roman" w:hAnsi="Times New Roman" w:cs="Times New Roman"/>
          <w:sz w:val="28"/>
          <w:szCs w:val="28"/>
        </w:rPr>
        <w:t>открытых информационных источниках.</w:t>
      </w:r>
    </w:p>
    <w:p w:rsidR="0099202F" w:rsidRPr="00282675" w:rsidRDefault="0099202F" w:rsidP="007F7BDC">
      <w:pPr>
        <w:pStyle w:val="ListParagraph"/>
        <w:spacing w:after="0" w:line="240" w:lineRule="auto"/>
        <w:ind w:left="0"/>
        <w:jc w:val="both"/>
        <w:rPr>
          <w:rFonts w:ascii="Times New Roman" w:hAnsi="Times New Roman" w:cs="Times New Roman"/>
          <w:sz w:val="28"/>
          <w:szCs w:val="28"/>
        </w:rPr>
      </w:pPr>
    </w:p>
    <w:p w:rsidR="0099202F" w:rsidRDefault="0099202F" w:rsidP="00B87E0D">
      <w:pPr>
        <w:spacing w:after="0" w:line="240" w:lineRule="auto"/>
        <w:ind w:firstLine="708"/>
        <w:jc w:val="center"/>
        <w:rPr>
          <w:rFonts w:ascii="Times New Roman" w:hAnsi="Times New Roman" w:cs="Times New Roman"/>
          <w:smallCaps/>
          <w:sz w:val="28"/>
          <w:szCs w:val="28"/>
        </w:rPr>
      </w:pPr>
      <w:r w:rsidRPr="00B87E0D">
        <w:rPr>
          <w:rFonts w:ascii="Times New Roman" w:hAnsi="Times New Roman" w:cs="Times New Roman"/>
          <w:smallCaps/>
          <w:sz w:val="28"/>
          <w:szCs w:val="28"/>
        </w:rPr>
        <w:t>3. Порядок формирования реестров дополнительных общеобразовательных программ</w:t>
      </w:r>
    </w:p>
    <w:p w:rsidR="0099202F" w:rsidRPr="00B87E0D" w:rsidRDefault="0099202F" w:rsidP="00B87E0D">
      <w:pPr>
        <w:spacing w:after="0" w:line="240" w:lineRule="auto"/>
        <w:ind w:firstLine="708"/>
        <w:jc w:val="center"/>
        <w:rPr>
          <w:rFonts w:ascii="Times New Roman" w:hAnsi="Times New Roman" w:cs="Times New Roman"/>
          <w:smallCaps/>
          <w:sz w:val="28"/>
          <w:szCs w:val="28"/>
        </w:rPr>
      </w:pPr>
    </w:p>
    <w:p w:rsidR="0099202F" w:rsidRDefault="0099202F" w:rsidP="00B87E0D">
      <w:pPr>
        <w:pStyle w:val="ListParagraph"/>
        <w:spacing w:after="0" w:line="360" w:lineRule="exact"/>
        <w:ind w:left="0" w:firstLine="708"/>
        <w:jc w:val="both"/>
        <w:rPr>
          <w:rFonts w:ascii="Times New Roman" w:hAnsi="Times New Roman" w:cs="Times New Roman"/>
          <w:sz w:val="28"/>
          <w:szCs w:val="28"/>
        </w:rPr>
      </w:pPr>
      <w:r w:rsidRPr="00B87E0D">
        <w:rPr>
          <w:rFonts w:ascii="Times New Roman" w:hAnsi="Times New Roman" w:cs="Times New Roman"/>
          <w:sz w:val="28"/>
          <w:szCs w:val="28"/>
        </w:rPr>
        <w:t>3.1.</w:t>
      </w:r>
      <w:r>
        <w:rPr>
          <w:rFonts w:ascii="Times New Roman" w:hAnsi="Times New Roman" w:cs="Times New Roman"/>
          <w:b/>
          <w:bCs/>
          <w:sz w:val="28"/>
          <w:szCs w:val="28"/>
        </w:rPr>
        <w:t xml:space="preserve"> </w:t>
      </w:r>
      <w:r w:rsidRPr="00282675">
        <w:rPr>
          <w:rFonts w:ascii="Times New Roman" w:hAnsi="Times New Roman" w:cs="Times New Roman"/>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282675">
        <w:rPr>
          <w:rFonts w:ascii="Times New Roman" w:hAnsi="Times New Roman" w:cs="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99202F" w:rsidRPr="00282675" w:rsidRDefault="0099202F" w:rsidP="00B87E0D">
      <w:pPr>
        <w:pStyle w:val="ListParagraph"/>
        <w:spacing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3.3. </w:t>
      </w:r>
      <w:r w:rsidRPr="00282675">
        <w:rPr>
          <w:rFonts w:ascii="Times New Roman" w:hAnsi="Times New Roman" w:cs="Times New Roman"/>
          <w:sz w:val="28"/>
          <w:szCs w:val="28"/>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w:t>
      </w:r>
      <w:r w:rsidRPr="00700519">
        <w:rPr>
          <w:rFonts w:ascii="Times New Roman" w:hAnsi="Times New Roman" w:cs="Times New Roman"/>
          <w:sz w:val="28"/>
          <w:szCs w:val="28"/>
        </w:rPr>
        <w:t>15 августа и до 15 декабря</w:t>
      </w:r>
      <w:r w:rsidRPr="00282675">
        <w:rPr>
          <w:rFonts w:ascii="Times New Roman" w:hAnsi="Times New Roman" w:cs="Times New Roman"/>
          <w:sz w:val="28"/>
          <w:szCs w:val="28"/>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bookmarkStart w:id="15" w:name="_Ref499113111"/>
      <w:r>
        <w:rPr>
          <w:rFonts w:ascii="Times New Roman" w:hAnsi="Times New Roman" w:cs="Times New Roman"/>
          <w:sz w:val="28"/>
          <w:szCs w:val="28"/>
        </w:rPr>
        <w:t xml:space="preserve">3.4. </w:t>
      </w:r>
      <w:r w:rsidRPr="00282675">
        <w:rPr>
          <w:rFonts w:ascii="Times New Roman" w:hAnsi="Times New Roman" w:cs="Times New Roman"/>
          <w:sz w:val="28"/>
          <w:szCs w:val="28"/>
        </w:rPr>
        <w:t>Решения о</w:t>
      </w:r>
      <w:bookmarkEnd w:id="15"/>
      <w:r w:rsidRPr="00282675">
        <w:rPr>
          <w:rFonts w:ascii="Times New Roman" w:hAnsi="Times New Roman" w:cs="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плановый финансовый год принимаются не </w:t>
      </w:r>
      <w:r w:rsidRPr="00700519">
        <w:rPr>
          <w:rFonts w:ascii="Times New Roman" w:hAnsi="Times New Roman" w:cs="Times New Roman"/>
          <w:sz w:val="28"/>
          <w:szCs w:val="28"/>
        </w:rPr>
        <w:t>позднее 20 декабря</w:t>
      </w:r>
      <w:r w:rsidRPr="00282675">
        <w:rPr>
          <w:rFonts w:ascii="Times New Roman" w:hAnsi="Times New Roman" w:cs="Times New Roman"/>
          <w:sz w:val="28"/>
          <w:szCs w:val="28"/>
        </w:rPr>
        <w:t xml:space="preserve">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w:t>
      </w:r>
      <w:r w:rsidRPr="008A4779">
        <w:rPr>
          <w:rFonts w:ascii="Times New Roman" w:hAnsi="Times New Roman" w:cs="Times New Roman"/>
          <w:sz w:val="28"/>
          <w:szCs w:val="28"/>
        </w:rPr>
        <w:t xml:space="preserve"> </w:t>
      </w:r>
      <w:r w:rsidRPr="00D341B0">
        <w:rPr>
          <w:rFonts w:ascii="Times New Roman" w:hAnsi="Times New Roman" w:cs="Times New Roman"/>
          <w:sz w:val="28"/>
          <w:szCs w:val="28"/>
        </w:rPr>
        <w:t>Кикнурского муниципального района Кировской области</w:t>
      </w:r>
      <w:r w:rsidRPr="00282675">
        <w:rPr>
          <w:rFonts w:ascii="Times New Roman" w:hAnsi="Times New Roman" w:cs="Times New Roman"/>
          <w:sz w:val="28"/>
          <w:szCs w:val="28"/>
        </w:rPr>
        <w:t>. Решения о корректировке реестров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период с сентября по декабрь текущего года принимаются Комиссией по реестрам не позднее</w:t>
      </w:r>
      <w:r>
        <w:rPr>
          <w:rFonts w:ascii="Times New Roman" w:hAnsi="Times New Roman" w:cs="Times New Roman"/>
          <w:sz w:val="28"/>
          <w:szCs w:val="28"/>
        </w:rPr>
        <w:t xml:space="preserve">         </w:t>
      </w:r>
      <w:r w:rsidRPr="00282675">
        <w:rPr>
          <w:rFonts w:ascii="Times New Roman" w:hAnsi="Times New Roman" w:cs="Times New Roman"/>
          <w:sz w:val="28"/>
          <w:szCs w:val="28"/>
        </w:rPr>
        <w:t xml:space="preserve"> </w:t>
      </w:r>
      <w:r w:rsidRPr="00700519">
        <w:rPr>
          <w:rFonts w:ascii="Times New Roman" w:hAnsi="Times New Roman" w:cs="Times New Roman"/>
          <w:sz w:val="28"/>
          <w:szCs w:val="28"/>
        </w:rPr>
        <w:t>25 августа текущего года. В Комиссию по реестрам в обязательном порядк</w:t>
      </w:r>
      <w:r w:rsidRPr="00282675">
        <w:rPr>
          <w:rFonts w:ascii="Times New Roman" w:hAnsi="Times New Roman" w:cs="Times New Roman"/>
          <w:sz w:val="28"/>
          <w:szCs w:val="28"/>
        </w:rPr>
        <w:t xml:space="preserve">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w:t>
      </w:r>
    </w:p>
    <w:p w:rsidR="0099202F" w:rsidRPr="00282675" w:rsidRDefault="0099202F" w:rsidP="00B87E0D">
      <w:pPr>
        <w:pStyle w:val="ListParagraph"/>
        <w:spacing w:after="0" w:line="360" w:lineRule="exact"/>
        <w:ind w:left="0" w:firstLine="720"/>
        <w:jc w:val="both"/>
        <w:rPr>
          <w:rFonts w:ascii="Times New Roman" w:hAnsi="Times New Roman" w:cs="Times New Roman"/>
          <w:sz w:val="28"/>
          <w:szCs w:val="28"/>
        </w:rPr>
      </w:pPr>
      <w:bookmarkStart w:id="16" w:name="_Ref32787735"/>
      <w:r>
        <w:rPr>
          <w:rFonts w:ascii="Times New Roman" w:hAnsi="Times New Roman" w:cs="Times New Roman"/>
          <w:sz w:val="28"/>
          <w:szCs w:val="28"/>
        </w:rPr>
        <w:t xml:space="preserve">3.5. </w:t>
      </w:r>
      <w:r w:rsidRPr="00282675">
        <w:rPr>
          <w:rFonts w:ascii="Times New Roman" w:hAnsi="Times New Roman" w:cs="Times New Roman"/>
          <w:sz w:val="28"/>
          <w:szCs w:val="28"/>
        </w:rPr>
        <w:t>Решения о включении дополнительных общеобразовательных программ 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End w:id="16"/>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bookmarkStart w:id="17" w:name="_Ref499118684"/>
      <w:r>
        <w:rPr>
          <w:rFonts w:ascii="Times New Roman" w:hAnsi="Times New Roman" w:cs="Times New Roman"/>
          <w:sz w:val="28"/>
          <w:szCs w:val="28"/>
        </w:rPr>
        <w:t xml:space="preserve">3.6. </w:t>
      </w:r>
      <w:r w:rsidRPr="00282675">
        <w:rPr>
          <w:rFonts w:ascii="Times New Roman" w:hAnsi="Times New Roman" w:cs="Times New Roman"/>
          <w:sz w:val="28"/>
          <w:szCs w:val="28"/>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bookmarkStart w:id="18" w:name="_Ref507420746"/>
      <w:r>
        <w:rPr>
          <w:rFonts w:ascii="Times New Roman" w:hAnsi="Times New Roman" w:cs="Times New Roman"/>
          <w:sz w:val="28"/>
          <w:szCs w:val="28"/>
        </w:rPr>
        <w:t xml:space="preserve">3.7. </w:t>
      </w:r>
      <w:r w:rsidRPr="00282675">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3.7.1 </w:t>
      </w:r>
      <w:r w:rsidRPr="00282675">
        <w:rPr>
          <w:rFonts w:ascii="Times New Roman" w:hAnsi="Times New Roman" w:cs="Times New Roman"/>
          <w:sz w:val="28"/>
          <w:szCs w:val="28"/>
        </w:rPr>
        <w:t>образовательная программа специально разработана в целях сопровождения отдельных категорий обучающихся;</w:t>
      </w:r>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3.7.2 </w:t>
      </w:r>
      <w:r w:rsidRPr="00282675">
        <w:rPr>
          <w:rFonts w:ascii="Times New Roman" w:hAnsi="Times New Roman" w:cs="Times New Roman"/>
          <w:sz w:val="28"/>
          <w:szCs w:val="28"/>
        </w:rPr>
        <w:t>образовательная программа специально разработана в целях сопровождения социально-экономического развития муниципалитета;</w:t>
      </w:r>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3.7.3 </w:t>
      </w:r>
      <w:r w:rsidRPr="00282675">
        <w:rPr>
          <w:rFonts w:ascii="Times New Roman" w:hAnsi="Times New Roman" w:cs="Times New Roman"/>
          <w:sz w:val="28"/>
          <w:szCs w:val="28"/>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3.7.4 </w:t>
      </w:r>
      <w:r w:rsidRPr="00282675">
        <w:rPr>
          <w:rFonts w:ascii="Times New Roman" w:hAnsi="Times New Roman" w:cs="Times New Roman"/>
          <w:sz w:val="28"/>
          <w:szCs w:val="28"/>
        </w:rPr>
        <w:t xml:space="preserve">образовательная программа реализуется в целях обеспечения развития детей по обозначенным на уровне </w:t>
      </w:r>
      <w:r>
        <w:rPr>
          <w:rFonts w:ascii="Times New Roman" w:hAnsi="Times New Roman" w:cs="Times New Roman"/>
          <w:sz w:val="28"/>
          <w:szCs w:val="28"/>
        </w:rPr>
        <w:t xml:space="preserve">Кикнурского муниципального района Кировской области </w:t>
      </w:r>
      <w:r w:rsidRPr="00282675">
        <w:rPr>
          <w:rFonts w:ascii="Times New Roman" w:hAnsi="Times New Roman" w:cs="Times New Roman"/>
          <w:sz w:val="28"/>
          <w:szCs w:val="28"/>
        </w:rPr>
        <w:t xml:space="preserve">или </w:t>
      </w:r>
      <w:r>
        <w:rPr>
          <w:rFonts w:ascii="Times New Roman" w:hAnsi="Times New Roman" w:cs="Times New Roman"/>
          <w:sz w:val="28"/>
          <w:szCs w:val="28"/>
        </w:rPr>
        <w:t>Кировской области</w:t>
      </w:r>
      <w:r w:rsidRPr="00282675">
        <w:rPr>
          <w:rFonts w:ascii="Times New Roman" w:hAnsi="Times New Roman" w:cs="Times New Roman"/>
          <w:sz w:val="28"/>
          <w:szCs w:val="28"/>
        </w:rPr>
        <w:t xml:space="preserve"> приоритетным видам деятельности;</w:t>
      </w:r>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3.7.5 </w:t>
      </w:r>
      <w:r w:rsidRPr="00282675">
        <w:rPr>
          <w:rFonts w:ascii="Times New Roman" w:hAnsi="Times New Roman" w:cs="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3.7.6 </w:t>
      </w:r>
      <w:r w:rsidRPr="00282675">
        <w:rPr>
          <w:rFonts w:ascii="Times New Roman" w:hAnsi="Times New Roman" w:cs="Times New Roman"/>
          <w:sz w:val="28"/>
          <w:szCs w:val="28"/>
        </w:rPr>
        <w:t xml:space="preserve">образовательная программа реализуется в объединениях, признаваемых в установленном </w:t>
      </w:r>
      <w:r>
        <w:rPr>
          <w:rFonts w:ascii="Times New Roman" w:hAnsi="Times New Roman" w:cs="Times New Roman"/>
          <w:sz w:val="28"/>
          <w:szCs w:val="28"/>
        </w:rPr>
        <w:t xml:space="preserve">Кировской областью </w:t>
      </w:r>
      <w:r w:rsidRPr="00282675">
        <w:rPr>
          <w:rFonts w:ascii="Times New Roman" w:hAnsi="Times New Roman" w:cs="Times New Roman"/>
          <w:sz w:val="28"/>
          <w:szCs w:val="28"/>
        </w:rPr>
        <w:t>порядке образцовыми детскими коллективами.</w:t>
      </w:r>
    </w:p>
    <w:p w:rsidR="0099202F" w:rsidRPr="00282675" w:rsidRDefault="0099202F" w:rsidP="00B87E0D">
      <w:pPr>
        <w:pStyle w:val="ListParagraph"/>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3.8. </w:t>
      </w:r>
      <w:r w:rsidRPr="00282675">
        <w:rPr>
          <w:rFonts w:ascii="Times New Roman" w:hAnsi="Times New Roman" w:cs="Times New Roman"/>
          <w:sz w:val="28"/>
          <w:szCs w:val="28"/>
        </w:rPr>
        <w:t xml:space="preserve">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w:t>
      </w:r>
      <w:r w:rsidRPr="00D341B0">
        <w:rPr>
          <w:rFonts w:ascii="Times New Roman" w:hAnsi="Times New Roman" w:cs="Times New Roman"/>
          <w:sz w:val="28"/>
          <w:szCs w:val="28"/>
        </w:rPr>
        <w:t>Кикнурского муниципального района Кировской области</w:t>
      </w:r>
      <w:r>
        <w:rPr>
          <w:rFonts w:ascii="Times New Roman" w:hAnsi="Times New Roman" w:cs="Times New Roman"/>
          <w:sz w:val="28"/>
          <w:szCs w:val="28"/>
        </w:rPr>
        <w:t xml:space="preserve"> </w:t>
      </w:r>
      <w:r w:rsidRPr="00282675">
        <w:rPr>
          <w:rFonts w:ascii="Times New Roman" w:hAnsi="Times New Roman" w:cs="Times New Roman"/>
          <w:sz w:val="28"/>
          <w:szCs w:val="28"/>
        </w:rPr>
        <w:t>за счет средств бюджета Кировской области и/или федерального бюджета.</w:t>
      </w:r>
    </w:p>
    <w:p w:rsidR="0099202F" w:rsidRPr="00282675" w:rsidRDefault="0099202F" w:rsidP="007F7BDC">
      <w:pPr>
        <w:spacing w:after="0" w:line="240" w:lineRule="auto"/>
        <w:jc w:val="both"/>
        <w:rPr>
          <w:rFonts w:ascii="Times New Roman" w:hAnsi="Times New Roman" w:cs="Times New Roman"/>
          <w:sz w:val="28"/>
          <w:szCs w:val="28"/>
        </w:rPr>
      </w:pPr>
    </w:p>
    <w:p w:rsidR="0099202F" w:rsidRPr="00B87E0D" w:rsidRDefault="0099202F" w:rsidP="00B87E0D">
      <w:pPr>
        <w:spacing w:after="0" w:line="240" w:lineRule="auto"/>
        <w:ind w:firstLine="708"/>
        <w:jc w:val="center"/>
        <w:rPr>
          <w:rFonts w:ascii="Times New Roman" w:hAnsi="Times New Roman" w:cs="Times New Roman"/>
          <w:smallCaps/>
          <w:sz w:val="28"/>
          <w:szCs w:val="28"/>
        </w:rPr>
      </w:pPr>
      <w:r w:rsidRPr="00B87E0D">
        <w:rPr>
          <w:rFonts w:ascii="Times New Roman" w:hAnsi="Times New Roman" w:cs="Times New Roman"/>
          <w:smallCaps/>
          <w:sz w:val="28"/>
          <w:szCs w:val="28"/>
        </w:rPr>
        <w:t xml:space="preserve">4. Порядок использования сертификатов дополнительного образования </w:t>
      </w:r>
    </w:p>
    <w:p w:rsidR="0099202F" w:rsidRPr="00FC2E9E" w:rsidRDefault="0099202F" w:rsidP="00B87E0D">
      <w:pPr>
        <w:spacing w:after="0" w:line="240" w:lineRule="auto"/>
        <w:ind w:firstLine="708"/>
        <w:jc w:val="center"/>
        <w:rPr>
          <w:rFonts w:ascii="Times New Roman" w:hAnsi="Times New Roman" w:cs="Times New Roman"/>
          <w:b/>
          <w:bCs/>
          <w:smallCaps/>
          <w:sz w:val="28"/>
          <w:szCs w:val="28"/>
        </w:rPr>
      </w:pPr>
    </w:p>
    <w:p w:rsidR="0099202F" w:rsidRPr="00FC2E9E" w:rsidRDefault="0099202F" w:rsidP="00B87E0D">
      <w:pPr>
        <w:pStyle w:val="ListParagraph"/>
        <w:spacing w:after="0" w:line="360" w:lineRule="exact"/>
        <w:ind w:left="0"/>
        <w:jc w:val="both"/>
        <w:rPr>
          <w:rFonts w:ascii="Times New Roman" w:hAnsi="Times New Roman" w:cs="Times New Roman"/>
          <w:b/>
          <w:bCs/>
          <w:vanish/>
          <w:sz w:val="28"/>
          <w:szCs w:val="28"/>
        </w:rPr>
      </w:pP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99202F"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w:t>
      </w:r>
    </w:p>
    <w:p w:rsidR="0099202F" w:rsidRPr="00282675" w:rsidRDefault="0099202F" w:rsidP="00B87E0D">
      <w:pPr>
        <w:pStyle w:val="ListParagraph"/>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color w:val="000000"/>
          <w:sz w:val="28"/>
          <w:szCs w:val="28"/>
        </w:rPr>
      </w:pPr>
      <w:r w:rsidRPr="00700519">
        <w:rPr>
          <w:rFonts w:ascii="Times New Roman" w:hAnsi="Times New Roman" w:cs="Times New Roman"/>
          <w:sz w:val="28"/>
          <w:szCs w:val="28"/>
        </w:rPr>
        <w:t>Статус сертификата персонифицированного финансирования</w:t>
      </w:r>
      <w:r w:rsidRPr="00282675">
        <w:rPr>
          <w:rFonts w:ascii="Times New Roman" w:hAnsi="Times New Roman" w:cs="Times New Roman"/>
          <w:sz w:val="28"/>
          <w:szCs w:val="28"/>
        </w:rPr>
        <w:t xml:space="preserve">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282675">
        <w:rPr>
          <w:rFonts w:ascii="Times New Roman" w:hAnsi="Times New Roman" w:cs="Times New Roman"/>
          <w:color w:val="000000"/>
          <w:sz w:val="28"/>
          <w:szCs w:val="28"/>
        </w:rPr>
        <w:t xml:space="preserve">соблюдения условий, установленных пунктом </w:t>
      </w:r>
      <w:fldSimple w:instr=" REF _Ref499131407 \r \h  \* MERGEFORMAT ">
        <w:r w:rsidRPr="00FA6005">
          <w:rPr>
            <w:rFonts w:ascii="Times New Roman" w:hAnsi="Times New Roman" w:cs="Times New Roman"/>
            <w:color w:val="000000"/>
            <w:sz w:val="28"/>
            <w:szCs w:val="28"/>
          </w:rPr>
          <w:t>4.5</w:t>
        </w:r>
      </w:fldSimple>
      <w:r w:rsidRPr="00282675">
        <w:rPr>
          <w:rFonts w:ascii="Times New Roman" w:hAnsi="Times New Roman" w:cs="Times New Roman"/>
          <w:color w:val="000000"/>
          <w:sz w:val="28"/>
          <w:szCs w:val="28"/>
        </w:rPr>
        <w:t xml:space="preserve"> настоящего Положения.</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color w:val="000000"/>
          <w:sz w:val="28"/>
          <w:szCs w:val="28"/>
        </w:rPr>
      </w:pPr>
      <w:r w:rsidRPr="00282675">
        <w:rPr>
          <w:rFonts w:ascii="Times New Roman" w:hAnsi="Times New Roman" w:cs="Times New Roman"/>
          <w:color w:val="000000"/>
          <w:sz w:val="28"/>
          <w:szCs w:val="28"/>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пунктом </w:t>
      </w:r>
      <w:fldSimple w:instr=" REF _Ref536197622 \r \h  \* MERGEFORMAT ">
        <w:r w:rsidRPr="00FA6005">
          <w:rPr>
            <w:rFonts w:ascii="Times New Roman" w:hAnsi="Times New Roman" w:cs="Times New Roman"/>
            <w:color w:val="000000"/>
            <w:sz w:val="28"/>
            <w:szCs w:val="28"/>
          </w:rPr>
          <w:t>4.6</w:t>
        </w:r>
      </w:fldSimple>
      <w:r w:rsidRPr="00282675">
        <w:rPr>
          <w:rFonts w:ascii="Times New Roman" w:hAnsi="Times New Roman" w:cs="Times New Roman"/>
          <w:color w:val="000000"/>
          <w:sz w:val="28"/>
          <w:szCs w:val="28"/>
        </w:rPr>
        <w:t xml:space="preserve"> настоящего Положения. В ином случае статус сертификата не меняется.</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bookmarkStart w:id="19" w:name="_Ref499131407"/>
      <w:bookmarkStart w:id="20" w:name="_Ref32787867"/>
      <w:r w:rsidRPr="00282675">
        <w:rPr>
          <w:rFonts w:ascii="Times New Roman" w:hAnsi="Times New Roman" w:cs="Times New Roman"/>
          <w:color w:val="000000"/>
          <w:sz w:val="28"/>
          <w:szCs w:val="28"/>
        </w:rPr>
        <w:t xml:space="preserve">Перевод сертификата дополнительного </w:t>
      </w:r>
      <w:r w:rsidRPr="00282675">
        <w:rPr>
          <w:rFonts w:ascii="Times New Roman" w:hAnsi="Times New Roman" w:cs="Times New Roman"/>
          <w:sz w:val="28"/>
          <w:szCs w:val="28"/>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9"/>
      <w:r w:rsidRPr="00282675">
        <w:rPr>
          <w:rFonts w:ascii="Times New Roman" w:hAnsi="Times New Roman" w:cs="Times New Roman"/>
          <w:sz w:val="28"/>
          <w:szCs w:val="28"/>
        </w:rPr>
        <w:t xml:space="preserve"> для обучения по дополнительным общеобразовательным программам в объеме, не предусмотренном пунктом </w:t>
      </w:r>
      <w:fldSimple w:instr=" REF _Ref507428096 \w \h  \* MERGEFORMAT ">
        <w:r w:rsidRPr="00FA6005">
          <w:rPr>
            <w:rFonts w:ascii="Times New Roman" w:hAnsi="Times New Roman" w:cs="Times New Roman"/>
            <w:sz w:val="28"/>
            <w:szCs w:val="28"/>
          </w:rPr>
          <w:t>4.11</w:t>
        </w:r>
      </w:fldSimple>
      <w:r w:rsidRPr="00282675">
        <w:rPr>
          <w:rFonts w:ascii="Times New Roman" w:hAnsi="Times New Roman" w:cs="Times New Roman"/>
          <w:sz w:val="28"/>
          <w:szCs w:val="28"/>
        </w:rPr>
        <w:t xml:space="preserve"> настоящего Положения.</w:t>
      </w:r>
      <w:bookmarkEnd w:id="20"/>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color w:val="000000"/>
          <w:sz w:val="28"/>
          <w:szCs w:val="28"/>
        </w:rPr>
      </w:pPr>
      <w:bookmarkStart w:id="21" w:name="_Ref536197622"/>
      <w:bookmarkStart w:id="22" w:name="_Ref499131295"/>
      <w:r w:rsidRPr="00282675">
        <w:rPr>
          <w:rFonts w:ascii="Times New Roman" w:hAnsi="Times New Roman" w:cs="Times New Roman"/>
          <w:color w:val="000000"/>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1"/>
    </w:p>
    <w:p w:rsidR="0099202F" w:rsidRPr="00282675" w:rsidRDefault="0099202F" w:rsidP="00B87E0D">
      <w:pPr>
        <w:pStyle w:val="ListParagraph"/>
        <w:spacing w:after="0" w:line="360" w:lineRule="exact"/>
        <w:ind w:left="0" w:firstLine="708"/>
        <w:jc w:val="both"/>
        <w:rPr>
          <w:rFonts w:ascii="Times New Roman" w:hAnsi="Times New Roman" w:cs="Times New Roman"/>
          <w:color w:val="000000"/>
          <w:sz w:val="28"/>
          <w:szCs w:val="28"/>
        </w:rPr>
      </w:pPr>
      <w:r w:rsidRPr="00282675">
        <w:rPr>
          <w:rFonts w:ascii="Times New Roman" w:hAnsi="Times New Roman" w:cs="Times New Roman"/>
          <w:color w:val="000000"/>
          <w:sz w:val="28"/>
          <w:szCs w:val="28"/>
        </w:rPr>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неотклоненные Заявки, на обучение по дополнительным общеобразовательным программам, включенным в реестр сертифицированных образовательных программ;</w:t>
      </w:r>
      <w:bookmarkEnd w:id="22"/>
    </w:p>
    <w:p w:rsidR="0099202F" w:rsidRPr="00282675" w:rsidRDefault="0099202F" w:rsidP="00B87E0D">
      <w:pPr>
        <w:pStyle w:val="ListParagraph"/>
        <w:spacing w:after="0" w:line="360" w:lineRule="exact"/>
        <w:ind w:left="0" w:firstLine="708"/>
        <w:jc w:val="both"/>
        <w:rPr>
          <w:rFonts w:ascii="Times New Roman" w:hAnsi="Times New Roman" w:cs="Times New Roman"/>
          <w:color w:val="000000"/>
          <w:sz w:val="28"/>
          <w:szCs w:val="28"/>
        </w:rPr>
      </w:pPr>
      <w:r w:rsidRPr="00282675">
        <w:rPr>
          <w:rFonts w:ascii="Times New Roman" w:hAnsi="Times New Roman" w:cs="Times New Roman"/>
          <w:color w:val="000000"/>
          <w:sz w:val="28"/>
          <w:szCs w:val="28"/>
        </w:rPr>
        <w:t>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bookmarkStart w:id="23" w:name="_Ref32787965"/>
      <w:r w:rsidRPr="00282675">
        <w:rPr>
          <w:rFonts w:ascii="Times New Roman" w:hAnsi="Times New Roman" w:cs="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Pr="00FA6005">
          <w:rPr>
            <w:rFonts w:ascii="Times New Roman" w:hAnsi="Times New Roman" w:cs="Times New Roman"/>
            <w:sz w:val="28"/>
            <w:szCs w:val="28"/>
          </w:rPr>
          <w:t>4.5</w:t>
        </w:r>
      </w:fldSimple>
      <w:r w:rsidRPr="00282675">
        <w:rPr>
          <w:rFonts w:ascii="Times New Roman" w:hAnsi="Times New Roman" w:cs="Times New Roman"/>
          <w:sz w:val="28"/>
          <w:szCs w:val="28"/>
        </w:rPr>
        <w:t xml:space="preserve"> настоящего Положения, осуществляется уполномоченным органом:</w:t>
      </w:r>
      <w:bookmarkEnd w:id="23"/>
    </w:p>
    <w:p w:rsidR="0099202F" w:rsidRPr="00A3532A" w:rsidRDefault="0099202F" w:rsidP="00B87E0D">
      <w:pPr>
        <w:pStyle w:val="ListParagraph"/>
        <w:spacing w:after="0" w:line="360" w:lineRule="exact"/>
        <w:ind w:left="0" w:firstLine="709"/>
        <w:jc w:val="both"/>
        <w:rPr>
          <w:rFonts w:ascii="Times New Roman" w:hAnsi="Times New Roman" w:cs="Times New Roman"/>
          <w:sz w:val="28"/>
          <w:szCs w:val="28"/>
        </w:rPr>
      </w:pPr>
      <w:bookmarkStart w:id="24" w:name="_Ref507424420"/>
      <w:r w:rsidRPr="00A3532A">
        <w:rPr>
          <w:rFonts w:ascii="Times New Roman" w:hAnsi="Times New Roman" w:cs="Times New Roman"/>
          <w:sz w:val="28"/>
          <w:szCs w:val="28"/>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 достигло числа, 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bookmarkEnd w:id="24"/>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Pr="00FA6005">
          <w:rPr>
            <w:rFonts w:ascii="Times New Roman" w:hAnsi="Times New Roman" w:cs="Times New Roman"/>
            <w:sz w:val="28"/>
            <w:szCs w:val="28"/>
          </w:rPr>
          <w:t>4.6</w:t>
        </w:r>
      </w:fldSimple>
      <w:r w:rsidRPr="00282675">
        <w:rPr>
          <w:rFonts w:ascii="Times New Roman" w:hAnsi="Times New Roman" w:cs="Times New Roman"/>
          <w:sz w:val="28"/>
          <w:szCs w:val="28"/>
        </w:rPr>
        <w:t xml:space="preserve">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w:t>
      </w:r>
      <w:fldSimple w:instr=" REF _Ref507428096 \r \h  \* MERGEFORMAT ">
        <w:r w:rsidRPr="00FA6005">
          <w:rPr>
            <w:rFonts w:ascii="Times New Roman" w:hAnsi="Times New Roman" w:cs="Times New Roman"/>
            <w:sz w:val="28"/>
            <w:szCs w:val="28"/>
          </w:rPr>
          <w:t>4.11</w:t>
        </w:r>
      </w:fldSimple>
      <w:r w:rsidRPr="00282675">
        <w:rPr>
          <w:rFonts w:ascii="Times New Roman" w:hAnsi="Times New Roman" w:cs="Times New Roman"/>
          <w:sz w:val="28"/>
          <w:szCs w:val="28"/>
        </w:rPr>
        <w:t>.</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99202F" w:rsidRPr="00282675" w:rsidRDefault="0099202F" w:rsidP="00B87E0D">
      <w:pPr>
        <w:pStyle w:val="ListParagraph"/>
        <w:numPr>
          <w:ilvl w:val="2"/>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при отклонении всех ранее поданных с использованием сертификата дополнительного образования заявок на обучение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99202F" w:rsidRPr="00282675" w:rsidRDefault="0099202F" w:rsidP="00B87E0D">
      <w:pPr>
        <w:pStyle w:val="ListParagraph"/>
        <w:numPr>
          <w:ilvl w:val="2"/>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bookmarkStart w:id="25" w:name="_Ref507428096"/>
      <w:r w:rsidRPr="00282675">
        <w:rPr>
          <w:rFonts w:ascii="Times New Roman" w:hAnsi="Times New Roman" w:cs="Times New Roman"/>
          <w:sz w:val="28"/>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fldSimple w:instr=" REF _Ref507426844 \h  \* MERGEFORMAT ">
        <w:r w:rsidRPr="00282675">
          <w:rPr>
            <w:rFonts w:ascii="Times New Roman" w:hAnsi="Times New Roman" w:cs="Times New Roman"/>
            <w:sz w:val="28"/>
            <w:szCs w:val="28"/>
          </w:rPr>
          <w:t xml:space="preserve">Таблица </w:t>
        </w:r>
        <w:r>
          <w:rPr>
            <w:rFonts w:ascii="Times New Roman" w:hAnsi="Times New Roman" w:cs="Times New Roman"/>
            <w:noProof/>
            <w:sz w:val="28"/>
            <w:szCs w:val="28"/>
          </w:rPr>
          <w:t>1</w:t>
        </w:r>
      </w:fldSimple>
      <w:r w:rsidRPr="00282675">
        <w:rPr>
          <w:rFonts w:ascii="Times New Roman" w:hAnsi="Times New Roman" w:cs="Times New Roman"/>
          <w:sz w:val="28"/>
          <w:szCs w:val="28"/>
        </w:rPr>
        <w:t>.</w:t>
      </w:r>
      <w:bookmarkEnd w:id="25"/>
    </w:p>
    <w:p w:rsidR="0099202F" w:rsidRPr="00282675" w:rsidRDefault="0099202F" w:rsidP="007F7BDC">
      <w:pPr>
        <w:pStyle w:val="Caption"/>
        <w:keepNext/>
        <w:spacing w:after="0"/>
        <w:jc w:val="right"/>
        <w:rPr>
          <w:rFonts w:ascii="Times New Roman" w:hAnsi="Times New Roman" w:cs="Times New Roman"/>
          <w:color w:val="auto"/>
          <w:sz w:val="28"/>
          <w:szCs w:val="28"/>
        </w:rPr>
      </w:pPr>
      <w:bookmarkStart w:id="26" w:name="_Ref507426844"/>
      <w:r w:rsidRPr="00282675">
        <w:rPr>
          <w:rFonts w:ascii="Times New Roman" w:hAnsi="Times New Roman" w:cs="Times New Roman"/>
          <w:color w:val="auto"/>
          <w:sz w:val="28"/>
          <w:szCs w:val="28"/>
        </w:rPr>
        <w:t xml:space="preserve">Таблица </w:t>
      </w:r>
      <w:r w:rsidRPr="00282675">
        <w:rPr>
          <w:rFonts w:ascii="Times New Roman" w:hAnsi="Times New Roman" w:cs="Times New Roman"/>
          <w:color w:val="auto"/>
          <w:sz w:val="28"/>
          <w:szCs w:val="28"/>
        </w:rPr>
        <w:fldChar w:fldCharType="begin"/>
      </w:r>
      <w:r w:rsidRPr="00282675">
        <w:rPr>
          <w:rFonts w:ascii="Times New Roman" w:hAnsi="Times New Roman" w:cs="Times New Roman"/>
          <w:color w:val="auto"/>
          <w:sz w:val="28"/>
          <w:szCs w:val="28"/>
        </w:rPr>
        <w:instrText xml:space="preserve"> SEQ Таблица \* ARABIC </w:instrText>
      </w:r>
      <w:r w:rsidRPr="00282675">
        <w:rPr>
          <w:rFonts w:ascii="Times New Roman" w:hAnsi="Times New Roman" w:cs="Times New Roman"/>
          <w:color w:val="auto"/>
          <w:sz w:val="28"/>
          <w:szCs w:val="28"/>
        </w:rPr>
        <w:fldChar w:fldCharType="separate"/>
      </w:r>
      <w:r>
        <w:rPr>
          <w:rFonts w:ascii="Times New Roman" w:hAnsi="Times New Roman" w:cs="Times New Roman"/>
          <w:noProof/>
          <w:color w:val="auto"/>
          <w:sz w:val="28"/>
          <w:szCs w:val="28"/>
        </w:rPr>
        <w:t>1</w:t>
      </w:r>
      <w:r w:rsidRPr="00282675">
        <w:rPr>
          <w:rFonts w:ascii="Times New Roman" w:hAnsi="Times New Roman" w:cs="Times New Roman"/>
          <w:color w:val="auto"/>
          <w:sz w:val="28"/>
          <w:szCs w:val="28"/>
        </w:rPr>
        <w:fldChar w:fldCharType="end"/>
      </w:r>
      <w:bookmarkEnd w:id="26"/>
      <w:r w:rsidRPr="00282675">
        <w:rPr>
          <w:rFonts w:ascii="Times New Roman" w:hAnsi="Times New Roman" w:cs="Times New Roman"/>
          <w:color w:val="auto"/>
          <w:sz w:val="28"/>
          <w:szCs w:val="28"/>
        </w:rPr>
        <w:t xml:space="preserve">. </w:t>
      </w:r>
    </w:p>
    <w:p w:rsidR="0099202F" w:rsidRPr="00282675" w:rsidRDefault="0099202F" w:rsidP="007F7BDC">
      <w:pPr>
        <w:pStyle w:val="Caption"/>
        <w:keepNext/>
        <w:spacing w:after="0"/>
        <w:jc w:val="center"/>
        <w:rPr>
          <w:rFonts w:ascii="Times New Roman" w:hAnsi="Times New Roman" w:cs="Times New Roman"/>
          <w:color w:val="auto"/>
          <w:sz w:val="28"/>
          <w:szCs w:val="28"/>
        </w:rPr>
      </w:pPr>
      <w:r w:rsidRPr="00282675">
        <w:rPr>
          <w:rFonts w:ascii="Times New Roman" w:hAnsi="Times New Roman" w:cs="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6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985"/>
        <w:gridCol w:w="1701"/>
        <w:gridCol w:w="1843"/>
        <w:gridCol w:w="1821"/>
      </w:tblGrid>
      <w:tr w:rsidR="0099202F" w:rsidRPr="00C55F2A">
        <w:tc>
          <w:tcPr>
            <w:tcW w:w="2268" w:type="dxa"/>
            <w:vMerge w:val="restart"/>
            <w:vAlign w:val="center"/>
          </w:tcPr>
          <w:p w:rsidR="0099202F" w:rsidRPr="00C55F2A" w:rsidRDefault="0099202F" w:rsidP="00C55F2A">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Статус сертификата</w:t>
            </w:r>
          </w:p>
        </w:tc>
        <w:tc>
          <w:tcPr>
            <w:tcW w:w="5529" w:type="dxa"/>
            <w:gridSpan w:val="3"/>
            <w:vAlign w:val="center"/>
          </w:tcPr>
          <w:p w:rsidR="0099202F" w:rsidRPr="00C55F2A" w:rsidRDefault="0099202F" w:rsidP="00C55F2A">
            <w:pPr>
              <w:spacing w:after="0" w:line="240" w:lineRule="auto"/>
              <w:jc w:val="both"/>
              <w:rPr>
                <w:rFonts w:ascii="Times New Roman" w:hAnsi="Times New Roman" w:cs="Times New Roman"/>
                <w:sz w:val="28"/>
                <w:szCs w:val="28"/>
              </w:rPr>
            </w:pPr>
            <w:r w:rsidRPr="00C55F2A">
              <w:rPr>
                <w:rFonts w:ascii="Times New Roman" w:hAnsi="Times New Roman" w:cs="Times New Roman"/>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821" w:type="dxa"/>
            <w:vMerge w:val="restart"/>
            <w:vAlign w:val="center"/>
          </w:tcPr>
          <w:p w:rsidR="0099202F" w:rsidRPr="00C55F2A" w:rsidRDefault="0099202F" w:rsidP="00C55F2A">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Максималь</w:t>
            </w:r>
          </w:p>
          <w:p w:rsidR="0099202F" w:rsidRPr="00C55F2A" w:rsidRDefault="0099202F" w:rsidP="00C55F2A">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 xml:space="preserve">ное совокупное количество услуг </w:t>
            </w:r>
          </w:p>
          <w:p w:rsidR="0099202F" w:rsidRPr="00C55F2A" w:rsidRDefault="0099202F" w:rsidP="00C55F2A">
            <w:pPr>
              <w:spacing w:after="0" w:line="240" w:lineRule="auto"/>
              <w:jc w:val="center"/>
              <w:rPr>
                <w:rFonts w:ascii="Times New Roman" w:hAnsi="Times New Roman" w:cs="Times New Roman"/>
                <w:sz w:val="28"/>
                <w:szCs w:val="28"/>
              </w:rPr>
            </w:pPr>
            <w:r w:rsidRPr="009B3086">
              <w:rPr>
                <w:rFonts w:ascii="Times New Roman" w:hAnsi="Times New Roman" w:cs="Times New Roman"/>
                <w:sz w:val="28"/>
                <w:szCs w:val="28"/>
              </w:rPr>
              <w:t>вне зависимости от реестра,</w:t>
            </w:r>
            <w:r w:rsidRPr="00C55F2A">
              <w:rPr>
                <w:rFonts w:ascii="Times New Roman" w:hAnsi="Times New Roman" w:cs="Times New Roman"/>
                <w:sz w:val="28"/>
                <w:szCs w:val="28"/>
              </w:rPr>
              <w:t xml:space="preserve"> получение которых допускается</w:t>
            </w:r>
          </w:p>
        </w:tc>
      </w:tr>
      <w:tr w:rsidR="0099202F" w:rsidRPr="00C55F2A">
        <w:tc>
          <w:tcPr>
            <w:tcW w:w="2268" w:type="dxa"/>
            <w:vMerge/>
          </w:tcPr>
          <w:p w:rsidR="0099202F" w:rsidRPr="00C55F2A" w:rsidRDefault="0099202F" w:rsidP="00C55F2A">
            <w:pPr>
              <w:spacing w:after="0" w:line="240" w:lineRule="auto"/>
              <w:jc w:val="both"/>
              <w:rPr>
                <w:rFonts w:ascii="Times New Roman" w:hAnsi="Times New Roman" w:cs="Times New Roman"/>
                <w:sz w:val="28"/>
                <w:szCs w:val="28"/>
              </w:rPr>
            </w:pPr>
          </w:p>
        </w:tc>
        <w:tc>
          <w:tcPr>
            <w:tcW w:w="1985" w:type="dxa"/>
            <w:vAlign w:val="center"/>
          </w:tcPr>
          <w:p w:rsidR="0099202F" w:rsidRPr="00C55F2A" w:rsidRDefault="0099202F" w:rsidP="00C55F2A">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Реестр предпрофес-сиональных программ</w:t>
            </w:r>
          </w:p>
        </w:tc>
        <w:tc>
          <w:tcPr>
            <w:tcW w:w="1701" w:type="dxa"/>
            <w:vAlign w:val="center"/>
          </w:tcPr>
          <w:p w:rsidR="0099202F" w:rsidRPr="00C55F2A" w:rsidRDefault="0099202F" w:rsidP="00C55F2A">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Реестр значимых программ</w:t>
            </w:r>
          </w:p>
        </w:tc>
        <w:tc>
          <w:tcPr>
            <w:tcW w:w="1843" w:type="dxa"/>
            <w:vAlign w:val="center"/>
          </w:tcPr>
          <w:p w:rsidR="0099202F" w:rsidRPr="00C55F2A" w:rsidRDefault="0099202F" w:rsidP="00C55F2A">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Реестр иных образовательных программ</w:t>
            </w:r>
          </w:p>
        </w:tc>
        <w:tc>
          <w:tcPr>
            <w:tcW w:w="1821" w:type="dxa"/>
            <w:vMerge/>
          </w:tcPr>
          <w:p w:rsidR="0099202F" w:rsidRPr="00C55F2A" w:rsidRDefault="0099202F" w:rsidP="00C55F2A">
            <w:pPr>
              <w:spacing w:after="0" w:line="240" w:lineRule="auto"/>
              <w:jc w:val="center"/>
              <w:rPr>
                <w:rFonts w:ascii="Times New Roman" w:hAnsi="Times New Roman" w:cs="Times New Roman"/>
                <w:sz w:val="28"/>
                <w:szCs w:val="28"/>
              </w:rPr>
            </w:pPr>
          </w:p>
        </w:tc>
      </w:tr>
      <w:tr w:rsidR="0099202F" w:rsidRPr="00C55F2A">
        <w:tc>
          <w:tcPr>
            <w:tcW w:w="9618" w:type="dxa"/>
            <w:gridSpan w:val="5"/>
          </w:tcPr>
          <w:p w:rsidR="0099202F" w:rsidRPr="00C55F2A" w:rsidRDefault="0099202F" w:rsidP="00C55F2A">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Дети в возрасте от 5-ти до 18-ти лет</w:t>
            </w:r>
          </w:p>
        </w:tc>
      </w:tr>
      <w:tr w:rsidR="0099202F" w:rsidRPr="00C55F2A">
        <w:tc>
          <w:tcPr>
            <w:tcW w:w="2268" w:type="dxa"/>
            <w:vAlign w:val="center"/>
          </w:tcPr>
          <w:p w:rsidR="0099202F" w:rsidRPr="00C55F2A" w:rsidRDefault="0099202F" w:rsidP="00C55F2A">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Сертификат учета</w:t>
            </w:r>
          </w:p>
        </w:tc>
        <w:tc>
          <w:tcPr>
            <w:tcW w:w="1985" w:type="dxa"/>
            <w:vAlign w:val="center"/>
          </w:tcPr>
          <w:p w:rsidR="0099202F" w:rsidRPr="009B3086" w:rsidRDefault="0099202F" w:rsidP="00C55F2A">
            <w:pPr>
              <w:spacing w:after="0" w:line="240" w:lineRule="auto"/>
              <w:jc w:val="center"/>
              <w:rPr>
                <w:rFonts w:ascii="Times New Roman" w:hAnsi="Times New Roman" w:cs="Times New Roman"/>
                <w:sz w:val="28"/>
                <w:szCs w:val="28"/>
              </w:rPr>
            </w:pPr>
            <w:r w:rsidRPr="009B3086">
              <w:rPr>
                <w:rFonts w:ascii="Times New Roman" w:hAnsi="Times New Roman" w:cs="Times New Roman"/>
                <w:sz w:val="28"/>
                <w:szCs w:val="28"/>
              </w:rPr>
              <w:t>2</w:t>
            </w:r>
          </w:p>
        </w:tc>
        <w:tc>
          <w:tcPr>
            <w:tcW w:w="1701" w:type="dxa"/>
            <w:vAlign w:val="center"/>
          </w:tcPr>
          <w:p w:rsidR="0099202F" w:rsidRPr="009B3086" w:rsidRDefault="0099202F" w:rsidP="00C55F2A">
            <w:pPr>
              <w:spacing w:after="0" w:line="240" w:lineRule="auto"/>
              <w:jc w:val="center"/>
              <w:rPr>
                <w:rFonts w:ascii="Times New Roman" w:hAnsi="Times New Roman" w:cs="Times New Roman"/>
                <w:sz w:val="28"/>
                <w:szCs w:val="28"/>
              </w:rPr>
            </w:pPr>
            <w:r w:rsidRPr="009B3086">
              <w:rPr>
                <w:rFonts w:ascii="Times New Roman" w:hAnsi="Times New Roman" w:cs="Times New Roman"/>
                <w:sz w:val="28"/>
                <w:szCs w:val="28"/>
              </w:rPr>
              <w:t>2</w:t>
            </w:r>
          </w:p>
        </w:tc>
        <w:tc>
          <w:tcPr>
            <w:tcW w:w="1843" w:type="dxa"/>
            <w:vAlign w:val="center"/>
          </w:tcPr>
          <w:p w:rsidR="0099202F" w:rsidRPr="009B3086" w:rsidRDefault="0099202F" w:rsidP="00C55F2A">
            <w:pPr>
              <w:spacing w:after="0" w:line="240" w:lineRule="auto"/>
              <w:jc w:val="center"/>
              <w:rPr>
                <w:rFonts w:ascii="Times New Roman" w:hAnsi="Times New Roman" w:cs="Times New Roman"/>
                <w:sz w:val="28"/>
                <w:szCs w:val="28"/>
              </w:rPr>
            </w:pPr>
            <w:r w:rsidRPr="009B3086">
              <w:rPr>
                <w:rFonts w:ascii="Times New Roman" w:hAnsi="Times New Roman" w:cs="Times New Roman"/>
                <w:sz w:val="28"/>
                <w:szCs w:val="28"/>
              </w:rPr>
              <w:t>1</w:t>
            </w:r>
          </w:p>
        </w:tc>
        <w:tc>
          <w:tcPr>
            <w:tcW w:w="1821" w:type="dxa"/>
          </w:tcPr>
          <w:p w:rsidR="0099202F" w:rsidRPr="009B3086" w:rsidRDefault="0099202F" w:rsidP="00C55F2A">
            <w:pPr>
              <w:spacing w:after="0" w:line="240" w:lineRule="auto"/>
              <w:jc w:val="center"/>
              <w:rPr>
                <w:rFonts w:ascii="Times New Roman" w:hAnsi="Times New Roman" w:cs="Times New Roman"/>
                <w:sz w:val="28"/>
                <w:szCs w:val="28"/>
              </w:rPr>
            </w:pPr>
            <w:r w:rsidRPr="009B3086">
              <w:rPr>
                <w:rFonts w:ascii="Times New Roman" w:hAnsi="Times New Roman" w:cs="Times New Roman"/>
                <w:sz w:val="28"/>
                <w:szCs w:val="28"/>
              </w:rPr>
              <w:t>3</w:t>
            </w:r>
          </w:p>
        </w:tc>
      </w:tr>
      <w:tr w:rsidR="0099202F" w:rsidRPr="00C55F2A">
        <w:tc>
          <w:tcPr>
            <w:tcW w:w="2268" w:type="dxa"/>
            <w:vAlign w:val="center"/>
          </w:tcPr>
          <w:p w:rsidR="0099202F" w:rsidRPr="00C55F2A" w:rsidRDefault="0099202F" w:rsidP="00C55F2A">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Сертификат персонифицированного финансирования</w:t>
            </w:r>
          </w:p>
        </w:tc>
        <w:tc>
          <w:tcPr>
            <w:tcW w:w="1985" w:type="dxa"/>
            <w:vAlign w:val="center"/>
          </w:tcPr>
          <w:p w:rsidR="0099202F" w:rsidRPr="009B3086" w:rsidRDefault="0099202F" w:rsidP="00C55F2A">
            <w:pPr>
              <w:spacing w:after="0" w:line="240" w:lineRule="auto"/>
              <w:jc w:val="center"/>
              <w:rPr>
                <w:rFonts w:ascii="Times New Roman" w:hAnsi="Times New Roman" w:cs="Times New Roman"/>
                <w:sz w:val="28"/>
                <w:szCs w:val="28"/>
              </w:rPr>
            </w:pPr>
            <w:r w:rsidRPr="009B3086">
              <w:rPr>
                <w:rFonts w:ascii="Times New Roman" w:hAnsi="Times New Roman" w:cs="Times New Roman"/>
                <w:sz w:val="28"/>
                <w:szCs w:val="28"/>
              </w:rPr>
              <w:t>1</w:t>
            </w:r>
          </w:p>
        </w:tc>
        <w:tc>
          <w:tcPr>
            <w:tcW w:w="1701" w:type="dxa"/>
            <w:vAlign w:val="center"/>
          </w:tcPr>
          <w:p w:rsidR="0099202F" w:rsidRPr="009B3086" w:rsidRDefault="0099202F" w:rsidP="00C55F2A">
            <w:pPr>
              <w:spacing w:after="0" w:line="240" w:lineRule="auto"/>
              <w:jc w:val="center"/>
              <w:rPr>
                <w:rFonts w:ascii="Times New Roman" w:hAnsi="Times New Roman" w:cs="Times New Roman"/>
                <w:sz w:val="28"/>
                <w:szCs w:val="28"/>
              </w:rPr>
            </w:pPr>
            <w:r w:rsidRPr="009B3086">
              <w:rPr>
                <w:rFonts w:ascii="Times New Roman" w:hAnsi="Times New Roman" w:cs="Times New Roman"/>
                <w:sz w:val="28"/>
                <w:szCs w:val="28"/>
              </w:rPr>
              <w:t>1</w:t>
            </w:r>
          </w:p>
        </w:tc>
        <w:tc>
          <w:tcPr>
            <w:tcW w:w="1843" w:type="dxa"/>
            <w:vAlign w:val="center"/>
          </w:tcPr>
          <w:p w:rsidR="0099202F" w:rsidRPr="009B3086" w:rsidRDefault="0099202F" w:rsidP="00C55F2A">
            <w:pPr>
              <w:spacing w:after="0" w:line="240" w:lineRule="auto"/>
              <w:jc w:val="center"/>
              <w:rPr>
                <w:rFonts w:ascii="Times New Roman" w:hAnsi="Times New Roman" w:cs="Times New Roman"/>
                <w:sz w:val="28"/>
                <w:szCs w:val="28"/>
              </w:rPr>
            </w:pPr>
            <w:r w:rsidRPr="009B3086">
              <w:rPr>
                <w:rFonts w:ascii="Times New Roman" w:hAnsi="Times New Roman" w:cs="Times New Roman"/>
                <w:sz w:val="28"/>
                <w:szCs w:val="28"/>
              </w:rPr>
              <w:t>0</w:t>
            </w:r>
          </w:p>
        </w:tc>
        <w:tc>
          <w:tcPr>
            <w:tcW w:w="1821" w:type="dxa"/>
            <w:vAlign w:val="center"/>
          </w:tcPr>
          <w:p w:rsidR="0099202F" w:rsidRPr="009B3086" w:rsidRDefault="0099202F" w:rsidP="00C55F2A">
            <w:pPr>
              <w:spacing w:after="0" w:line="240" w:lineRule="auto"/>
              <w:jc w:val="center"/>
              <w:rPr>
                <w:rFonts w:ascii="Times New Roman" w:hAnsi="Times New Roman" w:cs="Times New Roman"/>
                <w:sz w:val="28"/>
                <w:szCs w:val="28"/>
              </w:rPr>
            </w:pPr>
            <w:r w:rsidRPr="009B3086">
              <w:rPr>
                <w:rFonts w:ascii="Times New Roman" w:hAnsi="Times New Roman" w:cs="Times New Roman"/>
                <w:sz w:val="28"/>
                <w:szCs w:val="28"/>
              </w:rPr>
              <w:t>1</w:t>
            </w:r>
          </w:p>
        </w:tc>
      </w:tr>
    </w:tbl>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bookmarkStart w:id="27" w:name="_Ref499122345"/>
      <w:r w:rsidRPr="00282675">
        <w:rPr>
          <w:rFonts w:ascii="Times New Roman" w:hAnsi="Times New Roman" w:cs="Times New Roman"/>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w:t>
      </w:r>
      <w:r w:rsidRPr="008F6629">
        <w:rPr>
          <w:rFonts w:ascii="Times New Roman" w:hAnsi="Times New Roman" w:cs="Times New Roman"/>
          <w:sz w:val="28"/>
          <w:szCs w:val="28"/>
        </w:rPr>
        <w:t>в течение одного рабочего дня</w:t>
      </w:r>
      <w:r w:rsidRPr="00282675">
        <w:rPr>
          <w:rFonts w:ascii="Times New Roman" w:hAnsi="Times New Roman" w:cs="Times New Roman"/>
          <w:color w:val="FF0000"/>
          <w:sz w:val="28"/>
          <w:szCs w:val="28"/>
        </w:rPr>
        <w:t xml:space="preserve"> </w:t>
      </w:r>
      <w:r w:rsidRPr="00282675">
        <w:rPr>
          <w:rFonts w:ascii="Times New Roman" w:hAnsi="Times New Roman" w:cs="Times New Roman"/>
          <w:sz w:val="28"/>
          <w:szCs w:val="28"/>
        </w:rPr>
        <w:t>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99202F" w:rsidRPr="00282675" w:rsidRDefault="0099202F" w:rsidP="00B87E0D">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fldSimple w:instr=" REF _Ref507428096 \w \h  \* MERGEFORMAT ">
        <w:r w:rsidRPr="00FA6005">
          <w:rPr>
            <w:rFonts w:ascii="Times New Roman" w:hAnsi="Times New Roman" w:cs="Times New Roman"/>
            <w:sz w:val="28"/>
            <w:szCs w:val="28"/>
          </w:rPr>
          <w:t>4.11</w:t>
        </w:r>
      </w:fldSimple>
      <w:r w:rsidRPr="00282675">
        <w:rPr>
          <w:rFonts w:ascii="Times New Roman" w:hAnsi="Times New Roman" w:cs="Times New Roman"/>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7"/>
    </w:p>
    <w:p w:rsidR="0099202F" w:rsidRPr="00700519"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При отсутствии оснований для отклонения заявки на обучение, поданной от лица ребенка, предусмотренных пунктом </w:t>
      </w:r>
      <w:fldSimple w:instr=" REF _Ref507428096 \w \h  \* MERGEFORMAT ">
        <w:r w:rsidRPr="00FA6005">
          <w:rPr>
            <w:rFonts w:ascii="Times New Roman" w:hAnsi="Times New Roman" w:cs="Times New Roman"/>
            <w:sz w:val="28"/>
            <w:szCs w:val="28"/>
          </w:rPr>
          <w:t>4.11</w:t>
        </w:r>
      </w:fldSimple>
      <w:r w:rsidRPr="00282675">
        <w:rPr>
          <w:rFonts w:ascii="Times New Roman" w:hAnsi="Times New Roman" w:cs="Times New Roman"/>
          <w:sz w:val="28"/>
          <w:szCs w:val="28"/>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w:t>
      </w:r>
      <w:r w:rsidRPr="00700519">
        <w:rPr>
          <w:rFonts w:ascii="Times New Roman" w:hAnsi="Times New Roman" w:cs="Times New Roman"/>
          <w:sz w:val="28"/>
          <w:szCs w:val="28"/>
        </w:rPr>
        <w:t>в течение одного рабочего дня информирует уполномоченный орган.</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r w:rsidRPr="00700519">
        <w:rPr>
          <w:rFonts w:ascii="Times New Roman" w:hAnsi="Times New Roman" w:cs="Times New Roman"/>
          <w:sz w:val="28"/>
          <w:szCs w:val="28"/>
        </w:rPr>
        <w:t>Поставщик образовательных услуг в течение одного рабочего дня</w:t>
      </w:r>
      <w:r w:rsidRPr="00282675">
        <w:rPr>
          <w:rFonts w:ascii="Times New Roman" w:hAnsi="Times New Roman" w:cs="Times New Roman"/>
          <w:sz w:val="28"/>
          <w:szCs w:val="28"/>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99202F" w:rsidRPr="00282675" w:rsidRDefault="0099202F" w:rsidP="00B87E0D">
      <w:pPr>
        <w:pStyle w:val="ListParagraph"/>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w:t>
      </w:r>
      <w:fldSimple w:instr=" REF _Ref507428096 \w \h  \* MERGEFORMAT ">
        <w:r w:rsidRPr="00FA6005">
          <w:rPr>
            <w:rFonts w:ascii="Times New Roman" w:hAnsi="Times New Roman" w:cs="Times New Roman"/>
            <w:sz w:val="28"/>
            <w:szCs w:val="28"/>
          </w:rPr>
          <w:t>4.11</w:t>
        </w:r>
      </w:fldSimple>
      <w:r w:rsidRPr="00282675">
        <w:rPr>
          <w:rFonts w:ascii="Times New Roman" w:hAnsi="Times New Roman" w:cs="Times New Roman"/>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99202F" w:rsidRPr="00282675" w:rsidRDefault="0099202F" w:rsidP="00B87E0D">
      <w:pPr>
        <w:spacing w:after="0" w:line="360" w:lineRule="exact"/>
        <w:jc w:val="both"/>
        <w:rPr>
          <w:rFonts w:ascii="Times New Roman" w:hAnsi="Times New Roman" w:cs="Times New Roman"/>
          <w:sz w:val="28"/>
          <w:szCs w:val="28"/>
        </w:rPr>
      </w:pPr>
    </w:p>
    <w:p w:rsidR="0099202F" w:rsidRPr="00282675" w:rsidRDefault="0099202F" w:rsidP="00B87E0D">
      <w:pPr>
        <w:spacing w:after="0" w:line="360" w:lineRule="exact"/>
        <w:jc w:val="both"/>
        <w:rPr>
          <w:rFonts w:ascii="Times New Roman" w:hAnsi="Times New Roman" w:cs="Times New Roman"/>
          <w:sz w:val="28"/>
          <w:szCs w:val="28"/>
        </w:rPr>
      </w:pPr>
    </w:p>
    <w:p w:rsidR="0099202F" w:rsidRPr="00282675" w:rsidRDefault="0099202F" w:rsidP="00B87E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p w:rsidR="0099202F" w:rsidRPr="00282675" w:rsidRDefault="0099202F" w:rsidP="00434AE7">
      <w:pPr>
        <w:spacing w:after="0" w:line="240" w:lineRule="auto"/>
        <w:jc w:val="both"/>
        <w:rPr>
          <w:rFonts w:ascii="Times New Roman" w:hAnsi="Times New Roman" w:cs="Times New Roman"/>
          <w:sz w:val="28"/>
          <w:szCs w:val="28"/>
        </w:rPr>
      </w:pPr>
    </w:p>
    <w:p w:rsidR="0099202F" w:rsidRPr="00282675" w:rsidRDefault="0099202F" w:rsidP="00434AE7">
      <w:pPr>
        <w:spacing w:after="0" w:line="240" w:lineRule="auto"/>
        <w:jc w:val="both"/>
        <w:rPr>
          <w:rFonts w:ascii="Times New Roman" w:hAnsi="Times New Roman" w:cs="Times New Roman"/>
          <w:sz w:val="28"/>
          <w:szCs w:val="28"/>
        </w:rPr>
      </w:pPr>
    </w:p>
    <w:sectPr w:rsidR="0099202F" w:rsidRPr="00282675" w:rsidSect="0055766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2F" w:rsidRDefault="0099202F" w:rsidP="00D60D37">
      <w:pPr>
        <w:spacing w:after="0" w:line="240" w:lineRule="auto"/>
      </w:pPr>
      <w:r>
        <w:separator/>
      </w:r>
    </w:p>
  </w:endnote>
  <w:endnote w:type="continuationSeparator" w:id="1">
    <w:p w:rsidR="0099202F" w:rsidRDefault="0099202F" w:rsidP="00D60D37">
      <w:pPr>
        <w:spacing w:after="0" w:line="240" w:lineRule="auto"/>
      </w:pPr>
      <w:r>
        <w:continuationSeparator/>
      </w:r>
    </w:p>
  </w:endnote>
  <w:endnote w:type="continuationNotice" w:id="2">
    <w:p w:rsidR="0099202F" w:rsidRDefault="0099202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2F" w:rsidRDefault="0099202F">
    <w:pPr>
      <w:pStyle w:val="Footer"/>
      <w:jc w:val="right"/>
    </w:pPr>
  </w:p>
  <w:p w:rsidR="0099202F" w:rsidRDefault="009920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2F" w:rsidRDefault="0099202F" w:rsidP="00D60D37">
      <w:pPr>
        <w:spacing w:after="0" w:line="240" w:lineRule="auto"/>
      </w:pPr>
      <w:r>
        <w:separator/>
      </w:r>
    </w:p>
  </w:footnote>
  <w:footnote w:type="continuationSeparator" w:id="1">
    <w:p w:rsidR="0099202F" w:rsidRDefault="0099202F" w:rsidP="00D60D37">
      <w:pPr>
        <w:spacing w:after="0" w:line="240" w:lineRule="auto"/>
      </w:pPr>
      <w:r>
        <w:continuationSeparator/>
      </w:r>
    </w:p>
  </w:footnote>
  <w:footnote w:type="continuationNotice" w:id="2">
    <w:p w:rsidR="0099202F" w:rsidRDefault="0099202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2F" w:rsidRDefault="0099202F" w:rsidP="00A56F5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9202F" w:rsidRDefault="009920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6F26F3"/>
    <w:multiLevelType w:val="hybridMultilevel"/>
    <w:tmpl w:val="CACC890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E62EFC"/>
    <w:multiLevelType w:val="hybridMultilevel"/>
    <w:tmpl w:val="CC60162E"/>
    <w:lvl w:ilvl="0" w:tplc="26329D3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244B47"/>
    <w:multiLevelType w:val="hybridMultilevel"/>
    <w:tmpl w:val="CB08AD1A"/>
    <w:lvl w:ilvl="0" w:tplc="E634F7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604FE5"/>
    <w:multiLevelType w:val="multilevel"/>
    <w:tmpl w:val="726C1784"/>
    <w:lvl w:ilvl="0">
      <w:start w:val="1"/>
      <w:numFmt w:val="decimal"/>
      <w:lvlText w:val="%1."/>
      <w:lvlJc w:val="left"/>
      <w:pPr>
        <w:ind w:left="1429" w:hanging="360"/>
      </w:pPr>
      <w:rPr>
        <w:rFonts w:hint="default"/>
      </w:rPr>
    </w:lvl>
    <w:lvl w:ilvl="1">
      <w:start w:val="1"/>
      <w:numFmt w:val="decimal"/>
      <w:lvlText w:val="%1.2.%2."/>
      <w:lvlJc w:val="left"/>
      <w:pPr>
        <w:ind w:left="1861" w:hanging="432"/>
      </w:pPr>
      <w:rPr>
        <w:rFonts w:hint="default"/>
      </w:rPr>
    </w:lvl>
    <w:lvl w:ilvl="2">
      <w:start w:val="1"/>
      <w:numFmt w:val="decimal"/>
      <w:lvlText w:val="%1.%2.%3."/>
      <w:lvlJc w:val="left"/>
      <w:pPr>
        <w:ind w:left="2293" w:hanging="504"/>
      </w:pPr>
      <w:rPr>
        <w:rFonts w:hint="default"/>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1"/>
      <w:numFmt w:val="decimal"/>
      <w:lvlText w:val="%1.%2.%3.%4.%5.%6.%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9">
    <w:nsid w:val="33934172"/>
    <w:multiLevelType w:val="hybridMultilevel"/>
    <w:tmpl w:val="C4267FF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4DE5AB6"/>
    <w:multiLevelType w:val="hybridMultilevel"/>
    <w:tmpl w:val="61428C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390112BD"/>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CFC5103"/>
    <w:multiLevelType w:val="hybridMultilevel"/>
    <w:tmpl w:val="274CF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A60BBD"/>
    <w:multiLevelType w:val="multilevel"/>
    <w:tmpl w:val="C12069AE"/>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5">
    <w:nsid w:val="40FF2719"/>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4268F1"/>
    <w:multiLevelType w:val="multilevel"/>
    <w:tmpl w:val="5C52257C"/>
    <w:lvl w:ilvl="0">
      <w:start w:val="2"/>
      <w:numFmt w:val="decimal"/>
      <w:lvlText w:val="%1."/>
      <w:lvlJc w:val="left"/>
      <w:pPr>
        <w:ind w:left="360" w:hanging="360"/>
      </w:pPr>
      <w:rPr>
        <w:rFonts w:hint="default"/>
      </w:rPr>
    </w:lvl>
    <w:lvl w:ilvl="1">
      <w:start w:val="1"/>
      <w:numFmt w:val="bullet"/>
      <w:lvlText w:val=""/>
      <w:lvlJc w:val="left"/>
      <w:pPr>
        <w:ind w:left="1070" w:hanging="360"/>
      </w:pPr>
      <w:rPr>
        <w:rFonts w:ascii="Symbol" w:hAnsi="Symbol" w:cs="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nsid w:val="4DCC58E1"/>
    <w:multiLevelType w:val="hybridMultilevel"/>
    <w:tmpl w:val="87FE9AD0"/>
    <w:lvl w:ilvl="0" w:tplc="838C0B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F8F782C"/>
    <w:multiLevelType w:val="hybridMultilevel"/>
    <w:tmpl w:val="86E6B582"/>
    <w:lvl w:ilvl="0" w:tplc="B2A4ACC0">
      <w:start w:val="1"/>
      <w:numFmt w:val="decimal"/>
      <w:lvlText w:val="%1."/>
      <w:lvlJc w:val="left"/>
      <w:pPr>
        <w:ind w:left="5021" w:hanging="1193"/>
      </w:pPr>
      <w:rPr>
        <w:rFonts w:hint="default"/>
        <w:b w:val="0"/>
        <w:bCs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13C343C"/>
    <w:multiLevelType w:val="hybridMultilevel"/>
    <w:tmpl w:val="87FE9AD0"/>
    <w:lvl w:ilvl="0" w:tplc="838C0B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2320393"/>
    <w:multiLevelType w:val="hybridMultilevel"/>
    <w:tmpl w:val="A5FAD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35A60D6"/>
    <w:multiLevelType w:val="hybridMultilevel"/>
    <w:tmpl w:val="6C8CADD8"/>
    <w:lvl w:ilvl="0" w:tplc="B38A4A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51420E8"/>
    <w:multiLevelType w:val="hybridMultilevel"/>
    <w:tmpl w:val="217871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5401ABD"/>
    <w:multiLevelType w:val="hybridMultilevel"/>
    <w:tmpl w:val="668A5820"/>
    <w:lvl w:ilvl="0" w:tplc="F38E118C">
      <w:start w:val="1"/>
      <w:numFmt w:val="decimal"/>
      <w:lvlText w:val="%1."/>
      <w:lvlJc w:val="left"/>
      <w:pPr>
        <w:ind w:left="720" w:hanging="360"/>
      </w:pPr>
      <w:rPr>
        <w:rFonts w:hint="default"/>
        <w:i w:val="0"/>
        <w:i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3E86228"/>
    <w:multiLevelType w:val="hybridMultilevel"/>
    <w:tmpl w:val="1FCEA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E36C6C"/>
    <w:multiLevelType w:val="multilevel"/>
    <w:tmpl w:val="62F836B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nsid w:val="79126D86"/>
    <w:multiLevelType w:val="hybridMultilevel"/>
    <w:tmpl w:val="9CCCB504"/>
    <w:lvl w:ilvl="0" w:tplc="ACA47C6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AEB5497"/>
    <w:multiLevelType w:val="hybridMultilevel"/>
    <w:tmpl w:val="E71A566E"/>
    <w:lvl w:ilvl="0" w:tplc="BC28BE4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754CE1"/>
    <w:multiLevelType w:val="hybridMultilevel"/>
    <w:tmpl w:val="5472EF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21"/>
  </w:num>
  <w:num w:numId="3">
    <w:abstractNumId w:val="4"/>
  </w:num>
  <w:num w:numId="4">
    <w:abstractNumId w:val="1"/>
  </w:num>
  <w:num w:numId="5">
    <w:abstractNumId w:val="2"/>
  </w:num>
  <w:num w:numId="6">
    <w:abstractNumId w:val="13"/>
  </w:num>
  <w:num w:numId="7">
    <w:abstractNumId w:val="0"/>
  </w:num>
  <w:num w:numId="8">
    <w:abstractNumId w:val="28"/>
  </w:num>
  <w:num w:numId="9">
    <w:abstractNumId w:val="22"/>
  </w:num>
  <w:num w:numId="10">
    <w:abstractNumId w:val="3"/>
  </w:num>
  <w:num w:numId="11">
    <w:abstractNumId w:val="29"/>
  </w:num>
  <w:num w:numId="12">
    <w:abstractNumId w:val="20"/>
  </w:num>
  <w:num w:numId="13">
    <w:abstractNumId w:val="6"/>
  </w:num>
  <w:num w:numId="14">
    <w:abstractNumId w:val="18"/>
  </w:num>
  <w:num w:numId="15">
    <w:abstractNumId w:val="12"/>
  </w:num>
  <w:num w:numId="16">
    <w:abstractNumId w:val="30"/>
  </w:num>
  <w:num w:numId="17">
    <w:abstractNumId w:val="24"/>
  </w:num>
  <w:num w:numId="18">
    <w:abstractNumId w:val="25"/>
  </w:num>
  <w:num w:numId="19">
    <w:abstractNumId w:val="14"/>
  </w:num>
  <w:num w:numId="20">
    <w:abstractNumId w:val="27"/>
  </w:num>
  <w:num w:numId="21">
    <w:abstractNumId w:val="19"/>
  </w:num>
  <w:num w:numId="22">
    <w:abstractNumId w:val="16"/>
  </w:num>
  <w:num w:numId="23">
    <w:abstractNumId w:val="15"/>
  </w:num>
  <w:num w:numId="24">
    <w:abstractNumId w:val="8"/>
  </w:num>
  <w:num w:numId="25">
    <w:abstractNumId w:val="17"/>
  </w:num>
  <w:num w:numId="26">
    <w:abstractNumId w:val="7"/>
  </w:num>
  <w:num w:numId="27">
    <w:abstractNumId w:val="11"/>
  </w:num>
  <w:num w:numId="28">
    <w:abstractNumId w:val="9"/>
  </w:num>
  <w:num w:numId="29">
    <w:abstractNumId w:val="5"/>
  </w:num>
  <w:num w:numId="30">
    <w:abstractNumId w:val="23"/>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780"/>
    <w:rsid w:val="00002767"/>
    <w:rsid w:val="00005B45"/>
    <w:rsid w:val="000073B9"/>
    <w:rsid w:val="0001019D"/>
    <w:rsid w:val="0002016A"/>
    <w:rsid w:val="00021B79"/>
    <w:rsid w:val="00022766"/>
    <w:rsid w:val="00025374"/>
    <w:rsid w:val="000315CB"/>
    <w:rsid w:val="00035EC4"/>
    <w:rsid w:val="00036FCC"/>
    <w:rsid w:val="00043790"/>
    <w:rsid w:val="0004788D"/>
    <w:rsid w:val="00056623"/>
    <w:rsid w:val="0005760E"/>
    <w:rsid w:val="00062949"/>
    <w:rsid w:val="00065CAB"/>
    <w:rsid w:val="00066D5B"/>
    <w:rsid w:val="00070760"/>
    <w:rsid w:val="00076912"/>
    <w:rsid w:val="00084F94"/>
    <w:rsid w:val="00085BD2"/>
    <w:rsid w:val="000921D2"/>
    <w:rsid w:val="0009277E"/>
    <w:rsid w:val="00092C80"/>
    <w:rsid w:val="00093572"/>
    <w:rsid w:val="000957DA"/>
    <w:rsid w:val="000A1388"/>
    <w:rsid w:val="000A24C7"/>
    <w:rsid w:val="000B0B36"/>
    <w:rsid w:val="000B5BBF"/>
    <w:rsid w:val="000C40FB"/>
    <w:rsid w:val="000D21C4"/>
    <w:rsid w:val="000D71AA"/>
    <w:rsid w:val="000D7EA2"/>
    <w:rsid w:val="000E2D45"/>
    <w:rsid w:val="000E3788"/>
    <w:rsid w:val="000F2FC0"/>
    <w:rsid w:val="0010495A"/>
    <w:rsid w:val="001104E8"/>
    <w:rsid w:val="0011394A"/>
    <w:rsid w:val="00115343"/>
    <w:rsid w:val="00117477"/>
    <w:rsid w:val="00122198"/>
    <w:rsid w:val="001221CA"/>
    <w:rsid w:val="001224D9"/>
    <w:rsid w:val="00122B05"/>
    <w:rsid w:val="00123A41"/>
    <w:rsid w:val="00127B57"/>
    <w:rsid w:val="00130FBC"/>
    <w:rsid w:val="00132A40"/>
    <w:rsid w:val="00135EC9"/>
    <w:rsid w:val="00141E84"/>
    <w:rsid w:val="00142D29"/>
    <w:rsid w:val="00147308"/>
    <w:rsid w:val="00156CF6"/>
    <w:rsid w:val="00156EF3"/>
    <w:rsid w:val="00157C97"/>
    <w:rsid w:val="00161BB3"/>
    <w:rsid w:val="00164754"/>
    <w:rsid w:val="001710DD"/>
    <w:rsid w:val="00176CDF"/>
    <w:rsid w:val="00180164"/>
    <w:rsid w:val="00182186"/>
    <w:rsid w:val="001832EC"/>
    <w:rsid w:val="0019262A"/>
    <w:rsid w:val="00197378"/>
    <w:rsid w:val="001A14E4"/>
    <w:rsid w:val="001A5E81"/>
    <w:rsid w:val="001A7D67"/>
    <w:rsid w:val="001B10E1"/>
    <w:rsid w:val="001B5DE7"/>
    <w:rsid w:val="001B7C81"/>
    <w:rsid w:val="001C6C01"/>
    <w:rsid w:val="001D018F"/>
    <w:rsid w:val="001D1ADF"/>
    <w:rsid w:val="001D5B56"/>
    <w:rsid w:val="001E0E41"/>
    <w:rsid w:val="001E115C"/>
    <w:rsid w:val="001E2ECF"/>
    <w:rsid w:val="001F330B"/>
    <w:rsid w:val="00200FBA"/>
    <w:rsid w:val="002114C4"/>
    <w:rsid w:val="00213953"/>
    <w:rsid w:val="00214F82"/>
    <w:rsid w:val="002167F0"/>
    <w:rsid w:val="00216F47"/>
    <w:rsid w:val="00220DFB"/>
    <w:rsid w:val="0022120C"/>
    <w:rsid w:val="00222B2F"/>
    <w:rsid w:val="00222CE7"/>
    <w:rsid w:val="00222D5A"/>
    <w:rsid w:val="00223494"/>
    <w:rsid w:val="0023308C"/>
    <w:rsid w:val="00234253"/>
    <w:rsid w:val="00234BAE"/>
    <w:rsid w:val="0023614E"/>
    <w:rsid w:val="002361D7"/>
    <w:rsid w:val="00242FAA"/>
    <w:rsid w:val="00246AAA"/>
    <w:rsid w:val="00263C47"/>
    <w:rsid w:val="00264EFB"/>
    <w:rsid w:val="00265A6A"/>
    <w:rsid w:val="00273AB2"/>
    <w:rsid w:val="00280139"/>
    <w:rsid w:val="00282520"/>
    <w:rsid w:val="00282675"/>
    <w:rsid w:val="00282FA0"/>
    <w:rsid w:val="002838A5"/>
    <w:rsid w:val="00287A60"/>
    <w:rsid w:val="00291FAF"/>
    <w:rsid w:val="002924F1"/>
    <w:rsid w:val="0029275D"/>
    <w:rsid w:val="002946D9"/>
    <w:rsid w:val="002A7C57"/>
    <w:rsid w:val="002B3191"/>
    <w:rsid w:val="002B3401"/>
    <w:rsid w:val="002B7930"/>
    <w:rsid w:val="002C0482"/>
    <w:rsid w:val="002C0D86"/>
    <w:rsid w:val="002C39C7"/>
    <w:rsid w:val="002C641F"/>
    <w:rsid w:val="002D3766"/>
    <w:rsid w:val="002D4500"/>
    <w:rsid w:val="002E5264"/>
    <w:rsid w:val="003052B7"/>
    <w:rsid w:val="00306807"/>
    <w:rsid w:val="003074E7"/>
    <w:rsid w:val="0030759D"/>
    <w:rsid w:val="00310A65"/>
    <w:rsid w:val="00311A0D"/>
    <w:rsid w:val="00311CAC"/>
    <w:rsid w:val="00312C72"/>
    <w:rsid w:val="00322D83"/>
    <w:rsid w:val="00324B03"/>
    <w:rsid w:val="00325470"/>
    <w:rsid w:val="00325A80"/>
    <w:rsid w:val="00333AB7"/>
    <w:rsid w:val="0033431F"/>
    <w:rsid w:val="003349E2"/>
    <w:rsid w:val="00353F99"/>
    <w:rsid w:val="00357065"/>
    <w:rsid w:val="003654E9"/>
    <w:rsid w:val="00365E14"/>
    <w:rsid w:val="003735E6"/>
    <w:rsid w:val="00373F0E"/>
    <w:rsid w:val="00374ED7"/>
    <w:rsid w:val="00377B03"/>
    <w:rsid w:val="00385DDD"/>
    <w:rsid w:val="00385F79"/>
    <w:rsid w:val="00387F7D"/>
    <w:rsid w:val="00393DFF"/>
    <w:rsid w:val="003942D8"/>
    <w:rsid w:val="003B5758"/>
    <w:rsid w:val="003B7A31"/>
    <w:rsid w:val="003C6BAF"/>
    <w:rsid w:val="003D56C8"/>
    <w:rsid w:val="003D6D87"/>
    <w:rsid w:val="003E01AA"/>
    <w:rsid w:val="003E0C00"/>
    <w:rsid w:val="003E6135"/>
    <w:rsid w:val="003F054A"/>
    <w:rsid w:val="003F340E"/>
    <w:rsid w:val="003F380E"/>
    <w:rsid w:val="003F500C"/>
    <w:rsid w:val="003F75C2"/>
    <w:rsid w:val="0040064D"/>
    <w:rsid w:val="00400929"/>
    <w:rsid w:val="00401949"/>
    <w:rsid w:val="00420857"/>
    <w:rsid w:val="004253A3"/>
    <w:rsid w:val="00425E25"/>
    <w:rsid w:val="00427B77"/>
    <w:rsid w:val="00430CE1"/>
    <w:rsid w:val="00433473"/>
    <w:rsid w:val="00434AE7"/>
    <w:rsid w:val="00436E42"/>
    <w:rsid w:val="00436F54"/>
    <w:rsid w:val="00451E7B"/>
    <w:rsid w:val="004578E9"/>
    <w:rsid w:val="00460FF9"/>
    <w:rsid w:val="0046187D"/>
    <w:rsid w:val="00463CCA"/>
    <w:rsid w:val="00474011"/>
    <w:rsid w:val="0047720C"/>
    <w:rsid w:val="00477B6F"/>
    <w:rsid w:val="00481297"/>
    <w:rsid w:val="0048588E"/>
    <w:rsid w:val="00486FF0"/>
    <w:rsid w:val="00491923"/>
    <w:rsid w:val="004937F4"/>
    <w:rsid w:val="00497A90"/>
    <w:rsid w:val="004A4EA5"/>
    <w:rsid w:val="004A6624"/>
    <w:rsid w:val="004B2916"/>
    <w:rsid w:val="004C066C"/>
    <w:rsid w:val="004C3C6B"/>
    <w:rsid w:val="004C6B7F"/>
    <w:rsid w:val="004C70D9"/>
    <w:rsid w:val="004D0E0E"/>
    <w:rsid w:val="004D22E6"/>
    <w:rsid w:val="004D2976"/>
    <w:rsid w:val="004D699E"/>
    <w:rsid w:val="004E03CA"/>
    <w:rsid w:val="004E0F97"/>
    <w:rsid w:val="004E5431"/>
    <w:rsid w:val="004F00DF"/>
    <w:rsid w:val="004F3CC2"/>
    <w:rsid w:val="004F46F1"/>
    <w:rsid w:val="005016FB"/>
    <w:rsid w:val="0050307C"/>
    <w:rsid w:val="00507F27"/>
    <w:rsid w:val="00511985"/>
    <w:rsid w:val="0051245D"/>
    <w:rsid w:val="00513718"/>
    <w:rsid w:val="0051428C"/>
    <w:rsid w:val="00514316"/>
    <w:rsid w:val="005149C1"/>
    <w:rsid w:val="00517141"/>
    <w:rsid w:val="00517A66"/>
    <w:rsid w:val="00521011"/>
    <w:rsid w:val="00524A0D"/>
    <w:rsid w:val="00530B03"/>
    <w:rsid w:val="005368F2"/>
    <w:rsid w:val="00537C00"/>
    <w:rsid w:val="00542998"/>
    <w:rsid w:val="00543CA9"/>
    <w:rsid w:val="005466D5"/>
    <w:rsid w:val="00547841"/>
    <w:rsid w:val="00550793"/>
    <w:rsid w:val="005512AE"/>
    <w:rsid w:val="00554D3E"/>
    <w:rsid w:val="0055594E"/>
    <w:rsid w:val="00557667"/>
    <w:rsid w:val="005643BB"/>
    <w:rsid w:val="00567DE2"/>
    <w:rsid w:val="00572EF0"/>
    <w:rsid w:val="00576C14"/>
    <w:rsid w:val="0057730E"/>
    <w:rsid w:val="005812F8"/>
    <w:rsid w:val="00583489"/>
    <w:rsid w:val="00591728"/>
    <w:rsid w:val="005945B1"/>
    <w:rsid w:val="00596927"/>
    <w:rsid w:val="005A25E5"/>
    <w:rsid w:val="005A4187"/>
    <w:rsid w:val="005A4CC7"/>
    <w:rsid w:val="005B1D81"/>
    <w:rsid w:val="005B7BE4"/>
    <w:rsid w:val="005C12AF"/>
    <w:rsid w:val="005D0D88"/>
    <w:rsid w:val="005D663E"/>
    <w:rsid w:val="005E0DB8"/>
    <w:rsid w:val="005E135C"/>
    <w:rsid w:val="005E4E46"/>
    <w:rsid w:val="005E713C"/>
    <w:rsid w:val="005F2F63"/>
    <w:rsid w:val="005F45B7"/>
    <w:rsid w:val="005F6222"/>
    <w:rsid w:val="00600602"/>
    <w:rsid w:val="00603360"/>
    <w:rsid w:val="006035E5"/>
    <w:rsid w:val="006105A0"/>
    <w:rsid w:val="0061433D"/>
    <w:rsid w:val="00622161"/>
    <w:rsid w:val="0062389F"/>
    <w:rsid w:val="006307EC"/>
    <w:rsid w:val="00630AE6"/>
    <w:rsid w:val="0063142C"/>
    <w:rsid w:val="00636FB2"/>
    <w:rsid w:val="00641EE7"/>
    <w:rsid w:val="0064355B"/>
    <w:rsid w:val="00645B47"/>
    <w:rsid w:val="00647EB5"/>
    <w:rsid w:val="00650C1B"/>
    <w:rsid w:val="00652675"/>
    <w:rsid w:val="006537C0"/>
    <w:rsid w:val="00653BD9"/>
    <w:rsid w:val="00657375"/>
    <w:rsid w:val="0066053C"/>
    <w:rsid w:val="006668BA"/>
    <w:rsid w:val="0066699F"/>
    <w:rsid w:val="00673012"/>
    <w:rsid w:val="00677785"/>
    <w:rsid w:val="006835DB"/>
    <w:rsid w:val="00685CF7"/>
    <w:rsid w:val="00686140"/>
    <w:rsid w:val="00686B93"/>
    <w:rsid w:val="00690B8D"/>
    <w:rsid w:val="006955E1"/>
    <w:rsid w:val="006A1DCD"/>
    <w:rsid w:val="006A21A8"/>
    <w:rsid w:val="006A2296"/>
    <w:rsid w:val="006B20B2"/>
    <w:rsid w:val="006B796F"/>
    <w:rsid w:val="006C1652"/>
    <w:rsid w:val="006C2A51"/>
    <w:rsid w:val="006C3744"/>
    <w:rsid w:val="006D2886"/>
    <w:rsid w:val="006E34E1"/>
    <w:rsid w:val="006E59DE"/>
    <w:rsid w:val="006E6BC8"/>
    <w:rsid w:val="006F13C3"/>
    <w:rsid w:val="006F2E41"/>
    <w:rsid w:val="006F5423"/>
    <w:rsid w:val="00700519"/>
    <w:rsid w:val="00701163"/>
    <w:rsid w:val="0070195C"/>
    <w:rsid w:val="00702759"/>
    <w:rsid w:val="0070294A"/>
    <w:rsid w:val="00702F7B"/>
    <w:rsid w:val="00704778"/>
    <w:rsid w:val="00706295"/>
    <w:rsid w:val="00707F29"/>
    <w:rsid w:val="00710165"/>
    <w:rsid w:val="00715D4A"/>
    <w:rsid w:val="007171A8"/>
    <w:rsid w:val="007175F9"/>
    <w:rsid w:val="00723899"/>
    <w:rsid w:val="00733CDD"/>
    <w:rsid w:val="00734EA0"/>
    <w:rsid w:val="0074201C"/>
    <w:rsid w:val="00747025"/>
    <w:rsid w:val="00753DB1"/>
    <w:rsid w:val="00760C62"/>
    <w:rsid w:val="00773E83"/>
    <w:rsid w:val="0078417D"/>
    <w:rsid w:val="0078628B"/>
    <w:rsid w:val="0078683E"/>
    <w:rsid w:val="0078705B"/>
    <w:rsid w:val="007930BC"/>
    <w:rsid w:val="00793D61"/>
    <w:rsid w:val="00795E96"/>
    <w:rsid w:val="00797E85"/>
    <w:rsid w:val="007A02E9"/>
    <w:rsid w:val="007A48AB"/>
    <w:rsid w:val="007D4F33"/>
    <w:rsid w:val="007D6982"/>
    <w:rsid w:val="007E06F4"/>
    <w:rsid w:val="007F0353"/>
    <w:rsid w:val="007F2E44"/>
    <w:rsid w:val="007F7BDC"/>
    <w:rsid w:val="008073EF"/>
    <w:rsid w:val="0081224D"/>
    <w:rsid w:val="0081588C"/>
    <w:rsid w:val="0081724E"/>
    <w:rsid w:val="00826AE4"/>
    <w:rsid w:val="00831B52"/>
    <w:rsid w:val="00834128"/>
    <w:rsid w:val="00834C92"/>
    <w:rsid w:val="008411B1"/>
    <w:rsid w:val="00843459"/>
    <w:rsid w:val="008573F8"/>
    <w:rsid w:val="00861350"/>
    <w:rsid w:val="008632D0"/>
    <w:rsid w:val="00870377"/>
    <w:rsid w:val="00872B6C"/>
    <w:rsid w:val="008813B0"/>
    <w:rsid w:val="00882AF5"/>
    <w:rsid w:val="008871A2"/>
    <w:rsid w:val="0089408C"/>
    <w:rsid w:val="00896CB9"/>
    <w:rsid w:val="008A4779"/>
    <w:rsid w:val="008B443D"/>
    <w:rsid w:val="008C1096"/>
    <w:rsid w:val="008C44EA"/>
    <w:rsid w:val="008D03F9"/>
    <w:rsid w:val="008D0ABE"/>
    <w:rsid w:val="008D52EF"/>
    <w:rsid w:val="008F0783"/>
    <w:rsid w:val="008F0A26"/>
    <w:rsid w:val="008F4A51"/>
    <w:rsid w:val="008F6381"/>
    <w:rsid w:val="008F6629"/>
    <w:rsid w:val="008F7032"/>
    <w:rsid w:val="0090334F"/>
    <w:rsid w:val="00903569"/>
    <w:rsid w:val="00903B4E"/>
    <w:rsid w:val="00903FEF"/>
    <w:rsid w:val="00906F6E"/>
    <w:rsid w:val="00912AC2"/>
    <w:rsid w:val="00912BAF"/>
    <w:rsid w:val="00916396"/>
    <w:rsid w:val="00917E79"/>
    <w:rsid w:val="00926087"/>
    <w:rsid w:val="00931CD7"/>
    <w:rsid w:val="00935F5F"/>
    <w:rsid w:val="009413FB"/>
    <w:rsid w:val="00943063"/>
    <w:rsid w:val="00943EDC"/>
    <w:rsid w:val="009441EF"/>
    <w:rsid w:val="009508FE"/>
    <w:rsid w:val="009516CC"/>
    <w:rsid w:val="00960349"/>
    <w:rsid w:val="0096263F"/>
    <w:rsid w:val="00964690"/>
    <w:rsid w:val="00965A51"/>
    <w:rsid w:val="00970068"/>
    <w:rsid w:val="0097091D"/>
    <w:rsid w:val="00974170"/>
    <w:rsid w:val="0097573F"/>
    <w:rsid w:val="0097575B"/>
    <w:rsid w:val="00976D86"/>
    <w:rsid w:val="0099202F"/>
    <w:rsid w:val="009936DF"/>
    <w:rsid w:val="00995119"/>
    <w:rsid w:val="00996AEB"/>
    <w:rsid w:val="009B1F5C"/>
    <w:rsid w:val="009B3086"/>
    <w:rsid w:val="009C5288"/>
    <w:rsid w:val="009D1D00"/>
    <w:rsid w:val="009D7154"/>
    <w:rsid w:val="009E446C"/>
    <w:rsid w:val="009E4CB1"/>
    <w:rsid w:val="009E5CC6"/>
    <w:rsid w:val="009F2612"/>
    <w:rsid w:val="009F66D8"/>
    <w:rsid w:val="009F7F17"/>
    <w:rsid w:val="00A01EB7"/>
    <w:rsid w:val="00A04D55"/>
    <w:rsid w:val="00A124EA"/>
    <w:rsid w:val="00A22630"/>
    <w:rsid w:val="00A25F17"/>
    <w:rsid w:val="00A3532A"/>
    <w:rsid w:val="00A428B2"/>
    <w:rsid w:val="00A47F45"/>
    <w:rsid w:val="00A51E21"/>
    <w:rsid w:val="00A55C7E"/>
    <w:rsid w:val="00A56F5F"/>
    <w:rsid w:val="00A61FD6"/>
    <w:rsid w:val="00A71CDF"/>
    <w:rsid w:val="00A7259E"/>
    <w:rsid w:val="00A759D8"/>
    <w:rsid w:val="00A769D7"/>
    <w:rsid w:val="00A82EB6"/>
    <w:rsid w:val="00A8336A"/>
    <w:rsid w:val="00A94F4F"/>
    <w:rsid w:val="00AA35B1"/>
    <w:rsid w:val="00AB0ECD"/>
    <w:rsid w:val="00AC2145"/>
    <w:rsid w:val="00AC3AFD"/>
    <w:rsid w:val="00AC4209"/>
    <w:rsid w:val="00AC6E21"/>
    <w:rsid w:val="00AD0267"/>
    <w:rsid w:val="00AD1CF9"/>
    <w:rsid w:val="00AD1DEB"/>
    <w:rsid w:val="00AD64EA"/>
    <w:rsid w:val="00AD7C41"/>
    <w:rsid w:val="00AE59E4"/>
    <w:rsid w:val="00AF285E"/>
    <w:rsid w:val="00AF3970"/>
    <w:rsid w:val="00AF3AD7"/>
    <w:rsid w:val="00AF5088"/>
    <w:rsid w:val="00AF56E9"/>
    <w:rsid w:val="00AF6E26"/>
    <w:rsid w:val="00B001EF"/>
    <w:rsid w:val="00B143A8"/>
    <w:rsid w:val="00B145CB"/>
    <w:rsid w:val="00B16EA2"/>
    <w:rsid w:val="00B17A4A"/>
    <w:rsid w:val="00B205D1"/>
    <w:rsid w:val="00B2441A"/>
    <w:rsid w:val="00B30DAD"/>
    <w:rsid w:val="00B30F1C"/>
    <w:rsid w:val="00B33EB2"/>
    <w:rsid w:val="00B50685"/>
    <w:rsid w:val="00B56022"/>
    <w:rsid w:val="00B62A1A"/>
    <w:rsid w:val="00B6748E"/>
    <w:rsid w:val="00B70409"/>
    <w:rsid w:val="00B712B7"/>
    <w:rsid w:val="00B71734"/>
    <w:rsid w:val="00B71D4F"/>
    <w:rsid w:val="00B73A3C"/>
    <w:rsid w:val="00B800BD"/>
    <w:rsid w:val="00B80FB3"/>
    <w:rsid w:val="00B87E0D"/>
    <w:rsid w:val="00B9178D"/>
    <w:rsid w:val="00B9397B"/>
    <w:rsid w:val="00BA315C"/>
    <w:rsid w:val="00BA35EC"/>
    <w:rsid w:val="00BA64C6"/>
    <w:rsid w:val="00BA7C9E"/>
    <w:rsid w:val="00BB4766"/>
    <w:rsid w:val="00BB5EAB"/>
    <w:rsid w:val="00BB650D"/>
    <w:rsid w:val="00BC07B4"/>
    <w:rsid w:val="00BC32DC"/>
    <w:rsid w:val="00BC3D42"/>
    <w:rsid w:val="00BC5C3A"/>
    <w:rsid w:val="00BC6345"/>
    <w:rsid w:val="00BC6B22"/>
    <w:rsid w:val="00BD2073"/>
    <w:rsid w:val="00BD403D"/>
    <w:rsid w:val="00BD6A35"/>
    <w:rsid w:val="00BD768C"/>
    <w:rsid w:val="00BE07CA"/>
    <w:rsid w:val="00BE2B73"/>
    <w:rsid w:val="00BE3332"/>
    <w:rsid w:val="00BF0513"/>
    <w:rsid w:val="00C216C5"/>
    <w:rsid w:val="00C22859"/>
    <w:rsid w:val="00C25D62"/>
    <w:rsid w:val="00C261E0"/>
    <w:rsid w:val="00C26907"/>
    <w:rsid w:val="00C312FA"/>
    <w:rsid w:val="00C406E6"/>
    <w:rsid w:val="00C43528"/>
    <w:rsid w:val="00C46047"/>
    <w:rsid w:val="00C460AE"/>
    <w:rsid w:val="00C51F19"/>
    <w:rsid w:val="00C525E1"/>
    <w:rsid w:val="00C54950"/>
    <w:rsid w:val="00C55F2A"/>
    <w:rsid w:val="00C60364"/>
    <w:rsid w:val="00C6287D"/>
    <w:rsid w:val="00C63C7B"/>
    <w:rsid w:val="00C6799B"/>
    <w:rsid w:val="00C71C8E"/>
    <w:rsid w:val="00C72B95"/>
    <w:rsid w:val="00C7625A"/>
    <w:rsid w:val="00C82CC2"/>
    <w:rsid w:val="00C851EE"/>
    <w:rsid w:val="00C91795"/>
    <w:rsid w:val="00C949A3"/>
    <w:rsid w:val="00CA036B"/>
    <w:rsid w:val="00CA0427"/>
    <w:rsid w:val="00CA3C88"/>
    <w:rsid w:val="00CA427D"/>
    <w:rsid w:val="00CA4A51"/>
    <w:rsid w:val="00CB2585"/>
    <w:rsid w:val="00CB31D9"/>
    <w:rsid w:val="00CB3E9F"/>
    <w:rsid w:val="00CB6490"/>
    <w:rsid w:val="00CC042D"/>
    <w:rsid w:val="00CC28A7"/>
    <w:rsid w:val="00CD04E8"/>
    <w:rsid w:val="00CD0FF5"/>
    <w:rsid w:val="00CD7DB9"/>
    <w:rsid w:val="00CE29FA"/>
    <w:rsid w:val="00CE6EFF"/>
    <w:rsid w:val="00CE76BF"/>
    <w:rsid w:val="00CE7CDA"/>
    <w:rsid w:val="00CF075B"/>
    <w:rsid w:val="00D00C91"/>
    <w:rsid w:val="00D01860"/>
    <w:rsid w:val="00D02D24"/>
    <w:rsid w:val="00D030B8"/>
    <w:rsid w:val="00D05B26"/>
    <w:rsid w:val="00D06BA2"/>
    <w:rsid w:val="00D06E48"/>
    <w:rsid w:val="00D1081A"/>
    <w:rsid w:val="00D14DF5"/>
    <w:rsid w:val="00D206F0"/>
    <w:rsid w:val="00D24CF1"/>
    <w:rsid w:val="00D25ED9"/>
    <w:rsid w:val="00D2768C"/>
    <w:rsid w:val="00D30BEB"/>
    <w:rsid w:val="00D318E3"/>
    <w:rsid w:val="00D33F57"/>
    <w:rsid w:val="00D341B0"/>
    <w:rsid w:val="00D37FA8"/>
    <w:rsid w:val="00D45AD9"/>
    <w:rsid w:val="00D46439"/>
    <w:rsid w:val="00D47E2D"/>
    <w:rsid w:val="00D502E0"/>
    <w:rsid w:val="00D50D54"/>
    <w:rsid w:val="00D54AB4"/>
    <w:rsid w:val="00D55337"/>
    <w:rsid w:val="00D60D37"/>
    <w:rsid w:val="00D665F3"/>
    <w:rsid w:val="00D669DF"/>
    <w:rsid w:val="00D74BCB"/>
    <w:rsid w:val="00D807BC"/>
    <w:rsid w:val="00D825F3"/>
    <w:rsid w:val="00D829AA"/>
    <w:rsid w:val="00D907B8"/>
    <w:rsid w:val="00D90BD5"/>
    <w:rsid w:val="00DA0925"/>
    <w:rsid w:val="00DA1FA2"/>
    <w:rsid w:val="00DA335E"/>
    <w:rsid w:val="00DA5266"/>
    <w:rsid w:val="00DA670F"/>
    <w:rsid w:val="00DA7F29"/>
    <w:rsid w:val="00DB6E46"/>
    <w:rsid w:val="00DB7959"/>
    <w:rsid w:val="00DC02CD"/>
    <w:rsid w:val="00DC15CA"/>
    <w:rsid w:val="00DC1E17"/>
    <w:rsid w:val="00DC2B4D"/>
    <w:rsid w:val="00DC3D3F"/>
    <w:rsid w:val="00DC4785"/>
    <w:rsid w:val="00DD178A"/>
    <w:rsid w:val="00DD4A5B"/>
    <w:rsid w:val="00DD4ADB"/>
    <w:rsid w:val="00DD563B"/>
    <w:rsid w:val="00DD6571"/>
    <w:rsid w:val="00DE1FED"/>
    <w:rsid w:val="00DE449E"/>
    <w:rsid w:val="00DF5D0F"/>
    <w:rsid w:val="00E013F4"/>
    <w:rsid w:val="00E01709"/>
    <w:rsid w:val="00E01806"/>
    <w:rsid w:val="00E06ABA"/>
    <w:rsid w:val="00E1017E"/>
    <w:rsid w:val="00E10E1A"/>
    <w:rsid w:val="00E11BF5"/>
    <w:rsid w:val="00E200FC"/>
    <w:rsid w:val="00E20ADC"/>
    <w:rsid w:val="00E21F47"/>
    <w:rsid w:val="00E22766"/>
    <w:rsid w:val="00E232B6"/>
    <w:rsid w:val="00E40B78"/>
    <w:rsid w:val="00E4152A"/>
    <w:rsid w:val="00E46FBC"/>
    <w:rsid w:val="00E50F2D"/>
    <w:rsid w:val="00E556C8"/>
    <w:rsid w:val="00E56996"/>
    <w:rsid w:val="00E57368"/>
    <w:rsid w:val="00E63867"/>
    <w:rsid w:val="00E808C4"/>
    <w:rsid w:val="00E8181C"/>
    <w:rsid w:val="00EA4CAC"/>
    <w:rsid w:val="00EA7639"/>
    <w:rsid w:val="00EB5156"/>
    <w:rsid w:val="00EB7154"/>
    <w:rsid w:val="00EB7302"/>
    <w:rsid w:val="00EC4AF3"/>
    <w:rsid w:val="00EC5498"/>
    <w:rsid w:val="00EC786F"/>
    <w:rsid w:val="00ED1EB0"/>
    <w:rsid w:val="00ED5B5C"/>
    <w:rsid w:val="00EE40C6"/>
    <w:rsid w:val="00EF2FE7"/>
    <w:rsid w:val="00EF31A4"/>
    <w:rsid w:val="00EF39A2"/>
    <w:rsid w:val="00EF50F1"/>
    <w:rsid w:val="00F0083A"/>
    <w:rsid w:val="00F01CAC"/>
    <w:rsid w:val="00F061FD"/>
    <w:rsid w:val="00F10186"/>
    <w:rsid w:val="00F109EF"/>
    <w:rsid w:val="00F1278E"/>
    <w:rsid w:val="00F12FF3"/>
    <w:rsid w:val="00F1300A"/>
    <w:rsid w:val="00F20A80"/>
    <w:rsid w:val="00F21D5D"/>
    <w:rsid w:val="00F232C5"/>
    <w:rsid w:val="00F24826"/>
    <w:rsid w:val="00F30DB8"/>
    <w:rsid w:val="00F350B0"/>
    <w:rsid w:val="00F35C30"/>
    <w:rsid w:val="00F418CA"/>
    <w:rsid w:val="00F4503D"/>
    <w:rsid w:val="00F46CAA"/>
    <w:rsid w:val="00F46DC4"/>
    <w:rsid w:val="00F4793B"/>
    <w:rsid w:val="00F479CD"/>
    <w:rsid w:val="00F51EAA"/>
    <w:rsid w:val="00F55516"/>
    <w:rsid w:val="00F6298C"/>
    <w:rsid w:val="00F71780"/>
    <w:rsid w:val="00F71909"/>
    <w:rsid w:val="00F71BBF"/>
    <w:rsid w:val="00F764DB"/>
    <w:rsid w:val="00F77048"/>
    <w:rsid w:val="00F84355"/>
    <w:rsid w:val="00F84940"/>
    <w:rsid w:val="00F85262"/>
    <w:rsid w:val="00F85370"/>
    <w:rsid w:val="00F85433"/>
    <w:rsid w:val="00F9343F"/>
    <w:rsid w:val="00F93BCF"/>
    <w:rsid w:val="00F94ABB"/>
    <w:rsid w:val="00FA6005"/>
    <w:rsid w:val="00FB1189"/>
    <w:rsid w:val="00FB1422"/>
    <w:rsid w:val="00FB582A"/>
    <w:rsid w:val="00FC073F"/>
    <w:rsid w:val="00FC1324"/>
    <w:rsid w:val="00FC156D"/>
    <w:rsid w:val="00FC1E30"/>
    <w:rsid w:val="00FC2E9E"/>
    <w:rsid w:val="00FC699B"/>
    <w:rsid w:val="00FD250D"/>
    <w:rsid w:val="00FD270A"/>
    <w:rsid w:val="00FE0681"/>
    <w:rsid w:val="00FE06AC"/>
    <w:rsid w:val="00FE5D59"/>
    <w:rsid w:val="00FE7963"/>
    <w:rsid w:val="00FF2821"/>
    <w:rsid w:val="00FF487D"/>
    <w:rsid w:val="00FF51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8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3867"/>
    <w:pPr>
      <w:ind w:left="720"/>
    </w:pPr>
  </w:style>
  <w:style w:type="paragraph" w:styleId="Header">
    <w:name w:val="header"/>
    <w:basedOn w:val="Normal"/>
    <w:link w:val="HeaderChar"/>
    <w:uiPriority w:val="99"/>
    <w:rsid w:val="00D60D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60D37"/>
  </w:style>
  <w:style w:type="paragraph" w:styleId="Footer">
    <w:name w:val="footer"/>
    <w:basedOn w:val="Normal"/>
    <w:link w:val="FooterChar"/>
    <w:uiPriority w:val="99"/>
    <w:rsid w:val="00D60D3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60D37"/>
  </w:style>
  <w:style w:type="paragraph" w:styleId="BalloonText">
    <w:name w:val="Balloon Text"/>
    <w:basedOn w:val="Normal"/>
    <w:link w:val="BalloonTextChar"/>
    <w:uiPriority w:val="99"/>
    <w:semiHidden/>
    <w:rsid w:val="00214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4F82"/>
    <w:rPr>
      <w:rFonts w:ascii="Tahoma" w:hAnsi="Tahoma" w:cs="Tahoma"/>
      <w:sz w:val="16"/>
      <w:szCs w:val="16"/>
    </w:rPr>
  </w:style>
  <w:style w:type="character" w:styleId="CommentReference">
    <w:name w:val="annotation reference"/>
    <w:basedOn w:val="DefaultParagraphFont"/>
    <w:uiPriority w:val="99"/>
    <w:semiHidden/>
    <w:rsid w:val="00600602"/>
    <w:rPr>
      <w:sz w:val="16"/>
      <w:szCs w:val="16"/>
    </w:rPr>
  </w:style>
  <w:style w:type="paragraph" w:styleId="CommentText">
    <w:name w:val="annotation text"/>
    <w:basedOn w:val="Normal"/>
    <w:link w:val="CommentTextChar"/>
    <w:uiPriority w:val="99"/>
    <w:semiHidden/>
    <w:rsid w:val="0060060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00602"/>
    <w:rPr>
      <w:sz w:val="20"/>
      <w:szCs w:val="20"/>
    </w:rPr>
  </w:style>
  <w:style w:type="paragraph" w:styleId="CommentSubject">
    <w:name w:val="annotation subject"/>
    <w:basedOn w:val="CommentText"/>
    <w:next w:val="CommentText"/>
    <w:link w:val="CommentSubjectChar"/>
    <w:uiPriority w:val="99"/>
    <w:semiHidden/>
    <w:rsid w:val="00600602"/>
    <w:rPr>
      <w:b/>
      <w:bCs/>
    </w:rPr>
  </w:style>
  <w:style w:type="character" w:customStyle="1" w:styleId="CommentSubjectChar">
    <w:name w:val="Comment Subject Char"/>
    <w:basedOn w:val="CommentTextChar"/>
    <w:link w:val="CommentSubject"/>
    <w:uiPriority w:val="99"/>
    <w:semiHidden/>
    <w:locked/>
    <w:rsid w:val="00600602"/>
    <w:rPr>
      <w:b/>
      <w:bCs/>
    </w:rPr>
  </w:style>
  <w:style w:type="table" w:styleId="TableGrid">
    <w:name w:val="Table Grid"/>
    <w:basedOn w:val="TableNormal"/>
    <w:uiPriority w:val="99"/>
    <w:rsid w:val="00872B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sz w:val="20"/>
      <w:szCs w:val="20"/>
    </w:rPr>
  </w:style>
  <w:style w:type="paragraph" w:styleId="Revision">
    <w:name w:val="Revision"/>
    <w:hidden/>
    <w:uiPriority w:val="99"/>
    <w:semiHidden/>
    <w:rsid w:val="0066699F"/>
    <w:rPr>
      <w:rFonts w:cs="Calibri"/>
    </w:rPr>
  </w:style>
  <w:style w:type="character" w:styleId="PlaceholderText">
    <w:name w:val="Placeholder Text"/>
    <w:basedOn w:val="DefaultParagraphFont"/>
    <w:uiPriority w:val="99"/>
    <w:semiHidden/>
    <w:rsid w:val="005512AE"/>
    <w:rPr>
      <w:color w:val="808080"/>
    </w:rPr>
  </w:style>
  <w:style w:type="character" w:styleId="PageNumber">
    <w:name w:val="page number"/>
    <w:basedOn w:val="DefaultParagraphFont"/>
    <w:uiPriority w:val="99"/>
    <w:rsid w:val="00B87E0D"/>
  </w:style>
</w:styles>
</file>

<file path=word/webSettings.xml><?xml version="1.0" encoding="utf-8"?>
<w:webSettings xmlns:r="http://schemas.openxmlformats.org/officeDocument/2006/relationships" xmlns:w="http://schemas.openxmlformats.org/wordprocessingml/2006/main">
  <w:divs>
    <w:div w:id="708260914">
      <w:marLeft w:val="0"/>
      <w:marRight w:val="0"/>
      <w:marTop w:val="0"/>
      <w:marBottom w:val="0"/>
      <w:divBdr>
        <w:top w:val="none" w:sz="0" w:space="0" w:color="auto"/>
        <w:left w:val="none" w:sz="0" w:space="0" w:color="auto"/>
        <w:bottom w:val="none" w:sz="0" w:space="0" w:color="auto"/>
        <w:right w:val="none" w:sz="0" w:space="0" w:color="auto"/>
      </w:divBdr>
    </w:div>
    <w:div w:id="708260915">
      <w:marLeft w:val="0"/>
      <w:marRight w:val="0"/>
      <w:marTop w:val="0"/>
      <w:marBottom w:val="0"/>
      <w:divBdr>
        <w:top w:val="none" w:sz="0" w:space="0" w:color="auto"/>
        <w:left w:val="none" w:sz="0" w:space="0" w:color="auto"/>
        <w:bottom w:val="none" w:sz="0" w:space="0" w:color="auto"/>
        <w:right w:val="none" w:sz="0" w:space="0" w:color="auto"/>
      </w:divBdr>
    </w:div>
    <w:div w:id="708260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16</Pages>
  <Words>5418</Words>
  <Characters>30889</Characters>
  <Application>Microsoft Office Outlook</Application>
  <DocSecurity>0</DocSecurity>
  <Lines>0</Lines>
  <Paragraphs>0</Paragraphs>
  <ScaleCrop>false</ScaleCrop>
  <Company>PC-Home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Zemies</dc:creator>
  <cp:keywords/>
  <dc:description/>
  <cp:lastModifiedBy>user01</cp:lastModifiedBy>
  <cp:revision>9</cp:revision>
  <cp:lastPrinted>2020-06-10T06:27:00Z</cp:lastPrinted>
  <dcterms:created xsi:type="dcterms:W3CDTF">2020-04-20T11:03:00Z</dcterms:created>
  <dcterms:modified xsi:type="dcterms:W3CDTF">2020-06-11T09:50:00Z</dcterms:modified>
</cp:coreProperties>
</file>