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               </w:t>
      </w:r>
      <w:r w:rsidRPr="00F010BF">
        <w:rPr>
          <w:rFonts w:ascii="Tahoma" w:eastAsia="Times New Roman" w:hAnsi="Tahoma" w:cs="Tahoma"/>
          <w:b/>
          <w:bCs/>
          <w:noProof/>
          <w:color w:val="5F5F5F"/>
          <w:sz w:val="28"/>
          <w:szCs w:val="28"/>
          <w:lang w:eastAsia="ru-RU"/>
        </w:rPr>
        <w:drawing>
          <wp:inline distT="0" distB="0" distL="0" distR="0">
            <wp:extent cx="581660" cy="748030"/>
            <wp:effectExtent l="19050" t="0" r="8890" b="0"/>
            <wp:docPr id="29" name="Рисунок 29" descr="http://xn--80ahy1a.xn----8sbwafcbba3agltek4a.xn--p1ai/tinybrowser/images/001.jpe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xn--80ahy1a.xn----8sbwafcbba3agltek4a.xn--p1ai/tinybrowser/images/001.jpe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0BF" w:rsidRPr="00F010BF" w:rsidRDefault="00F010BF" w:rsidP="00F010B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>РОССИЙСКАЯ ФЕДЕРАЦИЯ</w:t>
      </w:r>
    </w:p>
    <w:p w:rsidR="00F010BF" w:rsidRPr="00F010BF" w:rsidRDefault="00F010BF" w:rsidP="00F010B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>ДУМА КИКНУРСКОГО МУНИЦИПАЛЬНОГО ОКРУГА</w:t>
      </w:r>
    </w:p>
    <w:p w:rsidR="00F010BF" w:rsidRPr="00F010BF" w:rsidRDefault="00F010BF" w:rsidP="00F010B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> КИРОВСКОЙ ОБЛАСТИ</w:t>
      </w:r>
    </w:p>
    <w:p w:rsidR="00F010BF" w:rsidRPr="00F010BF" w:rsidRDefault="00F010BF" w:rsidP="00F010B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>первого созыва</w:t>
      </w:r>
    </w:p>
    <w:p w:rsidR="00F010BF" w:rsidRPr="00F010BF" w:rsidRDefault="00F010BF" w:rsidP="00F010B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>РЕШЕНИЕ</w:t>
      </w:r>
    </w:p>
    <w:p w:rsidR="00F010BF" w:rsidRPr="00F010BF" w:rsidRDefault="00F010BF" w:rsidP="00F010B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60"/>
        <w:gridCol w:w="1373"/>
        <w:gridCol w:w="1414"/>
        <w:gridCol w:w="733"/>
      </w:tblGrid>
      <w:tr w:rsidR="00F010BF" w:rsidRPr="00F010BF" w:rsidTr="00F010BF">
        <w:trPr>
          <w:tblCellSpacing w:w="0" w:type="dxa"/>
        </w:trPr>
        <w:tc>
          <w:tcPr>
            <w:tcW w:w="793" w:type="dxa"/>
            <w:hideMark/>
          </w:tcPr>
          <w:p w:rsidR="00F010BF" w:rsidRPr="00F010BF" w:rsidRDefault="00F010BF" w:rsidP="00F010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17.09.2020</w:t>
            </w:r>
          </w:p>
        </w:tc>
        <w:tc>
          <w:tcPr>
            <w:tcW w:w="1373" w:type="dxa"/>
            <w:hideMark/>
          </w:tcPr>
          <w:p w:rsidR="00F010BF" w:rsidRPr="00F010BF" w:rsidRDefault="00F010BF" w:rsidP="00F010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hideMark/>
          </w:tcPr>
          <w:p w:rsidR="00F010BF" w:rsidRPr="00F010BF" w:rsidRDefault="00F010BF" w:rsidP="00F010B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33" w:type="dxa"/>
            <w:hideMark/>
          </w:tcPr>
          <w:p w:rsidR="00F010BF" w:rsidRPr="00F010BF" w:rsidRDefault="00F010BF" w:rsidP="00F010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1-10</w:t>
            </w:r>
          </w:p>
        </w:tc>
      </w:tr>
      <w:tr w:rsidR="00F010BF" w:rsidRPr="00F010BF" w:rsidTr="00F010BF">
        <w:trPr>
          <w:tblCellSpacing w:w="0" w:type="dxa"/>
        </w:trPr>
        <w:tc>
          <w:tcPr>
            <w:tcW w:w="793" w:type="dxa"/>
            <w:hideMark/>
          </w:tcPr>
          <w:p w:rsidR="00F010BF" w:rsidRPr="00F010BF" w:rsidRDefault="00F010BF" w:rsidP="00F010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87" w:type="dxa"/>
            <w:gridSpan w:val="2"/>
            <w:hideMark/>
          </w:tcPr>
          <w:p w:rsidR="00F010BF" w:rsidRPr="00F010BF" w:rsidRDefault="00F010BF" w:rsidP="00F010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1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F01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1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Кикнур</w:t>
            </w:r>
            <w:proofErr w:type="spellEnd"/>
          </w:p>
        </w:tc>
        <w:tc>
          <w:tcPr>
            <w:tcW w:w="733" w:type="dxa"/>
            <w:hideMark/>
          </w:tcPr>
          <w:p w:rsidR="00F010BF" w:rsidRPr="00F010BF" w:rsidRDefault="00F010BF" w:rsidP="00F010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010BF" w:rsidRPr="00F010BF" w:rsidRDefault="00F010BF" w:rsidP="00F010B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> </w:t>
      </w:r>
    </w:p>
    <w:p w:rsidR="00F010BF" w:rsidRPr="00F010BF" w:rsidRDefault="00F010BF" w:rsidP="00F010B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>Об утверждении Положения о публичных слушаниях,</w:t>
      </w:r>
    </w:p>
    <w:p w:rsidR="00F010BF" w:rsidRPr="00F010BF" w:rsidRDefault="00F010BF" w:rsidP="00F010B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 xml:space="preserve">общественных </w:t>
      </w:r>
      <w:proofErr w:type="gramStart"/>
      <w:r w:rsidRPr="00F010BF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>обсуждениях</w:t>
      </w:r>
      <w:proofErr w:type="gramEnd"/>
      <w:r w:rsidRPr="00F010BF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 xml:space="preserve"> в муниципальном образовании</w:t>
      </w:r>
    </w:p>
    <w:p w:rsidR="00F010BF" w:rsidRPr="00F010BF" w:rsidRDefault="00F010BF" w:rsidP="00F010B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proofErr w:type="spellStart"/>
      <w:r w:rsidRPr="00F010BF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>Кикнурский</w:t>
      </w:r>
      <w:proofErr w:type="spellEnd"/>
      <w:r w:rsidRPr="00F010BF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 xml:space="preserve"> муниципальный округ Кировской области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В  соответствии  со  статьей 28 Федерального закона от 06.10.2003 № 131-ФЗ «Об общих принципах организации местного самоуправления в Российской Федерации» Дума </w:t>
      </w:r>
      <w:proofErr w:type="spell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Кикнурского</w:t>
      </w:r>
      <w:proofErr w:type="spellEnd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муниципального округа РЕШИЛА: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1. Утвердить Положение о публичных слушаниях, общественных обсуждениях в муниципальном образовании </w:t>
      </w:r>
      <w:proofErr w:type="spell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Кикнурский</w:t>
      </w:r>
      <w:proofErr w:type="spellEnd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муниципальный округ Кировской области согласно приложению.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2. Признать утратившими силу: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2.1. решение </w:t>
      </w:r>
      <w:proofErr w:type="spell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Кикнурской</w:t>
      </w:r>
      <w:proofErr w:type="spellEnd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районной Думы Кировской области от 08.08.2011 №50 «Об утверждении Положения о порядке организации и проведения публичных слушаний в муниципальном образовании </w:t>
      </w:r>
      <w:proofErr w:type="spell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Кикнурский</w:t>
      </w:r>
      <w:proofErr w:type="spellEnd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муниципальный район Кировской области»;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proofErr w:type="gram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2.2. решение </w:t>
      </w:r>
      <w:proofErr w:type="spell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Кикнурской</w:t>
      </w:r>
      <w:proofErr w:type="spellEnd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районной Думы от 26.09.2014 № 332 «О внесении изменений и дополнений в решение </w:t>
      </w:r>
      <w:proofErr w:type="spell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Кикнурской</w:t>
      </w:r>
      <w:proofErr w:type="spellEnd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районной </w:t>
      </w: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lastRenderedPageBreak/>
        <w:t xml:space="preserve">Думы от 08.08.2011 № 50 «Об утверждении Положения о порядке организации и проведения публичных слушаний в муниципальном образовании </w:t>
      </w:r>
      <w:proofErr w:type="spell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Кикнурский</w:t>
      </w:r>
      <w:proofErr w:type="spellEnd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муниципальный район Кировской области»;</w:t>
      </w:r>
      <w:proofErr w:type="gramEnd"/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2.3. решение </w:t>
      </w:r>
      <w:proofErr w:type="spell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Кикнурской</w:t>
      </w:r>
      <w:proofErr w:type="spellEnd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районной Думы от 15.12.2017 № 123 «О внесении изменений в решение </w:t>
      </w:r>
      <w:proofErr w:type="spell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Кикнурской</w:t>
      </w:r>
      <w:proofErr w:type="spellEnd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районной Думы от 08.08.2011 № 50»;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2.4. решение </w:t>
      </w:r>
      <w:proofErr w:type="spell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Кикнурской</w:t>
      </w:r>
      <w:proofErr w:type="spellEnd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районной Думы от 30.01.2018 № 131 «О внесении изменений в решение </w:t>
      </w:r>
      <w:proofErr w:type="spell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Кикнурской</w:t>
      </w:r>
      <w:proofErr w:type="spellEnd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районной Думы от 08.08.2011 № 50»;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2.5. решение </w:t>
      </w:r>
      <w:proofErr w:type="spell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Кикнурской</w:t>
      </w:r>
      <w:proofErr w:type="spellEnd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районной Думы от 09.11.2018 № 173 «О внесении изменений и дополнений в решение </w:t>
      </w:r>
      <w:proofErr w:type="spell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Кикнурской</w:t>
      </w:r>
      <w:proofErr w:type="spellEnd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районной Думы от 08.08.2011 № 50  «Об утверждении Положения о порядке организации и проведения публичных слушаний в муниципальном образовании </w:t>
      </w:r>
      <w:proofErr w:type="spell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Кикнурский</w:t>
      </w:r>
      <w:proofErr w:type="spellEnd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муниципальный район Кировской области»;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2.6. решение </w:t>
      </w:r>
      <w:proofErr w:type="spell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Кикнурской</w:t>
      </w:r>
      <w:proofErr w:type="spellEnd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поселковой Думы </w:t>
      </w:r>
      <w:proofErr w:type="spell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Кикнурского</w:t>
      </w:r>
      <w:proofErr w:type="spellEnd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района Кировской области Кировской области от 07.11.2005 № 8 «Об утверждении Положения о публичных слушаниях в муниципальном образовании </w:t>
      </w:r>
      <w:proofErr w:type="spell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Кикнурское</w:t>
      </w:r>
      <w:proofErr w:type="spellEnd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городское поселение»;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2.7. решение </w:t>
      </w:r>
      <w:proofErr w:type="spell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Кикнурской</w:t>
      </w:r>
      <w:proofErr w:type="spellEnd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поселковой Думы </w:t>
      </w:r>
      <w:proofErr w:type="spell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Кикнурского</w:t>
      </w:r>
      <w:proofErr w:type="spellEnd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района Кировской области Кировской области от 15.08.2014 № 100 «О внесении изменений в Положение о публичных слушаниях в муниципальном образовании </w:t>
      </w:r>
      <w:proofErr w:type="spell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Кикнурское</w:t>
      </w:r>
      <w:proofErr w:type="spellEnd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городское поселение»;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2.8. решение </w:t>
      </w:r>
      <w:proofErr w:type="spell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Кикнурской</w:t>
      </w:r>
      <w:proofErr w:type="spellEnd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поселковой Думы </w:t>
      </w:r>
      <w:proofErr w:type="spell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Кикнурского</w:t>
      </w:r>
      <w:proofErr w:type="spellEnd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района Кировской области Кировской области от 19.12.2017 № 31 «О внесении изменений в положение о публичных слушаниях в муниципальном образовании </w:t>
      </w:r>
      <w:proofErr w:type="spell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Кикнурское</w:t>
      </w:r>
      <w:proofErr w:type="spellEnd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городское поселение»;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2.9. решение </w:t>
      </w:r>
      <w:proofErr w:type="spell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Кикнурской</w:t>
      </w:r>
      <w:proofErr w:type="spellEnd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поселковой Думы </w:t>
      </w:r>
      <w:proofErr w:type="spell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Кикнурского</w:t>
      </w:r>
      <w:proofErr w:type="spellEnd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района Кировской области Кировской области от 30.01.2018 № 40 «О внесении изменения в Положение о публичных слушаниях в муниципальном образовании </w:t>
      </w:r>
      <w:proofErr w:type="spell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Кикнурское</w:t>
      </w:r>
      <w:proofErr w:type="spellEnd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городское поселение»;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2.10. решение </w:t>
      </w:r>
      <w:proofErr w:type="spell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Кикнурской</w:t>
      </w:r>
      <w:proofErr w:type="spellEnd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сельской Думы </w:t>
      </w:r>
      <w:proofErr w:type="spell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Кикнурского</w:t>
      </w:r>
      <w:proofErr w:type="spellEnd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района Кировской области от 20.11.2014 № 18 «Об утверждении Положения о публичных слушаниях в муниципальном образовании </w:t>
      </w:r>
      <w:proofErr w:type="spell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Кикнурское</w:t>
      </w:r>
      <w:proofErr w:type="spellEnd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сельское поселение </w:t>
      </w:r>
      <w:proofErr w:type="spell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Кикнурского</w:t>
      </w:r>
      <w:proofErr w:type="spellEnd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района Кировской области»;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lastRenderedPageBreak/>
        <w:t xml:space="preserve">2.11. решение </w:t>
      </w:r>
      <w:proofErr w:type="spell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Кикнурской</w:t>
      </w:r>
      <w:proofErr w:type="spellEnd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сельской Думы </w:t>
      </w:r>
      <w:proofErr w:type="spell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Кикнурского</w:t>
      </w:r>
      <w:proofErr w:type="spellEnd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района Кировской области от 06.06.2019 № 66 «Об утверждении Положения о проведении публичных слушаний (общественных обсуждений) по вопросам градостроительной деятельности на территории </w:t>
      </w:r>
      <w:proofErr w:type="spell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Кикнурского</w:t>
      </w:r>
      <w:proofErr w:type="spellEnd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сельского поселения».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3. Настоящее решение вступает в силу после его официального опубликования.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Председатель Думы </w:t>
      </w:r>
      <w:proofErr w:type="spell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Кикнурского</w:t>
      </w:r>
      <w:proofErr w:type="spellEnd"/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муниципального округа         В.Н. Сычев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Глава </w:t>
      </w:r>
      <w:proofErr w:type="spell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Кикнурского</w:t>
      </w:r>
      <w:proofErr w:type="spellEnd"/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района        С.Ю. Галкин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</w:t>
      </w:r>
    </w:p>
    <w:p w:rsidR="00F010BF" w:rsidRPr="00F010BF" w:rsidRDefault="00F010BF" w:rsidP="00F01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br w:type="textWrapping" w:clear="all"/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Приложение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УТВЕРЖДЕНО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решением Думы </w:t>
      </w:r>
      <w:proofErr w:type="spell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Кикнурского</w:t>
      </w:r>
      <w:proofErr w:type="spellEnd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муниципального округа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Кировской области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от 17.09.2020  № 1-10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</w:t>
      </w:r>
    </w:p>
    <w:p w:rsidR="00F010BF" w:rsidRPr="00F010BF" w:rsidRDefault="00F010BF" w:rsidP="00F010B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>ПОЛОЖЕНИЕ</w:t>
      </w:r>
    </w:p>
    <w:p w:rsidR="00F010BF" w:rsidRPr="00F010BF" w:rsidRDefault="00F010BF" w:rsidP="00F010B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lastRenderedPageBreak/>
        <w:t>о публичных слушаниях, общественных обсуждениях</w:t>
      </w:r>
    </w:p>
    <w:p w:rsidR="00F010BF" w:rsidRPr="00F010BF" w:rsidRDefault="00F010BF" w:rsidP="00F010B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 xml:space="preserve">в муниципальном образовании </w:t>
      </w:r>
      <w:proofErr w:type="spellStart"/>
      <w:r w:rsidRPr="00F010BF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>Кикнурский</w:t>
      </w:r>
      <w:proofErr w:type="spellEnd"/>
      <w:r w:rsidRPr="00F010BF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 xml:space="preserve"> муниципальный  округ</w:t>
      </w:r>
    </w:p>
    <w:p w:rsidR="00F010BF" w:rsidRPr="00F010BF" w:rsidRDefault="00F010BF" w:rsidP="00F010B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>Кировской области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>1. Общие положения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1.1. Настоящее Положение разработано в соответствии с </w:t>
      </w:r>
      <w:hyperlink r:id="rId7" w:history="1">
        <w:r w:rsidRPr="00F010BF">
          <w:rPr>
            <w:rFonts w:ascii="Tahoma" w:eastAsia="Times New Roman" w:hAnsi="Tahoma" w:cs="Tahoma"/>
            <w:color w:val="5F5F5F"/>
            <w:sz w:val="28"/>
            <w:szCs w:val="28"/>
            <w:u w:val="single"/>
            <w:lang w:eastAsia="ru-RU"/>
          </w:rPr>
          <w:t>Конституцией</w:t>
        </w:r>
      </w:hyperlink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Российской Федерации, Градостроительным </w:t>
      </w:r>
      <w:hyperlink r:id="rId8" w:history="1">
        <w:r w:rsidRPr="00F010BF">
          <w:rPr>
            <w:rFonts w:ascii="Tahoma" w:eastAsia="Times New Roman" w:hAnsi="Tahoma" w:cs="Tahoma"/>
            <w:color w:val="5F5F5F"/>
            <w:sz w:val="28"/>
            <w:szCs w:val="28"/>
            <w:u w:val="single"/>
            <w:lang w:eastAsia="ru-RU"/>
          </w:rPr>
          <w:t>кодексом</w:t>
        </w:r>
      </w:hyperlink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Российской Федерации, Федеральным </w:t>
      </w:r>
      <w:hyperlink r:id="rId9" w:history="1">
        <w:r w:rsidRPr="00F010BF">
          <w:rPr>
            <w:rFonts w:ascii="Tahoma" w:eastAsia="Times New Roman" w:hAnsi="Tahoma" w:cs="Tahoma"/>
            <w:color w:val="5F5F5F"/>
            <w:sz w:val="28"/>
            <w:szCs w:val="28"/>
            <w:u w:val="single"/>
            <w:lang w:eastAsia="ru-RU"/>
          </w:rPr>
          <w:t>законом</w:t>
        </w:r>
      </w:hyperlink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от 06 октября 2003 г. № 131-ФЗ «Об общих принципах организации местного самоуправления в Российской Федерации», другими федеральными законами и направлено на реализацию права граждан на осуществление местного самоуправления посредством участия в публичных слушаниях, общественных обсуждениях.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Настоящее Положение определяет порядок организации и проведения публичных слушаний, общественных обсуждений в муниципальном образовании </w:t>
      </w:r>
      <w:proofErr w:type="spell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Кикнурский</w:t>
      </w:r>
      <w:proofErr w:type="spellEnd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муниципальный округ Кировской области (далее – </w:t>
      </w:r>
      <w:proofErr w:type="spell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Кикнурский</w:t>
      </w:r>
      <w:proofErr w:type="spellEnd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муниципальный округ).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1.2. В настоящем Положении используются следующие основные понятия: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1) публичные слушания - это форма непосредственного осуществления населением </w:t>
      </w:r>
      <w:proofErr w:type="spell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Кикнурского</w:t>
      </w:r>
      <w:proofErr w:type="spellEnd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муниципального округа местного самоуправления и участия населения в обсуждении проектов нормативных правовых актов </w:t>
      </w:r>
      <w:proofErr w:type="spell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Кикнурского</w:t>
      </w:r>
      <w:proofErr w:type="spellEnd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муниципального округа по вопросам местного значения в случаях, определенных законодательством, и другим общественно значимым вопросам.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В настоящем Положении слова «публичные слушания» и «общественные слушания» применяются в одном значении;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2) общественность - это одно или несколько физических или юридических лиц, а также их ассоциации, организации, группы или иные объединения, за исключением тех, кто принимает решение по данному вопросу в силу служебных обязанностей, представляет органы власти;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lastRenderedPageBreak/>
        <w:t xml:space="preserve">3) участники публичных слушаний, общественных обсуждений - граждане, проживающие на территории </w:t>
      </w:r>
      <w:proofErr w:type="spell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Кикнурского</w:t>
      </w:r>
      <w:proofErr w:type="spellEnd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муниципального округа, представители общественных организаций </w:t>
      </w:r>
      <w:proofErr w:type="spell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Кикнурского</w:t>
      </w:r>
      <w:proofErr w:type="spellEnd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муниципального округа и иные лица, заинтересованные в проекте муниципального правового акта или общественно значимом вопросе, вынесенном на публичные слушания, общественные обсуждения. Участниками публичных слушаний или общественных обсуждений, проводимых по вопросам градостроительной деятельности, являются лица, указанные в </w:t>
      </w:r>
      <w:hyperlink r:id="rId10" w:history="1">
        <w:r w:rsidRPr="00F010BF">
          <w:rPr>
            <w:rFonts w:ascii="Tahoma" w:eastAsia="Times New Roman" w:hAnsi="Tahoma" w:cs="Tahoma"/>
            <w:color w:val="5F5F5F"/>
            <w:sz w:val="28"/>
            <w:szCs w:val="28"/>
            <w:u w:val="single"/>
            <w:lang w:eastAsia="ru-RU"/>
          </w:rPr>
          <w:t>ст. 5.1</w:t>
        </w:r>
      </w:hyperlink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Градостроительного кодекса Российской Федерации;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4) докладчики публичных слушаний - это лица, принимавшие участие в подготовке проекта муниципального правового акта, вынесенного на публичные слушания, и (или) прямо заинтересованные в разрешении общественно значимого вопроса, вынесенного на публичные слушания, и желающие выразить свое мнение по ним на публичных слушаниях;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5) эксперты публичных слушаний (далее - эксперты) - это компетентные должностные лица, специалисты, организации и представители общественности, обладающие специальными познаниями, необходимыми при рассмотрении вопросов, и принимающие участие в публичных слушаниях для представления своих рекомендаций по рассматриваемым вопросам;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6) комиссия по подготовке проекта правил землепользования и застройки (комиссия по землепользованию и застройке) - постоянно действующий орган администрации </w:t>
      </w:r>
      <w:proofErr w:type="spell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Кикнурского</w:t>
      </w:r>
      <w:proofErr w:type="spellEnd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муниципального округа, обеспечивающий реализацию положений Градостроительного </w:t>
      </w:r>
      <w:hyperlink r:id="rId11" w:history="1">
        <w:r w:rsidRPr="00F010BF">
          <w:rPr>
            <w:rFonts w:ascii="Tahoma" w:eastAsia="Times New Roman" w:hAnsi="Tahoma" w:cs="Tahoma"/>
            <w:color w:val="5F5F5F"/>
            <w:sz w:val="28"/>
            <w:szCs w:val="28"/>
            <w:u w:val="single"/>
            <w:lang w:eastAsia="ru-RU"/>
          </w:rPr>
          <w:t>кодекса</w:t>
        </w:r>
      </w:hyperlink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 Российской Федерации по вопросам документов территориального планирования, градостроительного зонирования, документации по планировке территорий. Состав комиссии, порядок её деятельности устанавливается постановлением администрации </w:t>
      </w:r>
      <w:proofErr w:type="spell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Кикнурского</w:t>
      </w:r>
      <w:proofErr w:type="spellEnd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муниципального округа;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proofErr w:type="gram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7) общественные обсуждения - это форма осуществления населением </w:t>
      </w:r>
      <w:proofErr w:type="spell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Кикнурского</w:t>
      </w:r>
      <w:proofErr w:type="spellEnd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муниципального округа местного самоуправления и участия населения в обсуждении проектов генеральных планов, проектов правил землепользования и застройки, проектов планировки территории, проектов межевания территории, проектов правил благоустройства территорий, проектов, предусматривающих внесение изменений в один из указанных утвержденных документов, проектов решений о предоставлении разрешения на условно разрешенный вид </w:t>
      </w: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lastRenderedPageBreak/>
        <w:t>использования земельного участка или объекта капитального</w:t>
      </w:r>
      <w:proofErr w:type="gramEnd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строительства, проектов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вопросов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и других общественно значимых вопросов.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1.3. Публичные слушания, общественные обсуждения проводятся в целях: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1) выявления общественного мнения по проекту муниципального правового акта или общественно значимому вопросу, </w:t>
      </w:r>
      <w:proofErr w:type="gram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выносимым</w:t>
      </w:r>
      <w:proofErr w:type="gramEnd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на публичные слушания, общественные обсуждения;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2) развития диалоговых механизмов органов местного самоуправления и населения </w:t>
      </w:r>
      <w:proofErr w:type="spell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Кикнурского</w:t>
      </w:r>
      <w:proofErr w:type="spellEnd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муниципального округа;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3) привлечения общественности к процессу принятия решений органами местного самоуправления;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4) поиска приемлемых альтернатив решения важнейших вопросов местного значения </w:t>
      </w:r>
      <w:proofErr w:type="spell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Кикнурского</w:t>
      </w:r>
      <w:proofErr w:type="spellEnd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муниципального округа;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5)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В целях заблаговременного ознакомления с проектами муниципальных правовых актов, рассматриваемых на публичных слушаниях, общественных обсуждениях, уполномоченные органы организуют выставки, экспозицию (экспозиции) демонстрационных материалов проектов, выступления представителей органов местного самоуправления, разработчиков проектов на собраниях жителей, в печатных средствах массовой информации, иные мероприятия, а также опубликование проектов в случаях, предусмотренных законодательством.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>2. Вопросы, выносимые на публичные слушания, общественные обсуждения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lastRenderedPageBreak/>
        <w:t>2.1. Публичные слушания, общественные обсуждения проводятся по вопросам местного значения, определенным Федеральным </w:t>
      </w:r>
      <w:hyperlink r:id="rId12" w:history="1">
        <w:r w:rsidRPr="00F010BF">
          <w:rPr>
            <w:rFonts w:ascii="Tahoma" w:eastAsia="Times New Roman" w:hAnsi="Tahoma" w:cs="Tahoma"/>
            <w:color w:val="5F5F5F"/>
            <w:sz w:val="28"/>
            <w:szCs w:val="28"/>
            <w:u w:val="single"/>
            <w:lang w:eastAsia="ru-RU"/>
          </w:rPr>
          <w:t>законом</w:t>
        </w:r>
      </w:hyperlink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от 06.10.2003 № 131-ФЗ «Об общих принципах организации местного самоуправления в Российской Федерации», Градостроительным </w:t>
      </w:r>
      <w:hyperlink r:id="rId13" w:history="1">
        <w:r w:rsidRPr="00F010BF">
          <w:rPr>
            <w:rFonts w:ascii="Tahoma" w:eastAsia="Times New Roman" w:hAnsi="Tahoma" w:cs="Tahoma"/>
            <w:color w:val="5F5F5F"/>
            <w:sz w:val="28"/>
            <w:szCs w:val="28"/>
            <w:u w:val="single"/>
            <w:lang w:eastAsia="ru-RU"/>
          </w:rPr>
          <w:t>кодексом</w:t>
        </w:r>
      </w:hyperlink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Российской Федерации.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2.2. На публичные слушания в обязательном порядке выносятся вопросы, установленные </w:t>
      </w:r>
      <w:hyperlink r:id="rId14" w:history="1">
        <w:r w:rsidRPr="00F010BF">
          <w:rPr>
            <w:rFonts w:ascii="Tahoma" w:eastAsia="Times New Roman" w:hAnsi="Tahoma" w:cs="Tahoma"/>
            <w:color w:val="5F5F5F"/>
            <w:sz w:val="28"/>
            <w:szCs w:val="28"/>
            <w:u w:val="single"/>
            <w:lang w:eastAsia="ru-RU"/>
          </w:rPr>
          <w:t>частью 3 статьи 28</w:t>
        </w:r>
      </w:hyperlink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Федерального закона от 06.10.2003 № 131-ФЗ «Об общих принципах организации местного самоуправления в Российской Федерации».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2.3. На публичные слушания, общественные обсуждения могут быть вынесены проекты муниципальных правовых актов по вопросам местного значения, а также общественно значимые вопросы </w:t>
      </w:r>
      <w:proofErr w:type="spell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Кикнурского</w:t>
      </w:r>
      <w:proofErr w:type="spellEnd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муниципального округа.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2.4. </w:t>
      </w:r>
      <w:proofErr w:type="gram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обсуждения, за исключением случаев, предусмотренных Градостроительным </w:t>
      </w:r>
      <w:hyperlink r:id="rId15" w:history="1">
        <w:r w:rsidRPr="00F010BF">
          <w:rPr>
            <w:rFonts w:ascii="Tahoma" w:eastAsia="Times New Roman" w:hAnsi="Tahoma" w:cs="Tahoma"/>
            <w:color w:val="5F5F5F"/>
            <w:sz w:val="28"/>
            <w:szCs w:val="28"/>
            <w:u w:val="single"/>
            <w:lang w:eastAsia="ru-RU"/>
          </w:rPr>
          <w:t>кодексом</w:t>
        </w:r>
      </w:hyperlink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Российской Федерации.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>3. Инициаторы проведения публичных слушаний, общественных обсуждений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3.1. Инициаторами проведения публичных слушаний могут быть: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1) население </w:t>
      </w:r>
      <w:proofErr w:type="spell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Кикнурского</w:t>
      </w:r>
      <w:proofErr w:type="spellEnd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муниципального округа;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2) Дума </w:t>
      </w:r>
      <w:proofErr w:type="spell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Кикнурского</w:t>
      </w:r>
      <w:proofErr w:type="spellEnd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муниципального округа;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3) глава </w:t>
      </w:r>
      <w:proofErr w:type="spell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Кикнурского</w:t>
      </w:r>
      <w:proofErr w:type="spellEnd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муниципального округа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lastRenderedPageBreak/>
        <w:t xml:space="preserve">3.2. Население реализует свое право на инициативу по проведению публичных слушаний через инициативную группу жителей </w:t>
      </w:r>
      <w:proofErr w:type="spell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Кикнурского</w:t>
      </w:r>
      <w:proofErr w:type="spellEnd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муниципального округа (далее - инициативная группа), которую на добровольной основе вправе образовать каждый гражданин или группа граждан, проживающих на территории </w:t>
      </w:r>
      <w:proofErr w:type="spell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Кикнурского</w:t>
      </w:r>
      <w:proofErr w:type="spellEnd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муниципального округа. Численность инициативной группы должна быть не менее 20 человек.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3.3. Инициатором проведения общественных обсуждений по вопросам градостроительной деятельности выступает глава муниципального округа.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>4. Назначение публичных слушаний, общественных обсуждений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4.1. Публичные слушания, проводимые по инициативе населения </w:t>
      </w:r>
      <w:proofErr w:type="spell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Кикнурского</w:t>
      </w:r>
      <w:proofErr w:type="spellEnd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муниципального округа и Думы, назначаются решением Думы, которое принимается большинством голосов от числа присутствующих на заседании депутатов Думы.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4.2. Публичные слушания, общественные обсуждения, проводимые по инициативе главы муниципального округа, назначаются постановлением главы муниципального округа.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4.3. Для принятия решения о назначении публичных слушаний инициативная группа направляет в Думу: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а) обращение, в котором указывается вопрос, предлагаемый инициативной группой для обсуждения на публичных слушаниях, и обоснование необходимости его вынесения на публичные слушания;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б) подписной </w:t>
      </w:r>
      <w:hyperlink r:id="rId16" w:anchor="P240" w:history="1">
        <w:r w:rsidRPr="00F010BF">
          <w:rPr>
            <w:rFonts w:ascii="Tahoma" w:eastAsia="Times New Roman" w:hAnsi="Tahoma" w:cs="Tahoma"/>
            <w:color w:val="5F5F5F"/>
            <w:sz w:val="28"/>
            <w:szCs w:val="28"/>
            <w:u w:val="single"/>
            <w:lang w:eastAsia="ru-RU"/>
          </w:rPr>
          <w:t>лист</w:t>
        </w:r>
      </w:hyperlink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по форме согласно приложению 1 к настоящему Положению;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в) список лиц, предлагаемых в состав оргкомитета;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г) иные документы и материалы, имеющие отношение к проведению публичных слушаний.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4.4. Срок рассмотрения обращения инициативной группы не может превышать тридцати дней со дня его поступления в Думу.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lastRenderedPageBreak/>
        <w:t>4.5. По результатам рассмотрения обращения инициативной группы Дума принимает решение о назначении публичных слушаний либо отказывает в принятии такого решения.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4.6. В решении Думы, постановлении главы муниципального округа о назначении публичных слушаний указываются: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1) наименование проекта муниципального правового акта или формулировка общественно значимого вопроса, выносимого на публичные слушания;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2) дата проведения публичных слушаний – не ранее 7 дней и не позднее двух месяцев со дня принятия решения о назначении публичных слушаний;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3) место и время проведения публичных слушаний;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4) организатор публичных слушаний;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5) порядок учета предложений по вопросам, выносимым на публичные слушания, и порядок участия граждан в их обсуждении;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6) опубликование (обнародование) решения Думы, постановления главы муниципального округа.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4.7. Дума отказывает в назначении публичных слушаний в случае, если вопрос, предлагаемый к вынесению на публичные слушания, не соответствует </w:t>
      </w:r>
      <w:hyperlink r:id="rId17" w:anchor="P76" w:history="1">
        <w:r w:rsidRPr="00F010BF">
          <w:rPr>
            <w:rFonts w:ascii="Tahoma" w:eastAsia="Times New Roman" w:hAnsi="Tahoma" w:cs="Tahoma"/>
            <w:color w:val="5F5F5F"/>
            <w:sz w:val="28"/>
            <w:szCs w:val="28"/>
            <w:u w:val="single"/>
            <w:lang w:eastAsia="ru-RU"/>
          </w:rPr>
          <w:t>разделу 2</w:t>
        </w:r>
      </w:hyperlink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настоящего Положения.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При отказе в назначении публичных слушаний инициаторы могут повторно внести предложение о назначении публичных слушаний по данному проекту муниципального правового акта или общественно значимому вопросу с приложением более ста подписей жителей </w:t>
      </w:r>
      <w:proofErr w:type="spell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Кикнурского</w:t>
      </w:r>
      <w:proofErr w:type="spellEnd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муниципального округа. В этом случае публичные слушания по указанному проекту муниципального правового акта или общественно значимому вопросу назначаются в обязательном порядке.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4.8. Назначение и проведение публичных слушаний по вопросам градостроительной деятельности осуществляется с учетом особенностей, установленных Градостроительным </w:t>
      </w:r>
      <w:hyperlink r:id="rId18" w:history="1">
        <w:r w:rsidRPr="00F010BF">
          <w:rPr>
            <w:rFonts w:ascii="Tahoma" w:eastAsia="Times New Roman" w:hAnsi="Tahoma" w:cs="Tahoma"/>
            <w:color w:val="5F5F5F"/>
            <w:sz w:val="28"/>
            <w:szCs w:val="28"/>
            <w:u w:val="single"/>
            <w:lang w:eastAsia="ru-RU"/>
          </w:rPr>
          <w:t>кодексом</w:t>
        </w:r>
      </w:hyperlink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Российской Федерации, в следующем порядке: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proofErr w:type="gram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lastRenderedPageBreak/>
        <w:t>1) для принятия решения о назначении публичных слушаний комиссия по землепользованию и застройке направляет главе муниципального округа проекты документов, подлежащих обсуждению на публичных слушаниях;</w:t>
      </w:r>
      <w:proofErr w:type="gramEnd"/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2) глава муниципального округа принимает постановление о проведении публичных слушаний в срок не позднее чем через десять дней со дня получения проекта документа, подлежащего обсуждению на публичных слушаниях.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Публичные слушания по вопросам градостроительной деятельности проводятся комиссией по землепользованию и застройке.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Срок, продолжительность проведения публичных слушаний или общественных обсуждений по проектам документов, подлежащих обсуждению на публичных слушаниях или общественных обсуждениях, по вопросам градостроительной деятельности составляет: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- по проекту генерального плана,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- не менее одного месяца и не более трех месяцев с момента оповещения жителей об их проведении до дня опубликования заключения о результатах публичных слушаний или общественных обсуждений;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- по проекту правил землепользования и застройки, проекту внесения изменений в утвержденные правила землепользования и застройки - не менее двух и не более четырех месяцев со дня опубликования такого проекта.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- не более чем один месяц;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proofErr w:type="gram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- по проектам постановлений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- не более одного месяца со дня оповещения заинтересованных лиц об их проведении до дня опубликования заключения о результатах публичных слушаний или общественных обсуждений.</w:t>
      </w:r>
      <w:proofErr w:type="gramEnd"/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lastRenderedPageBreak/>
        <w:t xml:space="preserve">4.9. Назначение и проведение публичных слушаний по рассмотрению проекта местного бюджета и отчета о его исполнении осуществляются с учетом особенностей, установленных Положением о бюджетном процессе в </w:t>
      </w:r>
      <w:proofErr w:type="spell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Кикнурском</w:t>
      </w:r>
      <w:proofErr w:type="spellEnd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муниципальном округе.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>5. Организация подготовки к публичным слушаниям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5.1. Организация подготовки проведения публичных слушаний возлагается на организатора публичных слушаний, назначенного решением Думы, постановлением главы муниципального округа о назначении публичных слушаний.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5.2. Организатор публичных слушаний: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1) обеспечивает опубликование (обнародование) проекта муниципального правового акта или общественно значимого вопроса, вынесенного на публичные слушания, в средствах массовой информации и на официальном сайте </w:t>
      </w:r>
      <w:proofErr w:type="spell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Кикнурского</w:t>
      </w:r>
      <w:proofErr w:type="spellEnd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муниципального округа;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2) приглашает представителей инициативной группы, если публичные слушания назначены по инициативе населения </w:t>
      </w:r>
      <w:proofErr w:type="spell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Кикнурского</w:t>
      </w:r>
      <w:proofErr w:type="spellEnd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муниципального округа;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3) определяет порядок и место экспозиции (экспозиций), выставки демонстрационных материалов;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4) оповещает население </w:t>
      </w:r>
      <w:proofErr w:type="spell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Кикнурского</w:t>
      </w:r>
      <w:proofErr w:type="spellEnd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муниципального округа о проведении публичных слушаний;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5) для ведения и составления протокола назначает секретаря;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6) определяет список экспертов, направляет им приглашения;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7) определяет очередность выступлений на публичных слушаниях;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8) определяет регламент публичных слушаний с учетом количества докладчиков, экспертов, участников публичных слушаний;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9) регистрирует участников публичных слушаний и обеспечивает их документами по мере необходимости;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10) обобщает предложения и замечания, поступающие по проекту муниципального правового акта или общественно значимому вопросу, вынесенному на публичные слушания;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lastRenderedPageBreak/>
        <w:t>11) готовит заключение о результатах публичных слушаний;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12) выполняет иные функции, определенные настоящим Положением.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 xml:space="preserve">6. Оповещение населения </w:t>
      </w:r>
      <w:proofErr w:type="spellStart"/>
      <w:r w:rsidRPr="00F010BF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>Кикнурского</w:t>
      </w:r>
      <w:proofErr w:type="spellEnd"/>
      <w:r w:rsidRPr="00F010BF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 xml:space="preserve"> муниципального округа о публичных слушаниях, общественных обсуждениях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6.1. Население </w:t>
      </w:r>
      <w:proofErr w:type="spell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Кикнурского</w:t>
      </w:r>
      <w:proofErr w:type="spellEnd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муниципального округа оповещается организатором публичных слушаний о проводимых публичных слушаниях, общественных обсуждениях не </w:t>
      </w:r>
      <w:proofErr w:type="gram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позднее</w:t>
      </w:r>
      <w:proofErr w:type="gramEnd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чем за десять дней до даты проведения публичных слушаний, общественных обсуждений путем опубликования информации в средствах массовой информации и размещения ее на официальном сайте </w:t>
      </w:r>
      <w:proofErr w:type="spell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Кикнурского</w:t>
      </w:r>
      <w:proofErr w:type="spellEnd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муниципального округа.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6.2. Информация должна содержать: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1) наименование проекта муниципального правового акта или формулировку общественно значимого вопроса, вынесенного на публичные слушания;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2) время и место проведения публичных слушаний;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3) контактную информацию;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4) указания на источники размещения полной информации о проекте муниципального правового акта или общественно значимом вопросе, вынесенном на публичные слушания.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6.3. Для оповещения могут быть использованы и другие формы информирования населения о проводимых публичных слушаниях.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6.4. Оповещение населения </w:t>
      </w:r>
      <w:proofErr w:type="spell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Кикнурского</w:t>
      </w:r>
      <w:proofErr w:type="spellEnd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муниципального округа о публичных слушаниях, общественных обсуждениях по вопросам градостроительной деятельности должно осуществляться с учетом положений Градостроительного </w:t>
      </w:r>
      <w:hyperlink r:id="rId19" w:history="1">
        <w:r w:rsidRPr="00F010BF">
          <w:rPr>
            <w:rFonts w:ascii="Tahoma" w:eastAsia="Times New Roman" w:hAnsi="Tahoma" w:cs="Tahoma"/>
            <w:color w:val="5F5F5F"/>
            <w:sz w:val="28"/>
            <w:szCs w:val="28"/>
            <w:u w:val="single"/>
            <w:lang w:eastAsia="ru-RU"/>
          </w:rPr>
          <w:t>кодекса</w:t>
        </w:r>
      </w:hyperlink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Российской Федерации. Форма </w:t>
      </w:r>
      <w:hyperlink r:id="rId20" w:anchor="P299" w:history="1">
        <w:r w:rsidRPr="00F010BF">
          <w:rPr>
            <w:rFonts w:ascii="Tahoma" w:eastAsia="Times New Roman" w:hAnsi="Tahoma" w:cs="Tahoma"/>
            <w:color w:val="5F5F5F"/>
            <w:sz w:val="28"/>
            <w:szCs w:val="28"/>
            <w:u w:val="single"/>
            <w:lang w:eastAsia="ru-RU"/>
          </w:rPr>
          <w:t>оповещения</w:t>
        </w:r>
      </w:hyperlink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о начале публичных слушаний (общественных обсуждений) приведена в приложении 2 к настоящему Положению.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>7. Проведение публичных слушаний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7.1. Публичные слушания проводятся по рабочим дням.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Ведущий публичных слушаний вправе принять решение о перерыве публичных слушаний и об их продолжении в другое время.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lastRenderedPageBreak/>
        <w:t>7.2. Перед началом проведения публичных слушаний организатор публичных слушаний организует регистрацию участников.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7.3. </w:t>
      </w:r>
      <w:proofErr w:type="gram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Публичные слушания проводит председатель Думы, глава муниципального округа или председатель комиссии по землепользованию и застройке, который открывает их, оглашает наименование проекта муниципального правового акта или формулировку общественно значимого вопроса, вынесенного на публичные слушания, инициаторов их проведения, представляет секретаря публичных слушаний, а также предоставляет слово лицам, выступающим с докладом на публичных слушаниях, в порядке очередности, определяемом организатором публичных слушаний.</w:t>
      </w:r>
      <w:proofErr w:type="gramEnd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После доклада слово предоставляется экспертам по мере необходимости. После выступлений экспертов выступают участники публичных слушаний в порядке, определяемом организатором публичных слушаний.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Право выступления на публичных слушаниях должно быть предоставлено каждому участнику, изъявившему желание выступить, но не более 5 минут.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7.4. По окончании выступления участника публичных слушаний ведущий дает возможность другим участникам публичных слушаний задать уточняющие вопросы по докладу, но не более двух вопросов.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7.5. Участники публичных слушаний не вправе вмешиваться в ход публичных слушаний, прерывать их и мешать их проведению. В случае нарушения участниками публичных слушаний порядка проведения публичных слушаний ведущий вправе удалить их из зала.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7.6. </w:t>
      </w:r>
      <w:hyperlink r:id="rId21" w:anchor="P346" w:history="1">
        <w:r w:rsidRPr="00F010BF">
          <w:rPr>
            <w:rFonts w:ascii="Tahoma" w:eastAsia="Times New Roman" w:hAnsi="Tahoma" w:cs="Tahoma"/>
            <w:color w:val="5F5F5F"/>
            <w:sz w:val="28"/>
            <w:szCs w:val="28"/>
            <w:u w:val="single"/>
            <w:lang w:eastAsia="ru-RU"/>
          </w:rPr>
          <w:t>Протокол</w:t>
        </w:r>
      </w:hyperlink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публичных слушаний по вопросам градостроительной деятельности оформляется организатором публичных слушаний по форме согласно приложению 3 к настоящему Положению.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>8. Заключение о результатах публичных слушаний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8.1. Подготовку заключения о результатах публичных слушаний осуществляет организатор публичных слушаний за подписью ведущего публичных слушаний.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8.2. Заключение о результатах публичных слушаний должно отражать в обобщенном виде позиции и предложения всех участников публичных слушаний, включая мотивированное обоснование принятых решений.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hyperlink r:id="rId22" w:anchor="P394" w:history="1">
        <w:r w:rsidRPr="00F010BF">
          <w:rPr>
            <w:rFonts w:ascii="Tahoma" w:eastAsia="Times New Roman" w:hAnsi="Tahoma" w:cs="Tahoma"/>
            <w:color w:val="5F5F5F"/>
            <w:sz w:val="28"/>
            <w:szCs w:val="28"/>
            <w:u w:val="single"/>
            <w:lang w:eastAsia="ru-RU"/>
          </w:rPr>
          <w:t>Заключение</w:t>
        </w:r>
      </w:hyperlink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о результатах публичных слушаний по вопросам градостроительной деятельности оформляется организатором публичных слушаний по форме согласно приложению 4 к настоящему Положению.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8.3. Заключение о результатах публичных слушаний подлежит обязательному опубликованию в течение 3-х дней со дня проведения публичных слушаний.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8.4. Заключение о результатах публичных слушаний носит рекомендательный характер.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>9. Особенности проведения общественных обсуждений по вопросам градостроительной деятельности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9.1. </w:t>
      </w:r>
      <w:proofErr w:type="gram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Общественные обсуждения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проводятся</w:t>
      </w:r>
      <w:proofErr w:type="gramEnd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комиссией по землепользованию и застройке (далее - организатор общественных обсуждений).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9.2. Проекты или общественно значимые вопросы, подлежащие обсуждению на общественных обсуждениях, размещаются на официальном сайте </w:t>
      </w:r>
      <w:proofErr w:type="spell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Кикнурского</w:t>
      </w:r>
      <w:proofErr w:type="spellEnd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муниципального округа в сети «Интернет».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9.3. Форма </w:t>
      </w:r>
      <w:hyperlink r:id="rId23" w:anchor="P299" w:history="1">
        <w:r w:rsidRPr="00F010BF">
          <w:rPr>
            <w:rFonts w:ascii="Tahoma" w:eastAsia="Times New Roman" w:hAnsi="Tahoma" w:cs="Tahoma"/>
            <w:color w:val="5F5F5F"/>
            <w:sz w:val="28"/>
            <w:szCs w:val="28"/>
            <w:u w:val="single"/>
            <w:lang w:eastAsia="ru-RU"/>
          </w:rPr>
          <w:t>оповещения</w:t>
        </w:r>
      </w:hyperlink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о начале общественных обсуждений приведена в приложении 2 к настоящему Положению.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9.4. </w:t>
      </w:r>
      <w:proofErr w:type="gram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Оповещение о начале общественных обсуждений подлежит опубликованию в муниципальных средствах массовой информации, размещению на официальном сайте органов местного самоуправления в сети «Интернет», распространяется на информационных стендах в здании администрации </w:t>
      </w:r>
      <w:proofErr w:type="spell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Кикнурского</w:t>
      </w:r>
      <w:proofErr w:type="spellEnd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муниципального округа, в местах массового скопления граждан и в иных местах, расположенных на территории, в отношении которой подготовлены проекты документов, и (или) в границах территориальных зон и (или) земельных участков</w:t>
      </w:r>
      <w:proofErr w:type="gramEnd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, в </w:t>
      </w:r>
      <w:proofErr w:type="gram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отношении</w:t>
      </w:r>
      <w:proofErr w:type="gramEnd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которых подготовлены данные проекты, иными способами, </w:t>
      </w: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lastRenderedPageBreak/>
        <w:t>обеспечивающими доступ участников общественных обсуждений к указанной информации.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9.5. Общественные обсуждения проводятся на официальном сайте </w:t>
      </w:r>
      <w:proofErr w:type="spell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Кикнурского</w:t>
      </w:r>
      <w:proofErr w:type="spellEnd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муниципального округа в сети «Интернет».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Официальный сайт </w:t>
      </w:r>
      <w:proofErr w:type="spell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Кикнурского</w:t>
      </w:r>
      <w:proofErr w:type="spellEnd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муниципального округа должен обеспечивать возможность: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1) проверки участниками общественных обсуждений полноты и достоверности отражения на официальном сайте внесенных ими предложений и замечаний;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9.6. </w:t>
      </w:r>
      <w:hyperlink r:id="rId24" w:anchor="P346" w:history="1">
        <w:r w:rsidRPr="00F010BF">
          <w:rPr>
            <w:rFonts w:ascii="Tahoma" w:eastAsia="Times New Roman" w:hAnsi="Tahoma" w:cs="Tahoma"/>
            <w:color w:val="5F5F5F"/>
            <w:sz w:val="28"/>
            <w:szCs w:val="28"/>
            <w:u w:val="single"/>
            <w:lang w:eastAsia="ru-RU"/>
          </w:rPr>
          <w:t>Протокол</w:t>
        </w:r>
      </w:hyperlink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общественных обсуждений оформляется организатором общественных обсуждений по форме согласно приложению 3 к настоящему Положению.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9.7. Протокол общественных обсуждений оформляется на следующий день после дня завершения общественных обсуждений.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9.8. </w:t>
      </w:r>
      <w:hyperlink r:id="rId25" w:anchor="P394" w:history="1">
        <w:r w:rsidRPr="00F010BF">
          <w:rPr>
            <w:rFonts w:ascii="Tahoma" w:eastAsia="Times New Roman" w:hAnsi="Tahoma" w:cs="Tahoma"/>
            <w:color w:val="5F5F5F"/>
            <w:sz w:val="28"/>
            <w:szCs w:val="28"/>
            <w:u w:val="single"/>
            <w:lang w:eastAsia="ru-RU"/>
          </w:rPr>
          <w:t>Заключение</w:t>
        </w:r>
      </w:hyperlink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о результатах общественных обсуждений оформляется организатором общественных обсуждений по форме согласно приложению 4 к настоящему Положению.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</w:t>
      </w:r>
    </w:p>
    <w:p w:rsidR="00F010BF" w:rsidRPr="00F010BF" w:rsidRDefault="00F010BF" w:rsidP="00F010B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______________</w:t>
      </w:r>
    </w:p>
    <w:p w:rsidR="00F010BF" w:rsidRPr="00F010BF" w:rsidRDefault="00F010BF" w:rsidP="00F01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br w:type="textWrapping" w:clear="all"/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Приложение 1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 Положению о публичных слушаниях,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общественных </w:t>
      </w:r>
      <w:proofErr w:type="gram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обсуждениях</w:t>
      </w:r>
      <w:proofErr w:type="gramEnd"/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в муниципальном образовании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proofErr w:type="spell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lastRenderedPageBreak/>
        <w:t>Кикнурский</w:t>
      </w:r>
      <w:proofErr w:type="spellEnd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муниципальный округ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Кировской области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</w:t>
      </w:r>
    </w:p>
    <w:p w:rsidR="00F010BF" w:rsidRPr="00F010BF" w:rsidRDefault="00F010BF" w:rsidP="00F010B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Подписной лист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        Мы, нижеподписавшиеся, поддерживаем инициативу о проведении публичных слушаний по вопросу: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____________________________________________________________________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                     </w:t>
      </w:r>
      <w:proofErr w:type="gram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(формулировка вопроса (вопросов)</w:t>
      </w:r>
      <w:proofErr w:type="gramEnd"/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8"/>
        <w:gridCol w:w="1487"/>
        <w:gridCol w:w="1507"/>
        <w:gridCol w:w="1067"/>
      </w:tblGrid>
      <w:tr w:rsidR="00F010BF" w:rsidRPr="00F010BF" w:rsidTr="00F010BF">
        <w:trPr>
          <w:tblCellSpacing w:w="0" w:type="dxa"/>
        </w:trPr>
        <w:tc>
          <w:tcPr>
            <w:tcW w:w="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0BF" w:rsidRPr="00F010BF" w:rsidRDefault="00F010BF" w:rsidP="00F010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spellStart"/>
            <w:proofErr w:type="gramStart"/>
            <w:r w:rsidRPr="00F01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01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F01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0BF" w:rsidRPr="00F010BF" w:rsidRDefault="00F010BF" w:rsidP="00F010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0BF" w:rsidRPr="00F010BF" w:rsidRDefault="00F010BF" w:rsidP="00F010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места жительства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0BF" w:rsidRPr="00F010BF" w:rsidRDefault="00F010BF" w:rsidP="00F010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F010BF" w:rsidRPr="00F010BF" w:rsidTr="00F010BF">
        <w:trPr>
          <w:tblCellSpacing w:w="0" w:type="dxa"/>
        </w:trPr>
        <w:tc>
          <w:tcPr>
            <w:tcW w:w="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0BF" w:rsidRPr="00F010BF" w:rsidRDefault="00F010BF" w:rsidP="00F010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0BF" w:rsidRPr="00F010BF" w:rsidRDefault="00F010BF" w:rsidP="00F010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0BF" w:rsidRPr="00F010BF" w:rsidRDefault="00F010BF" w:rsidP="00F010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0BF" w:rsidRPr="00F010BF" w:rsidRDefault="00F010BF" w:rsidP="00F010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010BF" w:rsidRPr="00F010BF" w:rsidTr="00F010BF">
        <w:trPr>
          <w:tblCellSpacing w:w="0" w:type="dxa"/>
        </w:trPr>
        <w:tc>
          <w:tcPr>
            <w:tcW w:w="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0BF" w:rsidRPr="00F010BF" w:rsidRDefault="00F010BF" w:rsidP="00F010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0BF" w:rsidRPr="00F010BF" w:rsidRDefault="00F010BF" w:rsidP="00F010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0BF" w:rsidRPr="00F010BF" w:rsidRDefault="00F010BF" w:rsidP="00F010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0BF" w:rsidRPr="00F010BF" w:rsidRDefault="00F010BF" w:rsidP="00F010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010BF" w:rsidRPr="00F010BF" w:rsidTr="00F010BF">
        <w:trPr>
          <w:tblCellSpacing w:w="0" w:type="dxa"/>
        </w:trPr>
        <w:tc>
          <w:tcPr>
            <w:tcW w:w="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0BF" w:rsidRPr="00F010BF" w:rsidRDefault="00F010BF" w:rsidP="00F010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0BF" w:rsidRPr="00F010BF" w:rsidRDefault="00F010BF" w:rsidP="00F010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0BF" w:rsidRPr="00F010BF" w:rsidRDefault="00F010BF" w:rsidP="00F010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0BF" w:rsidRPr="00F010BF" w:rsidRDefault="00F010BF" w:rsidP="00F010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010BF" w:rsidRPr="00F010BF" w:rsidTr="00F010BF">
        <w:trPr>
          <w:tblCellSpacing w:w="0" w:type="dxa"/>
        </w:trPr>
        <w:tc>
          <w:tcPr>
            <w:tcW w:w="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0BF" w:rsidRPr="00F010BF" w:rsidRDefault="00F010BF" w:rsidP="00F010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0BF" w:rsidRPr="00F010BF" w:rsidRDefault="00F010BF" w:rsidP="00F010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0BF" w:rsidRPr="00F010BF" w:rsidRDefault="00F010BF" w:rsidP="00F010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0BF" w:rsidRPr="00F010BF" w:rsidRDefault="00F010BF" w:rsidP="00F010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010BF" w:rsidRPr="00F010BF" w:rsidTr="00F010BF">
        <w:trPr>
          <w:tblCellSpacing w:w="0" w:type="dxa"/>
        </w:trPr>
        <w:tc>
          <w:tcPr>
            <w:tcW w:w="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0BF" w:rsidRPr="00F010BF" w:rsidRDefault="00F010BF" w:rsidP="00F010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0BF" w:rsidRPr="00F010BF" w:rsidRDefault="00F010BF" w:rsidP="00F010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0BF" w:rsidRPr="00F010BF" w:rsidRDefault="00F010BF" w:rsidP="00F010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10BF" w:rsidRPr="00F010BF" w:rsidRDefault="00F010BF" w:rsidP="00F010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   Подписной лист удостоверяю: _______________________________________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                                                         </w:t>
      </w:r>
      <w:r w:rsidRPr="00F010BF">
        <w:rPr>
          <w:rFonts w:ascii="Tahoma" w:eastAsia="Times New Roman" w:hAnsi="Tahoma" w:cs="Tahoma"/>
          <w:i/>
          <w:iCs/>
          <w:color w:val="3B2D36"/>
          <w:sz w:val="28"/>
          <w:szCs w:val="28"/>
          <w:lang w:eastAsia="ru-RU"/>
        </w:rPr>
        <w:t xml:space="preserve">(фамилия, имя, отчество </w:t>
      </w:r>
      <w:proofErr w:type="gramStart"/>
      <w:r w:rsidRPr="00F010BF">
        <w:rPr>
          <w:rFonts w:ascii="Tahoma" w:eastAsia="Times New Roman" w:hAnsi="Tahoma" w:cs="Tahoma"/>
          <w:i/>
          <w:iCs/>
          <w:color w:val="3B2D36"/>
          <w:sz w:val="28"/>
          <w:szCs w:val="28"/>
          <w:lang w:eastAsia="ru-RU"/>
        </w:rPr>
        <w:t>собиравшего</w:t>
      </w:r>
      <w:proofErr w:type="gramEnd"/>
      <w:r w:rsidRPr="00F010BF">
        <w:rPr>
          <w:rFonts w:ascii="Tahoma" w:eastAsia="Times New Roman" w:hAnsi="Tahoma" w:cs="Tahoma"/>
          <w:i/>
          <w:iCs/>
          <w:color w:val="3B2D36"/>
          <w:sz w:val="28"/>
          <w:szCs w:val="28"/>
          <w:lang w:eastAsia="ru-RU"/>
        </w:rPr>
        <w:t xml:space="preserve"> подписи)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   ___________________                                    "___" __________ 20__ г.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i/>
          <w:iCs/>
          <w:color w:val="3B2D36"/>
          <w:sz w:val="28"/>
          <w:szCs w:val="28"/>
          <w:lang w:eastAsia="ru-RU"/>
        </w:rPr>
        <w:lastRenderedPageBreak/>
        <w:t>                  (подпись)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   Уполномоченный представитель инициативной группы: _________________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_______________________________________________________________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i/>
          <w:iCs/>
          <w:color w:val="3B2D36"/>
          <w:sz w:val="28"/>
          <w:szCs w:val="28"/>
          <w:lang w:eastAsia="ru-RU"/>
        </w:rPr>
        <w:t>                                                   (фамилия, имя, отчество)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   ___________________                                      "___" __________ 20__ г.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i/>
          <w:iCs/>
          <w:color w:val="3B2D36"/>
          <w:sz w:val="28"/>
          <w:szCs w:val="28"/>
          <w:lang w:eastAsia="ru-RU"/>
        </w:rPr>
        <w:t>                (подпись)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</w:t>
      </w:r>
    </w:p>
    <w:p w:rsidR="00F010BF" w:rsidRPr="00F010BF" w:rsidRDefault="00F010BF" w:rsidP="00F010B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_______________</w:t>
      </w:r>
    </w:p>
    <w:p w:rsidR="00F010BF" w:rsidRPr="00F010BF" w:rsidRDefault="00F010BF" w:rsidP="00F01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br w:type="textWrapping" w:clear="all"/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Приложение 2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 Положению о публичных слушаниях,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общественных </w:t>
      </w:r>
      <w:proofErr w:type="gram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обсуждениях</w:t>
      </w:r>
      <w:proofErr w:type="gramEnd"/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в муниципальном образовании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proofErr w:type="spell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Кикнурский</w:t>
      </w:r>
      <w:proofErr w:type="spellEnd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муниципальный округ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Кировской области</w:t>
      </w:r>
    </w:p>
    <w:p w:rsidR="00F010BF" w:rsidRPr="00F010BF" w:rsidRDefault="00F010BF" w:rsidP="00F010BF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</w:t>
      </w:r>
    </w:p>
    <w:p w:rsidR="00F010BF" w:rsidRPr="00F010BF" w:rsidRDefault="00F010BF" w:rsidP="00F010BF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</w:t>
      </w:r>
    </w:p>
    <w:p w:rsidR="00F010BF" w:rsidRPr="00F010BF" w:rsidRDefault="00F010BF" w:rsidP="00F010B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lastRenderedPageBreak/>
        <w:t>ОПОВЕЩЕНИЕ</w:t>
      </w:r>
    </w:p>
    <w:p w:rsidR="00F010BF" w:rsidRPr="00F010BF" w:rsidRDefault="00F010BF" w:rsidP="00F010B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о начале публичных слушаний (общественных обсуждений)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   Публичные слушания (общественные обсуждения) по проекту: ___________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______________________________________________________________________________________________________________________________________</w:t>
      </w:r>
    </w:p>
    <w:p w:rsidR="00F010BF" w:rsidRPr="00F010BF" w:rsidRDefault="00F010BF" w:rsidP="00F010B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i/>
          <w:iCs/>
          <w:color w:val="3B2D36"/>
          <w:sz w:val="28"/>
          <w:szCs w:val="28"/>
          <w:lang w:eastAsia="ru-RU"/>
        </w:rPr>
        <w:t>наименование проекта муниципального правового акта, подлежащего рассмотрению на публичных слушаниях (общественных обсуждениях), и перечень информационных материалов к такому проекту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проводятся (дата, период)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по адресу (на официальном сайте):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___________________________________________________________________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___________________________________________________________________</w:t>
      </w:r>
    </w:p>
    <w:p w:rsidR="00F010BF" w:rsidRPr="00F010BF" w:rsidRDefault="00F010BF" w:rsidP="00F010B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i/>
          <w:iCs/>
          <w:color w:val="3B2D36"/>
          <w:sz w:val="28"/>
          <w:szCs w:val="28"/>
          <w:lang w:eastAsia="ru-RU"/>
        </w:rPr>
        <w:t xml:space="preserve">указывается место проведения публичных слушаний, информация об </w:t>
      </w:r>
      <w:proofErr w:type="gramStart"/>
      <w:r w:rsidRPr="00F010BF">
        <w:rPr>
          <w:rFonts w:ascii="Tahoma" w:eastAsia="Times New Roman" w:hAnsi="Tahoma" w:cs="Tahoma"/>
          <w:i/>
          <w:iCs/>
          <w:color w:val="3B2D36"/>
          <w:sz w:val="28"/>
          <w:szCs w:val="28"/>
          <w:lang w:eastAsia="ru-RU"/>
        </w:rPr>
        <w:t>официальном</w:t>
      </w:r>
      <w:proofErr w:type="gramEnd"/>
    </w:p>
    <w:p w:rsidR="00F010BF" w:rsidRPr="00F010BF" w:rsidRDefault="00F010BF" w:rsidP="00F010B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proofErr w:type="gramStart"/>
      <w:r w:rsidRPr="00F010BF">
        <w:rPr>
          <w:rFonts w:ascii="Tahoma" w:eastAsia="Times New Roman" w:hAnsi="Tahoma" w:cs="Tahoma"/>
          <w:i/>
          <w:iCs/>
          <w:color w:val="3B2D36"/>
          <w:sz w:val="28"/>
          <w:szCs w:val="28"/>
          <w:lang w:eastAsia="ru-RU"/>
        </w:rPr>
        <w:t>сайте</w:t>
      </w:r>
      <w:proofErr w:type="gramEnd"/>
      <w:r w:rsidRPr="00F010BF">
        <w:rPr>
          <w:rFonts w:ascii="Tahoma" w:eastAsia="Times New Roman" w:hAnsi="Tahoma" w:cs="Tahoma"/>
          <w:i/>
          <w:iCs/>
          <w:color w:val="3B2D36"/>
          <w:sz w:val="28"/>
          <w:szCs w:val="28"/>
          <w:lang w:eastAsia="ru-RU"/>
        </w:rPr>
        <w:t>, на котором будут размещены проект, подлежащий рассмотрению на публичных слушаниях (общественных обсуждениях), и информационные материалы к нему</w:t>
      </w:r>
    </w:p>
    <w:p w:rsidR="00F010BF" w:rsidRPr="00F010BF" w:rsidRDefault="00F010BF" w:rsidP="00F010B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   Экспозиция или экспозиции проекта размещены: _______________________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_________________________________________________________________</w:t>
      </w:r>
    </w:p>
    <w:p w:rsidR="00F010BF" w:rsidRPr="00F010BF" w:rsidRDefault="00F010BF" w:rsidP="00F010B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i/>
          <w:iCs/>
          <w:color w:val="3B2D36"/>
          <w:sz w:val="28"/>
          <w:szCs w:val="28"/>
          <w:lang w:eastAsia="ru-RU"/>
        </w:rPr>
        <w:t xml:space="preserve">информация о месте, дате открытия экспозиции или экспозиций проекта, подлежащего рассмотрению на публичных слушаниях (общественных обсуждениях), о сроках проведения экспозиции или </w:t>
      </w:r>
      <w:r w:rsidRPr="00F010BF">
        <w:rPr>
          <w:rFonts w:ascii="Tahoma" w:eastAsia="Times New Roman" w:hAnsi="Tahoma" w:cs="Tahoma"/>
          <w:i/>
          <w:iCs/>
          <w:color w:val="3B2D36"/>
          <w:sz w:val="28"/>
          <w:szCs w:val="28"/>
          <w:lang w:eastAsia="ru-RU"/>
        </w:rPr>
        <w:lastRenderedPageBreak/>
        <w:t>экспозиций такого проекта, о днях и часах, в которые возможно посещение указанных экспозиции или экспозиций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    Участники публичных слушаний (общественных обсуждений) направляют предложения и замечания, касающиеся проекта, подлежащего рассмотрению </w:t>
      </w:r>
      <w:proofErr w:type="gram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на</w:t>
      </w:r>
      <w:proofErr w:type="gramEnd"/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публичных </w:t>
      </w:r>
      <w:proofErr w:type="gram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слушаниях</w:t>
      </w:r>
      <w:proofErr w:type="gramEnd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(общественных обсуждениях) _____________________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F010BF" w:rsidRPr="00F010BF" w:rsidRDefault="00F010BF" w:rsidP="00F010B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i/>
          <w:iCs/>
          <w:color w:val="3B2D36"/>
          <w:sz w:val="28"/>
          <w:szCs w:val="28"/>
          <w:lang w:eastAsia="ru-RU"/>
        </w:rPr>
        <w:t>информация о порядке, сроке и форме внесения участниками публичных слушаний</w:t>
      </w:r>
    </w:p>
    <w:p w:rsidR="00F010BF" w:rsidRPr="00F010BF" w:rsidRDefault="00F010BF" w:rsidP="00F010B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i/>
          <w:iCs/>
          <w:color w:val="3B2D36"/>
          <w:sz w:val="28"/>
          <w:szCs w:val="28"/>
          <w:lang w:eastAsia="ru-RU"/>
        </w:rPr>
        <w:t>(общественных обсуждений) предложений и замечаний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i/>
          <w:iCs/>
          <w:color w:val="3B2D36"/>
          <w:sz w:val="28"/>
          <w:szCs w:val="28"/>
          <w:lang w:eastAsia="ru-RU"/>
        </w:rPr>
        <w:t> 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i/>
          <w:iCs/>
          <w:color w:val="3B2D36"/>
          <w:sz w:val="28"/>
          <w:szCs w:val="28"/>
          <w:lang w:eastAsia="ru-RU"/>
        </w:rPr>
        <w:t> </w:t>
      </w:r>
    </w:p>
    <w:p w:rsidR="00F010BF" w:rsidRPr="00F010BF" w:rsidRDefault="00F010BF" w:rsidP="00F010B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____________</w:t>
      </w:r>
    </w:p>
    <w:p w:rsidR="00F010BF" w:rsidRPr="00F010BF" w:rsidRDefault="00F010BF" w:rsidP="00F01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br w:type="textWrapping" w:clear="all"/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Приложение 3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к Положению о </w:t>
      </w:r>
      <w:proofErr w:type="gram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публичных</w:t>
      </w:r>
      <w:proofErr w:type="gramEnd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          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proofErr w:type="gram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слушаниях</w:t>
      </w:r>
      <w:proofErr w:type="gramEnd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, общественных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обсуждениях в </w:t>
      </w:r>
      <w:proofErr w:type="gram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муниципальном</w:t>
      </w:r>
      <w:proofErr w:type="gramEnd"/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proofErr w:type="gram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образовании</w:t>
      </w:r>
      <w:proofErr w:type="gramEnd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</w:t>
      </w:r>
      <w:proofErr w:type="spell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Кикнурский</w:t>
      </w:r>
      <w:proofErr w:type="spellEnd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 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муниципальный округ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Кировской области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lastRenderedPageBreak/>
        <w:t> 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</w:t>
      </w:r>
    </w:p>
    <w:p w:rsidR="00F010BF" w:rsidRPr="00F010BF" w:rsidRDefault="00F010BF" w:rsidP="00F010B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ПРОТОКОЛ</w:t>
      </w:r>
    </w:p>
    <w:p w:rsidR="00F010BF" w:rsidRPr="00F010BF" w:rsidRDefault="00F010BF" w:rsidP="00F010B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публичных слушаний (общественных обсуждений)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_____________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i/>
          <w:iCs/>
          <w:color w:val="3B2D36"/>
          <w:sz w:val="28"/>
          <w:szCs w:val="28"/>
          <w:lang w:eastAsia="ru-RU"/>
        </w:rPr>
        <w:t>         Дата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   Организатор публичных слушаний (общественных обсуждений)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________________________________________________________________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___________________________________________________________________</w:t>
      </w:r>
    </w:p>
    <w:p w:rsidR="00F010BF" w:rsidRPr="00F010BF" w:rsidRDefault="00F010BF" w:rsidP="00F010B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i/>
          <w:iCs/>
          <w:color w:val="3B2D36"/>
          <w:sz w:val="28"/>
          <w:szCs w:val="28"/>
          <w:lang w:eastAsia="ru-RU"/>
        </w:rPr>
        <w:t>информация об организаторе публичных слушаний (общественных обсуждений)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    Оповещение о начале публичных слушаний (общественных обсуждений) </w:t>
      </w:r>
      <w:proofErr w:type="gram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по</w:t>
      </w:r>
      <w:proofErr w:type="gramEnd"/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проекту: ____________________________________________________________________________________________________________________________________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___________________________________________________________________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опубликовано _______________________________________________________________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___________________________________________________________________</w:t>
      </w:r>
    </w:p>
    <w:p w:rsidR="00F010BF" w:rsidRPr="00F010BF" w:rsidRDefault="00F010BF" w:rsidP="00F010B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i/>
          <w:iCs/>
          <w:color w:val="3B2D36"/>
          <w:sz w:val="28"/>
          <w:szCs w:val="28"/>
          <w:lang w:eastAsia="ru-RU"/>
        </w:rPr>
        <w:t>дата и источник его опубликования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lastRenderedPageBreak/>
        <w:t xml:space="preserve">    </w:t>
      </w:r>
      <w:proofErr w:type="gram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Предложения и замечания участников публичных слушаний (общественных</w:t>
      </w:r>
      <w:proofErr w:type="gramEnd"/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обсуждений) принимались </w:t>
      </w:r>
      <w:proofErr w:type="gram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до</w:t>
      </w:r>
      <w:proofErr w:type="gramEnd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_________________________________________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i/>
          <w:iCs/>
          <w:color w:val="3B2D36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 дата (период)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по адресу: __________________________________________________________.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    Перечень предложений и замечаний: </w:t>
      </w: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softHyphen/>
      </w: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softHyphen/>
        <w:t>_________________________________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___________________________________________________________________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___________________________________________________________________</w:t>
      </w:r>
    </w:p>
    <w:p w:rsidR="00F010BF" w:rsidRPr="00F010BF" w:rsidRDefault="00F010BF" w:rsidP="00F010B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i/>
          <w:iCs/>
          <w:color w:val="3B2D36"/>
          <w:sz w:val="28"/>
          <w:szCs w:val="28"/>
          <w:lang w:eastAsia="ru-RU"/>
        </w:rPr>
        <w:t>все предложения и замечания участников публичных слушаний (общественных обсуждений) с разделением на предложения и замечания граждан, являющихся участниками публичных слушаний (общественных обсуждений) и постоянно проживающих на территории, в пределах которой проводятся публичные слушания (общественные обсуждения), и предложения и замечания иных участников публичных слушаний (общественных обсуждений)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Ведущий публичных слушаний                                                   И.О. Фамилия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</w:t>
      </w:r>
    </w:p>
    <w:p w:rsidR="00F010BF" w:rsidRPr="00F010BF" w:rsidRDefault="00F010BF" w:rsidP="00F010B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_____________</w:t>
      </w:r>
    </w:p>
    <w:p w:rsidR="00F010BF" w:rsidRPr="00F010BF" w:rsidRDefault="00F010BF" w:rsidP="00F01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br w:type="textWrapping" w:clear="all"/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Приложение 4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lastRenderedPageBreak/>
        <w:t>к Положению о публичных слушаниях,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общественных </w:t>
      </w:r>
      <w:proofErr w:type="gram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обсуждениях</w:t>
      </w:r>
      <w:proofErr w:type="gramEnd"/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в муниципальном образовании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proofErr w:type="spell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Кикнурский</w:t>
      </w:r>
      <w:proofErr w:type="spellEnd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муниципальный округ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Кировской области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</w:t>
      </w:r>
    </w:p>
    <w:p w:rsidR="00F010BF" w:rsidRPr="00F010BF" w:rsidRDefault="00F010BF" w:rsidP="00F010B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ЗАКЛЮЧЕНИЕ</w:t>
      </w:r>
    </w:p>
    <w:p w:rsidR="00F010BF" w:rsidRPr="00F010BF" w:rsidRDefault="00F010BF" w:rsidP="00F010B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о результатах публичных слушаний (общественных обсуждений)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по проекту ______________</w:t>
      </w: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softHyphen/>
        <w:t>___________________________________________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___________________________________________________________________</w:t>
      </w:r>
    </w:p>
    <w:p w:rsidR="00F010BF" w:rsidRPr="00F010BF" w:rsidRDefault="00F010BF" w:rsidP="00F010B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i/>
          <w:iCs/>
          <w:color w:val="3B2D36"/>
          <w:sz w:val="28"/>
          <w:szCs w:val="28"/>
          <w:lang w:eastAsia="ru-RU"/>
        </w:rPr>
        <w:t>наименование проекта, рассмотренного на публичных слушаниях</w:t>
      </w:r>
    </w:p>
    <w:p w:rsidR="00F010BF" w:rsidRPr="00F010BF" w:rsidRDefault="00F010BF" w:rsidP="00F010B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i/>
          <w:iCs/>
          <w:color w:val="3B2D36"/>
          <w:sz w:val="28"/>
          <w:szCs w:val="28"/>
          <w:lang w:eastAsia="ru-RU"/>
        </w:rPr>
        <w:t xml:space="preserve">или общественных </w:t>
      </w:r>
      <w:proofErr w:type="gramStart"/>
      <w:r w:rsidRPr="00F010BF">
        <w:rPr>
          <w:rFonts w:ascii="Tahoma" w:eastAsia="Times New Roman" w:hAnsi="Tahoma" w:cs="Tahoma"/>
          <w:i/>
          <w:iCs/>
          <w:color w:val="3B2D36"/>
          <w:sz w:val="28"/>
          <w:szCs w:val="28"/>
          <w:lang w:eastAsia="ru-RU"/>
        </w:rPr>
        <w:t>обсуждениях</w:t>
      </w:r>
      <w:proofErr w:type="gramEnd"/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___________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   </w:t>
      </w:r>
      <w:r w:rsidRPr="00F010BF">
        <w:rPr>
          <w:rFonts w:ascii="Tahoma" w:eastAsia="Times New Roman" w:hAnsi="Tahoma" w:cs="Tahoma"/>
          <w:i/>
          <w:iCs/>
          <w:color w:val="3B2D36"/>
          <w:sz w:val="28"/>
          <w:szCs w:val="28"/>
          <w:lang w:eastAsia="ru-RU"/>
        </w:rPr>
        <w:t>Дата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   В публичных слушаниях (общественных обсуждениях) приняли участие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___________________________________________________________________</w:t>
      </w:r>
    </w:p>
    <w:p w:rsidR="00F010BF" w:rsidRPr="00F010BF" w:rsidRDefault="00F010BF" w:rsidP="00F010B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i/>
          <w:iCs/>
          <w:color w:val="3B2D36"/>
          <w:sz w:val="28"/>
          <w:szCs w:val="28"/>
          <w:lang w:eastAsia="ru-RU"/>
        </w:rPr>
        <w:t>сведения о количестве участников публичных слушаний или общественных</w:t>
      </w:r>
    </w:p>
    <w:p w:rsidR="00F010BF" w:rsidRPr="00F010BF" w:rsidRDefault="00F010BF" w:rsidP="00F010B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i/>
          <w:iCs/>
          <w:color w:val="3B2D36"/>
          <w:sz w:val="28"/>
          <w:szCs w:val="28"/>
          <w:lang w:eastAsia="ru-RU"/>
        </w:rPr>
        <w:t>обсуждений, которые приняли участие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   Публичные слушания (общественные обсуждения) состоялись ___________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lastRenderedPageBreak/>
        <w:t>___________________________________________________________________</w:t>
      </w:r>
    </w:p>
    <w:p w:rsidR="00F010BF" w:rsidRPr="00F010BF" w:rsidRDefault="00F010BF" w:rsidP="00F010B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i/>
          <w:iCs/>
          <w:color w:val="3B2D36"/>
          <w:sz w:val="28"/>
          <w:szCs w:val="28"/>
          <w:lang w:eastAsia="ru-RU"/>
        </w:rPr>
        <w:t>срок проведения, реквизиты протокола публичных слушаний</w:t>
      </w:r>
    </w:p>
    <w:p w:rsidR="00F010BF" w:rsidRPr="00F010BF" w:rsidRDefault="00F010BF" w:rsidP="00F010B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i/>
          <w:iCs/>
          <w:color w:val="3B2D36"/>
          <w:sz w:val="28"/>
          <w:szCs w:val="28"/>
          <w:lang w:eastAsia="ru-RU"/>
        </w:rPr>
        <w:t>(общественных обсуждений)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    В   ходе   проведения   публичных слушаний (общественных обсуждений) предложения   и   замечания поступили от участников публичных слушаний (общественных обсуждений) </w:t>
      </w: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softHyphen/>
      </w: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softHyphen/>
      </w: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softHyphen/>
      </w: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softHyphen/>
        <w:t>__________________________________________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___________________________________________________________________</w:t>
      </w:r>
    </w:p>
    <w:p w:rsidR="00F010BF" w:rsidRPr="00F010BF" w:rsidRDefault="00F010BF" w:rsidP="00F010B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i/>
          <w:iCs/>
          <w:color w:val="3B2D36"/>
          <w:sz w:val="28"/>
          <w:szCs w:val="28"/>
          <w:lang w:eastAsia="ru-RU"/>
        </w:rPr>
        <w:t>содержание внесенных предложений и замечаний участников публичных слушани</w:t>
      </w:r>
      <w:proofErr w:type="gramStart"/>
      <w:r w:rsidRPr="00F010BF">
        <w:rPr>
          <w:rFonts w:ascii="Tahoma" w:eastAsia="Times New Roman" w:hAnsi="Tahoma" w:cs="Tahoma"/>
          <w:i/>
          <w:iCs/>
          <w:color w:val="3B2D36"/>
          <w:sz w:val="28"/>
          <w:szCs w:val="28"/>
          <w:lang w:eastAsia="ru-RU"/>
        </w:rPr>
        <w:t>й(</w:t>
      </w:r>
      <w:proofErr w:type="gramEnd"/>
      <w:r w:rsidRPr="00F010BF">
        <w:rPr>
          <w:rFonts w:ascii="Tahoma" w:eastAsia="Times New Roman" w:hAnsi="Tahoma" w:cs="Tahoma"/>
          <w:i/>
          <w:iCs/>
          <w:color w:val="3B2D36"/>
          <w:sz w:val="28"/>
          <w:szCs w:val="28"/>
          <w:lang w:eastAsia="ru-RU"/>
        </w:rPr>
        <w:t>общественных обсуждений) с разделением на предложения и замечания граждан, являющихся участниками публичных слушаний (общественных обсуждений) и постоянно проживающих на территории, в пределах которой проводятся публичные слушания (общественные обсуждения), и предложения и замечания иных участников публичных слушаний (общественных обсуждений)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    Рассмотрев   представленные материалы по итогам публичных слушаний (общественных   обсуждений), комиссия   по   подготовке   проекта правил землепользования и застройки (комиссия по землепользованию и застройке) при администрации </w:t>
      </w:r>
      <w:proofErr w:type="spellStart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Кикнурского</w:t>
      </w:r>
      <w:proofErr w:type="spellEnd"/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муниципального округа__________________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___________________________________________________________________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___________________________________________________________________</w:t>
      </w:r>
    </w:p>
    <w:p w:rsidR="00F010BF" w:rsidRPr="00F010BF" w:rsidRDefault="00F010BF" w:rsidP="00F010B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i/>
          <w:iCs/>
          <w:color w:val="3B2D36"/>
          <w:sz w:val="28"/>
          <w:szCs w:val="28"/>
          <w:lang w:eastAsia="ru-RU"/>
        </w:rPr>
        <w:t>аргументированные рекомендации организатора публичных слушани</w:t>
      </w:r>
      <w:proofErr w:type="gramStart"/>
      <w:r w:rsidRPr="00F010BF">
        <w:rPr>
          <w:rFonts w:ascii="Tahoma" w:eastAsia="Times New Roman" w:hAnsi="Tahoma" w:cs="Tahoma"/>
          <w:i/>
          <w:iCs/>
          <w:color w:val="3B2D36"/>
          <w:sz w:val="28"/>
          <w:szCs w:val="28"/>
          <w:lang w:eastAsia="ru-RU"/>
        </w:rPr>
        <w:t>й(</w:t>
      </w:r>
      <w:proofErr w:type="gramEnd"/>
      <w:r w:rsidRPr="00F010BF">
        <w:rPr>
          <w:rFonts w:ascii="Tahoma" w:eastAsia="Times New Roman" w:hAnsi="Tahoma" w:cs="Tahoma"/>
          <w:i/>
          <w:iCs/>
          <w:color w:val="3B2D36"/>
          <w:sz w:val="28"/>
          <w:szCs w:val="28"/>
          <w:lang w:eastAsia="ru-RU"/>
        </w:rPr>
        <w:t>общественных обсуждений) о целесообразности или нецелесообразности учета внесенных участниками публичных слушаний (общественных обсуждений)предложений и замечаний и выводы по результатам публичных слушаний (общественных обсуждений)</w:t>
      </w:r>
    </w:p>
    <w:p w:rsidR="00F010BF" w:rsidRPr="00F010BF" w:rsidRDefault="00F010BF" w:rsidP="00F010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</w:t>
      </w:r>
    </w:p>
    <w:p w:rsidR="00F010BF" w:rsidRPr="00F010BF" w:rsidRDefault="00F010BF" w:rsidP="00F010B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lastRenderedPageBreak/>
        <w:t>Ведущий публичных слушаний                                                   И.О. Фамилия</w:t>
      </w:r>
    </w:p>
    <w:p w:rsidR="00F010BF" w:rsidRPr="00F010BF" w:rsidRDefault="00F010BF" w:rsidP="00F010B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</w:t>
      </w:r>
    </w:p>
    <w:p w:rsidR="00F010BF" w:rsidRPr="00F010BF" w:rsidRDefault="00F010BF" w:rsidP="00F010B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F010B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________________</w:t>
      </w:r>
    </w:p>
    <w:p w:rsidR="008F12EB" w:rsidRPr="00F010BF" w:rsidRDefault="008F12EB" w:rsidP="00F010BF">
      <w:pPr>
        <w:rPr>
          <w:sz w:val="28"/>
          <w:szCs w:val="28"/>
        </w:rPr>
      </w:pPr>
    </w:p>
    <w:sectPr w:rsidR="008F12EB" w:rsidRPr="00F010BF" w:rsidSect="008F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21B7"/>
    <w:multiLevelType w:val="multilevel"/>
    <w:tmpl w:val="529ED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01A30"/>
    <w:multiLevelType w:val="multilevel"/>
    <w:tmpl w:val="CE400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635F3"/>
    <w:multiLevelType w:val="multilevel"/>
    <w:tmpl w:val="D5AEF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CE6619"/>
    <w:multiLevelType w:val="multilevel"/>
    <w:tmpl w:val="152C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1D3652"/>
    <w:multiLevelType w:val="multilevel"/>
    <w:tmpl w:val="6DCE1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D640E9"/>
    <w:multiLevelType w:val="multilevel"/>
    <w:tmpl w:val="C284D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193AD0"/>
    <w:multiLevelType w:val="multilevel"/>
    <w:tmpl w:val="1DA0E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D43"/>
    <w:rsid w:val="000652EC"/>
    <w:rsid w:val="00072EDF"/>
    <w:rsid w:val="00091A69"/>
    <w:rsid w:val="00096ACD"/>
    <w:rsid w:val="000A02C2"/>
    <w:rsid w:val="000A5751"/>
    <w:rsid w:val="000A5B81"/>
    <w:rsid w:val="0010293D"/>
    <w:rsid w:val="00115007"/>
    <w:rsid w:val="00126B37"/>
    <w:rsid w:val="00135B07"/>
    <w:rsid w:val="00171D3A"/>
    <w:rsid w:val="00173908"/>
    <w:rsid w:val="001B62CC"/>
    <w:rsid w:val="002544D1"/>
    <w:rsid w:val="002A26EE"/>
    <w:rsid w:val="002A657F"/>
    <w:rsid w:val="002B1634"/>
    <w:rsid w:val="002C594E"/>
    <w:rsid w:val="002F4094"/>
    <w:rsid w:val="00320F0E"/>
    <w:rsid w:val="0038630B"/>
    <w:rsid w:val="003A62F2"/>
    <w:rsid w:val="003C0654"/>
    <w:rsid w:val="003E7C03"/>
    <w:rsid w:val="00423D0B"/>
    <w:rsid w:val="004416E9"/>
    <w:rsid w:val="00447161"/>
    <w:rsid w:val="00493C47"/>
    <w:rsid w:val="004A2B3F"/>
    <w:rsid w:val="004B0B86"/>
    <w:rsid w:val="004B4768"/>
    <w:rsid w:val="004C4F6A"/>
    <w:rsid w:val="004C50E2"/>
    <w:rsid w:val="004F559E"/>
    <w:rsid w:val="005043EF"/>
    <w:rsid w:val="00515EBD"/>
    <w:rsid w:val="00562866"/>
    <w:rsid w:val="005800FC"/>
    <w:rsid w:val="0058522A"/>
    <w:rsid w:val="00585986"/>
    <w:rsid w:val="005942E5"/>
    <w:rsid w:val="005952FC"/>
    <w:rsid w:val="00597721"/>
    <w:rsid w:val="005A4709"/>
    <w:rsid w:val="005B0AC8"/>
    <w:rsid w:val="005B6D02"/>
    <w:rsid w:val="005C140B"/>
    <w:rsid w:val="005C673B"/>
    <w:rsid w:val="005E1DFB"/>
    <w:rsid w:val="005F1154"/>
    <w:rsid w:val="006420F5"/>
    <w:rsid w:val="00652E30"/>
    <w:rsid w:val="006542ED"/>
    <w:rsid w:val="00662D16"/>
    <w:rsid w:val="006A0616"/>
    <w:rsid w:val="006E4D54"/>
    <w:rsid w:val="006F0738"/>
    <w:rsid w:val="00725099"/>
    <w:rsid w:val="00730A5E"/>
    <w:rsid w:val="00761457"/>
    <w:rsid w:val="007F740F"/>
    <w:rsid w:val="00804AB1"/>
    <w:rsid w:val="00850D0B"/>
    <w:rsid w:val="008700A4"/>
    <w:rsid w:val="008A2996"/>
    <w:rsid w:val="008D070B"/>
    <w:rsid w:val="008D19BB"/>
    <w:rsid w:val="008D665B"/>
    <w:rsid w:val="008E4122"/>
    <w:rsid w:val="008F12EB"/>
    <w:rsid w:val="00900B03"/>
    <w:rsid w:val="00924292"/>
    <w:rsid w:val="0093763A"/>
    <w:rsid w:val="00945B56"/>
    <w:rsid w:val="0094658B"/>
    <w:rsid w:val="00966EFA"/>
    <w:rsid w:val="00970EAB"/>
    <w:rsid w:val="00971220"/>
    <w:rsid w:val="00972245"/>
    <w:rsid w:val="009727BD"/>
    <w:rsid w:val="009A4729"/>
    <w:rsid w:val="009D21BC"/>
    <w:rsid w:val="009D4468"/>
    <w:rsid w:val="009D577B"/>
    <w:rsid w:val="009F6B48"/>
    <w:rsid w:val="00A94393"/>
    <w:rsid w:val="00A94C57"/>
    <w:rsid w:val="00A95883"/>
    <w:rsid w:val="00A97ECE"/>
    <w:rsid w:val="00AC792D"/>
    <w:rsid w:val="00AD39C4"/>
    <w:rsid w:val="00B21209"/>
    <w:rsid w:val="00B70483"/>
    <w:rsid w:val="00B92E36"/>
    <w:rsid w:val="00BF1239"/>
    <w:rsid w:val="00C15CCF"/>
    <w:rsid w:val="00C32B02"/>
    <w:rsid w:val="00C60D63"/>
    <w:rsid w:val="00C65BF0"/>
    <w:rsid w:val="00C74BE2"/>
    <w:rsid w:val="00C752BF"/>
    <w:rsid w:val="00C844A7"/>
    <w:rsid w:val="00C87E07"/>
    <w:rsid w:val="00C954BB"/>
    <w:rsid w:val="00CB78C2"/>
    <w:rsid w:val="00CD0684"/>
    <w:rsid w:val="00D16520"/>
    <w:rsid w:val="00D202FD"/>
    <w:rsid w:val="00D50F24"/>
    <w:rsid w:val="00D65006"/>
    <w:rsid w:val="00D75A6C"/>
    <w:rsid w:val="00DC734D"/>
    <w:rsid w:val="00DE3E96"/>
    <w:rsid w:val="00DE5CB8"/>
    <w:rsid w:val="00DF295A"/>
    <w:rsid w:val="00E07D43"/>
    <w:rsid w:val="00E11104"/>
    <w:rsid w:val="00E35A71"/>
    <w:rsid w:val="00E50BED"/>
    <w:rsid w:val="00E62882"/>
    <w:rsid w:val="00E679C7"/>
    <w:rsid w:val="00E72FE6"/>
    <w:rsid w:val="00E73489"/>
    <w:rsid w:val="00E87C83"/>
    <w:rsid w:val="00E97DAD"/>
    <w:rsid w:val="00EB5BD0"/>
    <w:rsid w:val="00EB646B"/>
    <w:rsid w:val="00ED293E"/>
    <w:rsid w:val="00ED50CE"/>
    <w:rsid w:val="00F00528"/>
    <w:rsid w:val="00F00E94"/>
    <w:rsid w:val="00F010BF"/>
    <w:rsid w:val="00F40A93"/>
    <w:rsid w:val="00F64B24"/>
    <w:rsid w:val="00F76E9A"/>
    <w:rsid w:val="00FA46D3"/>
    <w:rsid w:val="00FA53A2"/>
    <w:rsid w:val="00FB04ED"/>
    <w:rsid w:val="00FB6CD3"/>
    <w:rsid w:val="00FE37CF"/>
    <w:rsid w:val="00FF3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7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7D43"/>
    <w:rPr>
      <w:b/>
      <w:bCs/>
    </w:rPr>
  </w:style>
  <w:style w:type="character" w:styleId="a5">
    <w:name w:val="Hyperlink"/>
    <w:basedOn w:val="a0"/>
    <w:uiPriority w:val="99"/>
    <w:semiHidden/>
    <w:unhideWhenUsed/>
    <w:rsid w:val="00E07D4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07D43"/>
    <w:rPr>
      <w:color w:val="800080"/>
      <w:u w:val="single"/>
    </w:rPr>
  </w:style>
  <w:style w:type="character" w:styleId="a7">
    <w:name w:val="Emphasis"/>
    <w:basedOn w:val="a0"/>
    <w:uiPriority w:val="20"/>
    <w:qFormat/>
    <w:rsid w:val="00E07D4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E07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7D43"/>
    <w:rPr>
      <w:rFonts w:ascii="Tahoma" w:hAnsi="Tahoma" w:cs="Tahoma"/>
      <w:sz w:val="16"/>
      <w:szCs w:val="16"/>
    </w:rPr>
  </w:style>
  <w:style w:type="paragraph" w:customStyle="1" w:styleId="21">
    <w:name w:val="21"/>
    <w:basedOn w:val="a"/>
    <w:rsid w:val="00730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30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67890A030768F3095507AB1A616F453EB0673B15B162915ACB35DBB8ZFfFI" TargetMode="External"/><Relationship Id="rId13" Type="http://schemas.openxmlformats.org/officeDocument/2006/relationships/hyperlink" Target="consultantplus://offline/ref=AA67890A030768F3095507AB1A616F453EB0673B15B162915ACB35DBB8ZFfFI" TargetMode="External"/><Relationship Id="rId18" Type="http://schemas.openxmlformats.org/officeDocument/2006/relationships/hyperlink" Target="consultantplus://offline/ref=AA67890A030768F3095507AB1A616F453EB0673B15B162915ACB35DBB8ZFfFI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file:///Z:\%D0%94%D0%A3%D0%9C%D0%90\%D0%A0%D0%95%D0%A8%D0%95%D0%9D%D0%98%D0%AF\%D0%9F%D0%95%D0%A0%D0%92%D0%AB%D0%99%20%D0%A1%D0%9E%D0%97%D0%AB%D0%92\17.09%20%D0%BF%D0%B5%D1%80%D0%B2%D0%BE%D0%B5%20%D0%B7%D0%B0%D1%81%D0%B5%D0%B4%D0%B0%D0%BD%D0%B8%D0%B5\1-10%20%D0%9E%D0%B1%20%D1%83%D1%82%D0%B2%D0%B5%D1%80%20%D0%BF%D0%BE%D0%BB%D0%BE%D0%B6%20%D0%BE%20%D0%BF%D1%83%D0%B1%D0%BB%20%D1%81%D0%BB%D1%83%D1%88.doc" TargetMode="External"/><Relationship Id="rId7" Type="http://schemas.openxmlformats.org/officeDocument/2006/relationships/hyperlink" Target="consultantplus://offline/ref=AA67890A030768F3095507AB1A616F453FB8643B1AEE35930B9E3BZDfEI" TargetMode="External"/><Relationship Id="rId12" Type="http://schemas.openxmlformats.org/officeDocument/2006/relationships/hyperlink" Target="consultantplus://offline/ref=AA67890A030768F3095507AB1A616F453FB9623C16B162915ACB35DBB8ZFfFI" TargetMode="External"/><Relationship Id="rId17" Type="http://schemas.openxmlformats.org/officeDocument/2006/relationships/hyperlink" Target="file:///Z:\%D0%94%D0%A3%D0%9C%D0%90\%D0%A0%D0%95%D0%A8%D0%95%D0%9D%D0%98%D0%AF\%D0%9F%D0%95%D0%A0%D0%92%D0%AB%D0%99%20%D0%A1%D0%9E%D0%97%D0%AB%D0%92\17.09%20%D0%BF%D0%B5%D1%80%D0%B2%D0%BE%D0%B5%20%D0%B7%D0%B0%D1%81%D0%B5%D0%B4%D0%B0%D0%BD%D0%B8%D0%B5\1-10%20%D0%9E%D0%B1%20%D1%83%D1%82%D0%B2%D0%B5%D1%80%20%D0%BF%D0%BE%D0%BB%D0%BE%D0%B6%20%D0%BE%20%D0%BF%D1%83%D0%B1%D0%BB%20%D1%81%D0%BB%D1%83%D1%88.doc" TargetMode="External"/><Relationship Id="rId25" Type="http://schemas.openxmlformats.org/officeDocument/2006/relationships/hyperlink" Target="file:///Z:\%D0%94%D0%A3%D0%9C%D0%90\%D0%A0%D0%95%D0%A8%D0%95%D0%9D%D0%98%D0%AF\%D0%9F%D0%95%D0%A0%D0%92%D0%AB%D0%99%20%D0%A1%D0%9E%D0%97%D0%AB%D0%92\17.09%20%D0%BF%D0%B5%D1%80%D0%B2%D0%BE%D0%B5%20%D0%B7%D0%B0%D1%81%D0%B5%D0%B4%D0%B0%D0%BD%D0%B8%D0%B5\1-10%20%D0%9E%D0%B1%20%D1%83%D1%82%D0%B2%D0%B5%D1%80%20%D0%BF%D0%BE%D0%BB%D0%BE%D0%B6%20%D0%BE%20%D0%BF%D1%83%D0%B1%D0%BB%20%D1%81%D0%BB%D1%83%D1%88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Z:\%D0%94%D0%A3%D0%9C%D0%90\%D0%A0%D0%95%D0%A8%D0%95%D0%9D%D0%98%D0%AF\%D0%9F%D0%95%D0%A0%D0%92%D0%AB%D0%99%20%D0%A1%D0%9E%D0%97%D0%AB%D0%92\17.09%20%D0%BF%D0%B5%D1%80%D0%B2%D0%BE%D0%B5%20%D0%B7%D0%B0%D1%81%D0%B5%D0%B4%D0%B0%D0%BD%D0%B8%D0%B5\1-10%20%D0%9E%D0%B1%20%D1%83%D1%82%D0%B2%D0%B5%D1%80%20%D0%BF%D0%BE%D0%BB%D0%BE%D0%B6%20%D0%BE%20%D0%BF%D1%83%D0%B1%D0%BB%20%D1%81%D0%BB%D1%83%D1%88.doc" TargetMode="External"/><Relationship Id="rId20" Type="http://schemas.openxmlformats.org/officeDocument/2006/relationships/hyperlink" Target="file:///Z:\%D0%94%D0%A3%D0%9C%D0%90\%D0%A0%D0%95%D0%A8%D0%95%D0%9D%D0%98%D0%AF\%D0%9F%D0%95%D0%A0%D0%92%D0%AB%D0%99%20%D0%A1%D0%9E%D0%97%D0%AB%D0%92\17.09%20%D0%BF%D0%B5%D1%80%D0%B2%D0%BE%D0%B5%20%D0%B7%D0%B0%D1%81%D0%B5%D0%B4%D0%B0%D0%BD%D0%B8%D0%B5\1-10%20%D0%9E%D0%B1%20%D1%83%D1%82%D0%B2%D0%B5%D1%80%20%D0%BF%D0%BE%D0%BB%D0%BE%D0%B6%20%D0%BE%20%D0%BF%D1%83%D0%B1%D0%BB%20%D1%81%D0%BB%D1%83%D1%88.do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AA67890A030768F3095507AB1A616F453EB0673B15B162915ACB35DBB8ZFfFI" TargetMode="External"/><Relationship Id="rId24" Type="http://schemas.openxmlformats.org/officeDocument/2006/relationships/hyperlink" Target="file:///Z:\%D0%94%D0%A3%D0%9C%D0%90\%D0%A0%D0%95%D0%A8%D0%95%D0%9D%D0%98%D0%AF\%D0%9F%D0%95%D0%A0%D0%92%D0%AB%D0%99%20%D0%A1%D0%9E%D0%97%D0%AB%D0%92\17.09%20%D0%BF%D0%B5%D1%80%D0%B2%D0%BE%D0%B5%20%D0%B7%D0%B0%D1%81%D0%B5%D0%B4%D0%B0%D0%BD%D0%B8%D0%B5\1-10%20%D0%9E%D0%B1%20%D1%83%D1%82%D0%B2%D0%B5%D1%80%20%D0%BF%D0%BE%D0%BB%D0%BE%D0%B6%20%D0%BE%20%D0%BF%D1%83%D0%B1%D0%BB%20%D1%81%D0%BB%D1%83%D1%88.doc" TargetMode="External"/><Relationship Id="rId5" Type="http://schemas.openxmlformats.org/officeDocument/2006/relationships/hyperlink" Target="http://&#1076;&#1091;&#1084;&#1072;.&#1082;&#1080;&#1082;&#1085;&#1091;&#1088;&#1089;&#1082;&#1080;&#1081;-&#1088;&#1072;&#1081;&#1086;&#1085;.&#1088;&#1092;/tinybrowser/images/_full/_001.jpeg" TargetMode="External"/><Relationship Id="rId15" Type="http://schemas.openxmlformats.org/officeDocument/2006/relationships/hyperlink" Target="consultantplus://offline/ref=AA67890A030768F3095507AB1A616F453EB0673B15B162915ACB35DBB8ZFfFI" TargetMode="External"/><Relationship Id="rId23" Type="http://schemas.openxmlformats.org/officeDocument/2006/relationships/hyperlink" Target="file:///Z:\%D0%94%D0%A3%D0%9C%D0%90\%D0%A0%D0%95%D0%A8%D0%95%D0%9D%D0%98%D0%AF\%D0%9F%D0%95%D0%A0%D0%92%D0%AB%D0%99%20%D0%A1%D0%9E%D0%97%D0%AB%D0%92\17.09%20%D0%BF%D0%B5%D1%80%D0%B2%D0%BE%D0%B5%20%D0%B7%D0%B0%D1%81%D0%B5%D0%B4%D0%B0%D0%BD%D0%B8%D0%B5\1-10%20%D0%9E%D0%B1%20%D1%83%D1%82%D0%B2%D0%B5%D1%80%20%D0%BF%D0%BE%D0%BB%D0%BE%D0%B6%20%D0%BE%20%D0%BF%D1%83%D0%B1%D0%BB%20%D1%81%D0%BB%D1%83%D1%88.doc" TargetMode="External"/><Relationship Id="rId10" Type="http://schemas.openxmlformats.org/officeDocument/2006/relationships/hyperlink" Target="consultantplus://offline/ref=AA67890A030768F3095507AB1A616F453EB0673B15B162915ACB35DBB8FF70FDC3CD1E1A6CAAZAf7I" TargetMode="External"/><Relationship Id="rId19" Type="http://schemas.openxmlformats.org/officeDocument/2006/relationships/hyperlink" Target="consultantplus://offline/ref=AA67890A030768F3095507AB1A616F453EB0673B15B162915ACB35DBB8ZFf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67890A030768F3095507AB1A616F453FB9623C16B162915ACB35DBB8FF70FDC3CD1E1B6FZAf9I" TargetMode="External"/><Relationship Id="rId14" Type="http://schemas.openxmlformats.org/officeDocument/2006/relationships/hyperlink" Target="consultantplus://offline/ref=AA67890A030768F3095507AB1A616F453FB9623C16B162915ACB35DBB8FF70FDC3CD1E196DAAA0C1Z3f8I" TargetMode="External"/><Relationship Id="rId22" Type="http://schemas.openxmlformats.org/officeDocument/2006/relationships/hyperlink" Target="file:///Z:\%D0%94%D0%A3%D0%9C%D0%90\%D0%A0%D0%95%D0%A8%D0%95%D0%9D%D0%98%D0%AF\%D0%9F%D0%95%D0%A0%D0%92%D0%AB%D0%99%20%D0%A1%D0%9E%D0%97%D0%AB%D0%92\17.09%20%D0%BF%D0%B5%D1%80%D0%B2%D0%BE%D0%B5%20%D0%B7%D0%B0%D1%81%D0%B5%D0%B4%D0%B0%D0%BD%D0%B8%D0%B5\1-10%20%D0%9E%D0%B1%20%D1%83%D1%82%D0%B2%D0%B5%D1%80%20%D0%BF%D0%BE%D0%BB%D0%BE%D0%B6%20%D0%BE%20%D0%BF%D1%83%D0%B1%D0%BB%20%D1%81%D0%BB%D1%83%D1%88.do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5541</Words>
  <Characters>31588</Characters>
  <Application>Microsoft Office Word</Application>
  <DocSecurity>0</DocSecurity>
  <Lines>263</Lines>
  <Paragraphs>74</Paragraphs>
  <ScaleCrop>false</ScaleCrop>
  <Company/>
  <LinksUpToDate>false</LinksUpToDate>
  <CharactersWithSpaces>37055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Федотова</dc:creator>
  <cp:lastModifiedBy>Елизавета Федотова</cp:lastModifiedBy>
  <cp:revision>2</cp:revision>
  <dcterms:created xsi:type="dcterms:W3CDTF">2021-03-04T06:31:00Z</dcterms:created>
  <dcterms:modified xsi:type="dcterms:W3CDTF">2021-03-04T06:31:00Z</dcterms:modified>
</cp:coreProperties>
</file>