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51" w:rsidRDefault="005C6774">
      <w:pPr>
        <w:pStyle w:val="ConsPlusTitlePage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67690" cy="721360"/>
            <wp:effectExtent l="0" t="0" r="3810" b="254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351" w:rsidRDefault="00365351" w:rsidP="00135666">
      <w:pPr>
        <w:rPr>
          <w:b/>
          <w:bCs/>
          <w:sz w:val="28"/>
          <w:szCs w:val="28"/>
        </w:rPr>
      </w:pPr>
    </w:p>
    <w:p w:rsidR="00365351" w:rsidRDefault="00365351" w:rsidP="003652E9">
      <w:pPr>
        <w:jc w:val="center"/>
        <w:rPr>
          <w:b/>
          <w:bCs/>
          <w:sz w:val="28"/>
          <w:szCs w:val="28"/>
        </w:rPr>
      </w:pPr>
    </w:p>
    <w:p w:rsidR="00365351" w:rsidRDefault="00365351" w:rsidP="003652E9">
      <w:pPr>
        <w:jc w:val="center"/>
        <w:rPr>
          <w:b/>
          <w:bCs/>
          <w:sz w:val="28"/>
          <w:szCs w:val="28"/>
        </w:rPr>
      </w:pPr>
      <w:r w:rsidRPr="003B354A">
        <w:rPr>
          <w:b/>
          <w:bCs/>
          <w:sz w:val="28"/>
          <w:szCs w:val="28"/>
        </w:rPr>
        <w:t>АДМИНИСТРАЦИЯ   КИКНУРСКОГО</w:t>
      </w:r>
      <w:r>
        <w:rPr>
          <w:b/>
          <w:bCs/>
          <w:sz w:val="28"/>
          <w:szCs w:val="28"/>
        </w:rPr>
        <w:t xml:space="preserve"> </w:t>
      </w:r>
    </w:p>
    <w:p w:rsidR="00365351" w:rsidRPr="003B354A" w:rsidRDefault="00365351" w:rsidP="003652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Pr="003B354A">
        <w:rPr>
          <w:b/>
          <w:bCs/>
          <w:sz w:val="28"/>
          <w:szCs w:val="28"/>
        </w:rPr>
        <w:t xml:space="preserve"> </w:t>
      </w:r>
      <w:r w:rsidR="005C6774">
        <w:rPr>
          <w:b/>
          <w:bCs/>
          <w:sz w:val="28"/>
          <w:szCs w:val="28"/>
        </w:rPr>
        <w:t>ОКРУГА</w:t>
      </w:r>
    </w:p>
    <w:p w:rsidR="00365351" w:rsidRDefault="00365351" w:rsidP="003652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365351" w:rsidRDefault="00365351" w:rsidP="003652E9">
      <w:pPr>
        <w:jc w:val="center"/>
        <w:rPr>
          <w:b/>
          <w:bCs/>
          <w:sz w:val="28"/>
          <w:szCs w:val="28"/>
        </w:rPr>
      </w:pPr>
    </w:p>
    <w:p w:rsidR="00365351" w:rsidRPr="00135666" w:rsidRDefault="00365351" w:rsidP="003652E9">
      <w:pPr>
        <w:jc w:val="center"/>
        <w:rPr>
          <w:b/>
          <w:bCs/>
          <w:sz w:val="32"/>
          <w:szCs w:val="32"/>
        </w:rPr>
      </w:pPr>
      <w:r w:rsidRPr="00135666">
        <w:rPr>
          <w:b/>
          <w:bCs/>
          <w:sz w:val="32"/>
          <w:szCs w:val="32"/>
        </w:rPr>
        <w:t>ПОСТАНОВЛЕНИЕ</w:t>
      </w:r>
    </w:p>
    <w:p w:rsidR="00365351" w:rsidRPr="003B354A" w:rsidRDefault="00365351" w:rsidP="003652E9">
      <w:pPr>
        <w:jc w:val="both"/>
        <w:rPr>
          <w:b/>
          <w:bCs/>
          <w:sz w:val="28"/>
          <w:szCs w:val="28"/>
        </w:rPr>
      </w:pPr>
    </w:p>
    <w:p w:rsidR="00365351" w:rsidRPr="00FB650D" w:rsidRDefault="00FB650D" w:rsidP="00FB650D">
      <w:pPr>
        <w:jc w:val="center"/>
        <w:rPr>
          <w:sz w:val="28"/>
          <w:szCs w:val="28"/>
          <w:u w:val="single"/>
        </w:rPr>
      </w:pPr>
      <w:bookmarkStart w:id="0" w:name="_GoBack"/>
      <w:r w:rsidRPr="00FB650D">
        <w:rPr>
          <w:sz w:val="28"/>
          <w:szCs w:val="28"/>
          <w:u w:val="single"/>
        </w:rPr>
        <w:t>25.01.2021</w:t>
      </w:r>
      <w:r w:rsidR="00745EE9" w:rsidRPr="00FB650D">
        <w:rPr>
          <w:sz w:val="28"/>
          <w:szCs w:val="28"/>
          <w:u w:val="single"/>
        </w:rPr>
        <w:t xml:space="preserve"> </w:t>
      </w:r>
      <w:r w:rsidR="00745EE9">
        <w:rPr>
          <w:sz w:val="28"/>
          <w:szCs w:val="28"/>
        </w:rPr>
        <w:t xml:space="preserve"> </w:t>
      </w:r>
      <w:r w:rsidR="00365351">
        <w:rPr>
          <w:sz w:val="28"/>
          <w:szCs w:val="28"/>
        </w:rPr>
        <w:t xml:space="preserve">                                                                                         №</w:t>
      </w:r>
      <w:r w:rsidR="00745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650D">
        <w:rPr>
          <w:sz w:val="28"/>
          <w:szCs w:val="28"/>
          <w:u w:val="single"/>
        </w:rPr>
        <w:t>49</w:t>
      </w:r>
    </w:p>
    <w:bookmarkEnd w:id="0"/>
    <w:p w:rsidR="00365351" w:rsidRDefault="003D4755" w:rsidP="003652E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65351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365351">
        <w:rPr>
          <w:sz w:val="28"/>
          <w:szCs w:val="28"/>
        </w:rPr>
        <w:t xml:space="preserve"> Кикнур</w:t>
      </w:r>
    </w:p>
    <w:p w:rsidR="00365351" w:rsidRDefault="00365351" w:rsidP="003652E9">
      <w:pPr>
        <w:jc w:val="both"/>
        <w:rPr>
          <w:sz w:val="28"/>
          <w:szCs w:val="28"/>
        </w:rPr>
      </w:pPr>
    </w:p>
    <w:p w:rsidR="00365351" w:rsidRPr="001D1102" w:rsidRDefault="00365351" w:rsidP="00124A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организации проектной деятельности в муниципальном образовании Кикнурский муниципальный </w:t>
      </w:r>
      <w:r w:rsidR="005C6774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365351" w:rsidRPr="001D1102" w:rsidRDefault="00365351">
      <w:pPr>
        <w:pStyle w:val="ConsPlusNormal"/>
        <w:jc w:val="both"/>
        <w:rPr>
          <w:rFonts w:cs="Times New Roman"/>
          <w:sz w:val="28"/>
          <w:szCs w:val="28"/>
        </w:rPr>
      </w:pPr>
    </w:p>
    <w:p w:rsidR="00365351" w:rsidRDefault="00365351" w:rsidP="00AD6B9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 соответствии с постановлением Правительства Кировской области от 16.07.2018 № 349-П «Об организации проектной деятельности в органах исполнительной власти Кировской области»</w:t>
      </w:r>
      <w:r>
        <w:rPr>
          <w:sz w:val="28"/>
          <w:szCs w:val="28"/>
        </w:rPr>
        <w:t xml:space="preserve">, </w:t>
      </w:r>
      <w:r w:rsidRPr="00124AB5">
        <w:rPr>
          <w:sz w:val="28"/>
          <w:szCs w:val="28"/>
        </w:rPr>
        <w:t>в целях внедрения и развития проектной деятельности</w:t>
      </w:r>
      <w:r>
        <w:rPr>
          <w:sz w:val="28"/>
          <w:szCs w:val="28"/>
        </w:rPr>
        <w:t xml:space="preserve"> на территории муниципального образования Кикнурский муниципальный </w:t>
      </w:r>
      <w:r w:rsidR="005C6774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</w:t>
      </w:r>
      <w:r w:rsidRPr="00124AB5">
        <w:rPr>
          <w:sz w:val="28"/>
          <w:szCs w:val="28"/>
        </w:rPr>
        <w:t xml:space="preserve"> администрация Кикнурского</w:t>
      </w:r>
      <w:r w:rsidR="005C6774">
        <w:rPr>
          <w:sz w:val="28"/>
          <w:szCs w:val="28"/>
        </w:rPr>
        <w:t xml:space="preserve"> муниципального округа </w:t>
      </w:r>
      <w:r w:rsidRPr="00124AB5">
        <w:rPr>
          <w:sz w:val="28"/>
          <w:szCs w:val="28"/>
        </w:rPr>
        <w:t xml:space="preserve"> ПОСТАНОВЛЯЕТ:</w:t>
      </w:r>
    </w:p>
    <w:p w:rsidR="00365351" w:rsidRPr="00124AB5" w:rsidRDefault="00365351" w:rsidP="00AD6B9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1. Утвердить Положение об организации проектной деятельности </w:t>
      </w:r>
      <w:r>
        <w:rPr>
          <w:sz w:val="28"/>
          <w:szCs w:val="28"/>
        </w:rPr>
        <w:t xml:space="preserve">в </w:t>
      </w:r>
      <w:r w:rsidRPr="00124AB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124AB5">
        <w:rPr>
          <w:sz w:val="28"/>
          <w:szCs w:val="28"/>
        </w:rPr>
        <w:t xml:space="preserve"> обра</w:t>
      </w:r>
      <w:r>
        <w:rPr>
          <w:sz w:val="28"/>
          <w:szCs w:val="28"/>
        </w:rPr>
        <w:t>зовании</w:t>
      </w:r>
      <w:r w:rsidRPr="00124AB5">
        <w:rPr>
          <w:sz w:val="28"/>
          <w:szCs w:val="28"/>
        </w:rPr>
        <w:t xml:space="preserve"> Кикнурский муниципальный</w:t>
      </w:r>
      <w:r>
        <w:rPr>
          <w:sz w:val="28"/>
          <w:szCs w:val="28"/>
        </w:rPr>
        <w:t xml:space="preserve"> </w:t>
      </w:r>
      <w:r w:rsidR="005C6774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</w:t>
      </w:r>
      <w:r w:rsidRPr="00124AB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124AB5">
        <w:rPr>
          <w:sz w:val="28"/>
          <w:szCs w:val="28"/>
        </w:rPr>
        <w:t>.</w:t>
      </w:r>
    </w:p>
    <w:p w:rsidR="00365351" w:rsidRDefault="00365351" w:rsidP="00AD6B9C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18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муниципальных правовых актов органов местного самоуправления муниципального образовани</w:t>
      </w:r>
      <w:r w:rsidR="00CF2D7B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Pr="00D8518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365351" w:rsidRDefault="00365351" w:rsidP="00AD6B9C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18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3D4755">
        <w:rPr>
          <w:rFonts w:ascii="Times New Roman" w:hAnsi="Times New Roman" w:cs="Times New Roman"/>
          <w:sz w:val="28"/>
          <w:szCs w:val="28"/>
        </w:rPr>
        <w:t>момента подписания, рас</w:t>
      </w:r>
      <w:r w:rsidR="00A572B1">
        <w:rPr>
          <w:rFonts w:ascii="Times New Roman" w:hAnsi="Times New Roman" w:cs="Times New Roman"/>
          <w:sz w:val="28"/>
          <w:szCs w:val="28"/>
        </w:rPr>
        <w:t>пространяется на правоотношения</w:t>
      </w:r>
      <w:r w:rsidR="003D4755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CF2D7B">
        <w:rPr>
          <w:rFonts w:ascii="Times New Roman" w:hAnsi="Times New Roman" w:cs="Times New Roman"/>
          <w:sz w:val="28"/>
          <w:szCs w:val="28"/>
        </w:rPr>
        <w:t>01.01.2021</w:t>
      </w:r>
      <w:r w:rsidR="009233C7">
        <w:rPr>
          <w:rFonts w:ascii="Times New Roman" w:hAnsi="Times New Roman" w:cs="Times New Roman"/>
          <w:sz w:val="28"/>
          <w:szCs w:val="28"/>
        </w:rPr>
        <w:t>.</w:t>
      </w:r>
    </w:p>
    <w:p w:rsidR="00365351" w:rsidRDefault="00365351" w:rsidP="00AD6B9C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8518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5C6774">
        <w:rPr>
          <w:rFonts w:ascii="Times New Roman" w:hAnsi="Times New Roman" w:cs="Times New Roman"/>
          <w:sz w:val="28"/>
          <w:szCs w:val="28"/>
        </w:rPr>
        <w:t>округа</w:t>
      </w:r>
      <w:r w:rsidRPr="00D851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экономике, заведующего отделом экономики Комарова Н.В.</w:t>
      </w:r>
    </w:p>
    <w:p w:rsidR="00AD6B9C" w:rsidRPr="00AD6B9C" w:rsidRDefault="00AD6B9C" w:rsidP="00AD6B9C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2D7B">
        <w:rPr>
          <w:sz w:val="28"/>
          <w:szCs w:val="28"/>
        </w:rPr>
        <w:t>5.</w:t>
      </w:r>
      <w:r>
        <w:rPr>
          <w:sz w:val="28"/>
          <w:szCs w:val="28"/>
        </w:rPr>
        <w:t>Постановление от 10.08.2018 №278 «</w:t>
      </w:r>
      <w:r w:rsidRPr="00AD6B9C">
        <w:rPr>
          <w:bCs/>
          <w:sz w:val="28"/>
          <w:szCs w:val="28"/>
        </w:rPr>
        <w:t>Об утверждении Положения об организации проектной деятельности в муниципальном образовании Кикнурский муници</w:t>
      </w:r>
      <w:r>
        <w:rPr>
          <w:bCs/>
          <w:sz w:val="28"/>
          <w:szCs w:val="28"/>
        </w:rPr>
        <w:t>пальный район Кировской области» считать утратившим силу.</w:t>
      </w:r>
    </w:p>
    <w:p w:rsidR="00365351" w:rsidRPr="00AD6B9C" w:rsidRDefault="00365351" w:rsidP="00AD6B9C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AD6B9C" w:rsidRDefault="00365351" w:rsidP="00AD6B9C">
      <w:pPr>
        <w:pStyle w:val="ConsPlusNormal"/>
        <w:spacing w:line="360" w:lineRule="exact"/>
        <w:jc w:val="both"/>
        <w:rPr>
          <w:rFonts w:cs="Times New Roman"/>
        </w:rPr>
      </w:pPr>
    </w:p>
    <w:p w:rsidR="00365351" w:rsidRDefault="00365351" w:rsidP="00D85187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365351" w:rsidRDefault="00AD6B9C" w:rsidP="00D85187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65351">
        <w:rPr>
          <w:sz w:val="28"/>
          <w:szCs w:val="28"/>
        </w:rPr>
        <w:t xml:space="preserve">       С.Ю. Галкин</w:t>
      </w:r>
    </w:p>
    <w:p w:rsidR="00365351" w:rsidRDefault="00365351" w:rsidP="008C4AA3">
      <w:pPr>
        <w:rPr>
          <w:sz w:val="28"/>
          <w:szCs w:val="28"/>
        </w:rPr>
        <w:sectPr w:rsidR="00365351" w:rsidSect="00D85187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5351" w:rsidRPr="009D4D9E" w:rsidRDefault="00365351" w:rsidP="00D85187">
      <w:pPr>
        <w:ind w:firstLine="5245"/>
        <w:rPr>
          <w:sz w:val="28"/>
          <w:szCs w:val="28"/>
        </w:rPr>
      </w:pPr>
      <w:r w:rsidRPr="009D4D9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365351" w:rsidRPr="009D4D9E" w:rsidRDefault="00365351" w:rsidP="00D85187">
      <w:pPr>
        <w:rPr>
          <w:sz w:val="28"/>
          <w:szCs w:val="28"/>
        </w:rPr>
      </w:pPr>
    </w:p>
    <w:p w:rsidR="00365351" w:rsidRPr="009D4D9E" w:rsidRDefault="00365351" w:rsidP="00D85187">
      <w:pPr>
        <w:rPr>
          <w:sz w:val="28"/>
          <w:szCs w:val="28"/>
        </w:rPr>
      </w:pPr>
      <w:r w:rsidRPr="009D4D9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УТВЕРЖДЕНО</w:t>
      </w:r>
    </w:p>
    <w:p w:rsidR="00365351" w:rsidRPr="009D4D9E" w:rsidRDefault="00365351" w:rsidP="00D85187">
      <w:pPr>
        <w:rPr>
          <w:sz w:val="28"/>
          <w:szCs w:val="28"/>
        </w:rPr>
      </w:pPr>
    </w:p>
    <w:p w:rsidR="00365351" w:rsidRPr="009D4D9E" w:rsidRDefault="00365351" w:rsidP="00D85187">
      <w:pPr>
        <w:rPr>
          <w:sz w:val="28"/>
          <w:szCs w:val="28"/>
        </w:rPr>
      </w:pPr>
      <w:r w:rsidRPr="009D4D9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постановлением</w:t>
      </w:r>
      <w:r w:rsidRPr="009D4D9E">
        <w:rPr>
          <w:sz w:val="28"/>
          <w:szCs w:val="28"/>
        </w:rPr>
        <w:t xml:space="preserve"> администрации</w:t>
      </w:r>
    </w:p>
    <w:p w:rsidR="00365351" w:rsidRPr="009D4D9E" w:rsidRDefault="00365351" w:rsidP="00D85187">
      <w:pPr>
        <w:rPr>
          <w:sz w:val="28"/>
          <w:szCs w:val="28"/>
        </w:rPr>
      </w:pPr>
      <w:r w:rsidRPr="009D4D9E">
        <w:rPr>
          <w:sz w:val="28"/>
          <w:szCs w:val="28"/>
        </w:rPr>
        <w:t xml:space="preserve">                                                                           Кикнурского муниципального</w:t>
      </w:r>
    </w:p>
    <w:p w:rsidR="00365351" w:rsidRPr="009D4D9E" w:rsidRDefault="00365351" w:rsidP="00D85187">
      <w:pPr>
        <w:rPr>
          <w:sz w:val="28"/>
          <w:szCs w:val="28"/>
        </w:rPr>
      </w:pPr>
      <w:r w:rsidRPr="009D4D9E">
        <w:rPr>
          <w:sz w:val="28"/>
          <w:szCs w:val="28"/>
        </w:rPr>
        <w:t xml:space="preserve">                                                                           </w:t>
      </w:r>
      <w:r w:rsidR="00AD6B9C">
        <w:rPr>
          <w:sz w:val="28"/>
          <w:szCs w:val="28"/>
        </w:rPr>
        <w:t>округа</w:t>
      </w:r>
      <w:r w:rsidRPr="009D4D9E">
        <w:rPr>
          <w:sz w:val="28"/>
          <w:szCs w:val="28"/>
        </w:rPr>
        <w:t xml:space="preserve"> Кировской области</w:t>
      </w:r>
    </w:p>
    <w:p w:rsidR="00365351" w:rsidRDefault="00365351" w:rsidP="00D85187">
      <w:pPr>
        <w:rPr>
          <w:sz w:val="28"/>
          <w:szCs w:val="28"/>
        </w:rPr>
      </w:pPr>
      <w:r w:rsidRPr="009D4D9E">
        <w:rPr>
          <w:sz w:val="28"/>
          <w:szCs w:val="28"/>
        </w:rPr>
        <w:t xml:space="preserve">                                                                           от </w:t>
      </w:r>
      <w:r w:rsidR="009233C7">
        <w:rPr>
          <w:sz w:val="28"/>
          <w:szCs w:val="28"/>
        </w:rPr>
        <w:t>25.01.2021</w:t>
      </w:r>
      <w:r w:rsidRPr="009D4D9E">
        <w:rPr>
          <w:sz w:val="28"/>
          <w:szCs w:val="28"/>
        </w:rPr>
        <w:t xml:space="preserve"> №</w:t>
      </w:r>
      <w:r w:rsidR="009233C7">
        <w:rPr>
          <w:sz w:val="28"/>
          <w:szCs w:val="28"/>
        </w:rPr>
        <w:t xml:space="preserve"> 49</w:t>
      </w:r>
    </w:p>
    <w:p w:rsidR="00365351" w:rsidRPr="00124AB5" w:rsidRDefault="00365351" w:rsidP="00D85187">
      <w:pPr>
        <w:rPr>
          <w:b/>
          <w:bCs/>
          <w:sz w:val="28"/>
          <w:szCs w:val="28"/>
        </w:rPr>
      </w:pPr>
    </w:p>
    <w:p w:rsidR="00365351" w:rsidRPr="00124AB5" w:rsidRDefault="00365351" w:rsidP="00FE084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5351" w:rsidRPr="00124AB5" w:rsidRDefault="00365351" w:rsidP="00FE084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проектной деятельности в муниципальном образовании Кикнурский муниципальный </w:t>
      </w:r>
      <w:r w:rsidR="00AD6B9C">
        <w:rPr>
          <w:rFonts w:ascii="Times New Roman" w:hAnsi="Times New Roman" w:cs="Times New Roman"/>
          <w:b/>
          <w:bCs/>
          <w:sz w:val="28"/>
          <w:szCs w:val="28"/>
        </w:rPr>
        <w:t xml:space="preserve">округ </w:t>
      </w:r>
      <w:r w:rsidRPr="00124AB5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65351" w:rsidRPr="00124AB5" w:rsidRDefault="00365351" w:rsidP="00FE084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Default="00365351" w:rsidP="00D358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1.1. Положение об орга</w:t>
      </w:r>
      <w:r>
        <w:rPr>
          <w:sz w:val="28"/>
          <w:szCs w:val="28"/>
        </w:rPr>
        <w:t xml:space="preserve">низации проектной деятельности </w:t>
      </w:r>
      <w:r w:rsidRPr="00124AB5">
        <w:rPr>
          <w:sz w:val="28"/>
          <w:szCs w:val="28"/>
        </w:rPr>
        <w:t xml:space="preserve">в муниципальном образовании Кикнурский муниципальный </w:t>
      </w:r>
      <w:r w:rsidR="00AD6B9C">
        <w:rPr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 </w:t>
      </w:r>
      <w:r w:rsidRPr="00124AB5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(далее – Положение) </w:t>
      </w:r>
      <w:r w:rsidRPr="00124AB5">
        <w:rPr>
          <w:sz w:val="28"/>
          <w:szCs w:val="28"/>
        </w:rPr>
        <w:t>определяет порядок и условия организации проектной деятельности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 xml:space="preserve">в муниципальном образовании Кикнурский муниципальный </w:t>
      </w:r>
      <w:r w:rsidR="00AD6B9C">
        <w:rPr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 </w:t>
      </w:r>
      <w:r w:rsidRPr="00124AB5">
        <w:rPr>
          <w:sz w:val="28"/>
          <w:szCs w:val="28"/>
        </w:rPr>
        <w:t>Кировской области, а</w:t>
      </w:r>
      <w:r>
        <w:rPr>
          <w:sz w:val="28"/>
          <w:szCs w:val="28"/>
        </w:rPr>
        <w:t xml:space="preserve"> </w:t>
      </w:r>
      <w:r w:rsidRPr="00124AB5">
        <w:rPr>
          <w:color w:val="000000"/>
          <w:sz w:val="28"/>
          <w:szCs w:val="28"/>
        </w:rPr>
        <w:t>также функциональную структуру системы управления проектной деятельностью,</w:t>
      </w:r>
      <w:r>
        <w:rPr>
          <w:color w:val="000000"/>
          <w:sz w:val="28"/>
          <w:szCs w:val="28"/>
        </w:rPr>
        <w:t xml:space="preserve"> </w:t>
      </w:r>
      <w:r w:rsidRPr="00124AB5">
        <w:rPr>
          <w:color w:val="000000"/>
          <w:sz w:val="28"/>
          <w:szCs w:val="28"/>
        </w:rPr>
        <w:t>в соответствии с которой устанавливается перечень органов управления проектной деятельностью и их функции.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1.2. Проектное управление внедряется в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Кикнурского муниципального </w:t>
      </w:r>
      <w:r w:rsidR="00594652" w:rsidRPr="0059465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124AB5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  <w:r w:rsidRPr="00124AB5">
        <w:rPr>
          <w:rFonts w:ascii="Times New Roman" w:hAnsi="Times New Roman" w:cs="Times New Roman"/>
          <w:sz w:val="28"/>
          <w:szCs w:val="28"/>
        </w:rPr>
        <w:t>) с цел</w:t>
      </w:r>
      <w:r>
        <w:rPr>
          <w:rFonts w:ascii="Times New Roman" w:hAnsi="Times New Roman" w:cs="Times New Roman"/>
          <w:sz w:val="28"/>
          <w:szCs w:val="28"/>
        </w:rPr>
        <w:t>ью повышения результативности ее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деятельности за счет: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обеспечения достижения уникальных результатов в рамках реализации проектов;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обеспечения соблюдения и сокращения сроков достижения результатов;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обеспечения эффективного использования трудовых, финансовых и материально-технических ресурсов, выделяемых для реализации проектов;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обеспечения прозрачности, обоснованности и своевременности принимаемых решений;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повышения эффективности внутриведомственного, межведомственного и межуровневого взаимодействия органо</w:t>
      </w:r>
      <w:r>
        <w:rPr>
          <w:rFonts w:ascii="Times New Roman" w:hAnsi="Times New Roman" w:cs="Times New Roman"/>
          <w:sz w:val="28"/>
          <w:szCs w:val="28"/>
        </w:rPr>
        <w:t>в исполнительной власти области</w:t>
      </w:r>
      <w:r w:rsidRPr="00124AB5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муниципальных образований Кировской области;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обеспечения эффективных механизмов контроля за реализацией проектов;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повышения качества планирования. 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1.3. Положение разработано с учетом следующих стандартов и методических документов в области управления проектной деятельностью: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национальный стандарт Российской Федерации ГОСТ Р 54869-2011 «Проектный менеджмент. Требования к управлению проектом»;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lastRenderedPageBreak/>
        <w:t>национальный стандарт Российской Федерации ГОСТ Р ИСО 21500-2014 «Руководство по проектному менеджменту»;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распоряжение министерства экономического развития Российской Федерации от 14.04.2014 № 26Р-АУ «Об утверждении Методических</w:t>
      </w:r>
      <w:r>
        <w:rPr>
          <w:sz w:val="28"/>
          <w:szCs w:val="28"/>
        </w:rPr>
        <w:t xml:space="preserve"> </w:t>
      </w:r>
      <w:hyperlink r:id="rId9" w:history="1">
        <w:r w:rsidRPr="00124AB5">
          <w:rPr>
            <w:sz w:val="28"/>
            <w:szCs w:val="28"/>
          </w:rPr>
          <w:t>рекомендаций</w:t>
        </w:r>
      </w:hyperlink>
      <w:r w:rsidRPr="00124AB5">
        <w:rPr>
          <w:sz w:val="28"/>
          <w:szCs w:val="28"/>
        </w:rPr>
        <w:t xml:space="preserve"> по внедрению проектного управления в органах исполнительной власти».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1.4. Правовые акты </w:t>
      </w:r>
      <w:r>
        <w:rPr>
          <w:sz w:val="28"/>
          <w:szCs w:val="28"/>
        </w:rPr>
        <w:t xml:space="preserve">администрации </w:t>
      </w:r>
      <w:r w:rsidR="005946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124AB5">
        <w:rPr>
          <w:sz w:val="28"/>
          <w:szCs w:val="28"/>
        </w:rPr>
        <w:t>регулирующие вопросы проектной деятельности по управлению ведомственными проектами, не должны противоречить настоящему Положению.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1.5. В соответствии с настоящим Положением реализации подлежат основанные на принципах проектного управления проекты, направленные на достижение целей, определенных стратегией социально-экономического развития </w:t>
      </w:r>
      <w:r w:rsidRPr="00594652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594652" w:rsidRPr="00594652">
        <w:rPr>
          <w:rFonts w:ascii="Times New Roman" w:hAnsi="Times New Roman" w:cs="Times New Roman"/>
          <w:sz w:val="28"/>
          <w:szCs w:val="28"/>
        </w:rPr>
        <w:t>округа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1.6. В настоящем Положении используются следующие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определения: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проект –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проектная деятельность – деятельность, связанная с инициированием, планированием (подготовкой), реализацией и завершением проектов;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предложение по проекту – документ по инициированию проекта, подлежащий рассмотрению с целью принятия решения о целесообразности реализации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– документ, содержащий ключевую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 проекту, а именно: наименование проекта, период 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цель, показатели, результаты, стоимостную оценку проекта, иные сведения;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план проекта – документ, включающий в себя мероприятия, контрольные точки, информацию об исполнителях, сроках реализации мероприятий и достижения контрольных точек;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ожидаемый (желаемый) результат, для достижения которого реализуется проект;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результат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– измеримое выражение социальных, экономических и иных эффектов, полученных 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(например, материальный актив, предоставленная услуга, нематериальный актив и т.д.);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контрольная точка (веха) – событие проекта, отражающее достижение заданного в плане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промежуточного или конечного результата проекта, характеризующееся датой и используемое для контроля выполнения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мероприятие (работа) – набор связанных действий, выполняемых для достижения целей проекта, имеющих сроки начала и окончания;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реестр проектных предложений – перечень предложений по проекту, зарегистрированных в установленном порядке;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реестр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– перечень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отношении которых советом по проектному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принято решение об утверждении паспорта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архив проекта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структурированный комплект документов по проекту, </w:t>
      </w:r>
      <w:r w:rsidRPr="00124AB5">
        <w:rPr>
          <w:rFonts w:ascii="Times New Roman" w:hAnsi="Times New Roman" w:cs="Times New Roman"/>
          <w:sz w:val="28"/>
          <w:szCs w:val="28"/>
        </w:rPr>
        <w:lastRenderedPageBreak/>
        <w:t>представленный в бумажном и (или) электронном виде;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исполнители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</w:t>
      </w:r>
      <w:r w:rsidR="00594652" w:rsidRPr="00594652">
        <w:rPr>
          <w:rFonts w:ascii="Times New Roman" w:hAnsi="Times New Roman" w:cs="Times New Roman"/>
          <w:sz w:val="28"/>
          <w:szCs w:val="28"/>
        </w:rPr>
        <w:t>округ</w:t>
      </w:r>
      <w:r w:rsidRPr="0059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24AB5">
        <w:rPr>
          <w:rFonts w:ascii="Times New Roman" w:hAnsi="Times New Roman" w:cs="Times New Roman"/>
          <w:sz w:val="28"/>
          <w:szCs w:val="28"/>
        </w:rPr>
        <w:t>, иные органы и организации, привлекаемые  по согласованию к реализации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</w:t>
      </w:r>
      <w:r w:rsidRPr="00124A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4652" w:rsidRPr="00594652">
        <w:rPr>
          <w:rFonts w:ascii="Times New Roman" w:hAnsi="Times New Roman" w:cs="Times New Roman"/>
          <w:sz w:val="28"/>
          <w:szCs w:val="28"/>
        </w:rPr>
        <w:t>округ</w:t>
      </w:r>
      <w:r w:rsidR="00594652">
        <w:rPr>
          <w:rFonts w:ascii="Times New Roman" w:hAnsi="Times New Roman" w:cs="Times New Roman"/>
          <w:sz w:val="28"/>
          <w:szCs w:val="28"/>
        </w:rPr>
        <w:t>а</w:t>
      </w:r>
      <w:r w:rsidRPr="00124AB5">
        <w:rPr>
          <w:rFonts w:ascii="Times New Roman" w:hAnsi="Times New Roman" w:cs="Times New Roman"/>
          <w:sz w:val="28"/>
          <w:szCs w:val="28"/>
        </w:rPr>
        <w:t xml:space="preserve"> а также привлекаемые по согласованию представители органов местного самоуправления, иных органов и организаций, участвующие в управлении 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соответствии с закрепленными за ними проектными ролями (функциями).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1.7. Настоящее Положение распространяется на проекты, реализуемые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</w:t>
      </w:r>
      <w:r w:rsidR="00594652" w:rsidRPr="00594652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24AB5">
        <w:rPr>
          <w:rFonts w:ascii="Times New Roman" w:hAnsi="Times New Roman" w:cs="Times New Roman"/>
          <w:sz w:val="28"/>
          <w:szCs w:val="28"/>
        </w:rPr>
        <w:t xml:space="preserve"> с использованием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124AB5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(или) местного бюджета</w:t>
      </w:r>
      <w:r w:rsidRPr="00124AB5">
        <w:rPr>
          <w:rFonts w:ascii="Times New Roman" w:hAnsi="Times New Roman" w:cs="Times New Roman"/>
          <w:sz w:val="28"/>
          <w:szCs w:val="28"/>
        </w:rPr>
        <w:t>, а также иных средств, привлекаемых в соответствии с законодательством Российской Федерации и законодательством Кировской области.</w:t>
      </w:r>
    </w:p>
    <w:p w:rsidR="00365351" w:rsidRPr="000E75FA" w:rsidRDefault="00365351" w:rsidP="00124AB5">
      <w:pPr>
        <w:ind w:firstLine="709"/>
        <w:jc w:val="both"/>
        <w:rPr>
          <w:sz w:val="28"/>
          <w:szCs w:val="28"/>
        </w:rPr>
      </w:pPr>
      <w:r w:rsidRPr="000E75FA">
        <w:rPr>
          <w:sz w:val="28"/>
          <w:szCs w:val="28"/>
        </w:rPr>
        <w:t>1.8. Настоящее Положение применяется для управления проектами, определяемыми советом по проектному управлению, в том числе:</w:t>
      </w:r>
    </w:p>
    <w:p w:rsidR="00365351" w:rsidRPr="000E75FA" w:rsidRDefault="00365351" w:rsidP="00124AB5">
      <w:pPr>
        <w:ind w:firstLine="709"/>
        <w:jc w:val="both"/>
        <w:rPr>
          <w:sz w:val="28"/>
          <w:szCs w:val="28"/>
        </w:rPr>
      </w:pPr>
      <w:r w:rsidRPr="000E75FA">
        <w:rPr>
          <w:sz w:val="28"/>
          <w:szCs w:val="28"/>
        </w:rPr>
        <w:t>региональными проектами, предлагаемыми к реализации на территории Кировской области в соответствии с целями и задачами национальных и федеральных проектов;</w:t>
      </w:r>
    </w:p>
    <w:p w:rsidR="00365351" w:rsidRPr="000E75FA" w:rsidRDefault="00365351" w:rsidP="000E75FA">
      <w:pPr>
        <w:ind w:firstLine="709"/>
        <w:jc w:val="both"/>
        <w:rPr>
          <w:sz w:val="28"/>
          <w:szCs w:val="28"/>
        </w:rPr>
      </w:pPr>
      <w:r w:rsidRPr="000E75FA">
        <w:rPr>
          <w:sz w:val="28"/>
          <w:szCs w:val="28"/>
        </w:rPr>
        <w:t xml:space="preserve">проектами социально-экономического развития Кикнурского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 w:rsidRPr="000E75FA">
        <w:rPr>
          <w:sz w:val="28"/>
          <w:szCs w:val="28"/>
        </w:rPr>
        <w:t>.</w:t>
      </w:r>
    </w:p>
    <w:p w:rsidR="00365351" w:rsidRPr="000E75FA" w:rsidRDefault="00365351" w:rsidP="000E75FA">
      <w:pPr>
        <w:ind w:firstLine="709"/>
        <w:jc w:val="both"/>
        <w:rPr>
          <w:sz w:val="28"/>
          <w:szCs w:val="28"/>
        </w:rPr>
      </w:pPr>
      <w:r w:rsidRPr="000E75FA">
        <w:rPr>
          <w:sz w:val="28"/>
          <w:szCs w:val="28"/>
        </w:rPr>
        <w:t>1.9.  Управление проектом включает совокупность процессов, основанных на последовательности логически взаимосвязанных этапов жизненного цикла проекта: инициирование, планирование, реализация, завершение.</w:t>
      </w:r>
      <w:bookmarkStart w:id="1" w:name="P63"/>
      <w:bookmarkEnd w:id="1"/>
    </w:p>
    <w:p w:rsidR="00365351" w:rsidRPr="000E75FA" w:rsidRDefault="00365351" w:rsidP="000E75FA">
      <w:pPr>
        <w:ind w:firstLine="709"/>
        <w:jc w:val="both"/>
        <w:rPr>
          <w:sz w:val="28"/>
          <w:szCs w:val="28"/>
        </w:rPr>
      </w:pPr>
      <w:r w:rsidRPr="000E75FA">
        <w:rPr>
          <w:sz w:val="28"/>
          <w:szCs w:val="28"/>
        </w:rPr>
        <w:t>1.10. Перечень и функции органов управления проектной деятельностью устанавливаются</w:t>
      </w:r>
      <w:r>
        <w:rPr>
          <w:sz w:val="28"/>
          <w:szCs w:val="28"/>
        </w:rPr>
        <w:t xml:space="preserve"> </w:t>
      </w:r>
      <w:r w:rsidRPr="000E75FA">
        <w:rPr>
          <w:sz w:val="28"/>
          <w:szCs w:val="28"/>
        </w:rPr>
        <w:t>и реализуются в соответствии с функциональной структурой системы управления проектной деятельностью, определяемой настоящим Положением.</w:t>
      </w:r>
    </w:p>
    <w:p w:rsidR="00365351" w:rsidRPr="000E75FA" w:rsidRDefault="00365351" w:rsidP="000E75FA">
      <w:pPr>
        <w:ind w:firstLine="709"/>
        <w:jc w:val="both"/>
        <w:rPr>
          <w:sz w:val="28"/>
          <w:szCs w:val="28"/>
        </w:rPr>
      </w:pPr>
      <w:r w:rsidRPr="000E75FA">
        <w:rPr>
          <w:sz w:val="28"/>
          <w:szCs w:val="28"/>
        </w:rPr>
        <w:t xml:space="preserve">В случае участия </w:t>
      </w:r>
      <w:r>
        <w:rPr>
          <w:sz w:val="28"/>
          <w:szCs w:val="28"/>
        </w:rPr>
        <w:t xml:space="preserve">муниципального образования Кикнурский муниципальный </w:t>
      </w:r>
      <w:r w:rsidR="00594652" w:rsidRPr="00594652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</w:t>
      </w:r>
      <w:r w:rsidRPr="000E75FA">
        <w:rPr>
          <w:sz w:val="28"/>
          <w:szCs w:val="28"/>
        </w:rPr>
        <w:t xml:space="preserve"> в реализации национальных и федеральных проектов могут быть сформированы иные органы управления</w:t>
      </w:r>
      <w:r>
        <w:rPr>
          <w:sz w:val="28"/>
          <w:szCs w:val="28"/>
        </w:rPr>
        <w:t xml:space="preserve"> </w:t>
      </w:r>
      <w:r w:rsidRPr="000E75FA">
        <w:rPr>
          <w:sz w:val="28"/>
          <w:szCs w:val="28"/>
        </w:rPr>
        <w:t>проектной деятельностью в рамках требований</w:t>
      </w:r>
      <w:r>
        <w:rPr>
          <w:sz w:val="28"/>
          <w:szCs w:val="28"/>
        </w:rPr>
        <w:t xml:space="preserve"> </w:t>
      </w:r>
      <w:r w:rsidRPr="000E75FA">
        <w:rPr>
          <w:sz w:val="28"/>
          <w:szCs w:val="28"/>
        </w:rPr>
        <w:t>соответствующих органов исполнительной власти</w:t>
      </w:r>
      <w:r>
        <w:rPr>
          <w:sz w:val="28"/>
          <w:szCs w:val="28"/>
        </w:rPr>
        <w:t xml:space="preserve"> Кировской области</w:t>
      </w:r>
      <w:r w:rsidRPr="000E75FA">
        <w:rPr>
          <w:sz w:val="28"/>
          <w:szCs w:val="28"/>
        </w:rPr>
        <w:t>.</w:t>
      </w:r>
    </w:p>
    <w:p w:rsidR="00365351" w:rsidRPr="000E75FA" w:rsidRDefault="00365351" w:rsidP="000E75FA">
      <w:pPr>
        <w:rPr>
          <w:i/>
          <w:iCs/>
          <w:sz w:val="28"/>
          <w:szCs w:val="28"/>
        </w:rPr>
      </w:pPr>
    </w:p>
    <w:p w:rsidR="00365351" w:rsidRPr="00124AB5" w:rsidRDefault="00365351" w:rsidP="000E75FA">
      <w:pPr>
        <w:autoSpaceDE w:val="0"/>
        <w:autoSpaceDN w:val="0"/>
        <w:adjustRightInd w:val="0"/>
        <w:ind w:left="993" w:hanging="284"/>
        <w:jc w:val="center"/>
        <w:rPr>
          <w:b/>
          <w:bCs/>
          <w:sz w:val="28"/>
          <w:szCs w:val="28"/>
        </w:rPr>
      </w:pPr>
      <w:r w:rsidRPr="00124AB5">
        <w:rPr>
          <w:b/>
          <w:bCs/>
          <w:sz w:val="28"/>
          <w:szCs w:val="28"/>
        </w:rPr>
        <w:t>2. Функциональная структура</w:t>
      </w:r>
      <w:r>
        <w:rPr>
          <w:b/>
          <w:bCs/>
          <w:sz w:val="28"/>
          <w:szCs w:val="28"/>
        </w:rPr>
        <w:t xml:space="preserve"> с</w:t>
      </w:r>
      <w:r w:rsidRPr="00124AB5">
        <w:rPr>
          <w:b/>
          <w:bCs/>
          <w:sz w:val="28"/>
          <w:szCs w:val="28"/>
        </w:rPr>
        <w:t>истемы управления проектной деятельностью</w:t>
      </w:r>
    </w:p>
    <w:p w:rsidR="00365351" w:rsidRPr="00124AB5" w:rsidRDefault="00365351" w:rsidP="00124A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5351" w:rsidRPr="000E75FA" w:rsidRDefault="00365351" w:rsidP="000E75FA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124AB5">
        <w:rPr>
          <w:b/>
          <w:bCs/>
          <w:sz w:val="28"/>
          <w:szCs w:val="28"/>
        </w:rPr>
        <w:t>2.1. Постоянные органы управления проектной деятельностью</w:t>
      </w:r>
    </w:p>
    <w:p w:rsidR="00365351" w:rsidRDefault="00365351" w:rsidP="000E7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5351" w:rsidRPr="00124AB5" w:rsidRDefault="00365351" w:rsidP="000E75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2.1.1. Совет по проектному управлению</w:t>
      </w:r>
      <w:r>
        <w:rPr>
          <w:sz w:val="28"/>
          <w:szCs w:val="28"/>
        </w:rPr>
        <w:t xml:space="preserve"> при </w:t>
      </w:r>
      <w:r w:rsidR="005B0975">
        <w:rPr>
          <w:sz w:val="28"/>
          <w:szCs w:val="28"/>
        </w:rPr>
        <w:t xml:space="preserve">главе </w:t>
      </w:r>
      <w:r w:rsidR="003D6D9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Кикнурского </w:t>
      </w:r>
      <w:r w:rsidR="00594652">
        <w:rPr>
          <w:sz w:val="28"/>
          <w:szCs w:val="28"/>
        </w:rPr>
        <w:t>муниципального округа</w:t>
      </w:r>
      <w:r w:rsidRPr="00124AB5">
        <w:rPr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Совет по проектному управлению при</w:t>
      </w:r>
      <w:r w:rsidRPr="000E75FA">
        <w:rPr>
          <w:sz w:val="28"/>
          <w:szCs w:val="28"/>
        </w:rPr>
        <w:t xml:space="preserve"> </w:t>
      </w:r>
      <w:r w:rsidR="005B0975">
        <w:rPr>
          <w:sz w:val="28"/>
          <w:szCs w:val="28"/>
        </w:rPr>
        <w:t xml:space="preserve">главе </w:t>
      </w:r>
      <w:r w:rsidR="003D6D9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Кикнурского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 w:rsidRPr="00124AB5">
        <w:rPr>
          <w:sz w:val="28"/>
          <w:szCs w:val="28"/>
        </w:rPr>
        <w:t xml:space="preserve"> –</w:t>
      </w:r>
      <w:r w:rsidR="008A10E9"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 xml:space="preserve">координационный орган системы управления </w:t>
      </w:r>
      <w:r w:rsidRPr="00124AB5">
        <w:rPr>
          <w:sz w:val="28"/>
          <w:szCs w:val="28"/>
        </w:rPr>
        <w:lastRenderedPageBreak/>
        <w:t>проектной деятельностью в</w:t>
      </w:r>
      <w:r>
        <w:rPr>
          <w:sz w:val="28"/>
          <w:szCs w:val="28"/>
        </w:rPr>
        <w:t xml:space="preserve"> муниципальном образовании Кикнурский муниципальный </w:t>
      </w:r>
      <w:r w:rsidR="00594652" w:rsidRPr="00594652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</w:t>
      </w:r>
      <w:r w:rsidRPr="00124AB5">
        <w:rPr>
          <w:sz w:val="28"/>
          <w:szCs w:val="28"/>
        </w:rPr>
        <w:t>, принимающий ключевые управленческие решения в сфере проектной деятельности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(далее – Совет).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Положение о Совете и его состав</w:t>
      </w:r>
      <w:r>
        <w:rPr>
          <w:sz w:val="28"/>
          <w:szCs w:val="28"/>
        </w:rPr>
        <w:t xml:space="preserve"> утверждается постановлением администрации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Совет: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при рассмотрении предложения по проекту принимает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решение о целесообразности реализации проекта и разработке паспорта проекта или предварительном одобрении предложения по проекту в случае необходимости его доработки, в том числе рассмотрения вопроса финансового обеспечения проекта, или иное решение в рамках компетенции Совета;</w:t>
      </w:r>
    </w:p>
    <w:p w:rsidR="00365351" w:rsidRPr="00124AB5" w:rsidRDefault="00365351" w:rsidP="00943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при рассмотрении паспорта проекта принимает решение о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его утверждении или предварительном одобрении в случае необходимости его доработки, в том числе рассмотрения вопроса финансового обеспечения проекта, или иное решение в рамках компетенции Совета;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куратора, функционального заказчика, руководителя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утверждает изменения в паспорте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рассматривает информацию о ходе реализации проектов, заслушивает отчеты о ходе реализации проектов;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заслушивает руководителей проектов по вопросам реализации проектов;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принимает решение о проведении оценок и контрольных мероприятий в отношении проектов, рассматривает результаты проведенных оценок и контрольных мероприятий;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принимает решение о приемке результата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 завершении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или решение о необходимости и сроках устранения несоответствия результата проекта требованиям, содержащимся в паспорте проекта, а также принимает решение о досрочном завершении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осуществляет иные функции, возложенные на Совет в соответствии </w:t>
      </w:r>
      <w:r w:rsidRPr="00124AB5">
        <w:rPr>
          <w:sz w:val="28"/>
          <w:szCs w:val="28"/>
        </w:rPr>
        <w:br/>
        <w:t xml:space="preserve">с нормативными правовыми актами </w:t>
      </w:r>
      <w:r>
        <w:rPr>
          <w:sz w:val="28"/>
          <w:szCs w:val="28"/>
        </w:rPr>
        <w:t xml:space="preserve">администрации района </w:t>
      </w:r>
      <w:r w:rsidRPr="00124AB5">
        <w:rPr>
          <w:sz w:val="28"/>
          <w:szCs w:val="28"/>
        </w:rPr>
        <w:t>и настоящим Положением.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2.1.2. </w:t>
      </w:r>
      <w:r>
        <w:rPr>
          <w:sz w:val="28"/>
          <w:szCs w:val="28"/>
        </w:rPr>
        <w:t>Муниципальное проектное</w:t>
      </w:r>
      <w:r w:rsidRPr="00124AB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</w:t>
      </w:r>
      <w:r w:rsidRPr="00124AB5">
        <w:rPr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проектное</w:t>
      </w:r>
      <w:r w:rsidRPr="00124AB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</w:t>
      </w:r>
      <w:r w:rsidRPr="00124A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отдел экономики администрации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 w:rsidRPr="00124AB5">
        <w:rPr>
          <w:sz w:val="28"/>
          <w:szCs w:val="28"/>
        </w:rPr>
        <w:t>, на котор</w:t>
      </w:r>
      <w:r w:rsidR="003D6D9B">
        <w:rPr>
          <w:sz w:val="28"/>
          <w:szCs w:val="28"/>
        </w:rPr>
        <w:t>ый</w:t>
      </w:r>
      <w:r w:rsidRPr="00124AB5">
        <w:rPr>
          <w:sz w:val="28"/>
          <w:szCs w:val="28"/>
        </w:rPr>
        <w:t xml:space="preserve"> возложены функции по организационно-методическому сопровождению и р</w:t>
      </w:r>
      <w:r>
        <w:rPr>
          <w:sz w:val="28"/>
          <w:szCs w:val="28"/>
        </w:rPr>
        <w:t xml:space="preserve">азвитию проектной деятельности </w:t>
      </w:r>
      <w:r w:rsidRPr="00124AB5">
        <w:rPr>
          <w:sz w:val="28"/>
          <w:szCs w:val="28"/>
        </w:rPr>
        <w:t xml:space="preserve">в муниципальном образовании Кикнурский муниципальный </w:t>
      </w:r>
      <w:r w:rsidR="00594652" w:rsidRPr="00594652">
        <w:rPr>
          <w:sz w:val="28"/>
          <w:szCs w:val="28"/>
        </w:rPr>
        <w:t xml:space="preserve">округ </w:t>
      </w:r>
      <w:r w:rsidRPr="00124AB5">
        <w:rPr>
          <w:sz w:val="28"/>
          <w:szCs w:val="28"/>
        </w:rPr>
        <w:t>Кировской области,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общей координации реализации проектов.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проектное</w:t>
      </w:r>
      <w:r w:rsidRPr="00124AB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</w:t>
      </w:r>
      <w:r w:rsidRPr="00124AB5">
        <w:rPr>
          <w:sz w:val="28"/>
          <w:szCs w:val="28"/>
        </w:rPr>
        <w:t>:</w:t>
      </w:r>
    </w:p>
    <w:p w:rsidR="00365351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методическое сопровождение проектной деятельности</w:t>
      </w:r>
      <w:r>
        <w:rPr>
          <w:sz w:val="28"/>
          <w:szCs w:val="28"/>
        </w:rPr>
        <w:t>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согласовывает предложение по проекту, паспорт проекта, план проекта, рассматривает вопросы соответствия представленных документов правовым актам Кировской области в сфере проектной деятельности;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ведет реестр проектных предложений, реестр проектов;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lastRenderedPageBreak/>
        <w:t>осуществляет мониторинг реализации проектов;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деятельность Совета;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инициирует рассмотрение вопросов, требующих решения Совета;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имеет право запра</w:t>
      </w:r>
      <w:r w:rsidR="00594652">
        <w:rPr>
          <w:sz w:val="28"/>
          <w:szCs w:val="28"/>
        </w:rPr>
        <w:t xml:space="preserve">шивать в установленном порядке </w:t>
      </w:r>
      <w:r w:rsidRPr="00124AB5">
        <w:rPr>
          <w:sz w:val="28"/>
          <w:szCs w:val="28"/>
        </w:rPr>
        <w:t>у органов исполнительной власти области, органов местного самоуправления, иных органов и организаций материалы и информацию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по вопросам реализации проектов;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направляет рекомендации участникам проектной деятельности в рамках управления проектной деятельностью;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взаимодействует с </w:t>
      </w:r>
      <w:r>
        <w:rPr>
          <w:sz w:val="28"/>
          <w:szCs w:val="28"/>
        </w:rPr>
        <w:t xml:space="preserve">региональным </w:t>
      </w:r>
      <w:r w:rsidRPr="00124AB5">
        <w:rPr>
          <w:sz w:val="28"/>
          <w:szCs w:val="28"/>
        </w:rPr>
        <w:t>проектным офисом;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выполняет иные функции, предусмотренные настоящим Положением.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65351" w:rsidRPr="00124AB5" w:rsidRDefault="00365351" w:rsidP="00124AB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124AB5">
        <w:rPr>
          <w:b/>
          <w:bCs/>
          <w:sz w:val="28"/>
          <w:szCs w:val="28"/>
        </w:rPr>
        <w:t>2.2. Временные органы управления проектной деятельностью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2.2.1. Куратор.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Куратор –</w:t>
      </w:r>
      <w:r>
        <w:rPr>
          <w:sz w:val="28"/>
          <w:szCs w:val="28"/>
        </w:rPr>
        <w:t xml:space="preserve"> заместитель главы администрации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>
        <w:rPr>
          <w:sz w:val="28"/>
          <w:szCs w:val="28"/>
        </w:rPr>
        <w:t xml:space="preserve"> по экономике, заведующий отделом экономики</w:t>
      </w:r>
      <w:r w:rsidRPr="00124A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отвечающий за решение относящихся к его полномочиям вопросов, выходящих за пределы полномочий руководителя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Куратор: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оказывает всестороннее содействие успешной реализации проекта, в том числе через личную вовлеченность в проект;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согласовывает состав рабочей группы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утверждает план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рассматривает информацию о ходе реализации проекта и координирует деятельность участников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согласовывает документы, подготовленные в целях обеспечения приемки результата проекта и завершения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выполняет иные функции, предусмотренные настоящим Положением и иными нормати</w:t>
      </w:r>
      <w:r>
        <w:rPr>
          <w:sz w:val="28"/>
          <w:szCs w:val="28"/>
        </w:rPr>
        <w:t xml:space="preserve">вными правовыми актами администрации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 w:rsidRPr="00124AB5">
        <w:rPr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Куратор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определяется Советом и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 xml:space="preserve">указывается </w:t>
      </w:r>
      <w:r w:rsidRPr="00124AB5">
        <w:rPr>
          <w:sz w:val="28"/>
          <w:szCs w:val="28"/>
        </w:rPr>
        <w:br/>
        <w:t>в паспорте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2.2.2. Функциональный заказчик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Функциональный заказчик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–</w:t>
      </w:r>
      <w:r w:rsidR="003D6D9B">
        <w:rPr>
          <w:sz w:val="28"/>
          <w:szCs w:val="28"/>
        </w:rPr>
        <w:t xml:space="preserve"> администрация  Кикнурского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 w:rsidR="003D6D9B"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в наибольшей степени заинтересованн</w:t>
      </w:r>
      <w:r w:rsidR="003D6D9B">
        <w:rPr>
          <w:sz w:val="28"/>
          <w:szCs w:val="28"/>
        </w:rPr>
        <w:t>ая</w:t>
      </w:r>
      <w:r w:rsidRPr="00124AB5">
        <w:rPr>
          <w:sz w:val="28"/>
          <w:szCs w:val="28"/>
        </w:rPr>
        <w:t xml:space="preserve"> в результатах проекта, реализац</w:t>
      </w:r>
      <w:r w:rsidR="003D6D9B">
        <w:rPr>
          <w:sz w:val="28"/>
          <w:szCs w:val="28"/>
        </w:rPr>
        <w:t>ия которого относится к сфере ее</w:t>
      </w:r>
      <w:r w:rsidRPr="00124AB5">
        <w:rPr>
          <w:sz w:val="28"/>
          <w:szCs w:val="28"/>
        </w:rPr>
        <w:t xml:space="preserve"> деятельности.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Функциональный заказчик: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определяет основные требования в отношении результатов проекта, ключевых показателей эффективности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приемку промежуточных и окончательных результатов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согласовывает документы, подготовленные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в целях обеспечения приемки результата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 официального завершения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проводит оценку актуальности целей и способов реализации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lastRenderedPageBreak/>
        <w:t>участвует в мониторинге реализации проекта, а также в проведении оценок и контрольных мероприятий по проекту;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утверждает состав рабочей группы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выполняет иные функции, предусмотренные настоящим Положением и иными нормативными правовыми актами</w:t>
      </w:r>
      <w:r>
        <w:rPr>
          <w:sz w:val="28"/>
          <w:szCs w:val="28"/>
        </w:rPr>
        <w:t xml:space="preserve"> администрации</w:t>
      </w:r>
      <w:r w:rsidR="00594652" w:rsidRPr="00594652">
        <w:rPr>
          <w:sz w:val="28"/>
          <w:szCs w:val="28"/>
        </w:rPr>
        <w:t xml:space="preserve"> округ</w:t>
      </w:r>
      <w:r w:rsidR="00594652">
        <w:rPr>
          <w:sz w:val="28"/>
          <w:szCs w:val="28"/>
        </w:rPr>
        <w:t>а</w:t>
      </w:r>
      <w:r w:rsidRPr="00124AB5">
        <w:rPr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Функциональный заказчик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определяется Советом и указывается в паспорте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2.2.3. Руководитель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Руководитель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– должностное лицо функционального заказчика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 xml:space="preserve">из числа заместителей </w:t>
      </w:r>
      <w:r w:rsidR="003D6D9B">
        <w:rPr>
          <w:sz w:val="28"/>
          <w:szCs w:val="28"/>
        </w:rPr>
        <w:t>главы администрации</w:t>
      </w:r>
      <w:r w:rsidR="005F16F9">
        <w:rPr>
          <w:sz w:val="28"/>
          <w:szCs w:val="28"/>
        </w:rPr>
        <w:t xml:space="preserve"> </w:t>
      </w:r>
      <w:r w:rsidR="00594652" w:rsidRPr="00594652">
        <w:rPr>
          <w:sz w:val="28"/>
          <w:szCs w:val="28"/>
        </w:rPr>
        <w:t>округ</w:t>
      </w:r>
      <w:r w:rsidR="00594652">
        <w:rPr>
          <w:sz w:val="28"/>
          <w:szCs w:val="28"/>
        </w:rPr>
        <w:t>а</w:t>
      </w:r>
      <w:r w:rsidRPr="00124AB5">
        <w:rPr>
          <w:sz w:val="28"/>
          <w:szCs w:val="28"/>
        </w:rPr>
        <w:t>, выполняющее функции по управлению проектом.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Руководитель проекта: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осуществляет оперативное управление реализацией проекта, обеспечивая достижение целей, показателей, результатов в рамках запланированных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средств, в соответствии со сроками осуществления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 с заданными требованиями к результатам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формирует рабочую группу проекта, определяет администратора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представляет куратору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на согласование проект правового акта функционального заказчика об утверждении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состава рабочей группы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разработку, исполнение и своевременную актуализацию плана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руководит рабочей группой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проекта, в том числе проводит совещания рабочей группы,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осуществляет организацию и контроль выполнения членами рабочей группы проекта мероприятий проекта и достижения ими контрольных точек,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дает членам рабочей группы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обязательные для исполнения поручения;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муниципальное проектное подразделение </w:t>
      </w:r>
      <w:r w:rsidRPr="00124AB5">
        <w:rPr>
          <w:sz w:val="28"/>
          <w:szCs w:val="28"/>
        </w:rPr>
        <w:t>и куратору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информацию и документы по проекту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в сроки, указанные в соответствующем запросе;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запрашивает у органов местного самоуправле</w:t>
      </w:r>
      <w:r w:rsidR="005F16F9">
        <w:rPr>
          <w:sz w:val="28"/>
          <w:szCs w:val="28"/>
        </w:rPr>
        <w:t xml:space="preserve">ния, иных органов и организаций, и </w:t>
      </w:r>
      <w:r w:rsidRPr="00124AB5">
        <w:rPr>
          <w:sz w:val="28"/>
          <w:szCs w:val="28"/>
        </w:rPr>
        <w:t>лиц в установленном порядке информацию и документы, необходимые для управления проектом;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проведение мониторинга реализации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готовит проект решения о завершении проекта, в том числе досрочном, проводит оценку соответствия полученного результата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требованиям, содержащимся в паспорте проекта, и формирует итоговый отчет о реализации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осуществляет проверку ведения архива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принимает участие в заседании Совета;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выполняет иные функции, предусмотренные настоящим Положением, иными</w:t>
      </w:r>
      <w:r>
        <w:rPr>
          <w:sz w:val="28"/>
          <w:szCs w:val="28"/>
        </w:rPr>
        <w:t xml:space="preserve"> правовыми актами администрации района</w:t>
      </w:r>
      <w:r w:rsidRPr="00124AB5">
        <w:rPr>
          <w:sz w:val="28"/>
          <w:szCs w:val="28"/>
        </w:rPr>
        <w:t>, а также принимаемыми решениями Совета.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lastRenderedPageBreak/>
        <w:t>Руководитель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определяется Советом и указывается в паспорте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2.2.4. Администратор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Администратор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 xml:space="preserve">– руководитель </w:t>
      </w:r>
      <w:r>
        <w:rPr>
          <w:sz w:val="28"/>
          <w:szCs w:val="28"/>
        </w:rPr>
        <w:t>органа местного самоуправления</w:t>
      </w:r>
      <w:r w:rsidRPr="00124AB5">
        <w:rPr>
          <w:sz w:val="28"/>
          <w:szCs w:val="28"/>
        </w:rPr>
        <w:t>, являющегося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функциональным заказчиком, осуществляющий организационную и документационную поддержку руководителю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Администратор проекта входит в состав рабочей группы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Администратор проекта: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осуществляет сопровождение согласования и ведение документов по проекту;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подготовку отчетности по проекту;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обеспечивает ведение архива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в соответствии с методическими рекомендациями регионального проектного офиса;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осуществляет функции секретаря рабочей группы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совещания по проекту, ведет протокол и оказывает иную административную поддержку руководителю проекта;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взаимодействует с</w:t>
      </w:r>
      <w:r>
        <w:rPr>
          <w:sz w:val="28"/>
          <w:szCs w:val="28"/>
        </w:rPr>
        <w:t xml:space="preserve"> муниципальным проектным подразделением</w:t>
      </w:r>
      <w:r w:rsidRPr="00124AB5">
        <w:rPr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2.2.5. Рабочая группа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2.2.5.1. Рабочая группа проекта – сотрудники исполнителей проекта, объединенные во временную организационную структуру для выполнения мероприятий (работ)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2.2.5.2. Рабочую группу проекта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возглавляет руководитель проекта.</w:t>
      </w:r>
      <w:r w:rsidR="003722E1">
        <w:rPr>
          <w:sz w:val="28"/>
          <w:szCs w:val="28"/>
        </w:rPr>
        <w:t xml:space="preserve">  </w:t>
      </w:r>
      <w:r w:rsidRPr="00124AB5">
        <w:rPr>
          <w:sz w:val="28"/>
          <w:szCs w:val="28"/>
        </w:rPr>
        <w:t>В состав рабочей группы проекта входят администратор проекта и члены рабочей группы.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2.2.5.3. Руководитель проекта определяет требования к составу рабочей группы проекта в целях качественного и своевременного выполнения работ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2.2.5.4. Руководитель проекта ставит задачи по выполнению мероприятий проекта членами рабочей группы, координирует их действия, определяет порядок взаимодействия членов рабочей группы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</w:t>
      </w:r>
      <w:r>
        <w:rPr>
          <w:sz w:val="28"/>
          <w:szCs w:val="28"/>
        </w:rPr>
        <w:t>.5</w:t>
      </w:r>
      <w:r w:rsidRPr="00124AB5">
        <w:rPr>
          <w:sz w:val="28"/>
          <w:szCs w:val="28"/>
        </w:rPr>
        <w:t>. В целях организации выполнения работ проекта проводятся совещания рабочей группы проекта для принятия решений, обсуждения возникших в ходе реализации проекта проблем, информирования членов рабочей группы о текущем состоянии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2.2.5.</w:t>
      </w:r>
      <w:r>
        <w:rPr>
          <w:sz w:val="28"/>
          <w:szCs w:val="28"/>
        </w:rPr>
        <w:t>6</w:t>
      </w:r>
      <w:r w:rsidRPr="00124AB5">
        <w:rPr>
          <w:sz w:val="28"/>
          <w:szCs w:val="28"/>
        </w:rPr>
        <w:t>. Администратор проекта осуществляет подготовку и организацию совещаний, оформление поручений руководителя проекта, информирование членов рабочей группы по всем необходимым вопросам.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</w:t>
      </w:r>
      <w:r>
        <w:rPr>
          <w:sz w:val="28"/>
          <w:szCs w:val="28"/>
        </w:rPr>
        <w:t>.7</w:t>
      </w:r>
      <w:r w:rsidRPr="00124AB5">
        <w:rPr>
          <w:sz w:val="28"/>
          <w:szCs w:val="28"/>
        </w:rPr>
        <w:t>. Член рабочей группы посещает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совещания рабочей группы, участвует в обсуждении вопросов, включенных в повестку совещания, дает предложения и выполняет поручения руководителя проекта в рамках своей компетенции.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2.2.5</w:t>
      </w:r>
      <w:r>
        <w:rPr>
          <w:sz w:val="28"/>
          <w:szCs w:val="28"/>
        </w:rPr>
        <w:t>.8</w:t>
      </w:r>
      <w:r w:rsidRPr="00124AB5">
        <w:rPr>
          <w:sz w:val="28"/>
          <w:szCs w:val="28"/>
        </w:rPr>
        <w:t xml:space="preserve">. Член рабочей группы отвечает за своевременное и качественное выполнение мероприятий проекта, достижение контрольных точек, </w:t>
      </w:r>
      <w:r w:rsidRPr="00124AB5">
        <w:rPr>
          <w:sz w:val="28"/>
          <w:szCs w:val="28"/>
        </w:rPr>
        <w:lastRenderedPageBreak/>
        <w:t>предусмотренных планом проекта,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за достоверность представляемой информации о ходе выполнения мероприятий и о достигнутых результатах.</w:t>
      </w:r>
    </w:p>
    <w:p w:rsidR="00365351" w:rsidRPr="00124AB5" w:rsidRDefault="00365351" w:rsidP="00124AB5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A1338" w:rsidRDefault="003A1338" w:rsidP="00A132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A132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3. Инициирование проекта</w:t>
      </w:r>
    </w:p>
    <w:p w:rsidR="00365351" w:rsidRPr="00124AB5" w:rsidRDefault="00365351" w:rsidP="00124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351" w:rsidRDefault="00365351" w:rsidP="006D7CB1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3.1. Оформление предложения по проекту</w:t>
      </w:r>
    </w:p>
    <w:p w:rsidR="00365351" w:rsidRPr="00124AB5" w:rsidRDefault="00365351" w:rsidP="006D7CB1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3.1.1. Предложения по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инициируются и 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1338" w:rsidRPr="00594652">
        <w:rPr>
          <w:rFonts w:ascii="Times New Roman" w:hAnsi="Times New Roman" w:cs="Times New Roman"/>
          <w:sz w:val="28"/>
          <w:szCs w:val="28"/>
        </w:rPr>
        <w:t>округ</w:t>
      </w:r>
      <w:r w:rsidR="003A1338">
        <w:rPr>
          <w:rFonts w:ascii="Times New Roman" w:hAnsi="Times New Roman" w:cs="Times New Roman"/>
          <w:sz w:val="28"/>
          <w:szCs w:val="28"/>
        </w:rPr>
        <w:t>а</w:t>
      </w:r>
      <w:r w:rsidR="003A1338" w:rsidRPr="00594652"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 собственной инициативе, а также в соответствии с поручениями и решениями федеральных органов государственной власти, Губернатора Кировской области, Правительства Кировской области, решениями Совета.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ED">
        <w:rPr>
          <w:rFonts w:ascii="Times New Roman" w:hAnsi="Times New Roman" w:cs="Times New Roman"/>
          <w:sz w:val="28"/>
          <w:szCs w:val="28"/>
        </w:rPr>
        <w:t xml:space="preserve">Предложения по проектам могут инициироваться и разрабатываться </w:t>
      </w:r>
      <w:r w:rsidR="003722E1" w:rsidRPr="00A033E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1338" w:rsidRPr="00594652">
        <w:rPr>
          <w:rFonts w:ascii="Times New Roman" w:hAnsi="Times New Roman" w:cs="Times New Roman"/>
          <w:sz w:val="28"/>
          <w:szCs w:val="28"/>
        </w:rPr>
        <w:t>округ</w:t>
      </w:r>
      <w:r w:rsidR="003722E1" w:rsidRPr="00A033ED">
        <w:rPr>
          <w:rFonts w:ascii="Times New Roman" w:hAnsi="Times New Roman" w:cs="Times New Roman"/>
          <w:sz w:val="28"/>
          <w:szCs w:val="28"/>
        </w:rPr>
        <w:t>а</w:t>
      </w:r>
      <w:r w:rsidRPr="00A033ED">
        <w:rPr>
          <w:rFonts w:ascii="Times New Roman" w:hAnsi="Times New Roman" w:cs="Times New Roman"/>
          <w:sz w:val="28"/>
          <w:szCs w:val="28"/>
        </w:rPr>
        <w:t>,</w:t>
      </w:r>
      <w:r w:rsidR="003722E1" w:rsidRPr="00A033ED">
        <w:rPr>
          <w:rFonts w:ascii="Times New Roman" w:hAnsi="Times New Roman" w:cs="Times New Roman"/>
          <w:sz w:val="28"/>
          <w:szCs w:val="28"/>
        </w:rPr>
        <w:t xml:space="preserve"> </w:t>
      </w:r>
      <w:r w:rsidRPr="00A033ED">
        <w:rPr>
          <w:rFonts w:ascii="Times New Roman" w:hAnsi="Times New Roman" w:cs="Times New Roman"/>
          <w:sz w:val="28"/>
          <w:szCs w:val="28"/>
        </w:rPr>
        <w:t>общественными объединениями, научными и иными организациями.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124AB5">
        <w:rPr>
          <w:rFonts w:ascii="Times New Roman" w:hAnsi="Times New Roman" w:cs="Times New Roman"/>
          <w:sz w:val="28"/>
          <w:szCs w:val="28"/>
        </w:rPr>
        <w:t>3.1.2. Инициатор проекта представляет предложение по проекту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3.1.3. Предложение по проекту содержит предполагаемое наименование проекта, обоснование необходимости его реализации, цель, показатели, результаты, планируемый период реализации, ориентировочную стоимость проекта, иные сведения о проекте.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3.1.4. Предложение по проекту должно отвечать не менее чем 4 из 7 факторов, указанных ниже: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комплекс мероприятий относится к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</w:t>
      </w:r>
      <w:r w:rsidR="003A1338" w:rsidRPr="003A1338">
        <w:rPr>
          <w:rFonts w:ascii="Times New Roman" w:hAnsi="Times New Roman" w:cs="Times New Roman"/>
          <w:sz w:val="28"/>
          <w:szCs w:val="28"/>
        </w:rPr>
        <w:t xml:space="preserve"> </w:t>
      </w:r>
      <w:r w:rsidR="003A1338" w:rsidRPr="00594652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24AB5">
        <w:rPr>
          <w:rFonts w:ascii="Times New Roman" w:hAnsi="Times New Roman" w:cs="Times New Roman"/>
          <w:sz w:val="28"/>
          <w:szCs w:val="28"/>
        </w:rPr>
        <w:t>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выполнение работ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имеет сложность, требующую тщательного планирования и контроля реализации, либо необходимость привлечения специалистов из разных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124AB5">
        <w:rPr>
          <w:rFonts w:ascii="Times New Roman" w:hAnsi="Times New Roman" w:cs="Times New Roman"/>
          <w:sz w:val="28"/>
          <w:szCs w:val="28"/>
        </w:rPr>
        <w:t>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комплекс мероприятий связан с высокой степенью неопределенности, требующей повышенного внимания к работе с рисками;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ограниченность финансовых, материально-технических и других ресурсов, обеспечивающих реализацию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реализация проекта принесет дополнительные положительные эффекты (экономия ресурсов, повышение результативности работ и другое);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аналогичный комплекс мероприятий, реализуемых в рамках проекта, ранее не осуществлялся;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124AB5">
        <w:rPr>
          <w:rFonts w:ascii="Times New Roman" w:hAnsi="Times New Roman" w:cs="Times New Roman"/>
          <w:sz w:val="28"/>
          <w:szCs w:val="28"/>
        </w:rPr>
        <w:t xml:space="preserve">комплекс мероприятий направлен на достижение цели национального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124AB5">
        <w:rPr>
          <w:rFonts w:ascii="Times New Roman" w:hAnsi="Times New Roman" w:cs="Times New Roman"/>
          <w:sz w:val="28"/>
          <w:szCs w:val="28"/>
        </w:rPr>
        <w:t>проекта.</w:t>
      </w:r>
    </w:p>
    <w:p w:rsidR="00365351" w:rsidRPr="00124AB5" w:rsidRDefault="00365351" w:rsidP="006D7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 w:rsidRPr="00124AB5">
        <w:rPr>
          <w:rFonts w:ascii="Times New Roman" w:hAnsi="Times New Roman" w:cs="Times New Roman"/>
          <w:sz w:val="28"/>
          <w:szCs w:val="28"/>
        </w:rPr>
        <w:t xml:space="preserve">3.1.5. При наличии поручения или решения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24AB5">
        <w:rPr>
          <w:rFonts w:ascii="Times New Roman" w:hAnsi="Times New Roman" w:cs="Times New Roman"/>
          <w:sz w:val="28"/>
          <w:szCs w:val="28"/>
        </w:rPr>
        <w:t>Кировской области, Правительства Кировской области, решения Совета о целесообразности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разработка предложения по проекту не требуется. По соответствующему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формируется паспорт проекта.</w:t>
      </w:r>
      <w:bookmarkStart w:id="5" w:name="P108"/>
      <w:bookmarkEnd w:id="5"/>
    </w:p>
    <w:p w:rsidR="003722E1" w:rsidRDefault="003722E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722E1" w:rsidRDefault="003722E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 xml:space="preserve">3.2. Рассмотрение предложения по проекту 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6D7CB1" w:rsidRDefault="00365351" w:rsidP="006D7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09"/>
      <w:bookmarkEnd w:id="6"/>
      <w:r w:rsidRPr="006D7CB1">
        <w:rPr>
          <w:sz w:val="28"/>
          <w:szCs w:val="28"/>
        </w:rPr>
        <w:t>3.2.1. Муниципальное проектное подразделение: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CB1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предложения по проекту от инициатора проекта осуществляет его предварительное рассмотрение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 пункта 1.</w:t>
      </w:r>
      <w:hyperlink w:anchor="P56" w:history="1">
        <w:r w:rsidRPr="00124AB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, пунктов </w:t>
      </w:r>
      <w:hyperlink w:anchor="P96" w:history="1">
        <w:r w:rsidRPr="00124AB5">
          <w:rPr>
            <w:rFonts w:ascii="Times New Roman" w:hAnsi="Times New Roman" w:cs="Times New Roman"/>
            <w:sz w:val="28"/>
            <w:szCs w:val="28"/>
          </w:rPr>
          <w:t>3.1.</w:t>
        </w:r>
      </w:hyperlink>
      <w:r w:rsidR="003A1338">
        <w:rPr>
          <w:rFonts w:ascii="Times New Roman" w:hAnsi="Times New Roman" w:cs="Times New Roman"/>
          <w:sz w:val="28"/>
          <w:szCs w:val="28"/>
        </w:rPr>
        <w:t xml:space="preserve">3 </w:t>
      </w:r>
      <w:r w:rsidRPr="00124AB5">
        <w:rPr>
          <w:rFonts w:ascii="Times New Roman" w:hAnsi="Times New Roman" w:cs="Times New Roman"/>
          <w:sz w:val="28"/>
          <w:szCs w:val="28"/>
        </w:rPr>
        <w:t>и 3.1.4 настоящего Положения;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включает предложение по проекту в реестр проектных предложений </w:t>
      </w:r>
      <w:r>
        <w:rPr>
          <w:rFonts w:ascii="Times New Roman" w:hAnsi="Times New Roman" w:cs="Times New Roman"/>
          <w:sz w:val="28"/>
          <w:szCs w:val="28"/>
        </w:rPr>
        <w:t>при отсутствии к нему замечаний</w:t>
      </w:r>
      <w:r w:rsidRPr="00124AB5">
        <w:rPr>
          <w:rFonts w:ascii="Times New Roman" w:hAnsi="Times New Roman" w:cs="Times New Roman"/>
          <w:sz w:val="28"/>
          <w:szCs w:val="28"/>
        </w:rPr>
        <w:t>;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определяет потенциального функционального заказчика и направляет ему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по проекту (за исключением случая, когда потенциальный функциональный </w:t>
      </w:r>
      <w:r w:rsidRPr="00E1567B">
        <w:rPr>
          <w:rFonts w:ascii="Times New Roman" w:hAnsi="Times New Roman" w:cs="Times New Roman"/>
          <w:sz w:val="28"/>
          <w:szCs w:val="28"/>
        </w:rPr>
        <w:t>заказчик является инициатором проекта);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готовит заключение о целесообразности реализации проекта и направляет его наряду с предложением по проекту в Совет.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 xml:space="preserve">3.2.2. В случае несоответствия предложения по проекту требованиям, указанным в </w:t>
      </w:r>
      <w:hyperlink w:anchor="P110" w:history="1">
        <w:r w:rsidRPr="00E1567B">
          <w:rPr>
            <w:sz w:val="28"/>
            <w:szCs w:val="28"/>
          </w:rPr>
          <w:t>абзаце втором пункта 3.2.1</w:t>
        </w:r>
      </w:hyperlink>
      <w:r w:rsidRPr="00E1567B">
        <w:rPr>
          <w:sz w:val="28"/>
          <w:szCs w:val="28"/>
        </w:rPr>
        <w:t xml:space="preserve"> настоящего Положения, муниципальное проектное подразделение возвращает предложение по проекту на доработку,</w:t>
      </w:r>
      <w:r>
        <w:rPr>
          <w:sz w:val="28"/>
          <w:szCs w:val="28"/>
        </w:rPr>
        <w:t xml:space="preserve"> </w:t>
      </w:r>
      <w:r w:rsidRPr="00E1567B">
        <w:rPr>
          <w:sz w:val="28"/>
          <w:szCs w:val="28"/>
        </w:rPr>
        <w:t>информируя</w:t>
      </w:r>
      <w:r>
        <w:rPr>
          <w:sz w:val="28"/>
          <w:szCs w:val="28"/>
        </w:rPr>
        <w:t xml:space="preserve"> </w:t>
      </w:r>
      <w:r w:rsidRPr="00E1567B">
        <w:rPr>
          <w:sz w:val="28"/>
          <w:szCs w:val="28"/>
        </w:rPr>
        <w:t>об этом инициатора проекта</w:t>
      </w:r>
      <w:r>
        <w:rPr>
          <w:sz w:val="28"/>
          <w:szCs w:val="28"/>
        </w:rPr>
        <w:t xml:space="preserve"> </w:t>
      </w:r>
      <w:r w:rsidRPr="00E1567B">
        <w:rPr>
          <w:sz w:val="28"/>
          <w:szCs w:val="28"/>
        </w:rPr>
        <w:t>в письменной форме с указанием причин возврата.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 xml:space="preserve">После доработки инициатор проекта вправе повторно направить предложение по проекту в муниципальное проектное подразделение, рассмотрение которого осуществляется в порядке, предусмотренном </w:t>
      </w:r>
      <w:hyperlink w:anchor="P109" w:history="1">
        <w:r w:rsidRPr="00E1567B">
          <w:rPr>
            <w:sz w:val="28"/>
            <w:szCs w:val="28"/>
          </w:rPr>
          <w:t>пунктом 3.2.1</w:t>
        </w:r>
      </w:hyperlink>
      <w:r w:rsidRPr="00E1567B">
        <w:rPr>
          <w:sz w:val="28"/>
          <w:szCs w:val="28"/>
        </w:rPr>
        <w:t xml:space="preserve"> настоящего Положения.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20"/>
      <w:bookmarkEnd w:id="7"/>
      <w:r w:rsidRPr="00E1567B">
        <w:rPr>
          <w:sz w:val="28"/>
          <w:szCs w:val="28"/>
        </w:rPr>
        <w:t>3.2.3. Муниципальное проектное подразделение в течение 1 рабочего дня после включения предложения по проекту в реестр проектных предложений направляет его для согласования</w:t>
      </w:r>
      <w:r>
        <w:rPr>
          <w:sz w:val="28"/>
          <w:szCs w:val="28"/>
        </w:rPr>
        <w:t xml:space="preserve"> </w:t>
      </w:r>
      <w:r w:rsidRPr="00E1567B">
        <w:rPr>
          <w:sz w:val="28"/>
          <w:szCs w:val="28"/>
        </w:rPr>
        <w:t>потенциальному функциональному заказчику (за исключением случая, когда потенциальный функциональный заказчик является инициатором проекта).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E1567B">
        <w:rPr>
          <w:rFonts w:ascii="Times New Roman" w:hAnsi="Times New Roman" w:cs="Times New Roman"/>
          <w:sz w:val="28"/>
          <w:szCs w:val="28"/>
        </w:rPr>
        <w:t>3.2.4. Потенциальный функциональный заказчик в течение 10 рабочих дней со дня поступления предложения по проекту обеспечивает его согласование с потенциальными исполнителями проекта.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 w:rsidRPr="00E1567B">
        <w:rPr>
          <w:rFonts w:ascii="Times New Roman" w:hAnsi="Times New Roman" w:cs="Times New Roman"/>
          <w:sz w:val="28"/>
          <w:szCs w:val="28"/>
        </w:rPr>
        <w:t>При наличии в ходе согласования замечаний и предложений потенциальный функциональный заказчик готовит заключение на предложение по проекту.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В течение 2 рабочих дней по истечении срока, указанного пункте 3.2.4 настоящего положения, согласованное предложение по проекту или заключение на него потенциальный функциональный заказчик направляет в муниципальное проектное подразделение.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29"/>
      <w:bookmarkEnd w:id="10"/>
      <w:r w:rsidRPr="00E1567B">
        <w:rPr>
          <w:sz w:val="28"/>
          <w:szCs w:val="28"/>
        </w:rPr>
        <w:t>3.2.5. Муниципальное проектное подразделение вправе принять решение о целесообразности доработки предложения по проекту с учетом поступивших замечаний и (или) предложений от потенциального функционального заказчика и (или) потенциальных исполнителей проекта при отсутствии принципиальных замечаний к содержанию предложения по проекту.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lastRenderedPageBreak/>
        <w:t>В этом случае муниципальное проектное подразделение в течение 5 рабочих дней со дня получения результатов рассмотрения предложения по проекту направляет поступившие замечания и (или) предложения инициатору проекта.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Инициатор проекта дорабатывает предложение по проекту и направляет его в муниципальное проектное подразделение.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 xml:space="preserve">Рассмотрение доработанного предложения по проекту осуществляется в порядке, предусмотренном </w:t>
      </w:r>
      <w:hyperlink w:anchor="P120" w:history="1">
        <w:r w:rsidRPr="00E1567B">
          <w:rPr>
            <w:sz w:val="28"/>
            <w:szCs w:val="28"/>
          </w:rPr>
          <w:t>пунктами 3.2.3</w:t>
        </w:r>
      </w:hyperlink>
      <w:r w:rsidRPr="00E1567B">
        <w:rPr>
          <w:sz w:val="28"/>
          <w:szCs w:val="28"/>
        </w:rPr>
        <w:t>–</w:t>
      </w:r>
      <w:hyperlink w:anchor="P130" w:history="1">
        <w:r w:rsidRPr="00E1567B">
          <w:rPr>
            <w:sz w:val="28"/>
            <w:szCs w:val="28"/>
          </w:rPr>
          <w:t>3.2.5</w:t>
        </w:r>
      </w:hyperlink>
      <w:r w:rsidRPr="00E1567B">
        <w:rPr>
          <w:sz w:val="28"/>
          <w:szCs w:val="28"/>
        </w:rPr>
        <w:t xml:space="preserve"> настоящего Положения.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3.2.6. Муниципальное проектное подразделение в течение 5 рабочих дней со дня получения результатов рассмотрения предложения по проекту готовит итоговое заключение о целесообразности реализации проекта.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Предложение по проекту вместе с итоговым заключением муниципальное проектное подразделение направляет в Совет.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Start w:id="12" w:name="P134"/>
      <w:bookmarkEnd w:id="11"/>
      <w:bookmarkEnd w:id="12"/>
      <w:r w:rsidRPr="00E1567B">
        <w:rPr>
          <w:rFonts w:ascii="Times New Roman" w:hAnsi="Times New Roman" w:cs="Times New Roman"/>
          <w:sz w:val="28"/>
          <w:szCs w:val="28"/>
        </w:rPr>
        <w:t>3.2.7. Поступившие в Совет материалы рассматриваются на его заседании с целью принятия одного из следующих решений: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о целесообразности реализации проекта и разработке паспорта проекта;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о предварительном одобрении предложения по проекту в случае необходимости его доработки, в том числе рассмотрения вопроса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проекта;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иного решения в рамках компетенции Совета.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138"/>
      <w:bookmarkEnd w:id="13"/>
      <w:r w:rsidRPr="00E1567B">
        <w:rPr>
          <w:sz w:val="28"/>
          <w:szCs w:val="28"/>
        </w:rPr>
        <w:t>3.2.8. О принятом решении Совета муниципальное проектное подразделение в письменной форме уведомляет потенциального  функционального заказчика в течение 1 рабочего дня со дня подписания протокола заседания Совета, на котором принято решение.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3.2.9. В случае принятия Советом решения о предварительном одобрении предложения по проекту потенциальный функциональный заказчик в течение установленного Советом срока дорабатывает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по проекту, в том числе рассматривает вопрос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проекта.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 xml:space="preserve">Рассмотрение доработанного предложения по проекту осуществляется в порядке, предусмотренном </w:t>
      </w:r>
      <w:hyperlink w:anchor="P129" w:history="1">
        <w:r w:rsidRPr="00E1567B">
          <w:rPr>
            <w:rFonts w:ascii="Times New Roman" w:hAnsi="Times New Roman" w:cs="Times New Roman"/>
            <w:sz w:val="28"/>
            <w:szCs w:val="28"/>
          </w:rPr>
          <w:t>пунктами 3.2.6</w:t>
        </w:r>
      </w:hyperlink>
      <w:r w:rsidRPr="00E1567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4" w:history="1">
        <w:r w:rsidRPr="00E1567B">
          <w:rPr>
            <w:rFonts w:ascii="Times New Roman" w:hAnsi="Times New Roman" w:cs="Times New Roman"/>
            <w:sz w:val="28"/>
            <w:szCs w:val="28"/>
          </w:rPr>
          <w:t>3.2.7</w:t>
        </w:r>
      </w:hyperlink>
      <w:r w:rsidRPr="00E156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5351" w:rsidRPr="00E1567B" w:rsidRDefault="00365351" w:rsidP="00124AB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E1567B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567B">
        <w:rPr>
          <w:rFonts w:ascii="Times New Roman" w:hAnsi="Times New Roman" w:cs="Times New Roman"/>
          <w:b/>
          <w:bCs/>
          <w:sz w:val="28"/>
          <w:szCs w:val="28"/>
        </w:rPr>
        <w:t>3.3. Паспорт проекта</w:t>
      </w:r>
    </w:p>
    <w:p w:rsidR="00365351" w:rsidRPr="00E1567B" w:rsidRDefault="00365351" w:rsidP="00124A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4"/>
      <w:bookmarkEnd w:id="14"/>
      <w:r w:rsidRPr="00E1567B">
        <w:rPr>
          <w:rFonts w:ascii="Times New Roman" w:hAnsi="Times New Roman" w:cs="Times New Roman"/>
          <w:sz w:val="28"/>
          <w:szCs w:val="28"/>
        </w:rPr>
        <w:t>3.3.1. Разработка паспорта проекта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потенциальным функциональным заказчиком в течение 12 рабочих дней со дня получения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о решении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о целесообразности реализации проекта или в иные сроки по основаниям,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в пункте 3.1.5.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5"/>
      <w:bookmarkEnd w:id="15"/>
      <w:r w:rsidRPr="00E1567B">
        <w:rPr>
          <w:rFonts w:ascii="Times New Roman" w:hAnsi="Times New Roman" w:cs="Times New Roman"/>
          <w:sz w:val="28"/>
          <w:szCs w:val="28"/>
        </w:rPr>
        <w:t>3.3.2. Паспорт проекта включает наименован</w:t>
      </w:r>
      <w:r w:rsidR="003A1338">
        <w:rPr>
          <w:rFonts w:ascii="Times New Roman" w:hAnsi="Times New Roman" w:cs="Times New Roman"/>
          <w:sz w:val="28"/>
          <w:szCs w:val="28"/>
        </w:rPr>
        <w:t xml:space="preserve">ие проекта, период реализации, </w:t>
      </w:r>
      <w:r w:rsidRPr="00E1567B">
        <w:rPr>
          <w:rFonts w:ascii="Times New Roman" w:hAnsi="Times New Roman" w:cs="Times New Roman"/>
          <w:sz w:val="28"/>
          <w:szCs w:val="28"/>
        </w:rPr>
        <w:t>цель,  показатели,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ожидаемые результаты проекта, финансовое обеспечение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иные сведения о проекте.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 xml:space="preserve">3.3.3. Паспорт проекта по истечении срока, предусмотренного </w:t>
      </w:r>
      <w:hyperlink w:anchor="P144" w:history="1">
        <w:r w:rsidRPr="00E1567B">
          <w:rPr>
            <w:rFonts w:ascii="Times New Roman" w:hAnsi="Times New Roman" w:cs="Times New Roman"/>
            <w:sz w:val="28"/>
            <w:szCs w:val="28"/>
          </w:rPr>
          <w:t>пунктом 3.3.1</w:t>
        </w:r>
      </w:hyperlink>
      <w:r w:rsidRPr="00E1567B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потенциальным функциональным заказчиком на согласование: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потенциальным исполнителям проекта;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lastRenderedPageBreak/>
        <w:t>финансовому управлению администрации района (в случае, если проект предусматривает финансовое обеспечение за счет средств местного бюджета);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муниципальному проектному подразделению.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162"/>
      <w:bookmarkEnd w:id="16"/>
      <w:r w:rsidRPr="00E1567B">
        <w:rPr>
          <w:sz w:val="28"/>
          <w:szCs w:val="28"/>
        </w:rPr>
        <w:t xml:space="preserve">3.3.4. Потенциальные исполнители проекта, </w:t>
      </w:r>
      <w:r w:rsidR="003722E1">
        <w:rPr>
          <w:sz w:val="28"/>
          <w:szCs w:val="28"/>
        </w:rPr>
        <w:t>м</w:t>
      </w:r>
      <w:r w:rsidRPr="00E1567B">
        <w:rPr>
          <w:sz w:val="28"/>
          <w:szCs w:val="28"/>
        </w:rPr>
        <w:t>униципальное проектное подразделение в течение 5 рабочих дней со дня получения паспорта проекта рассматривают и согласовывают паспорт проекта с учетом требований, указанных в пункте 3.3.2 настоящего Положения.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Информацию о результатах рассмотрения паспорта проекта потенциальные исполнители проекта, муниципальное проектное подразделение направляют потенциальному функциональному заказчику. В случае если паспорт проекта не согласован, указываются обоснованные замечания и (или) предложения.</w:t>
      </w:r>
    </w:p>
    <w:p w:rsidR="00365351" w:rsidRPr="00E1567B" w:rsidRDefault="00365351" w:rsidP="00124AB5">
      <w:pPr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В случае если в срок, установленный настоящим пунктом, от потенциального исполнителя проекта замечания и (или) предложения не поступили, паспорт проекта считается согласованным таким потенциальным исполнителем проекта.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7"/>
      <w:bookmarkEnd w:id="17"/>
      <w:r w:rsidRPr="00E1567B">
        <w:rPr>
          <w:rFonts w:ascii="Times New Roman" w:hAnsi="Times New Roman" w:cs="Times New Roman"/>
          <w:sz w:val="28"/>
          <w:szCs w:val="28"/>
        </w:rPr>
        <w:t xml:space="preserve">3.3.5. Финансовое управление администрации </w:t>
      </w:r>
      <w:r w:rsidR="003A1338" w:rsidRPr="00594652">
        <w:rPr>
          <w:rFonts w:ascii="Times New Roman" w:hAnsi="Times New Roman" w:cs="Times New Roman"/>
          <w:sz w:val="28"/>
          <w:szCs w:val="28"/>
        </w:rPr>
        <w:t>округ</w:t>
      </w:r>
      <w:r w:rsidR="003A1338">
        <w:rPr>
          <w:rFonts w:ascii="Times New Roman" w:hAnsi="Times New Roman" w:cs="Times New Roman"/>
          <w:sz w:val="28"/>
          <w:szCs w:val="28"/>
        </w:rPr>
        <w:t>а</w:t>
      </w:r>
      <w:r w:rsidRPr="00E1567B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паспорта проекта готовит и направляет потенциальному функциональному заказчику заключение о возможности финансирования проекта за счет средств </w:t>
      </w:r>
      <w:r w:rsidR="00A033E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E1567B">
        <w:rPr>
          <w:rFonts w:ascii="Times New Roman" w:hAnsi="Times New Roman" w:cs="Times New Roman"/>
          <w:sz w:val="28"/>
          <w:szCs w:val="28"/>
        </w:rPr>
        <w:t>бюджета.</w:t>
      </w:r>
    </w:p>
    <w:p w:rsidR="00365351" w:rsidRPr="00E1567B" w:rsidRDefault="00365351" w:rsidP="00E1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67B">
        <w:rPr>
          <w:sz w:val="28"/>
          <w:szCs w:val="28"/>
        </w:rPr>
        <w:t>3.3.6. При поступлении замечаний и (или) предложений от потенциальных исполнителей проекта, муниципального проектног</w:t>
      </w:r>
      <w:r>
        <w:rPr>
          <w:sz w:val="28"/>
          <w:szCs w:val="28"/>
        </w:rPr>
        <w:t>о подразделения, заключения от ф</w:t>
      </w:r>
      <w:r w:rsidRPr="00E1567B">
        <w:rPr>
          <w:sz w:val="28"/>
          <w:szCs w:val="28"/>
        </w:rPr>
        <w:t xml:space="preserve">инансового управления администрации </w:t>
      </w:r>
      <w:r w:rsidR="003A1338" w:rsidRPr="00594652">
        <w:rPr>
          <w:sz w:val="28"/>
          <w:szCs w:val="28"/>
        </w:rPr>
        <w:t>округ</w:t>
      </w:r>
      <w:r w:rsidR="003A1338">
        <w:rPr>
          <w:sz w:val="28"/>
          <w:szCs w:val="28"/>
        </w:rPr>
        <w:t>а</w:t>
      </w:r>
      <w:r w:rsidRPr="00E1567B">
        <w:rPr>
          <w:sz w:val="28"/>
          <w:szCs w:val="28"/>
        </w:rPr>
        <w:t xml:space="preserve"> потенциальный функциональный заказчик в течение</w:t>
      </w:r>
      <w:r>
        <w:rPr>
          <w:sz w:val="28"/>
          <w:szCs w:val="28"/>
        </w:rPr>
        <w:t xml:space="preserve"> </w:t>
      </w:r>
      <w:r w:rsidRPr="00E1567B">
        <w:rPr>
          <w:sz w:val="28"/>
          <w:szCs w:val="28"/>
        </w:rPr>
        <w:t>5 рабочих дней осуществляет доработку паспорта проекта и направляет его на повторное согласование.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 xml:space="preserve">3.3.7. Рассмотрение повторно представленного паспорта проекта осуществляется в порядке, предусмотренном </w:t>
      </w:r>
      <w:hyperlink w:anchor="P162" w:history="1">
        <w:r w:rsidRPr="00E1567B">
          <w:rPr>
            <w:rFonts w:ascii="Times New Roman" w:hAnsi="Times New Roman" w:cs="Times New Roman"/>
            <w:sz w:val="28"/>
            <w:szCs w:val="28"/>
          </w:rPr>
          <w:t>пунктами 3.3.4</w:t>
        </w:r>
      </w:hyperlink>
      <w:r w:rsidRPr="00E1567B">
        <w:rPr>
          <w:rFonts w:ascii="Times New Roman" w:hAnsi="Times New Roman" w:cs="Times New Roman"/>
          <w:sz w:val="28"/>
          <w:szCs w:val="28"/>
        </w:rPr>
        <w:t>–</w:t>
      </w:r>
      <w:hyperlink w:anchor="P167" w:history="1">
        <w:r w:rsidRPr="00E1567B">
          <w:rPr>
            <w:rFonts w:ascii="Times New Roman" w:hAnsi="Times New Roman" w:cs="Times New Roman"/>
            <w:sz w:val="28"/>
            <w:szCs w:val="28"/>
          </w:rPr>
          <w:t>3.3.5</w:t>
        </w:r>
      </w:hyperlink>
      <w:r w:rsidRPr="00E156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0"/>
      <w:bookmarkEnd w:id="18"/>
      <w:r w:rsidRPr="00E1567B">
        <w:rPr>
          <w:rFonts w:ascii="Times New Roman" w:hAnsi="Times New Roman" w:cs="Times New Roman"/>
          <w:sz w:val="28"/>
          <w:szCs w:val="28"/>
        </w:rPr>
        <w:t xml:space="preserve">3.3.8. Паспорт проекта с результатами его согласования направляется потенциальным функциональным заказчиком в муниципальное проектное подразделение в течение 2 рабочих дней со дня окончания согласования, но не позднее 35 рабочих дней со дня получения уведомления, указанного в </w:t>
      </w:r>
      <w:hyperlink w:anchor="P138" w:history="1">
        <w:r w:rsidRPr="00E1567B">
          <w:rPr>
            <w:rFonts w:ascii="Times New Roman" w:hAnsi="Times New Roman" w:cs="Times New Roman"/>
            <w:sz w:val="28"/>
            <w:szCs w:val="28"/>
          </w:rPr>
          <w:t>пункте 3.2.8</w:t>
        </w:r>
      </w:hyperlink>
      <w:r w:rsidRPr="00E156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потенциальный функциональный заказчик вносит их в таблицу разногласий, которую прилагает к паспорту проекта.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2"/>
      <w:bookmarkEnd w:id="19"/>
      <w:r w:rsidRPr="00E1567B">
        <w:rPr>
          <w:rFonts w:ascii="Times New Roman" w:hAnsi="Times New Roman" w:cs="Times New Roman"/>
          <w:sz w:val="28"/>
          <w:szCs w:val="28"/>
        </w:rPr>
        <w:t xml:space="preserve">3.3.9. Муниципальное проектное подразделение в течение 3 рабочих дней со дня получения материалов, указанных в </w:t>
      </w:r>
      <w:hyperlink w:anchor="P170" w:history="1">
        <w:r w:rsidRPr="00E1567B">
          <w:rPr>
            <w:rFonts w:ascii="Times New Roman" w:hAnsi="Times New Roman" w:cs="Times New Roman"/>
            <w:sz w:val="28"/>
            <w:szCs w:val="28"/>
          </w:rPr>
          <w:t>пункте 3.3.8</w:t>
        </w:r>
      </w:hyperlink>
      <w:r w:rsidRPr="00E1567B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готовит заключение на паспорт проекта.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3"/>
      <w:bookmarkEnd w:id="20"/>
      <w:r w:rsidRPr="00E1567B">
        <w:rPr>
          <w:rFonts w:ascii="Times New Roman" w:hAnsi="Times New Roman" w:cs="Times New Roman"/>
          <w:sz w:val="28"/>
          <w:szCs w:val="28"/>
        </w:rPr>
        <w:t>Паспорт проекта вместе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 направляет в Совет.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3.3.10. Поступившие в Совет материалы рассматриваются на его заседании с целью принятия одного из следующих решений:</w:t>
      </w:r>
    </w:p>
    <w:p w:rsidR="00365351" w:rsidRPr="00E1567B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lastRenderedPageBreak/>
        <w:t>об утверждении паспорта проекта;</w:t>
      </w:r>
    </w:p>
    <w:p w:rsidR="00365351" w:rsidRPr="00124AB5" w:rsidRDefault="00365351" w:rsidP="00124AB5">
      <w:pPr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о предварительном одобрении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паспорта проекта в случае необходимости его доработки, в том числе рассмотрения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вопроса финансового обеспечения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иного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рамках компетенции Совета.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7"/>
      <w:bookmarkEnd w:id="21"/>
      <w:r w:rsidRPr="00124AB5">
        <w:rPr>
          <w:rFonts w:ascii="Times New Roman" w:hAnsi="Times New Roman" w:cs="Times New Roman"/>
          <w:sz w:val="28"/>
          <w:szCs w:val="28"/>
        </w:rPr>
        <w:t>3.3.11. Одновременно с принятием решения об утверждении паспорта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Совет принимает решение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куратора, функционального заказчика, руководителя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8"/>
      <w:bookmarkEnd w:id="22"/>
      <w:r w:rsidRPr="00124AB5">
        <w:rPr>
          <w:rFonts w:ascii="Times New Roman" w:hAnsi="Times New Roman" w:cs="Times New Roman"/>
          <w:sz w:val="28"/>
          <w:szCs w:val="28"/>
        </w:rPr>
        <w:t>3.3.12. О принятом решении Совета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1567B">
        <w:rPr>
          <w:rFonts w:ascii="Times New Roman" w:hAnsi="Times New Roman" w:cs="Times New Roman"/>
          <w:sz w:val="28"/>
          <w:szCs w:val="28"/>
        </w:rPr>
        <w:t xml:space="preserve">униципальное проектное подразделение </w:t>
      </w:r>
      <w:r w:rsidRPr="00124AB5">
        <w:rPr>
          <w:rFonts w:ascii="Times New Roman" w:hAnsi="Times New Roman" w:cs="Times New Roman"/>
          <w:sz w:val="28"/>
          <w:szCs w:val="28"/>
        </w:rPr>
        <w:t>в письменной форме уведомляет потенциального функционального заказчика, руководителя проекта в течение 1 рабочего дня со дня подписания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заседания Совета, на котором принято решение.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3.3.13. В случае принятия Советом решения о предварительном одобрении паспорта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потенциальный функциональный заказчик в течение установленного Советом срока дорабатывает паспорт проекта, в том числе рассматривает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Доработанный паспорт проекта потенци</w:t>
      </w:r>
      <w:r w:rsidR="003A1338">
        <w:rPr>
          <w:rFonts w:ascii="Times New Roman" w:hAnsi="Times New Roman" w:cs="Times New Roman"/>
          <w:sz w:val="28"/>
          <w:szCs w:val="28"/>
        </w:rPr>
        <w:t xml:space="preserve">альный функциональный заказчик </w:t>
      </w:r>
      <w:r w:rsidRPr="00124AB5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Рассмотрение доработанного паспорта проекта осуществляется в порядке, предусмотренном </w:t>
      </w:r>
      <w:hyperlink w:anchor="P172" w:history="1">
        <w:r w:rsidRPr="00124AB5">
          <w:rPr>
            <w:rFonts w:ascii="Times New Roman" w:hAnsi="Times New Roman" w:cs="Times New Roman"/>
            <w:sz w:val="28"/>
            <w:szCs w:val="28"/>
          </w:rPr>
          <w:t>пунктами 3.3.9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124AB5">
          <w:rPr>
            <w:rFonts w:ascii="Times New Roman" w:hAnsi="Times New Roman" w:cs="Times New Roman"/>
            <w:sz w:val="28"/>
            <w:szCs w:val="28"/>
          </w:rPr>
          <w:t>3.3.1</w:t>
        </w:r>
      </w:hyperlink>
      <w:r w:rsidRPr="00124AB5">
        <w:rPr>
          <w:rFonts w:ascii="Times New Roman" w:hAnsi="Times New Roman" w:cs="Times New Roman"/>
          <w:sz w:val="28"/>
          <w:szCs w:val="28"/>
        </w:rPr>
        <w:t>0 настоящего Положения.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3.3.14.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паспорт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является основанием для включения его в реестр проектов.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 xml:space="preserve">Муниципальное проектное подразделение </w:t>
      </w:r>
      <w:r w:rsidRPr="00124AB5">
        <w:rPr>
          <w:rFonts w:ascii="Times New Roman" w:hAnsi="Times New Roman" w:cs="Times New Roman"/>
          <w:sz w:val="28"/>
          <w:szCs w:val="28"/>
        </w:rPr>
        <w:t>обеспечивает ведение реестра проектов по форме,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актом администрации района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A132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4. Планирование проекта</w:t>
      </w:r>
    </w:p>
    <w:p w:rsidR="00365351" w:rsidRPr="00124AB5" w:rsidRDefault="00365351" w:rsidP="00124AB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4.1. Формирование рабочей группы проекта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Основанием для форми</w:t>
      </w:r>
      <w:r w:rsidR="003A1338">
        <w:rPr>
          <w:rFonts w:ascii="Times New Roman" w:hAnsi="Times New Roman" w:cs="Times New Roman"/>
          <w:sz w:val="28"/>
          <w:szCs w:val="28"/>
        </w:rPr>
        <w:t xml:space="preserve">рования рабочей группы проекта </w:t>
      </w:r>
      <w:r w:rsidRPr="00124AB5">
        <w:rPr>
          <w:rFonts w:ascii="Times New Roman" w:hAnsi="Times New Roman" w:cs="Times New Roman"/>
          <w:sz w:val="28"/>
          <w:szCs w:val="28"/>
        </w:rPr>
        <w:t>является утвержденный Советом паспорт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Руководитель проекта в течение 3 рабочих дней со дня получения уведомления об утверждении паспорта проекта направляет </w:t>
      </w:r>
      <w:hyperlink r:id="rId10" w:history="1">
        <w:r w:rsidRPr="00124AB5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исполнителям проекта о направлении сотрудника для участия в деятельности рабочей группы проекта. 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Исполнители проекта в течение 3 рабочих дней со дня получения запроса направляют руководителю проекта информацию о сотрудниках, рекомендуемых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для включения в состав рабочей группы проекта, с учетом их должностных обязанностей (выполняемых функций).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Решение о направлении сотрудника для участия в деятельности рабочей группы принимается руководителем испо</w:t>
      </w:r>
      <w:r>
        <w:rPr>
          <w:sz w:val="28"/>
          <w:szCs w:val="28"/>
        </w:rPr>
        <w:t xml:space="preserve">лнителя проекта в соответствии </w:t>
      </w:r>
      <w:r w:rsidRPr="00124AB5">
        <w:rPr>
          <w:sz w:val="28"/>
          <w:szCs w:val="28"/>
        </w:rPr>
        <w:t>с функциональными задачами, стоящими перед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сотрудником в рамках проекта с учетом текущей и будущей занятости сотрудника, а также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lastRenderedPageBreak/>
        <w:t>на основании должностного регламента сотрудника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 (или) трудового договора.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4.1.3. Руководитель проекта в течение 2 рабочих дней со дня получения информации о сотрудниках формирует на ее основании состав рабочей группы проекта и определяет администратора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4.1.4. Состав рабочей группы проекта утверждается правовым актом функционального заказчика проекта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его согласования с куратором.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4.1.5.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течение 1 рабочего дня со дня утверждения состава рабочей группы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направляет копию правового акта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состава рабочей группы исполнителям проекта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</w:t>
      </w:r>
      <w:r w:rsidRPr="007E647E"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1338" w:rsidRPr="00594652">
        <w:rPr>
          <w:rFonts w:ascii="Times New Roman" w:hAnsi="Times New Roman" w:cs="Times New Roman"/>
          <w:sz w:val="28"/>
          <w:szCs w:val="28"/>
        </w:rPr>
        <w:t>округ</w:t>
      </w:r>
      <w:r w:rsidR="003A1338">
        <w:rPr>
          <w:rFonts w:ascii="Times New Roman" w:hAnsi="Times New Roman" w:cs="Times New Roman"/>
          <w:sz w:val="28"/>
          <w:szCs w:val="28"/>
        </w:rPr>
        <w:t>а</w:t>
      </w:r>
      <w:r w:rsidRPr="00124AB5">
        <w:rPr>
          <w:rFonts w:ascii="Times New Roman" w:hAnsi="Times New Roman" w:cs="Times New Roman"/>
          <w:sz w:val="28"/>
          <w:szCs w:val="28"/>
        </w:rPr>
        <w:t>, являющ</w:t>
      </w:r>
      <w:r w:rsidR="00384DB4">
        <w:rPr>
          <w:rFonts w:ascii="Times New Roman" w:hAnsi="Times New Roman" w:cs="Times New Roman"/>
          <w:sz w:val="28"/>
          <w:szCs w:val="28"/>
        </w:rPr>
        <w:t>ая</w:t>
      </w:r>
      <w:r w:rsidRPr="00124AB5">
        <w:rPr>
          <w:rFonts w:ascii="Times New Roman" w:hAnsi="Times New Roman" w:cs="Times New Roman"/>
          <w:sz w:val="28"/>
          <w:szCs w:val="28"/>
        </w:rPr>
        <w:t>ся исполнител</w:t>
      </w:r>
      <w:r w:rsidR="00384DB4">
        <w:rPr>
          <w:rFonts w:ascii="Times New Roman" w:hAnsi="Times New Roman" w:cs="Times New Roman"/>
          <w:sz w:val="28"/>
          <w:szCs w:val="28"/>
        </w:rPr>
        <w:t>ем</w:t>
      </w:r>
      <w:r w:rsidRPr="00124AB5">
        <w:rPr>
          <w:rFonts w:ascii="Times New Roman" w:hAnsi="Times New Roman" w:cs="Times New Roman"/>
          <w:sz w:val="28"/>
          <w:szCs w:val="28"/>
        </w:rPr>
        <w:t xml:space="preserve"> проекта, в течение 3 рабочих дней со дня получения копии правового акта об утверждении состава рабочей группы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лице представителя нанимателя (работодателя) обеспечивают принятие необходимых распорядительных документов об участии сотрудников в выполнении мероприятий проекта.</w:t>
      </w:r>
    </w:p>
    <w:p w:rsidR="00365351" w:rsidRPr="00124AB5" w:rsidRDefault="00365351" w:rsidP="00124A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4.2. Подготовка плана проекта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96"/>
      <w:bookmarkEnd w:id="23"/>
      <w:r w:rsidRPr="00124AB5">
        <w:rPr>
          <w:rFonts w:ascii="Times New Roman" w:hAnsi="Times New Roman" w:cs="Times New Roman"/>
          <w:sz w:val="28"/>
          <w:szCs w:val="28"/>
        </w:rPr>
        <w:t>4.2.1.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течение 15 рабочих дней со дня утверждения состава рабочей группы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обеспечивает разработку плана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с утвержденным паспортом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99"/>
      <w:bookmarkEnd w:id="24"/>
      <w:r w:rsidRPr="00124AB5">
        <w:rPr>
          <w:rFonts w:ascii="Times New Roman" w:hAnsi="Times New Roman" w:cs="Times New Roman"/>
          <w:sz w:val="28"/>
          <w:szCs w:val="28"/>
        </w:rPr>
        <w:t>4.2.2.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обеспечивает согласование разработанного плана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исполнителями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функциональным заказчиком (в лице его руководителя).</w:t>
      </w:r>
    </w:p>
    <w:p w:rsidR="00365351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Исполнители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плана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рассматривают и согласовывают план проекта</w:t>
      </w:r>
      <w:bookmarkStart w:id="25" w:name="P201"/>
      <w:bookmarkEnd w:id="25"/>
      <w:r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4.2.3. Согласованный план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руководитель проекта в течение 1 рабочего дня со дня согласования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в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02"/>
      <w:bookmarkEnd w:id="26"/>
      <w:r w:rsidRPr="00124AB5">
        <w:rPr>
          <w:rFonts w:ascii="Times New Roman" w:hAnsi="Times New Roman" w:cs="Times New Roman"/>
          <w:sz w:val="28"/>
          <w:szCs w:val="28"/>
        </w:rPr>
        <w:t xml:space="preserve">4.2.4.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плана проекта осуществляет его рассмотрение и согласование.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4.2.5. Согласованный в соответствии с </w:t>
      </w:r>
      <w:hyperlink w:anchor="P202" w:history="1">
        <w:r w:rsidRPr="00124AB5">
          <w:rPr>
            <w:rFonts w:ascii="Times New Roman" w:hAnsi="Times New Roman" w:cs="Times New Roman"/>
            <w:sz w:val="28"/>
            <w:szCs w:val="28"/>
          </w:rPr>
          <w:t>пунктом 4.2.4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 настоящего Положения план проекта руководитель направляет куратору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течение 2 рабочих дней для утверждения.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4.2.6. В случае если план проекта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1338">
        <w:rPr>
          <w:rFonts w:ascii="Times New Roman" w:hAnsi="Times New Roman" w:cs="Times New Roman"/>
          <w:sz w:val="28"/>
          <w:szCs w:val="28"/>
        </w:rPr>
        <w:t>униципальным проектным</w:t>
      </w:r>
      <w:r w:rsidRPr="00E1567B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AB5">
        <w:rPr>
          <w:rFonts w:ascii="Times New Roman" w:hAnsi="Times New Roman" w:cs="Times New Roman"/>
          <w:sz w:val="28"/>
          <w:szCs w:val="28"/>
        </w:rPr>
        <w:t xml:space="preserve"> не согласован,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дорабатывает его и представляет на повторное согласование в порядке, предусмотренном </w:t>
      </w:r>
      <w:hyperlink w:anchor="P199" w:history="1">
        <w:r w:rsidRPr="00124AB5">
          <w:rPr>
            <w:rFonts w:ascii="Times New Roman" w:hAnsi="Times New Roman" w:cs="Times New Roman"/>
            <w:sz w:val="28"/>
            <w:szCs w:val="28"/>
          </w:rPr>
          <w:t>пунктами 4.2.2</w:t>
        </w:r>
      </w:hyperlink>
      <w:r w:rsidRPr="00124AB5">
        <w:rPr>
          <w:rFonts w:ascii="Times New Roman" w:hAnsi="Times New Roman" w:cs="Times New Roman"/>
          <w:sz w:val="28"/>
          <w:szCs w:val="28"/>
        </w:rPr>
        <w:t>–</w:t>
      </w:r>
      <w:hyperlink w:anchor="P201" w:history="1">
        <w:r w:rsidRPr="00124AB5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07"/>
      <w:bookmarkEnd w:id="27"/>
      <w:r w:rsidRPr="00124AB5">
        <w:rPr>
          <w:rFonts w:ascii="Times New Roman" w:hAnsi="Times New Roman" w:cs="Times New Roman"/>
          <w:sz w:val="28"/>
          <w:szCs w:val="28"/>
        </w:rPr>
        <w:t>4.2.7.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Куратор,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получивший план проекта, принимает одно из следующих решений: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 утверждении плана проекта,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 необходимости и сроках доработки плана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lastRenderedPageBreak/>
        <w:t>4.2.8.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проекта в течение 3 рабочих дней со дня утверждения плана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направляет его копию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4.2.9. В случае принятия куратором решения о необходимости доработки плана проекта руководитель проекта в течение установленного куратором срока дорабатывает план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Рассмотрение доработанного плана проекта осуществляется в порядке, предусмотренном </w:t>
      </w:r>
      <w:hyperlink w:anchor="P199" w:history="1">
        <w:r w:rsidRPr="00124AB5">
          <w:rPr>
            <w:rFonts w:ascii="Times New Roman" w:hAnsi="Times New Roman" w:cs="Times New Roman"/>
            <w:sz w:val="28"/>
            <w:szCs w:val="28"/>
          </w:rPr>
          <w:t>пунктами 4.2.2</w:t>
        </w:r>
      </w:hyperlink>
      <w:r w:rsidRPr="00124AB5">
        <w:rPr>
          <w:rFonts w:ascii="Times New Roman" w:hAnsi="Times New Roman" w:cs="Times New Roman"/>
          <w:sz w:val="28"/>
          <w:szCs w:val="28"/>
        </w:rPr>
        <w:t>–</w:t>
      </w:r>
      <w:hyperlink w:anchor="P207" w:history="1">
        <w:r w:rsidRPr="00124AB5">
          <w:rPr>
            <w:rFonts w:ascii="Times New Roman" w:hAnsi="Times New Roman" w:cs="Times New Roman"/>
            <w:sz w:val="28"/>
            <w:szCs w:val="28"/>
          </w:rPr>
          <w:t>4.2.7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A1329F">
      <w:pPr>
        <w:pStyle w:val="ConsPlusNormal"/>
        <w:ind w:left="993" w:hanging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5. Реализация проекта и управление изменениями в проекте</w:t>
      </w:r>
    </w:p>
    <w:p w:rsidR="00365351" w:rsidRPr="00124AB5" w:rsidRDefault="00365351" w:rsidP="00124AB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5.1. Реализация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паспортом проекта и планом проекта.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5.2. Управление изменениями в проекте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– это процедура управления проектом, результатом которой является изменение параметров, содержащихся в паспорте проекта и (или) плане проекта, в целях устранения отклонений между запланированными и прогнозными параметрами проекта, основанных на фактической оценке.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Изменения в паспорт проекта и план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вносятся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 проектным</w:t>
      </w:r>
      <w:r w:rsidRPr="00E1567B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24AB5">
        <w:rPr>
          <w:spacing w:val="-6"/>
          <w:sz w:val="28"/>
          <w:szCs w:val="28"/>
        </w:rPr>
        <w:t>5.4. Управление изменениями осуществляется путем подготовки запроса на изменение,</w:t>
      </w:r>
      <w:r>
        <w:rPr>
          <w:spacing w:val="-6"/>
          <w:sz w:val="28"/>
          <w:szCs w:val="28"/>
        </w:rPr>
        <w:t xml:space="preserve"> </w:t>
      </w:r>
      <w:r w:rsidRPr="00124AB5">
        <w:rPr>
          <w:spacing w:val="-6"/>
          <w:sz w:val="28"/>
          <w:szCs w:val="28"/>
        </w:rPr>
        <w:t>согласования и утверждения изменений по проекту.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5.5. В ходе реализации проекта по инициативе функционального заказчика проекта либо по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при существенных изменениях обстоятельств, влияющих на реализацию проекта, проводится оценка актуальности его целей и способов реализации с учетом имеющихся рисков и возможностей по повышению выгод от реализации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Результаты оценки и соответствующие предложения рассматриваются Советом.</w:t>
      </w:r>
    </w:p>
    <w:p w:rsidR="00365351" w:rsidRPr="00124AB5" w:rsidRDefault="00365351" w:rsidP="00124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>5.6. Проекты нормативных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администрации </w:t>
      </w:r>
      <w:r w:rsidR="003A1338" w:rsidRPr="00594652">
        <w:rPr>
          <w:sz w:val="28"/>
          <w:szCs w:val="28"/>
        </w:rPr>
        <w:t>округ</w:t>
      </w:r>
      <w:r w:rsidR="003A1338">
        <w:rPr>
          <w:sz w:val="28"/>
          <w:szCs w:val="28"/>
        </w:rPr>
        <w:t>а</w:t>
      </w:r>
      <w:r w:rsidRPr="00124AB5">
        <w:rPr>
          <w:sz w:val="28"/>
          <w:szCs w:val="28"/>
        </w:rPr>
        <w:t xml:space="preserve">, подготавливаемые в рамках реализации проектов, вносятся на рассмотрение </w:t>
      </w:r>
      <w:r>
        <w:rPr>
          <w:sz w:val="28"/>
          <w:szCs w:val="28"/>
        </w:rPr>
        <w:t xml:space="preserve">главе района </w:t>
      </w:r>
      <w:r w:rsidRPr="00124AB5">
        <w:rPr>
          <w:sz w:val="28"/>
          <w:szCs w:val="28"/>
        </w:rPr>
        <w:t>вместе с протоколом заседания Совета, на котором было принято соответствующее решение.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5.7. Финансовое обеспечение проекта может осуществляться частично или полностью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и (или) областного</w:t>
      </w:r>
      <w:r w:rsidRPr="00124AB5">
        <w:rPr>
          <w:rFonts w:ascii="Times New Roman" w:hAnsi="Times New Roman" w:cs="Times New Roman"/>
          <w:sz w:val="28"/>
          <w:szCs w:val="28"/>
        </w:rPr>
        <w:t xml:space="preserve"> бюджета, а также с привлечением средств федерального бюджета, бюджетов государственных внебюджетных фондов, внебюджетных источников в соответствии с утвержденным планом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В случае если планом проекта предусмотрено дополнительное финансирование мероприятий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проекта осуществляется после внесения соответствующих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51AE1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 Кикнурско</w:t>
      </w:r>
      <w:r w:rsidR="00651AE1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4AB5">
        <w:rPr>
          <w:rFonts w:ascii="Times New Roman" w:hAnsi="Times New Roman" w:cs="Times New Roman"/>
          <w:sz w:val="28"/>
          <w:szCs w:val="28"/>
        </w:rPr>
        <w:t>соответствующий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365351" w:rsidRDefault="00365351" w:rsidP="00124AB5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A132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Завершение проекта</w:t>
      </w:r>
    </w:p>
    <w:p w:rsidR="00365351" w:rsidRPr="00124AB5" w:rsidRDefault="00365351" w:rsidP="00124A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6.1. Плановое завершение проекта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6.1.1. По итогам достижения цели проекта, указанной в паспорте проекта, осуществляется завершение проекта, которое состоит из приемки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принятия решения о завершении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35"/>
      <w:bookmarkEnd w:id="28"/>
      <w:r w:rsidRPr="00124AB5">
        <w:rPr>
          <w:rFonts w:ascii="Times New Roman" w:hAnsi="Times New Roman" w:cs="Times New Roman"/>
          <w:sz w:val="28"/>
          <w:szCs w:val="28"/>
        </w:rPr>
        <w:t>6.1.2. В целях приемки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завершения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36"/>
      <w:bookmarkEnd w:id="29"/>
      <w:r w:rsidRPr="00124AB5">
        <w:rPr>
          <w:rFonts w:ascii="Times New Roman" w:hAnsi="Times New Roman" w:cs="Times New Roman"/>
          <w:sz w:val="28"/>
          <w:szCs w:val="28"/>
        </w:rPr>
        <w:t>осуществляет сбор и анализ материалов и документов, подтверждающих завершение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получение результата (например, акт о приемке выполненных работ, акт приема-передачи оказанных услуг, статистические данные);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37"/>
      <w:bookmarkEnd w:id="30"/>
      <w:r w:rsidRPr="00124AB5">
        <w:rPr>
          <w:rFonts w:ascii="Times New Roman" w:hAnsi="Times New Roman" w:cs="Times New Roman"/>
          <w:sz w:val="28"/>
          <w:szCs w:val="28"/>
        </w:rPr>
        <w:t>готовит проект решения о завершении проекта, проводит анализ соответствия полученного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ожидаемым результатам, содержащимся в паспорте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формирует итоговый отчет о реализации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обеспечивает согласование документов, подготовленных в целях обеспечения приемки результата проекта и официального завершения проекта, с функциональным заказчиком и куратором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6.1.3. Порядок, сроки подготовки и согласования проекта решения о завершении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итогового отчета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осуществляются с учетом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проектного подразделения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40"/>
      <w:bookmarkEnd w:id="31"/>
      <w:r w:rsidRPr="00124AB5">
        <w:rPr>
          <w:rFonts w:ascii="Times New Roman" w:hAnsi="Times New Roman" w:cs="Times New Roman"/>
          <w:sz w:val="28"/>
          <w:szCs w:val="28"/>
        </w:rPr>
        <w:t>6.1.4. Согласованные проект решения о завершении проекта, итоговый отчет о реализации проекта, копии документов, подтверждающих завершение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получение результата проекта,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согласования направляет в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Руководитель проекта несет персональную ответственность за достоверность представляемой информации о завершении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Дополнительно в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в электронном виде направляется архив проекта, формирование которого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с учетом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>муниципального проектного подразделения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6.1.5.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материалов, указанных в </w:t>
      </w:r>
      <w:hyperlink w:anchor="P240" w:history="1">
        <w:r w:rsidRPr="00124AB5">
          <w:rPr>
            <w:rFonts w:ascii="Times New Roman" w:hAnsi="Times New Roman" w:cs="Times New Roman"/>
            <w:sz w:val="28"/>
            <w:szCs w:val="28"/>
          </w:rPr>
          <w:t>пункте 6.1.4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 настоящего Положения, готовит заключение о соответствии полученного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ожидаемым результатам, содержащимся в паспорте проекта, и целесообразности завершения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(далее – заключение о завершении проекта). 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Заключение о завершении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с представленными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проектным</w:t>
      </w:r>
      <w:r w:rsidRPr="00E1567B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AB5">
        <w:rPr>
          <w:rFonts w:ascii="Times New Roman" w:hAnsi="Times New Roman" w:cs="Times New Roman"/>
          <w:sz w:val="28"/>
          <w:szCs w:val="28"/>
        </w:rPr>
        <w:t xml:space="preserve"> на рассмотрение в Совет.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42"/>
      <w:bookmarkEnd w:id="32"/>
      <w:r w:rsidRPr="00124AB5">
        <w:rPr>
          <w:rFonts w:ascii="Times New Roman" w:hAnsi="Times New Roman" w:cs="Times New Roman"/>
          <w:sz w:val="28"/>
          <w:szCs w:val="28"/>
        </w:rPr>
        <w:t>6.1.6. Поступившие в Совет заключение о завершении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и </w:t>
      </w:r>
      <w:r w:rsidRPr="00124AB5">
        <w:rPr>
          <w:rFonts w:ascii="Times New Roman" w:hAnsi="Times New Roman" w:cs="Times New Roman"/>
          <w:sz w:val="28"/>
          <w:szCs w:val="28"/>
        </w:rPr>
        <w:lastRenderedPageBreak/>
        <w:t>прилагаемые материалы рассматриваются на его заседании с целью приемки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принятия одного из следующих решений: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 приемке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завершении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о необходимости и сроках устранения несоответствия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требованиям, содержащимся в паспорте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6.1.7. В случае принятия Советом решения об устранении несоответствия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требованиям, содержащимся в паспорте проекта,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обеспечивает устранение указанного несоответствия в течение установленного Советом срока.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Приемка результата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и принятие решения о завершении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 xml:space="preserve">осуществляются в порядке, предусмотренном </w:t>
      </w:r>
      <w:hyperlink w:anchor="P235" w:history="1">
        <w:r w:rsidRPr="00124AB5">
          <w:rPr>
            <w:rFonts w:ascii="Times New Roman" w:hAnsi="Times New Roman" w:cs="Times New Roman"/>
            <w:sz w:val="28"/>
            <w:szCs w:val="28"/>
          </w:rPr>
          <w:t>пунктами 6.1.2</w:t>
        </w:r>
      </w:hyperlink>
      <w:r w:rsidRPr="00124AB5">
        <w:rPr>
          <w:rFonts w:ascii="Times New Roman" w:hAnsi="Times New Roman" w:cs="Times New Roman"/>
          <w:sz w:val="28"/>
          <w:szCs w:val="28"/>
        </w:rPr>
        <w:t>–</w:t>
      </w:r>
      <w:hyperlink w:anchor="P242" w:history="1">
        <w:r w:rsidRPr="00124AB5">
          <w:rPr>
            <w:rFonts w:ascii="Times New Roman" w:hAnsi="Times New Roman" w:cs="Times New Roman"/>
            <w:sz w:val="28"/>
            <w:szCs w:val="28"/>
          </w:rPr>
          <w:t>6.1.6</w:t>
        </w:r>
      </w:hyperlink>
      <w:r w:rsidRPr="00124AB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5351" w:rsidRPr="00124AB5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6.2. Досрочное завершение проекта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ind w:firstLine="709"/>
        <w:jc w:val="both"/>
        <w:rPr>
          <w:sz w:val="28"/>
          <w:szCs w:val="28"/>
        </w:rPr>
      </w:pPr>
      <w:r w:rsidRPr="00124AB5">
        <w:rPr>
          <w:sz w:val="28"/>
          <w:szCs w:val="28"/>
        </w:rPr>
        <w:t xml:space="preserve">6.2.1. В случае возникновения обстоятельств, по причине которых проект не может быть реализован, </w:t>
      </w:r>
      <w:r w:rsidR="00651AE1">
        <w:rPr>
          <w:sz w:val="28"/>
          <w:szCs w:val="28"/>
        </w:rPr>
        <w:t xml:space="preserve">руководитель проекта направляет в </w:t>
      </w:r>
      <w:r w:rsidRPr="00E1567B">
        <w:rPr>
          <w:sz w:val="28"/>
          <w:szCs w:val="28"/>
        </w:rPr>
        <w:t>муниципальное проектное подразделение</w:t>
      </w:r>
      <w:r w:rsidR="00651AE1"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согласованное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с функциональным заказчиком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проекта (в лице его руководителя)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и куратором проекта мотивированное предложение о прекращении (приостановлении) проекта с приложением итогового отчета</w:t>
      </w:r>
      <w:r>
        <w:rPr>
          <w:sz w:val="28"/>
          <w:szCs w:val="28"/>
        </w:rPr>
        <w:t xml:space="preserve"> </w:t>
      </w:r>
      <w:r w:rsidRPr="00124AB5">
        <w:rPr>
          <w:sz w:val="28"/>
          <w:szCs w:val="28"/>
        </w:rPr>
        <w:t>о реализации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Порядок, сроки подготовки и согласования итогового отчета о реализации проекта осуществляются с учетом методических рекомендаций</w:t>
      </w:r>
      <w:r w:rsidRPr="00A1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проектного подразделения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6.2.2. Прекращение проекта означает его досрочное завершение без возможности возобновления.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Приостановление проекта означает возможность его последующего возобновления.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6.2.3.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предложения о прекращении (приостановлении) проекта и итогового отчета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готовит заключение на предложение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прекращении (приостановлении) проекта и направляет его наряду с итоговым отчетом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на рассмотрение в Совет.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6.2.4. Поступившие в Совет материалы рассма</w:t>
      </w:r>
      <w:r w:rsidR="00651AE1">
        <w:rPr>
          <w:rFonts w:ascii="Times New Roman" w:hAnsi="Times New Roman" w:cs="Times New Roman"/>
          <w:sz w:val="28"/>
          <w:szCs w:val="28"/>
        </w:rPr>
        <w:t xml:space="preserve">триваются на его заседании для </w:t>
      </w:r>
      <w:r w:rsidRPr="00124AB5">
        <w:rPr>
          <w:rFonts w:ascii="Times New Roman" w:hAnsi="Times New Roman" w:cs="Times New Roman"/>
          <w:sz w:val="28"/>
          <w:szCs w:val="28"/>
        </w:rPr>
        <w:t>принятия решения о прекращении (приостановлении) проекта и приемке результата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6.2.5. Возобновление приостановленного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осуществляется по инициативе руководителя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 согласованию с куратором проекта.</w:t>
      </w:r>
    </w:p>
    <w:p w:rsidR="00365351" w:rsidRPr="00124AB5" w:rsidRDefault="00365351" w:rsidP="00124AB5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A132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7. Мониторинг реализации проектов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7.1. Мониторинг реализации проекта проводится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AB5">
        <w:rPr>
          <w:rFonts w:ascii="Times New Roman" w:hAnsi="Times New Roman" w:cs="Times New Roman"/>
          <w:sz w:val="28"/>
          <w:szCs w:val="28"/>
        </w:rPr>
        <w:t xml:space="preserve"> начиная с принятия решения об утверждении паспорта проекта и завершается принятием решения о завершении проекта, в том числе досрочном.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7.2. Мониторинг реализации проектов представляет собой систему </w:t>
      </w:r>
      <w:r w:rsidRPr="00124AB5">
        <w:rPr>
          <w:rFonts w:ascii="Times New Roman" w:hAnsi="Times New Roman" w:cs="Times New Roman"/>
          <w:sz w:val="28"/>
          <w:szCs w:val="28"/>
        </w:rPr>
        <w:lastRenderedPageBreak/>
        <w:t>мероприятий по измерению фактических параметров проектов, расчету отклонений фактических параметров проектов от плановых, анализу их причин, прогнозированию хода реализации проектов, принятию управленческих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 определению, согласованию и реализации возможных корректирующих воздействий.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7.3. Мониторинг реализации проектов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отношении паспорта проекта и плана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7.4. Мониторинг реализации проектов осуществляют: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руководитель проекта,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куратор,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Совет,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72"/>
      <w:bookmarkEnd w:id="33"/>
      <w:r w:rsidRPr="00124AB5">
        <w:rPr>
          <w:rFonts w:ascii="Times New Roman" w:hAnsi="Times New Roman" w:cs="Times New Roman"/>
          <w:sz w:val="28"/>
          <w:szCs w:val="28"/>
        </w:rPr>
        <w:t>7.5. Подготовка, согласование и представление отчетности в ходе реализации проекта, а также формирование данных мониторинга реализации проектов осуществляются с учетом методических рекомендаций</w:t>
      </w:r>
      <w:r w:rsidRPr="00A1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проектного подразделения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7.6. Руководитель проекта представляет информацию о ходе реализации проекта в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в части реализации паспорта проекта и плана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В случае выявления рисков реализации проекта, требующих внесения изменений в паспорт и (или) план проекта, руководитель проекта представляет вместе с данными мониторинга реализации проекта информацию о принятых мерах и (или) предложениях о мероприятиях по корректирующим воздействиям.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7.7.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анализирует представленную информацию о ходе реализации проектов и по результатам анализа: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формирует данные мониторинга реализации проектов;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направляет данные мониторинга в Совет для их рассмотрения на заседании;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инициирует проведение заседания Совета с целью рассмотрения вопросов, касающихся выявленных рисков реализации проекта и требующих внесения изменений в план проекта и (или) паспорт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7.8. Совет при необходимости приглашает на свое заседание руководителя проекта для представления доклада о ходе реализации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7.9. На заседаниях Совета могут приниматься решения о проведении оценок и контрольных мероприятий проекта или иные решения в отношении проектов.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7.10. Руководителем проекта подготавливается ежегодный отчет о ходе его реализации.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7.11. Ежегодный сводный отчет о ходе реализации проектов, включенных в реестр проектов, подготавливается </w:t>
      </w:r>
      <w:r>
        <w:rPr>
          <w:rFonts w:ascii="Times New Roman" w:hAnsi="Times New Roman" w:cs="Times New Roman"/>
          <w:sz w:val="28"/>
          <w:szCs w:val="28"/>
        </w:rPr>
        <w:t>муниципальным проектным</w:t>
      </w:r>
      <w:r w:rsidRPr="00E1567B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AB5">
        <w:rPr>
          <w:rFonts w:ascii="Times New Roman" w:hAnsi="Times New Roman" w:cs="Times New Roman"/>
          <w:sz w:val="28"/>
          <w:szCs w:val="28"/>
        </w:rPr>
        <w:t xml:space="preserve"> и 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Кикнурского</w:t>
      </w:r>
      <w:r w:rsidR="00651AE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по итогам его одобрения Советом.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Формирование сводного отчета о ходе реализации проектов </w:t>
      </w:r>
      <w:r w:rsidRPr="00124AB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учетом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>муниципального проектного подразделения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5351" w:rsidRPr="00124AB5" w:rsidRDefault="00365351" w:rsidP="00A132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4AB5">
        <w:rPr>
          <w:rFonts w:ascii="Times New Roman" w:hAnsi="Times New Roman" w:cs="Times New Roman"/>
          <w:b/>
          <w:bCs/>
          <w:sz w:val="28"/>
          <w:szCs w:val="28"/>
        </w:rPr>
        <w:t>8. Оценка и контрольные мероприятия реализации проектов</w:t>
      </w:r>
    </w:p>
    <w:p w:rsidR="00365351" w:rsidRPr="00124AB5" w:rsidRDefault="00365351" w:rsidP="00124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8.1. В отношении реализуемых проектов могут проводиться плановые оценки и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5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7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567B">
        <w:rPr>
          <w:rFonts w:ascii="Times New Roman" w:hAnsi="Times New Roman" w:cs="Times New Roman"/>
          <w:sz w:val="28"/>
          <w:szCs w:val="28"/>
        </w:rPr>
        <w:t xml:space="preserve"> проектно</w:t>
      </w:r>
      <w:r>
        <w:rPr>
          <w:rFonts w:ascii="Times New Roman" w:hAnsi="Times New Roman" w:cs="Times New Roman"/>
          <w:sz w:val="28"/>
          <w:szCs w:val="28"/>
        </w:rPr>
        <w:t>го подразделения</w:t>
      </w:r>
      <w:r w:rsidRPr="00124AB5">
        <w:rPr>
          <w:rFonts w:ascii="Times New Roman" w:hAnsi="Times New Roman" w:cs="Times New Roman"/>
          <w:sz w:val="28"/>
          <w:szCs w:val="28"/>
        </w:rPr>
        <w:t>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Плановые оценки и контрольные мероприятия осуществляются </w:t>
      </w:r>
      <w:r>
        <w:rPr>
          <w:rFonts w:ascii="Times New Roman" w:hAnsi="Times New Roman" w:cs="Times New Roman"/>
          <w:sz w:val="28"/>
          <w:szCs w:val="28"/>
        </w:rPr>
        <w:t>муниципальным проектным</w:t>
      </w:r>
      <w:r w:rsidRPr="00E1567B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AB5">
        <w:rPr>
          <w:rFonts w:ascii="Times New Roman" w:hAnsi="Times New Roman" w:cs="Times New Roman"/>
          <w:sz w:val="28"/>
          <w:szCs w:val="28"/>
        </w:rPr>
        <w:t xml:space="preserve"> при необходимости с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24AB5">
        <w:rPr>
          <w:rFonts w:ascii="Times New Roman" w:hAnsi="Times New Roman" w:cs="Times New Roman"/>
          <w:sz w:val="28"/>
          <w:szCs w:val="28"/>
        </w:rPr>
        <w:t>в соответствии с их компетенцией, а также иных организаций.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8.2. Могут проводиться следующие виды оценок и контрольных мероприятий реализации проекта: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плановые оценки и контрольные мероприятия в целях выявления рисков при реализации проекта, анализа соответствия целями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124AB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Кикнурского района</w:t>
      </w:r>
      <w:r w:rsidRPr="00124AB5">
        <w:rPr>
          <w:rFonts w:ascii="Times New Roman" w:hAnsi="Times New Roman" w:cs="Times New Roman"/>
          <w:sz w:val="28"/>
          <w:szCs w:val="28"/>
        </w:rPr>
        <w:t>, выполнения контрольных точек, анализа успешности и итогов реализации проекта;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экстренная углубленная оценка или контрольное мероприятие в целях разрешения кризисной ситуации, связанной с реализацией проекта.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567B">
        <w:rPr>
          <w:rFonts w:ascii="Times New Roman" w:hAnsi="Times New Roman" w:cs="Times New Roman"/>
          <w:sz w:val="28"/>
          <w:szCs w:val="28"/>
        </w:rPr>
        <w:t>униципальное проектное подразделение</w:t>
      </w:r>
      <w:r w:rsidRPr="00124AB5">
        <w:rPr>
          <w:rFonts w:ascii="Times New Roman" w:hAnsi="Times New Roman" w:cs="Times New Roman"/>
          <w:sz w:val="28"/>
          <w:szCs w:val="28"/>
        </w:rPr>
        <w:t xml:space="preserve"> представляет результаты проведенных оценок и контрольных мероприятий в Совет.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8.4. По итогам проведенных оценок и контрольных мероприятий может быть принято решение о внесении изменений в паспорт, план проекта.</w:t>
      </w:r>
    </w:p>
    <w:p w:rsidR="00365351" w:rsidRDefault="00365351" w:rsidP="00124A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A132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AB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24AB5">
        <w:rPr>
          <w:rFonts w:ascii="Times New Roman" w:hAnsi="Times New Roman" w:cs="Times New Roman"/>
          <w:sz w:val="28"/>
          <w:szCs w:val="28"/>
        </w:rPr>
        <w:t>____</w:t>
      </w: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351" w:rsidRPr="00124AB5" w:rsidRDefault="00365351" w:rsidP="00124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351" w:rsidRPr="00124AB5" w:rsidSect="00D85187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58" w:rsidRDefault="00013658">
      <w:r>
        <w:separator/>
      </w:r>
    </w:p>
  </w:endnote>
  <w:endnote w:type="continuationSeparator" w:id="0">
    <w:p w:rsidR="00013658" w:rsidRDefault="00013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58" w:rsidRDefault="00013658">
      <w:r>
        <w:separator/>
      </w:r>
    </w:p>
  </w:footnote>
  <w:footnote w:type="continuationSeparator" w:id="0">
    <w:p w:rsidR="00013658" w:rsidRDefault="00013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ED" w:rsidRDefault="006F2BA4" w:rsidP="0058558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33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33C7">
      <w:rPr>
        <w:rStyle w:val="a6"/>
        <w:noProof/>
      </w:rPr>
      <w:t>2</w:t>
    </w:r>
    <w:r>
      <w:rPr>
        <w:rStyle w:val="a6"/>
      </w:rPr>
      <w:fldChar w:fldCharType="end"/>
    </w:r>
  </w:p>
  <w:p w:rsidR="00A033ED" w:rsidRDefault="00A033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3524B"/>
    <w:multiLevelType w:val="hybridMultilevel"/>
    <w:tmpl w:val="5A0E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2E9"/>
    <w:rsid w:val="00013658"/>
    <w:rsid w:val="0005732E"/>
    <w:rsid w:val="000E75FA"/>
    <w:rsid w:val="000F1E41"/>
    <w:rsid w:val="001175D7"/>
    <w:rsid w:val="00124AB5"/>
    <w:rsid w:val="001250E4"/>
    <w:rsid w:val="00135666"/>
    <w:rsid w:val="00167683"/>
    <w:rsid w:val="001C04EE"/>
    <w:rsid w:val="001D1102"/>
    <w:rsid w:val="0022519C"/>
    <w:rsid w:val="00247F3C"/>
    <w:rsid w:val="0026752A"/>
    <w:rsid w:val="00294F75"/>
    <w:rsid w:val="002C2B9A"/>
    <w:rsid w:val="002E1EB6"/>
    <w:rsid w:val="00343EA6"/>
    <w:rsid w:val="0035743C"/>
    <w:rsid w:val="003635F9"/>
    <w:rsid w:val="003652E9"/>
    <w:rsid w:val="00365351"/>
    <w:rsid w:val="003722E1"/>
    <w:rsid w:val="00384DB4"/>
    <w:rsid w:val="003A1338"/>
    <w:rsid w:val="003A3EB4"/>
    <w:rsid w:val="003A526D"/>
    <w:rsid w:val="003B354A"/>
    <w:rsid w:val="003D4755"/>
    <w:rsid w:val="003D6D9B"/>
    <w:rsid w:val="00455B2A"/>
    <w:rsid w:val="00481EE1"/>
    <w:rsid w:val="004B007B"/>
    <w:rsid w:val="004F6E98"/>
    <w:rsid w:val="005219BB"/>
    <w:rsid w:val="0053672D"/>
    <w:rsid w:val="005511D0"/>
    <w:rsid w:val="0058558E"/>
    <w:rsid w:val="00594652"/>
    <w:rsid w:val="00595A74"/>
    <w:rsid w:val="005B0975"/>
    <w:rsid w:val="005B3B2E"/>
    <w:rsid w:val="005C6774"/>
    <w:rsid w:val="005D4C43"/>
    <w:rsid w:val="005F002C"/>
    <w:rsid w:val="005F16F9"/>
    <w:rsid w:val="005F319A"/>
    <w:rsid w:val="00601E4D"/>
    <w:rsid w:val="00651AE1"/>
    <w:rsid w:val="00660AF8"/>
    <w:rsid w:val="00695134"/>
    <w:rsid w:val="006D7CB1"/>
    <w:rsid w:val="006F28B1"/>
    <w:rsid w:val="006F2BA4"/>
    <w:rsid w:val="00700648"/>
    <w:rsid w:val="007015F0"/>
    <w:rsid w:val="00726F58"/>
    <w:rsid w:val="0073721E"/>
    <w:rsid w:val="00745EE9"/>
    <w:rsid w:val="007557FD"/>
    <w:rsid w:val="00782DCF"/>
    <w:rsid w:val="007A5A64"/>
    <w:rsid w:val="007C7E10"/>
    <w:rsid w:val="007E647E"/>
    <w:rsid w:val="00845622"/>
    <w:rsid w:val="0086663E"/>
    <w:rsid w:val="0089501D"/>
    <w:rsid w:val="008A10E9"/>
    <w:rsid w:val="008C4AA3"/>
    <w:rsid w:val="008E5F12"/>
    <w:rsid w:val="0090362E"/>
    <w:rsid w:val="009233C7"/>
    <w:rsid w:val="009430E5"/>
    <w:rsid w:val="00947601"/>
    <w:rsid w:val="009A3972"/>
    <w:rsid w:val="009D4D9E"/>
    <w:rsid w:val="009E70CF"/>
    <w:rsid w:val="00A033ED"/>
    <w:rsid w:val="00A069C2"/>
    <w:rsid w:val="00A1329F"/>
    <w:rsid w:val="00A572B1"/>
    <w:rsid w:val="00AA13E7"/>
    <w:rsid w:val="00AB6746"/>
    <w:rsid w:val="00AC02BD"/>
    <w:rsid w:val="00AD6B9C"/>
    <w:rsid w:val="00AE62CB"/>
    <w:rsid w:val="00B12D93"/>
    <w:rsid w:val="00B809BF"/>
    <w:rsid w:val="00BA4A2F"/>
    <w:rsid w:val="00BD6F13"/>
    <w:rsid w:val="00BF25FB"/>
    <w:rsid w:val="00C35628"/>
    <w:rsid w:val="00C678C1"/>
    <w:rsid w:val="00C74315"/>
    <w:rsid w:val="00C77A81"/>
    <w:rsid w:val="00CF2D7B"/>
    <w:rsid w:val="00CF48BA"/>
    <w:rsid w:val="00D21A2D"/>
    <w:rsid w:val="00D3585E"/>
    <w:rsid w:val="00D53916"/>
    <w:rsid w:val="00D73A13"/>
    <w:rsid w:val="00D85187"/>
    <w:rsid w:val="00DC5291"/>
    <w:rsid w:val="00DF322C"/>
    <w:rsid w:val="00E00879"/>
    <w:rsid w:val="00E1567B"/>
    <w:rsid w:val="00E62351"/>
    <w:rsid w:val="00ED47DB"/>
    <w:rsid w:val="00EF4C31"/>
    <w:rsid w:val="00F056BA"/>
    <w:rsid w:val="00F742CD"/>
    <w:rsid w:val="00FB650D"/>
    <w:rsid w:val="00FE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52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3652E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3652E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CF48BA"/>
    <w:pPr>
      <w:ind w:left="720"/>
    </w:pPr>
  </w:style>
  <w:style w:type="paragraph" w:styleId="a4">
    <w:name w:val="header"/>
    <w:basedOn w:val="a"/>
    <w:link w:val="a5"/>
    <w:uiPriority w:val="99"/>
    <w:rsid w:val="00D851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C04EE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D85187"/>
  </w:style>
  <w:style w:type="paragraph" w:customStyle="1" w:styleId="a7">
    <w:name w:val="Знак Знак Знак Знак Знак Знак Знак"/>
    <w:basedOn w:val="a"/>
    <w:uiPriority w:val="99"/>
    <w:rsid w:val="00D8518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8">
    <w:name w:val="Знак Знак Знак Знак"/>
    <w:basedOn w:val="a"/>
    <w:uiPriority w:val="99"/>
    <w:rsid w:val="00D8518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124A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7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7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87AB036E9487CAB92781B43B4C3304ED4AE506D12F79790A2799E1AE1113E6B11D9F51AA45845181C68222d7G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248428E6B2550EF3EC886A37C85685924A43E5C21D0BAD80E8ADB4E36E23B1D89D7D48B96DB5722T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6503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</dc:creator>
  <cp:keywords/>
  <dc:description/>
  <cp:lastModifiedBy>сми</cp:lastModifiedBy>
  <cp:revision>8</cp:revision>
  <cp:lastPrinted>2021-01-28T10:11:00Z</cp:lastPrinted>
  <dcterms:created xsi:type="dcterms:W3CDTF">2021-01-25T12:36:00Z</dcterms:created>
  <dcterms:modified xsi:type="dcterms:W3CDTF">2021-02-02T13:18:00Z</dcterms:modified>
</cp:coreProperties>
</file>