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9A9" w:rsidRDefault="00F219A9" w:rsidP="00F219A9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8BE2BD" wp14:editId="7786405A">
            <wp:simplePos x="0" y="0"/>
            <wp:positionH relativeFrom="column">
              <wp:posOffset>2590800</wp:posOffset>
            </wp:positionH>
            <wp:positionV relativeFrom="paragraph">
              <wp:posOffset>-69850</wp:posOffset>
            </wp:positionV>
            <wp:extent cx="572135" cy="720090"/>
            <wp:effectExtent l="0" t="0" r="0" b="381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219A9" w:rsidRDefault="00F219A9" w:rsidP="00F219A9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219A9" w:rsidRDefault="00F219A9" w:rsidP="00F219A9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219A9" w:rsidRDefault="00F219A9" w:rsidP="00F219A9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219A9" w:rsidRDefault="00F219A9" w:rsidP="00F219A9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219A9" w:rsidRDefault="00F219A9" w:rsidP="00F219A9">
      <w:pPr>
        <w:pStyle w:val="ConsTitle"/>
        <w:widowControl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КИКНУРСКОГО</w:t>
      </w:r>
    </w:p>
    <w:p w:rsidR="00F219A9" w:rsidRDefault="00F219A9" w:rsidP="00F219A9">
      <w:pPr>
        <w:pStyle w:val="ConsTitle"/>
        <w:widowControl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F219A9" w:rsidRDefault="00F219A9" w:rsidP="00F219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КИРОВСКОЙ ОБЛАСТИ </w:t>
      </w:r>
    </w:p>
    <w:p w:rsidR="00F219A9" w:rsidRDefault="00F219A9" w:rsidP="00F219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19A9" w:rsidRDefault="00F219A9" w:rsidP="00F219A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F219A9" w:rsidRDefault="00F219A9" w:rsidP="00F219A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F219A9" w:rsidRDefault="00F36A10" w:rsidP="00F21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23.11.2021                   </w:t>
      </w:r>
      <w:r w:rsidR="00F219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758</w:t>
      </w:r>
    </w:p>
    <w:p w:rsidR="00F219A9" w:rsidRDefault="00F219A9" w:rsidP="00F219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 Кикнур</w:t>
      </w:r>
    </w:p>
    <w:p w:rsidR="00F219A9" w:rsidRDefault="00F219A9" w:rsidP="00F21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9A9" w:rsidRPr="00C150E2" w:rsidRDefault="00F219A9" w:rsidP="00F219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0E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F219A9" w:rsidRPr="00C150E2" w:rsidRDefault="00F219A9" w:rsidP="00F219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0E2">
        <w:rPr>
          <w:rFonts w:ascii="Times New Roman" w:hAnsi="Times New Roman" w:cs="Times New Roman"/>
          <w:b/>
          <w:sz w:val="28"/>
          <w:szCs w:val="28"/>
        </w:rPr>
        <w:t xml:space="preserve">Кикнурского муниципального района Кировской области </w:t>
      </w:r>
    </w:p>
    <w:p w:rsidR="00F219A9" w:rsidRDefault="00F219A9" w:rsidP="00F219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0E2">
        <w:rPr>
          <w:rFonts w:ascii="Times New Roman" w:hAnsi="Times New Roman" w:cs="Times New Roman"/>
          <w:b/>
          <w:sz w:val="28"/>
          <w:szCs w:val="28"/>
        </w:rPr>
        <w:t>от 1</w:t>
      </w: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C150E2">
        <w:rPr>
          <w:rFonts w:ascii="Times New Roman" w:hAnsi="Times New Roman" w:cs="Times New Roman"/>
          <w:b/>
          <w:sz w:val="28"/>
          <w:szCs w:val="28"/>
        </w:rPr>
        <w:t>10.20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C150E2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268</w:t>
      </w:r>
    </w:p>
    <w:p w:rsidR="00F219A9" w:rsidRDefault="00F219A9" w:rsidP="00F219A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219A9" w:rsidRDefault="00F219A9" w:rsidP="00716BD6">
      <w:pPr>
        <w:spacing w:after="0" w:line="36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219A9" w:rsidRDefault="00F219A9" w:rsidP="00716BD6">
      <w:pPr>
        <w:tabs>
          <w:tab w:val="num" w:pos="0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Администрация Кикнурского муниципального округа Кировской области ПОСТАНОВЛЯЕТ:</w:t>
      </w:r>
    </w:p>
    <w:p w:rsidR="00F219A9" w:rsidRDefault="00F219A9" w:rsidP="00D94F7D">
      <w:pPr>
        <w:pStyle w:val="a7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Внести в муниципальную программу </w:t>
      </w:r>
      <w:r w:rsidR="00761086">
        <w:rPr>
          <w:rFonts w:ascii="Times New Roman" w:eastAsia="Calibri" w:hAnsi="Times New Roman" w:cs="Times New Roman"/>
          <w:bCs/>
          <w:sz w:val="28"/>
          <w:szCs w:val="28"/>
        </w:rPr>
        <w:t>«Развитие культуры» на 2021-2025 годы (далее – Программа)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утвержденную постановлением </w:t>
      </w:r>
      <w:r w:rsidRPr="00092D07">
        <w:rPr>
          <w:rFonts w:ascii="Times New Roman" w:hAnsi="Times New Roman" w:cs="Times New Roman"/>
          <w:sz w:val="28"/>
          <w:szCs w:val="28"/>
        </w:rPr>
        <w:t>администрации Кикнурского муниципального района Кировской области от 14.10.2020 № 268</w:t>
      </w:r>
      <w:r w:rsidR="00761086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</w:t>
      </w:r>
      <w:r w:rsidR="00761086" w:rsidRPr="0076108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61086">
        <w:rPr>
          <w:rFonts w:ascii="Times New Roman" w:eastAsia="Calibri" w:hAnsi="Times New Roman" w:cs="Times New Roman"/>
          <w:bCs/>
          <w:sz w:val="28"/>
          <w:szCs w:val="28"/>
        </w:rPr>
        <w:t>муниципального образования Кикнурский муниципальный округ Кировской области</w:t>
      </w:r>
      <w:r w:rsidR="00800310">
        <w:rPr>
          <w:rFonts w:ascii="Times New Roman" w:eastAsia="Calibri" w:hAnsi="Times New Roman" w:cs="Times New Roman"/>
          <w:bCs/>
          <w:sz w:val="28"/>
          <w:szCs w:val="28"/>
        </w:rPr>
        <w:t xml:space="preserve"> «Развитие культуры» на 2021-2025 годы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AC58DA" w:rsidRDefault="00F219A9" w:rsidP="00AC58DA">
      <w:pPr>
        <w:pStyle w:val="a7"/>
        <w:numPr>
          <w:ilvl w:val="1"/>
          <w:numId w:val="1"/>
        </w:numPr>
        <w:spacing w:after="0" w:line="360" w:lineRule="auto"/>
        <w:ind w:left="0" w:firstLine="7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C58DA">
        <w:rPr>
          <w:rFonts w:ascii="Times New Roman" w:eastAsia="Calibri" w:hAnsi="Times New Roman" w:cs="Times New Roman"/>
          <w:bCs/>
          <w:sz w:val="28"/>
          <w:szCs w:val="28"/>
        </w:rPr>
        <w:t>В паспорте Программы раздел</w:t>
      </w:r>
      <w:r w:rsidR="00766706"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Pr="00AC58D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C58DA">
        <w:rPr>
          <w:rFonts w:ascii="Times New Roman" w:eastAsia="Calibri" w:hAnsi="Times New Roman" w:cs="Times New Roman"/>
          <w:bCs/>
          <w:sz w:val="28"/>
          <w:szCs w:val="28"/>
        </w:rPr>
        <w:t>«Соисполнители муниципальной программы» изложить в следующей редакции: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AC58DA" w:rsidTr="0052446D">
        <w:tc>
          <w:tcPr>
            <w:tcW w:w="2547" w:type="dxa"/>
          </w:tcPr>
          <w:p w:rsidR="00AC58DA" w:rsidRDefault="00AC58DA" w:rsidP="0052446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798" w:type="dxa"/>
          </w:tcPr>
          <w:p w:rsidR="00AC58DA" w:rsidRDefault="00AC58DA" w:rsidP="0052446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МКУ «Центр по обеспечению деятельности</w:t>
            </w:r>
            <w:r w:rsidR="009D089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муниципальных учреждений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  <w:p w:rsidR="00AC58DA" w:rsidRDefault="00AC58DA" w:rsidP="0052446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Муниципальное казённое учреждение «Централизованная библиотечная система»;</w:t>
            </w:r>
          </w:p>
          <w:p w:rsidR="00AC58DA" w:rsidRDefault="00AC58DA" w:rsidP="0052446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Муниципальное казённое учреждение культуры «Кикнурская централизованная клубная система»;</w:t>
            </w:r>
          </w:p>
          <w:p w:rsidR="00AC58DA" w:rsidRDefault="00AC58DA" w:rsidP="0052446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Муниципальное казённое учреждение «Кикнурский краеведческий музей им. В.А. Шарыгина» </w:t>
            </w:r>
          </w:p>
        </w:tc>
      </w:tr>
    </w:tbl>
    <w:p w:rsidR="001E1A46" w:rsidRDefault="001E1A46" w:rsidP="00D94F7D">
      <w:pPr>
        <w:pStyle w:val="a7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паспорте Программы раздел «Ожидаемые конечные результаты реализации Программы» к предложению «Количество посещений организаций культуры по отношению к 2017 года (%)» добавить слова «составит 112%».</w:t>
      </w:r>
    </w:p>
    <w:p w:rsidR="000D2E1D" w:rsidRDefault="000D2E1D" w:rsidP="00D94F7D">
      <w:pPr>
        <w:pStyle w:val="a7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пункте 4 «Основные меры правового регулирования в сфере реализации Программы» слова «отделом культуры» заменить словами «отделом социальной политики».</w:t>
      </w:r>
    </w:p>
    <w:p w:rsidR="00796ADB" w:rsidRDefault="000D2E1D" w:rsidP="00867ED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991BAD">
        <w:rPr>
          <w:rFonts w:ascii="Times New Roman" w:hAnsi="Times New Roman" w:cs="Times New Roman"/>
          <w:sz w:val="28"/>
          <w:szCs w:val="28"/>
        </w:rPr>
        <w:t>.</w:t>
      </w:r>
      <w:r w:rsidR="00796ADB">
        <w:rPr>
          <w:rFonts w:ascii="Times New Roman" w:hAnsi="Times New Roman" w:cs="Times New Roman"/>
          <w:sz w:val="28"/>
          <w:szCs w:val="28"/>
        </w:rPr>
        <w:t xml:space="preserve"> Таблицу </w:t>
      </w:r>
      <w:r w:rsidR="00796ADB" w:rsidRPr="00796ADB">
        <w:rPr>
          <w:rFonts w:ascii="Times New Roman" w:hAnsi="Times New Roman" w:cs="Times New Roman"/>
          <w:sz w:val="28"/>
          <w:szCs w:val="28"/>
        </w:rPr>
        <w:t>«Сведения о</w:t>
      </w:r>
      <w:r w:rsidR="00202089">
        <w:rPr>
          <w:rFonts w:ascii="Times New Roman" w:hAnsi="Times New Roman" w:cs="Times New Roman"/>
          <w:sz w:val="28"/>
          <w:szCs w:val="28"/>
        </w:rPr>
        <w:t>б основных нормах правового регулирования в сфере реализации</w:t>
      </w:r>
      <w:r w:rsidR="00796ADB" w:rsidRPr="00796ADB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796ADB">
        <w:rPr>
          <w:rFonts w:ascii="Times New Roman" w:hAnsi="Times New Roman" w:cs="Times New Roman"/>
          <w:sz w:val="28"/>
          <w:szCs w:val="28"/>
        </w:rPr>
        <w:t>» (Приложение №</w:t>
      </w:r>
      <w:r w:rsidR="00202089">
        <w:rPr>
          <w:rFonts w:ascii="Times New Roman" w:hAnsi="Times New Roman" w:cs="Times New Roman"/>
          <w:sz w:val="28"/>
          <w:szCs w:val="28"/>
        </w:rPr>
        <w:t>2</w:t>
      </w:r>
      <w:r w:rsidR="00796ADB">
        <w:rPr>
          <w:rFonts w:ascii="Times New Roman" w:hAnsi="Times New Roman" w:cs="Times New Roman"/>
          <w:sz w:val="28"/>
          <w:szCs w:val="28"/>
        </w:rPr>
        <w:t xml:space="preserve"> к Программе) изложить в </w:t>
      </w:r>
      <w:bookmarkStart w:id="0" w:name="_GoBack"/>
      <w:bookmarkEnd w:id="0"/>
      <w:r w:rsidR="00796ADB">
        <w:rPr>
          <w:rFonts w:ascii="Times New Roman" w:hAnsi="Times New Roman" w:cs="Times New Roman"/>
          <w:sz w:val="28"/>
          <w:szCs w:val="28"/>
        </w:rPr>
        <w:t>новой редакции согласно приложению №1.</w:t>
      </w:r>
    </w:p>
    <w:p w:rsidR="00E67571" w:rsidRDefault="00344CE0" w:rsidP="00E6757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D2E1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Таблицу «</w:t>
      </w:r>
      <w:r w:rsidR="003F1510">
        <w:rPr>
          <w:rFonts w:ascii="Times New Roman" w:hAnsi="Times New Roman" w:cs="Times New Roman"/>
          <w:sz w:val="28"/>
          <w:szCs w:val="28"/>
        </w:rPr>
        <w:t>Расходы на реализацию муниципальной программы за счёт средств бюджета муниципального округа»</w:t>
      </w:r>
      <w:r w:rsidR="003F1510" w:rsidRPr="003F1510">
        <w:rPr>
          <w:rFonts w:ascii="Times New Roman" w:hAnsi="Times New Roman" w:cs="Times New Roman"/>
          <w:sz w:val="28"/>
          <w:szCs w:val="28"/>
        </w:rPr>
        <w:t xml:space="preserve"> </w:t>
      </w:r>
      <w:r w:rsidR="00991BAD">
        <w:rPr>
          <w:rFonts w:ascii="Times New Roman" w:hAnsi="Times New Roman" w:cs="Times New Roman"/>
          <w:sz w:val="28"/>
          <w:szCs w:val="28"/>
        </w:rPr>
        <w:t xml:space="preserve">(Приложение №3 к Программе) </w:t>
      </w:r>
      <w:r w:rsidR="003F1510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 №2.</w:t>
      </w:r>
    </w:p>
    <w:p w:rsidR="00716BD6" w:rsidRPr="00E67571" w:rsidRDefault="00716BD6" w:rsidP="00E6757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BD6">
        <w:rPr>
          <w:rFonts w:ascii="Times New Roman" w:hAnsi="Times New Roman" w:cs="Times New Roman"/>
          <w:sz w:val="28"/>
          <w:szCs w:val="28"/>
        </w:rPr>
        <w:t>2.</w:t>
      </w:r>
      <w:r w:rsidRPr="00716BD6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 на сайте</w:t>
      </w:r>
      <w:r w:rsidRPr="00716BD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716BD6" w:rsidRPr="00716BD6" w:rsidRDefault="00716BD6" w:rsidP="00716BD6">
      <w:pPr>
        <w:shd w:val="clear" w:color="auto" w:fill="FFFFFF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16BD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716BD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</w:p>
    <w:p w:rsidR="00716BD6" w:rsidRPr="00716BD6" w:rsidRDefault="00716BD6" w:rsidP="00716BD6">
      <w:pPr>
        <w:rPr>
          <w:rFonts w:ascii="Times New Roman" w:hAnsi="Times New Roman" w:cs="Times New Roman"/>
          <w:sz w:val="28"/>
          <w:szCs w:val="28"/>
        </w:rPr>
      </w:pPr>
      <w:r w:rsidRPr="00716BD6">
        <w:rPr>
          <w:rFonts w:ascii="Times New Roman" w:hAnsi="Times New Roman" w:cs="Times New Roman"/>
          <w:sz w:val="28"/>
          <w:szCs w:val="28"/>
        </w:rPr>
        <w:t>Глава Кикнурского</w:t>
      </w:r>
    </w:p>
    <w:p w:rsidR="00716BD6" w:rsidRPr="00716BD6" w:rsidRDefault="00716BD6" w:rsidP="00716BD6">
      <w:pPr>
        <w:rPr>
          <w:rFonts w:ascii="Times New Roman" w:hAnsi="Times New Roman" w:cs="Times New Roman"/>
          <w:sz w:val="28"/>
          <w:szCs w:val="28"/>
        </w:rPr>
      </w:pPr>
      <w:r w:rsidRPr="00716BD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F36A10">
        <w:rPr>
          <w:rFonts w:ascii="Times New Roman" w:hAnsi="Times New Roman" w:cs="Times New Roman"/>
          <w:sz w:val="28"/>
          <w:szCs w:val="28"/>
        </w:rPr>
        <w:t xml:space="preserve">    </w:t>
      </w:r>
      <w:r w:rsidRPr="00716BD6">
        <w:rPr>
          <w:rFonts w:ascii="Times New Roman" w:hAnsi="Times New Roman" w:cs="Times New Roman"/>
          <w:sz w:val="28"/>
          <w:szCs w:val="28"/>
        </w:rPr>
        <w:t>С.Ю. Галкин</w:t>
      </w:r>
    </w:p>
    <w:p w:rsidR="00F36A10" w:rsidRDefault="00F36A10" w:rsidP="00716BD6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A10" w:rsidRDefault="00F36A10" w:rsidP="00716BD6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A10" w:rsidRDefault="00F36A10" w:rsidP="00716BD6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A10" w:rsidRDefault="00F36A10" w:rsidP="00716BD6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A10" w:rsidRDefault="00F36A10" w:rsidP="00716BD6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A10" w:rsidRDefault="00F36A10" w:rsidP="00716BD6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A10" w:rsidRDefault="00F36A10" w:rsidP="00716BD6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A10" w:rsidRDefault="00F36A10" w:rsidP="00716BD6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A10" w:rsidRDefault="00F36A10" w:rsidP="00716BD6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36A10" w:rsidSect="00F36A10">
          <w:headerReference w:type="even" r:id="rId8"/>
          <w:head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36A10" w:rsidRDefault="00F36A10" w:rsidP="00716BD6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BD6" w:rsidRPr="00A03301" w:rsidRDefault="00716BD6" w:rsidP="00716BD6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C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301">
        <w:rPr>
          <w:rFonts w:ascii="Times New Roman" w:hAnsi="Times New Roman" w:cs="Times New Roman"/>
          <w:sz w:val="24"/>
          <w:szCs w:val="24"/>
        </w:rPr>
        <w:t xml:space="preserve">Приложение №1                </w:t>
      </w:r>
    </w:p>
    <w:p w:rsidR="00716BD6" w:rsidRPr="00A03301" w:rsidRDefault="00716BD6" w:rsidP="00716BD6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</w:p>
    <w:p w:rsidR="00716BD6" w:rsidRPr="00A03301" w:rsidRDefault="00716BD6" w:rsidP="00716BD6">
      <w:pPr>
        <w:spacing w:after="0" w:line="240" w:lineRule="auto"/>
        <w:rPr>
          <w:rFonts w:ascii="Times New Roman" w:hAnsi="Times New Roman" w:cs="Times New Roman"/>
        </w:rPr>
      </w:pPr>
      <w:r w:rsidRPr="00A033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03301">
        <w:rPr>
          <w:rFonts w:ascii="Times New Roman" w:hAnsi="Times New Roman" w:cs="Times New Roman"/>
        </w:rPr>
        <w:t xml:space="preserve">   УТВЕРЖДЕНО</w:t>
      </w:r>
    </w:p>
    <w:p w:rsidR="00716BD6" w:rsidRPr="00A03301" w:rsidRDefault="00716BD6" w:rsidP="00716BD6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</w:p>
    <w:p w:rsidR="00716BD6" w:rsidRPr="00A03301" w:rsidRDefault="00716BD6" w:rsidP="00716BD6">
      <w:pPr>
        <w:spacing w:after="0" w:line="240" w:lineRule="auto"/>
        <w:ind w:left="10065"/>
        <w:rPr>
          <w:rFonts w:ascii="Times New Roman" w:hAnsi="Times New Roman" w:cs="Times New Roman"/>
          <w:sz w:val="24"/>
          <w:szCs w:val="24"/>
        </w:rPr>
      </w:pPr>
      <w:r w:rsidRPr="00A0330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16BD6" w:rsidRPr="00A03301" w:rsidRDefault="00716BD6" w:rsidP="00716BD6">
      <w:pPr>
        <w:spacing w:after="0" w:line="240" w:lineRule="auto"/>
        <w:ind w:left="10065"/>
        <w:rPr>
          <w:rFonts w:ascii="Times New Roman" w:hAnsi="Times New Roman" w:cs="Times New Roman"/>
          <w:sz w:val="24"/>
          <w:szCs w:val="24"/>
        </w:rPr>
      </w:pPr>
      <w:r w:rsidRPr="00A03301">
        <w:rPr>
          <w:rFonts w:ascii="Times New Roman" w:hAnsi="Times New Roman" w:cs="Times New Roman"/>
          <w:sz w:val="24"/>
          <w:szCs w:val="24"/>
        </w:rPr>
        <w:t>Кикнурского муниципального</w:t>
      </w:r>
    </w:p>
    <w:p w:rsidR="00716BD6" w:rsidRPr="00A03301" w:rsidRDefault="00716BD6" w:rsidP="00716BD6">
      <w:pPr>
        <w:spacing w:after="0" w:line="240" w:lineRule="auto"/>
        <w:ind w:left="10065"/>
        <w:rPr>
          <w:rFonts w:ascii="Times New Roman" w:hAnsi="Times New Roman" w:cs="Times New Roman"/>
          <w:sz w:val="24"/>
          <w:szCs w:val="24"/>
        </w:rPr>
      </w:pPr>
      <w:r w:rsidRPr="00A03301">
        <w:rPr>
          <w:rFonts w:ascii="Times New Roman" w:hAnsi="Times New Roman" w:cs="Times New Roman"/>
          <w:sz w:val="24"/>
          <w:szCs w:val="24"/>
        </w:rPr>
        <w:t>округа Кировской области</w:t>
      </w:r>
    </w:p>
    <w:p w:rsidR="00716BD6" w:rsidRPr="00A03301" w:rsidRDefault="00716BD6" w:rsidP="00716BD6">
      <w:pPr>
        <w:spacing w:after="0" w:line="240" w:lineRule="auto"/>
        <w:ind w:left="10065"/>
        <w:rPr>
          <w:rFonts w:ascii="Times New Roman" w:hAnsi="Times New Roman" w:cs="Times New Roman"/>
          <w:sz w:val="24"/>
          <w:szCs w:val="24"/>
        </w:rPr>
      </w:pPr>
      <w:r w:rsidRPr="00A03301">
        <w:rPr>
          <w:rFonts w:ascii="Times New Roman" w:hAnsi="Times New Roman" w:cs="Times New Roman"/>
          <w:sz w:val="24"/>
          <w:szCs w:val="24"/>
        </w:rPr>
        <w:t xml:space="preserve">от  </w:t>
      </w:r>
      <w:r w:rsidR="00F36A10">
        <w:rPr>
          <w:rFonts w:ascii="Times New Roman" w:hAnsi="Times New Roman" w:cs="Times New Roman"/>
          <w:sz w:val="24"/>
          <w:szCs w:val="24"/>
        </w:rPr>
        <w:t>23.11.2021</w:t>
      </w:r>
      <w:r w:rsidRPr="00A03301">
        <w:rPr>
          <w:rFonts w:ascii="Times New Roman" w:hAnsi="Times New Roman" w:cs="Times New Roman"/>
          <w:sz w:val="24"/>
          <w:szCs w:val="24"/>
        </w:rPr>
        <w:t xml:space="preserve">                       №</w:t>
      </w:r>
      <w:r w:rsidR="00F36A10">
        <w:rPr>
          <w:rFonts w:ascii="Times New Roman" w:hAnsi="Times New Roman" w:cs="Times New Roman"/>
          <w:sz w:val="24"/>
          <w:szCs w:val="24"/>
        </w:rPr>
        <w:t xml:space="preserve"> 758</w:t>
      </w:r>
    </w:p>
    <w:p w:rsidR="00716BD6" w:rsidRPr="00A03301" w:rsidRDefault="00716BD6" w:rsidP="00716BD6">
      <w:pPr>
        <w:ind w:firstLine="10490"/>
        <w:rPr>
          <w:rFonts w:ascii="Times New Roman" w:hAnsi="Times New Roman" w:cs="Times New Roman"/>
          <w:sz w:val="24"/>
          <w:szCs w:val="24"/>
        </w:rPr>
      </w:pPr>
    </w:p>
    <w:p w:rsidR="00716BD6" w:rsidRDefault="00716BD6" w:rsidP="00716B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Приложение № </w:t>
      </w:r>
      <w:r w:rsidR="0020208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8EF">
        <w:rPr>
          <w:rFonts w:ascii="Times New Roman" w:hAnsi="Times New Roman" w:cs="Times New Roman"/>
          <w:sz w:val="24"/>
          <w:szCs w:val="24"/>
        </w:rPr>
        <w:t xml:space="preserve">к муниципальной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716BD6" w:rsidRPr="00F608EF" w:rsidRDefault="00716BD6" w:rsidP="00716B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202089">
        <w:rPr>
          <w:rFonts w:ascii="Times New Roman" w:hAnsi="Times New Roman" w:cs="Times New Roman"/>
          <w:sz w:val="24"/>
          <w:szCs w:val="24"/>
        </w:rPr>
        <w:t>п</w:t>
      </w:r>
      <w:r w:rsidRPr="00F608EF">
        <w:rPr>
          <w:rFonts w:ascii="Times New Roman" w:hAnsi="Times New Roman" w:cs="Times New Roman"/>
          <w:sz w:val="24"/>
          <w:szCs w:val="24"/>
        </w:rPr>
        <w:t>рограмме</w:t>
      </w:r>
      <w:r w:rsidR="002020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BD6" w:rsidRPr="00F608EF" w:rsidRDefault="00716BD6" w:rsidP="003F1510">
      <w:pPr>
        <w:ind w:firstLine="10490"/>
        <w:jc w:val="center"/>
        <w:rPr>
          <w:rFonts w:ascii="Times New Roman" w:hAnsi="Times New Roman" w:cs="Times New Roman"/>
          <w:sz w:val="24"/>
          <w:szCs w:val="24"/>
        </w:rPr>
      </w:pPr>
    </w:p>
    <w:p w:rsidR="00202089" w:rsidRPr="00344CE0" w:rsidRDefault="00202089" w:rsidP="003F1510">
      <w:pPr>
        <w:jc w:val="center"/>
        <w:rPr>
          <w:rFonts w:ascii="Times New Roman" w:hAnsi="Times New Roman" w:cs="Times New Roman"/>
          <w:sz w:val="28"/>
          <w:szCs w:val="28"/>
        </w:rPr>
      </w:pPr>
      <w:r w:rsidRPr="00344CE0">
        <w:rPr>
          <w:rFonts w:ascii="Times New Roman" w:hAnsi="Times New Roman" w:cs="Times New Roman"/>
          <w:sz w:val="28"/>
          <w:szCs w:val="28"/>
        </w:rPr>
        <w:t>Сведения об основных мерах правового регулирования в сфере реализации</w:t>
      </w:r>
    </w:p>
    <w:p w:rsidR="00202089" w:rsidRPr="00344CE0" w:rsidRDefault="00202089" w:rsidP="003F1510">
      <w:pPr>
        <w:tabs>
          <w:tab w:val="center" w:pos="3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44CE0">
        <w:rPr>
          <w:rFonts w:ascii="Times New Roman" w:hAnsi="Times New Roman" w:cs="Times New Roman"/>
          <w:sz w:val="28"/>
          <w:szCs w:val="28"/>
        </w:rPr>
        <w:t>муниципальной программы «Развитие культуры» на 2021-2025 годы</w:t>
      </w:r>
    </w:p>
    <w:p w:rsidR="00202089" w:rsidRPr="00344CE0" w:rsidRDefault="00202089" w:rsidP="00202089">
      <w:pPr>
        <w:tabs>
          <w:tab w:val="center" w:pos="360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403"/>
        <w:gridCol w:w="4395"/>
        <w:gridCol w:w="5244"/>
        <w:gridCol w:w="1920"/>
      </w:tblGrid>
      <w:tr w:rsidR="00202089" w:rsidRPr="00344CE0" w:rsidTr="0052446D">
        <w:tc>
          <w:tcPr>
            <w:tcW w:w="540" w:type="dxa"/>
            <w:shd w:val="clear" w:color="auto" w:fill="auto"/>
          </w:tcPr>
          <w:p w:rsidR="00202089" w:rsidRPr="00344CE0" w:rsidRDefault="00202089" w:rsidP="0052446D">
            <w:pPr>
              <w:tabs>
                <w:tab w:val="center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CE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3" w:type="dxa"/>
            <w:shd w:val="clear" w:color="auto" w:fill="auto"/>
          </w:tcPr>
          <w:p w:rsidR="00202089" w:rsidRPr="00344CE0" w:rsidRDefault="00202089" w:rsidP="0052446D">
            <w:pPr>
              <w:tabs>
                <w:tab w:val="center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CE0">
              <w:rPr>
                <w:rFonts w:ascii="Times New Roman" w:hAnsi="Times New Roman" w:cs="Times New Roman"/>
                <w:sz w:val="24"/>
                <w:szCs w:val="24"/>
              </w:rPr>
              <w:t>Вид правового акта (в разрезе программ, отдельного мероприятия)</w:t>
            </w:r>
          </w:p>
        </w:tc>
        <w:tc>
          <w:tcPr>
            <w:tcW w:w="4395" w:type="dxa"/>
            <w:shd w:val="clear" w:color="auto" w:fill="auto"/>
          </w:tcPr>
          <w:p w:rsidR="00202089" w:rsidRPr="00344CE0" w:rsidRDefault="00202089" w:rsidP="0052446D">
            <w:pPr>
              <w:tabs>
                <w:tab w:val="center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CE0">
              <w:rPr>
                <w:rFonts w:ascii="Times New Roman" w:hAnsi="Times New Roman" w:cs="Times New Roman"/>
                <w:sz w:val="24"/>
                <w:szCs w:val="24"/>
              </w:rPr>
              <w:t>Основные положения правового акта</w:t>
            </w:r>
          </w:p>
        </w:tc>
        <w:tc>
          <w:tcPr>
            <w:tcW w:w="5244" w:type="dxa"/>
            <w:shd w:val="clear" w:color="auto" w:fill="auto"/>
          </w:tcPr>
          <w:p w:rsidR="00202089" w:rsidRPr="00344CE0" w:rsidRDefault="00202089" w:rsidP="0052446D">
            <w:pPr>
              <w:tabs>
                <w:tab w:val="center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CE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и соисполнители</w:t>
            </w:r>
          </w:p>
        </w:tc>
        <w:tc>
          <w:tcPr>
            <w:tcW w:w="1920" w:type="dxa"/>
            <w:shd w:val="clear" w:color="auto" w:fill="auto"/>
          </w:tcPr>
          <w:p w:rsidR="00202089" w:rsidRPr="00344CE0" w:rsidRDefault="00202089" w:rsidP="0052446D">
            <w:pPr>
              <w:tabs>
                <w:tab w:val="center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CE0">
              <w:rPr>
                <w:rFonts w:ascii="Times New Roman" w:hAnsi="Times New Roman" w:cs="Times New Roman"/>
                <w:sz w:val="24"/>
                <w:szCs w:val="24"/>
              </w:rPr>
              <w:t>Ожидаемые сроки принятия правового акта</w:t>
            </w:r>
          </w:p>
        </w:tc>
      </w:tr>
      <w:tr w:rsidR="00202089" w:rsidRPr="00344CE0" w:rsidTr="0052446D">
        <w:trPr>
          <w:trHeight w:val="2480"/>
        </w:trPr>
        <w:tc>
          <w:tcPr>
            <w:tcW w:w="540" w:type="dxa"/>
            <w:shd w:val="clear" w:color="auto" w:fill="auto"/>
          </w:tcPr>
          <w:p w:rsidR="00202089" w:rsidRPr="00344CE0" w:rsidRDefault="00202089" w:rsidP="0052446D">
            <w:pPr>
              <w:tabs>
                <w:tab w:val="center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C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3" w:type="dxa"/>
            <w:shd w:val="clear" w:color="auto" w:fill="auto"/>
          </w:tcPr>
          <w:p w:rsidR="00202089" w:rsidRPr="00344CE0" w:rsidRDefault="00202089" w:rsidP="0052446D">
            <w:pPr>
              <w:tabs>
                <w:tab w:val="center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4CE0">
              <w:rPr>
                <w:rFonts w:ascii="Times New Roman" w:hAnsi="Times New Roman" w:cs="Times New Roman"/>
                <w:sz w:val="24"/>
                <w:szCs w:val="24"/>
              </w:rPr>
              <w:t>Постановления администрации Кикнурского муниципального округа</w:t>
            </w:r>
          </w:p>
        </w:tc>
        <w:tc>
          <w:tcPr>
            <w:tcW w:w="4395" w:type="dxa"/>
            <w:shd w:val="clear" w:color="auto" w:fill="auto"/>
          </w:tcPr>
          <w:p w:rsidR="00202089" w:rsidRPr="00344CE0" w:rsidRDefault="00202089" w:rsidP="0052446D">
            <w:pPr>
              <w:tabs>
                <w:tab w:val="center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4CE0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муниципальную программу, внесение изменений в план реализации муниципальной программы, изменение финансовой статьи муниципальной программы, корректировка программных мероприятий, утверждение административных регламентов</w:t>
            </w:r>
          </w:p>
        </w:tc>
        <w:tc>
          <w:tcPr>
            <w:tcW w:w="5244" w:type="dxa"/>
            <w:shd w:val="clear" w:color="auto" w:fill="auto"/>
          </w:tcPr>
          <w:p w:rsidR="00202089" w:rsidRPr="00344CE0" w:rsidRDefault="00202089" w:rsidP="0052446D">
            <w:pPr>
              <w:tabs>
                <w:tab w:val="center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4CE0">
              <w:rPr>
                <w:rFonts w:ascii="Times New Roman" w:hAnsi="Times New Roman" w:cs="Times New Roman"/>
                <w:sz w:val="24"/>
                <w:szCs w:val="24"/>
              </w:rPr>
              <w:t>Отдел социальной политики</w:t>
            </w:r>
          </w:p>
          <w:p w:rsidR="00202089" w:rsidRPr="00344CE0" w:rsidRDefault="00202089" w:rsidP="0052446D">
            <w:pPr>
              <w:tabs>
                <w:tab w:val="center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4CE0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«Централизованная библиотечная система»; Муниципальное казенное учреждение культуры «Кикнурская централизованная клубная система»; Муниципальное казенное учреждение «Кикнурский краеведческий музей им. В.А. Шарыгина»</w:t>
            </w:r>
          </w:p>
        </w:tc>
        <w:tc>
          <w:tcPr>
            <w:tcW w:w="1920" w:type="dxa"/>
            <w:shd w:val="clear" w:color="auto" w:fill="auto"/>
          </w:tcPr>
          <w:p w:rsidR="00202089" w:rsidRPr="00344CE0" w:rsidRDefault="00202089" w:rsidP="0052446D">
            <w:pPr>
              <w:tabs>
                <w:tab w:val="center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4CE0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</w:tr>
      <w:tr w:rsidR="00202089" w:rsidRPr="00344CE0" w:rsidTr="0052446D">
        <w:trPr>
          <w:trHeight w:val="2414"/>
        </w:trPr>
        <w:tc>
          <w:tcPr>
            <w:tcW w:w="540" w:type="dxa"/>
            <w:shd w:val="clear" w:color="auto" w:fill="auto"/>
          </w:tcPr>
          <w:p w:rsidR="00202089" w:rsidRPr="00344CE0" w:rsidRDefault="00202089" w:rsidP="0052446D">
            <w:pPr>
              <w:tabs>
                <w:tab w:val="center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C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3" w:type="dxa"/>
            <w:shd w:val="clear" w:color="auto" w:fill="auto"/>
          </w:tcPr>
          <w:p w:rsidR="00202089" w:rsidRPr="00344CE0" w:rsidRDefault="00202089" w:rsidP="0052446D">
            <w:pPr>
              <w:tabs>
                <w:tab w:val="center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4CE0">
              <w:rPr>
                <w:rFonts w:ascii="Times New Roman" w:hAnsi="Times New Roman" w:cs="Times New Roman"/>
                <w:sz w:val="24"/>
                <w:szCs w:val="24"/>
              </w:rPr>
              <w:t>Распоряжения администрации Кикнурского муниципального округа</w:t>
            </w:r>
          </w:p>
        </w:tc>
        <w:tc>
          <w:tcPr>
            <w:tcW w:w="4395" w:type="dxa"/>
            <w:shd w:val="clear" w:color="auto" w:fill="auto"/>
          </w:tcPr>
          <w:p w:rsidR="00202089" w:rsidRPr="00344CE0" w:rsidRDefault="00202089" w:rsidP="0052446D">
            <w:pPr>
              <w:tabs>
                <w:tab w:val="center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4CE0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отдельных дополнительных мероприятий, необходимых для реализации муниципальной программы</w:t>
            </w:r>
          </w:p>
        </w:tc>
        <w:tc>
          <w:tcPr>
            <w:tcW w:w="5244" w:type="dxa"/>
            <w:shd w:val="clear" w:color="auto" w:fill="auto"/>
          </w:tcPr>
          <w:p w:rsidR="00202089" w:rsidRPr="00344CE0" w:rsidRDefault="00202089" w:rsidP="0052446D">
            <w:pPr>
              <w:tabs>
                <w:tab w:val="center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4CE0">
              <w:rPr>
                <w:rFonts w:ascii="Times New Roman" w:hAnsi="Times New Roman" w:cs="Times New Roman"/>
                <w:sz w:val="24"/>
                <w:szCs w:val="24"/>
              </w:rPr>
              <w:t>Отдел социальной политики</w:t>
            </w:r>
          </w:p>
          <w:p w:rsidR="00202089" w:rsidRPr="00344CE0" w:rsidRDefault="00202089" w:rsidP="0052446D">
            <w:pPr>
              <w:tabs>
                <w:tab w:val="center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4CE0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«Централизованная библиотечная система»; Муниципальное казенное учреждение культуры «Кикнурская централизованная клубная система»; Муниципальное казенное учреждение «Кикнурский краеведческий музей им. В.А. Шарыгина»</w:t>
            </w:r>
          </w:p>
        </w:tc>
        <w:tc>
          <w:tcPr>
            <w:tcW w:w="1920" w:type="dxa"/>
            <w:shd w:val="clear" w:color="auto" w:fill="auto"/>
          </w:tcPr>
          <w:p w:rsidR="00202089" w:rsidRPr="00344CE0" w:rsidRDefault="00202089" w:rsidP="0052446D">
            <w:pPr>
              <w:tabs>
                <w:tab w:val="center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4CE0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</w:tr>
      <w:tr w:rsidR="00202089" w:rsidRPr="00344CE0" w:rsidTr="0052446D">
        <w:trPr>
          <w:trHeight w:val="2343"/>
        </w:trPr>
        <w:tc>
          <w:tcPr>
            <w:tcW w:w="540" w:type="dxa"/>
            <w:shd w:val="clear" w:color="auto" w:fill="auto"/>
          </w:tcPr>
          <w:p w:rsidR="00202089" w:rsidRPr="00344CE0" w:rsidRDefault="00202089" w:rsidP="0052446D">
            <w:pPr>
              <w:tabs>
                <w:tab w:val="center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C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3" w:type="dxa"/>
            <w:shd w:val="clear" w:color="auto" w:fill="auto"/>
          </w:tcPr>
          <w:p w:rsidR="00202089" w:rsidRPr="00344CE0" w:rsidRDefault="00202089" w:rsidP="0052446D">
            <w:pPr>
              <w:tabs>
                <w:tab w:val="center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4CE0">
              <w:rPr>
                <w:rFonts w:ascii="Times New Roman" w:hAnsi="Times New Roman" w:cs="Times New Roman"/>
                <w:sz w:val="24"/>
                <w:szCs w:val="24"/>
              </w:rPr>
              <w:t>Положения о проведении мероприятий</w:t>
            </w:r>
          </w:p>
        </w:tc>
        <w:tc>
          <w:tcPr>
            <w:tcW w:w="4395" w:type="dxa"/>
            <w:shd w:val="clear" w:color="auto" w:fill="auto"/>
          </w:tcPr>
          <w:p w:rsidR="00202089" w:rsidRPr="00344CE0" w:rsidRDefault="00202089" w:rsidP="0052446D">
            <w:pPr>
              <w:tabs>
                <w:tab w:val="center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4CE0">
              <w:rPr>
                <w:rFonts w:ascii="Times New Roman" w:hAnsi="Times New Roman" w:cs="Times New Roman"/>
                <w:sz w:val="24"/>
                <w:szCs w:val="24"/>
              </w:rPr>
              <w:t>Определение сроков, участников, условий награждения победителей и призеров, условий проведения мероприятий на местном уровне</w:t>
            </w:r>
          </w:p>
        </w:tc>
        <w:tc>
          <w:tcPr>
            <w:tcW w:w="5244" w:type="dxa"/>
            <w:shd w:val="clear" w:color="auto" w:fill="auto"/>
          </w:tcPr>
          <w:p w:rsidR="00202089" w:rsidRPr="00344CE0" w:rsidRDefault="00202089" w:rsidP="0052446D">
            <w:pPr>
              <w:tabs>
                <w:tab w:val="center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4CE0">
              <w:rPr>
                <w:rFonts w:ascii="Times New Roman" w:hAnsi="Times New Roman" w:cs="Times New Roman"/>
                <w:sz w:val="24"/>
                <w:szCs w:val="24"/>
              </w:rPr>
              <w:t>Отдел социальной политики</w:t>
            </w:r>
          </w:p>
          <w:p w:rsidR="00202089" w:rsidRPr="00344CE0" w:rsidRDefault="00202089" w:rsidP="0052446D">
            <w:pPr>
              <w:tabs>
                <w:tab w:val="center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4CE0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«Централизованная библиотечная система»; Муниципальное казенное учреждение культуры «Кикнурская централизованная клубная система»; Муниципальное казенное учреждение «Кикнурский краеведческий музей им. В.А. Шарыгина»</w:t>
            </w:r>
          </w:p>
        </w:tc>
        <w:tc>
          <w:tcPr>
            <w:tcW w:w="1920" w:type="dxa"/>
            <w:shd w:val="clear" w:color="auto" w:fill="auto"/>
          </w:tcPr>
          <w:p w:rsidR="00202089" w:rsidRPr="00344CE0" w:rsidRDefault="00202089" w:rsidP="0052446D">
            <w:pPr>
              <w:tabs>
                <w:tab w:val="center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4CE0">
              <w:rPr>
                <w:rFonts w:ascii="Times New Roman" w:hAnsi="Times New Roman" w:cs="Times New Roman"/>
                <w:sz w:val="24"/>
                <w:szCs w:val="24"/>
              </w:rPr>
              <w:t>Согласно календарному плану культурно-досуговых мероприятий</w:t>
            </w:r>
          </w:p>
        </w:tc>
      </w:tr>
    </w:tbl>
    <w:p w:rsidR="00202089" w:rsidRPr="00344CE0" w:rsidRDefault="00202089" w:rsidP="00202089">
      <w:pPr>
        <w:tabs>
          <w:tab w:val="center" w:pos="360"/>
        </w:tabs>
        <w:rPr>
          <w:rFonts w:ascii="Times New Roman" w:hAnsi="Times New Roman" w:cs="Times New Roman"/>
          <w:sz w:val="24"/>
          <w:szCs w:val="24"/>
        </w:rPr>
      </w:pPr>
    </w:p>
    <w:p w:rsidR="00202089" w:rsidRPr="00344CE0" w:rsidRDefault="00202089" w:rsidP="00202089">
      <w:pPr>
        <w:tabs>
          <w:tab w:val="center" w:pos="3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44CE0">
        <w:rPr>
          <w:rFonts w:ascii="Times New Roman" w:hAnsi="Times New Roman" w:cs="Times New Roman"/>
          <w:sz w:val="24"/>
          <w:szCs w:val="24"/>
        </w:rPr>
        <w:t>__________________</w:t>
      </w:r>
    </w:p>
    <w:p w:rsidR="00202089" w:rsidRPr="00344CE0" w:rsidRDefault="00202089" w:rsidP="00202089">
      <w:pPr>
        <w:tabs>
          <w:tab w:val="center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1510" w:rsidRDefault="003F1510" w:rsidP="003F1510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510" w:rsidRDefault="003F1510" w:rsidP="003F1510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510" w:rsidRDefault="003F1510" w:rsidP="003F1510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510" w:rsidRDefault="003F1510" w:rsidP="003F1510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510" w:rsidRPr="00A03301" w:rsidRDefault="003F1510" w:rsidP="003F1510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Приложение №2</w:t>
      </w:r>
      <w:r w:rsidRPr="00A03301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3F1510" w:rsidRPr="00A03301" w:rsidRDefault="003F1510" w:rsidP="003F1510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</w:p>
    <w:p w:rsidR="003F1510" w:rsidRPr="00A03301" w:rsidRDefault="003F1510" w:rsidP="003F1510">
      <w:pPr>
        <w:spacing w:after="0" w:line="240" w:lineRule="auto"/>
        <w:rPr>
          <w:rFonts w:ascii="Times New Roman" w:hAnsi="Times New Roman" w:cs="Times New Roman"/>
        </w:rPr>
      </w:pPr>
      <w:r w:rsidRPr="00A033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03301">
        <w:rPr>
          <w:rFonts w:ascii="Times New Roman" w:hAnsi="Times New Roman" w:cs="Times New Roman"/>
        </w:rPr>
        <w:t xml:space="preserve">   УТВЕРЖДЕНО</w:t>
      </w:r>
    </w:p>
    <w:p w:rsidR="003F1510" w:rsidRPr="00A03301" w:rsidRDefault="003F1510" w:rsidP="003F1510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</w:p>
    <w:p w:rsidR="003F1510" w:rsidRPr="00A03301" w:rsidRDefault="003F1510" w:rsidP="003F1510">
      <w:pPr>
        <w:spacing w:after="0" w:line="240" w:lineRule="auto"/>
        <w:ind w:left="10065"/>
        <w:rPr>
          <w:rFonts w:ascii="Times New Roman" w:hAnsi="Times New Roman" w:cs="Times New Roman"/>
          <w:sz w:val="24"/>
          <w:szCs w:val="24"/>
        </w:rPr>
      </w:pPr>
      <w:r w:rsidRPr="00A0330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3F1510" w:rsidRPr="00A03301" w:rsidRDefault="003F1510" w:rsidP="003F1510">
      <w:pPr>
        <w:spacing w:after="0" w:line="240" w:lineRule="auto"/>
        <w:ind w:left="10065"/>
        <w:rPr>
          <w:rFonts w:ascii="Times New Roman" w:hAnsi="Times New Roman" w:cs="Times New Roman"/>
          <w:sz w:val="24"/>
          <w:szCs w:val="24"/>
        </w:rPr>
      </w:pPr>
      <w:r w:rsidRPr="00A03301">
        <w:rPr>
          <w:rFonts w:ascii="Times New Roman" w:hAnsi="Times New Roman" w:cs="Times New Roman"/>
          <w:sz w:val="24"/>
          <w:szCs w:val="24"/>
        </w:rPr>
        <w:t>Кикнурского муниципального</w:t>
      </w:r>
    </w:p>
    <w:p w:rsidR="003F1510" w:rsidRPr="00A03301" w:rsidRDefault="003F1510" w:rsidP="003F1510">
      <w:pPr>
        <w:spacing w:after="0" w:line="240" w:lineRule="auto"/>
        <w:ind w:left="10065"/>
        <w:rPr>
          <w:rFonts w:ascii="Times New Roman" w:hAnsi="Times New Roman" w:cs="Times New Roman"/>
          <w:sz w:val="24"/>
          <w:szCs w:val="24"/>
        </w:rPr>
      </w:pPr>
      <w:r w:rsidRPr="00A03301">
        <w:rPr>
          <w:rFonts w:ascii="Times New Roman" w:hAnsi="Times New Roman" w:cs="Times New Roman"/>
          <w:sz w:val="24"/>
          <w:szCs w:val="24"/>
        </w:rPr>
        <w:t>округа Кировской области</w:t>
      </w:r>
    </w:p>
    <w:p w:rsidR="003F1510" w:rsidRPr="00A03301" w:rsidRDefault="003F1510" w:rsidP="003F1510">
      <w:pPr>
        <w:spacing w:after="0" w:line="240" w:lineRule="auto"/>
        <w:ind w:left="10065"/>
        <w:rPr>
          <w:rFonts w:ascii="Times New Roman" w:hAnsi="Times New Roman" w:cs="Times New Roman"/>
          <w:sz w:val="24"/>
          <w:szCs w:val="24"/>
        </w:rPr>
      </w:pPr>
      <w:r w:rsidRPr="00A03301">
        <w:rPr>
          <w:rFonts w:ascii="Times New Roman" w:hAnsi="Times New Roman" w:cs="Times New Roman"/>
          <w:sz w:val="24"/>
          <w:szCs w:val="24"/>
        </w:rPr>
        <w:t xml:space="preserve">от </w:t>
      </w:r>
      <w:r w:rsidR="00F36A10">
        <w:rPr>
          <w:rFonts w:ascii="Times New Roman" w:hAnsi="Times New Roman" w:cs="Times New Roman"/>
          <w:sz w:val="24"/>
          <w:szCs w:val="24"/>
        </w:rPr>
        <w:t>23.11.2021</w:t>
      </w:r>
      <w:r w:rsidRPr="00A03301">
        <w:rPr>
          <w:rFonts w:ascii="Times New Roman" w:hAnsi="Times New Roman" w:cs="Times New Roman"/>
          <w:sz w:val="24"/>
          <w:szCs w:val="24"/>
        </w:rPr>
        <w:t xml:space="preserve">                  №</w:t>
      </w:r>
      <w:r w:rsidR="00F36A10">
        <w:rPr>
          <w:rFonts w:ascii="Times New Roman" w:hAnsi="Times New Roman" w:cs="Times New Roman"/>
          <w:sz w:val="24"/>
          <w:szCs w:val="24"/>
        </w:rPr>
        <w:t xml:space="preserve"> 758</w:t>
      </w:r>
    </w:p>
    <w:p w:rsidR="003F1510" w:rsidRPr="00A03301" w:rsidRDefault="003F1510" w:rsidP="003F1510">
      <w:pPr>
        <w:ind w:firstLine="10490"/>
        <w:rPr>
          <w:rFonts w:ascii="Times New Roman" w:hAnsi="Times New Roman" w:cs="Times New Roman"/>
          <w:sz w:val="24"/>
          <w:szCs w:val="24"/>
        </w:rPr>
      </w:pPr>
    </w:p>
    <w:p w:rsidR="003F1510" w:rsidRDefault="003F1510" w:rsidP="003F1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Приложение № 3 </w:t>
      </w:r>
      <w:r w:rsidRPr="00F608EF">
        <w:rPr>
          <w:rFonts w:ascii="Times New Roman" w:hAnsi="Times New Roman" w:cs="Times New Roman"/>
          <w:sz w:val="24"/>
          <w:szCs w:val="24"/>
        </w:rPr>
        <w:t xml:space="preserve">к муниципальной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3F1510" w:rsidRPr="003F1510" w:rsidRDefault="003F1510" w:rsidP="003F1510">
      <w:pPr>
        <w:tabs>
          <w:tab w:val="center" w:pos="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п</w:t>
      </w:r>
      <w:r w:rsidRPr="00F608EF">
        <w:rPr>
          <w:rFonts w:ascii="Times New Roman" w:hAnsi="Times New Roman" w:cs="Times New Roman"/>
          <w:sz w:val="24"/>
          <w:szCs w:val="24"/>
        </w:rPr>
        <w:t>рограмме</w:t>
      </w:r>
    </w:p>
    <w:p w:rsidR="003F1510" w:rsidRPr="003F1510" w:rsidRDefault="003F1510" w:rsidP="003F1510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510">
        <w:rPr>
          <w:rFonts w:ascii="Times New Roman" w:hAnsi="Times New Roman" w:cs="Times New Roman"/>
          <w:sz w:val="28"/>
          <w:szCs w:val="28"/>
        </w:rPr>
        <w:t>Расходы на реализацию муниципальной программы за счёт средств бюджета муниципального округа</w:t>
      </w:r>
    </w:p>
    <w:p w:rsidR="003F1510" w:rsidRPr="003F1510" w:rsidRDefault="003F1510" w:rsidP="003F151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34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2835"/>
        <w:gridCol w:w="2977"/>
        <w:gridCol w:w="1134"/>
        <w:gridCol w:w="1134"/>
        <w:gridCol w:w="1134"/>
        <w:gridCol w:w="1134"/>
        <w:gridCol w:w="1134"/>
        <w:gridCol w:w="1134"/>
      </w:tblGrid>
      <w:tr w:rsidR="003F1510" w:rsidRPr="003F1510" w:rsidTr="0052446D">
        <w:trPr>
          <w:trHeight w:val="2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1510" w:rsidRPr="003F1510" w:rsidRDefault="003F1510" w:rsidP="0052446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F1510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1510" w:rsidRPr="003F1510" w:rsidRDefault="003F1510" w:rsidP="0052446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F1510">
              <w:rPr>
                <w:rFonts w:ascii="Times New Roman" w:hAnsi="Times New Roman" w:cs="Times New Roman"/>
              </w:rPr>
              <w:t xml:space="preserve">Наименование Программы, </w:t>
            </w:r>
            <w:r w:rsidRPr="003F1510">
              <w:rPr>
                <w:rFonts w:ascii="Times New Roman" w:hAnsi="Times New Roman" w:cs="Times New Roman"/>
              </w:rPr>
              <w:br/>
              <w:t>отдельного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1510" w:rsidRPr="003F1510" w:rsidRDefault="003F1510" w:rsidP="0052446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F1510">
              <w:rPr>
                <w:rFonts w:ascii="Times New Roman" w:hAnsi="Times New Roman" w:cs="Times New Roman"/>
              </w:rPr>
              <w:t>Главный распорядитель</w:t>
            </w:r>
          </w:p>
          <w:p w:rsidR="003F1510" w:rsidRPr="003F1510" w:rsidRDefault="003F1510" w:rsidP="0052446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F1510">
              <w:rPr>
                <w:rFonts w:ascii="Times New Roman" w:hAnsi="Times New Roman" w:cs="Times New Roman"/>
              </w:rPr>
              <w:t>бюджетных средств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510" w:rsidRPr="003F1510" w:rsidRDefault="003F1510" w:rsidP="0052446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F1510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3F1510" w:rsidRPr="003F1510" w:rsidTr="0052446D">
        <w:trPr>
          <w:trHeight w:val="61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1510" w:rsidRPr="003F1510" w:rsidRDefault="003F1510" w:rsidP="005244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1510" w:rsidRPr="003F1510" w:rsidRDefault="003F1510" w:rsidP="005244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1510" w:rsidRPr="003F1510" w:rsidRDefault="003F1510" w:rsidP="005244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F1510" w:rsidRPr="003F1510" w:rsidRDefault="003F1510" w:rsidP="0052446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F151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510" w:rsidRPr="003F1510" w:rsidRDefault="003F1510" w:rsidP="0052446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F151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510" w:rsidRPr="003F1510" w:rsidRDefault="003F1510" w:rsidP="0052446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F151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510" w:rsidRPr="003F1510" w:rsidRDefault="003F1510" w:rsidP="0052446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F151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510" w:rsidRPr="003F1510" w:rsidRDefault="003F1510" w:rsidP="0052446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F151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510" w:rsidRPr="003F1510" w:rsidRDefault="003F1510" w:rsidP="0052446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F1510">
              <w:rPr>
                <w:rFonts w:ascii="Times New Roman" w:hAnsi="Times New Roman" w:cs="Times New Roman"/>
              </w:rPr>
              <w:t>итого</w:t>
            </w:r>
          </w:p>
        </w:tc>
      </w:tr>
      <w:tr w:rsidR="003F1510" w:rsidRPr="003F1510" w:rsidTr="0052446D">
        <w:trPr>
          <w:trHeight w:val="7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F1510" w:rsidRPr="003F1510" w:rsidRDefault="003F1510" w:rsidP="0052446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F1510">
              <w:rPr>
                <w:rFonts w:ascii="Times New Roman" w:hAnsi="Times New Roman" w:cs="Times New Roman"/>
              </w:rPr>
              <w:t xml:space="preserve">Программа     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F1510" w:rsidRPr="003F1510" w:rsidRDefault="003F1510" w:rsidP="0052446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F1510">
              <w:rPr>
                <w:rFonts w:ascii="Times New Roman" w:hAnsi="Times New Roman" w:cs="Times New Roman"/>
              </w:rPr>
              <w:t xml:space="preserve">«Развитие культуры» </w:t>
            </w:r>
          </w:p>
          <w:p w:rsidR="003F1510" w:rsidRPr="003F1510" w:rsidRDefault="003F1510" w:rsidP="0052446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F1510">
              <w:rPr>
                <w:rFonts w:ascii="Times New Roman" w:hAnsi="Times New Roman" w:cs="Times New Roman"/>
              </w:rPr>
              <w:t>на 2021-2025 годы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3F1510" w:rsidRPr="003F1510" w:rsidRDefault="003F1510" w:rsidP="0052446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F1510">
              <w:rPr>
                <w:rFonts w:ascii="Times New Roman" w:hAnsi="Times New Roman" w:cs="Times New Roman"/>
              </w:rPr>
              <w:t xml:space="preserve">всего       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F1510" w:rsidRPr="003F1510" w:rsidRDefault="003F1510" w:rsidP="0052446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F1510">
              <w:rPr>
                <w:rFonts w:ascii="Times New Roman" w:hAnsi="Times New Roman" w:cs="Times New Roman"/>
              </w:rPr>
              <w:t>14361,2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510" w:rsidRPr="003F1510" w:rsidRDefault="003F1510" w:rsidP="0052446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F1510">
              <w:rPr>
                <w:rFonts w:ascii="Times New Roman" w:hAnsi="Times New Roman" w:cs="Times New Roman"/>
              </w:rPr>
              <w:t>13538,3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510" w:rsidRPr="003F1510" w:rsidRDefault="003F1510" w:rsidP="0052446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F1510">
              <w:rPr>
                <w:rFonts w:ascii="Times New Roman" w:hAnsi="Times New Roman" w:cs="Times New Roman"/>
              </w:rPr>
              <w:t>13573,9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510" w:rsidRPr="003F1510" w:rsidRDefault="003F1510" w:rsidP="0052446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F1510">
              <w:rPr>
                <w:rFonts w:ascii="Times New Roman" w:hAnsi="Times New Roman" w:cs="Times New Roman"/>
              </w:rPr>
              <w:t>13573,9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510" w:rsidRPr="003F1510" w:rsidRDefault="003F1510" w:rsidP="0052446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F1510">
              <w:rPr>
                <w:rFonts w:ascii="Times New Roman" w:hAnsi="Times New Roman" w:cs="Times New Roman"/>
              </w:rPr>
              <w:t>13573,9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510" w:rsidRPr="003F1510" w:rsidRDefault="003F1510" w:rsidP="0052446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F1510">
              <w:rPr>
                <w:rFonts w:ascii="Times New Roman" w:hAnsi="Times New Roman" w:cs="Times New Roman"/>
              </w:rPr>
              <w:t>68614,7</w:t>
            </w:r>
          </w:p>
        </w:tc>
      </w:tr>
      <w:tr w:rsidR="003F1510" w:rsidRPr="003F1510" w:rsidTr="0052446D">
        <w:trPr>
          <w:trHeight w:val="924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3F1510" w:rsidRPr="003F1510" w:rsidRDefault="003F1510" w:rsidP="005244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3F1510" w:rsidRPr="003F1510" w:rsidRDefault="003F1510" w:rsidP="005244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:rsidR="003F1510" w:rsidRPr="003F1510" w:rsidRDefault="003F1510" w:rsidP="0052446D">
            <w:pPr>
              <w:snapToGrid w:val="0"/>
              <w:rPr>
                <w:rFonts w:ascii="Times New Roman" w:hAnsi="Times New Roman" w:cs="Times New Roman"/>
              </w:rPr>
            </w:pPr>
            <w:r w:rsidRPr="003F1510">
              <w:rPr>
                <w:rFonts w:ascii="Times New Roman" w:hAnsi="Times New Roman" w:cs="Times New Roman"/>
              </w:rPr>
              <w:t xml:space="preserve">Администрации Кикнурского муниципального округа    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3F1510" w:rsidRPr="003F1510" w:rsidRDefault="003F1510" w:rsidP="0052446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3F1510" w:rsidRPr="003F1510" w:rsidRDefault="003F1510" w:rsidP="0052446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3F1510" w:rsidRPr="003F1510" w:rsidRDefault="003F1510" w:rsidP="0052446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3F1510" w:rsidRPr="003F1510" w:rsidRDefault="003F1510" w:rsidP="0052446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3F1510" w:rsidRPr="003F1510" w:rsidRDefault="003F1510" w:rsidP="0052446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3F1510" w:rsidRPr="003F1510" w:rsidRDefault="003F1510" w:rsidP="0052446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510" w:rsidRPr="003F1510" w:rsidTr="0052446D">
        <w:trPr>
          <w:trHeight w:val="832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1510" w:rsidRPr="003F1510" w:rsidRDefault="003F1510" w:rsidP="0052446D">
            <w:pPr>
              <w:jc w:val="both"/>
              <w:rPr>
                <w:rFonts w:ascii="Times New Roman" w:hAnsi="Times New Roman" w:cs="Times New Roman"/>
              </w:rPr>
            </w:pPr>
            <w:r w:rsidRPr="003F1510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1510" w:rsidRPr="003F1510" w:rsidRDefault="003F1510" w:rsidP="0052446D">
            <w:pPr>
              <w:rPr>
                <w:rFonts w:ascii="Times New Roman" w:hAnsi="Times New Roman" w:cs="Times New Roman"/>
              </w:rPr>
            </w:pPr>
            <w:r w:rsidRPr="003F1510">
              <w:rPr>
                <w:rFonts w:ascii="Times New Roman" w:hAnsi="Times New Roman" w:cs="Times New Roman"/>
              </w:rPr>
              <w:t>Развитие культуры Кикнурского муниципального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1510" w:rsidRPr="003F1510" w:rsidRDefault="003F1510" w:rsidP="0052446D">
            <w:pPr>
              <w:snapToGrid w:val="0"/>
              <w:rPr>
                <w:rFonts w:ascii="Times New Roman" w:hAnsi="Times New Roman" w:cs="Times New Roman"/>
              </w:rPr>
            </w:pPr>
            <w:r w:rsidRPr="003F1510">
              <w:rPr>
                <w:rFonts w:ascii="Times New Roman" w:hAnsi="Times New Roman" w:cs="Times New Roman"/>
              </w:rPr>
              <w:t xml:space="preserve">Администрации Кикнурского муниципального округа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1510" w:rsidRPr="003F1510" w:rsidRDefault="003F1510" w:rsidP="0052446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F15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1510" w:rsidRPr="003F1510" w:rsidRDefault="003F1510" w:rsidP="0052446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F15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1510" w:rsidRPr="003F1510" w:rsidRDefault="003F1510" w:rsidP="0052446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F15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1510" w:rsidRPr="003F1510" w:rsidRDefault="003F1510" w:rsidP="0052446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F15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1510" w:rsidRPr="003F1510" w:rsidRDefault="003F1510" w:rsidP="0052446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F15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1510" w:rsidRPr="003F1510" w:rsidRDefault="003F1510" w:rsidP="0052446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F1510">
              <w:rPr>
                <w:rFonts w:ascii="Times New Roman" w:hAnsi="Times New Roman" w:cs="Times New Roman"/>
              </w:rPr>
              <w:t>40,0</w:t>
            </w:r>
          </w:p>
        </w:tc>
      </w:tr>
      <w:tr w:rsidR="003F1510" w:rsidRPr="003F1510" w:rsidTr="0052446D">
        <w:trPr>
          <w:trHeight w:val="139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1510" w:rsidRPr="003F1510" w:rsidRDefault="003F1510" w:rsidP="0052446D">
            <w:pPr>
              <w:jc w:val="both"/>
              <w:rPr>
                <w:rFonts w:ascii="Times New Roman" w:hAnsi="Times New Roman" w:cs="Times New Roman"/>
              </w:rPr>
            </w:pPr>
            <w:r w:rsidRPr="003F1510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1510" w:rsidRPr="003F1510" w:rsidRDefault="003F1510" w:rsidP="0052446D">
            <w:pPr>
              <w:rPr>
                <w:rFonts w:ascii="Times New Roman" w:hAnsi="Times New Roman" w:cs="Times New Roman"/>
              </w:rPr>
            </w:pPr>
            <w:r w:rsidRPr="003F1510">
              <w:rPr>
                <w:rFonts w:ascii="Times New Roman" w:hAnsi="Times New Roman" w:cs="Times New Roman"/>
              </w:rPr>
              <w:t>Развитие библиотечного дела и организация библиотечного обслуживания населения муниципального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1510" w:rsidRPr="003F1510" w:rsidRDefault="003F1510" w:rsidP="0052446D">
            <w:pPr>
              <w:snapToGrid w:val="0"/>
              <w:rPr>
                <w:rFonts w:ascii="Times New Roman" w:hAnsi="Times New Roman" w:cs="Times New Roman"/>
              </w:rPr>
            </w:pPr>
            <w:r w:rsidRPr="003F1510">
              <w:rPr>
                <w:rFonts w:ascii="Times New Roman" w:hAnsi="Times New Roman" w:cs="Times New Roman"/>
              </w:rPr>
              <w:t xml:space="preserve">Администрации Кикнурского муниципального округа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1510" w:rsidRPr="003F1510" w:rsidRDefault="003F1510" w:rsidP="0052446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F1510">
              <w:rPr>
                <w:rFonts w:ascii="Times New Roman" w:hAnsi="Times New Roman" w:cs="Times New Roman"/>
              </w:rPr>
              <w:t>5835,576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1510" w:rsidRPr="003F1510" w:rsidRDefault="003F1510" w:rsidP="0052446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F1510">
              <w:rPr>
                <w:rFonts w:ascii="Times New Roman" w:hAnsi="Times New Roman" w:cs="Times New Roman"/>
              </w:rPr>
              <w:t>5536,1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1510" w:rsidRPr="003F1510" w:rsidRDefault="003F1510" w:rsidP="0052446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F1510">
              <w:rPr>
                <w:rFonts w:ascii="Times New Roman" w:hAnsi="Times New Roman" w:cs="Times New Roman"/>
              </w:rPr>
              <w:t>5547,8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1510" w:rsidRPr="003F1510" w:rsidRDefault="003F1510" w:rsidP="0052446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F1510">
              <w:rPr>
                <w:rFonts w:ascii="Times New Roman" w:hAnsi="Times New Roman" w:cs="Times New Roman"/>
              </w:rPr>
              <w:t>5547,8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1510" w:rsidRPr="003F1510" w:rsidRDefault="003F1510" w:rsidP="0052446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F1510">
              <w:rPr>
                <w:rFonts w:ascii="Times New Roman" w:hAnsi="Times New Roman" w:cs="Times New Roman"/>
              </w:rPr>
              <w:t>5547,8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1510" w:rsidRPr="003F1510" w:rsidRDefault="003F1510" w:rsidP="0052446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F1510">
              <w:rPr>
                <w:rFonts w:ascii="Times New Roman" w:hAnsi="Times New Roman" w:cs="Times New Roman"/>
              </w:rPr>
              <w:t>28015,6</w:t>
            </w:r>
          </w:p>
        </w:tc>
      </w:tr>
      <w:tr w:rsidR="003F1510" w:rsidRPr="003F1510" w:rsidTr="0052446D">
        <w:trPr>
          <w:trHeight w:val="993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1510" w:rsidRPr="003F1510" w:rsidRDefault="003F1510" w:rsidP="0052446D">
            <w:pPr>
              <w:jc w:val="both"/>
              <w:rPr>
                <w:rFonts w:ascii="Times New Roman" w:hAnsi="Times New Roman" w:cs="Times New Roman"/>
              </w:rPr>
            </w:pPr>
            <w:r w:rsidRPr="003F1510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1510" w:rsidRPr="003F1510" w:rsidRDefault="003F1510" w:rsidP="0052446D">
            <w:pPr>
              <w:rPr>
                <w:rFonts w:ascii="Times New Roman" w:hAnsi="Times New Roman" w:cs="Times New Roman"/>
              </w:rPr>
            </w:pPr>
            <w:r w:rsidRPr="003F1510">
              <w:rPr>
                <w:rFonts w:ascii="Times New Roman" w:hAnsi="Times New Roman" w:cs="Times New Roman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1510" w:rsidRPr="003F1510" w:rsidRDefault="003F1510" w:rsidP="0052446D">
            <w:pPr>
              <w:snapToGrid w:val="0"/>
              <w:rPr>
                <w:rFonts w:ascii="Times New Roman" w:hAnsi="Times New Roman" w:cs="Times New Roman"/>
              </w:rPr>
            </w:pPr>
            <w:r w:rsidRPr="003F1510">
              <w:rPr>
                <w:rFonts w:ascii="Times New Roman" w:hAnsi="Times New Roman" w:cs="Times New Roman"/>
              </w:rPr>
              <w:t xml:space="preserve">Администрации Кикнурского муниципального округа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1510" w:rsidRPr="003F1510" w:rsidRDefault="003F1510" w:rsidP="0052446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F1510">
              <w:rPr>
                <w:rFonts w:ascii="Times New Roman" w:hAnsi="Times New Roman" w:cs="Times New Roman"/>
              </w:rPr>
              <w:t>0,524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1510" w:rsidRPr="003F1510" w:rsidRDefault="003F1510" w:rsidP="0052446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F15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1510" w:rsidRPr="003F1510" w:rsidRDefault="003F1510" w:rsidP="0052446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F15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1510" w:rsidRPr="003F1510" w:rsidRDefault="003F1510" w:rsidP="0052446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F15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1510" w:rsidRPr="003F1510" w:rsidRDefault="003F1510" w:rsidP="0052446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F15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1510" w:rsidRPr="003F1510" w:rsidRDefault="003F1510" w:rsidP="0052446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F1510">
              <w:rPr>
                <w:rFonts w:ascii="Times New Roman" w:hAnsi="Times New Roman" w:cs="Times New Roman"/>
              </w:rPr>
              <w:t>0</w:t>
            </w:r>
          </w:p>
        </w:tc>
      </w:tr>
      <w:tr w:rsidR="003F1510" w:rsidRPr="003F1510" w:rsidTr="0052446D">
        <w:trPr>
          <w:trHeight w:val="684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1510" w:rsidRPr="003F1510" w:rsidRDefault="003F1510" w:rsidP="0052446D">
            <w:pPr>
              <w:rPr>
                <w:rFonts w:ascii="Times New Roman" w:hAnsi="Times New Roman" w:cs="Times New Roman"/>
              </w:rPr>
            </w:pPr>
            <w:r w:rsidRPr="003F1510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1510" w:rsidRPr="003F1510" w:rsidRDefault="003F1510" w:rsidP="0052446D">
            <w:pPr>
              <w:rPr>
                <w:rFonts w:ascii="Times New Roman" w:hAnsi="Times New Roman" w:cs="Times New Roman"/>
              </w:rPr>
            </w:pPr>
            <w:r w:rsidRPr="003F1510">
              <w:rPr>
                <w:rFonts w:ascii="Times New Roman" w:hAnsi="Times New Roman" w:cs="Times New Roman"/>
              </w:rPr>
              <w:t xml:space="preserve">Развитие сферы культурно- </w:t>
            </w:r>
          </w:p>
          <w:p w:rsidR="003F1510" w:rsidRPr="003F1510" w:rsidRDefault="003F1510" w:rsidP="0052446D">
            <w:pPr>
              <w:rPr>
                <w:rFonts w:ascii="Times New Roman" w:hAnsi="Times New Roman" w:cs="Times New Roman"/>
              </w:rPr>
            </w:pPr>
            <w:r w:rsidRPr="003F1510">
              <w:rPr>
                <w:rFonts w:ascii="Times New Roman" w:hAnsi="Times New Roman" w:cs="Times New Roman"/>
              </w:rPr>
              <w:t>досуговой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1510" w:rsidRPr="003F1510" w:rsidRDefault="003F1510" w:rsidP="0052446D">
            <w:pPr>
              <w:snapToGrid w:val="0"/>
              <w:rPr>
                <w:rFonts w:ascii="Times New Roman" w:hAnsi="Times New Roman" w:cs="Times New Roman"/>
              </w:rPr>
            </w:pPr>
            <w:r w:rsidRPr="003F1510">
              <w:rPr>
                <w:rFonts w:ascii="Times New Roman" w:hAnsi="Times New Roman" w:cs="Times New Roman"/>
              </w:rPr>
              <w:t xml:space="preserve">Администрации Кикнурского муниципального округа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1510" w:rsidRPr="003F1510" w:rsidRDefault="003F1510" w:rsidP="0052446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F1510">
              <w:rPr>
                <w:rFonts w:ascii="Times New Roman" w:hAnsi="Times New Roman" w:cs="Times New Roman"/>
              </w:rPr>
              <w:t>7585,8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1510" w:rsidRPr="003F1510" w:rsidRDefault="003F1510" w:rsidP="0052446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F1510">
              <w:rPr>
                <w:rFonts w:ascii="Times New Roman" w:hAnsi="Times New Roman" w:cs="Times New Roman"/>
              </w:rPr>
              <w:t>7070,4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1510" w:rsidRPr="003F1510" w:rsidRDefault="003F1510" w:rsidP="0052446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F1510">
              <w:rPr>
                <w:rFonts w:ascii="Times New Roman" w:hAnsi="Times New Roman" w:cs="Times New Roman"/>
              </w:rPr>
              <w:t>7095,1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1510" w:rsidRPr="003F1510" w:rsidRDefault="003F1510" w:rsidP="0052446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F1510">
              <w:rPr>
                <w:rFonts w:ascii="Times New Roman" w:hAnsi="Times New Roman" w:cs="Times New Roman"/>
              </w:rPr>
              <w:t>7095,1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1510" w:rsidRPr="003F1510" w:rsidRDefault="003F1510" w:rsidP="0052446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F1510">
              <w:rPr>
                <w:rFonts w:ascii="Times New Roman" w:hAnsi="Times New Roman" w:cs="Times New Roman"/>
              </w:rPr>
              <w:t>7095,1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1510" w:rsidRPr="003F1510" w:rsidRDefault="003F1510" w:rsidP="0052446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F1510">
              <w:rPr>
                <w:rFonts w:ascii="Times New Roman" w:hAnsi="Times New Roman" w:cs="Times New Roman"/>
              </w:rPr>
              <w:t>35935,0</w:t>
            </w:r>
          </w:p>
        </w:tc>
      </w:tr>
      <w:tr w:rsidR="003F1510" w:rsidRPr="003F1510" w:rsidTr="0052446D">
        <w:trPr>
          <w:trHeight w:val="127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1510" w:rsidRPr="003F1510" w:rsidRDefault="003F1510" w:rsidP="0052446D">
            <w:pPr>
              <w:rPr>
                <w:rFonts w:ascii="Times New Roman" w:hAnsi="Times New Roman" w:cs="Times New Roman"/>
              </w:rPr>
            </w:pPr>
            <w:r w:rsidRPr="003F1510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1510" w:rsidRPr="003F1510" w:rsidRDefault="003F1510" w:rsidP="0052446D">
            <w:pPr>
              <w:rPr>
                <w:rFonts w:ascii="Times New Roman" w:hAnsi="Times New Roman" w:cs="Times New Roman"/>
              </w:rPr>
            </w:pPr>
            <w:r w:rsidRPr="003F1510">
              <w:rPr>
                <w:rFonts w:ascii="Times New Roman" w:hAnsi="Times New Roman" w:cs="Times New Roman"/>
                <w:sz w:val="24"/>
                <w:szCs w:val="24"/>
              </w:rPr>
              <w:t>Организация и поддержка деятельности музея, обеспечение сохранности музейного фонда.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1510" w:rsidRPr="003F1510" w:rsidRDefault="003F1510" w:rsidP="0052446D">
            <w:pPr>
              <w:snapToGrid w:val="0"/>
              <w:rPr>
                <w:rFonts w:ascii="Times New Roman" w:hAnsi="Times New Roman" w:cs="Times New Roman"/>
              </w:rPr>
            </w:pPr>
            <w:r w:rsidRPr="003F1510">
              <w:rPr>
                <w:rFonts w:ascii="Times New Roman" w:hAnsi="Times New Roman" w:cs="Times New Roman"/>
              </w:rPr>
              <w:t xml:space="preserve">Администрации Кикнурского муниципального округа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1510" w:rsidRPr="003F1510" w:rsidRDefault="003F1510" w:rsidP="0052446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F1510">
              <w:rPr>
                <w:rFonts w:ascii="Times New Roman" w:hAnsi="Times New Roman" w:cs="Times New Roman"/>
              </w:rPr>
              <w:t>929,3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1510" w:rsidRPr="003F1510" w:rsidRDefault="003F1510" w:rsidP="0052446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F1510">
              <w:rPr>
                <w:rFonts w:ascii="Times New Roman" w:hAnsi="Times New Roman" w:cs="Times New Roman"/>
              </w:rPr>
              <w:t>921,8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1510" w:rsidRPr="003F1510" w:rsidRDefault="003F1510" w:rsidP="0052446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F1510">
              <w:rPr>
                <w:rFonts w:ascii="Times New Roman" w:hAnsi="Times New Roman" w:cs="Times New Roman"/>
              </w:rPr>
              <w:t>921,0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1510" w:rsidRPr="003F1510" w:rsidRDefault="003F1510" w:rsidP="0052446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F1510">
              <w:rPr>
                <w:rFonts w:ascii="Times New Roman" w:hAnsi="Times New Roman" w:cs="Times New Roman"/>
              </w:rPr>
              <w:t>921,0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1510" w:rsidRPr="003F1510" w:rsidRDefault="003F1510" w:rsidP="0052446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F1510">
              <w:rPr>
                <w:rFonts w:ascii="Times New Roman" w:hAnsi="Times New Roman" w:cs="Times New Roman"/>
              </w:rPr>
              <w:t>921,0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1510" w:rsidRPr="003F1510" w:rsidRDefault="003F1510" w:rsidP="0052446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F1510">
              <w:rPr>
                <w:rFonts w:ascii="Times New Roman" w:hAnsi="Times New Roman" w:cs="Times New Roman"/>
              </w:rPr>
              <w:t>4614,1</w:t>
            </w:r>
          </w:p>
        </w:tc>
      </w:tr>
    </w:tbl>
    <w:p w:rsidR="003F1510" w:rsidRPr="003F1510" w:rsidRDefault="003F1510" w:rsidP="003F1510">
      <w:pPr>
        <w:rPr>
          <w:rFonts w:ascii="Times New Roman" w:hAnsi="Times New Roman" w:cs="Times New Roman"/>
          <w:b/>
          <w:sz w:val="28"/>
          <w:szCs w:val="28"/>
        </w:rPr>
      </w:pPr>
    </w:p>
    <w:p w:rsidR="003F1510" w:rsidRPr="003F1510" w:rsidRDefault="003F1510" w:rsidP="003F1510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510">
        <w:rPr>
          <w:rFonts w:ascii="Times New Roman" w:hAnsi="Times New Roman" w:cs="Times New Roman"/>
          <w:sz w:val="28"/>
          <w:szCs w:val="28"/>
        </w:rPr>
        <w:t>_____________________</w:t>
      </w:r>
    </w:p>
    <w:p w:rsidR="00F608EF" w:rsidRPr="003F1510" w:rsidRDefault="00F608EF" w:rsidP="00716BD6">
      <w:pPr>
        <w:rPr>
          <w:rFonts w:ascii="Times New Roman" w:hAnsi="Times New Roman" w:cs="Times New Roman"/>
          <w:sz w:val="24"/>
          <w:szCs w:val="24"/>
        </w:rPr>
      </w:pPr>
    </w:p>
    <w:sectPr w:rsidR="00F608EF" w:rsidRPr="003F1510" w:rsidSect="00F36A10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F6A" w:rsidRDefault="00424F6A" w:rsidP="00F219A9">
      <w:pPr>
        <w:spacing w:after="0" w:line="240" w:lineRule="auto"/>
      </w:pPr>
      <w:r>
        <w:separator/>
      </w:r>
    </w:p>
  </w:endnote>
  <w:endnote w:type="continuationSeparator" w:id="0">
    <w:p w:rsidR="00424F6A" w:rsidRDefault="00424F6A" w:rsidP="00F21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F6A" w:rsidRDefault="00424F6A" w:rsidP="00F219A9">
      <w:pPr>
        <w:spacing w:after="0" w:line="240" w:lineRule="auto"/>
      </w:pPr>
      <w:r>
        <w:separator/>
      </w:r>
    </w:p>
  </w:footnote>
  <w:footnote w:type="continuationSeparator" w:id="0">
    <w:p w:rsidR="00424F6A" w:rsidRDefault="00424F6A" w:rsidP="00F21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BD6" w:rsidRDefault="00716BD6" w:rsidP="00C962B2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16BD6" w:rsidRDefault="00716B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BD6" w:rsidRDefault="00716BD6" w:rsidP="00C962B2">
    <w:pPr>
      <w:pStyle w:val="a3"/>
    </w:pPr>
    <w:r>
      <w:tab/>
    </w:r>
    <w:r>
      <w:fldChar w:fldCharType="begin"/>
    </w:r>
    <w:r>
      <w:instrText>PAGE   \* MERGEFORMAT</w:instrText>
    </w:r>
    <w:r>
      <w:fldChar w:fldCharType="separate"/>
    </w:r>
    <w:r w:rsidR="00F36A10">
      <w:rPr>
        <w:noProof/>
      </w:rPr>
      <w:t>1</w:t>
    </w:r>
    <w:r>
      <w:fldChar w:fldCharType="end"/>
    </w:r>
  </w:p>
  <w:p w:rsidR="00716BD6" w:rsidRDefault="00716BD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25924"/>
    <w:multiLevelType w:val="multilevel"/>
    <w:tmpl w:val="650A9CC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3B4B5CE2"/>
    <w:multiLevelType w:val="multilevel"/>
    <w:tmpl w:val="650A9CC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5E6"/>
    <w:rsid w:val="000D2E1D"/>
    <w:rsid w:val="000E2E05"/>
    <w:rsid w:val="001E1A46"/>
    <w:rsid w:val="00202089"/>
    <w:rsid w:val="002C381E"/>
    <w:rsid w:val="00344CE0"/>
    <w:rsid w:val="003F1510"/>
    <w:rsid w:val="00424F6A"/>
    <w:rsid w:val="004D5973"/>
    <w:rsid w:val="005065E6"/>
    <w:rsid w:val="006B74ED"/>
    <w:rsid w:val="006E39EA"/>
    <w:rsid w:val="00716BD6"/>
    <w:rsid w:val="00742481"/>
    <w:rsid w:val="00761086"/>
    <w:rsid w:val="00766706"/>
    <w:rsid w:val="00796ADB"/>
    <w:rsid w:val="00800310"/>
    <w:rsid w:val="00867EDD"/>
    <w:rsid w:val="00941126"/>
    <w:rsid w:val="009726B2"/>
    <w:rsid w:val="00991BAD"/>
    <w:rsid w:val="009B7A20"/>
    <w:rsid w:val="009D0895"/>
    <w:rsid w:val="00A03301"/>
    <w:rsid w:val="00AC58DA"/>
    <w:rsid w:val="00D150ED"/>
    <w:rsid w:val="00D94F7D"/>
    <w:rsid w:val="00E67571"/>
    <w:rsid w:val="00EC6371"/>
    <w:rsid w:val="00EF06F3"/>
    <w:rsid w:val="00F219A9"/>
    <w:rsid w:val="00F27E1C"/>
    <w:rsid w:val="00F36A10"/>
    <w:rsid w:val="00F6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70854-3BA2-445F-BF2A-740E488C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19A9"/>
  </w:style>
  <w:style w:type="paragraph" w:styleId="a5">
    <w:name w:val="footer"/>
    <w:basedOn w:val="a"/>
    <w:link w:val="a6"/>
    <w:uiPriority w:val="99"/>
    <w:unhideWhenUsed/>
    <w:rsid w:val="00F21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19A9"/>
  </w:style>
  <w:style w:type="paragraph" w:customStyle="1" w:styleId="ConsTitle">
    <w:name w:val="ConsTitle"/>
    <w:rsid w:val="00F219A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F219A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219A9"/>
    <w:pPr>
      <w:spacing w:after="200" w:line="276" w:lineRule="auto"/>
      <w:ind w:left="720"/>
      <w:contextualSpacing/>
    </w:pPr>
    <w:rPr>
      <w:rFonts w:ascii="Calibri" w:eastAsia="Times New Roman" w:hAnsi="Calibri" w:cs="Calibri"/>
      <w:lang w:eastAsia="ru-RU"/>
    </w:rPr>
  </w:style>
  <w:style w:type="character" w:styleId="a8">
    <w:name w:val="page number"/>
    <w:rsid w:val="00716BD6"/>
  </w:style>
  <w:style w:type="paragraph" w:styleId="a9">
    <w:name w:val="Balloon Text"/>
    <w:basedOn w:val="a"/>
    <w:link w:val="aa"/>
    <w:uiPriority w:val="99"/>
    <w:semiHidden/>
    <w:unhideWhenUsed/>
    <w:rsid w:val="00867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67EDD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AC5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бух_сбис</cp:lastModifiedBy>
  <cp:revision>2</cp:revision>
  <cp:lastPrinted>2021-11-23T13:18:00Z</cp:lastPrinted>
  <dcterms:created xsi:type="dcterms:W3CDTF">2021-12-08T11:47:00Z</dcterms:created>
  <dcterms:modified xsi:type="dcterms:W3CDTF">2021-12-08T11:47:00Z</dcterms:modified>
</cp:coreProperties>
</file>