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4C" w:rsidRDefault="00A44FA4" w:rsidP="007D7F58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2679642</wp:posOffset>
            </wp:positionH>
            <wp:positionV relativeFrom="paragraph">
              <wp:posOffset>-340080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F58" w:rsidRDefault="007D7F58" w:rsidP="007D7F58">
      <w:pPr>
        <w:jc w:val="right"/>
        <w:rPr>
          <w:b/>
          <w:bCs/>
          <w:sz w:val="28"/>
          <w:szCs w:val="28"/>
        </w:rPr>
      </w:pPr>
    </w:p>
    <w:p w:rsidR="0006604C" w:rsidRPr="00246FA7" w:rsidRDefault="0006604C" w:rsidP="00A9018D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 w:rsidR="00BE79FA">
        <w:rPr>
          <w:b/>
          <w:bCs/>
          <w:sz w:val="28"/>
          <w:szCs w:val="28"/>
        </w:rPr>
        <w:t>ОКРУГА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6604C" w:rsidRPr="00A97BA1" w:rsidRDefault="0006604C" w:rsidP="0006604C">
      <w:pPr>
        <w:spacing w:line="360" w:lineRule="exact"/>
        <w:rPr>
          <w:b/>
          <w:bCs/>
          <w:sz w:val="28"/>
          <w:szCs w:val="28"/>
        </w:rPr>
      </w:pPr>
    </w:p>
    <w:p w:rsidR="0006604C" w:rsidRPr="008F6E58" w:rsidRDefault="0006604C" w:rsidP="0006604C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604C" w:rsidRDefault="0006604C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49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4"/>
      </w:tblGrid>
      <w:tr w:rsidR="0006604C" w:rsidRPr="00E814D8" w:rsidTr="00D141D1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5E60D9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06604C" w:rsidP="0006604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604C" w:rsidRPr="00D141D1" w:rsidRDefault="005E60D9" w:rsidP="00D14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</w:t>
            </w:r>
          </w:p>
        </w:tc>
      </w:tr>
      <w:tr w:rsidR="0006604C" w:rsidRPr="00E814D8" w:rsidTr="007D7F58">
        <w:trPr>
          <w:trHeight w:val="513"/>
        </w:trPr>
        <w:tc>
          <w:tcPr>
            <w:tcW w:w="9498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0C73CB">
        <w:rPr>
          <w:b/>
          <w:bCs/>
          <w:sz w:val="28"/>
          <w:szCs w:val="28"/>
        </w:rPr>
        <w:t>икнурского муниципального района</w:t>
      </w:r>
      <w:r>
        <w:rPr>
          <w:b/>
          <w:bCs/>
          <w:sz w:val="28"/>
          <w:szCs w:val="28"/>
        </w:rPr>
        <w:t xml:space="preserve"> Кировской области </w:t>
      </w:r>
    </w:p>
    <w:p w:rsidR="004E23FF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14.10.2020 № 274</w:t>
      </w:r>
    </w:p>
    <w:p w:rsidR="0006604C" w:rsidRPr="00E262E6" w:rsidRDefault="0006604C" w:rsidP="0006604C">
      <w:pPr>
        <w:rPr>
          <w:b/>
          <w:bCs/>
          <w:sz w:val="28"/>
          <w:szCs w:val="28"/>
        </w:rPr>
      </w:pPr>
    </w:p>
    <w:p w:rsidR="00BE79FA" w:rsidRPr="00E262E6" w:rsidRDefault="00BE79FA" w:rsidP="00901101">
      <w:pPr>
        <w:ind w:firstLine="709"/>
        <w:jc w:val="both"/>
        <w:rPr>
          <w:bCs/>
          <w:sz w:val="28"/>
          <w:szCs w:val="28"/>
        </w:rPr>
      </w:pPr>
      <w:r w:rsidRPr="00E262E6">
        <w:rPr>
          <w:bCs/>
          <w:sz w:val="28"/>
          <w:szCs w:val="28"/>
        </w:rPr>
        <w:t>На основании решения Думы Кикнурского муниципальног</w:t>
      </w:r>
      <w:r w:rsidR="002A18F0">
        <w:rPr>
          <w:bCs/>
          <w:sz w:val="28"/>
          <w:szCs w:val="28"/>
        </w:rPr>
        <w:t>о о</w:t>
      </w:r>
      <w:r w:rsidR="00807756">
        <w:rPr>
          <w:bCs/>
          <w:sz w:val="28"/>
          <w:szCs w:val="28"/>
        </w:rPr>
        <w:t>круга Кировской области от 29.11</w:t>
      </w:r>
      <w:r w:rsidR="002A18F0">
        <w:rPr>
          <w:bCs/>
          <w:sz w:val="28"/>
          <w:szCs w:val="28"/>
        </w:rPr>
        <w:t xml:space="preserve">.2021 № </w:t>
      </w:r>
      <w:r w:rsidR="00807756" w:rsidRPr="00807756">
        <w:rPr>
          <w:bCs/>
          <w:sz w:val="28"/>
          <w:szCs w:val="28"/>
        </w:rPr>
        <w:t>16-15</w:t>
      </w:r>
      <w:r w:rsidR="002A18F0" w:rsidRPr="00807756">
        <w:rPr>
          <w:bCs/>
          <w:sz w:val="28"/>
          <w:szCs w:val="28"/>
        </w:rPr>
        <w:t>4</w:t>
      </w:r>
      <w:r w:rsidRPr="00E262E6">
        <w:rPr>
          <w:bCs/>
          <w:sz w:val="28"/>
          <w:szCs w:val="28"/>
        </w:rPr>
        <w:t xml:space="preserve"> </w:t>
      </w:r>
      <w:r w:rsidRPr="00E262E6">
        <w:rPr>
          <w:b/>
          <w:bCs/>
          <w:sz w:val="28"/>
          <w:szCs w:val="28"/>
        </w:rPr>
        <w:t>«</w:t>
      </w:r>
      <w:r w:rsidR="00E262E6" w:rsidRPr="00E262E6">
        <w:rPr>
          <w:rStyle w:val="af5"/>
          <w:b w:val="0"/>
          <w:color w:val="1E1D1E"/>
          <w:sz w:val="28"/>
          <w:szCs w:val="28"/>
          <w:shd w:val="clear" w:color="auto" w:fill="FFFFFF"/>
        </w:rPr>
        <w:t>О внесении изменений и дополнений в Решение Думы Кикнурского муниципального округа Кировской области от 16.12.2020 № 6-63</w:t>
      </w:r>
      <w:r w:rsidRPr="00E262E6">
        <w:rPr>
          <w:bCs/>
          <w:sz w:val="28"/>
          <w:szCs w:val="28"/>
        </w:rPr>
        <w:t>», администрация Кикнурского муниципального округа ПОСТАНОВЛЯЕТ:</w:t>
      </w:r>
    </w:p>
    <w:p w:rsidR="009634E8" w:rsidRDefault="00BE79FA" w:rsidP="00901101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4E8">
        <w:rPr>
          <w:rFonts w:ascii="Times New Roman" w:hAnsi="Times New Roman" w:cs="Times New Roman"/>
          <w:bCs/>
          <w:sz w:val="28"/>
          <w:szCs w:val="28"/>
        </w:rPr>
        <w:t>Внести изменения в муниципальную программу Кикнурского муниципального округа</w:t>
      </w:r>
      <w:r w:rsidR="00290253" w:rsidRPr="009634E8">
        <w:rPr>
          <w:rFonts w:ascii="Times New Roman" w:hAnsi="Times New Roman" w:cs="Times New Roman"/>
          <w:bCs/>
          <w:sz w:val="28"/>
          <w:szCs w:val="28"/>
        </w:rPr>
        <w:t xml:space="preserve"> «Развитие транспортной системы» (далее – Программа), утвержденную постановлением администрации Кикнурского муниципального района Кировской области от 14.10.2020 № 274 «Об утверждении муниципальной программы Кикнурского муниципального округа Кировской области «Развитие транспортн</w:t>
      </w:r>
      <w:r w:rsidR="009634E8">
        <w:rPr>
          <w:rFonts w:ascii="Times New Roman" w:hAnsi="Times New Roman" w:cs="Times New Roman"/>
          <w:bCs/>
          <w:sz w:val="28"/>
          <w:szCs w:val="28"/>
        </w:rPr>
        <w:t>ой системы» на 2021-2025 годы следующего  содержания:</w:t>
      </w:r>
    </w:p>
    <w:p w:rsidR="009634E8" w:rsidRPr="009634E8" w:rsidRDefault="009634E8" w:rsidP="00901101">
      <w:pPr>
        <w:pStyle w:val="ae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E8">
        <w:rPr>
          <w:rFonts w:ascii="Times New Roman" w:hAnsi="Times New Roman" w:cs="Times New Roman"/>
          <w:sz w:val="28"/>
          <w:szCs w:val="28"/>
        </w:rPr>
        <w:t>В паспорте Программы раздел «Объемы ассигнований муниципальной программы» изложить в новой редакции:</w:t>
      </w:r>
    </w:p>
    <w:tbl>
      <w:tblPr>
        <w:tblpPr w:leftFromText="180" w:rightFromText="180" w:vertAnchor="text" w:horzAnchor="page" w:tblpX="1684" w:tblpY="124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30"/>
      </w:tblGrid>
      <w:tr w:rsidR="009634E8" w:rsidRPr="009634E8" w:rsidTr="00901101">
        <w:tc>
          <w:tcPr>
            <w:tcW w:w="2802" w:type="dxa"/>
          </w:tcPr>
          <w:p w:rsidR="009634E8" w:rsidRPr="00807756" w:rsidRDefault="009634E8" w:rsidP="00901101">
            <w:pPr>
              <w:jc w:val="both"/>
              <w:rPr>
                <w:sz w:val="28"/>
                <w:szCs w:val="28"/>
              </w:rPr>
            </w:pPr>
            <w:r w:rsidRPr="00807756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30" w:type="dxa"/>
          </w:tcPr>
          <w:p w:rsidR="009634E8" w:rsidRPr="008B0827" w:rsidRDefault="009634E8" w:rsidP="008B08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0827">
              <w:rPr>
                <w:sz w:val="28"/>
                <w:szCs w:val="28"/>
              </w:rPr>
              <w:t xml:space="preserve">общий объем финансирования муниципальной программы – </w:t>
            </w:r>
            <w:r w:rsidR="008B0827" w:rsidRPr="008B0827">
              <w:rPr>
                <w:color w:val="000000"/>
                <w:sz w:val="28"/>
                <w:szCs w:val="28"/>
              </w:rPr>
              <w:t xml:space="preserve">156 554,80562 </w:t>
            </w:r>
            <w:r w:rsidRPr="008B0827">
              <w:rPr>
                <w:color w:val="000000"/>
                <w:sz w:val="28"/>
                <w:szCs w:val="28"/>
              </w:rPr>
              <w:t xml:space="preserve">тыс. </w:t>
            </w:r>
            <w:r w:rsidRPr="008B0827">
              <w:rPr>
                <w:sz w:val="28"/>
                <w:szCs w:val="28"/>
              </w:rPr>
              <w:t>рублей, в том числе:</w:t>
            </w:r>
          </w:p>
          <w:p w:rsidR="009634E8" w:rsidRPr="008B0827" w:rsidRDefault="009634E8" w:rsidP="008077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B0827">
              <w:rPr>
                <w:sz w:val="28"/>
                <w:szCs w:val="28"/>
              </w:rPr>
              <w:t xml:space="preserve">средства областного бюджета – </w:t>
            </w:r>
            <w:r w:rsidR="00807756" w:rsidRPr="008B0827">
              <w:rPr>
                <w:color w:val="000000"/>
                <w:sz w:val="28"/>
                <w:szCs w:val="28"/>
              </w:rPr>
              <w:t xml:space="preserve">122 107,200 </w:t>
            </w:r>
            <w:r w:rsidRPr="008B0827">
              <w:rPr>
                <w:color w:val="000000"/>
                <w:sz w:val="28"/>
                <w:szCs w:val="28"/>
              </w:rPr>
              <w:t xml:space="preserve">тыс. </w:t>
            </w:r>
            <w:r w:rsidR="00807756" w:rsidRPr="008B0827">
              <w:rPr>
                <w:sz w:val="28"/>
                <w:szCs w:val="28"/>
              </w:rPr>
              <w:t xml:space="preserve">рублей; </w:t>
            </w:r>
            <w:r w:rsidR="00807756" w:rsidRPr="008B0827">
              <w:rPr>
                <w:sz w:val="28"/>
                <w:szCs w:val="28"/>
              </w:rPr>
              <w:br/>
              <w:t xml:space="preserve">средства </w:t>
            </w:r>
            <w:r w:rsidRPr="008B0827">
              <w:rPr>
                <w:sz w:val="28"/>
                <w:szCs w:val="28"/>
              </w:rPr>
              <w:t xml:space="preserve">бюджета муниципального округа – </w:t>
            </w:r>
          </w:p>
          <w:p w:rsidR="009634E8" w:rsidRPr="008B0827" w:rsidRDefault="008B0827" w:rsidP="008B0827">
            <w:pPr>
              <w:jc w:val="both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8"/>
                <w:szCs w:val="28"/>
              </w:rPr>
              <w:t xml:space="preserve">34 447,60562 </w:t>
            </w:r>
            <w:r w:rsidR="009634E8" w:rsidRPr="008B0827">
              <w:rPr>
                <w:color w:val="000000"/>
                <w:sz w:val="28"/>
                <w:szCs w:val="28"/>
              </w:rPr>
              <w:t>тыс.</w:t>
            </w:r>
            <w:r w:rsidR="009634E8" w:rsidRPr="008B0827">
              <w:rPr>
                <w:sz w:val="28"/>
                <w:szCs w:val="28"/>
              </w:rPr>
              <w:t>рублей.</w:t>
            </w:r>
          </w:p>
        </w:tc>
      </w:tr>
    </w:tbl>
    <w:p w:rsidR="009634E8" w:rsidRPr="00807756" w:rsidRDefault="009634E8" w:rsidP="0080253F">
      <w:pPr>
        <w:pStyle w:val="ae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56">
        <w:rPr>
          <w:rFonts w:ascii="Times New Roman" w:hAnsi="Times New Roman" w:cs="Times New Roman"/>
          <w:sz w:val="28"/>
          <w:szCs w:val="28"/>
        </w:rPr>
        <w:t>Абзац 2 раздела 5 «Ресурсное обеспечение муниципальной программы» изложить в новой редакции:</w:t>
      </w:r>
    </w:p>
    <w:p w:rsidR="00807756" w:rsidRPr="00807756" w:rsidRDefault="009634E8" w:rsidP="00807756">
      <w:pPr>
        <w:jc w:val="both"/>
        <w:rPr>
          <w:color w:val="000000"/>
          <w:sz w:val="28"/>
          <w:szCs w:val="28"/>
        </w:rPr>
      </w:pPr>
      <w:r w:rsidRPr="00807756">
        <w:rPr>
          <w:sz w:val="28"/>
          <w:szCs w:val="28"/>
        </w:rPr>
        <w:t xml:space="preserve">«Общий объем финансирования программы составит - </w:t>
      </w:r>
      <w:r w:rsidR="008B0827" w:rsidRPr="008B0827">
        <w:rPr>
          <w:color w:val="000000"/>
          <w:sz w:val="28"/>
          <w:szCs w:val="28"/>
        </w:rPr>
        <w:t>156 554,80562</w:t>
      </w:r>
    </w:p>
    <w:p w:rsidR="00807756" w:rsidRDefault="00807756" w:rsidP="00807756">
      <w:pPr>
        <w:jc w:val="both"/>
        <w:rPr>
          <w:color w:val="000000"/>
          <w:sz w:val="28"/>
          <w:szCs w:val="28"/>
        </w:rPr>
      </w:pPr>
      <w:r w:rsidRPr="00807756">
        <w:rPr>
          <w:color w:val="000000"/>
          <w:sz w:val="28"/>
          <w:szCs w:val="28"/>
        </w:rPr>
        <w:t xml:space="preserve"> </w:t>
      </w:r>
      <w:r w:rsidR="009634E8" w:rsidRPr="00807756">
        <w:rPr>
          <w:color w:val="000000"/>
          <w:sz w:val="28"/>
          <w:szCs w:val="28"/>
        </w:rPr>
        <w:t xml:space="preserve">тыс. </w:t>
      </w:r>
      <w:r w:rsidR="009634E8" w:rsidRPr="00807756">
        <w:rPr>
          <w:sz w:val="28"/>
          <w:szCs w:val="28"/>
        </w:rPr>
        <w:t>рублей, в том числе:</w:t>
      </w:r>
    </w:p>
    <w:p w:rsidR="009634E8" w:rsidRPr="00807756" w:rsidRDefault="00807756" w:rsidP="0080775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634E8" w:rsidRPr="00807756">
        <w:rPr>
          <w:sz w:val="28"/>
          <w:szCs w:val="28"/>
        </w:rPr>
        <w:t xml:space="preserve">средства областного бюджета – </w:t>
      </w:r>
      <w:r w:rsidRPr="00807756">
        <w:rPr>
          <w:color w:val="000000"/>
          <w:sz w:val="28"/>
          <w:szCs w:val="28"/>
        </w:rPr>
        <w:t xml:space="preserve">122 107,200 </w:t>
      </w:r>
      <w:r w:rsidR="009634E8" w:rsidRPr="00807756">
        <w:rPr>
          <w:color w:val="000000"/>
          <w:sz w:val="28"/>
          <w:szCs w:val="28"/>
        </w:rPr>
        <w:t>тыс.</w:t>
      </w:r>
      <w:r w:rsidR="009634E8" w:rsidRPr="00807756">
        <w:rPr>
          <w:sz w:val="28"/>
          <w:szCs w:val="28"/>
        </w:rPr>
        <w:t>рублей;</w:t>
      </w:r>
    </w:p>
    <w:p w:rsidR="009634E8" w:rsidRPr="00807756" w:rsidRDefault="009634E8" w:rsidP="0080253F">
      <w:pPr>
        <w:ind w:firstLine="709"/>
        <w:jc w:val="both"/>
        <w:rPr>
          <w:color w:val="000000"/>
          <w:sz w:val="28"/>
          <w:szCs w:val="28"/>
        </w:rPr>
      </w:pPr>
      <w:r w:rsidRPr="00807756">
        <w:rPr>
          <w:sz w:val="28"/>
          <w:szCs w:val="28"/>
        </w:rPr>
        <w:t xml:space="preserve">средства местного бюджета </w:t>
      </w:r>
      <w:r w:rsidRPr="00807756">
        <w:rPr>
          <w:color w:val="000000"/>
          <w:sz w:val="28"/>
          <w:szCs w:val="28"/>
        </w:rPr>
        <w:t xml:space="preserve">– </w:t>
      </w:r>
      <w:r w:rsidR="008B0827" w:rsidRPr="008B0827">
        <w:rPr>
          <w:color w:val="000000"/>
          <w:sz w:val="28"/>
          <w:szCs w:val="28"/>
        </w:rPr>
        <w:t xml:space="preserve">34 447,60562 </w:t>
      </w:r>
      <w:r w:rsidRPr="00807756">
        <w:rPr>
          <w:color w:val="000000"/>
          <w:sz w:val="28"/>
          <w:szCs w:val="28"/>
        </w:rPr>
        <w:t>тыс.</w:t>
      </w:r>
      <w:r w:rsidRPr="00807756">
        <w:rPr>
          <w:sz w:val="28"/>
          <w:szCs w:val="28"/>
        </w:rPr>
        <w:t>рублей.».</w:t>
      </w:r>
    </w:p>
    <w:p w:rsidR="009634E8" w:rsidRPr="00987EE6" w:rsidRDefault="009634E8" w:rsidP="008025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7EE6">
        <w:rPr>
          <w:sz w:val="28"/>
          <w:szCs w:val="28"/>
        </w:rPr>
        <w:t xml:space="preserve">. </w:t>
      </w:r>
      <w:r w:rsidRPr="00987EE6">
        <w:rPr>
          <w:color w:val="000000"/>
          <w:sz w:val="28"/>
          <w:szCs w:val="28"/>
        </w:rPr>
        <w:t>Таблицу «Расходы на реализацию муниципальной программы за счет средств бюджета муниципального округа» (Приложение № 3 к Программе) изложить в новой р</w:t>
      </w:r>
      <w:r w:rsidR="000E08A8">
        <w:rPr>
          <w:color w:val="000000"/>
          <w:sz w:val="28"/>
          <w:szCs w:val="28"/>
        </w:rPr>
        <w:t>едакции  согласно приложению № 1</w:t>
      </w:r>
      <w:r w:rsidRPr="00987EE6">
        <w:rPr>
          <w:color w:val="000000"/>
          <w:sz w:val="28"/>
          <w:szCs w:val="28"/>
        </w:rPr>
        <w:t>.</w:t>
      </w:r>
    </w:p>
    <w:p w:rsidR="009634E8" w:rsidRDefault="009634E8" w:rsidP="0080253F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987EE6">
        <w:rPr>
          <w:color w:val="000000"/>
          <w:sz w:val="28"/>
          <w:szCs w:val="28"/>
        </w:rPr>
        <w:t>. Таблицу «Прогнозная (справочная) оценка ресурсного</w:t>
      </w:r>
      <w:r w:rsidRPr="009E724A">
        <w:rPr>
          <w:color w:val="000000"/>
          <w:sz w:val="28"/>
          <w:szCs w:val="28"/>
        </w:rPr>
        <w:t xml:space="preserve"> обеспечения реализации муниципальной программы за счет всех источников финансирования» (Приложение № 4 к Программе) изложить в новой </w:t>
      </w:r>
      <w:r w:rsidR="000E08A8">
        <w:rPr>
          <w:color w:val="000000"/>
          <w:sz w:val="28"/>
          <w:szCs w:val="28"/>
        </w:rPr>
        <w:t>редакции согласно приложению № 2</w:t>
      </w:r>
      <w:r w:rsidRPr="009E724A">
        <w:rPr>
          <w:color w:val="000000"/>
          <w:sz w:val="28"/>
          <w:szCs w:val="28"/>
        </w:rPr>
        <w:t>.</w:t>
      </w:r>
    </w:p>
    <w:p w:rsidR="00290253" w:rsidRPr="009634E8" w:rsidRDefault="009634E8" w:rsidP="008025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9634E8">
        <w:rPr>
          <w:bCs/>
          <w:sz w:val="28"/>
          <w:szCs w:val="28"/>
        </w:rPr>
        <w:t xml:space="preserve">. </w:t>
      </w:r>
      <w:r w:rsidR="00290253" w:rsidRPr="009634E8">
        <w:rPr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</w:t>
      </w:r>
      <w:r w:rsidR="00452B93" w:rsidRPr="009634E8">
        <w:rPr>
          <w:sz w:val="28"/>
          <w:szCs w:val="28"/>
        </w:rPr>
        <w:t>пальный округ Кировской области и на официальном сайте администрации Кикнурского муниципального округа Кировской области.</w:t>
      </w:r>
    </w:p>
    <w:p w:rsidR="00290253" w:rsidRDefault="00290253" w:rsidP="00290253">
      <w:pPr>
        <w:shd w:val="clear" w:color="auto" w:fill="FFFFFF"/>
        <w:spacing w:line="380" w:lineRule="exact"/>
        <w:jc w:val="both"/>
        <w:rPr>
          <w:sz w:val="28"/>
          <w:szCs w:val="28"/>
        </w:rPr>
      </w:pPr>
    </w:p>
    <w:p w:rsidR="00A81DCC" w:rsidRDefault="00A81DCC" w:rsidP="00293D5D">
      <w:pPr>
        <w:jc w:val="both"/>
        <w:rPr>
          <w:bCs/>
          <w:sz w:val="28"/>
          <w:szCs w:val="28"/>
        </w:rPr>
      </w:pPr>
    </w:p>
    <w:p w:rsidR="005325FC" w:rsidRDefault="005325FC" w:rsidP="00293D5D">
      <w:pPr>
        <w:jc w:val="both"/>
        <w:rPr>
          <w:bCs/>
          <w:sz w:val="28"/>
          <w:szCs w:val="28"/>
        </w:rPr>
      </w:pPr>
    </w:p>
    <w:p w:rsidR="00807756" w:rsidRDefault="00807756" w:rsidP="00293D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Кикнурского </w:t>
      </w:r>
    </w:p>
    <w:p w:rsidR="0080253F" w:rsidRDefault="00807756" w:rsidP="00293D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  <w:r w:rsidR="005E60D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С.Ю.  Галкин</w:t>
      </w: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8975E0" w:rsidRDefault="008975E0" w:rsidP="00293D5D">
      <w:pPr>
        <w:jc w:val="both"/>
        <w:rPr>
          <w:bCs/>
          <w:sz w:val="28"/>
          <w:szCs w:val="28"/>
        </w:rPr>
      </w:pPr>
    </w:p>
    <w:p w:rsidR="00290DFD" w:rsidRDefault="008975E0" w:rsidP="000E08A8">
      <w:pPr>
        <w:jc w:val="left"/>
        <w:sectPr w:rsidR="00290DFD" w:rsidSect="000E08A8">
          <w:headerReference w:type="default" r:id="rId8"/>
          <w:type w:val="continuous"/>
          <w:pgSz w:w="11906" w:h="16838"/>
          <w:pgMar w:top="851" w:right="851" w:bottom="993" w:left="1560" w:header="708" w:footer="708" w:gutter="0"/>
          <w:pgNumType w:start="1"/>
          <w:cols w:space="708"/>
          <w:titlePg/>
          <w:docGrid w:linePitch="360"/>
        </w:sectPr>
      </w:pPr>
      <w:r>
        <w:br w:type="page"/>
      </w:r>
    </w:p>
    <w:p w:rsidR="005C432D" w:rsidRDefault="005C432D" w:rsidP="000E08A8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7D7E" w:rsidRDefault="002523B0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617D7E">
        <w:rPr>
          <w:sz w:val="28"/>
          <w:szCs w:val="28"/>
        </w:rPr>
        <w:t xml:space="preserve"> </w:t>
      </w:r>
    </w:p>
    <w:p w:rsidR="00617D7E" w:rsidRDefault="00617D7E" w:rsidP="00D5031C">
      <w:pPr>
        <w:ind w:firstLine="12474"/>
        <w:jc w:val="left"/>
        <w:rPr>
          <w:sz w:val="28"/>
          <w:szCs w:val="28"/>
        </w:rPr>
      </w:pPr>
    </w:p>
    <w:p w:rsidR="00D5031C" w:rsidRDefault="00617D7E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5031C" w:rsidRDefault="00D5031C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74974" w:rsidRDefault="00574974" w:rsidP="00D5031C">
      <w:pPr>
        <w:ind w:firstLine="12474"/>
        <w:jc w:val="left"/>
        <w:rPr>
          <w:sz w:val="28"/>
          <w:szCs w:val="28"/>
        </w:rPr>
      </w:pPr>
    </w:p>
    <w:p w:rsidR="00574974" w:rsidRPr="00AD2229" w:rsidRDefault="00574974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4</w:t>
      </w:r>
    </w:p>
    <w:p w:rsidR="00D5031C" w:rsidRDefault="00D5031C" w:rsidP="00D5031C">
      <w:pPr>
        <w:ind w:firstLine="7371"/>
        <w:jc w:val="left"/>
      </w:pPr>
    </w:p>
    <w:p w:rsidR="004E2744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2232E8" w:rsidRPr="00504F61">
        <w:rPr>
          <w:b/>
          <w:bCs/>
          <w:sz w:val="28"/>
          <w:szCs w:val="28"/>
        </w:rPr>
        <w:t>Расхо</w:t>
      </w:r>
      <w:r w:rsidR="00191ACB">
        <w:rPr>
          <w:b/>
          <w:bCs/>
          <w:sz w:val="28"/>
          <w:szCs w:val="28"/>
        </w:rPr>
        <w:t>ды на реализацию муниципальной п</w:t>
      </w:r>
      <w:r w:rsidR="002232E8" w:rsidRPr="00504F61">
        <w:rPr>
          <w:b/>
          <w:bCs/>
          <w:sz w:val="28"/>
          <w:szCs w:val="28"/>
        </w:rPr>
        <w:t xml:space="preserve">рограммы </w:t>
      </w:r>
    </w:p>
    <w:p w:rsidR="002232E8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2232E8" w:rsidRPr="00504F61"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  <w:t>бюджета муниципального округа</w:t>
      </w:r>
    </w:p>
    <w:p w:rsidR="007C7628" w:rsidRDefault="007C7628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af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247"/>
        <w:gridCol w:w="2295"/>
        <w:gridCol w:w="986"/>
        <w:gridCol w:w="1276"/>
        <w:gridCol w:w="1134"/>
        <w:gridCol w:w="1134"/>
        <w:gridCol w:w="1134"/>
        <w:gridCol w:w="1134"/>
        <w:gridCol w:w="1418"/>
      </w:tblGrid>
      <w:tr w:rsidR="00C95A55" w:rsidRPr="003C2E16" w:rsidTr="0028368E">
        <w:tc>
          <w:tcPr>
            <w:tcW w:w="851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№  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п/п </w:t>
            </w:r>
          </w:p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247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Наименование муниципальной  программы,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подпрограммы, отдельного</w:t>
            </w:r>
          </w:p>
          <w:p w:rsidR="00C95A55" w:rsidRPr="003C2E16" w:rsidRDefault="00C95A55" w:rsidP="007C76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95" w:type="dxa"/>
            <w:vMerge w:val="restart"/>
          </w:tcPr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Главный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распорядитель</w:t>
            </w:r>
          </w:p>
          <w:p w:rsidR="00C95A55" w:rsidRPr="003C2E16" w:rsidRDefault="00C95A55" w:rsidP="007C76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бюджетных</w:t>
            </w:r>
          </w:p>
          <w:p w:rsidR="00C95A55" w:rsidRPr="003C2E16" w:rsidRDefault="00C95A55" w:rsidP="007C76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средств</w:t>
            </w:r>
          </w:p>
        </w:tc>
        <w:tc>
          <w:tcPr>
            <w:tcW w:w="8216" w:type="dxa"/>
            <w:gridSpan w:val="7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Расходы (тыс. рублей)</w:t>
            </w:r>
          </w:p>
        </w:tc>
      </w:tr>
      <w:tr w:rsidR="00C95A55" w:rsidRPr="003C2E16" w:rsidTr="0028368E">
        <w:tc>
          <w:tcPr>
            <w:tcW w:w="851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C95A55" w:rsidRPr="003C2E16" w:rsidRDefault="008F0898" w:rsidP="00547F0A">
            <w:pPr>
              <w:autoSpaceDE w:val="0"/>
              <w:autoSpaceDN w:val="0"/>
              <w:adjustRightInd w:val="0"/>
              <w:ind w:left="-114" w:right="-10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</w:t>
            </w:r>
            <w:r w:rsidR="00C95A55" w:rsidRPr="003C2E16">
              <w:rPr>
                <w:sz w:val="20"/>
                <w:szCs w:val="20"/>
              </w:rPr>
              <w:t>ной год</w:t>
            </w:r>
          </w:p>
        </w:tc>
        <w:tc>
          <w:tcPr>
            <w:tcW w:w="1276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C95A55" w:rsidRPr="003C2E16" w:rsidRDefault="00C95A55" w:rsidP="004E27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C95A55" w:rsidRPr="003C2E16" w:rsidRDefault="00C95A55" w:rsidP="007650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C95A55" w:rsidRPr="003C2E16" w:rsidRDefault="00C95A55" w:rsidP="007650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Итого</w:t>
            </w:r>
          </w:p>
        </w:tc>
      </w:tr>
      <w:tr w:rsidR="0028368E" w:rsidRPr="003C2E16" w:rsidTr="0028368E">
        <w:tc>
          <w:tcPr>
            <w:tcW w:w="851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ind w:left="-108" w:right="-108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Муниципальная</w:t>
            </w:r>
            <w:r w:rsidRPr="003C2E16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2247" w:type="dxa"/>
          </w:tcPr>
          <w:p w:rsidR="0028368E" w:rsidRPr="003C2E16" w:rsidRDefault="0028368E" w:rsidP="0028368E">
            <w:pPr>
              <w:tabs>
                <w:tab w:val="left" w:pos="3840"/>
                <w:tab w:val="left" w:pos="5640"/>
                <w:tab w:val="left" w:pos="6240"/>
              </w:tabs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Развитие транспортной системы</w:t>
            </w:r>
          </w:p>
          <w:p w:rsidR="0028368E" w:rsidRPr="003C2E16" w:rsidRDefault="0028368E" w:rsidP="002836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8791,00562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8 158,900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6 761,500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5 368,100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5 368,100</w:t>
            </w:r>
          </w:p>
        </w:tc>
        <w:tc>
          <w:tcPr>
            <w:tcW w:w="1418" w:type="dxa"/>
            <w:vAlign w:val="center"/>
          </w:tcPr>
          <w:p w:rsidR="0028368E" w:rsidRDefault="0028368E" w:rsidP="002836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34 447,60562</w:t>
            </w:r>
          </w:p>
        </w:tc>
      </w:tr>
      <w:tr w:rsidR="0028368E" w:rsidRPr="003C2E16" w:rsidTr="0028368E">
        <w:tc>
          <w:tcPr>
            <w:tcW w:w="851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28368E" w:rsidRPr="003C2E16" w:rsidRDefault="0028368E" w:rsidP="0028368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B00640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95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5672,09902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7 388,900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5 318,100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5 318,100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5 318,100</w:t>
            </w:r>
          </w:p>
        </w:tc>
        <w:tc>
          <w:tcPr>
            <w:tcW w:w="1418" w:type="dxa"/>
            <w:vAlign w:val="center"/>
          </w:tcPr>
          <w:p w:rsidR="0028368E" w:rsidRDefault="0028368E" w:rsidP="00283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29 015,299</w:t>
            </w:r>
          </w:p>
        </w:tc>
      </w:tr>
      <w:tr w:rsidR="0028368E" w:rsidRPr="003C2E16" w:rsidTr="0028368E">
        <w:tc>
          <w:tcPr>
            <w:tcW w:w="851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559" w:type="dxa"/>
          </w:tcPr>
          <w:p w:rsidR="0028368E" w:rsidRPr="003C2E16" w:rsidRDefault="0028368E" w:rsidP="0028368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B00640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295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1193,80200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1 283,700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1 022,800</w:t>
            </w:r>
          </w:p>
        </w:tc>
        <w:tc>
          <w:tcPr>
            <w:tcW w:w="1418" w:type="dxa"/>
            <w:vAlign w:val="center"/>
          </w:tcPr>
          <w:p w:rsidR="0028368E" w:rsidRDefault="0028368E" w:rsidP="00283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5 545,902</w:t>
            </w:r>
          </w:p>
        </w:tc>
      </w:tr>
      <w:tr w:rsidR="00CA3AE4" w:rsidRPr="003C2E16" w:rsidTr="0028368E">
        <w:tc>
          <w:tcPr>
            <w:tcW w:w="851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A3AE4" w:rsidRPr="003C2E16" w:rsidRDefault="00CA3AE4" w:rsidP="00E33A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AE4" w:rsidRDefault="00CA3AE4" w:rsidP="00E33A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E33A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2A18F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E33A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E33A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3AE4" w:rsidRDefault="00CA3AE4" w:rsidP="00E33ABF">
            <w:pPr>
              <w:rPr>
                <w:color w:val="000000"/>
                <w:sz w:val="20"/>
                <w:szCs w:val="20"/>
              </w:rPr>
            </w:pPr>
          </w:p>
        </w:tc>
      </w:tr>
      <w:tr w:rsidR="00CA3AE4" w:rsidRPr="003C2E16" w:rsidTr="0028368E">
        <w:tc>
          <w:tcPr>
            <w:tcW w:w="851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A3AE4" w:rsidRPr="003C2E16" w:rsidRDefault="00CA3AE4" w:rsidP="00E33A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95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:rsidR="00CA3AE4" w:rsidRPr="003C2E16" w:rsidRDefault="00CA3AE4" w:rsidP="00E33A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3AE4" w:rsidRDefault="00CA3AE4" w:rsidP="00E33A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E33A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2A18F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E33A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3AE4" w:rsidRDefault="00CA3AE4" w:rsidP="00E33A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3AE4" w:rsidRDefault="00CA3AE4" w:rsidP="00E33ABF">
            <w:pPr>
              <w:rPr>
                <w:color w:val="000000"/>
                <w:sz w:val="20"/>
                <w:szCs w:val="20"/>
              </w:rPr>
            </w:pPr>
          </w:p>
        </w:tc>
      </w:tr>
      <w:tr w:rsidR="0028368E" w:rsidRPr="003C2E16" w:rsidTr="0028368E">
        <w:tc>
          <w:tcPr>
            <w:tcW w:w="851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1559" w:type="dxa"/>
          </w:tcPr>
          <w:p w:rsidR="0028368E" w:rsidRPr="003C2E16" w:rsidRDefault="0028368E" w:rsidP="0028368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C69D8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2295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1111,06300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1 283,700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8368E" w:rsidRDefault="0028368E" w:rsidP="00283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2 394,763</w:t>
            </w:r>
          </w:p>
        </w:tc>
      </w:tr>
      <w:tr w:rsidR="0028368E" w:rsidRPr="003C2E16" w:rsidTr="0028368E">
        <w:tc>
          <w:tcPr>
            <w:tcW w:w="851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1559" w:type="dxa"/>
          </w:tcPr>
          <w:p w:rsidR="0028368E" w:rsidRPr="003C2E16" w:rsidRDefault="0028368E" w:rsidP="0028368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</w:t>
            </w:r>
          </w:p>
        </w:tc>
        <w:tc>
          <w:tcPr>
            <w:tcW w:w="2295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22,65143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8368E" w:rsidRDefault="0028368E" w:rsidP="00283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22,651</w:t>
            </w:r>
          </w:p>
        </w:tc>
      </w:tr>
      <w:tr w:rsidR="009D04D4" w:rsidRPr="003C2E16" w:rsidTr="0028368E">
        <w:tc>
          <w:tcPr>
            <w:tcW w:w="851" w:type="dxa"/>
          </w:tcPr>
          <w:p w:rsidR="009D04D4" w:rsidRDefault="009D04D4" w:rsidP="00CE5DC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1.1.2.1</w:t>
            </w:r>
          </w:p>
        </w:tc>
        <w:tc>
          <w:tcPr>
            <w:tcW w:w="1559" w:type="dxa"/>
          </w:tcPr>
          <w:p w:rsidR="009D04D4" w:rsidRPr="003C2E16" w:rsidRDefault="009D04D4" w:rsidP="00CE5DC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9D04D4" w:rsidRPr="00CA3AE4" w:rsidRDefault="009D04D4" w:rsidP="00CE5DC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9D04D4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 S</w:t>
            </w:r>
          </w:p>
        </w:tc>
        <w:tc>
          <w:tcPr>
            <w:tcW w:w="2295" w:type="dxa"/>
          </w:tcPr>
          <w:p w:rsidR="009D04D4" w:rsidRPr="003C2E16" w:rsidRDefault="009D04D4" w:rsidP="009D04D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9D04D4" w:rsidRPr="003C2E16" w:rsidRDefault="009D04D4" w:rsidP="009D04D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9D04D4" w:rsidRPr="003C2E16" w:rsidRDefault="009D04D4" w:rsidP="00CE5D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04D4" w:rsidRDefault="009D04D4" w:rsidP="009D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0,28757</w:t>
            </w:r>
          </w:p>
          <w:p w:rsidR="009D04D4" w:rsidRDefault="009D04D4" w:rsidP="00CE5D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04D4" w:rsidRDefault="009D04D4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9D04D4" w:rsidRDefault="009D04D4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9D04D4" w:rsidRDefault="009D04D4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9D04D4" w:rsidRDefault="009D04D4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9D04D4" w:rsidRDefault="009D04D4" w:rsidP="009D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0,28757</w:t>
            </w:r>
          </w:p>
          <w:p w:rsidR="009D04D4" w:rsidRDefault="009D04D4" w:rsidP="00CE5DCE">
            <w:pPr>
              <w:rPr>
                <w:color w:val="000000"/>
                <w:sz w:val="20"/>
                <w:szCs w:val="20"/>
              </w:rPr>
            </w:pPr>
          </w:p>
        </w:tc>
      </w:tr>
      <w:tr w:rsidR="0028368E" w:rsidRPr="003C2E16" w:rsidTr="0028368E">
        <w:tc>
          <w:tcPr>
            <w:tcW w:w="851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1559" w:type="dxa"/>
          </w:tcPr>
          <w:p w:rsidR="0028368E" w:rsidRPr="003C2E16" w:rsidRDefault="0028368E" w:rsidP="0028368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2295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59,80000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28368E" w:rsidRDefault="0028368E" w:rsidP="00283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28368E" w:rsidRPr="003C2E16" w:rsidTr="0028368E">
        <w:tc>
          <w:tcPr>
            <w:tcW w:w="851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1559" w:type="dxa"/>
          </w:tcPr>
          <w:p w:rsidR="0028368E" w:rsidRPr="003C2E16" w:rsidRDefault="0028368E" w:rsidP="0028368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2295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4325,02802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6105,20000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4295,30000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4295,30000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4295,30000</w:t>
            </w:r>
          </w:p>
        </w:tc>
        <w:tc>
          <w:tcPr>
            <w:tcW w:w="1418" w:type="dxa"/>
            <w:vAlign w:val="center"/>
          </w:tcPr>
          <w:p w:rsidR="0028368E" w:rsidRDefault="0028368E" w:rsidP="00283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23316,12802</w:t>
            </w:r>
          </w:p>
        </w:tc>
      </w:tr>
      <w:tr w:rsidR="0028368E" w:rsidRPr="003C2E16" w:rsidTr="0028368E">
        <w:tc>
          <w:tcPr>
            <w:tcW w:w="851" w:type="dxa"/>
          </w:tcPr>
          <w:p w:rsidR="0028368E" w:rsidRDefault="0028368E" w:rsidP="0028368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</w:t>
            </w:r>
          </w:p>
        </w:tc>
        <w:tc>
          <w:tcPr>
            <w:tcW w:w="1559" w:type="dxa"/>
          </w:tcPr>
          <w:p w:rsidR="0028368E" w:rsidRPr="003C2E16" w:rsidRDefault="0028368E" w:rsidP="0028368E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28368E" w:rsidRDefault="0028368E" w:rsidP="0028368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CA3AE4">
              <w:rPr>
                <w:sz w:val="20"/>
                <w:szCs w:val="20"/>
              </w:rPr>
              <w:t>Выпол</w:t>
            </w:r>
            <w:r>
              <w:rPr>
                <w:sz w:val="20"/>
                <w:szCs w:val="20"/>
              </w:rPr>
              <w:t>н</w:t>
            </w:r>
            <w:r w:rsidRPr="00CA3AE4">
              <w:rPr>
                <w:sz w:val="20"/>
                <w:szCs w:val="20"/>
              </w:rPr>
              <w:t>ение работ по содержанию автомобильных дорог общего пользования местного значения  в границах пгт Кикнур</w:t>
            </w:r>
          </w:p>
        </w:tc>
        <w:tc>
          <w:tcPr>
            <w:tcW w:w="2295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28368E" w:rsidRPr="003C2E16" w:rsidRDefault="0028368E" w:rsidP="0028368E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28368E" w:rsidRPr="003C2E16" w:rsidRDefault="0028368E" w:rsidP="002836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8E" w:rsidRDefault="0028368E" w:rsidP="0028368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2211,49805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2295,30000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2295,30000</w:t>
            </w:r>
          </w:p>
        </w:tc>
        <w:tc>
          <w:tcPr>
            <w:tcW w:w="1134" w:type="dxa"/>
            <w:vAlign w:val="center"/>
          </w:tcPr>
          <w:p w:rsidR="0028368E" w:rsidRDefault="0028368E" w:rsidP="0028368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2295,30000</w:t>
            </w:r>
          </w:p>
        </w:tc>
        <w:tc>
          <w:tcPr>
            <w:tcW w:w="1418" w:type="dxa"/>
            <w:vAlign w:val="center"/>
          </w:tcPr>
          <w:p w:rsidR="0028368E" w:rsidRDefault="0028368E" w:rsidP="0028368E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9097,39805</w:t>
            </w:r>
          </w:p>
        </w:tc>
      </w:tr>
      <w:tr w:rsidR="008D3489" w:rsidRPr="003C2E16" w:rsidTr="0028368E">
        <w:tc>
          <w:tcPr>
            <w:tcW w:w="851" w:type="dxa"/>
          </w:tcPr>
          <w:p w:rsidR="008D3489" w:rsidRDefault="008D3489" w:rsidP="008D348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1.2.1.1</w:t>
            </w:r>
          </w:p>
        </w:tc>
        <w:tc>
          <w:tcPr>
            <w:tcW w:w="1559" w:type="dxa"/>
          </w:tcPr>
          <w:p w:rsidR="008D3489" w:rsidRPr="003C2E16" w:rsidRDefault="008D3489" w:rsidP="008D3489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8D3489" w:rsidRDefault="008D3489" w:rsidP="008D34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A3AE4">
              <w:rPr>
                <w:sz w:val="20"/>
                <w:szCs w:val="20"/>
              </w:rPr>
              <w:t>ыполнение работ по зимнему содержанию автомобильных дорог общего пользования местного значения</w:t>
            </w:r>
          </w:p>
        </w:tc>
        <w:tc>
          <w:tcPr>
            <w:tcW w:w="2295" w:type="dxa"/>
          </w:tcPr>
          <w:p w:rsidR="008D3489" w:rsidRPr="003C2E16" w:rsidRDefault="008D3489" w:rsidP="008D348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8D3489" w:rsidRPr="003C2E16" w:rsidRDefault="008D3489" w:rsidP="008D348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8D3489" w:rsidRPr="003C2E16" w:rsidRDefault="008D3489" w:rsidP="008D348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489" w:rsidRDefault="008D3489" w:rsidP="008D348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2211,49805</w:t>
            </w:r>
          </w:p>
        </w:tc>
        <w:tc>
          <w:tcPr>
            <w:tcW w:w="1134" w:type="dxa"/>
            <w:vAlign w:val="center"/>
          </w:tcPr>
          <w:p w:rsidR="008D3489" w:rsidRDefault="008D3489" w:rsidP="008D348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8D3489" w:rsidRDefault="008D3489" w:rsidP="008D348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2295,30000</w:t>
            </w:r>
          </w:p>
        </w:tc>
        <w:tc>
          <w:tcPr>
            <w:tcW w:w="1134" w:type="dxa"/>
            <w:vAlign w:val="center"/>
          </w:tcPr>
          <w:p w:rsidR="008D3489" w:rsidRDefault="008D3489" w:rsidP="008D348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2295,30000</w:t>
            </w:r>
          </w:p>
        </w:tc>
        <w:tc>
          <w:tcPr>
            <w:tcW w:w="1134" w:type="dxa"/>
            <w:vAlign w:val="center"/>
          </w:tcPr>
          <w:p w:rsidR="008D3489" w:rsidRDefault="008D3489" w:rsidP="008D348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2295,30000</w:t>
            </w:r>
          </w:p>
        </w:tc>
        <w:tc>
          <w:tcPr>
            <w:tcW w:w="1418" w:type="dxa"/>
            <w:vAlign w:val="center"/>
          </w:tcPr>
          <w:p w:rsidR="008D3489" w:rsidRDefault="008D3489" w:rsidP="008D3489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9097,39805</w:t>
            </w:r>
          </w:p>
        </w:tc>
      </w:tr>
      <w:tr w:rsidR="00D31B64" w:rsidRPr="003C2E16" w:rsidTr="0028368E">
        <w:tc>
          <w:tcPr>
            <w:tcW w:w="851" w:type="dxa"/>
          </w:tcPr>
          <w:p w:rsidR="00D31B64" w:rsidRDefault="00D31B64" w:rsidP="00D31B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2A41F9" w:rsidRDefault="00D31B64" w:rsidP="00D31B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B00640">
            <w:pPr>
              <w:ind w:left="-108"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2 113,62997</w:t>
            </w:r>
          </w:p>
          <w:p w:rsidR="00D31B64" w:rsidRDefault="00D31B64" w:rsidP="00B00640">
            <w:pPr>
              <w:ind w:left="-108" w:right="-108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2 113,62997</w:t>
            </w:r>
          </w:p>
          <w:p w:rsidR="00D31B64" w:rsidRDefault="00D31B64" w:rsidP="00D31B64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28368E">
        <w:tc>
          <w:tcPr>
            <w:tcW w:w="851" w:type="dxa"/>
          </w:tcPr>
          <w:p w:rsidR="00D31B64" w:rsidRDefault="00D31B64" w:rsidP="00D31B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1.2.2.1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2A41F9" w:rsidRDefault="00D31B64" w:rsidP="00D31B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Содержание автомобильных дорог (зимнее содержание)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B00640">
            <w:pPr>
              <w:ind w:left="-108" w:right="-108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1 841,32997</w:t>
            </w:r>
          </w:p>
          <w:p w:rsidR="00D31B64" w:rsidRDefault="00D31B64" w:rsidP="00B00640">
            <w:pPr>
              <w:ind w:left="-108" w:right="-108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1 841,32997</w:t>
            </w:r>
          </w:p>
          <w:p w:rsidR="00D31B64" w:rsidRDefault="00D31B64" w:rsidP="00D31B64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28368E">
        <w:tc>
          <w:tcPr>
            <w:tcW w:w="851" w:type="dxa"/>
          </w:tcPr>
          <w:p w:rsidR="00D31B64" w:rsidRDefault="00D31B64" w:rsidP="00D31B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1.2.2.2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2A41F9" w:rsidRDefault="00D31B64" w:rsidP="00D31B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Устранение деформаций и поврждений щебеночных оснований (покупка щебня)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225,10000</w:t>
            </w:r>
          </w:p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225,10000</w:t>
            </w:r>
          </w:p>
          <w:p w:rsidR="00D31B64" w:rsidRDefault="00D31B64" w:rsidP="00D31B64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28368E">
        <w:tc>
          <w:tcPr>
            <w:tcW w:w="851" w:type="dxa"/>
          </w:tcPr>
          <w:p w:rsidR="00D31B64" w:rsidRDefault="00D31B64" w:rsidP="00D31B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1.2.2.3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2A41F9" w:rsidRDefault="00D31B64" w:rsidP="00D31B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D31B64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47,20000</w:t>
            </w:r>
          </w:p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47,20000</w:t>
            </w:r>
          </w:p>
          <w:p w:rsidR="00D31B64" w:rsidRDefault="00D31B64" w:rsidP="00D31B64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28368E">
        <w:tc>
          <w:tcPr>
            <w:tcW w:w="851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13,269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13,269</w:t>
            </w:r>
          </w:p>
        </w:tc>
      </w:tr>
      <w:tr w:rsidR="00D31B64" w:rsidRPr="003C2E16" w:rsidTr="0028368E">
        <w:tc>
          <w:tcPr>
            <w:tcW w:w="851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1.4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1B64" w:rsidRPr="003C2E16" w:rsidTr="0028368E">
        <w:tc>
          <w:tcPr>
            <w:tcW w:w="851" w:type="dxa"/>
          </w:tcPr>
          <w:p w:rsidR="00D31B64" w:rsidRPr="003C2E16" w:rsidRDefault="00D31B64" w:rsidP="00D31B64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1.5.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31B64" w:rsidRP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140,000</w:t>
            </w:r>
          </w:p>
        </w:tc>
      </w:tr>
      <w:tr w:rsidR="008D3489" w:rsidRPr="003C2E16" w:rsidTr="0028368E">
        <w:tc>
          <w:tcPr>
            <w:tcW w:w="851" w:type="dxa"/>
          </w:tcPr>
          <w:p w:rsidR="008D3489" w:rsidRPr="003C2E16" w:rsidRDefault="008D3489" w:rsidP="008D3489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8D3489" w:rsidRPr="003C2E16" w:rsidRDefault="008D3489" w:rsidP="008D3489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8D3489" w:rsidRPr="003C2E16" w:rsidRDefault="008D3489" w:rsidP="008D34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95" w:type="dxa"/>
          </w:tcPr>
          <w:p w:rsidR="008D3489" w:rsidRPr="003C2E16" w:rsidRDefault="008D3489" w:rsidP="008D348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8D3489" w:rsidRPr="003C2E16" w:rsidRDefault="008D3489" w:rsidP="008D348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8D3489" w:rsidRPr="003C2E16" w:rsidRDefault="008D3489" w:rsidP="008D348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489" w:rsidRDefault="008D3489" w:rsidP="008D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2147,29592</w:t>
            </w:r>
          </w:p>
        </w:tc>
        <w:tc>
          <w:tcPr>
            <w:tcW w:w="1134" w:type="dxa"/>
            <w:vAlign w:val="center"/>
          </w:tcPr>
          <w:p w:rsidR="008D3489" w:rsidRDefault="008D3489" w:rsidP="008D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8D3489" w:rsidRDefault="008D3489" w:rsidP="008D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623,40000</w:t>
            </w:r>
          </w:p>
        </w:tc>
        <w:tc>
          <w:tcPr>
            <w:tcW w:w="1134" w:type="dxa"/>
            <w:vAlign w:val="center"/>
          </w:tcPr>
          <w:p w:rsidR="008D3489" w:rsidRDefault="008D3489" w:rsidP="008D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8D3489" w:rsidRDefault="008D3489" w:rsidP="008D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8D3489" w:rsidRDefault="008D3489" w:rsidP="008D34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2770,69592</w:t>
            </w:r>
          </w:p>
        </w:tc>
      </w:tr>
      <w:tr w:rsidR="00D31B64" w:rsidRPr="003C2E16" w:rsidTr="0028368E">
        <w:tc>
          <w:tcPr>
            <w:tcW w:w="851" w:type="dxa"/>
          </w:tcPr>
          <w:p w:rsidR="00D31B64" w:rsidRPr="003C2E16" w:rsidRDefault="00D31B64" w:rsidP="00D31B64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2.1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  <w:vAlign w:val="center"/>
          </w:tcPr>
          <w:p w:rsidR="00D31B64" w:rsidRPr="003C2E16" w:rsidRDefault="00D31B64" w:rsidP="00D31B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04D4" w:rsidRDefault="009D04D4" w:rsidP="009D04D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200,28557</w:t>
            </w:r>
          </w:p>
          <w:p w:rsidR="00D31B64" w:rsidRDefault="00D31B64" w:rsidP="00D31B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9D04D4" w:rsidRDefault="009D04D4" w:rsidP="009D04D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200,28557</w:t>
            </w:r>
          </w:p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28368E">
        <w:tc>
          <w:tcPr>
            <w:tcW w:w="851" w:type="dxa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559" w:type="dxa"/>
          </w:tcPr>
          <w:p w:rsidR="00D31B64" w:rsidRDefault="00D31B64" w:rsidP="00D31B64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247" w:type="dxa"/>
          </w:tcPr>
          <w:p w:rsidR="00D31B64" w:rsidRDefault="00D31B64" w:rsidP="00D31B64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Кикнур-Шапта Кикнурского муниципального округа Кировской области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9D04D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200,28557</w:t>
            </w:r>
          </w:p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9D04D4" w:rsidRDefault="009D04D4" w:rsidP="009D04D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200,28557</w:t>
            </w:r>
          </w:p>
          <w:p w:rsidR="00D31B64" w:rsidRDefault="00D31B64" w:rsidP="00D31B64">
            <w:pPr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28368E">
        <w:tc>
          <w:tcPr>
            <w:tcW w:w="851" w:type="dxa"/>
          </w:tcPr>
          <w:p w:rsidR="00D31B64" w:rsidRPr="003C2E16" w:rsidRDefault="00D31B64" w:rsidP="00D31B64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2.2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D3489" w:rsidRPr="003C2E16" w:rsidTr="0028368E">
        <w:tc>
          <w:tcPr>
            <w:tcW w:w="851" w:type="dxa"/>
          </w:tcPr>
          <w:p w:rsidR="008D3489" w:rsidRPr="003C2E16" w:rsidRDefault="008D3489" w:rsidP="008D3489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2.3</w:t>
            </w:r>
          </w:p>
        </w:tc>
        <w:tc>
          <w:tcPr>
            <w:tcW w:w="1559" w:type="dxa"/>
          </w:tcPr>
          <w:p w:rsidR="008D3489" w:rsidRPr="003C2E16" w:rsidRDefault="008D3489" w:rsidP="008D3489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8D3489" w:rsidRPr="003C2E16" w:rsidRDefault="008D3489" w:rsidP="008D34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 xml:space="preserve">Ремонт автомобильных дорог с твердым </w:t>
            </w:r>
            <w:r>
              <w:rPr>
                <w:sz w:val="20"/>
                <w:szCs w:val="20"/>
              </w:rPr>
              <w:t>покрытием в границах гор</w:t>
            </w:r>
            <w:r w:rsidRPr="003C2E16">
              <w:rPr>
                <w:sz w:val="20"/>
                <w:szCs w:val="20"/>
              </w:rPr>
              <w:t>одских населенных пунктов</w:t>
            </w:r>
          </w:p>
        </w:tc>
        <w:tc>
          <w:tcPr>
            <w:tcW w:w="2295" w:type="dxa"/>
          </w:tcPr>
          <w:p w:rsidR="008D3489" w:rsidRPr="003C2E16" w:rsidRDefault="008D3489" w:rsidP="008D348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8D3489" w:rsidRPr="003C2E16" w:rsidRDefault="008D3489" w:rsidP="008D348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8D3489" w:rsidRPr="003C2E16" w:rsidRDefault="008D3489" w:rsidP="008D348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489" w:rsidRDefault="008D3489" w:rsidP="008D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1899,12103</w:t>
            </w:r>
          </w:p>
        </w:tc>
        <w:tc>
          <w:tcPr>
            <w:tcW w:w="1134" w:type="dxa"/>
            <w:vAlign w:val="center"/>
          </w:tcPr>
          <w:p w:rsidR="008D3489" w:rsidRDefault="008D3489" w:rsidP="008D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8D3489" w:rsidRDefault="008D3489" w:rsidP="008D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8D3489" w:rsidRDefault="008D3489" w:rsidP="008D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:rsidR="008D3489" w:rsidRDefault="008D3489" w:rsidP="008D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:rsidR="008D3489" w:rsidRDefault="008D3489" w:rsidP="008D34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1899,12103</w:t>
            </w:r>
          </w:p>
        </w:tc>
      </w:tr>
      <w:tr w:rsidR="00D31B64" w:rsidRPr="003C2E16" w:rsidTr="0028368E">
        <w:tc>
          <w:tcPr>
            <w:tcW w:w="851" w:type="dxa"/>
          </w:tcPr>
          <w:p w:rsidR="00D31B64" w:rsidRPr="003C2E16" w:rsidRDefault="00D31B64" w:rsidP="00D31B64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2.4.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47,88932</w:t>
            </w:r>
          </w:p>
          <w:p w:rsidR="00D31B64" w:rsidRDefault="00D31B64" w:rsidP="00CE5D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197,889</w:t>
            </w:r>
          </w:p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28368E">
        <w:tc>
          <w:tcPr>
            <w:tcW w:w="851" w:type="dxa"/>
          </w:tcPr>
          <w:p w:rsidR="00D31B64" w:rsidRPr="003C2E16" w:rsidRDefault="00D31B64" w:rsidP="00D31B64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9D04D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251,6</w:t>
            </w:r>
            <w:r w:rsidR="00D31B64">
              <w:rPr>
                <w:color w:val="000000"/>
                <w:sz w:val="20"/>
                <w:szCs w:val="20"/>
              </w:rPr>
              <w:t>1068</w:t>
            </w:r>
          </w:p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D31B64" w:rsidRDefault="009D04D4" w:rsidP="00CE5D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501,6</w:t>
            </w:r>
            <w:r w:rsidR="00D31B64">
              <w:rPr>
                <w:color w:val="000000"/>
                <w:sz w:val="20"/>
                <w:szCs w:val="20"/>
              </w:rPr>
              <w:t>11</w:t>
            </w:r>
          </w:p>
          <w:p w:rsidR="00D31B64" w:rsidRDefault="00D31B64" w:rsidP="00CE5DCE">
            <w:pPr>
              <w:rPr>
                <w:color w:val="000000"/>
                <w:sz w:val="20"/>
                <w:szCs w:val="20"/>
              </w:rPr>
            </w:pPr>
          </w:p>
        </w:tc>
      </w:tr>
      <w:tr w:rsidR="008D3489" w:rsidRPr="003C2E16" w:rsidTr="008D3489">
        <w:tc>
          <w:tcPr>
            <w:tcW w:w="851" w:type="dxa"/>
          </w:tcPr>
          <w:p w:rsidR="008D3489" w:rsidRPr="003C2E16" w:rsidRDefault="008D3489" w:rsidP="008D3489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59" w:type="dxa"/>
          </w:tcPr>
          <w:p w:rsidR="008D3489" w:rsidRPr="003C2E16" w:rsidRDefault="008D3489" w:rsidP="008D3489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8D3489" w:rsidRPr="003C2E16" w:rsidRDefault="008D3489" w:rsidP="008D348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Разработка сметной документации, инженерно-изыскательских работ, проведение государственных экспертиз</w:t>
            </w:r>
          </w:p>
        </w:tc>
        <w:tc>
          <w:tcPr>
            <w:tcW w:w="2295" w:type="dxa"/>
          </w:tcPr>
          <w:p w:rsidR="008D3489" w:rsidRPr="003C2E16" w:rsidRDefault="008D3489" w:rsidP="008D3489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8D3489" w:rsidRPr="003C2E16" w:rsidRDefault="008D3489" w:rsidP="008D3489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8D3489" w:rsidRPr="003C2E16" w:rsidRDefault="008D3489" w:rsidP="008D348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489" w:rsidRDefault="008D3489" w:rsidP="008D34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134" w:type="dxa"/>
            <w:vAlign w:val="center"/>
          </w:tcPr>
          <w:p w:rsidR="008D3489" w:rsidRDefault="008D3489" w:rsidP="008D34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34" w:type="dxa"/>
            <w:vAlign w:val="center"/>
          </w:tcPr>
          <w:p w:rsidR="008D3489" w:rsidRDefault="008D3489" w:rsidP="008D34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vAlign w:val="center"/>
          </w:tcPr>
          <w:p w:rsidR="008D3489" w:rsidRDefault="008D3489" w:rsidP="008D34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34" w:type="dxa"/>
            <w:vAlign w:val="center"/>
          </w:tcPr>
          <w:p w:rsidR="008D3489" w:rsidRDefault="008D3489" w:rsidP="008D34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418" w:type="dxa"/>
            <w:vAlign w:val="center"/>
          </w:tcPr>
          <w:p w:rsidR="008D3489" w:rsidRDefault="008D3489" w:rsidP="008D34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327,51068</w:t>
            </w:r>
          </w:p>
        </w:tc>
      </w:tr>
      <w:tr w:rsidR="00D31B64" w:rsidRPr="003C2E16" w:rsidTr="0028368E">
        <w:tc>
          <w:tcPr>
            <w:tcW w:w="851" w:type="dxa"/>
          </w:tcPr>
          <w:p w:rsidR="00D31B64" w:rsidRPr="003C2E16" w:rsidRDefault="00D31B64" w:rsidP="00D31B64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1B64" w:rsidRPr="003C2E16" w:rsidTr="0028368E">
        <w:tc>
          <w:tcPr>
            <w:tcW w:w="851" w:type="dxa"/>
          </w:tcPr>
          <w:p w:rsidR="00D31B64" w:rsidRPr="003C2E16" w:rsidRDefault="00D31B64" w:rsidP="00D31B64">
            <w:pPr>
              <w:rPr>
                <w:color w:val="000000"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color w:val="000000"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1B64" w:rsidRPr="003C2E16" w:rsidTr="0028368E">
        <w:tc>
          <w:tcPr>
            <w:tcW w:w="851" w:type="dxa"/>
          </w:tcPr>
          <w:p w:rsidR="00D31B64" w:rsidRPr="003C2E16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2523B0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9D04D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174,1</w:t>
            </w:r>
            <w:r w:rsidR="00D31B64">
              <w:rPr>
                <w:sz w:val="20"/>
                <w:szCs w:val="20"/>
              </w:rPr>
              <w:t>00</w:t>
            </w:r>
          </w:p>
          <w:p w:rsidR="00D31B64" w:rsidRDefault="00D31B64" w:rsidP="00D31B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31B64" w:rsidRDefault="009D04D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174,1</w:t>
            </w:r>
            <w:r w:rsidR="00D31B64">
              <w:rPr>
                <w:sz w:val="20"/>
                <w:szCs w:val="20"/>
              </w:rPr>
              <w:t>00</w:t>
            </w:r>
          </w:p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</w:p>
        </w:tc>
      </w:tr>
      <w:tr w:rsidR="00D31B64" w:rsidRPr="003C2E16" w:rsidTr="0028368E">
        <w:tc>
          <w:tcPr>
            <w:tcW w:w="851" w:type="dxa"/>
          </w:tcPr>
          <w:p w:rsidR="00D31B64" w:rsidRPr="003C2E16" w:rsidRDefault="00D31B64" w:rsidP="00D31B64">
            <w:pPr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D31B64" w:rsidRPr="003C2E16" w:rsidRDefault="00D31B64" w:rsidP="00D31B64">
            <w:pPr>
              <w:jc w:val="left"/>
              <w:rPr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247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2295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Отдел градостроительства, архитектуры и жизнеобеспечения</w:t>
            </w:r>
          </w:p>
          <w:p w:rsidR="00D31B64" w:rsidRPr="003C2E16" w:rsidRDefault="00D31B64" w:rsidP="00D31B6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  <w:r w:rsidRPr="003C2E16">
              <w:rPr>
                <w:bCs/>
                <w:sz w:val="20"/>
                <w:szCs w:val="20"/>
              </w:rPr>
              <w:t>администрации Кикнурского муниципального округа</w:t>
            </w:r>
          </w:p>
        </w:tc>
        <w:tc>
          <w:tcPr>
            <w:tcW w:w="986" w:type="dxa"/>
          </w:tcPr>
          <w:p w:rsidR="00D31B64" w:rsidRPr="003C2E16" w:rsidRDefault="00D31B64" w:rsidP="00D31B6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D31B64" w:rsidRDefault="00D31B64" w:rsidP="00D31B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2 160,000</w:t>
            </w:r>
          </w:p>
        </w:tc>
      </w:tr>
    </w:tbl>
    <w:p w:rsidR="003D5368" w:rsidRDefault="003D5368" w:rsidP="002F55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C7F" w:rsidRDefault="00D5031C" w:rsidP="006115C8">
      <w:pPr>
        <w:autoSpaceDE w:val="0"/>
        <w:autoSpaceDN w:val="0"/>
        <w:adjustRightInd w:val="0"/>
        <w:rPr>
          <w:sz w:val="28"/>
          <w:szCs w:val="28"/>
        </w:rPr>
        <w:sectPr w:rsidR="00362C7F" w:rsidSect="002B42E8">
          <w:pgSz w:w="16838" w:h="11906" w:orient="landscape"/>
          <w:pgMar w:top="851" w:right="678" w:bottom="707" w:left="426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</w:t>
      </w:r>
      <w:r w:rsidR="002F55ED">
        <w:rPr>
          <w:sz w:val="28"/>
          <w:szCs w:val="28"/>
        </w:rPr>
        <w:t>_</w:t>
      </w:r>
      <w:r w:rsidR="00880E62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6C1F89" w:rsidRDefault="006C1F89" w:rsidP="006C1F89">
      <w:pPr>
        <w:tabs>
          <w:tab w:val="left" w:pos="12474"/>
          <w:tab w:val="left" w:pos="12616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7D7E" w:rsidRDefault="002523B0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17D7E" w:rsidRDefault="00617D7E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</w:p>
    <w:p w:rsidR="004E2744" w:rsidRDefault="000D1A57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E2744" w:rsidRDefault="001D345F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0D1A57" w:rsidRDefault="000D1A57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</w:p>
    <w:p w:rsidR="000D1A57" w:rsidRPr="00A962BE" w:rsidRDefault="000D1A57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Форма № 5</w:t>
      </w:r>
    </w:p>
    <w:p w:rsidR="001D345F" w:rsidRDefault="00C40739" w:rsidP="006C1F89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4E2744" w:rsidRPr="002762AD" w:rsidRDefault="004E2744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4E2744" w:rsidRDefault="00191ACB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</w:t>
      </w:r>
      <w:r w:rsidR="004E2744"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FC7CC0" w:rsidRDefault="00FC7CC0" w:rsidP="000B2E8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44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983"/>
        <w:gridCol w:w="3260"/>
        <w:gridCol w:w="1984"/>
        <w:gridCol w:w="1276"/>
        <w:gridCol w:w="1418"/>
        <w:gridCol w:w="1275"/>
        <w:gridCol w:w="1276"/>
        <w:gridCol w:w="1418"/>
        <w:gridCol w:w="1559"/>
      </w:tblGrid>
      <w:tr w:rsidR="008B0827" w:rsidRPr="008B0827" w:rsidTr="0028368E">
        <w:trPr>
          <w:trHeight w:val="315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 xml:space="preserve">№ </w:t>
            </w:r>
          </w:p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Наименование задач, мероприятий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Объем финансирования по годам, в рублях</w:t>
            </w:r>
          </w:p>
        </w:tc>
      </w:tr>
      <w:tr w:rsidR="008B0827" w:rsidRPr="008B0827" w:rsidTr="0028368E">
        <w:trPr>
          <w:trHeight w:hRule="exact" w:val="113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28368E" w:rsidP="008B0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</w:tr>
      <w:tr w:rsidR="008B0827" w:rsidRPr="008B0827" w:rsidTr="0028368E">
        <w:trPr>
          <w:trHeight w:val="23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</w:tr>
      <w:tr w:rsidR="008B0827" w:rsidRPr="008B0827" w:rsidTr="0028368E">
        <w:trPr>
          <w:trHeight w:val="33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Программа «Развитие  транспортной системы»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25597,20000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25 674,000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29 924,000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20 456,000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20 456,000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122 107,200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8791,00562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8 158,900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6 761,500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5 368,100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5 368,100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34 447,60562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34388,20562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33 832,900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36 685,500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25 824,100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25 824,100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156 554,80562</w:t>
            </w:r>
          </w:p>
        </w:tc>
      </w:tr>
      <w:tr w:rsidR="008B0827" w:rsidRPr="008B0827" w:rsidTr="0028368E">
        <w:trPr>
          <w:trHeight w:val="33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21791,79000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25 674,000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20 456,000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20 456,000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20 456,000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108 833,790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5672,09902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7 388,900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5 318,100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5 318,100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5 318,100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29 015,299</w:t>
            </w:r>
          </w:p>
        </w:tc>
      </w:tr>
      <w:tr w:rsidR="008B0827" w:rsidRPr="008B0827" w:rsidTr="0028368E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27463,88902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33 062,900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25 774,100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25 774,100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25 774,100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137 849,089</w:t>
            </w:r>
          </w:p>
        </w:tc>
      </w:tr>
      <w:tr w:rsidR="008B0827" w:rsidRPr="008B0827" w:rsidTr="0028368E">
        <w:trPr>
          <w:trHeight w:val="34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21539,68900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25 674,000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20 456,000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20 456,000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20 456,000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108 581,689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1193,80200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1 283,700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1 022,800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1 022,800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1 022,800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5 545,902</w:t>
            </w:r>
          </w:p>
        </w:tc>
      </w:tr>
      <w:tr w:rsidR="008B0827" w:rsidRPr="008B0827" w:rsidTr="0028368E">
        <w:trPr>
          <w:trHeight w:val="279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22733,49100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26 957,700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21 478,800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21 478,800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21 478,800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114 127,591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1.1.1.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21110,17900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25 674,000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46 784,179</w:t>
            </w:r>
          </w:p>
        </w:tc>
      </w:tr>
      <w:tr w:rsidR="008B0827" w:rsidRPr="008B0827" w:rsidTr="0028368E">
        <w:trPr>
          <w:trHeight w:val="33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1111,06300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1 283,700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2 394,763</w:t>
            </w:r>
          </w:p>
        </w:tc>
      </w:tr>
      <w:tr w:rsidR="008B0827" w:rsidRPr="008B0827" w:rsidTr="0028368E">
        <w:trPr>
          <w:trHeight w:val="297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22221,24200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26 957,700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49 178,942</w:t>
            </w:r>
          </w:p>
        </w:tc>
      </w:tr>
      <w:tr w:rsidR="008B0827" w:rsidRPr="008B0827" w:rsidTr="0028368E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429,51000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429,510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22,65143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22,651</w:t>
            </w:r>
          </w:p>
        </w:tc>
      </w:tr>
      <w:tr w:rsidR="008B0827" w:rsidRPr="008B0827" w:rsidTr="0028368E">
        <w:trPr>
          <w:trHeight w:val="28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452,16143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452,161</w:t>
            </w:r>
          </w:p>
        </w:tc>
      </w:tr>
      <w:tr w:rsidR="008B0827" w:rsidRPr="008B0827" w:rsidTr="0028368E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1.1.2.1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 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28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0,28757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0,288</w:t>
            </w:r>
          </w:p>
        </w:tc>
      </w:tr>
      <w:tr w:rsidR="008B0827" w:rsidRPr="008B0827" w:rsidTr="0028368E">
        <w:trPr>
          <w:trHeight w:val="28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0,28757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0,288</w:t>
            </w:r>
          </w:p>
        </w:tc>
      </w:tr>
      <w:tr w:rsidR="008B0827" w:rsidRPr="008B0827" w:rsidTr="0028368E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1.1.3.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28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59,80000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59,800</w:t>
            </w:r>
          </w:p>
        </w:tc>
      </w:tr>
      <w:tr w:rsidR="008B0827" w:rsidRPr="008B0827" w:rsidTr="0028368E">
        <w:trPr>
          <w:trHeight w:val="28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59,80000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59,800</w:t>
            </w:r>
          </w:p>
        </w:tc>
      </w:tr>
      <w:tr w:rsidR="008B0827" w:rsidRPr="008B0827" w:rsidTr="0028368E">
        <w:trPr>
          <w:trHeight w:val="33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34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4325,02802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6 105,200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4 295,300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4 295,300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4 295,300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23 316,128</w:t>
            </w:r>
          </w:p>
        </w:tc>
      </w:tr>
      <w:tr w:rsidR="008B0827" w:rsidRPr="008B0827" w:rsidTr="0028368E">
        <w:trPr>
          <w:trHeight w:val="329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4325,02802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6 105,200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4 295,300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4 295,300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4 295,300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23 316,128</w:t>
            </w:r>
          </w:p>
        </w:tc>
      </w:tr>
      <w:tr w:rsidR="008B0827" w:rsidRPr="008B0827" w:rsidTr="0028368E">
        <w:trPr>
          <w:trHeight w:val="33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1.2.1.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Выполение работ по содержанию автомобильных дорог общего пользования местного значения  в границах пгт Кикнур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28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2211,49805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2 295,30000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2 295,30000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2 295,30000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9 097,398</w:t>
            </w:r>
          </w:p>
        </w:tc>
      </w:tr>
      <w:tr w:rsidR="008B0827" w:rsidRPr="008B0827" w:rsidTr="0028368E">
        <w:trPr>
          <w:trHeight w:val="291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2211,49805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2 295,30000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2 295,30000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2 295,30000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9 097,398</w:t>
            </w:r>
          </w:p>
        </w:tc>
      </w:tr>
      <w:tr w:rsidR="008B0827" w:rsidRPr="008B0827" w:rsidTr="0028368E">
        <w:trPr>
          <w:trHeight w:val="15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1.2.1.1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 xml:space="preserve">Выполнение работ по  содержанию автомобильных дорог общего пользования местного значения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28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2211,49805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2 295,300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2 295,300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2 295,300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9 097,398</w:t>
            </w:r>
          </w:p>
        </w:tc>
      </w:tr>
      <w:tr w:rsidR="008B0827" w:rsidRPr="008B0827" w:rsidTr="0028368E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2211,49805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2 295,30000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2 295,30000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2 295,30000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9 097,398</w:t>
            </w:r>
          </w:p>
        </w:tc>
      </w:tr>
      <w:tr w:rsidR="008B0827" w:rsidRPr="008B0827" w:rsidTr="0028368E">
        <w:trPr>
          <w:trHeight w:val="297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1.2.1.2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26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26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1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33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1.2.2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28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2113,52997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8 113,530</w:t>
            </w:r>
          </w:p>
        </w:tc>
      </w:tr>
      <w:tr w:rsidR="008B0827" w:rsidRPr="008B0827" w:rsidTr="0028368E">
        <w:trPr>
          <w:trHeight w:val="27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2113,52997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2 113,530</w:t>
            </w:r>
          </w:p>
        </w:tc>
      </w:tr>
      <w:tr w:rsidR="008B0827" w:rsidRPr="008B0827" w:rsidTr="0028368E">
        <w:trPr>
          <w:trHeight w:val="279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1.2.2.1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 xml:space="preserve">Содержание автомобильных дорог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2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1841,32997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7 841,330</w:t>
            </w:r>
          </w:p>
        </w:tc>
      </w:tr>
      <w:tr w:rsidR="008B0827" w:rsidRPr="008B0827" w:rsidTr="0028368E">
        <w:trPr>
          <w:trHeight w:val="239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1841,32997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7 841,330</w:t>
            </w:r>
          </w:p>
        </w:tc>
      </w:tr>
      <w:tr w:rsidR="008B0827" w:rsidRPr="008B0827" w:rsidTr="0028368E">
        <w:trPr>
          <w:trHeight w:val="277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1.2.2.2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Устранение деформаций и поврждений щебеночных оснований (покупка щебня)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225,00000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350,000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575,000</w:t>
            </w:r>
          </w:p>
        </w:tc>
      </w:tr>
      <w:tr w:rsidR="008B0827" w:rsidRPr="008B0827" w:rsidTr="0028368E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350,000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575,000</w:t>
            </w:r>
          </w:p>
        </w:tc>
      </w:tr>
      <w:tr w:rsidR="008B0827" w:rsidRPr="008B0827" w:rsidTr="0028368E">
        <w:trPr>
          <w:trHeight w:val="196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1.2.2.3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44,80000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92,000</w:t>
            </w:r>
          </w:p>
        </w:tc>
      </w:tr>
      <w:tr w:rsidR="008B0827" w:rsidRPr="008B0827" w:rsidTr="0028368E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44,80000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outlineLvl w:val="0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92,000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1.3.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252,10100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252,101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13,26900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13,269</w:t>
            </w:r>
          </w:p>
        </w:tc>
      </w:tr>
      <w:tr w:rsidR="008B0827" w:rsidRPr="008B0827" w:rsidTr="0028368E">
        <w:trPr>
          <w:trHeight w:val="33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265,37000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265,370</w:t>
            </w:r>
          </w:p>
        </w:tc>
      </w:tr>
      <w:tr w:rsidR="008B0827" w:rsidRPr="008B0827" w:rsidTr="0028368E">
        <w:trPr>
          <w:trHeight w:val="34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271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1.5.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27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8B0827" w:rsidRPr="008B0827" w:rsidTr="0028368E">
        <w:trPr>
          <w:trHeight w:val="19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140,000</w:t>
            </w:r>
          </w:p>
        </w:tc>
      </w:tr>
      <w:tr w:rsidR="008B0827" w:rsidRPr="008B0827" w:rsidTr="0028368E">
        <w:trPr>
          <w:trHeight w:val="28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3805,41000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9 468,000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13 273,410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2147,29592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623,400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2 770,696</w:t>
            </w:r>
          </w:p>
        </w:tc>
      </w:tr>
      <w:tr w:rsidR="008B0827" w:rsidRPr="008B0827" w:rsidTr="0028368E">
        <w:trPr>
          <w:trHeight w:val="33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5952,70592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10 091,400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16 044,106</w:t>
            </w:r>
          </w:p>
        </w:tc>
      </w:tr>
      <w:tr w:rsidR="008B0827" w:rsidRPr="008B0827" w:rsidTr="0028368E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2.1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вне границ населенных пунктов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3805,41000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3 805,410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200,28557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200,286</w:t>
            </w:r>
          </w:p>
        </w:tc>
      </w:tr>
      <w:tr w:rsidR="008B0827" w:rsidRPr="008B0827" w:rsidTr="0028368E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4005,69557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4 005,696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2.2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26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1899,12103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1 899,121</w:t>
            </w:r>
          </w:p>
        </w:tc>
      </w:tr>
      <w:tr w:rsidR="008B0827" w:rsidRPr="008B0827" w:rsidTr="0028368E">
        <w:trPr>
          <w:trHeight w:val="19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1899,12103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9 941,400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11 840,521</w:t>
            </w:r>
          </w:p>
        </w:tc>
      </w:tr>
      <w:tr w:rsidR="008B0827" w:rsidRPr="008B0827" w:rsidTr="0028368E">
        <w:trPr>
          <w:trHeight w:val="296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2.3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9 468,000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9 468,000</w:t>
            </w:r>
          </w:p>
        </w:tc>
      </w:tr>
      <w:tr w:rsidR="008B0827" w:rsidRPr="008B0827" w:rsidTr="0028368E">
        <w:trPr>
          <w:trHeight w:val="28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473,400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473,400</w:t>
            </w:r>
          </w:p>
        </w:tc>
      </w:tr>
      <w:tr w:rsidR="008B0827" w:rsidRPr="008B0827" w:rsidTr="0028368E">
        <w:trPr>
          <w:trHeight w:val="33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9 941,400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9 941,400</w:t>
            </w:r>
          </w:p>
        </w:tc>
      </w:tr>
      <w:tr w:rsidR="008B0827" w:rsidRPr="008B0827" w:rsidTr="0028368E">
        <w:trPr>
          <w:trHeight w:val="323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2.4.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271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47,88932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197,889</w:t>
            </w:r>
          </w:p>
        </w:tc>
      </w:tr>
      <w:tr w:rsidR="008B0827" w:rsidRPr="008B0827" w:rsidTr="0028368E">
        <w:trPr>
          <w:trHeight w:val="22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47,88932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197,889</w:t>
            </w:r>
          </w:p>
        </w:tc>
      </w:tr>
      <w:tr w:rsidR="008B0827" w:rsidRPr="008B0827" w:rsidTr="0028368E">
        <w:trPr>
          <w:trHeight w:val="233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501,611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501,611</w:t>
            </w:r>
          </w:p>
        </w:tc>
      </w:tr>
      <w:tr w:rsidR="008B0827" w:rsidRPr="008B0827" w:rsidTr="0028368E">
        <w:trPr>
          <w:trHeight w:val="33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 xml:space="preserve">Разработка сметной документации, инженерно-изыскательских работ, проведение государственных экспертиз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0827" w:rsidRPr="008B0827" w:rsidRDefault="008B0827" w:rsidP="008B0827">
            <w:pPr>
              <w:rPr>
                <w:color w:val="000000"/>
                <w:sz w:val="22"/>
                <w:szCs w:val="22"/>
              </w:rPr>
            </w:pPr>
            <w:r w:rsidRPr="008B082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327,511</w:t>
            </w:r>
          </w:p>
        </w:tc>
      </w:tr>
      <w:tr w:rsidR="008B0827" w:rsidRPr="008B0827" w:rsidTr="0028368E">
        <w:trPr>
          <w:trHeight w:val="28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327,511</w:t>
            </w:r>
          </w:p>
        </w:tc>
      </w:tr>
      <w:tr w:rsidR="008B0827" w:rsidRPr="008B0827" w:rsidTr="0028368E">
        <w:trPr>
          <w:trHeight w:val="193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43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C55A16">
        <w:trPr>
          <w:trHeight w:val="143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C55A16">
        <w:trPr>
          <w:trHeight w:val="176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C55A16">
        <w:trPr>
          <w:trHeight w:val="27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211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27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174,10000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174,100</w:t>
            </w:r>
          </w:p>
        </w:tc>
      </w:tr>
      <w:tr w:rsidR="008B0827" w:rsidRPr="008B0827" w:rsidTr="0028368E">
        <w:trPr>
          <w:trHeight w:val="28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174,10000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174,100</w:t>
            </w:r>
          </w:p>
        </w:tc>
      </w:tr>
      <w:tr w:rsidR="008B0827" w:rsidRPr="008B0827" w:rsidTr="0028368E">
        <w:trPr>
          <w:trHeight w:val="209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28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28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34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B0827" w:rsidRPr="008B0827" w:rsidTr="0028368E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2 160,000</w:t>
            </w:r>
          </w:p>
        </w:tc>
      </w:tr>
      <w:tr w:rsidR="008B0827" w:rsidRPr="008B0827" w:rsidTr="0028368E">
        <w:trPr>
          <w:trHeight w:val="64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0827" w:rsidRPr="008B0827" w:rsidRDefault="008B0827" w:rsidP="008B08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720,00000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720,000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sz w:val="20"/>
                <w:szCs w:val="20"/>
              </w:rPr>
            </w:pPr>
            <w:r w:rsidRPr="008B0827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0827" w:rsidRPr="008B0827" w:rsidRDefault="008B0827" w:rsidP="008B0827">
            <w:pPr>
              <w:rPr>
                <w:color w:val="000000"/>
                <w:sz w:val="20"/>
                <w:szCs w:val="20"/>
              </w:rPr>
            </w:pPr>
            <w:r w:rsidRPr="008B0827">
              <w:rPr>
                <w:color w:val="000000"/>
                <w:sz w:val="20"/>
                <w:szCs w:val="20"/>
              </w:rPr>
              <w:t>2 160,000</w:t>
            </w:r>
          </w:p>
        </w:tc>
      </w:tr>
    </w:tbl>
    <w:p w:rsidR="00FC7CC0" w:rsidRDefault="00FC7CC0" w:rsidP="002523B0">
      <w:pPr>
        <w:autoSpaceDE w:val="0"/>
        <w:autoSpaceDN w:val="0"/>
        <w:adjustRightInd w:val="0"/>
        <w:ind w:left="851"/>
        <w:rPr>
          <w:sz w:val="28"/>
          <w:szCs w:val="28"/>
        </w:rPr>
      </w:pPr>
    </w:p>
    <w:p w:rsidR="00FC7CC0" w:rsidRDefault="00FC7CC0" w:rsidP="00FC7CC0">
      <w:pPr>
        <w:autoSpaceDE w:val="0"/>
        <w:autoSpaceDN w:val="0"/>
        <w:adjustRightInd w:val="0"/>
        <w:rPr>
          <w:sz w:val="28"/>
          <w:szCs w:val="28"/>
        </w:rPr>
      </w:pPr>
    </w:p>
    <w:p w:rsidR="00FC7CC0" w:rsidRDefault="00FC7CC0" w:rsidP="00FC7CC0">
      <w:pPr>
        <w:autoSpaceDE w:val="0"/>
        <w:autoSpaceDN w:val="0"/>
        <w:adjustRightInd w:val="0"/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FC7CC0" w:rsidRDefault="00FC7CC0" w:rsidP="00410FAF">
      <w:pPr>
        <w:autoSpaceDE w:val="0"/>
        <w:autoSpaceDN w:val="0"/>
        <w:adjustRightInd w:val="0"/>
        <w:ind w:firstLine="7371"/>
        <w:jc w:val="left"/>
        <w:rPr>
          <w:sz w:val="28"/>
          <w:szCs w:val="28"/>
        </w:rPr>
      </w:pPr>
    </w:p>
    <w:sectPr w:rsidR="00FC7CC0" w:rsidSect="002523B0">
      <w:pgSz w:w="16838" w:h="11906" w:orient="landscape"/>
      <w:pgMar w:top="709" w:right="678" w:bottom="70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164" w:rsidRDefault="00395164" w:rsidP="00686208">
      <w:r>
        <w:separator/>
      </w:r>
    </w:p>
  </w:endnote>
  <w:endnote w:type="continuationSeparator" w:id="0">
    <w:p w:rsidR="00395164" w:rsidRDefault="00395164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164" w:rsidRDefault="00395164" w:rsidP="00686208">
      <w:r>
        <w:separator/>
      </w:r>
    </w:p>
  </w:footnote>
  <w:footnote w:type="continuationSeparator" w:id="0">
    <w:p w:rsidR="00395164" w:rsidRDefault="00395164" w:rsidP="0068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278576"/>
      <w:docPartObj>
        <w:docPartGallery w:val="Page Numbers (Top of Page)"/>
        <w:docPartUnique/>
      </w:docPartObj>
    </w:sdtPr>
    <w:sdtEndPr/>
    <w:sdtContent>
      <w:p w:rsidR="008B0827" w:rsidRDefault="008B082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F69">
          <w:rPr>
            <w:noProof/>
          </w:rPr>
          <w:t>2</w:t>
        </w:r>
        <w:r>
          <w:fldChar w:fldCharType="end"/>
        </w:r>
      </w:p>
    </w:sdtContent>
  </w:sdt>
  <w:p w:rsidR="008B0827" w:rsidRDefault="008B08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7C3407"/>
    <w:multiLevelType w:val="hybridMultilevel"/>
    <w:tmpl w:val="756E6E9E"/>
    <w:lvl w:ilvl="0" w:tplc="1DC093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C2AAE"/>
    <w:multiLevelType w:val="multilevel"/>
    <w:tmpl w:val="0419001D"/>
    <w:numStyleLink w:val="1"/>
  </w:abstractNum>
  <w:abstractNum w:abstractNumId="10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6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F8"/>
    <w:rsid w:val="0000258A"/>
    <w:rsid w:val="00003D61"/>
    <w:rsid w:val="00006593"/>
    <w:rsid w:val="000111B6"/>
    <w:rsid w:val="00011697"/>
    <w:rsid w:val="00013162"/>
    <w:rsid w:val="00015EA0"/>
    <w:rsid w:val="00016102"/>
    <w:rsid w:val="0001738B"/>
    <w:rsid w:val="0002041A"/>
    <w:rsid w:val="00020526"/>
    <w:rsid w:val="00023738"/>
    <w:rsid w:val="0002443F"/>
    <w:rsid w:val="0002487F"/>
    <w:rsid w:val="00024D4D"/>
    <w:rsid w:val="00031CC1"/>
    <w:rsid w:val="00035065"/>
    <w:rsid w:val="0003522C"/>
    <w:rsid w:val="00040F67"/>
    <w:rsid w:val="00045141"/>
    <w:rsid w:val="00045CC5"/>
    <w:rsid w:val="00047B2A"/>
    <w:rsid w:val="00052899"/>
    <w:rsid w:val="00055EDB"/>
    <w:rsid w:val="0005634C"/>
    <w:rsid w:val="00057819"/>
    <w:rsid w:val="00061B51"/>
    <w:rsid w:val="00064262"/>
    <w:rsid w:val="00064573"/>
    <w:rsid w:val="000645E7"/>
    <w:rsid w:val="00064DF8"/>
    <w:rsid w:val="0006580A"/>
    <w:rsid w:val="0006604C"/>
    <w:rsid w:val="0007078A"/>
    <w:rsid w:val="0007393E"/>
    <w:rsid w:val="00073B4A"/>
    <w:rsid w:val="0007500C"/>
    <w:rsid w:val="00075C68"/>
    <w:rsid w:val="000942AE"/>
    <w:rsid w:val="000A00C8"/>
    <w:rsid w:val="000A7D06"/>
    <w:rsid w:val="000A7D42"/>
    <w:rsid w:val="000B03AC"/>
    <w:rsid w:val="000B2E8A"/>
    <w:rsid w:val="000B6283"/>
    <w:rsid w:val="000C0993"/>
    <w:rsid w:val="000C14C4"/>
    <w:rsid w:val="000C4393"/>
    <w:rsid w:val="000C6DD3"/>
    <w:rsid w:val="000C73CB"/>
    <w:rsid w:val="000D1593"/>
    <w:rsid w:val="000D1A57"/>
    <w:rsid w:val="000D5694"/>
    <w:rsid w:val="000D7042"/>
    <w:rsid w:val="000D794C"/>
    <w:rsid w:val="000D7A59"/>
    <w:rsid w:val="000E02E5"/>
    <w:rsid w:val="000E08A8"/>
    <w:rsid w:val="000E0960"/>
    <w:rsid w:val="000E14A7"/>
    <w:rsid w:val="000E3ED9"/>
    <w:rsid w:val="000E4CAC"/>
    <w:rsid w:val="000F1C8B"/>
    <w:rsid w:val="000F4761"/>
    <w:rsid w:val="00106455"/>
    <w:rsid w:val="00107F65"/>
    <w:rsid w:val="00111A69"/>
    <w:rsid w:val="001147CA"/>
    <w:rsid w:val="00121326"/>
    <w:rsid w:val="00122496"/>
    <w:rsid w:val="001228B3"/>
    <w:rsid w:val="00124D52"/>
    <w:rsid w:val="0012504C"/>
    <w:rsid w:val="0012619C"/>
    <w:rsid w:val="001351D8"/>
    <w:rsid w:val="00135F23"/>
    <w:rsid w:val="00140607"/>
    <w:rsid w:val="001447D3"/>
    <w:rsid w:val="001473C1"/>
    <w:rsid w:val="00150126"/>
    <w:rsid w:val="00153027"/>
    <w:rsid w:val="00155FFA"/>
    <w:rsid w:val="0016116A"/>
    <w:rsid w:val="00162988"/>
    <w:rsid w:val="00167BE7"/>
    <w:rsid w:val="00173344"/>
    <w:rsid w:val="001749A9"/>
    <w:rsid w:val="0017516A"/>
    <w:rsid w:val="00175AD3"/>
    <w:rsid w:val="001807A3"/>
    <w:rsid w:val="00182F67"/>
    <w:rsid w:val="00184582"/>
    <w:rsid w:val="00186FCF"/>
    <w:rsid w:val="001878A5"/>
    <w:rsid w:val="00190364"/>
    <w:rsid w:val="00191ACB"/>
    <w:rsid w:val="0019265F"/>
    <w:rsid w:val="00195E6C"/>
    <w:rsid w:val="00197BA9"/>
    <w:rsid w:val="001A05E0"/>
    <w:rsid w:val="001A100E"/>
    <w:rsid w:val="001A1D55"/>
    <w:rsid w:val="001A313D"/>
    <w:rsid w:val="001A3D1A"/>
    <w:rsid w:val="001A4109"/>
    <w:rsid w:val="001A6E5C"/>
    <w:rsid w:val="001B5A5E"/>
    <w:rsid w:val="001C15DB"/>
    <w:rsid w:val="001C16C5"/>
    <w:rsid w:val="001C52DC"/>
    <w:rsid w:val="001C7EC4"/>
    <w:rsid w:val="001D345F"/>
    <w:rsid w:val="001D709C"/>
    <w:rsid w:val="001E291E"/>
    <w:rsid w:val="001E7470"/>
    <w:rsid w:val="001F0D27"/>
    <w:rsid w:val="001F7DBE"/>
    <w:rsid w:val="00204711"/>
    <w:rsid w:val="00206523"/>
    <w:rsid w:val="0021190C"/>
    <w:rsid w:val="00217191"/>
    <w:rsid w:val="0022096F"/>
    <w:rsid w:val="002216B0"/>
    <w:rsid w:val="00222B42"/>
    <w:rsid w:val="002232E8"/>
    <w:rsid w:val="00223A41"/>
    <w:rsid w:val="00224F6A"/>
    <w:rsid w:val="002252B4"/>
    <w:rsid w:val="00240DC3"/>
    <w:rsid w:val="00241E03"/>
    <w:rsid w:val="00243066"/>
    <w:rsid w:val="00244E3C"/>
    <w:rsid w:val="002450C1"/>
    <w:rsid w:val="00246533"/>
    <w:rsid w:val="00246FA7"/>
    <w:rsid w:val="002523B0"/>
    <w:rsid w:val="00257364"/>
    <w:rsid w:val="002576E2"/>
    <w:rsid w:val="00260D77"/>
    <w:rsid w:val="00262C40"/>
    <w:rsid w:val="00266CD0"/>
    <w:rsid w:val="002714A9"/>
    <w:rsid w:val="00275560"/>
    <w:rsid w:val="002757C5"/>
    <w:rsid w:val="002762AD"/>
    <w:rsid w:val="0028368E"/>
    <w:rsid w:val="00284084"/>
    <w:rsid w:val="00285A3F"/>
    <w:rsid w:val="00290253"/>
    <w:rsid w:val="00290DFD"/>
    <w:rsid w:val="0029384B"/>
    <w:rsid w:val="00293D5D"/>
    <w:rsid w:val="00293EED"/>
    <w:rsid w:val="002947B0"/>
    <w:rsid w:val="00295FC9"/>
    <w:rsid w:val="002A05B9"/>
    <w:rsid w:val="002A18F0"/>
    <w:rsid w:val="002A302F"/>
    <w:rsid w:val="002A41F9"/>
    <w:rsid w:val="002A661F"/>
    <w:rsid w:val="002B3579"/>
    <w:rsid w:val="002B42E8"/>
    <w:rsid w:val="002B5BFD"/>
    <w:rsid w:val="002B6575"/>
    <w:rsid w:val="002C5153"/>
    <w:rsid w:val="002C5348"/>
    <w:rsid w:val="002C742D"/>
    <w:rsid w:val="002D0F52"/>
    <w:rsid w:val="002D7B38"/>
    <w:rsid w:val="002E2252"/>
    <w:rsid w:val="002E2DE5"/>
    <w:rsid w:val="002E679C"/>
    <w:rsid w:val="002E7608"/>
    <w:rsid w:val="002F147D"/>
    <w:rsid w:val="002F258A"/>
    <w:rsid w:val="002F55ED"/>
    <w:rsid w:val="0030360B"/>
    <w:rsid w:val="00303B19"/>
    <w:rsid w:val="00305330"/>
    <w:rsid w:val="00311382"/>
    <w:rsid w:val="0031721A"/>
    <w:rsid w:val="00326070"/>
    <w:rsid w:val="00332286"/>
    <w:rsid w:val="00336AB2"/>
    <w:rsid w:val="00340E4C"/>
    <w:rsid w:val="00341451"/>
    <w:rsid w:val="00341D23"/>
    <w:rsid w:val="003427BA"/>
    <w:rsid w:val="0034384B"/>
    <w:rsid w:val="00344B38"/>
    <w:rsid w:val="003519BB"/>
    <w:rsid w:val="00356BDA"/>
    <w:rsid w:val="003570F5"/>
    <w:rsid w:val="00362C7F"/>
    <w:rsid w:val="003660E9"/>
    <w:rsid w:val="003767D3"/>
    <w:rsid w:val="003804F6"/>
    <w:rsid w:val="00387705"/>
    <w:rsid w:val="00391E62"/>
    <w:rsid w:val="00395164"/>
    <w:rsid w:val="00397E2C"/>
    <w:rsid w:val="003A5F91"/>
    <w:rsid w:val="003A7026"/>
    <w:rsid w:val="003A76A6"/>
    <w:rsid w:val="003A7F82"/>
    <w:rsid w:val="003B58CD"/>
    <w:rsid w:val="003C092B"/>
    <w:rsid w:val="003C2A16"/>
    <w:rsid w:val="003C2E16"/>
    <w:rsid w:val="003C6819"/>
    <w:rsid w:val="003D332A"/>
    <w:rsid w:val="003D49C6"/>
    <w:rsid w:val="003D5368"/>
    <w:rsid w:val="003D68AC"/>
    <w:rsid w:val="003E44DE"/>
    <w:rsid w:val="003E4D28"/>
    <w:rsid w:val="003E5183"/>
    <w:rsid w:val="003E61F0"/>
    <w:rsid w:val="003E676D"/>
    <w:rsid w:val="003F12C7"/>
    <w:rsid w:val="003F23C1"/>
    <w:rsid w:val="003F2F18"/>
    <w:rsid w:val="003F56F5"/>
    <w:rsid w:val="00401D71"/>
    <w:rsid w:val="00410FAF"/>
    <w:rsid w:val="00421642"/>
    <w:rsid w:val="00423C45"/>
    <w:rsid w:val="00424CDE"/>
    <w:rsid w:val="004253B4"/>
    <w:rsid w:val="00425A99"/>
    <w:rsid w:val="00425FB5"/>
    <w:rsid w:val="0043362E"/>
    <w:rsid w:val="00434262"/>
    <w:rsid w:val="004364D0"/>
    <w:rsid w:val="0044011C"/>
    <w:rsid w:val="0044238F"/>
    <w:rsid w:val="00444A61"/>
    <w:rsid w:val="00452B93"/>
    <w:rsid w:val="004538BF"/>
    <w:rsid w:val="00455741"/>
    <w:rsid w:val="00457740"/>
    <w:rsid w:val="00461AB5"/>
    <w:rsid w:val="00461B2C"/>
    <w:rsid w:val="00462302"/>
    <w:rsid w:val="00467C04"/>
    <w:rsid w:val="004702F7"/>
    <w:rsid w:val="00487470"/>
    <w:rsid w:val="0049032D"/>
    <w:rsid w:val="004903B5"/>
    <w:rsid w:val="0049205D"/>
    <w:rsid w:val="00497966"/>
    <w:rsid w:val="00497C37"/>
    <w:rsid w:val="004A0B9C"/>
    <w:rsid w:val="004A3CAE"/>
    <w:rsid w:val="004A469C"/>
    <w:rsid w:val="004B1E67"/>
    <w:rsid w:val="004B31A8"/>
    <w:rsid w:val="004C29B7"/>
    <w:rsid w:val="004C7533"/>
    <w:rsid w:val="004C7A14"/>
    <w:rsid w:val="004D25DA"/>
    <w:rsid w:val="004E08F5"/>
    <w:rsid w:val="004E23FF"/>
    <w:rsid w:val="004E2744"/>
    <w:rsid w:val="004E2D39"/>
    <w:rsid w:val="004E7E63"/>
    <w:rsid w:val="004F0AC1"/>
    <w:rsid w:val="004F0B36"/>
    <w:rsid w:val="004F37B2"/>
    <w:rsid w:val="004F69BF"/>
    <w:rsid w:val="004F6D5C"/>
    <w:rsid w:val="00504F61"/>
    <w:rsid w:val="0050726E"/>
    <w:rsid w:val="005121FF"/>
    <w:rsid w:val="00512DEF"/>
    <w:rsid w:val="00515C8D"/>
    <w:rsid w:val="00521816"/>
    <w:rsid w:val="00521AB6"/>
    <w:rsid w:val="005230E6"/>
    <w:rsid w:val="005261BC"/>
    <w:rsid w:val="005264D2"/>
    <w:rsid w:val="005309FD"/>
    <w:rsid w:val="005325FC"/>
    <w:rsid w:val="00542645"/>
    <w:rsid w:val="00545E35"/>
    <w:rsid w:val="00546757"/>
    <w:rsid w:val="00547114"/>
    <w:rsid w:val="00547F0A"/>
    <w:rsid w:val="00551847"/>
    <w:rsid w:val="005550F9"/>
    <w:rsid w:val="00555DE8"/>
    <w:rsid w:val="00562D28"/>
    <w:rsid w:val="00563A41"/>
    <w:rsid w:val="00564164"/>
    <w:rsid w:val="00566390"/>
    <w:rsid w:val="00567678"/>
    <w:rsid w:val="005748C6"/>
    <w:rsid w:val="00574974"/>
    <w:rsid w:val="0058056F"/>
    <w:rsid w:val="0058289C"/>
    <w:rsid w:val="0059090D"/>
    <w:rsid w:val="00590BEE"/>
    <w:rsid w:val="00590FB2"/>
    <w:rsid w:val="00596E72"/>
    <w:rsid w:val="005A0143"/>
    <w:rsid w:val="005A1095"/>
    <w:rsid w:val="005A4E28"/>
    <w:rsid w:val="005A56A2"/>
    <w:rsid w:val="005B072B"/>
    <w:rsid w:val="005B3F93"/>
    <w:rsid w:val="005B655A"/>
    <w:rsid w:val="005C432D"/>
    <w:rsid w:val="005C61CD"/>
    <w:rsid w:val="005C7A03"/>
    <w:rsid w:val="005D7876"/>
    <w:rsid w:val="005E0432"/>
    <w:rsid w:val="005E369C"/>
    <w:rsid w:val="005E60D9"/>
    <w:rsid w:val="005E65DB"/>
    <w:rsid w:val="005F1B7A"/>
    <w:rsid w:val="005F391E"/>
    <w:rsid w:val="005F588E"/>
    <w:rsid w:val="005F77F7"/>
    <w:rsid w:val="0060362C"/>
    <w:rsid w:val="00603B4F"/>
    <w:rsid w:val="00607DEE"/>
    <w:rsid w:val="00607F04"/>
    <w:rsid w:val="006115C8"/>
    <w:rsid w:val="006166E8"/>
    <w:rsid w:val="00617D7E"/>
    <w:rsid w:val="006208B3"/>
    <w:rsid w:val="006212EC"/>
    <w:rsid w:val="00633B87"/>
    <w:rsid w:val="006366B7"/>
    <w:rsid w:val="00642E39"/>
    <w:rsid w:val="006523AF"/>
    <w:rsid w:val="00652AFF"/>
    <w:rsid w:val="00653D7D"/>
    <w:rsid w:val="00654581"/>
    <w:rsid w:val="00662A61"/>
    <w:rsid w:val="00682C88"/>
    <w:rsid w:val="00686208"/>
    <w:rsid w:val="006879D8"/>
    <w:rsid w:val="00690440"/>
    <w:rsid w:val="00693730"/>
    <w:rsid w:val="00694A5D"/>
    <w:rsid w:val="00697552"/>
    <w:rsid w:val="006A2241"/>
    <w:rsid w:val="006A35CC"/>
    <w:rsid w:val="006A4CEF"/>
    <w:rsid w:val="006B09BD"/>
    <w:rsid w:val="006B6361"/>
    <w:rsid w:val="006C1F89"/>
    <w:rsid w:val="006D1FEA"/>
    <w:rsid w:val="006D4FA0"/>
    <w:rsid w:val="006D5141"/>
    <w:rsid w:val="006D730C"/>
    <w:rsid w:val="006E036A"/>
    <w:rsid w:val="006E7E38"/>
    <w:rsid w:val="006F23A9"/>
    <w:rsid w:val="006F40F4"/>
    <w:rsid w:val="006F6279"/>
    <w:rsid w:val="006F7B30"/>
    <w:rsid w:val="00701366"/>
    <w:rsid w:val="007036CA"/>
    <w:rsid w:val="007057F3"/>
    <w:rsid w:val="007063D4"/>
    <w:rsid w:val="007138D2"/>
    <w:rsid w:val="00720C1F"/>
    <w:rsid w:val="00720ED7"/>
    <w:rsid w:val="007237C8"/>
    <w:rsid w:val="00730055"/>
    <w:rsid w:val="0073188A"/>
    <w:rsid w:val="00732F34"/>
    <w:rsid w:val="0075424D"/>
    <w:rsid w:val="00755BD1"/>
    <w:rsid w:val="00755F59"/>
    <w:rsid w:val="007650FE"/>
    <w:rsid w:val="007659CC"/>
    <w:rsid w:val="00774AB4"/>
    <w:rsid w:val="00781192"/>
    <w:rsid w:val="00782FC6"/>
    <w:rsid w:val="00784043"/>
    <w:rsid w:val="00784607"/>
    <w:rsid w:val="0078522F"/>
    <w:rsid w:val="00786536"/>
    <w:rsid w:val="007874D5"/>
    <w:rsid w:val="00790105"/>
    <w:rsid w:val="00792EB0"/>
    <w:rsid w:val="0079462F"/>
    <w:rsid w:val="00796716"/>
    <w:rsid w:val="007A059D"/>
    <w:rsid w:val="007A0FF4"/>
    <w:rsid w:val="007A2E61"/>
    <w:rsid w:val="007A565D"/>
    <w:rsid w:val="007A66DD"/>
    <w:rsid w:val="007A72BF"/>
    <w:rsid w:val="007B7E11"/>
    <w:rsid w:val="007C69D8"/>
    <w:rsid w:val="007C7628"/>
    <w:rsid w:val="007C7D51"/>
    <w:rsid w:val="007D0E31"/>
    <w:rsid w:val="007D140B"/>
    <w:rsid w:val="007D38EE"/>
    <w:rsid w:val="007D7F58"/>
    <w:rsid w:val="007E0304"/>
    <w:rsid w:val="007E04E5"/>
    <w:rsid w:val="007E3214"/>
    <w:rsid w:val="007E540A"/>
    <w:rsid w:val="007F469E"/>
    <w:rsid w:val="007F5089"/>
    <w:rsid w:val="007F5330"/>
    <w:rsid w:val="007F73EB"/>
    <w:rsid w:val="0080253F"/>
    <w:rsid w:val="00804F5D"/>
    <w:rsid w:val="00805A13"/>
    <w:rsid w:val="00807756"/>
    <w:rsid w:val="00807DBD"/>
    <w:rsid w:val="008122D3"/>
    <w:rsid w:val="0081257D"/>
    <w:rsid w:val="00820BFD"/>
    <w:rsid w:val="008210A3"/>
    <w:rsid w:val="0082236E"/>
    <w:rsid w:val="00826F69"/>
    <w:rsid w:val="00831095"/>
    <w:rsid w:val="00833025"/>
    <w:rsid w:val="00834199"/>
    <w:rsid w:val="00834666"/>
    <w:rsid w:val="0084086F"/>
    <w:rsid w:val="0084299B"/>
    <w:rsid w:val="00844AD8"/>
    <w:rsid w:val="008463A6"/>
    <w:rsid w:val="0085090E"/>
    <w:rsid w:val="00850E11"/>
    <w:rsid w:val="008535DA"/>
    <w:rsid w:val="0085382F"/>
    <w:rsid w:val="008544A0"/>
    <w:rsid w:val="00854B10"/>
    <w:rsid w:val="0087185E"/>
    <w:rsid w:val="00877709"/>
    <w:rsid w:val="0088055E"/>
    <w:rsid w:val="00880E62"/>
    <w:rsid w:val="008812E6"/>
    <w:rsid w:val="00882421"/>
    <w:rsid w:val="00887A6F"/>
    <w:rsid w:val="008949E1"/>
    <w:rsid w:val="0089509F"/>
    <w:rsid w:val="008975E0"/>
    <w:rsid w:val="008A0486"/>
    <w:rsid w:val="008A323D"/>
    <w:rsid w:val="008A6562"/>
    <w:rsid w:val="008B0827"/>
    <w:rsid w:val="008B2E2A"/>
    <w:rsid w:val="008B77EF"/>
    <w:rsid w:val="008C1892"/>
    <w:rsid w:val="008C6183"/>
    <w:rsid w:val="008C6A90"/>
    <w:rsid w:val="008C7055"/>
    <w:rsid w:val="008D013D"/>
    <w:rsid w:val="008D197E"/>
    <w:rsid w:val="008D323C"/>
    <w:rsid w:val="008D3489"/>
    <w:rsid w:val="008D5C05"/>
    <w:rsid w:val="008E315B"/>
    <w:rsid w:val="008E5F33"/>
    <w:rsid w:val="008F0898"/>
    <w:rsid w:val="00901101"/>
    <w:rsid w:val="00903188"/>
    <w:rsid w:val="009049C3"/>
    <w:rsid w:val="00913153"/>
    <w:rsid w:val="00915F5F"/>
    <w:rsid w:val="009161FD"/>
    <w:rsid w:val="00927EF7"/>
    <w:rsid w:val="009326E9"/>
    <w:rsid w:val="0093646D"/>
    <w:rsid w:val="009441B6"/>
    <w:rsid w:val="00945F32"/>
    <w:rsid w:val="00947AB0"/>
    <w:rsid w:val="0095441B"/>
    <w:rsid w:val="009634E8"/>
    <w:rsid w:val="009700A0"/>
    <w:rsid w:val="00972A87"/>
    <w:rsid w:val="00972B97"/>
    <w:rsid w:val="00972D4D"/>
    <w:rsid w:val="009752AD"/>
    <w:rsid w:val="00977196"/>
    <w:rsid w:val="00980980"/>
    <w:rsid w:val="009814DE"/>
    <w:rsid w:val="00981734"/>
    <w:rsid w:val="00985D25"/>
    <w:rsid w:val="00986DFC"/>
    <w:rsid w:val="00987EE6"/>
    <w:rsid w:val="0099027F"/>
    <w:rsid w:val="00991269"/>
    <w:rsid w:val="009A00E9"/>
    <w:rsid w:val="009A292D"/>
    <w:rsid w:val="009A6E1B"/>
    <w:rsid w:val="009B2618"/>
    <w:rsid w:val="009B4914"/>
    <w:rsid w:val="009B5619"/>
    <w:rsid w:val="009C180F"/>
    <w:rsid w:val="009C4D6A"/>
    <w:rsid w:val="009D04D4"/>
    <w:rsid w:val="009D1FF8"/>
    <w:rsid w:val="009D20BD"/>
    <w:rsid w:val="009D45BC"/>
    <w:rsid w:val="009D7683"/>
    <w:rsid w:val="009E2D11"/>
    <w:rsid w:val="009E724A"/>
    <w:rsid w:val="009F5464"/>
    <w:rsid w:val="009F635A"/>
    <w:rsid w:val="00A01FE6"/>
    <w:rsid w:val="00A04F5F"/>
    <w:rsid w:val="00A0510E"/>
    <w:rsid w:val="00A07203"/>
    <w:rsid w:val="00A117CC"/>
    <w:rsid w:val="00A12B7A"/>
    <w:rsid w:val="00A253CC"/>
    <w:rsid w:val="00A265FD"/>
    <w:rsid w:val="00A268A8"/>
    <w:rsid w:val="00A30320"/>
    <w:rsid w:val="00A33BBF"/>
    <w:rsid w:val="00A34524"/>
    <w:rsid w:val="00A36963"/>
    <w:rsid w:val="00A36D48"/>
    <w:rsid w:val="00A36FB1"/>
    <w:rsid w:val="00A40FF8"/>
    <w:rsid w:val="00A44FA4"/>
    <w:rsid w:val="00A4569D"/>
    <w:rsid w:val="00A46E78"/>
    <w:rsid w:val="00A50C3C"/>
    <w:rsid w:val="00A539C4"/>
    <w:rsid w:val="00A53BCD"/>
    <w:rsid w:val="00A570B2"/>
    <w:rsid w:val="00A65EA2"/>
    <w:rsid w:val="00A75F18"/>
    <w:rsid w:val="00A76120"/>
    <w:rsid w:val="00A81AC1"/>
    <w:rsid w:val="00A81DCC"/>
    <w:rsid w:val="00A8519C"/>
    <w:rsid w:val="00A9018D"/>
    <w:rsid w:val="00A90A15"/>
    <w:rsid w:val="00A91906"/>
    <w:rsid w:val="00A962BE"/>
    <w:rsid w:val="00A9782D"/>
    <w:rsid w:val="00AA2501"/>
    <w:rsid w:val="00AA2E7D"/>
    <w:rsid w:val="00AA5638"/>
    <w:rsid w:val="00AA6F2B"/>
    <w:rsid w:val="00AB06DE"/>
    <w:rsid w:val="00AB27E7"/>
    <w:rsid w:val="00AB7111"/>
    <w:rsid w:val="00AC40F2"/>
    <w:rsid w:val="00AC7779"/>
    <w:rsid w:val="00AD006E"/>
    <w:rsid w:val="00AD2229"/>
    <w:rsid w:val="00AD6C18"/>
    <w:rsid w:val="00AE007B"/>
    <w:rsid w:val="00AE03A2"/>
    <w:rsid w:val="00AE1333"/>
    <w:rsid w:val="00AF1AB0"/>
    <w:rsid w:val="00AF496C"/>
    <w:rsid w:val="00AF5781"/>
    <w:rsid w:val="00AF5CB5"/>
    <w:rsid w:val="00AF6792"/>
    <w:rsid w:val="00B00640"/>
    <w:rsid w:val="00B10032"/>
    <w:rsid w:val="00B10F54"/>
    <w:rsid w:val="00B144D4"/>
    <w:rsid w:val="00B17149"/>
    <w:rsid w:val="00B17948"/>
    <w:rsid w:val="00B2237D"/>
    <w:rsid w:val="00B2478D"/>
    <w:rsid w:val="00B26CDE"/>
    <w:rsid w:val="00B32264"/>
    <w:rsid w:val="00B47DBC"/>
    <w:rsid w:val="00B53690"/>
    <w:rsid w:val="00B600F9"/>
    <w:rsid w:val="00B60E5D"/>
    <w:rsid w:val="00B62C6D"/>
    <w:rsid w:val="00B62CD0"/>
    <w:rsid w:val="00B64373"/>
    <w:rsid w:val="00B66A0F"/>
    <w:rsid w:val="00B6737D"/>
    <w:rsid w:val="00B70935"/>
    <w:rsid w:val="00B72D25"/>
    <w:rsid w:val="00B8363F"/>
    <w:rsid w:val="00B852F8"/>
    <w:rsid w:val="00B9282D"/>
    <w:rsid w:val="00B97114"/>
    <w:rsid w:val="00B97BE8"/>
    <w:rsid w:val="00B97D52"/>
    <w:rsid w:val="00BA170C"/>
    <w:rsid w:val="00BA3D0F"/>
    <w:rsid w:val="00BA78CD"/>
    <w:rsid w:val="00BA7EC0"/>
    <w:rsid w:val="00BB60BF"/>
    <w:rsid w:val="00BC2077"/>
    <w:rsid w:val="00BC228F"/>
    <w:rsid w:val="00BC54EE"/>
    <w:rsid w:val="00BC68AA"/>
    <w:rsid w:val="00BC79A2"/>
    <w:rsid w:val="00BD326B"/>
    <w:rsid w:val="00BD66A8"/>
    <w:rsid w:val="00BD7665"/>
    <w:rsid w:val="00BE1712"/>
    <w:rsid w:val="00BE235C"/>
    <w:rsid w:val="00BE2F81"/>
    <w:rsid w:val="00BE39BD"/>
    <w:rsid w:val="00BE79FA"/>
    <w:rsid w:val="00BE7E63"/>
    <w:rsid w:val="00BF770E"/>
    <w:rsid w:val="00C00FEB"/>
    <w:rsid w:val="00C01B1F"/>
    <w:rsid w:val="00C10EB5"/>
    <w:rsid w:val="00C13C31"/>
    <w:rsid w:val="00C20E00"/>
    <w:rsid w:val="00C24767"/>
    <w:rsid w:val="00C2478B"/>
    <w:rsid w:val="00C25A38"/>
    <w:rsid w:val="00C32101"/>
    <w:rsid w:val="00C3470C"/>
    <w:rsid w:val="00C40739"/>
    <w:rsid w:val="00C41F4A"/>
    <w:rsid w:val="00C43936"/>
    <w:rsid w:val="00C44281"/>
    <w:rsid w:val="00C467FF"/>
    <w:rsid w:val="00C50ADE"/>
    <w:rsid w:val="00C51C79"/>
    <w:rsid w:val="00C55A16"/>
    <w:rsid w:val="00C57DE0"/>
    <w:rsid w:val="00C631AA"/>
    <w:rsid w:val="00C657D6"/>
    <w:rsid w:val="00C67577"/>
    <w:rsid w:val="00C701A0"/>
    <w:rsid w:val="00C72400"/>
    <w:rsid w:val="00C73F8C"/>
    <w:rsid w:val="00C747A5"/>
    <w:rsid w:val="00C7501C"/>
    <w:rsid w:val="00C76151"/>
    <w:rsid w:val="00C77D31"/>
    <w:rsid w:val="00C82652"/>
    <w:rsid w:val="00C828B5"/>
    <w:rsid w:val="00C84D40"/>
    <w:rsid w:val="00C85668"/>
    <w:rsid w:val="00C87B21"/>
    <w:rsid w:val="00C90F71"/>
    <w:rsid w:val="00C924F2"/>
    <w:rsid w:val="00C93AF6"/>
    <w:rsid w:val="00C95A55"/>
    <w:rsid w:val="00CA1CBB"/>
    <w:rsid w:val="00CA2353"/>
    <w:rsid w:val="00CA3AE4"/>
    <w:rsid w:val="00CA455D"/>
    <w:rsid w:val="00CA768B"/>
    <w:rsid w:val="00CB1C13"/>
    <w:rsid w:val="00CB5805"/>
    <w:rsid w:val="00CB70DC"/>
    <w:rsid w:val="00CC76E1"/>
    <w:rsid w:val="00CD294D"/>
    <w:rsid w:val="00CD3821"/>
    <w:rsid w:val="00CD3B43"/>
    <w:rsid w:val="00CD4F3F"/>
    <w:rsid w:val="00CD782B"/>
    <w:rsid w:val="00CE27B5"/>
    <w:rsid w:val="00CE2911"/>
    <w:rsid w:val="00CE52F5"/>
    <w:rsid w:val="00CE5DCE"/>
    <w:rsid w:val="00CF2AE0"/>
    <w:rsid w:val="00CF3490"/>
    <w:rsid w:val="00CF36C8"/>
    <w:rsid w:val="00CF74E0"/>
    <w:rsid w:val="00D006AD"/>
    <w:rsid w:val="00D05DBD"/>
    <w:rsid w:val="00D141D1"/>
    <w:rsid w:val="00D1462C"/>
    <w:rsid w:val="00D16A39"/>
    <w:rsid w:val="00D213C0"/>
    <w:rsid w:val="00D22AEC"/>
    <w:rsid w:val="00D22F8D"/>
    <w:rsid w:val="00D2349B"/>
    <w:rsid w:val="00D2390F"/>
    <w:rsid w:val="00D254DF"/>
    <w:rsid w:val="00D26DD3"/>
    <w:rsid w:val="00D31B64"/>
    <w:rsid w:val="00D34671"/>
    <w:rsid w:val="00D368BA"/>
    <w:rsid w:val="00D477D3"/>
    <w:rsid w:val="00D5031C"/>
    <w:rsid w:val="00D61DCC"/>
    <w:rsid w:val="00D67A70"/>
    <w:rsid w:val="00D7494D"/>
    <w:rsid w:val="00D77F46"/>
    <w:rsid w:val="00D8486C"/>
    <w:rsid w:val="00D866B7"/>
    <w:rsid w:val="00D870B1"/>
    <w:rsid w:val="00D87907"/>
    <w:rsid w:val="00D87976"/>
    <w:rsid w:val="00D90826"/>
    <w:rsid w:val="00D938CC"/>
    <w:rsid w:val="00D94501"/>
    <w:rsid w:val="00D9506F"/>
    <w:rsid w:val="00DA0013"/>
    <w:rsid w:val="00DA035E"/>
    <w:rsid w:val="00DA1F16"/>
    <w:rsid w:val="00DA295A"/>
    <w:rsid w:val="00DC5CDB"/>
    <w:rsid w:val="00DC6129"/>
    <w:rsid w:val="00DC73F6"/>
    <w:rsid w:val="00DD3AFC"/>
    <w:rsid w:val="00DD4436"/>
    <w:rsid w:val="00DD6D8A"/>
    <w:rsid w:val="00DD762B"/>
    <w:rsid w:val="00DE124E"/>
    <w:rsid w:val="00DE667C"/>
    <w:rsid w:val="00DF0888"/>
    <w:rsid w:val="00DF2380"/>
    <w:rsid w:val="00DF2A7B"/>
    <w:rsid w:val="00DF40A6"/>
    <w:rsid w:val="00E02586"/>
    <w:rsid w:val="00E06190"/>
    <w:rsid w:val="00E06DB1"/>
    <w:rsid w:val="00E1576F"/>
    <w:rsid w:val="00E17295"/>
    <w:rsid w:val="00E2039D"/>
    <w:rsid w:val="00E24944"/>
    <w:rsid w:val="00E258E9"/>
    <w:rsid w:val="00E26194"/>
    <w:rsid w:val="00E262E6"/>
    <w:rsid w:val="00E3120A"/>
    <w:rsid w:val="00E33ABF"/>
    <w:rsid w:val="00E355DB"/>
    <w:rsid w:val="00E45B13"/>
    <w:rsid w:val="00E45F40"/>
    <w:rsid w:val="00E470B5"/>
    <w:rsid w:val="00E519F7"/>
    <w:rsid w:val="00E53310"/>
    <w:rsid w:val="00E53A96"/>
    <w:rsid w:val="00E5504C"/>
    <w:rsid w:val="00E56A77"/>
    <w:rsid w:val="00E62696"/>
    <w:rsid w:val="00E71C69"/>
    <w:rsid w:val="00E71E8F"/>
    <w:rsid w:val="00E776D8"/>
    <w:rsid w:val="00E92407"/>
    <w:rsid w:val="00E93B50"/>
    <w:rsid w:val="00E94374"/>
    <w:rsid w:val="00EA045A"/>
    <w:rsid w:val="00EB0334"/>
    <w:rsid w:val="00EB385B"/>
    <w:rsid w:val="00EB417B"/>
    <w:rsid w:val="00EB5647"/>
    <w:rsid w:val="00EB6F17"/>
    <w:rsid w:val="00EB6F2D"/>
    <w:rsid w:val="00EC236E"/>
    <w:rsid w:val="00ED2BF6"/>
    <w:rsid w:val="00ED2E6A"/>
    <w:rsid w:val="00ED4974"/>
    <w:rsid w:val="00ED5BC7"/>
    <w:rsid w:val="00EE0697"/>
    <w:rsid w:val="00EE6C16"/>
    <w:rsid w:val="00EE7B53"/>
    <w:rsid w:val="00EF40B6"/>
    <w:rsid w:val="00EF48BE"/>
    <w:rsid w:val="00EF52E6"/>
    <w:rsid w:val="00EF7143"/>
    <w:rsid w:val="00EF7293"/>
    <w:rsid w:val="00F025FB"/>
    <w:rsid w:val="00F065BB"/>
    <w:rsid w:val="00F1042B"/>
    <w:rsid w:val="00F161F7"/>
    <w:rsid w:val="00F1756F"/>
    <w:rsid w:val="00F34079"/>
    <w:rsid w:val="00F34C7B"/>
    <w:rsid w:val="00F37096"/>
    <w:rsid w:val="00F435A7"/>
    <w:rsid w:val="00F45EA6"/>
    <w:rsid w:val="00F461E2"/>
    <w:rsid w:val="00F46453"/>
    <w:rsid w:val="00F511E6"/>
    <w:rsid w:val="00F521AA"/>
    <w:rsid w:val="00F546E7"/>
    <w:rsid w:val="00F5625C"/>
    <w:rsid w:val="00F56352"/>
    <w:rsid w:val="00F57B95"/>
    <w:rsid w:val="00F60371"/>
    <w:rsid w:val="00F60474"/>
    <w:rsid w:val="00F6072D"/>
    <w:rsid w:val="00F65A68"/>
    <w:rsid w:val="00F71170"/>
    <w:rsid w:val="00F71FF2"/>
    <w:rsid w:val="00F72FB5"/>
    <w:rsid w:val="00F7405B"/>
    <w:rsid w:val="00F7477A"/>
    <w:rsid w:val="00F74C15"/>
    <w:rsid w:val="00F75820"/>
    <w:rsid w:val="00F75A99"/>
    <w:rsid w:val="00F774EA"/>
    <w:rsid w:val="00F87A35"/>
    <w:rsid w:val="00F9277D"/>
    <w:rsid w:val="00F9294C"/>
    <w:rsid w:val="00F94E51"/>
    <w:rsid w:val="00F9722E"/>
    <w:rsid w:val="00FA4808"/>
    <w:rsid w:val="00FB5FE9"/>
    <w:rsid w:val="00FB60DA"/>
    <w:rsid w:val="00FC2C9F"/>
    <w:rsid w:val="00FC7CC0"/>
    <w:rsid w:val="00FD11FF"/>
    <w:rsid w:val="00FD5265"/>
    <w:rsid w:val="00FE1AD6"/>
    <w:rsid w:val="00FE6341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5946827-23EE-4953-9202-23B1EA3C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numbering" w:customStyle="1" w:styleId="1">
    <w:name w:val="Стиль1"/>
    <w:uiPriority w:val="99"/>
    <w:rsid w:val="008975E0"/>
    <w:pPr>
      <w:numPr>
        <w:numId w:val="11"/>
      </w:numPr>
    </w:pPr>
  </w:style>
  <w:style w:type="paragraph" w:styleId="af6">
    <w:name w:val="Balloon Text"/>
    <w:basedOn w:val="a"/>
    <w:link w:val="af7"/>
    <w:uiPriority w:val="99"/>
    <w:semiHidden/>
    <w:unhideWhenUsed/>
    <w:rsid w:val="00290DF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0DFD"/>
    <w:rPr>
      <w:rFonts w:ascii="Segoe UI" w:eastAsia="Times New Roman" w:hAnsi="Segoe UI" w:cs="Segoe UI"/>
      <w:sz w:val="18"/>
      <w:szCs w:val="18"/>
    </w:rPr>
  </w:style>
  <w:style w:type="paragraph" w:customStyle="1" w:styleId="xl63">
    <w:name w:val="xl63"/>
    <w:basedOn w:val="a"/>
    <w:rsid w:val="000B2E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0B2E8A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бух_сбис</cp:lastModifiedBy>
  <cp:revision>2</cp:revision>
  <cp:lastPrinted>2021-12-30T07:45:00Z</cp:lastPrinted>
  <dcterms:created xsi:type="dcterms:W3CDTF">2022-01-13T07:01:00Z</dcterms:created>
  <dcterms:modified xsi:type="dcterms:W3CDTF">2022-01-13T07:01:00Z</dcterms:modified>
</cp:coreProperties>
</file>