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D8" w:rsidRDefault="00AC16D8" w:rsidP="00AC16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2135" cy="720090"/>
            <wp:effectExtent l="0" t="0" r="0" b="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D8" w:rsidRDefault="00AC16D8" w:rsidP="00AC1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AC16D8" w:rsidRDefault="00AC16D8" w:rsidP="00AC1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C16D8" w:rsidRDefault="00AC16D8" w:rsidP="00AC1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AC16D8" w:rsidRDefault="00AC16D8" w:rsidP="00AC16D8">
      <w:pPr>
        <w:jc w:val="center"/>
        <w:rPr>
          <w:b/>
          <w:sz w:val="28"/>
          <w:szCs w:val="28"/>
        </w:rPr>
      </w:pPr>
    </w:p>
    <w:p w:rsidR="00AC16D8" w:rsidRPr="00A451F5" w:rsidRDefault="00AC16D8" w:rsidP="00AC16D8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p w:rsidR="00AC16D8" w:rsidRDefault="00AC16D8" w:rsidP="00AC16D8">
      <w:pPr>
        <w:jc w:val="center"/>
        <w:rPr>
          <w:b/>
          <w:sz w:val="28"/>
          <w:szCs w:val="28"/>
        </w:rPr>
      </w:pPr>
    </w:p>
    <w:p w:rsidR="00AC16D8" w:rsidRPr="00D72F2F" w:rsidRDefault="00D72F2F" w:rsidP="00AC16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01.07.2022</w:t>
      </w:r>
      <w:r w:rsidR="00AC16D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429</w:t>
      </w:r>
    </w:p>
    <w:p w:rsidR="00AC16D8" w:rsidRDefault="00AC16D8" w:rsidP="00AC16D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E316FF" w:rsidRDefault="00E316FF" w:rsidP="00AC16D8">
      <w:pPr>
        <w:rPr>
          <w:b/>
          <w:sz w:val="28"/>
          <w:szCs w:val="28"/>
        </w:rPr>
      </w:pPr>
    </w:p>
    <w:p w:rsidR="00476049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</w:t>
      </w:r>
      <w:r w:rsidR="009F68AE">
        <w:rPr>
          <w:b/>
          <w:sz w:val="28"/>
          <w:szCs w:val="28"/>
        </w:rPr>
        <w:t>б</w:t>
      </w:r>
      <w:r w:rsidRPr="007D3195">
        <w:rPr>
          <w:b/>
          <w:sz w:val="28"/>
          <w:szCs w:val="28"/>
        </w:rPr>
        <w:t xml:space="preserve"> </w:t>
      </w:r>
      <w:r w:rsidR="009F68AE">
        <w:rPr>
          <w:b/>
          <w:sz w:val="28"/>
          <w:szCs w:val="28"/>
        </w:rPr>
        <w:t>утверждении Положения о порядке</w:t>
      </w:r>
      <w:r w:rsidR="00FE6670">
        <w:rPr>
          <w:b/>
          <w:sz w:val="28"/>
          <w:szCs w:val="28"/>
        </w:rPr>
        <w:t xml:space="preserve"> взаимодействия органа местного самоуправления с органами, осуществляющими контроль за лицами, отбывающими наказание в виде обязательных работ</w:t>
      </w: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476049" w:rsidRPr="00964D0F" w:rsidRDefault="00476049" w:rsidP="00AC16D8">
      <w:pPr>
        <w:tabs>
          <w:tab w:val="center" w:pos="4677"/>
          <w:tab w:val="right" w:pos="9355"/>
        </w:tabs>
        <w:suppressAutoHyphens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D27D50">
        <w:rPr>
          <w:sz w:val="28"/>
          <w:szCs w:val="28"/>
        </w:rPr>
        <w:t xml:space="preserve">отношений между администрацией </w:t>
      </w:r>
      <w:r w:rsidR="009D03CF">
        <w:rPr>
          <w:sz w:val="28"/>
          <w:szCs w:val="28"/>
        </w:rPr>
        <w:t>Кикнурского муниципального округа</w:t>
      </w:r>
      <w:r w:rsidRPr="00D27D50">
        <w:rPr>
          <w:sz w:val="28"/>
          <w:szCs w:val="28"/>
        </w:rPr>
        <w:t xml:space="preserve"> Кировской области с</w:t>
      </w:r>
      <w:r w:rsidR="00AC16D8">
        <w:rPr>
          <w:sz w:val="28"/>
          <w:szCs w:val="28"/>
        </w:rPr>
        <w:t xml:space="preserve"> Яранским межмуниципальным филиалом ФКУ УИИ УФСИН России по Кировской области, МОСП по Яранскому, Кикнурскому и Тужинскому районам УФССП России по</w:t>
      </w:r>
      <w:r w:rsidRPr="00D27D50">
        <w:rPr>
          <w:sz w:val="28"/>
          <w:szCs w:val="28"/>
        </w:rPr>
        <w:t xml:space="preserve">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</w:t>
      </w:r>
      <w:r w:rsidR="000F40F8">
        <w:rPr>
          <w:sz w:val="28"/>
          <w:szCs w:val="28"/>
        </w:rPr>
        <w:t xml:space="preserve"> Кикнурский муниципальный округ Кировской области</w:t>
      </w:r>
      <w:r w:rsidRPr="007D3195">
        <w:rPr>
          <w:sz w:val="28"/>
          <w:szCs w:val="28"/>
        </w:rPr>
        <w:t xml:space="preserve">, </w:t>
      </w:r>
      <w:r w:rsidRPr="00964D0F">
        <w:rPr>
          <w:sz w:val="28"/>
          <w:szCs w:val="28"/>
        </w:rPr>
        <w:t xml:space="preserve">администрация </w:t>
      </w:r>
      <w:r w:rsidR="00AC16D8">
        <w:rPr>
          <w:sz w:val="28"/>
          <w:szCs w:val="28"/>
          <w:lang w:eastAsia="ru-RU"/>
        </w:rPr>
        <w:t>Кикнурского муниципального округа</w:t>
      </w:r>
      <w:r w:rsidR="00513AD0" w:rsidRPr="00AB160F">
        <w:rPr>
          <w:sz w:val="28"/>
          <w:szCs w:val="28"/>
          <w:lang w:eastAsia="ru-RU"/>
        </w:rPr>
        <w:t xml:space="preserve"> ПОСТАНОВЛЯЕТ</w:t>
      </w:r>
      <w:r w:rsidRPr="00964D0F">
        <w:rPr>
          <w:sz w:val="28"/>
          <w:szCs w:val="28"/>
        </w:rPr>
        <w:t>:</w:t>
      </w:r>
    </w:p>
    <w:p w:rsidR="00476049" w:rsidRPr="007D3195" w:rsidRDefault="00476049" w:rsidP="00AC16D8">
      <w:pPr>
        <w:shd w:val="clear" w:color="auto" w:fill="FFFFFF"/>
        <w:tabs>
          <w:tab w:val="left" w:pos="567"/>
        </w:tabs>
        <w:suppressAutoHyphens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</w:t>
      </w:r>
      <w:r w:rsidR="009F68AE">
        <w:rPr>
          <w:sz w:val="28"/>
          <w:szCs w:val="28"/>
        </w:rPr>
        <w:t>,</w:t>
      </w:r>
      <w:r w:rsidR="00AC16D8">
        <w:rPr>
          <w:sz w:val="28"/>
          <w:szCs w:val="28"/>
        </w:rPr>
        <w:t xml:space="preserve"> согласно приложению</w:t>
      </w:r>
      <w:r w:rsidRPr="007D3195">
        <w:rPr>
          <w:sz w:val="28"/>
          <w:szCs w:val="28"/>
        </w:rPr>
        <w:t>.</w:t>
      </w:r>
    </w:p>
    <w:p w:rsidR="00476049" w:rsidRPr="007D3195" w:rsidRDefault="00476049" w:rsidP="00AC16D8">
      <w:pPr>
        <w:shd w:val="clear" w:color="auto" w:fill="FFFFFF"/>
        <w:tabs>
          <w:tab w:val="left" w:pos="567"/>
        </w:tabs>
        <w:suppressAutoHyphens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</w:t>
      </w:r>
      <w:r w:rsidR="000F40F8">
        <w:rPr>
          <w:sz w:val="28"/>
          <w:szCs w:val="28"/>
        </w:rPr>
        <w:t xml:space="preserve"> (обнародования)</w:t>
      </w:r>
      <w:r w:rsidRPr="007D3195">
        <w:rPr>
          <w:sz w:val="28"/>
          <w:szCs w:val="28"/>
        </w:rPr>
        <w:t>.</w:t>
      </w:r>
    </w:p>
    <w:p w:rsidR="00476049" w:rsidRPr="00964D0F" w:rsidRDefault="00476049" w:rsidP="00AC16D8">
      <w:pPr>
        <w:shd w:val="clear" w:color="auto" w:fill="FFFFFF"/>
        <w:tabs>
          <w:tab w:val="left" w:pos="567"/>
        </w:tabs>
        <w:suppressAutoHyphens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Контроль за </w:t>
      </w:r>
      <w:r w:rsidR="000F40F8">
        <w:rPr>
          <w:sz w:val="28"/>
          <w:szCs w:val="28"/>
        </w:rPr>
        <w:t>вы</w:t>
      </w:r>
      <w:r w:rsidRPr="007D3195">
        <w:rPr>
          <w:sz w:val="28"/>
          <w:szCs w:val="28"/>
        </w:rPr>
        <w:t xml:space="preserve">полнением данного постановления </w:t>
      </w:r>
      <w:r w:rsidR="007F1417">
        <w:rPr>
          <w:sz w:val="28"/>
          <w:szCs w:val="28"/>
        </w:rPr>
        <w:t>оставляю за собой.</w:t>
      </w:r>
    </w:p>
    <w:p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:rsidR="00E316FF" w:rsidRDefault="00AC16D8" w:rsidP="00E316FF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AC16D8" w:rsidRDefault="00D72F2F" w:rsidP="00D72F2F">
      <w:pPr>
        <w:widowControl w:val="0"/>
        <w:suppressAutoHyphens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  </w:t>
      </w:r>
      <w:r w:rsidR="00AC16D8">
        <w:rPr>
          <w:sz w:val="28"/>
          <w:szCs w:val="28"/>
        </w:rPr>
        <w:t>М.Н. Хлыбов</w:t>
      </w:r>
    </w:p>
    <w:p w:rsidR="00341FA6" w:rsidRDefault="00341FA6" w:rsidP="00D72F2F">
      <w:pPr>
        <w:tabs>
          <w:tab w:val="left" w:pos="7380"/>
        </w:tabs>
        <w:ind w:right="-6"/>
        <w:jc w:val="both"/>
        <w:rPr>
          <w:sz w:val="28"/>
          <w:szCs w:val="28"/>
        </w:rPr>
      </w:pPr>
    </w:p>
    <w:p w:rsidR="007F1417" w:rsidRDefault="007F1417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0" w:name="Par35"/>
      <w:bookmarkEnd w:id="0"/>
    </w:p>
    <w:p w:rsidR="00D72F2F" w:rsidRDefault="00D72F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16D8" w:rsidRDefault="00AC16D8" w:rsidP="00086616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16D8" w:rsidRDefault="00AC16D8" w:rsidP="00086616">
      <w:pPr>
        <w:ind w:firstLine="5387"/>
        <w:jc w:val="both"/>
        <w:rPr>
          <w:sz w:val="28"/>
          <w:szCs w:val="28"/>
        </w:rPr>
      </w:pPr>
    </w:p>
    <w:p w:rsidR="00AC16D8" w:rsidRDefault="00AC16D8" w:rsidP="00086616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C16D8" w:rsidRDefault="00AC16D8" w:rsidP="00086616">
      <w:pPr>
        <w:ind w:firstLine="5387"/>
        <w:jc w:val="both"/>
        <w:rPr>
          <w:sz w:val="28"/>
          <w:szCs w:val="28"/>
        </w:rPr>
      </w:pPr>
    </w:p>
    <w:p w:rsidR="00AC16D8" w:rsidRDefault="00AC16D8" w:rsidP="00086616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16D8" w:rsidRDefault="00AC16D8" w:rsidP="00086616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AC16D8" w:rsidRDefault="00AC16D8" w:rsidP="00086616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AC16D8" w:rsidRDefault="00AC16D8" w:rsidP="00086616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2F2F">
        <w:rPr>
          <w:sz w:val="28"/>
          <w:szCs w:val="28"/>
        </w:rPr>
        <w:t xml:space="preserve"> 01.07.2022</w:t>
      </w:r>
      <w:r>
        <w:rPr>
          <w:sz w:val="28"/>
          <w:szCs w:val="28"/>
        </w:rPr>
        <w:t xml:space="preserve"> № </w:t>
      </w:r>
      <w:r w:rsidR="00D72F2F">
        <w:rPr>
          <w:sz w:val="28"/>
          <w:szCs w:val="28"/>
        </w:rPr>
        <w:t>429</w:t>
      </w:r>
      <w:bookmarkStart w:id="1" w:name="_GoBack"/>
      <w:bookmarkEnd w:id="1"/>
    </w:p>
    <w:p w:rsidR="007F1417" w:rsidRDefault="007F1417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</w:p>
    <w:p w:rsidR="007F1417" w:rsidRDefault="007F1417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</w:p>
    <w:p w:rsidR="007F1417" w:rsidRDefault="007F1417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</w:p>
    <w:p w:rsidR="000E4046" w:rsidRDefault="000E4046" w:rsidP="000E4046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E4046" w:rsidRDefault="000E4046" w:rsidP="000E4046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</w:t>
      </w:r>
    </w:p>
    <w:p w:rsidR="00476049" w:rsidRPr="00476049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r w:rsidR="00086616">
        <w:rPr>
          <w:rFonts w:asciiTheme="minorHAnsi" w:hAnsiTheme="minorHAnsi" w:cstheme="minorHAnsi"/>
          <w:sz w:val="28"/>
          <w:szCs w:val="28"/>
        </w:rPr>
        <w:t>Кикнурском районе (Яранским межмуниципальным филиалом ФКУ УИИ УФСИН России по Кировской области)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086616">
        <w:rPr>
          <w:rFonts w:asciiTheme="minorHAnsi" w:hAnsiTheme="minorHAnsi" w:cstheme="minorHAnsi"/>
          <w:sz w:val="28"/>
          <w:szCs w:val="28"/>
        </w:rPr>
        <w:t>межрайонным отделом судебных приставов по Яранскому, К</w:t>
      </w:r>
      <w:r w:rsidR="00906B51">
        <w:rPr>
          <w:rFonts w:asciiTheme="minorHAnsi" w:hAnsiTheme="minorHAnsi" w:cstheme="minorHAnsi"/>
          <w:sz w:val="28"/>
          <w:szCs w:val="28"/>
        </w:rPr>
        <w:t>ик</w:t>
      </w:r>
      <w:r w:rsidR="00086616">
        <w:rPr>
          <w:rFonts w:asciiTheme="minorHAnsi" w:hAnsiTheme="minorHAnsi" w:cstheme="minorHAnsi"/>
          <w:sz w:val="28"/>
          <w:szCs w:val="28"/>
        </w:rPr>
        <w:t>нурскому и Тужинскому районам Кировской области, в части граждан, обязанных отрабатывать обязательные работы в Кикнурском районе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="000E4046">
        <w:rPr>
          <w:rFonts w:asciiTheme="minorHAnsi" w:hAnsiTheme="minorHAnsi" w:cstheme="minorHAnsi"/>
          <w:b/>
          <w:bCs/>
          <w:sz w:val="28"/>
          <w:szCs w:val="28"/>
        </w:rPr>
        <w:t>Общее положение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 w:rsidR="00086616">
        <w:rPr>
          <w:rFonts w:asciiTheme="minorHAnsi" w:hAnsiTheme="minorHAnsi" w:cstheme="minorHAnsi"/>
          <w:sz w:val="28"/>
          <w:szCs w:val="28"/>
        </w:rPr>
        <w:t>Кикнурского муниципального округа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 согласованию с контролирующими органами.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 w:rsidR="00B350FF">
        <w:rPr>
          <w:rFonts w:asciiTheme="minorHAnsi" w:hAnsiTheme="minorHAnsi" w:cstheme="minorHAnsi"/>
          <w:sz w:val="28"/>
          <w:szCs w:val="28"/>
        </w:rPr>
        <w:t>Кикнурского муниципального округа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отбываются в названном органе.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lastRenderedPageBreak/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1.4. Должностное лицо, ответственное за осуществление контроля за отбытием гражданами обязательных работ, определяется должностной инструкцией и </w:t>
      </w:r>
      <w:r w:rsidR="000F40F8">
        <w:rPr>
          <w:rFonts w:asciiTheme="minorHAnsi" w:hAnsiTheme="minorHAnsi" w:cstheme="minorHAnsi"/>
          <w:sz w:val="28"/>
          <w:szCs w:val="28"/>
        </w:rPr>
        <w:t xml:space="preserve">назначается распоряжением главы </w:t>
      </w:r>
      <w:r w:rsidR="00B350FF">
        <w:rPr>
          <w:rFonts w:asciiTheme="minorHAnsi" w:hAnsiTheme="minorHAnsi" w:cstheme="minorHAnsi"/>
          <w:sz w:val="28"/>
          <w:szCs w:val="28"/>
        </w:rPr>
        <w:t>Кикнурского муниципального округа</w:t>
      </w:r>
      <w:r w:rsidRPr="00476049">
        <w:rPr>
          <w:rFonts w:asciiTheme="minorHAnsi" w:hAnsiTheme="minorHAnsi" w:cstheme="minorHAnsi"/>
          <w:sz w:val="28"/>
          <w:szCs w:val="28"/>
        </w:rPr>
        <w:t>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2. В</w:t>
      </w:r>
      <w:r w:rsidR="000E4046">
        <w:rPr>
          <w:rFonts w:asciiTheme="minorHAnsi" w:hAnsiTheme="minorHAnsi" w:cstheme="minorHAnsi"/>
          <w:b/>
          <w:bCs/>
          <w:sz w:val="28"/>
          <w:szCs w:val="28"/>
        </w:rPr>
        <w:t xml:space="preserve">иды работ, к исполнению которых привлекаются граждане для отбывания наказания в виде обязательных </w:t>
      </w:r>
      <w:r w:rsidR="00341FA6">
        <w:rPr>
          <w:rFonts w:asciiTheme="minorHAnsi" w:hAnsiTheme="minorHAnsi" w:cstheme="minorHAnsi"/>
          <w:b/>
          <w:bCs/>
          <w:sz w:val="28"/>
          <w:szCs w:val="28"/>
        </w:rPr>
        <w:t>работ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3. В</w:t>
      </w:r>
      <w:r w:rsidR="00341FA6">
        <w:rPr>
          <w:rFonts w:asciiTheme="minorHAnsi" w:hAnsiTheme="minorHAnsi" w:cstheme="minorHAnsi"/>
          <w:b/>
          <w:bCs/>
          <w:sz w:val="28"/>
          <w:szCs w:val="28"/>
        </w:rPr>
        <w:t>ремя обязательных работ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9F68AE">
        <w:rPr>
          <w:rFonts w:asciiTheme="minorHAnsi" w:hAnsiTheme="minorHAnsi" w:cstheme="minorHAnsi"/>
          <w:sz w:val="28"/>
          <w:szCs w:val="28"/>
        </w:rPr>
        <w:t>допустимо установить иное время</w:t>
      </w:r>
      <w:r w:rsidRPr="00476049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3.2. Для граждан, имеющих постоянное место работы (учебы), режим обязательных рабо</w:t>
      </w:r>
      <w:r w:rsidR="00906B51">
        <w:rPr>
          <w:rFonts w:asciiTheme="minorHAnsi" w:hAnsiTheme="minorHAnsi" w:cstheme="minorHAnsi"/>
          <w:sz w:val="28"/>
          <w:szCs w:val="28"/>
        </w:rPr>
        <w:t>т определяется в рабочие дни во</w:t>
      </w:r>
      <w:r w:rsidRPr="00476049">
        <w:rPr>
          <w:rFonts w:asciiTheme="minorHAnsi" w:hAnsiTheme="minorHAnsi" w:cstheme="minorHAnsi"/>
          <w:sz w:val="28"/>
          <w:szCs w:val="28"/>
        </w:rPr>
        <w:t>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0F40F8" w:rsidRPr="00476049" w:rsidRDefault="000F40F8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Default="00B350FF" w:rsidP="00B350FF">
      <w:pPr>
        <w:pStyle w:val="ConsPlusNormal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</w:t>
      </w:r>
    </w:p>
    <w:p w:rsidR="000F40F8" w:rsidRPr="00476049" w:rsidRDefault="000F40F8" w:rsidP="00B350FF">
      <w:pPr>
        <w:pStyle w:val="ConsPlusNormal"/>
        <w:suppressAutoHyphens/>
        <w:jc w:val="center"/>
        <w:rPr>
          <w:rFonts w:asciiTheme="minorHAnsi" w:hAnsiTheme="minorHAnsi" w:cstheme="minorHAnsi"/>
          <w:sz w:val="28"/>
          <w:szCs w:val="28"/>
        </w:rPr>
      </w:pPr>
    </w:p>
    <w:p w:rsidR="00593931" w:rsidRPr="0065292B" w:rsidRDefault="00593931" w:rsidP="00B350FF">
      <w:pPr>
        <w:widowControl w:val="0"/>
        <w:suppressAutoHyphens/>
        <w:autoSpaceDE w:val="0"/>
        <w:spacing w:line="297" w:lineRule="atLeast"/>
        <w:ind w:left="5063"/>
        <w:jc w:val="center"/>
      </w:pPr>
    </w:p>
    <w:sectPr w:rsidR="00593931" w:rsidRPr="0065292B" w:rsidSect="00EE4CE4">
      <w:headerReference w:type="default" r:id="rId9"/>
      <w:pgSz w:w="11906" w:h="16838"/>
      <w:pgMar w:top="719" w:right="906" w:bottom="1134" w:left="906" w:header="709" w:footer="720" w:gutter="69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0A" w:rsidRDefault="009F2C0A">
      <w:r>
        <w:separator/>
      </w:r>
    </w:p>
  </w:endnote>
  <w:endnote w:type="continuationSeparator" w:id="0">
    <w:p w:rsidR="009F2C0A" w:rsidRDefault="009F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0A" w:rsidRDefault="009F2C0A">
      <w:r>
        <w:separator/>
      </w:r>
    </w:p>
  </w:footnote>
  <w:footnote w:type="continuationSeparator" w:id="0">
    <w:p w:rsidR="009F2C0A" w:rsidRDefault="009F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6C" w:rsidRDefault="00EE4CE4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D72F2F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C"/>
    <w:rsid w:val="00086616"/>
    <w:rsid w:val="000E4046"/>
    <w:rsid w:val="000F40F8"/>
    <w:rsid w:val="0010548E"/>
    <w:rsid w:val="00341FA6"/>
    <w:rsid w:val="004644ED"/>
    <w:rsid w:val="00476049"/>
    <w:rsid w:val="00513AD0"/>
    <w:rsid w:val="00530D89"/>
    <w:rsid w:val="00593931"/>
    <w:rsid w:val="0065292B"/>
    <w:rsid w:val="006B746C"/>
    <w:rsid w:val="00797DE4"/>
    <w:rsid w:val="007A3A76"/>
    <w:rsid w:val="007F1417"/>
    <w:rsid w:val="00892509"/>
    <w:rsid w:val="00906B51"/>
    <w:rsid w:val="00930665"/>
    <w:rsid w:val="009535CF"/>
    <w:rsid w:val="009D03CF"/>
    <w:rsid w:val="009F1FAD"/>
    <w:rsid w:val="009F2C0A"/>
    <w:rsid w:val="009F68AE"/>
    <w:rsid w:val="00A10BEB"/>
    <w:rsid w:val="00A4211A"/>
    <w:rsid w:val="00A81943"/>
    <w:rsid w:val="00AC16D8"/>
    <w:rsid w:val="00AC42C0"/>
    <w:rsid w:val="00B350FF"/>
    <w:rsid w:val="00D27D50"/>
    <w:rsid w:val="00D72F2F"/>
    <w:rsid w:val="00E316FF"/>
    <w:rsid w:val="00EE4CE4"/>
    <w:rsid w:val="00FE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BA7A-6D4E-40FE-BC86-69D897B4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E4"/>
  </w:style>
  <w:style w:type="paragraph" w:styleId="1">
    <w:name w:val="heading 1"/>
    <w:qFormat/>
    <w:rsid w:val="00EE4CE4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EE4CE4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E4CE4"/>
    <w:rPr>
      <w:rFonts w:ascii="Arial" w:eastAsia="Calibri" w:hAnsi="Arial" w:cs="Arial"/>
    </w:rPr>
  </w:style>
  <w:style w:type="paragraph" w:styleId="a3">
    <w:name w:val="Title"/>
    <w:qFormat/>
    <w:rsid w:val="00EE4CE4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EE4CE4"/>
    <w:pPr>
      <w:spacing w:after="120"/>
      <w:ind w:left="283"/>
    </w:pPr>
  </w:style>
  <w:style w:type="paragraph" w:styleId="a5">
    <w:name w:val="header"/>
    <w:qFormat/>
    <w:rsid w:val="00EE4CE4"/>
    <w:pPr>
      <w:tabs>
        <w:tab w:val="center" w:pos="4677"/>
        <w:tab w:val="right" w:pos="9355"/>
      </w:tabs>
    </w:pPr>
  </w:style>
  <w:style w:type="paragraph" w:styleId="a6">
    <w:name w:val="footer"/>
    <w:qFormat/>
    <w:rsid w:val="00EE4CE4"/>
    <w:pPr>
      <w:tabs>
        <w:tab w:val="center" w:pos="4677"/>
        <w:tab w:val="right" w:pos="9355"/>
      </w:tabs>
    </w:pPr>
  </w:style>
  <w:style w:type="paragraph" w:styleId="a7">
    <w:name w:val="No Spacing"/>
    <w:qFormat/>
    <w:rsid w:val="00EE4CE4"/>
  </w:style>
  <w:style w:type="paragraph" w:styleId="a8">
    <w:name w:val="List Paragraph"/>
    <w:qFormat/>
    <w:rsid w:val="00EE4CE4"/>
    <w:pPr>
      <w:ind w:left="720"/>
      <w:contextualSpacing/>
    </w:pPr>
  </w:style>
  <w:style w:type="paragraph" w:styleId="a9">
    <w:name w:val="Normal (Web)"/>
    <w:qFormat/>
    <w:rsid w:val="00EE4CE4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EE4CE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E4CE4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EE4CE4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EE4CE4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EE4CE4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EE4CE4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EE4CE4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EE4CE4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EE4CE4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EE4CE4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F0DB-60A6-421D-802B-C82886C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Специалист РПО</cp:lastModifiedBy>
  <cp:revision>4</cp:revision>
  <cp:lastPrinted>2022-06-27T10:42:00Z</cp:lastPrinted>
  <dcterms:created xsi:type="dcterms:W3CDTF">2022-06-27T09:06:00Z</dcterms:created>
  <dcterms:modified xsi:type="dcterms:W3CDTF">2022-07-06T10:24:00Z</dcterms:modified>
</cp:coreProperties>
</file>