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A96" w:rsidRDefault="00453A96" w:rsidP="00453A9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76673D" w:rsidRPr="00FB1AD4" w:rsidRDefault="0076673D" w:rsidP="0076673D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  <w:r w:rsidRPr="00FB1AD4">
        <w:rPr>
          <w:rFonts w:ascii="Times New Roman" w:hAnsi="Times New Roman"/>
          <w:sz w:val="28"/>
          <w:szCs w:val="28"/>
        </w:rPr>
        <w:t xml:space="preserve">                          </w:t>
      </w:r>
      <w:r w:rsidR="00FB1AD4">
        <w:rPr>
          <w:rFonts w:ascii="Times New Roman" w:hAnsi="Times New Roman"/>
          <w:sz w:val="28"/>
          <w:szCs w:val="28"/>
        </w:rPr>
        <w:t xml:space="preserve">                     </w:t>
      </w:r>
      <w:r w:rsidRPr="00FB1AD4">
        <w:rPr>
          <w:rFonts w:ascii="Times New Roman" w:hAnsi="Times New Roman"/>
          <w:sz w:val="28"/>
          <w:szCs w:val="28"/>
        </w:rPr>
        <w:t>УТВЕРЖДЕН</w:t>
      </w:r>
    </w:p>
    <w:p w:rsidR="0076673D" w:rsidRPr="00FB1AD4" w:rsidRDefault="0076673D" w:rsidP="0076673D">
      <w:pPr>
        <w:pStyle w:val="ConsPlusNormal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6673D" w:rsidRPr="00FB1AD4" w:rsidRDefault="0076673D" w:rsidP="0076673D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FB1AD4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FB1AD4">
        <w:rPr>
          <w:rFonts w:ascii="Times New Roman" w:hAnsi="Times New Roman"/>
          <w:sz w:val="28"/>
          <w:szCs w:val="28"/>
        </w:rPr>
        <w:t xml:space="preserve">                 </w:t>
      </w:r>
      <w:r w:rsidRPr="00FB1AD4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76673D" w:rsidRPr="00FB1AD4" w:rsidRDefault="0076673D" w:rsidP="0076673D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FB1AD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FB1AD4">
        <w:rPr>
          <w:rFonts w:ascii="Times New Roman" w:hAnsi="Times New Roman"/>
          <w:sz w:val="28"/>
          <w:szCs w:val="28"/>
        </w:rPr>
        <w:t xml:space="preserve">                 </w:t>
      </w:r>
      <w:r w:rsidRPr="00FB1AD4">
        <w:rPr>
          <w:rFonts w:ascii="Times New Roman" w:hAnsi="Times New Roman"/>
          <w:sz w:val="28"/>
          <w:szCs w:val="28"/>
        </w:rPr>
        <w:t xml:space="preserve">Кикнурского муниципального </w:t>
      </w:r>
    </w:p>
    <w:p w:rsidR="0076673D" w:rsidRPr="00FB1AD4" w:rsidRDefault="0076673D" w:rsidP="0076673D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FB1AD4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FB1AD4">
        <w:rPr>
          <w:rFonts w:ascii="Times New Roman" w:hAnsi="Times New Roman"/>
          <w:sz w:val="28"/>
          <w:szCs w:val="28"/>
        </w:rPr>
        <w:t xml:space="preserve">                  </w:t>
      </w:r>
      <w:r w:rsidRPr="00FB1AD4">
        <w:rPr>
          <w:rFonts w:ascii="Times New Roman" w:hAnsi="Times New Roman"/>
          <w:sz w:val="28"/>
          <w:szCs w:val="28"/>
        </w:rPr>
        <w:t>округа Кировской области</w:t>
      </w:r>
    </w:p>
    <w:p w:rsidR="0076673D" w:rsidRPr="00FB1AD4" w:rsidRDefault="0076673D" w:rsidP="0076673D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FB1AD4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FB1AD4">
        <w:rPr>
          <w:rFonts w:ascii="Times New Roman" w:hAnsi="Times New Roman"/>
          <w:sz w:val="28"/>
          <w:szCs w:val="28"/>
        </w:rPr>
        <w:t xml:space="preserve">          </w:t>
      </w:r>
      <w:bookmarkStart w:id="0" w:name="_GoBack"/>
      <w:bookmarkEnd w:id="0"/>
      <w:r w:rsidR="00810C00">
        <w:rPr>
          <w:rFonts w:ascii="Times New Roman" w:hAnsi="Times New Roman"/>
          <w:sz w:val="28"/>
          <w:szCs w:val="28"/>
        </w:rPr>
        <w:t xml:space="preserve">от 13.05.2022 </w:t>
      </w:r>
      <w:r w:rsidRPr="00FB1AD4">
        <w:rPr>
          <w:rFonts w:ascii="Times New Roman" w:hAnsi="Times New Roman"/>
          <w:sz w:val="28"/>
          <w:szCs w:val="28"/>
        </w:rPr>
        <w:t xml:space="preserve">№ </w:t>
      </w:r>
      <w:r w:rsidR="00810C00">
        <w:rPr>
          <w:rFonts w:ascii="Times New Roman" w:hAnsi="Times New Roman"/>
          <w:sz w:val="28"/>
          <w:szCs w:val="28"/>
        </w:rPr>
        <w:t>320</w:t>
      </w:r>
    </w:p>
    <w:p w:rsidR="0076673D" w:rsidRPr="00FB1AD4" w:rsidRDefault="0076673D" w:rsidP="0076673D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453A96" w:rsidRPr="00FB1AD4" w:rsidRDefault="00453A96" w:rsidP="00453A96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53A96" w:rsidRPr="00FB1AD4" w:rsidRDefault="00453A96" w:rsidP="00453A96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bookmarkStart w:id="1" w:name="Par27"/>
      <w:bookmarkEnd w:id="1"/>
      <w:r w:rsidRPr="00FB1AD4">
        <w:rPr>
          <w:rFonts w:cs="Times New Roman"/>
          <w:b/>
          <w:bCs/>
          <w:szCs w:val="28"/>
        </w:rPr>
        <w:t>АДМИНИСТРАТИВНЫЙ РЕГЛАМЕНТ</w:t>
      </w:r>
    </w:p>
    <w:p w:rsidR="00A63E7D" w:rsidRPr="00FB1AD4" w:rsidRDefault="00453A96" w:rsidP="00A63E7D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 w:rsidRPr="00FB1AD4">
        <w:rPr>
          <w:rFonts w:cs="Times New Roman"/>
          <w:b/>
          <w:bCs/>
          <w:szCs w:val="28"/>
        </w:rPr>
        <w:t xml:space="preserve">ПРЕДОСТАВЛЕНИЯ МУНИЦИПАЛЬНОЙ УСЛУГИ </w:t>
      </w:r>
    </w:p>
    <w:p w:rsidR="00A63E7D" w:rsidRPr="00FB1AD4" w:rsidRDefault="00453A96" w:rsidP="00A63E7D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 w:rsidRPr="00FB1AD4">
        <w:rPr>
          <w:rFonts w:cs="Times New Roman"/>
          <w:b/>
          <w:bCs/>
          <w:szCs w:val="28"/>
        </w:rPr>
        <w:t>"ПРИЗНАНИЕ САДОВОГО ДОМА</w:t>
      </w:r>
      <w:r w:rsidR="00A63E7D" w:rsidRPr="00FB1AD4">
        <w:rPr>
          <w:rFonts w:cs="Times New Roman"/>
          <w:b/>
          <w:bCs/>
          <w:szCs w:val="28"/>
        </w:rPr>
        <w:t xml:space="preserve"> </w:t>
      </w:r>
      <w:r w:rsidRPr="00FB1AD4">
        <w:rPr>
          <w:rFonts w:cs="Times New Roman"/>
          <w:b/>
          <w:bCs/>
          <w:szCs w:val="28"/>
        </w:rPr>
        <w:t xml:space="preserve">ЖИЛЫМ ДОМОМ И ЖИЛОГО </w:t>
      </w:r>
    </w:p>
    <w:p w:rsidR="00A63E7D" w:rsidRPr="00FB1AD4" w:rsidRDefault="00453A96" w:rsidP="00A63E7D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 w:rsidRPr="00FB1AD4">
        <w:rPr>
          <w:rFonts w:cs="Times New Roman"/>
          <w:b/>
          <w:bCs/>
          <w:szCs w:val="28"/>
        </w:rPr>
        <w:t>ДОМА САДОВЫМ ДОМОМ НА ТЕРРИТОРИИ</w:t>
      </w:r>
      <w:r w:rsidR="00A63E7D" w:rsidRPr="00FB1AD4">
        <w:rPr>
          <w:rFonts w:cs="Times New Roman"/>
          <w:b/>
          <w:bCs/>
          <w:szCs w:val="28"/>
        </w:rPr>
        <w:t xml:space="preserve"> </w:t>
      </w:r>
    </w:p>
    <w:p w:rsidR="00453A96" w:rsidRPr="00FB1AD4" w:rsidRDefault="00453A96" w:rsidP="00A63E7D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 w:rsidRPr="00FB1AD4">
        <w:rPr>
          <w:rFonts w:cs="Times New Roman"/>
          <w:b/>
          <w:bCs/>
          <w:szCs w:val="28"/>
        </w:rPr>
        <w:t>МУНИЦИПАЛЬНОГО ОБРАЗОВАНИЯ"</w:t>
      </w:r>
    </w:p>
    <w:p w:rsidR="00453A96" w:rsidRPr="00FB1AD4" w:rsidRDefault="00453A96" w:rsidP="00453A96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453A96" w:rsidRPr="00FB1AD4" w:rsidRDefault="00453A96" w:rsidP="00453A96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 w:rsidRPr="00FB1AD4">
        <w:rPr>
          <w:rFonts w:cs="Times New Roman"/>
          <w:b/>
          <w:bCs/>
          <w:szCs w:val="28"/>
        </w:rPr>
        <w:t>1. Общие положения</w:t>
      </w:r>
    </w:p>
    <w:p w:rsidR="00453A96" w:rsidRPr="00FB1AD4" w:rsidRDefault="00453A96" w:rsidP="00453A96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76673D" w:rsidRPr="00FB1AD4" w:rsidRDefault="0076673D" w:rsidP="0057707F">
      <w:pPr>
        <w:autoSpaceDE w:val="0"/>
        <w:autoSpaceDN w:val="0"/>
        <w:adjustRightInd w:val="0"/>
        <w:ind w:firstLine="709"/>
        <w:jc w:val="center"/>
        <w:rPr>
          <w:rFonts w:cs="Times New Roman"/>
          <w:b/>
          <w:bCs/>
          <w:szCs w:val="28"/>
        </w:rPr>
      </w:pPr>
      <w:r w:rsidRPr="00FB1AD4">
        <w:rPr>
          <w:rFonts w:cs="Times New Roman"/>
          <w:b/>
          <w:bCs/>
          <w:szCs w:val="28"/>
        </w:rPr>
        <w:t>1.1. П</w:t>
      </w:r>
      <w:r w:rsidR="0057707F">
        <w:rPr>
          <w:rFonts w:cs="Times New Roman"/>
          <w:b/>
          <w:bCs/>
          <w:szCs w:val="28"/>
        </w:rPr>
        <w:t>редмет регулирования регламента</w:t>
      </w:r>
    </w:p>
    <w:p w:rsidR="0076673D" w:rsidRPr="00FB1AD4" w:rsidRDefault="0076673D" w:rsidP="0057707F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bCs/>
          <w:szCs w:val="28"/>
        </w:rPr>
      </w:pPr>
    </w:p>
    <w:p w:rsidR="00453A96" w:rsidRPr="00FB1AD4" w:rsidRDefault="00453A96" w:rsidP="0057707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Административный регламент предоставления муниципальной услуги "Признание садового дома жилым домом и жилого дома садовым домом на территории муниципального образования" (далее - Административный регламент) определяет круг заявителей, стандарт предоставления муниципальной услуги,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многофункциональном центре предоставления государственных и муниципальных услуг (далее - многофункциональный центр),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при осуществлении полномочий по предоставлению муниципальной услуги.</w:t>
      </w:r>
    </w:p>
    <w:p w:rsidR="0076673D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 xml:space="preserve">Основные понятия в настоящем Административном регламенте используются в том же значении, в котором они приведены в Федеральном </w:t>
      </w:r>
      <w:hyperlink r:id="rId7" w:history="1">
        <w:r w:rsidRPr="00FB1AD4">
          <w:rPr>
            <w:rFonts w:cs="Times New Roman"/>
            <w:color w:val="000000" w:themeColor="text1"/>
            <w:szCs w:val="28"/>
          </w:rPr>
          <w:t>законе</w:t>
        </w:r>
      </w:hyperlink>
      <w:r w:rsidRPr="00FB1AD4">
        <w:rPr>
          <w:rFonts w:cs="Times New Roman"/>
          <w:szCs w:val="28"/>
        </w:rPr>
        <w:t xml:space="preserve"> от 27.07.2010 N 210-ФЗ "Об организации предоставления государственных и муниципальных услуг" (далее - Закон N 210-ФЗ) и иных нормативных правовых актах Российской Федерации и Кировской области.</w:t>
      </w:r>
      <w:bookmarkStart w:id="2" w:name="Par36"/>
      <w:bookmarkEnd w:id="2"/>
    </w:p>
    <w:p w:rsidR="0076673D" w:rsidRPr="00FB1AD4" w:rsidRDefault="0057707F" w:rsidP="0057707F">
      <w:pPr>
        <w:autoSpaceDE w:val="0"/>
        <w:autoSpaceDN w:val="0"/>
        <w:adjustRightInd w:val="0"/>
        <w:spacing w:before="200"/>
        <w:ind w:firstLine="709"/>
        <w:jc w:val="center"/>
        <w:rPr>
          <w:rFonts w:cs="Times New Roman"/>
          <w:szCs w:val="28"/>
        </w:rPr>
      </w:pPr>
      <w:r>
        <w:rPr>
          <w:rFonts w:cs="Times New Roman"/>
          <w:b/>
          <w:bCs/>
          <w:szCs w:val="28"/>
        </w:rPr>
        <w:t>1.2. Круг заявителей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 xml:space="preserve">Заявителями при предоставлении муниципальной услуги являются физические или юридические лица (за исключением государственных органов </w:t>
      </w:r>
      <w:r w:rsidRPr="00FB1AD4">
        <w:rPr>
          <w:rFonts w:cs="Times New Roman"/>
          <w:szCs w:val="28"/>
        </w:rPr>
        <w:lastRenderedPageBreak/>
        <w:t xml:space="preserve">и их территориальных органов, органов государственных внебюджетных фондов и их территориальных органов, органов местного самоуправления) - собственники садового дома или жилого дома либо их уполномоченные представители, обратившиеся в орган, предоставляющий муниципальные услуги, либо в организации, указанные в </w:t>
      </w:r>
      <w:hyperlink r:id="rId8" w:history="1">
        <w:r w:rsidRPr="00FB1AD4">
          <w:rPr>
            <w:rFonts w:cs="Times New Roman"/>
            <w:color w:val="000000" w:themeColor="text1"/>
            <w:szCs w:val="28"/>
          </w:rPr>
          <w:t>частях 2</w:t>
        </w:r>
      </w:hyperlink>
      <w:r w:rsidRPr="00FB1AD4">
        <w:rPr>
          <w:rFonts w:cs="Times New Roman"/>
          <w:color w:val="000000" w:themeColor="text1"/>
          <w:szCs w:val="28"/>
        </w:rPr>
        <w:t xml:space="preserve"> и </w:t>
      </w:r>
      <w:hyperlink r:id="rId9" w:history="1">
        <w:r w:rsidRPr="00FB1AD4">
          <w:rPr>
            <w:rFonts w:cs="Times New Roman"/>
            <w:color w:val="000000" w:themeColor="text1"/>
            <w:szCs w:val="28"/>
          </w:rPr>
          <w:t>3 статьи 1</w:t>
        </w:r>
      </w:hyperlink>
      <w:r w:rsidRPr="00FB1AD4">
        <w:rPr>
          <w:rFonts w:cs="Times New Roman"/>
          <w:color w:val="000000" w:themeColor="text1"/>
          <w:szCs w:val="28"/>
        </w:rPr>
        <w:t xml:space="preserve"> Закона N 210-ФЗ, или в многофункциональный центр с запросом о предоставлении муниципальной услуги, </w:t>
      </w:r>
      <w:r w:rsidR="0076673D" w:rsidRPr="00FB1AD4">
        <w:rPr>
          <w:rFonts w:cs="Times New Roman"/>
          <w:szCs w:val="28"/>
        </w:rPr>
        <w:t xml:space="preserve">установленном статьей 15.1 Закона </w:t>
      </w:r>
      <w:r w:rsidR="0076673D" w:rsidRPr="00FB1AD4">
        <w:rPr>
          <w:rFonts w:cs="Times New Roman"/>
          <w:color w:val="000000" w:themeColor="text1"/>
          <w:szCs w:val="28"/>
        </w:rPr>
        <w:t>N</w:t>
      </w:r>
      <w:r w:rsidR="0076673D" w:rsidRPr="00FB1AD4">
        <w:rPr>
          <w:rFonts w:cs="Times New Roman"/>
          <w:szCs w:val="28"/>
        </w:rPr>
        <w:t> 210-ФЗ, выраженным в устной, письменной или электронной форме</w:t>
      </w:r>
      <w:r w:rsidRPr="00FB1AD4">
        <w:rPr>
          <w:rFonts w:cs="Times New Roman"/>
          <w:szCs w:val="28"/>
        </w:rPr>
        <w:t>.</w:t>
      </w:r>
    </w:p>
    <w:p w:rsidR="0076673D" w:rsidRPr="00FB1AD4" w:rsidRDefault="0076673D" w:rsidP="0057707F">
      <w:pPr>
        <w:autoSpaceDE w:val="0"/>
        <w:autoSpaceDN w:val="0"/>
        <w:adjustRightInd w:val="0"/>
        <w:spacing w:before="240"/>
        <w:ind w:firstLine="709"/>
        <w:jc w:val="center"/>
        <w:outlineLvl w:val="1"/>
        <w:rPr>
          <w:rFonts w:cs="Times New Roman"/>
          <w:b/>
          <w:bCs/>
          <w:szCs w:val="28"/>
        </w:rPr>
      </w:pPr>
      <w:r w:rsidRPr="00FB1AD4">
        <w:rPr>
          <w:rFonts w:cs="Times New Roman"/>
          <w:b/>
          <w:bCs/>
          <w:szCs w:val="28"/>
        </w:rPr>
        <w:t>1.3. Требования к порядку информирования о пред</w:t>
      </w:r>
      <w:r w:rsidR="0057707F">
        <w:rPr>
          <w:rFonts w:cs="Times New Roman"/>
          <w:b/>
          <w:bCs/>
          <w:szCs w:val="28"/>
        </w:rPr>
        <w:t>оставлении муниципальной услуги</w:t>
      </w:r>
    </w:p>
    <w:p w:rsidR="0076673D" w:rsidRPr="00FB1AD4" w:rsidRDefault="0076673D" w:rsidP="0057707F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1.3.1. Порядок получения информации по вопросам предоставления муниципальной услуги.</w:t>
      </w:r>
    </w:p>
    <w:p w:rsidR="0076673D" w:rsidRPr="00FB1AD4" w:rsidRDefault="0076673D" w:rsidP="0057707F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Информацию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 можно получить:</w:t>
      </w:r>
    </w:p>
    <w:p w:rsidR="0076673D" w:rsidRPr="00FB1AD4" w:rsidRDefault="00E77E17" w:rsidP="0057707F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 официальном сайте органа администрации Кикнурского муниципального органа</w:t>
      </w:r>
      <w:r w:rsidR="0076673D" w:rsidRPr="00FB1AD4">
        <w:rPr>
          <w:rFonts w:cs="Times New Roman"/>
          <w:szCs w:val="28"/>
        </w:rPr>
        <w:t>, в информационно-телекоммуникационной сети "Интернет" (далее - сеть "Интернет");</w:t>
      </w:r>
    </w:p>
    <w:p w:rsidR="0076673D" w:rsidRPr="00FB1AD4" w:rsidRDefault="0076673D" w:rsidP="0057707F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 государственных и муниципальных услуг (функций));</w:t>
      </w:r>
    </w:p>
    <w:p w:rsidR="0076673D" w:rsidRPr="00FB1AD4" w:rsidRDefault="0076673D" w:rsidP="0057707F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в региональной государственной информационной системе "Портал государственных и муниципальных услуг (функций) Кировской области" (далее - Портал Кировской области);</w:t>
      </w:r>
    </w:p>
    <w:p w:rsidR="0076673D" w:rsidRPr="00FB1AD4" w:rsidRDefault="0076673D" w:rsidP="0057707F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на информационных стендах в местах предоставления муниципальной услуги;</w:t>
      </w:r>
    </w:p>
    <w:p w:rsidR="0076673D" w:rsidRPr="00FB1AD4" w:rsidRDefault="0076673D" w:rsidP="0057707F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при личном обращении заявителя в администрацию Кикнурского муниципального округа или многофункциональный центр;</w:t>
      </w:r>
    </w:p>
    <w:p w:rsidR="0076673D" w:rsidRPr="00FB1AD4" w:rsidRDefault="0076673D" w:rsidP="0057707F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при обращении в письменной форме, в форме электронного документа;</w:t>
      </w:r>
    </w:p>
    <w:p w:rsidR="0076673D" w:rsidRPr="00FB1AD4" w:rsidRDefault="0076673D" w:rsidP="0057707F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по телефону.</w:t>
      </w:r>
    </w:p>
    <w:p w:rsidR="0076673D" w:rsidRPr="00FB1AD4" w:rsidRDefault="0076673D" w:rsidP="0057707F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1.3.2. При личном обращении заявителя, а также обращении в письменной (электронной) форме специалист, ответственный за предоставление муниципальной услуги, предоставляет заявителю подробную информацию о порядке предоставления муниципальной услуги.</w:t>
      </w:r>
    </w:p>
    <w:p w:rsidR="0076673D" w:rsidRPr="00FB1AD4" w:rsidRDefault="0076673D" w:rsidP="0057707F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1.3.3.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органа, предоставляющего муниципальную услугу.</w:t>
      </w:r>
    </w:p>
    <w:p w:rsidR="0076673D" w:rsidRPr="00FB1AD4" w:rsidRDefault="0076673D" w:rsidP="0057707F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1.3.4. 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76673D" w:rsidRPr="00FB1AD4" w:rsidRDefault="0076673D" w:rsidP="0057707F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В случае подачи уведомления в форме электронного документа с использованием Единого портала государственных и муниципальных услуг (функций)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"Личном кабинете пользователя".</w:t>
      </w:r>
    </w:p>
    <w:p w:rsidR="0076673D" w:rsidRPr="00FB1AD4" w:rsidRDefault="0076673D" w:rsidP="0057707F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1.3.5. Информация о порядке предоставления муниципальной услуги предоставляется бесплатно.</w:t>
      </w:r>
    </w:p>
    <w:p w:rsidR="0076673D" w:rsidRPr="00FB1AD4" w:rsidRDefault="0076673D" w:rsidP="0057707F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1.3.6. Порядок, форма, место размещения и способы получения справочной информации.</w:t>
      </w:r>
    </w:p>
    <w:p w:rsidR="0076673D" w:rsidRPr="00FB1AD4" w:rsidRDefault="0076673D" w:rsidP="0057707F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Информацию о месте нахождения, графике работы администрации Кикнурского муниципального округа, ее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услуг, справочных телефонах структурных подразделений администрации Кикнурского муниципального округа, организаций, участвующих в предоставлении муниципальной услуги, адресах официального сайта, а также электронной почты и (или) формах обратной связи администрации Кикнурского муниципального округа в сети "Интернет" можно получить:</w:t>
      </w:r>
    </w:p>
    <w:p w:rsidR="0076673D" w:rsidRPr="00FB1AD4" w:rsidRDefault="0076673D" w:rsidP="0057707F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на информационном стенде, находящемся в администрации Кикнурского муниципального округа;</w:t>
      </w:r>
    </w:p>
    <w:p w:rsidR="0076673D" w:rsidRPr="00FB1AD4" w:rsidRDefault="0076673D" w:rsidP="0057707F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на официальном сайте администрации Кикнурского муниципального округа;</w:t>
      </w:r>
    </w:p>
    <w:p w:rsidR="0076673D" w:rsidRPr="00FB1AD4" w:rsidRDefault="0076673D" w:rsidP="0057707F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в федеральной государственной информационной системе "Федеральный реестр государственных и муниципальных услуг (функций)" (далее - федеральный реестр);</w:t>
      </w:r>
    </w:p>
    <w:p w:rsidR="0076673D" w:rsidRPr="00FB1AD4" w:rsidRDefault="0076673D" w:rsidP="0057707F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на Едином портале государственных и муниципальных услуг (функций);</w:t>
      </w:r>
    </w:p>
    <w:p w:rsidR="0076673D" w:rsidRPr="00FB1AD4" w:rsidRDefault="0076673D" w:rsidP="0057707F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на Портале Кировской области;</w:t>
      </w:r>
    </w:p>
    <w:p w:rsidR="0076673D" w:rsidRPr="00FB1AD4" w:rsidRDefault="0076673D" w:rsidP="0057707F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при обращении в письменной форме, в форме электронного документа;</w:t>
      </w:r>
    </w:p>
    <w:p w:rsidR="0076673D" w:rsidRPr="00FB1AD4" w:rsidRDefault="0076673D" w:rsidP="0057707F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по телефону.</w:t>
      </w:r>
    </w:p>
    <w:p w:rsidR="00453A96" w:rsidRPr="00FB1AD4" w:rsidRDefault="00453A96" w:rsidP="0057707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53A96" w:rsidRPr="00FB1AD4" w:rsidRDefault="00453A96" w:rsidP="0057707F">
      <w:pPr>
        <w:autoSpaceDE w:val="0"/>
        <w:autoSpaceDN w:val="0"/>
        <w:adjustRightInd w:val="0"/>
        <w:ind w:firstLine="709"/>
        <w:jc w:val="center"/>
        <w:rPr>
          <w:rFonts w:cs="Times New Roman"/>
          <w:b/>
          <w:bCs/>
          <w:szCs w:val="28"/>
        </w:rPr>
      </w:pPr>
      <w:r w:rsidRPr="00FB1AD4">
        <w:rPr>
          <w:rFonts w:cs="Times New Roman"/>
          <w:b/>
          <w:bCs/>
          <w:szCs w:val="28"/>
        </w:rPr>
        <w:t>2. Стандарт предоставления муниципальной услуги</w:t>
      </w:r>
    </w:p>
    <w:p w:rsidR="00453A96" w:rsidRPr="00FB1AD4" w:rsidRDefault="00453A96" w:rsidP="0057707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57707F" w:rsidRPr="008A3CB6" w:rsidRDefault="0057707F" w:rsidP="0057707F">
      <w:pPr>
        <w:autoSpaceDE w:val="0"/>
        <w:autoSpaceDN w:val="0"/>
        <w:adjustRightInd w:val="0"/>
        <w:ind w:firstLine="540"/>
        <w:jc w:val="center"/>
        <w:outlineLvl w:val="1"/>
        <w:rPr>
          <w:rFonts w:cs="Times New Roman"/>
          <w:b/>
          <w:bCs/>
          <w:szCs w:val="28"/>
        </w:rPr>
      </w:pPr>
      <w:r w:rsidRPr="008A3CB6">
        <w:rPr>
          <w:rFonts w:cs="Times New Roman"/>
          <w:b/>
          <w:bCs/>
          <w:szCs w:val="28"/>
        </w:rPr>
        <w:t>2.1. На</w:t>
      </w:r>
      <w:r>
        <w:rPr>
          <w:rFonts w:cs="Times New Roman"/>
          <w:b/>
          <w:bCs/>
          <w:szCs w:val="28"/>
        </w:rPr>
        <w:t>именование муниципальной услуги</w:t>
      </w:r>
    </w:p>
    <w:p w:rsidR="0057707F" w:rsidRDefault="0057707F" w:rsidP="0057707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53A96" w:rsidRPr="00FB1AD4" w:rsidRDefault="00453A96" w:rsidP="0057707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Наименование муниципальной услуги: "Признание садового дома жилым домом и жилого дома садовым домом на территории муниципального образования" (далее - муниципальная услуга).</w:t>
      </w:r>
    </w:p>
    <w:p w:rsidR="0057707F" w:rsidRPr="008A3CB6" w:rsidRDefault="0057707F" w:rsidP="0057707F">
      <w:pPr>
        <w:autoSpaceDE w:val="0"/>
        <w:autoSpaceDN w:val="0"/>
        <w:adjustRightInd w:val="0"/>
        <w:spacing w:before="240"/>
        <w:ind w:firstLine="540"/>
        <w:jc w:val="center"/>
        <w:outlineLvl w:val="1"/>
        <w:rPr>
          <w:rFonts w:cs="Times New Roman"/>
          <w:b/>
          <w:bCs/>
          <w:szCs w:val="28"/>
        </w:rPr>
      </w:pPr>
      <w:r w:rsidRPr="008A3CB6">
        <w:rPr>
          <w:rFonts w:cs="Times New Roman"/>
          <w:b/>
          <w:bCs/>
          <w:szCs w:val="28"/>
        </w:rPr>
        <w:t>2.2. Наименование органа, предос</w:t>
      </w:r>
      <w:r>
        <w:rPr>
          <w:rFonts w:cs="Times New Roman"/>
          <w:b/>
          <w:bCs/>
          <w:szCs w:val="28"/>
        </w:rPr>
        <w:t>тавляющего муниципальную услугу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 xml:space="preserve">Муниципальная услуга предоставляется </w:t>
      </w:r>
      <w:r w:rsidR="00495372" w:rsidRPr="00FB1AD4">
        <w:rPr>
          <w:rFonts w:cs="Times New Roman"/>
          <w:szCs w:val="28"/>
        </w:rPr>
        <w:t>администрацией Кикнурского муниципального округа Кировской области (далее - администрация)</w:t>
      </w:r>
      <w:r w:rsidRPr="00FB1AD4">
        <w:rPr>
          <w:rFonts w:cs="Times New Roman"/>
          <w:szCs w:val="28"/>
        </w:rPr>
        <w:t>.</w:t>
      </w:r>
    </w:p>
    <w:p w:rsidR="00453A96" w:rsidRPr="00FB1AD4" w:rsidRDefault="00495372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 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</w:t>
      </w:r>
      <w:r w:rsidRPr="00FB1AD4">
        <w:rPr>
          <w:rFonts w:cs="Times New Roman"/>
          <w:color w:val="000000"/>
          <w:szCs w:val="28"/>
        </w:rPr>
        <w:t>утвержденный постановлением администрации Кикнурского муниципального округа Кировской области от 27.01.2021 № 52 «Об утверждении перечня муниципальных услуг,  оказываемых администрацией Кикнурского  муниципального округа, подлежащих включению в реестр муниципальных услуг и предоставлению в электронном виде» (далее – перечень услуг)</w:t>
      </w:r>
      <w:r w:rsidR="00453A96" w:rsidRPr="00FB1AD4">
        <w:rPr>
          <w:rFonts w:cs="Times New Roman"/>
          <w:szCs w:val="28"/>
        </w:rPr>
        <w:t>.</w:t>
      </w:r>
    </w:p>
    <w:p w:rsidR="0057707F" w:rsidRDefault="0057707F" w:rsidP="0057707F">
      <w:pPr>
        <w:autoSpaceDE w:val="0"/>
        <w:autoSpaceDN w:val="0"/>
        <w:adjustRightInd w:val="0"/>
        <w:spacing w:before="200"/>
        <w:ind w:firstLine="709"/>
        <w:jc w:val="center"/>
        <w:rPr>
          <w:rFonts w:cs="Times New Roman"/>
          <w:b/>
          <w:bCs/>
          <w:szCs w:val="28"/>
        </w:rPr>
      </w:pPr>
      <w:r w:rsidRPr="008A3CB6">
        <w:rPr>
          <w:rFonts w:cs="Times New Roman"/>
          <w:b/>
          <w:bCs/>
          <w:szCs w:val="28"/>
        </w:rPr>
        <w:t>2.3. Результат предоставления муниципальной услуги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Результатом предоставления муниципальной услуги является: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принятие решения о признании садового дома жилым домом и жилого дома садовым домом;</w:t>
      </w:r>
    </w:p>
    <w:p w:rsidR="0057707F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принятие решения об отказе в признании садового дома жилым домом и жилого дома садовым домом.</w:t>
      </w:r>
    </w:p>
    <w:p w:rsidR="0057707F" w:rsidRDefault="0057707F" w:rsidP="0057707F">
      <w:pPr>
        <w:autoSpaceDE w:val="0"/>
        <w:autoSpaceDN w:val="0"/>
        <w:adjustRightInd w:val="0"/>
        <w:spacing w:before="200"/>
        <w:ind w:firstLine="709"/>
        <w:jc w:val="center"/>
        <w:rPr>
          <w:rFonts w:cs="Times New Roman"/>
          <w:b/>
          <w:bCs/>
          <w:szCs w:val="28"/>
        </w:rPr>
      </w:pPr>
      <w:r w:rsidRPr="008A3CB6">
        <w:rPr>
          <w:rFonts w:cs="Times New Roman"/>
          <w:b/>
          <w:bCs/>
          <w:szCs w:val="28"/>
        </w:rPr>
        <w:t>2.4. Срок предоставления муниципальной услуги</w:t>
      </w:r>
    </w:p>
    <w:p w:rsidR="0057707F" w:rsidRPr="00FB1AD4" w:rsidRDefault="0057707F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 xml:space="preserve">общий срок предоставления муниципальной услуги составляет не более чем 45 календарных дней с даты поступления заявления и необходимых документов в администрацию, в случае передачи документов через многофункциональный центр - не более чем 45 календарных дней со дня передачи многофункциональным центром таких документов </w:t>
      </w:r>
      <w:r>
        <w:rPr>
          <w:rFonts w:cs="Times New Roman"/>
          <w:szCs w:val="28"/>
        </w:rPr>
        <w:t>администрации</w:t>
      </w:r>
      <w:r w:rsidRPr="00FB1AD4">
        <w:rPr>
          <w:rFonts w:cs="Times New Roman"/>
          <w:szCs w:val="28"/>
        </w:rPr>
        <w:t>;</w:t>
      </w:r>
    </w:p>
    <w:p w:rsidR="0057707F" w:rsidRPr="00FB1AD4" w:rsidRDefault="0057707F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срок ожидания в очереди при подаче заявления и при получении результата предоставления муниципальной услуги - не более 15 минут.</w:t>
      </w:r>
    </w:p>
    <w:p w:rsidR="0057707F" w:rsidRPr="00FB1AD4" w:rsidRDefault="0057707F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Срок и порядок регистрации запроса о предоставлении муниципальной услуги.</w:t>
      </w:r>
    </w:p>
    <w:p w:rsidR="0057707F" w:rsidRPr="00FB1AD4" w:rsidRDefault="0057707F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Заявление, представленное в письменной форме, регистрируется в установленном порядке в день поступления (если документы поступили до 15-00). Если документы поступили после 15-00, то их регистрация осуществляется на следующий рабочий день.</w:t>
      </w:r>
    </w:p>
    <w:p w:rsidR="0057707F" w:rsidRPr="00FB1AD4" w:rsidRDefault="0057707F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Заявление, поступившее посредством почтовой или электронной связи, в том числе через официальный сайт администрации, Единый портал или Региональный портал, подлежит обязательной регистрации в течение 1 рабочего дня с момента поступления его в администрацию. Если документы поступили после 15-00, то их регистрация осуществляется на следующий рабочий день.</w:t>
      </w:r>
    </w:p>
    <w:p w:rsidR="0057707F" w:rsidRPr="008A3CB6" w:rsidRDefault="0057707F" w:rsidP="0057707F">
      <w:pPr>
        <w:autoSpaceDE w:val="0"/>
        <w:autoSpaceDN w:val="0"/>
        <w:adjustRightInd w:val="0"/>
        <w:spacing w:before="240"/>
        <w:ind w:firstLine="540"/>
        <w:jc w:val="center"/>
        <w:outlineLvl w:val="1"/>
        <w:rPr>
          <w:rFonts w:cs="Times New Roman"/>
          <w:b/>
          <w:bCs/>
          <w:szCs w:val="28"/>
        </w:rPr>
      </w:pPr>
      <w:r w:rsidRPr="008A3CB6">
        <w:rPr>
          <w:rFonts w:cs="Times New Roman"/>
          <w:b/>
          <w:bCs/>
          <w:szCs w:val="28"/>
        </w:rPr>
        <w:t>2.5. Нормативные правовые акты, регулирующие пред</w:t>
      </w:r>
      <w:r>
        <w:rPr>
          <w:rFonts w:cs="Times New Roman"/>
          <w:b/>
          <w:bCs/>
          <w:szCs w:val="28"/>
        </w:rPr>
        <w:t>оставление муниципальной услуги</w:t>
      </w:r>
    </w:p>
    <w:p w:rsidR="0057707F" w:rsidRPr="008A3CB6" w:rsidRDefault="0057707F" w:rsidP="0057707F">
      <w:pPr>
        <w:autoSpaceDE w:val="0"/>
        <w:autoSpaceDN w:val="0"/>
        <w:adjustRightInd w:val="0"/>
        <w:spacing w:before="24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</w:t>
      </w:r>
      <w:r w:rsidRPr="008A3CB6">
        <w:rPr>
          <w:rFonts w:cs="Times New Roman"/>
          <w:szCs w:val="28"/>
        </w:rPr>
        <w:t>Перечень нормативных правовых актов, регулирующих предоставление муниципальной услуги, размещен:</w:t>
      </w:r>
    </w:p>
    <w:p w:rsidR="0057707F" w:rsidRPr="008A3CB6" w:rsidRDefault="0057707F" w:rsidP="0057707F">
      <w:pPr>
        <w:autoSpaceDE w:val="0"/>
        <w:autoSpaceDN w:val="0"/>
        <w:adjustRightInd w:val="0"/>
        <w:spacing w:before="24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</w:t>
      </w:r>
      <w:r w:rsidRPr="008A3CB6">
        <w:rPr>
          <w:rFonts w:cs="Times New Roman"/>
          <w:szCs w:val="28"/>
        </w:rPr>
        <w:t>на сайте администрации;</w:t>
      </w:r>
    </w:p>
    <w:p w:rsidR="0057707F" w:rsidRPr="008A3CB6" w:rsidRDefault="0057707F" w:rsidP="0057707F">
      <w:pPr>
        <w:autoSpaceDE w:val="0"/>
        <w:autoSpaceDN w:val="0"/>
        <w:adjustRightInd w:val="0"/>
        <w:spacing w:before="24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</w:t>
      </w:r>
      <w:r w:rsidRPr="008A3CB6">
        <w:rPr>
          <w:rFonts w:cs="Times New Roman"/>
          <w:szCs w:val="28"/>
        </w:rPr>
        <w:t>в федеральном реестре;</w:t>
      </w:r>
    </w:p>
    <w:p w:rsidR="0057707F" w:rsidRDefault="0057707F" w:rsidP="0057707F">
      <w:pPr>
        <w:autoSpaceDE w:val="0"/>
        <w:autoSpaceDN w:val="0"/>
        <w:adjustRightInd w:val="0"/>
        <w:spacing w:before="20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</w:t>
      </w:r>
      <w:r w:rsidRPr="008A3CB6">
        <w:rPr>
          <w:rFonts w:cs="Times New Roman"/>
          <w:szCs w:val="28"/>
        </w:rPr>
        <w:t>на Едином портале государственных и муниципальных услуг (функций).</w:t>
      </w:r>
    </w:p>
    <w:p w:rsidR="00453A96" w:rsidRPr="00FB1AD4" w:rsidRDefault="0057707F" w:rsidP="0057707F">
      <w:pPr>
        <w:autoSpaceDE w:val="0"/>
        <w:autoSpaceDN w:val="0"/>
        <w:adjustRightInd w:val="0"/>
        <w:spacing w:before="200"/>
        <w:ind w:firstLine="709"/>
        <w:jc w:val="center"/>
        <w:rPr>
          <w:rFonts w:cs="Times New Roman"/>
          <w:szCs w:val="28"/>
        </w:rPr>
      </w:pPr>
      <w:r w:rsidRPr="008A3CB6">
        <w:rPr>
          <w:rFonts w:cs="Times New Roman"/>
          <w:b/>
          <w:bCs/>
          <w:szCs w:val="28"/>
        </w:rPr>
        <w:t>2.6. Исчерпывающий перечень документов, необходимых для предоставления муниципальной услуги</w:t>
      </w:r>
    </w:p>
    <w:p w:rsidR="00453A96" w:rsidRPr="00FB1AD4" w:rsidRDefault="0057707F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bookmarkStart w:id="3" w:name="Par65"/>
      <w:bookmarkEnd w:id="3"/>
      <w:r>
        <w:rPr>
          <w:rFonts w:cs="Times New Roman"/>
          <w:szCs w:val="28"/>
        </w:rPr>
        <w:t>2.6</w:t>
      </w:r>
      <w:r w:rsidR="00453A96" w:rsidRPr="00FB1AD4">
        <w:rPr>
          <w:rFonts w:cs="Times New Roman"/>
          <w:szCs w:val="28"/>
        </w:rPr>
        <w:t>.1. Для предоставления муниципальной услуги заявитель представляет:</w:t>
      </w:r>
    </w:p>
    <w:p w:rsidR="00453A96" w:rsidRPr="00FB1AD4" w:rsidRDefault="0057707F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2.6</w:t>
      </w:r>
      <w:r w:rsidR="00453A96" w:rsidRPr="00FB1AD4">
        <w:rPr>
          <w:rFonts w:cs="Times New Roman"/>
          <w:szCs w:val="28"/>
        </w:rPr>
        <w:t>.1.1</w:t>
      </w:r>
      <w:r w:rsidR="00453A96" w:rsidRPr="00FB1AD4">
        <w:rPr>
          <w:rFonts w:cs="Times New Roman"/>
          <w:color w:val="000000" w:themeColor="text1"/>
          <w:szCs w:val="28"/>
        </w:rPr>
        <w:t xml:space="preserve">. </w:t>
      </w:r>
      <w:hyperlink w:anchor="Par306" w:history="1">
        <w:r w:rsidR="00453A96" w:rsidRPr="00FB1AD4">
          <w:rPr>
            <w:rFonts w:cs="Times New Roman"/>
            <w:color w:val="000000" w:themeColor="text1"/>
            <w:szCs w:val="28"/>
          </w:rPr>
          <w:t>Заявление</w:t>
        </w:r>
      </w:hyperlink>
      <w:r w:rsidR="00453A96" w:rsidRPr="00FB1AD4">
        <w:rPr>
          <w:rFonts w:cs="Times New Roman"/>
          <w:szCs w:val="28"/>
        </w:rPr>
        <w:t xml:space="preserve"> о предоставлении муниципальной услуги (приложение N 1 к настоящему Административному регламенту).</w:t>
      </w:r>
    </w:p>
    <w:p w:rsidR="00453A96" w:rsidRPr="00FB1AD4" w:rsidRDefault="0057707F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bookmarkStart w:id="4" w:name="Par67"/>
      <w:bookmarkEnd w:id="4"/>
      <w:r>
        <w:rPr>
          <w:rFonts w:cs="Times New Roman"/>
          <w:szCs w:val="28"/>
        </w:rPr>
        <w:t>2.6</w:t>
      </w:r>
      <w:r w:rsidR="00453A96" w:rsidRPr="00FB1AD4">
        <w:rPr>
          <w:rFonts w:cs="Times New Roman"/>
          <w:szCs w:val="28"/>
        </w:rPr>
        <w:t>.1.2. Выписку из Единого государственного реестра недвижимости об основных характеристиках и зарегистрированных правах на объект недвижимости (далее - выписка из Единого государственного реестра недвижимости), содержащую сведения о зарегистрированных правах заявителя на садовый дом или жилой дом, либо правоустанавливающий документ на жилой дом или садовый дом в случае, если право собственности заявителя на садовый дом или жилой дом не зарегистрировано в Едином государственном реестре недвижимости, или нотариально заверенную копию такого документа.</w:t>
      </w:r>
    </w:p>
    <w:p w:rsidR="00453A96" w:rsidRPr="00FB1AD4" w:rsidRDefault="0057707F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2.6</w:t>
      </w:r>
      <w:r w:rsidR="00453A96" w:rsidRPr="00FB1AD4">
        <w:rPr>
          <w:rFonts w:cs="Times New Roman"/>
          <w:szCs w:val="28"/>
        </w:rPr>
        <w:t xml:space="preserve">.1.3. Заключение по обследованию технического состояния объекта, подтверждающее соответствие садового дома требованиям к надежности и безопасности, </w:t>
      </w:r>
      <w:r w:rsidR="00453A96" w:rsidRPr="00FB1AD4">
        <w:rPr>
          <w:rFonts w:cs="Times New Roman"/>
          <w:color w:val="000000" w:themeColor="text1"/>
          <w:szCs w:val="28"/>
        </w:rPr>
        <w:t xml:space="preserve">установленным </w:t>
      </w:r>
      <w:hyperlink r:id="rId10" w:history="1">
        <w:r w:rsidR="00453A96" w:rsidRPr="00FB1AD4">
          <w:rPr>
            <w:rFonts w:cs="Times New Roman"/>
            <w:color w:val="000000" w:themeColor="text1"/>
            <w:szCs w:val="28"/>
          </w:rPr>
          <w:t>частью 2 статьи 5</w:t>
        </w:r>
      </w:hyperlink>
      <w:r w:rsidR="00453A96" w:rsidRPr="00FB1AD4">
        <w:rPr>
          <w:rFonts w:cs="Times New Roman"/>
          <w:color w:val="000000" w:themeColor="text1"/>
          <w:szCs w:val="28"/>
        </w:rPr>
        <w:t xml:space="preserve">, </w:t>
      </w:r>
      <w:hyperlink r:id="rId11" w:history="1">
        <w:r w:rsidR="00453A96" w:rsidRPr="00FB1AD4">
          <w:rPr>
            <w:rFonts w:cs="Times New Roman"/>
            <w:color w:val="000000" w:themeColor="text1"/>
            <w:szCs w:val="28"/>
          </w:rPr>
          <w:t>статьями 7</w:t>
        </w:r>
      </w:hyperlink>
      <w:r w:rsidR="00453A96" w:rsidRPr="00FB1AD4">
        <w:rPr>
          <w:rFonts w:cs="Times New Roman"/>
          <w:color w:val="000000" w:themeColor="text1"/>
          <w:szCs w:val="28"/>
        </w:rPr>
        <w:t xml:space="preserve">, </w:t>
      </w:r>
      <w:hyperlink r:id="rId12" w:history="1">
        <w:r w:rsidR="00453A96" w:rsidRPr="00FB1AD4">
          <w:rPr>
            <w:rFonts w:cs="Times New Roman"/>
            <w:color w:val="000000" w:themeColor="text1"/>
            <w:szCs w:val="28"/>
          </w:rPr>
          <w:t>8</w:t>
        </w:r>
      </w:hyperlink>
      <w:r w:rsidR="00453A96" w:rsidRPr="00FB1AD4">
        <w:rPr>
          <w:rFonts w:cs="Times New Roman"/>
          <w:color w:val="000000" w:themeColor="text1"/>
          <w:szCs w:val="28"/>
        </w:rPr>
        <w:t xml:space="preserve"> и </w:t>
      </w:r>
      <w:hyperlink r:id="rId13" w:history="1">
        <w:r w:rsidR="00453A96" w:rsidRPr="00FB1AD4">
          <w:rPr>
            <w:rFonts w:cs="Times New Roman"/>
            <w:color w:val="000000" w:themeColor="text1"/>
            <w:szCs w:val="28"/>
          </w:rPr>
          <w:t>10</w:t>
        </w:r>
      </w:hyperlink>
      <w:r w:rsidR="00453A96" w:rsidRPr="00FB1AD4">
        <w:rPr>
          <w:rFonts w:cs="Times New Roman"/>
          <w:color w:val="000000" w:themeColor="text1"/>
          <w:szCs w:val="28"/>
        </w:rPr>
        <w:t xml:space="preserve"> Федерального </w:t>
      </w:r>
      <w:r w:rsidR="00453A96" w:rsidRPr="00FB1AD4">
        <w:rPr>
          <w:rFonts w:cs="Times New Roman"/>
          <w:szCs w:val="28"/>
        </w:rPr>
        <w:t>закона от 30.12.2009 N 384-ФЗ "Технический регламент о безопасности зданий и сооружений", выданное индивидуальным предпринимателем или юридическим лицом, которые являются членами саморегулируемой организации в области инженерных изысканий (в случае признания садового дома жилым домом).</w:t>
      </w:r>
    </w:p>
    <w:p w:rsidR="00453A96" w:rsidRPr="00FB1AD4" w:rsidRDefault="0057707F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2.6</w:t>
      </w:r>
      <w:r w:rsidR="00453A96" w:rsidRPr="00FB1AD4">
        <w:rPr>
          <w:rFonts w:cs="Times New Roman"/>
          <w:szCs w:val="28"/>
        </w:rPr>
        <w:t>.1.4. В случае, если садовый дом или жилой дом обременен правами третьих лиц, - нотариально удостоверенное согласие указанных лиц на признание садового дома жилым домом или жилого дома садовым домом.</w:t>
      </w:r>
    </w:p>
    <w:p w:rsidR="00453A96" w:rsidRPr="00FB1AD4" w:rsidRDefault="0057707F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2.6</w:t>
      </w:r>
      <w:r w:rsidR="00453A96" w:rsidRPr="00FB1AD4">
        <w:rPr>
          <w:rFonts w:cs="Times New Roman"/>
          <w:szCs w:val="28"/>
        </w:rPr>
        <w:t>.2. Документ</w:t>
      </w:r>
      <w:r>
        <w:rPr>
          <w:rFonts w:cs="Times New Roman"/>
          <w:szCs w:val="28"/>
        </w:rPr>
        <w:t>ы, указанные в подпунктах 2.6</w:t>
      </w:r>
      <w:r w:rsidR="00453A96" w:rsidRPr="00FB1AD4">
        <w:rPr>
          <w:rFonts w:cs="Times New Roman"/>
          <w:szCs w:val="28"/>
        </w:rPr>
        <w:t>.1</w:t>
      </w:r>
      <w:r>
        <w:rPr>
          <w:rFonts w:cs="Times New Roman"/>
          <w:szCs w:val="28"/>
        </w:rPr>
        <w:t>.1, 2.6.1.3 и 2.6.1.4 пункта 2.6.1 подраздела 2.6</w:t>
      </w:r>
      <w:r w:rsidR="00453A96" w:rsidRPr="00FB1AD4">
        <w:rPr>
          <w:rFonts w:cs="Times New Roman"/>
          <w:szCs w:val="28"/>
        </w:rPr>
        <w:t xml:space="preserve"> раздела 2 настоящего Административного регламента, должны быть представлены заявителем самостоятельно.</w:t>
      </w:r>
    </w:p>
    <w:p w:rsidR="00453A96" w:rsidRPr="00FB1AD4" w:rsidRDefault="0057707F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2.6</w:t>
      </w:r>
      <w:r w:rsidR="00453A96" w:rsidRPr="00FB1AD4">
        <w:rPr>
          <w:rFonts w:cs="Times New Roman"/>
          <w:szCs w:val="28"/>
        </w:rPr>
        <w:t xml:space="preserve">.3. Документ (его копию </w:t>
      </w:r>
      <w:r w:rsidR="00453A96" w:rsidRPr="00FB1AD4">
        <w:rPr>
          <w:rFonts w:cs="Times New Roman"/>
          <w:color w:val="000000" w:themeColor="text1"/>
          <w:szCs w:val="28"/>
        </w:rPr>
        <w:t xml:space="preserve">или сведения, содержащиеся в нем), указанный в </w:t>
      </w:r>
      <w:hyperlink w:anchor="Par67" w:history="1">
        <w:r>
          <w:rPr>
            <w:rFonts w:cs="Times New Roman"/>
            <w:color w:val="000000" w:themeColor="text1"/>
            <w:szCs w:val="28"/>
          </w:rPr>
          <w:t>подпункте 2.6.1.2 пункта 2.6.1 подраздела 2.6</w:t>
        </w:r>
        <w:r w:rsidR="00453A96" w:rsidRPr="00FB1AD4">
          <w:rPr>
            <w:rFonts w:cs="Times New Roman"/>
            <w:color w:val="000000" w:themeColor="text1"/>
            <w:szCs w:val="28"/>
          </w:rPr>
          <w:t xml:space="preserve"> раздела 2</w:t>
        </w:r>
      </w:hyperlink>
      <w:r w:rsidR="00453A96" w:rsidRPr="00FB1AD4">
        <w:rPr>
          <w:rFonts w:cs="Times New Roman"/>
          <w:color w:val="000000" w:themeColor="text1"/>
          <w:szCs w:val="28"/>
        </w:rPr>
        <w:t xml:space="preserve"> настоящего Административного регламента, заявитель вправе представить самостоятельно </w:t>
      </w:r>
      <w:r w:rsidR="00453A96" w:rsidRPr="00FB1AD4">
        <w:rPr>
          <w:rFonts w:cs="Times New Roman"/>
          <w:szCs w:val="28"/>
        </w:rPr>
        <w:t xml:space="preserve">по собственной инициативе. В случае если заявитель не представил указанный документ самостоятельно по собственной инициативе, он запрашивается </w:t>
      </w:r>
      <w:r w:rsidR="00E77E17">
        <w:rPr>
          <w:rFonts w:cs="Times New Roman"/>
          <w:szCs w:val="28"/>
        </w:rPr>
        <w:t>администрацией</w:t>
      </w:r>
      <w:r w:rsidR="00453A96" w:rsidRPr="00FB1AD4">
        <w:rPr>
          <w:rFonts w:cs="Times New Roman"/>
          <w:szCs w:val="28"/>
        </w:rPr>
        <w:t xml:space="preserve"> с использованием единой системы межведомственного электронного взаимодействия.</w:t>
      </w:r>
    </w:p>
    <w:p w:rsidR="00453A96" w:rsidRPr="00FB1AD4" w:rsidRDefault="0057707F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2.6</w:t>
      </w:r>
      <w:r w:rsidR="00453A96" w:rsidRPr="00FB1AD4">
        <w:rPr>
          <w:rFonts w:cs="Times New Roman"/>
          <w:szCs w:val="28"/>
        </w:rPr>
        <w:t>.4. Документы, необходимые для предоставления муниципальной услуги, могут быть направлены в форме электронного документа с использованием Единого портала или Регионального портала. В этом случае документы подписываются электронной подписью в соответствии с законодательством Российской Федерации.</w:t>
      </w:r>
    </w:p>
    <w:p w:rsidR="00453A96" w:rsidRPr="00FB1AD4" w:rsidRDefault="0057707F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2.6</w:t>
      </w:r>
      <w:r w:rsidR="00453A96" w:rsidRPr="00FB1AD4">
        <w:rPr>
          <w:rFonts w:cs="Times New Roman"/>
          <w:szCs w:val="28"/>
        </w:rPr>
        <w:t xml:space="preserve">.5. При предоставлении муниципальной услуги </w:t>
      </w:r>
      <w:r w:rsidR="00935993" w:rsidRPr="00FB1AD4">
        <w:rPr>
          <w:rFonts w:cs="Times New Roman"/>
          <w:szCs w:val="28"/>
        </w:rPr>
        <w:t>администрация</w:t>
      </w:r>
      <w:r w:rsidR="00453A96" w:rsidRPr="00FB1AD4">
        <w:rPr>
          <w:rFonts w:cs="Times New Roman"/>
          <w:szCs w:val="28"/>
        </w:rPr>
        <w:t xml:space="preserve"> не вправе требовать от заявителя: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14" w:history="1">
        <w:r w:rsidRPr="00FB1AD4">
          <w:rPr>
            <w:rFonts w:cs="Times New Roman"/>
            <w:color w:val="000000" w:themeColor="text1"/>
            <w:szCs w:val="28"/>
          </w:rPr>
          <w:t>части 6 статьи 7</w:t>
        </w:r>
      </w:hyperlink>
      <w:r w:rsidRPr="00FB1AD4">
        <w:rPr>
          <w:rFonts w:cs="Times New Roman"/>
          <w:szCs w:val="28"/>
        </w:rPr>
        <w:t xml:space="preserve"> Закона N 210-ФЗ;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 xml:space="preserve"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5" w:history="1">
        <w:r w:rsidRPr="00FB1AD4">
          <w:rPr>
            <w:rFonts w:cs="Times New Roman"/>
            <w:color w:val="000000" w:themeColor="text1"/>
            <w:szCs w:val="28"/>
          </w:rPr>
          <w:t>части 1 статьи 9</w:t>
        </w:r>
      </w:hyperlink>
      <w:r w:rsidRPr="00FB1AD4">
        <w:rPr>
          <w:rFonts w:cs="Times New Roman"/>
          <w:szCs w:val="28"/>
        </w:rPr>
        <w:t xml:space="preserve"> Закона N 210-ФЗ,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</w:t>
      </w:r>
      <w:r w:rsidR="00004009" w:rsidRPr="00FB1AD4">
        <w:rPr>
          <w:rFonts w:cs="Times New Roman"/>
          <w:szCs w:val="28"/>
        </w:rPr>
        <w:t>ия за доставленные неудобства;</w:t>
      </w:r>
    </w:p>
    <w:p w:rsidR="00004009" w:rsidRPr="00FB1AD4" w:rsidRDefault="00004009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color w:val="000000" w:themeColor="text1"/>
          <w:szCs w:val="28"/>
        </w:rPr>
        <w:t xml:space="preserve">представления на бумажном носителе документов и информации, электронные образы которых ранее были заверены в соответствии с </w:t>
      </w:r>
      <w:hyperlink r:id="rId16" w:history="1">
        <w:r w:rsidRPr="00FB1AD4">
          <w:rPr>
            <w:rFonts w:cs="Times New Roman"/>
            <w:color w:val="000000" w:themeColor="text1"/>
            <w:szCs w:val="28"/>
          </w:rPr>
          <w:t>пунктом 7.2 части 1 статьи 16</w:t>
        </w:r>
      </w:hyperlink>
      <w:r w:rsidRPr="00FB1AD4">
        <w:rPr>
          <w:rFonts w:cs="Times New Roman"/>
          <w:color w:val="000000" w:themeColor="text1"/>
          <w:szCs w:val="28"/>
        </w:rPr>
        <w:t xml:space="preserve"> </w:t>
      </w:r>
      <w:r w:rsidR="00E77E17" w:rsidRPr="00FB1AD4">
        <w:rPr>
          <w:rFonts w:cs="Times New Roman"/>
          <w:szCs w:val="28"/>
        </w:rPr>
        <w:t>Закона N 210-ФЗ</w:t>
      </w:r>
      <w:r w:rsidRPr="00FB1AD4">
        <w:rPr>
          <w:rFonts w:cs="Times New Roman"/>
          <w:color w:val="000000" w:themeColor="text1"/>
          <w:szCs w:val="28"/>
        </w:rPr>
        <w:t xml:space="preserve">, за исключением случаев, если нанесение отметок на такие документы либо их изъятие является </w:t>
      </w:r>
      <w:r w:rsidRPr="00FB1AD4">
        <w:rPr>
          <w:rFonts w:cs="Times New Roman"/>
          <w:szCs w:val="28"/>
        </w:rPr>
        <w:t>необходимым условием предоставления муниципальной услуги, и иных случаев, установленных федеральными законами.</w:t>
      </w:r>
    </w:p>
    <w:p w:rsidR="00453A96" w:rsidRPr="00FB1AD4" w:rsidRDefault="0066543B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2.7</w:t>
      </w:r>
      <w:r w:rsidR="00453A96" w:rsidRPr="00FB1AD4">
        <w:rPr>
          <w:rFonts w:cs="Times New Roman"/>
          <w:szCs w:val="28"/>
        </w:rPr>
        <w:t>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453A96" w:rsidRPr="00FB1AD4" w:rsidRDefault="0066543B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2.7</w:t>
      </w:r>
      <w:r w:rsidR="00453A96" w:rsidRPr="00FB1AD4">
        <w:rPr>
          <w:rFonts w:cs="Times New Roman"/>
          <w:szCs w:val="28"/>
        </w:rPr>
        <w:t xml:space="preserve">.1. Подготовка заключения по обследованию технического состояния объекта, подтверждающего соответствие садового дома требованиям к надежности и безопасности, </w:t>
      </w:r>
      <w:r w:rsidR="00453A96" w:rsidRPr="00FB1AD4">
        <w:rPr>
          <w:rFonts w:cs="Times New Roman"/>
          <w:color w:val="000000" w:themeColor="text1"/>
          <w:szCs w:val="28"/>
        </w:rPr>
        <w:t xml:space="preserve">установленным </w:t>
      </w:r>
      <w:hyperlink r:id="rId17" w:history="1">
        <w:r w:rsidR="00453A96" w:rsidRPr="00FB1AD4">
          <w:rPr>
            <w:rFonts w:cs="Times New Roman"/>
            <w:color w:val="000000" w:themeColor="text1"/>
            <w:szCs w:val="28"/>
          </w:rPr>
          <w:t>частью 2 статьи 5</w:t>
        </w:r>
      </w:hyperlink>
      <w:r w:rsidR="00453A96" w:rsidRPr="00FB1AD4">
        <w:rPr>
          <w:rFonts w:cs="Times New Roman"/>
          <w:color w:val="000000" w:themeColor="text1"/>
          <w:szCs w:val="28"/>
        </w:rPr>
        <w:t xml:space="preserve">, </w:t>
      </w:r>
      <w:hyperlink r:id="rId18" w:history="1">
        <w:r w:rsidR="00453A96" w:rsidRPr="00FB1AD4">
          <w:rPr>
            <w:rFonts w:cs="Times New Roman"/>
            <w:color w:val="000000" w:themeColor="text1"/>
            <w:szCs w:val="28"/>
          </w:rPr>
          <w:t>статьями 7</w:t>
        </w:r>
      </w:hyperlink>
      <w:r w:rsidR="00453A96" w:rsidRPr="00FB1AD4">
        <w:rPr>
          <w:rFonts w:cs="Times New Roman"/>
          <w:color w:val="000000" w:themeColor="text1"/>
          <w:szCs w:val="28"/>
        </w:rPr>
        <w:t xml:space="preserve">, </w:t>
      </w:r>
      <w:hyperlink r:id="rId19" w:history="1">
        <w:r w:rsidR="00453A96" w:rsidRPr="00FB1AD4">
          <w:rPr>
            <w:rFonts w:cs="Times New Roman"/>
            <w:color w:val="000000" w:themeColor="text1"/>
            <w:szCs w:val="28"/>
          </w:rPr>
          <w:t>8</w:t>
        </w:r>
      </w:hyperlink>
      <w:r w:rsidR="00453A96" w:rsidRPr="00FB1AD4">
        <w:rPr>
          <w:rFonts w:cs="Times New Roman"/>
          <w:color w:val="000000" w:themeColor="text1"/>
          <w:szCs w:val="28"/>
        </w:rPr>
        <w:t xml:space="preserve"> и </w:t>
      </w:r>
      <w:hyperlink r:id="rId20" w:history="1">
        <w:r w:rsidR="00453A96" w:rsidRPr="00FB1AD4">
          <w:rPr>
            <w:rFonts w:cs="Times New Roman"/>
            <w:color w:val="000000" w:themeColor="text1"/>
            <w:szCs w:val="28"/>
          </w:rPr>
          <w:t>10</w:t>
        </w:r>
      </w:hyperlink>
      <w:r w:rsidR="00453A96" w:rsidRPr="00FB1AD4">
        <w:rPr>
          <w:rFonts w:cs="Times New Roman"/>
          <w:color w:val="000000" w:themeColor="text1"/>
          <w:szCs w:val="28"/>
        </w:rPr>
        <w:t xml:space="preserve"> Федерального </w:t>
      </w:r>
      <w:r w:rsidR="00453A96" w:rsidRPr="00FB1AD4">
        <w:rPr>
          <w:rFonts w:cs="Times New Roman"/>
          <w:szCs w:val="28"/>
        </w:rPr>
        <w:t>закона от 30.12.2009 N 384-ФЗ "Технический регламент о безопасности зданий и сооружений", выданного индивидуальным предпринимателем или юридическим лицом, которые являются членами саморегулируемой организации в области инженерных изысканий (в случае признания садового дома жилым домом).</w:t>
      </w:r>
    </w:p>
    <w:p w:rsidR="00453A96" w:rsidRPr="00FB1AD4" w:rsidRDefault="0066543B" w:rsidP="0066543B">
      <w:pPr>
        <w:autoSpaceDE w:val="0"/>
        <w:autoSpaceDN w:val="0"/>
        <w:adjustRightInd w:val="0"/>
        <w:spacing w:before="200"/>
        <w:ind w:firstLine="709"/>
        <w:jc w:val="center"/>
        <w:rPr>
          <w:rFonts w:cs="Times New Roman"/>
          <w:szCs w:val="28"/>
        </w:rPr>
      </w:pPr>
      <w:r w:rsidRPr="0066543B">
        <w:rPr>
          <w:rFonts w:cs="Times New Roman"/>
          <w:b/>
          <w:szCs w:val="28"/>
        </w:rPr>
        <w:t>2.8</w:t>
      </w:r>
      <w:r w:rsidR="00453A96" w:rsidRPr="0066543B">
        <w:rPr>
          <w:rFonts w:cs="Times New Roman"/>
          <w:b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услуги, для приостановления предоставления муниципальной услуги, отказа в пред</w:t>
      </w:r>
      <w:r>
        <w:rPr>
          <w:rFonts w:cs="Times New Roman"/>
          <w:b/>
          <w:szCs w:val="28"/>
        </w:rPr>
        <w:t>оставлении муниципальной услуги</w:t>
      </w:r>
    </w:p>
    <w:p w:rsidR="00453A96" w:rsidRPr="00FB1AD4" w:rsidRDefault="0066543B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bookmarkStart w:id="5" w:name="Par84"/>
      <w:bookmarkEnd w:id="5"/>
      <w:r>
        <w:rPr>
          <w:rFonts w:cs="Times New Roman"/>
          <w:szCs w:val="28"/>
        </w:rPr>
        <w:t>2.8</w:t>
      </w:r>
      <w:r w:rsidR="00453A96" w:rsidRPr="00FB1AD4">
        <w:rPr>
          <w:rFonts w:cs="Times New Roman"/>
          <w:szCs w:val="28"/>
        </w:rPr>
        <w:t>.1. В приеме документов: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не представлены оригиналы документов для сличения с соответствующими копиями, представленными заявителем;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в заявлении и приложенных документах имеются подчистки, приписки, зачеркнутые слова и иные не оговоренные в них исправления, серьезные повреждения, не позволяющие однозначно истолковать их содержание;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тексты документов написаны неразборчиво;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фамилии, имена и отчества физических лиц, адреса их мест жительства написаны не полностью;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документы исполнены карандашом;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 xml:space="preserve">жилой (садовый) дом расположен не в границах муниципального образования </w:t>
      </w:r>
      <w:r w:rsidR="00935993" w:rsidRPr="00FB1AD4">
        <w:rPr>
          <w:rFonts w:cs="Times New Roman"/>
          <w:szCs w:val="28"/>
        </w:rPr>
        <w:t>Кикнурский муниципальный округ</w:t>
      </w:r>
      <w:r w:rsidRPr="00FB1AD4">
        <w:rPr>
          <w:rFonts w:cs="Times New Roman"/>
          <w:szCs w:val="28"/>
        </w:rPr>
        <w:t>.</w:t>
      </w:r>
    </w:p>
    <w:p w:rsidR="00453A96" w:rsidRPr="00FB1AD4" w:rsidRDefault="0066543B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bookmarkStart w:id="6" w:name="Par91"/>
      <w:bookmarkEnd w:id="6"/>
      <w:r>
        <w:rPr>
          <w:rFonts w:cs="Times New Roman"/>
          <w:szCs w:val="28"/>
        </w:rPr>
        <w:t>2.8</w:t>
      </w:r>
      <w:r w:rsidR="00453A96" w:rsidRPr="00FB1AD4">
        <w:rPr>
          <w:rFonts w:cs="Times New Roman"/>
          <w:szCs w:val="28"/>
        </w:rPr>
        <w:t>.2. В предоставлении муниципальной услуги:</w:t>
      </w:r>
    </w:p>
    <w:p w:rsidR="00453A96" w:rsidRPr="003A29DE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color w:val="000000" w:themeColor="text1"/>
          <w:szCs w:val="28"/>
        </w:rPr>
      </w:pPr>
      <w:r w:rsidRPr="003A29DE">
        <w:rPr>
          <w:rFonts w:cs="Times New Roman"/>
          <w:color w:val="000000" w:themeColor="text1"/>
          <w:szCs w:val="28"/>
        </w:rPr>
        <w:t xml:space="preserve">непредставление указанных в </w:t>
      </w:r>
      <w:hyperlink w:anchor="Par65" w:history="1">
        <w:r w:rsidR="003A29DE" w:rsidRPr="003A29DE">
          <w:rPr>
            <w:rFonts w:cs="Times New Roman"/>
            <w:color w:val="000000" w:themeColor="text1"/>
            <w:szCs w:val="28"/>
          </w:rPr>
          <w:t>пункте 2.6.1 подраздела 2.6</w:t>
        </w:r>
        <w:r w:rsidRPr="003A29DE">
          <w:rPr>
            <w:rFonts w:cs="Times New Roman"/>
            <w:color w:val="000000" w:themeColor="text1"/>
            <w:szCs w:val="28"/>
          </w:rPr>
          <w:t xml:space="preserve"> раздела 2</w:t>
        </w:r>
      </w:hyperlink>
      <w:r w:rsidRPr="003A29DE">
        <w:rPr>
          <w:rFonts w:cs="Times New Roman"/>
          <w:color w:val="000000" w:themeColor="text1"/>
          <w:szCs w:val="28"/>
        </w:rPr>
        <w:t xml:space="preserve"> настоящего Административного регламента документов, обязанность по представлению которых возложена на заявителя;</w:t>
      </w:r>
    </w:p>
    <w:p w:rsidR="00453A96" w:rsidRPr="00FB1AD4" w:rsidRDefault="00935993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в случае поступления в администрацию</w:t>
      </w:r>
      <w:r w:rsidR="00453A96" w:rsidRPr="00FB1AD4">
        <w:rPr>
          <w:rFonts w:cs="Times New Roman"/>
          <w:color w:val="000000" w:themeColor="text1"/>
          <w:szCs w:val="28"/>
        </w:rPr>
        <w:t xml:space="preserve"> сведений, содержащихся в Едином государственном реестре недвижимости, о зарегистрированном праве собственности на садовый дом или жилой дом лица, не являющегося заявителем;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color w:val="000000" w:themeColor="text1"/>
          <w:szCs w:val="28"/>
        </w:rPr>
        <w:t xml:space="preserve">в случае поступления в </w:t>
      </w:r>
      <w:r w:rsidR="00935993" w:rsidRPr="00FB1AD4">
        <w:rPr>
          <w:rFonts w:cs="Times New Roman"/>
          <w:color w:val="000000" w:themeColor="text1"/>
          <w:szCs w:val="28"/>
        </w:rPr>
        <w:t>администрацию</w:t>
      </w:r>
      <w:r w:rsidRPr="00FB1AD4">
        <w:rPr>
          <w:rFonts w:cs="Times New Roman"/>
          <w:color w:val="000000" w:themeColor="text1"/>
          <w:szCs w:val="28"/>
        </w:rPr>
        <w:t xml:space="preserve"> уведомления об отсутствии в Едином государственном реестре недвижимости сведений о зарегистрированных правах на садовый дом или жилой дом, если правоустанавливающий документ, предусмотренный </w:t>
      </w:r>
      <w:hyperlink w:anchor="Par67" w:history="1">
        <w:r w:rsidR="0066543B">
          <w:rPr>
            <w:rFonts w:cs="Times New Roman"/>
            <w:color w:val="000000" w:themeColor="text1"/>
            <w:szCs w:val="28"/>
          </w:rPr>
          <w:t>подпунктом 2.6.1.2 пункта 2.6.1 подраздела 2.6</w:t>
        </w:r>
        <w:r w:rsidRPr="00FB1AD4">
          <w:rPr>
            <w:rFonts w:cs="Times New Roman"/>
            <w:color w:val="000000" w:themeColor="text1"/>
            <w:szCs w:val="28"/>
          </w:rPr>
          <w:t xml:space="preserve"> раздела 2</w:t>
        </w:r>
      </w:hyperlink>
      <w:r w:rsidRPr="00FB1AD4">
        <w:rPr>
          <w:rFonts w:cs="Times New Roman"/>
          <w:color w:val="000000" w:themeColor="text1"/>
          <w:szCs w:val="28"/>
        </w:rPr>
        <w:t xml:space="preserve"> настоящего Административного регламента, или нотариально заверенная копия </w:t>
      </w:r>
      <w:r w:rsidRPr="00FB1AD4">
        <w:rPr>
          <w:rFonts w:cs="Times New Roman"/>
          <w:szCs w:val="28"/>
        </w:rPr>
        <w:t xml:space="preserve">такого документа не были представлены заявителем. При этом отказ в признании садового дома жилым домом или жилого дома садовым домом по указанному основанию допускается в случае, если </w:t>
      </w:r>
      <w:r w:rsidR="00935993" w:rsidRPr="00FB1AD4">
        <w:rPr>
          <w:rFonts w:cs="Times New Roman"/>
          <w:szCs w:val="28"/>
        </w:rPr>
        <w:t>администрация</w:t>
      </w:r>
      <w:r w:rsidRPr="00FB1AD4">
        <w:rPr>
          <w:rFonts w:cs="Times New Roman"/>
          <w:szCs w:val="28"/>
        </w:rPr>
        <w:t xml:space="preserve">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уведомления, предложил заявителю </w:t>
      </w:r>
      <w:r w:rsidRPr="00FB1AD4">
        <w:rPr>
          <w:rFonts w:cs="Times New Roman"/>
          <w:color w:val="000000" w:themeColor="text1"/>
          <w:szCs w:val="28"/>
        </w:rPr>
        <w:t xml:space="preserve">представить правоустанавливающий документ, предусмотренный </w:t>
      </w:r>
      <w:hyperlink w:anchor="Par67" w:history="1">
        <w:r w:rsidR="0066543B">
          <w:rPr>
            <w:rFonts w:cs="Times New Roman"/>
            <w:color w:val="000000" w:themeColor="text1"/>
            <w:szCs w:val="28"/>
          </w:rPr>
          <w:t>подпунктом 2.6.1.2 пункта 2.6.1 подраздела 2.6</w:t>
        </w:r>
        <w:r w:rsidRPr="00FB1AD4">
          <w:rPr>
            <w:rFonts w:cs="Times New Roman"/>
            <w:color w:val="000000" w:themeColor="text1"/>
            <w:szCs w:val="28"/>
          </w:rPr>
          <w:t xml:space="preserve"> раздела 2</w:t>
        </w:r>
      </w:hyperlink>
      <w:r w:rsidRPr="00FB1AD4">
        <w:rPr>
          <w:rFonts w:cs="Times New Roman"/>
          <w:color w:val="000000" w:themeColor="text1"/>
          <w:szCs w:val="28"/>
        </w:rPr>
        <w:t xml:space="preserve"> настоящего </w:t>
      </w:r>
      <w:r w:rsidRPr="00FB1AD4">
        <w:rPr>
          <w:rFonts w:cs="Times New Roman"/>
          <w:szCs w:val="28"/>
        </w:rPr>
        <w:t>Административного регламента,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непредставление нотариально удостоверенного согласия третьих лиц на признание садового дома жилым домом или жилого дома садовым домом в случае, если садовый дом или жилой дом обременен правами указанных лиц;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размещение садового дома или жилого дома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использование жилого дома заявителем или иным лицом в качестве места постоянного проживания (при рассмотрении заявления о признании жилого дома садовым домом).</w:t>
      </w:r>
    </w:p>
    <w:p w:rsidR="0066543B" w:rsidRDefault="0066543B" w:rsidP="00857511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2.8</w:t>
      </w:r>
      <w:r w:rsidR="00453A96" w:rsidRPr="00FB1AD4">
        <w:rPr>
          <w:rFonts w:cs="Times New Roman"/>
          <w:szCs w:val="28"/>
        </w:rPr>
        <w:t>.3. Основания для приостановления предоставления муниципальной услуги отсутствуют.</w:t>
      </w:r>
    </w:p>
    <w:p w:rsidR="00857511" w:rsidRPr="00FB1AD4" w:rsidRDefault="00857511" w:rsidP="00857511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</w:p>
    <w:p w:rsidR="0066543B" w:rsidRDefault="0066543B" w:rsidP="0066543B">
      <w:pPr>
        <w:autoSpaceDE w:val="0"/>
        <w:autoSpaceDN w:val="0"/>
        <w:adjustRightInd w:val="0"/>
        <w:ind w:firstLine="540"/>
        <w:jc w:val="center"/>
        <w:outlineLvl w:val="1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2.9</w:t>
      </w:r>
      <w:r w:rsidRPr="008A3CB6">
        <w:rPr>
          <w:rFonts w:cs="Times New Roman"/>
          <w:b/>
          <w:bCs/>
          <w:szCs w:val="28"/>
        </w:rPr>
        <w:t>. Размер платы, взимаемой за пред</w:t>
      </w:r>
      <w:r>
        <w:rPr>
          <w:rFonts w:cs="Times New Roman"/>
          <w:b/>
          <w:bCs/>
          <w:szCs w:val="28"/>
        </w:rPr>
        <w:t xml:space="preserve">оставление </w:t>
      </w:r>
    </w:p>
    <w:p w:rsidR="0066543B" w:rsidRPr="008A3CB6" w:rsidRDefault="0066543B" w:rsidP="0066543B">
      <w:pPr>
        <w:autoSpaceDE w:val="0"/>
        <w:autoSpaceDN w:val="0"/>
        <w:adjustRightInd w:val="0"/>
        <w:ind w:firstLine="540"/>
        <w:jc w:val="center"/>
        <w:outlineLvl w:val="1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муниципальной услуги</w:t>
      </w:r>
    </w:p>
    <w:p w:rsidR="0066543B" w:rsidRPr="008A3CB6" w:rsidRDefault="0066543B" w:rsidP="0066543B">
      <w:pPr>
        <w:autoSpaceDE w:val="0"/>
        <w:autoSpaceDN w:val="0"/>
        <w:adjustRightInd w:val="0"/>
        <w:spacing w:before="24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</w:t>
      </w:r>
      <w:r w:rsidRPr="008A3CB6">
        <w:rPr>
          <w:rFonts w:cs="Times New Roman"/>
          <w:szCs w:val="28"/>
        </w:rPr>
        <w:t>Предоставление муниципальной услуги осуществляется на бесплатной основе.</w:t>
      </w:r>
    </w:p>
    <w:p w:rsidR="00453A96" w:rsidRPr="00FB1AD4" w:rsidRDefault="00453A96" w:rsidP="0066543B">
      <w:pPr>
        <w:autoSpaceDE w:val="0"/>
        <w:autoSpaceDN w:val="0"/>
        <w:adjustRightInd w:val="0"/>
        <w:spacing w:before="200"/>
        <w:ind w:firstLine="709"/>
        <w:jc w:val="center"/>
        <w:rPr>
          <w:rFonts w:cs="Times New Roman"/>
          <w:szCs w:val="28"/>
        </w:rPr>
      </w:pPr>
      <w:r w:rsidRPr="0066543B">
        <w:rPr>
          <w:rFonts w:cs="Times New Roman"/>
          <w:b/>
          <w:szCs w:val="28"/>
        </w:rPr>
        <w:t>2.10.</w:t>
      </w:r>
      <w:r w:rsidRPr="00FB1AD4">
        <w:rPr>
          <w:rFonts w:cs="Times New Roman"/>
          <w:szCs w:val="28"/>
        </w:rPr>
        <w:t xml:space="preserve"> </w:t>
      </w:r>
      <w:r w:rsidR="0066543B" w:rsidRPr="008A3CB6">
        <w:rPr>
          <w:rFonts w:cs="Times New Roman"/>
          <w:b/>
          <w:bCs/>
          <w:szCs w:val="28"/>
        </w:rPr>
        <w:t>Требования к помещениям, в которых предоставляется муниципальная услуга, к залу ожидания, местам для заполнения заявления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2.10.1. Помещения для предоставления муниципальной услуги оснащаются местами для ожидания, заполнения запросов, информирования, приема заявителей.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2.10.2.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должностных лиц.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2.10.3. Места для информирования должны быть оборудованы информационными стендами, содержащими следующую информацию: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 xml:space="preserve">часы приема, контактные телефоны, адрес </w:t>
      </w:r>
      <w:r w:rsidR="00935993" w:rsidRPr="00FB1AD4">
        <w:rPr>
          <w:rFonts w:cs="Times New Roman"/>
          <w:szCs w:val="28"/>
        </w:rPr>
        <w:t>официального сайта а</w:t>
      </w:r>
      <w:r w:rsidRPr="00FB1AD4">
        <w:rPr>
          <w:rFonts w:cs="Times New Roman"/>
          <w:szCs w:val="28"/>
        </w:rPr>
        <w:t>дминистрации</w:t>
      </w:r>
      <w:r w:rsidR="00935993" w:rsidRPr="00FB1AD4">
        <w:rPr>
          <w:rFonts w:cs="Times New Roman"/>
          <w:szCs w:val="28"/>
        </w:rPr>
        <w:t xml:space="preserve"> </w:t>
      </w:r>
      <w:r w:rsidRPr="00FB1AD4">
        <w:rPr>
          <w:rFonts w:cs="Times New Roman"/>
          <w:szCs w:val="28"/>
        </w:rPr>
        <w:t>в сети Интернет, адреса электронной почты;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образцы заявлений и перечни документов, необходимых для предоставления муниципальной услуги;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исчерпывающая информация о порядке предоставления муниципальной услуги в текстовом виде.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2.10.4. Кабинеты (кабинки) приема заявителей должны быть оборудованы информационными табличками с указанием: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номера кабинета (кабинки);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фамилии, имени и отчества специалиста, осуществляющего прием заявителей;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дней и часов приема, времени перерыва на обед.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2.10.5.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 xml:space="preserve">2.10.6. Орган, предоставляющий муниципальную услугу, обеспечивает беспрепятственный доступ инвалидов к получению муниципальной услуги в соответствии с Федеральным </w:t>
      </w:r>
      <w:hyperlink r:id="rId21" w:history="1">
        <w:r w:rsidRPr="00FB1AD4">
          <w:rPr>
            <w:rFonts w:cs="Times New Roman"/>
            <w:color w:val="000000" w:themeColor="text1"/>
            <w:szCs w:val="28"/>
          </w:rPr>
          <w:t>законом</w:t>
        </w:r>
      </w:hyperlink>
      <w:r w:rsidRPr="00FB1AD4">
        <w:rPr>
          <w:rFonts w:cs="Times New Roman"/>
          <w:szCs w:val="28"/>
        </w:rPr>
        <w:t xml:space="preserve"> от 24.11.1995 N 181-ФЗ "О социальной защите инвалидов в Российской Федерации".</w:t>
      </w:r>
    </w:p>
    <w:p w:rsidR="00453A96" w:rsidRPr="00976935" w:rsidRDefault="00453A96" w:rsidP="00976935">
      <w:pPr>
        <w:autoSpaceDE w:val="0"/>
        <w:autoSpaceDN w:val="0"/>
        <w:adjustRightInd w:val="0"/>
        <w:spacing w:before="200"/>
        <w:ind w:firstLine="709"/>
        <w:jc w:val="center"/>
        <w:rPr>
          <w:rFonts w:cs="Times New Roman"/>
          <w:b/>
          <w:szCs w:val="28"/>
        </w:rPr>
      </w:pPr>
      <w:r w:rsidRPr="00976935">
        <w:rPr>
          <w:rFonts w:cs="Times New Roman"/>
          <w:b/>
          <w:szCs w:val="28"/>
        </w:rPr>
        <w:t xml:space="preserve">2.11. Показатели доступности </w:t>
      </w:r>
      <w:r w:rsidR="00976935" w:rsidRPr="00976935">
        <w:rPr>
          <w:rFonts w:cs="Times New Roman"/>
          <w:b/>
          <w:szCs w:val="28"/>
        </w:rPr>
        <w:t>и качества муниципальной услуги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2.11.1. Показателями доступности муниципальной услуги являются: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транспортная доступность к местам предоставления муниципальной услуги;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обеспечение для заявителя возможности подать заявление о предоставлении муниципальной услуги через многофункциональный центр, а также в форме электронного документа, в том числе с использованием Единого портала, Регионального портала;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 xml:space="preserve">обеспечение доступности инвалидов к получению муниципальной услуги в соответствии с </w:t>
      </w:r>
      <w:r w:rsidRPr="00FB1AD4">
        <w:rPr>
          <w:rFonts w:cs="Times New Roman"/>
          <w:color w:val="000000" w:themeColor="text1"/>
          <w:szCs w:val="28"/>
        </w:rPr>
        <w:t xml:space="preserve">Федеральным </w:t>
      </w:r>
      <w:hyperlink r:id="rId22" w:history="1">
        <w:r w:rsidRPr="00FB1AD4">
          <w:rPr>
            <w:rFonts w:cs="Times New Roman"/>
            <w:color w:val="000000" w:themeColor="text1"/>
            <w:szCs w:val="28"/>
          </w:rPr>
          <w:t>законом</w:t>
        </w:r>
      </w:hyperlink>
      <w:r w:rsidRPr="00FB1AD4">
        <w:rPr>
          <w:rFonts w:cs="Times New Roman"/>
          <w:szCs w:val="28"/>
        </w:rPr>
        <w:t xml:space="preserve"> от 24.11.1995 N 181-ФЗ "О социальной защите инвалидов в Российской Федерации";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возможность получения муниципальной услуги в многофункциональном центре (в том числе не в полном объеме).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2.11.2. Показателями качества муниципальной услуги являются: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соблюдение срока предоставления муниципальной услуги;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отсутствие поданных в установленном порядке или признанных обоснованными жалоб на решения или действия (бездействие) Администрации, ее должностных лиц либо муниципальных служащих, принятые или осуществленные при предоставлении муниципальной услуги;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осуществление взаимодействия заявителя с должностными лицами Администрации при предоставлении муниципальной услуги два раза: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муниципальной услуги.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2.11.3. Получение муниципальной услуги по экстерриториальному принципу невозможно.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2.11.4. Получение муниципальной услуги посредством запроса о предоставлении нескольких муниципальных услуг (комплексного запроса) возможно.</w:t>
      </w:r>
    </w:p>
    <w:p w:rsidR="00857511" w:rsidRPr="008A3CB6" w:rsidRDefault="00857511" w:rsidP="00857511">
      <w:pPr>
        <w:autoSpaceDE w:val="0"/>
        <w:autoSpaceDN w:val="0"/>
        <w:adjustRightInd w:val="0"/>
        <w:spacing w:before="240"/>
        <w:ind w:firstLine="540"/>
        <w:jc w:val="center"/>
        <w:outlineLvl w:val="1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 xml:space="preserve">2.12. </w:t>
      </w:r>
      <w:r w:rsidRPr="008A3CB6">
        <w:rPr>
          <w:rFonts w:cs="Times New Roman"/>
          <w:b/>
          <w:bCs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</w:t>
      </w:r>
      <w:r>
        <w:rPr>
          <w:rFonts w:cs="Times New Roman"/>
          <w:b/>
          <w:bCs/>
          <w:szCs w:val="28"/>
        </w:rPr>
        <w:t>оставления муниципальной услуги</w:t>
      </w:r>
    </w:p>
    <w:p w:rsidR="00857511" w:rsidRDefault="00857511" w:rsidP="00857511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8A3CB6">
        <w:rPr>
          <w:rFonts w:cs="Times New Roman"/>
          <w:szCs w:val="28"/>
        </w:rPr>
        <w:t>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минут.</w:t>
      </w:r>
    </w:p>
    <w:p w:rsidR="00976935" w:rsidRPr="00FB1AD4" w:rsidRDefault="00453A96" w:rsidP="00857511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 xml:space="preserve">Порядок получения консультаций по вопросам предоставления муниципальной услуги указан </w:t>
      </w:r>
      <w:r w:rsidRPr="00FB1AD4">
        <w:rPr>
          <w:rFonts w:cs="Times New Roman"/>
          <w:color w:val="000000" w:themeColor="text1"/>
          <w:szCs w:val="28"/>
        </w:rPr>
        <w:t xml:space="preserve">в </w:t>
      </w:r>
      <w:hyperlink w:anchor="Par38" w:history="1">
        <w:r w:rsidRPr="00FB1AD4">
          <w:rPr>
            <w:rFonts w:cs="Times New Roman"/>
            <w:color w:val="000000" w:themeColor="text1"/>
            <w:szCs w:val="28"/>
          </w:rPr>
          <w:t>пункте 1.3.1 подраздела 1.3 раздела 1</w:t>
        </w:r>
      </w:hyperlink>
      <w:r w:rsidRPr="00FB1AD4">
        <w:rPr>
          <w:rFonts w:cs="Times New Roman"/>
          <w:color w:val="000000" w:themeColor="text1"/>
          <w:szCs w:val="28"/>
        </w:rPr>
        <w:t xml:space="preserve"> настоящего </w:t>
      </w:r>
      <w:r w:rsidR="00857511">
        <w:rPr>
          <w:rFonts w:cs="Times New Roman"/>
          <w:szCs w:val="28"/>
        </w:rPr>
        <w:t>Административного регламента</w:t>
      </w:r>
    </w:p>
    <w:p w:rsidR="00976935" w:rsidRDefault="00453A96" w:rsidP="00976935">
      <w:pPr>
        <w:autoSpaceDE w:val="0"/>
        <w:autoSpaceDN w:val="0"/>
        <w:adjustRightInd w:val="0"/>
        <w:ind w:firstLine="709"/>
        <w:jc w:val="center"/>
        <w:rPr>
          <w:rFonts w:cs="Times New Roman"/>
          <w:b/>
          <w:szCs w:val="28"/>
        </w:rPr>
      </w:pPr>
      <w:r w:rsidRPr="00976935">
        <w:rPr>
          <w:rFonts w:cs="Times New Roman"/>
          <w:b/>
          <w:szCs w:val="28"/>
        </w:rPr>
        <w:t xml:space="preserve">2.13. Требования, учитывающие особенности предоставления муниципальной услуги в электронной форме и </w:t>
      </w:r>
      <w:r w:rsidR="00976935">
        <w:rPr>
          <w:rFonts w:cs="Times New Roman"/>
          <w:b/>
          <w:szCs w:val="28"/>
        </w:rPr>
        <w:t xml:space="preserve">в </w:t>
      </w:r>
    </w:p>
    <w:p w:rsidR="00453A96" w:rsidRPr="00976935" w:rsidRDefault="00976935" w:rsidP="00976935">
      <w:pPr>
        <w:autoSpaceDE w:val="0"/>
        <w:autoSpaceDN w:val="0"/>
        <w:adjustRightInd w:val="0"/>
        <w:ind w:firstLine="709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многофункциональном центре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2.13.1. Особенности предоставления муниципальной услуги в многофункциональном центре.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В случае обращения заявителя (представителя заявителя) в многофункциональный центр документы на предоставление муниц</w:t>
      </w:r>
      <w:r w:rsidR="00935993" w:rsidRPr="00FB1AD4">
        <w:rPr>
          <w:rFonts w:cs="Times New Roman"/>
          <w:szCs w:val="28"/>
        </w:rPr>
        <w:t>ипальной услуги направляются в а</w:t>
      </w:r>
      <w:r w:rsidRPr="00FB1AD4">
        <w:rPr>
          <w:rFonts w:cs="Times New Roman"/>
          <w:szCs w:val="28"/>
        </w:rPr>
        <w:t>дминистрацию</w:t>
      </w:r>
      <w:r w:rsidR="00935993" w:rsidRPr="00FB1AD4">
        <w:rPr>
          <w:rFonts w:cs="Times New Roman"/>
          <w:szCs w:val="28"/>
        </w:rPr>
        <w:t xml:space="preserve"> </w:t>
      </w:r>
      <w:r w:rsidRPr="00FB1AD4">
        <w:rPr>
          <w:rFonts w:cs="Times New Roman"/>
          <w:szCs w:val="28"/>
        </w:rPr>
        <w:t xml:space="preserve">в порядке, предусмотренном соглашением, заключенным между многофункциональным центром и </w:t>
      </w:r>
      <w:r w:rsidR="00E77E17">
        <w:rPr>
          <w:rFonts w:cs="Times New Roman"/>
          <w:szCs w:val="28"/>
        </w:rPr>
        <w:t>администрацией</w:t>
      </w:r>
      <w:r w:rsidRPr="00FB1AD4">
        <w:rPr>
          <w:rFonts w:cs="Times New Roman"/>
          <w:szCs w:val="28"/>
        </w:rPr>
        <w:t>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2.13.2. Особенности предоставления муниципальной услуги в электронной форме: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получение информации о порядке и сроках предоставления муниципальной услуги в сети Интернет, в том числе на официа</w:t>
      </w:r>
      <w:r w:rsidR="00935993" w:rsidRPr="00FB1AD4">
        <w:rPr>
          <w:rFonts w:cs="Times New Roman"/>
          <w:szCs w:val="28"/>
        </w:rPr>
        <w:t>льном сайте а</w:t>
      </w:r>
      <w:r w:rsidRPr="00FB1AD4">
        <w:rPr>
          <w:rFonts w:cs="Times New Roman"/>
          <w:szCs w:val="28"/>
        </w:rPr>
        <w:t>дминистрации, на Едином портале, Региональном портале;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 xml:space="preserve">получение и копирование формы заявления, необходимого для получения муниципальной услуги в электронной форме, в сети Интернет, в </w:t>
      </w:r>
      <w:r w:rsidR="00935993" w:rsidRPr="00FB1AD4">
        <w:rPr>
          <w:rFonts w:cs="Times New Roman"/>
          <w:szCs w:val="28"/>
        </w:rPr>
        <w:t>том числе на официальном сайте а</w:t>
      </w:r>
      <w:r w:rsidRPr="00FB1AD4">
        <w:rPr>
          <w:rFonts w:cs="Times New Roman"/>
          <w:szCs w:val="28"/>
        </w:rPr>
        <w:t>дминистрации, на Едином портале, Региональном портале;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представление заявления в электронной форме с использованием сети Интернет, в том числе Единого портала, Регионального портала через "Личный кабинет" пользователя;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осуществление с использованием Единого портала, Регионального портала мониторинга хода предоставления муниципальной услуги через "Личный кабинет" пользователя.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Перечень видов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подписи: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для физических лиц - простая электронная подпись либо усиленная квалифицированная подпись;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для юридических лиц - усиленная квалифицированная подпись.</w:t>
      </w:r>
    </w:p>
    <w:p w:rsidR="00453A96" w:rsidRPr="00FB1AD4" w:rsidRDefault="00453A96" w:rsidP="0057707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53A96" w:rsidRPr="00FB1AD4" w:rsidRDefault="00453A96" w:rsidP="0057707F">
      <w:pPr>
        <w:autoSpaceDE w:val="0"/>
        <w:autoSpaceDN w:val="0"/>
        <w:adjustRightInd w:val="0"/>
        <w:ind w:firstLine="709"/>
        <w:jc w:val="center"/>
        <w:rPr>
          <w:rFonts w:cs="Times New Roman"/>
          <w:b/>
          <w:bCs/>
          <w:szCs w:val="28"/>
        </w:rPr>
      </w:pPr>
      <w:bookmarkStart w:id="7" w:name="Par147"/>
      <w:bookmarkEnd w:id="7"/>
      <w:r w:rsidRPr="00FB1AD4">
        <w:rPr>
          <w:rFonts w:cs="Times New Roman"/>
          <w:b/>
          <w:bCs/>
          <w:szCs w:val="28"/>
        </w:rPr>
        <w:t>3. Состав, последовательность и сроки выполнения</w:t>
      </w:r>
    </w:p>
    <w:p w:rsidR="00453A96" w:rsidRPr="00FB1AD4" w:rsidRDefault="00453A96" w:rsidP="0057707F">
      <w:pPr>
        <w:autoSpaceDE w:val="0"/>
        <w:autoSpaceDN w:val="0"/>
        <w:adjustRightInd w:val="0"/>
        <w:ind w:firstLine="709"/>
        <w:jc w:val="center"/>
        <w:rPr>
          <w:rFonts w:cs="Times New Roman"/>
          <w:b/>
          <w:bCs/>
          <w:szCs w:val="28"/>
        </w:rPr>
      </w:pPr>
      <w:r w:rsidRPr="00FB1AD4">
        <w:rPr>
          <w:rFonts w:cs="Times New Roman"/>
          <w:b/>
          <w:bCs/>
          <w:szCs w:val="28"/>
        </w:rPr>
        <w:t>административных процедур (действий), требования к порядку</w:t>
      </w:r>
    </w:p>
    <w:p w:rsidR="00453A96" w:rsidRPr="00FB1AD4" w:rsidRDefault="00453A96" w:rsidP="0057707F">
      <w:pPr>
        <w:autoSpaceDE w:val="0"/>
        <w:autoSpaceDN w:val="0"/>
        <w:adjustRightInd w:val="0"/>
        <w:ind w:firstLine="709"/>
        <w:jc w:val="center"/>
        <w:rPr>
          <w:rFonts w:cs="Times New Roman"/>
          <w:b/>
          <w:bCs/>
          <w:szCs w:val="28"/>
        </w:rPr>
      </w:pPr>
      <w:r w:rsidRPr="00FB1AD4">
        <w:rPr>
          <w:rFonts w:cs="Times New Roman"/>
          <w:b/>
          <w:bCs/>
          <w:szCs w:val="28"/>
        </w:rPr>
        <w:t>их выполнения, в том числе особенности выполнения</w:t>
      </w:r>
    </w:p>
    <w:p w:rsidR="00453A96" w:rsidRPr="00FB1AD4" w:rsidRDefault="00453A96" w:rsidP="0057707F">
      <w:pPr>
        <w:autoSpaceDE w:val="0"/>
        <w:autoSpaceDN w:val="0"/>
        <w:adjustRightInd w:val="0"/>
        <w:ind w:firstLine="709"/>
        <w:jc w:val="center"/>
        <w:rPr>
          <w:rFonts w:cs="Times New Roman"/>
          <w:b/>
          <w:bCs/>
          <w:szCs w:val="28"/>
        </w:rPr>
      </w:pPr>
      <w:r w:rsidRPr="00FB1AD4">
        <w:rPr>
          <w:rFonts w:cs="Times New Roman"/>
          <w:b/>
          <w:bCs/>
          <w:szCs w:val="28"/>
        </w:rPr>
        <w:t>административных процедур (действий) в электронной форме,</w:t>
      </w:r>
    </w:p>
    <w:p w:rsidR="00453A96" w:rsidRPr="00FB1AD4" w:rsidRDefault="00453A96" w:rsidP="0057707F">
      <w:pPr>
        <w:autoSpaceDE w:val="0"/>
        <w:autoSpaceDN w:val="0"/>
        <w:adjustRightInd w:val="0"/>
        <w:ind w:firstLine="709"/>
        <w:jc w:val="center"/>
        <w:rPr>
          <w:rFonts w:cs="Times New Roman"/>
          <w:b/>
          <w:bCs/>
          <w:szCs w:val="28"/>
        </w:rPr>
      </w:pPr>
      <w:r w:rsidRPr="00FB1AD4">
        <w:rPr>
          <w:rFonts w:cs="Times New Roman"/>
          <w:b/>
          <w:bCs/>
          <w:szCs w:val="28"/>
        </w:rPr>
        <w:t>а также особенности выполнения административных процедур</w:t>
      </w:r>
    </w:p>
    <w:p w:rsidR="00453A96" w:rsidRPr="00FB1AD4" w:rsidRDefault="00453A96" w:rsidP="0057707F">
      <w:pPr>
        <w:autoSpaceDE w:val="0"/>
        <w:autoSpaceDN w:val="0"/>
        <w:adjustRightInd w:val="0"/>
        <w:ind w:firstLine="709"/>
        <w:jc w:val="center"/>
        <w:rPr>
          <w:rFonts w:cs="Times New Roman"/>
          <w:b/>
          <w:bCs/>
          <w:szCs w:val="28"/>
        </w:rPr>
      </w:pPr>
      <w:r w:rsidRPr="00FB1AD4">
        <w:rPr>
          <w:rFonts w:cs="Times New Roman"/>
          <w:b/>
          <w:bCs/>
          <w:szCs w:val="28"/>
        </w:rPr>
        <w:t>в многофункциональных центрах</w:t>
      </w:r>
    </w:p>
    <w:p w:rsidR="00453A96" w:rsidRPr="00FB1AD4" w:rsidRDefault="00453A96" w:rsidP="0057707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53A96" w:rsidRPr="00FB1AD4" w:rsidRDefault="00453A96" w:rsidP="0057707F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bookmarkStart w:id="8" w:name="Par154"/>
      <w:bookmarkEnd w:id="8"/>
      <w:r w:rsidRPr="00FB1AD4">
        <w:rPr>
          <w:rFonts w:cs="Times New Roman"/>
          <w:szCs w:val="28"/>
        </w:rPr>
        <w:t>3.1. Описание последовательности действий при предоставлении муниципальной услуги.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прием и регистрация заявления о предоставлении муниципальной услуги;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направление межведомственных запросов;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рассмотрение заявления и представленных документов, принятие решения о признании садового дома жилым домом или жилого дома садовым домом либо об отказе в признании садового дома жилым домом или жилого дома садовым домом;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регистрация и направление (выдача) документов заявителю.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Последовательность административных процедур (действий) при предоставлении муниципальной</w:t>
      </w:r>
      <w:r w:rsidRPr="00FB1AD4">
        <w:rPr>
          <w:rFonts w:cs="Times New Roman"/>
          <w:color w:val="000000" w:themeColor="text1"/>
          <w:szCs w:val="28"/>
        </w:rPr>
        <w:t xml:space="preserve"> услуги в электронной форме аналогична последовательности действий, указанной в </w:t>
      </w:r>
      <w:hyperlink w:anchor="Par154" w:history="1">
        <w:r w:rsidRPr="00FB1AD4">
          <w:rPr>
            <w:rFonts w:cs="Times New Roman"/>
            <w:color w:val="000000" w:themeColor="text1"/>
            <w:szCs w:val="28"/>
          </w:rPr>
          <w:t>подразделе 3.1 раздела 3</w:t>
        </w:r>
      </w:hyperlink>
      <w:r w:rsidRPr="00FB1AD4">
        <w:rPr>
          <w:rFonts w:cs="Times New Roman"/>
          <w:szCs w:val="28"/>
        </w:rPr>
        <w:t xml:space="preserve"> настоящего Административного регламента.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Перечень процедур (действий), выполняемых многофункциональным центром: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прием и регистрация заявления и представленных документов;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выдача результата предоставления муниципальной услуги.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3.2. Описание последовательности административных действий при приеме и регистрации заявления о предоставлении муниципальной услуги.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 xml:space="preserve">Основанием для начала административной процедуры является обращение заявителя в многофункциональный центр или в </w:t>
      </w:r>
      <w:r w:rsidR="00935993" w:rsidRPr="00FB1AD4">
        <w:rPr>
          <w:rFonts w:cs="Times New Roman"/>
          <w:szCs w:val="28"/>
        </w:rPr>
        <w:t>администрацию Кикнурского муниципального округа</w:t>
      </w:r>
      <w:r w:rsidRPr="00FB1AD4">
        <w:rPr>
          <w:rFonts w:cs="Times New Roman"/>
          <w:szCs w:val="28"/>
        </w:rPr>
        <w:t xml:space="preserve"> с заявлением о предоставлении муниципальной услуги.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szCs w:val="28"/>
        </w:rPr>
        <w:t xml:space="preserve">Специалист, ответственный за прием документов, осуществляет проверку документов на наличие оснований для отказа в приеме документов, указанных в </w:t>
      </w:r>
      <w:hyperlink w:anchor="Par84" w:history="1">
        <w:r w:rsidRPr="00FB1AD4">
          <w:rPr>
            <w:rFonts w:cs="Times New Roman"/>
            <w:color w:val="000000" w:themeColor="text1"/>
            <w:szCs w:val="28"/>
          </w:rPr>
          <w:t>пункте 2.7.1 подраздела 2.7 раздела 2</w:t>
        </w:r>
      </w:hyperlink>
      <w:r w:rsidRPr="00FB1AD4">
        <w:rPr>
          <w:rFonts w:cs="Times New Roman"/>
          <w:color w:val="000000" w:themeColor="text1"/>
          <w:szCs w:val="28"/>
        </w:rPr>
        <w:t xml:space="preserve"> настоящего Административного регламента.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color w:val="000000" w:themeColor="text1"/>
          <w:szCs w:val="28"/>
        </w:rPr>
        <w:t xml:space="preserve">В случае отсутствия вышеуказанных оснований специалист, ответственный за прием документов, в установленном порядке регистрирует поступившие документы и направляет их специалисту, ответственному за предоставление муниципальной услуги. При этом заявителю выдается расписка в получении документов, предусмотренных </w:t>
      </w:r>
      <w:hyperlink w:anchor="Par65" w:history="1">
        <w:r w:rsidRPr="00FB1AD4">
          <w:rPr>
            <w:rFonts w:cs="Times New Roman"/>
            <w:color w:val="000000" w:themeColor="text1"/>
            <w:szCs w:val="28"/>
          </w:rPr>
          <w:t>пунктом 2.5.1 подраздела 2.5 раздела 2</w:t>
        </w:r>
      </w:hyperlink>
      <w:r w:rsidRPr="00FB1AD4">
        <w:rPr>
          <w:rFonts w:cs="Times New Roman"/>
          <w:szCs w:val="28"/>
        </w:rPr>
        <w:t xml:space="preserve"> настоящего Административного регламента, с указанием их перечня и даты получения.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При наличии оснований для отказа специалист, ответственный за прием и регистрацию документов, объясняет заявителю содержание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Результатом выполнения административной процедуры является регистрация поступивших документов или отказ в приеме представленных документов.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Срок выполнения действий не может превышать 2 рабочих дня с момента поступления заявления о предоставлении муниципальной услуги.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bookmarkStart w:id="9" w:name="Par171"/>
      <w:bookmarkEnd w:id="9"/>
      <w:r w:rsidRPr="00FB1AD4">
        <w:rPr>
          <w:rFonts w:cs="Times New Roman"/>
          <w:szCs w:val="28"/>
        </w:rPr>
        <w:t>3.3. Описание последовательности административных действий при направлении межведомственных запросов.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Основанием для начала административной процедуры являются поступившее и зарегистрированное в установленном порядке заявление о предоставлении муниципальной услуги и документы к нему.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Специалист,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межведомственных запросов о представлении документов и сведений, необходимых для предоставления муниципальной услуги, если указанные документы и сведения не были представлены заявителем по собственной инициативе.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 xml:space="preserve">Результатом выполнения административной процедуры является поступление запрошенных документов (сведений, содержащихся в них) в распоряжение </w:t>
      </w:r>
      <w:r w:rsidR="00E77E17">
        <w:rPr>
          <w:rFonts w:cs="Times New Roman"/>
          <w:szCs w:val="28"/>
        </w:rPr>
        <w:t>администрации</w:t>
      </w:r>
      <w:r w:rsidRPr="00FB1AD4">
        <w:rPr>
          <w:rFonts w:cs="Times New Roman"/>
          <w:szCs w:val="28"/>
        </w:rPr>
        <w:t xml:space="preserve"> либо информации об отсутствии запрошенных документов в распоряжении государственных органов, органов местного самоуправления, а также подведомственных таким органам организаций.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 xml:space="preserve">В случае поступления в </w:t>
      </w:r>
      <w:r w:rsidR="00935993" w:rsidRPr="00FB1AD4">
        <w:rPr>
          <w:rFonts w:cs="Times New Roman"/>
          <w:szCs w:val="28"/>
        </w:rPr>
        <w:t xml:space="preserve">администрацию </w:t>
      </w:r>
      <w:r w:rsidRPr="00FB1AD4">
        <w:rPr>
          <w:rFonts w:cs="Times New Roman"/>
          <w:szCs w:val="28"/>
        </w:rPr>
        <w:t xml:space="preserve">ответа из Федеральной службы государственной регистрации, кадастра и картографии, свидетельствующего об отсутствии в Едином государственном реестре недвижимости сведений о зарегистрированных правах на садовый дом или жилой дом, специалист, ответственный за предоставление муниципальной услуги, направляет в 5-дневный срок заявителю уведомление о получении такого ответа с предложением представить в течение 15 календарных дней со дня направления данного уведомления правоустанавливающий документ, предусмотренный </w:t>
      </w:r>
      <w:hyperlink w:anchor="Par67" w:history="1">
        <w:r w:rsidRPr="00FB1AD4">
          <w:rPr>
            <w:rFonts w:cs="Times New Roman"/>
            <w:color w:val="000000" w:themeColor="text1"/>
            <w:szCs w:val="28"/>
          </w:rPr>
          <w:t>подпунктом 2.5.1.2 пункта 2.5.1 подраздела 2.5 раздела 2</w:t>
        </w:r>
      </w:hyperlink>
      <w:r w:rsidRPr="00FB1AD4">
        <w:rPr>
          <w:rFonts w:cs="Times New Roman"/>
          <w:color w:val="000000" w:themeColor="text1"/>
          <w:szCs w:val="28"/>
        </w:rPr>
        <w:t xml:space="preserve"> </w:t>
      </w:r>
      <w:r w:rsidRPr="00FB1AD4">
        <w:rPr>
          <w:rFonts w:cs="Times New Roman"/>
          <w:szCs w:val="28"/>
        </w:rPr>
        <w:t>настоящего Административного регламента, или нотариально заверенную копию такого документа.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Срок выполнения административной процедуры не может превышать 5 рабочих дней с момента поступления зарегистрированного заявления.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bookmarkStart w:id="10" w:name="Par177"/>
      <w:bookmarkEnd w:id="10"/>
      <w:r w:rsidRPr="00FB1AD4">
        <w:rPr>
          <w:rFonts w:cs="Times New Roman"/>
          <w:szCs w:val="28"/>
        </w:rPr>
        <w:t>3.4. Описание последовательности административных действий при рассмотрении заявления и представленных документов и принятии решения о признании садового дома жилым домом или жилого дома садовым домом либо об отказе в признании садового дома жилым домом или жилого дома садовым домом.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Основанием для начала административной процедуры является поступление специалисту, ответственному за предоставление муниципальной услуги, зарегистрированного в установленном порядке заявления о предоставлении муниципальной услуги и документов к нему и (или) ответа на межведомственный запрос.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szCs w:val="28"/>
        </w:rPr>
        <w:t xml:space="preserve">По результатам анализа полученных документов специалист, ответственный за предоставление муниципальной услуги, проверяет наличие оснований для отказа в предоставлении муниципальной услуги, указанных </w:t>
      </w:r>
      <w:r w:rsidRPr="00FB1AD4">
        <w:rPr>
          <w:rFonts w:cs="Times New Roman"/>
          <w:color w:val="000000" w:themeColor="text1"/>
          <w:szCs w:val="28"/>
        </w:rPr>
        <w:t xml:space="preserve">в </w:t>
      </w:r>
      <w:hyperlink w:anchor="Par91" w:history="1">
        <w:r w:rsidRPr="00FB1AD4">
          <w:rPr>
            <w:rFonts w:cs="Times New Roman"/>
            <w:color w:val="000000" w:themeColor="text1"/>
            <w:szCs w:val="28"/>
          </w:rPr>
          <w:t>пункте 2.7.2 подраздела 2.7 раздела 2</w:t>
        </w:r>
      </w:hyperlink>
      <w:r w:rsidRPr="00FB1AD4">
        <w:rPr>
          <w:rFonts w:cs="Times New Roman"/>
          <w:color w:val="000000" w:themeColor="text1"/>
          <w:szCs w:val="28"/>
        </w:rPr>
        <w:t xml:space="preserve"> настоящего Административного регламента.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 xml:space="preserve">В случае наличия оснований для отказа в предоставлении муниципальной услуги, указанных в </w:t>
      </w:r>
      <w:hyperlink w:anchor="Par91" w:history="1">
        <w:r w:rsidRPr="00FB1AD4">
          <w:rPr>
            <w:rFonts w:cs="Times New Roman"/>
            <w:color w:val="000000" w:themeColor="text1"/>
            <w:szCs w:val="28"/>
          </w:rPr>
          <w:t>пункте 2.7.2 подраздела 2.7 раздела 2</w:t>
        </w:r>
      </w:hyperlink>
      <w:r w:rsidRPr="00FB1AD4">
        <w:rPr>
          <w:rFonts w:cs="Times New Roman"/>
          <w:color w:val="000000" w:themeColor="text1"/>
          <w:szCs w:val="28"/>
        </w:rPr>
        <w:t xml:space="preserve"> настоящего Административного регламента, специалист, ответственный за предоставление муниципальной услуги, осуществляет подготовку решения об отказе в признании садового дома жилым домом или жилого дома садовым домом, направляет на согласование и утверждение в соответствии с установленным порядком.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color w:val="000000" w:themeColor="text1"/>
          <w:szCs w:val="28"/>
        </w:rPr>
        <w:t xml:space="preserve">В случае отсутствия оснований для отказа в предоставлении муниципальной услуги, указанных в </w:t>
      </w:r>
      <w:hyperlink w:anchor="Par91" w:history="1">
        <w:r w:rsidRPr="00FB1AD4">
          <w:rPr>
            <w:rFonts w:cs="Times New Roman"/>
            <w:color w:val="000000" w:themeColor="text1"/>
            <w:szCs w:val="28"/>
          </w:rPr>
          <w:t>пункте 2.7.2 подраздела 2.7 раздела 2</w:t>
        </w:r>
      </w:hyperlink>
      <w:r w:rsidRPr="00FB1AD4">
        <w:rPr>
          <w:rFonts w:cs="Times New Roman"/>
          <w:color w:val="000000" w:themeColor="text1"/>
          <w:szCs w:val="28"/>
        </w:rPr>
        <w:t xml:space="preserve"> настоящего Административного регламента, специалист, ответственный за предоставление муниципальной услуги, осуществляет подготовку </w:t>
      </w:r>
      <w:hyperlink r:id="rId23" w:history="1">
        <w:r w:rsidRPr="00FB1AD4">
          <w:rPr>
            <w:rFonts w:cs="Times New Roman"/>
            <w:color w:val="000000" w:themeColor="text1"/>
            <w:szCs w:val="28"/>
          </w:rPr>
          <w:t>решения</w:t>
        </w:r>
      </w:hyperlink>
      <w:r w:rsidRPr="00FB1AD4">
        <w:rPr>
          <w:rFonts w:cs="Times New Roman"/>
          <w:color w:val="000000" w:themeColor="text1"/>
          <w:szCs w:val="28"/>
        </w:rPr>
        <w:t xml:space="preserve"> о признании </w:t>
      </w:r>
      <w:r w:rsidRPr="00FB1AD4">
        <w:rPr>
          <w:rFonts w:cs="Times New Roman"/>
          <w:szCs w:val="28"/>
        </w:rPr>
        <w:t>садового дома жилым домом или жилого дома садовым домом по форме согласно приложению N 3 к Положению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утвержденному постановлением Правительства Российской Федерации от 28.01.2006 N 47, направляет на согласование и утверждение в соответствии с установленным порядком.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Результатом административной процедуры является принятие решения о признании садового дома жилым домом или жилого дома садовым домом либо об отказе в принятии решения о признании садового дома жилым домом или жилого дома садовым домом.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 xml:space="preserve">Срок выполнения административной процедуры не может превышать 45 календарных дней с момента поступления зарегистрированного заявления в </w:t>
      </w:r>
      <w:r w:rsidR="00935993" w:rsidRPr="00FB1AD4">
        <w:rPr>
          <w:rFonts w:cs="Times New Roman"/>
          <w:szCs w:val="28"/>
        </w:rPr>
        <w:t>администрацию</w:t>
      </w:r>
      <w:r w:rsidRPr="00FB1AD4">
        <w:rPr>
          <w:rFonts w:cs="Times New Roman"/>
          <w:szCs w:val="28"/>
        </w:rPr>
        <w:t>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3.5. Описание последовательности административных действий при регистрации и направлении (выдаче) документов заявителю.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После подписания уполномоченным должностным лицом решения о признании либо об отказе в признании садового дома жилым домом или жилого дома садовым домом оно регистрируется и выдается (направляется) заявителю способом, указанным в заявлении.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Срок выполнения административной процедуры не может превышать 3 рабочих дня со дня принятия результата предоставления муниципальной услуги.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3.6. Порядок осуществления административных процедур (действий) в электронной форме, в том числе с использованием Единого портала или Регионального портала.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Информация о муниципальной услуге размещается на Едином портале или Региональном портале.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В электронной форме уведомление о приеме заявления на предоставление муниципальной услуги и необходимых для ее предоставления документов, информация о ходе выполнения запроса о предоставлении муниципальной услуги, о результате предоставления муниципальной услуги направляются заявителю в "Личный кабинет" пользователя Единого портала или Регионального портала.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3.6.1. Описание последовательности действий при приеме и регистрации заявления и представленных документов.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Основанием для начала предоставления муниципальной услуги в электронной форме является поступление в систему внутреннего</w:t>
      </w:r>
      <w:r w:rsidR="00E77E17">
        <w:rPr>
          <w:rFonts w:cs="Times New Roman"/>
          <w:szCs w:val="28"/>
        </w:rPr>
        <w:t xml:space="preserve"> электронного документооборота а</w:t>
      </w:r>
      <w:r w:rsidRPr="00FB1AD4">
        <w:rPr>
          <w:rFonts w:cs="Times New Roman"/>
          <w:szCs w:val="28"/>
        </w:rPr>
        <w:t>дминистрации запроса на предоставление муниципальной услуги из Единого портала или Регионального портала.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3.6.2. Описание последовательности действий при формировании и направлении межведомственных запросов.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szCs w:val="28"/>
        </w:rPr>
        <w:t xml:space="preserve">Взаимодействие органов местного самоуправления и организаций, </w:t>
      </w:r>
      <w:r w:rsidRPr="00FB1AD4">
        <w:rPr>
          <w:rFonts w:cs="Times New Roman"/>
          <w:color w:val="000000" w:themeColor="text1"/>
          <w:szCs w:val="28"/>
        </w:rPr>
        <w:t xml:space="preserve">участвующих в предоставлении муниципальной услуги, осуществляется в соответствии с </w:t>
      </w:r>
      <w:hyperlink w:anchor="Par171" w:history="1">
        <w:r w:rsidRPr="00FB1AD4">
          <w:rPr>
            <w:rFonts w:cs="Times New Roman"/>
            <w:color w:val="000000" w:themeColor="text1"/>
            <w:szCs w:val="28"/>
          </w:rPr>
          <w:t>подразделом 3.3 раздела 3</w:t>
        </w:r>
      </w:hyperlink>
      <w:r w:rsidRPr="00FB1AD4">
        <w:rPr>
          <w:rFonts w:cs="Times New Roman"/>
          <w:color w:val="000000" w:themeColor="text1"/>
          <w:szCs w:val="28"/>
        </w:rPr>
        <w:t xml:space="preserve"> настоящего Административного регламента.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color w:val="000000" w:themeColor="text1"/>
          <w:szCs w:val="28"/>
        </w:rPr>
        <w:t xml:space="preserve">3.6.3. Последовательность действий при рассмотрении заявления и представленных документов и принятии решения о признании садового дома жилым домом или жилого дома садовым домом либо об отказе в признании садового дома жилым домом или жилого дома садовым домом аналогична последовательности, указанной в </w:t>
      </w:r>
      <w:hyperlink w:anchor="Par177" w:history="1">
        <w:r w:rsidRPr="00FB1AD4">
          <w:rPr>
            <w:rFonts w:cs="Times New Roman"/>
            <w:color w:val="000000" w:themeColor="text1"/>
            <w:szCs w:val="28"/>
          </w:rPr>
          <w:t>подразделе 3.4 раздела 3</w:t>
        </w:r>
      </w:hyperlink>
      <w:r w:rsidRPr="00FB1AD4">
        <w:rPr>
          <w:rFonts w:cs="Times New Roman"/>
          <w:color w:val="000000" w:themeColor="text1"/>
          <w:szCs w:val="28"/>
        </w:rPr>
        <w:t xml:space="preserve"> </w:t>
      </w:r>
      <w:r w:rsidRPr="00FB1AD4">
        <w:rPr>
          <w:rFonts w:cs="Times New Roman"/>
          <w:szCs w:val="28"/>
        </w:rPr>
        <w:t>настоящего Административного регламента.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3.6.4. Описание последовательности действий при регистрации и направлении (выдаче) документов заявителю.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После подписания уполномоченным должностным лицом результат муниципальной услуги направляется на регистрацию в установленном порядке и выдается (направляется) заявителю.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В случае представления документов через Единый портал или Региональный портал результат предоставления муниципальной услуги направляется заявителю в "Личный кабинет" пользователя Единого портала или Регионального портала.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Срок выполнения административной процедуры не может превышать 3 рабочих дня с момента подписания уполномоченным должностным лицом результата предоставления муниципальной услуги.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Сроки выполнения административных процедур, предусмотренные настоящим Административным регламентом, распространяются в том числе на сроки предоставления муниципальных услуг в электронной форме.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3.7. Описание административных процедур (действий), выполняемых многофункциональными центрами.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3.7.1. Описание последовательности действий при приеме и регистрации заявления и представленных документов.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Основанием для начала исполнения муниципальной услуги является поступление в многофункциональный центр заявления с документами и предъявление: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документа, удостоверяющего личность заявителя (его представителя);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документа, подтверждающего полномочия представителя заявителя.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Специалист, ответственный за прием и регистрацию документов: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регистрирует в установленном порядке поступившие документы;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оформляет уведомление о приеме документов и передает его заявителю;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 xml:space="preserve">направляет заявление на предоставление муниципальной услуги и комплект необходимых документов в </w:t>
      </w:r>
      <w:r w:rsidR="00E77E17">
        <w:rPr>
          <w:rFonts w:cs="Times New Roman"/>
          <w:szCs w:val="28"/>
        </w:rPr>
        <w:t>администрацию.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Результатом выполнения административной процедуры является регистрация поступивших документов и выдача (направление) уведомления о приеме документов.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Срок выполнения административной процедуры не может превышать 2 рабочих дня с момента поступления в многофункциональный центр заявления с документами.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3.7.2. Формирование и направление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услуги, многофункциональным центром не осуществляется.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3.7.3. Описание последовательности действий при выдаче документов заявителю.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следующие документы: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документ, удостоверяющий личность заявителя либо его представителя;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документ, подтверждающий полномочия представителя заявителя.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3.8. Особенности выполнения административных процедур (действий) в многофункциональном центре.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В случае подачи запроса на предоставление муниципальной услуги через многофункциональный центр: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 xml:space="preserve">заявление на предоставление муниципальной услуги и комплект необходимых документов направляются из многофункционального центра в </w:t>
      </w:r>
      <w:r w:rsidR="002B28B4" w:rsidRPr="00FB1AD4">
        <w:rPr>
          <w:rFonts w:cs="Times New Roman"/>
          <w:szCs w:val="28"/>
        </w:rPr>
        <w:t xml:space="preserve">администрацию </w:t>
      </w:r>
      <w:r w:rsidRPr="00FB1AD4">
        <w:rPr>
          <w:rFonts w:cs="Times New Roman"/>
          <w:szCs w:val="28"/>
        </w:rPr>
        <w:t xml:space="preserve">в порядке, предусмотренном соглашением, заключенным между многофункциональным центром и </w:t>
      </w:r>
      <w:r w:rsidR="002B28B4" w:rsidRPr="00FB1AD4">
        <w:rPr>
          <w:rFonts w:cs="Times New Roman"/>
          <w:szCs w:val="28"/>
        </w:rPr>
        <w:t>администрацией</w:t>
      </w:r>
      <w:r w:rsidRPr="00FB1AD4">
        <w:rPr>
          <w:rFonts w:cs="Times New Roman"/>
          <w:szCs w:val="28"/>
        </w:rPr>
        <w:t>;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 xml:space="preserve">началом срока предоставления муниципальной услуги является день получения </w:t>
      </w:r>
      <w:r w:rsidR="00274556">
        <w:rPr>
          <w:rFonts w:cs="Times New Roman"/>
          <w:szCs w:val="28"/>
        </w:rPr>
        <w:t>администрацией</w:t>
      </w:r>
      <w:r w:rsidRPr="00FB1AD4">
        <w:rPr>
          <w:rFonts w:cs="Times New Roman"/>
          <w:szCs w:val="28"/>
        </w:rPr>
        <w:t xml:space="preserve"> заявления и комплекта необходимых документов на предоставление муниципальной услуги.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3.9. Порядок исправления допущенных опечаток и ошибок в выданных в результате предоставления муниципальной услуги документах.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В случае необходимости внесения изменений в решение о признании садового дома жилым домом или жилого дома садовым домом либо об отказе в признании садового дома жилым домом или жилого дома садовым домом в связи с д</w:t>
      </w:r>
      <w:r w:rsidRPr="00FB1AD4">
        <w:rPr>
          <w:rFonts w:cs="Times New Roman"/>
          <w:color w:val="000000" w:themeColor="text1"/>
          <w:szCs w:val="28"/>
        </w:rPr>
        <w:t xml:space="preserve">опущенными опечатками и (или) ошибками в тексте решения заявитель направляет </w:t>
      </w:r>
      <w:hyperlink w:anchor="Par333" w:history="1">
        <w:r w:rsidRPr="00FB1AD4">
          <w:rPr>
            <w:rFonts w:cs="Times New Roman"/>
            <w:color w:val="000000" w:themeColor="text1"/>
            <w:szCs w:val="28"/>
          </w:rPr>
          <w:t>заявление</w:t>
        </w:r>
      </w:hyperlink>
      <w:r w:rsidRPr="00FB1AD4">
        <w:rPr>
          <w:rFonts w:cs="Times New Roman"/>
          <w:szCs w:val="28"/>
        </w:rPr>
        <w:t xml:space="preserve"> (приложение N 2 к настоящему Административному регламенту).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 xml:space="preserve">Заявление может быть подано посредством Единого портала, Регионального портала, через многофункциональный центр, а также непосредственно в </w:t>
      </w:r>
      <w:r w:rsidR="002B28B4" w:rsidRPr="00FB1AD4">
        <w:rPr>
          <w:rFonts w:cs="Times New Roman"/>
          <w:szCs w:val="28"/>
        </w:rPr>
        <w:t>администрацию</w:t>
      </w:r>
      <w:r w:rsidRPr="00FB1AD4">
        <w:rPr>
          <w:rFonts w:cs="Times New Roman"/>
          <w:szCs w:val="28"/>
        </w:rPr>
        <w:t>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В случае внесения изменений в решение о признании или об отказе в признании садового дома жилым домом или жилого дома садовым домом в части исправления допущенных опечаток и ошибок по инициативе Департамента в адрес заявителя направляется копия такого решения.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Срок внесения изменений в решение составляет 7 рабочих дней с момента выявления допущенных опечаток и ошибок или регистрации заявления, поступившего от заявителя (представителя заявителя).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3.10. Порядок отзыва заявления о предоставлении муниципальной услуги.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Заявитель имеет право отказаться от предоставления ему муниципальной услуги и отозвать заявление на любом этапе (в процессе выполнения любой административной процедуры), направив заявление об отзыве заявления о предоставлении муниципальной услуги.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 xml:space="preserve">Заявление может быть подано посредством Единого портала, Регионального портала, через многофункциональный центр, а также непосредственно в </w:t>
      </w:r>
      <w:r w:rsidR="002B28B4" w:rsidRPr="00FB1AD4">
        <w:rPr>
          <w:rFonts w:cs="Times New Roman"/>
          <w:szCs w:val="28"/>
        </w:rPr>
        <w:t>администрацию</w:t>
      </w:r>
      <w:r w:rsidRPr="00FB1AD4">
        <w:rPr>
          <w:rFonts w:cs="Times New Roman"/>
          <w:szCs w:val="28"/>
        </w:rPr>
        <w:t>.</w:t>
      </w:r>
    </w:p>
    <w:p w:rsidR="00453A96" w:rsidRPr="00FB1AD4" w:rsidRDefault="00453A96" w:rsidP="0057707F">
      <w:pPr>
        <w:autoSpaceDE w:val="0"/>
        <w:autoSpaceDN w:val="0"/>
        <w:adjustRightInd w:val="0"/>
        <w:spacing w:before="20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Специалист, ответственный за предоставление муниципальной услуги, направляет заявителю заявление о предоставлении муниципальной услуги с представленными документами по адресу, содержащемуся в его заявлении, в течение 7 дней с момента поступления заявления об отзыве.</w:t>
      </w:r>
    </w:p>
    <w:p w:rsidR="00453A96" w:rsidRPr="00FB1AD4" w:rsidRDefault="00453A96" w:rsidP="00A63E7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53A96" w:rsidRPr="00FB1AD4" w:rsidRDefault="00453A96" w:rsidP="00A63E7D">
      <w:pPr>
        <w:autoSpaceDE w:val="0"/>
        <w:autoSpaceDN w:val="0"/>
        <w:adjustRightInd w:val="0"/>
        <w:ind w:firstLine="709"/>
        <w:jc w:val="center"/>
        <w:rPr>
          <w:rFonts w:cs="Times New Roman"/>
          <w:b/>
          <w:bCs/>
          <w:szCs w:val="28"/>
        </w:rPr>
      </w:pPr>
      <w:r w:rsidRPr="00FB1AD4">
        <w:rPr>
          <w:rFonts w:cs="Times New Roman"/>
          <w:b/>
          <w:bCs/>
          <w:szCs w:val="28"/>
        </w:rPr>
        <w:t>4. Формы контроля за исполнением</w:t>
      </w:r>
    </w:p>
    <w:p w:rsidR="00453A96" w:rsidRPr="00FB1AD4" w:rsidRDefault="00453A96" w:rsidP="00A63E7D">
      <w:pPr>
        <w:autoSpaceDE w:val="0"/>
        <w:autoSpaceDN w:val="0"/>
        <w:adjustRightInd w:val="0"/>
        <w:ind w:firstLine="709"/>
        <w:jc w:val="center"/>
        <w:rPr>
          <w:rFonts w:cs="Times New Roman"/>
          <w:b/>
          <w:bCs/>
          <w:szCs w:val="28"/>
        </w:rPr>
      </w:pPr>
      <w:r w:rsidRPr="00FB1AD4">
        <w:rPr>
          <w:rFonts w:cs="Times New Roman"/>
          <w:b/>
          <w:bCs/>
          <w:szCs w:val="28"/>
        </w:rPr>
        <w:t>Административного регламента</w:t>
      </w:r>
    </w:p>
    <w:p w:rsidR="00453A96" w:rsidRPr="00FB1AD4" w:rsidRDefault="00453A96" w:rsidP="00A63E7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2B28B4" w:rsidRPr="00FB1AD4" w:rsidRDefault="002B28B4" w:rsidP="00976935">
      <w:pPr>
        <w:autoSpaceDE w:val="0"/>
        <w:autoSpaceDN w:val="0"/>
        <w:adjustRightInd w:val="0"/>
        <w:ind w:firstLine="709"/>
        <w:jc w:val="center"/>
        <w:outlineLvl w:val="1"/>
        <w:rPr>
          <w:rFonts w:cs="Times New Roman"/>
          <w:b/>
          <w:bCs/>
          <w:szCs w:val="28"/>
        </w:rPr>
      </w:pPr>
      <w:r w:rsidRPr="00FB1AD4">
        <w:rPr>
          <w:rFonts w:cs="Times New Roman"/>
          <w:b/>
          <w:bCs/>
          <w:szCs w:val="28"/>
        </w:rPr>
        <w:t xml:space="preserve">4.1. Порядок </w:t>
      </w:r>
      <w:r w:rsidR="00976935">
        <w:rPr>
          <w:rFonts w:cs="Times New Roman"/>
          <w:b/>
          <w:bCs/>
          <w:szCs w:val="28"/>
        </w:rPr>
        <w:t>осуществления текущего контроля</w:t>
      </w:r>
    </w:p>
    <w:p w:rsidR="002B28B4" w:rsidRPr="00FB1AD4" w:rsidRDefault="002B28B4" w:rsidP="00274556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4.1.1. Текущий контроль за соблюдением последовательности действий, определенных административными процедурами по предоставлению муниципальной услуги, принятием решений специалистом, ответственным за предоставление муниципальной услуги, и исполнением настоящего административного регламента (далее - текущий контроль) осуществляется главой администрации или уполномоченным должностным лицом.</w:t>
      </w:r>
    </w:p>
    <w:p w:rsidR="002B28B4" w:rsidRPr="00FB1AD4" w:rsidRDefault="002B28B4" w:rsidP="00274556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Перечень должностных лиц, осуществляющих текущий контроль, устанавливается индивидуальными правовыми актами администрации. Полномочия должностных лиц на осуществление текущего контроля определяются в положениях о структурных подразделениях, должностных регламентах и должностных инструкциях работников администрации.</w:t>
      </w:r>
    </w:p>
    <w:p w:rsidR="002B28B4" w:rsidRPr="00FB1AD4" w:rsidRDefault="002B28B4" w:rsidP="00274556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4.1.2. Текущий контроль осуществляется путем проведения главой администрации или уполномоченным должностным лицом проверок соблюдения и исполнения специалистом, ответственным за предоставление муниципальной услуги, положений настоящего административного регламента, требований к заполнению, ведению и хранению документов, регламентирующих деятельность по предоставлению муниципальной услуги.</w:t>
      </w:r>
    </w:p>
    <w:p w:rsidR="002B28B4" w:rsidRPr="00FB1AD4" w:rsidRDefault="002B28B4" w:rsidP="00274556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4.1.3. Глава администрации, а также уполномоченное им должностное лицо, осуществляя контроль, вправе:</w:t>
      </w:r>
    </w:p>
    <w:p w:rsidR="002B28B4" w:rsidRPr="00FB1AD4" w:rsidRDefault="002B28B4" w:rsidP="00274556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контролировать соблюдение порядка и условий предоставления муниципальной услуги;</w:t>
      </w:r>
    </w:p>
    <w:p w:rsidR="002B28B4" w:rsidRPr="00FB1AD4" w:rsidRDefault="002B28B4" w:rsidP="00274556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2B28B4" w:rsidRPr="00FB1AD4" w:rsidRDefault="002B28B4" w:rsidP="00274556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2B28B4" w:rsidRPr="00FB1AD4" w:rsidRDefault="002B28B4" w:rsidP="00274556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</w:p>
    <w:p w:rsidR="002B28B4" w:rsidRPr="00FB1AD4" w:rsidRDefault="002B28B4" w:rsidP="00976935">
      <w:pPr>
        <w:autoSpaceDE w:val="0"/>
        <w:autoSpaceDN w:val="0"/>
        <w:adjustRightInd w:val="0"/>
        <w:spacing w:before="240"/>
        <w:ind w:firstLine="709"/>
        <w:jc w:val="center"/>
        <w:outlineLvl w:val="1"/>
        <w:rPr>
          <w:rFonts w:cs="Times New Roman"/>
          <w:b/>
          <w:bCs/>
          <w:szCs w:val="28"/>
        </w:rPr>
      </w:pPr>
      <w:r w:rsidRPr="00FB1AD4">
        <w:rPr>
          <w:rFonts w:cs="Times New Roman"/>
          <w:b/>
          <w:bCs/>
          <w:szCs w:val="28"/>
        </w:rPr>
        <w:t>4.2. Порядок и периодичность осуществления плановых и внеплановых проверок полноты и качества пред</w:t>
      </w:r>
      <w:r w:rsidR="00976935">
        <w:rPr>
          <w:rFonts w:cs="Times New Roman"/>
          <w:b/>
          <w:bCs/>
          <w:szCs w:val="28"/>
        </w:rPr>
        <w:t>оставления муниципальной услуги</w:t>
      </w:r>
    </w:p>
    <w:p w:rsidR="002B28B4" w:rsidRPr="00FB1AD4" w:rsidRDefault="002B28B4" w:rsidP="00274556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4.2.1. Проверки проводятся в целях контроля за полнотой и качеством предоставления муниципальной услуги, соблюдением и исполнением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</w:p>
    <w:p w:rsidR="002B28B4" w:rsidRPr="00FB1AD4" w:rsidRDefault="002B28B4" w:rsidP="00274556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4.2.2. Проверки проводятся на основании полугодовых и годовых планов с целью предотвращения, выявления и устранения нарушений при предоставлении муниципальной услуги.</w:t>
      </w:r>
    </w:p>
    <w:p w:rsidR="002B28B4" w:rsidRPr="00FB1AD4" w:rsidRDefault="002B28B4" w:rsidP="00274556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4.2.3. Проверки могут быть плановыми и внеплановыми.</w:t>
      </w:r>
    </w:p>
    <w:p w:rsidR="002B28B4" w:rsidRPr="00FB1AD4" w:rsidRDefault="002B28B4" w:rsidP="00274556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4.2.4. Плановые проверки осуществляются на основании распоряжений администрации. При плановых проверках рассматриваются все вопросы, связанные с предоставлением муниципальной услуги.</w:t>
      </w:r>
    </w:p>
    <w:p w:rsidR="002B28B4" w:rsidRPr="00FB1AD4" w:rsidRDefault="002B28B4" w:rsidP="00274556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4.2.5. Внеплановые проверки проводятся по конкретному обращению заявителя. При внеплановой проверке рассматриваются все вопросы, связанные с предоставлением муниципальной услуги, или отдельный вопрос, связанный с предоставлением муниципальной услуги.</w:t>
      </w:r>
    </w:p>
    <w:p w:rsidR="002B28B4" w:rsidRPr="00FB1AD4" w:rsidRDefault="002B28B4" w:rsidP="00274556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4.2.6. Для проведения проверки создается комиссия, в состав которой включаются муниципальные служащие администрации.</w:t>
      </w:r>
    </w:p>
    <w:p w:rsidR="002B28B4" w:rsidRPr="00FB1AD4" w:rsidRDefault="002B28B4" w:rsidP="00274556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4.2.7. Проверка осуществляется на основании распоряжения администрации.</w:t>
      </w:r>
    </w:p>
    <w:p w:rsidR="002B28B4" w:rsidRPr="00FB1AD4" w:rsidRDefault="002B28B4" w:rsidP="00274556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4.2.8. Результаты проверки оформляются актом, в котором отмечаются выявленные недостатки и предложения по их устранению. Акт подписывают председатель и члены комиссии, глава администрации (лицо, исполняющее обязанности главы администрации).</w:t>
      </w:r>
    </w:p>
    <w:p w:rsidR="002B28B4" w:rsidRPr="00FB1AD4" w:rsidRDefault="002B28B4" w:rsidP="00274556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4.2.9. Проверяемые лица, в отношении которых проводилась проверка, под подпись знакомятся с актом, после чего он помещается в соответствующее номенклатурное дело.</w:t>
      </w:r>
    </w:p>
    <w:p w:rsidR="002B28B4" w:rsidRPr="00FB1AD4" w:rsidRDefault="002B28B4" w:rsidP="00976935">
      <w:pPr>
        <w:autoSpaceDE w:val="0"/>
        <w:autoSpaceDN w:val="0"/>
        <w:adjustRightInd w:val="0"/>
        <w:spacing w:before="240"/>
        <w:ind w:firstLine="709"/>
        <w:jc w:val="center"/>
        <w:outlineLvl w:val="1"/>
        <w:rPr>
          <w:rFonts w:cs="Times New Roman"/>
          <w:b/>
          <w:bCs/>
          <w:szCs w:val="28"/>
        </w:rPr>
      </w:pPr>
      <w:r w:rsidRPr="00FB1AD4">
        <w:rPr>
          <w:rFonts w:cs="Times New Roman"/>
          <w:b/>
          <w:bCs/>
          <w:szCs w:val="28"/>
        </w:rPr>
        <w:t>4.3. Ответственность должностных лиц администрации за решения и действия (бездействие), принимаемые (осуществляемые) ими в ходе пред</w:t>
      </w:r>
      <w:r w:rsidR="00976935">
        <w:rPr>
          <w:rFonts w:cs="Times New Roman"/>
          <w:b/>
          <w:bCs/>
          <w:szCs w:val="28"/>
        </w:rPr>
        <w:t>оставления муниципальной услуги</w:t>
      </w:r>
    </w:p>
    <w:p w:rsidR="002B28B4" w:rsidRPr="00FB1AD4" w:rsidRDefault="002B28B4" w:rsidP="00274556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4.3.1. Должностные лица администрации, предоставляющие муниципальную услугу, 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</w:r>
    </w:p>
    <w:p w:rsidR="002B28B4" w:rsidRPr="00FB1AD4" w:rsidRDefault="002B28B4" w:rsidP="00274556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4.3.2. Должностные лица администрации, предоставляющие муниципальную услугу, при предоставлении муниципальной услуги обязаны соблюдать условия конфиденциальности информации, доступ к которой ограничен в соответствии с законодательством Российской Федерации или которая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Федерации.</w:t>
      </w:r>
    </w:p>
    <w:p w:rsidR="002B28B4" w:rsidRPr="00FB1AD4" w:rsidRDefault="002B28B4" w:rsidP="00274556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4.3.3. В случае выявления нарушений по результатам проведенных проверок виновные должностные лица несут ответственность, установленную законодательством Российской Федерации.</w:t>
      </w:r>
    </w:p>
    <w:p w:rsidR="002B28B4" w:rsidRPr="00FB1AD4" w:rsidRDefault="002B28B4" w:rsidP="00976935">
      <w:pPr>
        <w:autoSpaceDE w:val="0"/>
        <w:autoSpaceDN w:val="0"/>
        <w:adjustRightInd w:val="0"/>
        <w:spacing w:before="240"/>
        <w:ind w:firstLine="709"/>
        <w:jc w:val="center"/>
        <w:outlineLvl w:val="1"/>
        <w:rPr>
          <w:rFonts w:cs="Times New Roman"/>
          <w:b/>
          <w:bCs/>
          <w:szCs w:val="28"/>
        </w:rPr>
      </w:pPr>
      <w:r w:rsidRPr="00FB1AD4">
        <w:rPr>
          <w:rFonts w:cs="Times New Roman"/>
          <w:b/>
          <w:bCs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</w:t>
      </w:r>
      <w:r w:rsidR="00976935">
        <w:rPr>
          <w:rFonts w:cs="Times New Roman"/>
          <w:b/>
          <w:bCs/>
          <w:szCs w:val="28"/>
        </w:rPr>
        <w:t>н, их объединений и организаций</w:t>
      </w:r>
    </w:p>
    <w:p w:rsidR="002B28B4" w:rsidRPr="00FB1AD4" w:rsidRDefault="002B28B4" w:rsidP="00274556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szCs w:val="28"/>
        </w:rPr>
        <w:t xml:space="preserve">4.4.1. Действия (бездействие), осуществляемые в ходе предоставления муниципальной услуги на основании </w:t>
      </w:r>
      <w:r w:rsidRPr="00FB1AD4">
        <w:rPr>
          <w:rFonts w:cs="Times New Roman"/>
          <w:color w:val="000000" w:themeColor="text1"/>
          <w:szCs w:val="28"/>
        </w:rPr>
        <w:t xml:space="preserve">административного регламента, могут контролироваться как заявителями, указанными в </w:t>
      </w:r>
      <w:hyperlink w:anchor="Par5" w:history="1">
        <w:r w:rsidRPr="00FB1AD4">
          <w:rPr>
            <w:rFonts w:cs="Times New Roman"/>
            <w:color w:val="000000" w:themeColor="text1"/>
            <w:szCs w:val="28"/>
          </w:rPr>
          <w:t>подразделе 1.2</w:t>
        </w:r>
      </w:hyperlink>
      <w:r w:rsidRPr="00FB1AD4">
        <w:rPr>
          <w:rFonts w:cs="Times New Roman"/>
          <w:color w:val="000000" w:themeColor="text1"/>
          <w:szCs w:val="28"/>
        </w:rPr>
        <w:t xml:space="preserve"> настоящего административного регламента, так и иными лицами (гражданами, юридическими лицами), чьи права или законные интересы были нарушены обжалуемыми действиями (бездействием).</w:t>
      </w:r>
    </w:p>
    <w:p w:rsidR="002B28B4" w:rsidRPr="00FB1AD4" w:rsidRDefault="002B28B4" w:rsidP="00274556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color w:val="000000" w:themeColor="text1"/>
          <w:szCs w:val="28"/>
        </w:rPr>
        <w:t xml:space="preserve">4.4.2. Граждане, их объединения и организации могут сообщить обо всех результатах контроля за предоставлением муниципальной услуги через "Личный кабинет пользователя" на Едином портале предоставления </w:t>
      </w:r>
      <w:r w:rsidRPr="00FB1AD4">
        <w:rPr>
          <w:rFonts w:cs="Times New Roman"/>
          <w:szCs w:val="28"/>
        </w:rPr>
        <w:t>государственных и муниципальных услуг (функций) или Портале Кировской области.</w:t>
      </w:r>
    </w:p>
    <w:p w:rsidR="00453A96" w:rsidRPr="00FB1AD4" w:rsidRDefault="00453A96" w:rsidP="00A63E7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2B28B4" w:rsidRPr="00FB1AD4" w:rsidRDefault="002B28B4" w:rsidP="002B28B4">
      <w:pPr>
        <w:autoSpaceDE w:val="0"/>
        <w:autoSpaceDN w:val="0"/>
        <w:adjustRightInd w:val="0"/>
        <w:jc w:val="center"/>
        <w:outlineLvl w:val="0"/>
        <w:rPr>
          <w:rFonts w:cs="Times New Roman"/>
          <w:b/>
          <w:bCs/>
          <w:szCs w:val="28"/>
        </w:rPr>
      </w:pPr>
      <w:r w:rsidRPr="00FB1AD4">
        <w:rPr>
          <w:rFonts w:cs="Times New Roman"/>
          <w:b/>
          <w:bCs/>
          <w:szCs w:val="28"/>
        </w:rPr>
        <w:t>5. Досудебный (внесудебный) порядок обжалования решений</w:t>
      </w:r>
    </w:p>
    <w:p w:rsidR="002B28B4" w:rsidRPr="00FB1AD4" w:rsidRDefault="002B28B4" w:rsidP="002B28B4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 w:rsidRPr="00FB1AD4">
        <w:rPr>
          <w:rFonts w:cs="Times New Roman"/>
          <w:b/>
          <w:bCs/>
          <w:szCs w:val="28"/>
        </w:rPr>
        <w:t>и действий (бездействия) органа, предоставляющего</w:t>
      </w:r>
    </w:p>
    <w:p w:rsidR="002B28B4" w:rsidRPr="00FB1AD4" w:rsidRDefault="002B28B4" w:rsidP="002B28B4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 w:rsidRPr="00FB1AD4">
        <w:rPr>
          <w:rFonts w:cs="Times New Roman"/>
          <w:b/>
          <w:bCs/>
          <w:szCs w:val="28"/>
        </w:rPr>
        <w:t>муниципальную услугу, должностного лица органа,</w:t>
      </w:r>
    </w:p>
    <w:p w:rsidR="002B28B4" w:rsidRPr="00FB1AD4" w:rsidRDefault="002B28B4" w:rsidP="002B28B4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 w:rsidRPr="00FB1AD4">
        <w:rPr>
          <w:rFonts w:cs="Times New Roman"/>
          <w:b/>
          <w:bCs/>
          <w:szCs w:val="28"/>
        </w:rPr>
        <w:t>предоставляющего муниципальную услугу, многофункционального</w:t>
      </w:r>
    </w:p>
    <w:p w:rsidR="002B28B4" w:rsidRPr="00FB1AD4" w:rsidRDefault="002B28B4" w:rsidP="002B28B4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 w:rsidRPr="00FB1AD4">
        <w:rPr>
          <w:rFonts w:cs="Times New Roman"/>
          <w:b/>
          <w:bCs/>
          <w:szCs w:val="28"/>
        </w:rPr>
        <w:t>центра, организаций, указанных в части 1.1 статьи 16</w:t>
      </w:r>
    </w:p>
    <w:p w:rsidR="002B28B4" w:rsidRPr="00FB1AD4" w:rsidRDefault="00274556" w:rsidP="002B28B4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Закона</w:t>
      </w:r>
      <w:r w:rsidR="002B28B4" w:rsidRPr="00FB1AD4">
        <w:rPr>
          <w:rFonts w:cs="Times New Roman"/>
          <w:b/>
          <w:bCs/>
          <w:szCs w:val="28"/>
        </w:rPr>
        <w:t xml:space="preserve"> N 210-ФЗ, а также их должностных лиц,</w:t>
      </w:r>
    </w:p>
    <w:p w:rsidR="002B28B4" w:rsidRPr="00FB1AD4" w:rsidRDefault="002B28B4" w:rsidP="002B28B4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 w:rsidRPr="00FB1AD4">
        <w:rPr>
          <w:rFonts w:cs="Times New Roman"/>
          <w:b/>
          <w:bCs/>
          <w:szCs w:val="28"/>
        </w:rPr>
        <w:t>муниципальных служащих, работников</w:t>
      </w:r>
    </w:p>
    <w:p w:rsidR="002B28B4" w:rsidRPr="00FB1AD4" w:rsidRDefault="002B28B4" w:rsidP="002B28B4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2B28B4" w:rsidRPr="00FB1AD4" w:rsidRDefault="002B28B4" w:rsidP="00976935">
      <w:pPr>
        <w:autoSpaceDE w:val="0"/>
        <w:autoSpaceDN w:val="0"/>
        <w:adjustRightInd w:val="0"/>
        <w:ind w:firstLine="709"/>
        <w:jc w:val="center"/>
        <w:outlineLvl w:val="1"/>
        <w:rPr>
          <w:rFonts w:cs="Times New Roman"/>
          <w:b/>
          <w:bCs/>
          <w:szCs w:val="28"/>
        </w:rPr>
      </w:pPr>
      <w:r w:rsidRPr="00FB1AD4">
        <w:rPr>
          <w:rFonts w:cs="Times New Roman"/>
          <w:b/>
          <w:bCs/>
          <w:szCs w:val="28"/>
        </w:rPr>
        <w:t>5.1. Информация для заяв</w:t>
      </w:r>
      <w:r w:rsidR="00976935">
        <w:rPr>
          <w:rFonts w:cs="Times New Roman"/>
          <w:b/>
          <w:bCs/>
          <w:szCs w:val="28"/>
        </w:rPr>
        <w:t>ителя о его праве подать жалобу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 могут быть обжалованы в досудебном порядке.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 xml:space="preserve">Жалоба на решения и (или) действия (бездействие) органа, предоставляющего </w:t>
      </w:r>
      <w:r w:rsidRPr="00FB1AD4">
        <w:rPr>
          <w:rFonts w:cs="Times New Roman"/>
          <w:color w:val="000000" w:themeColor="text1"/>
          <w:szCs w:val="28"/>
        </w:rPr>
        <w:t xml:space="preserve">муниципальную услугу, должностного лица органа, предоставляющего муниципальную услугу, многофункционального центра, организаций, указанных в </w:t>
      </w:r>
      <w:hyperlink r:id="rId24" w:history="1">
        <w:r w:rsidRPr="00FB1AD4">
          <w:rPr>
            <w:rFonts w:cs="Times New Roman"/>
            <w:color w:val="000000" w:themeColor="text1"/>
            <w:szCs w:val="28"/>
          </w:rPr>
          <w:t>части 1.1 статьи 16</w:t>
        </w:r>
      </w:hyperlink>
      <w:r w:rsidRPr="00FB1AD4">
        <w:rPr>
          <w:rFonts w:cs="Times New Roman"/>
          <w:color w:val="000000" w:themeColor="text1"/>
          <w:szCs w:val="28"/>
        </w:rPr>
        <w:t xml:space="preserve"> </w:t>
      </w:r>
      <w:r w:rsidR="00274556">
        <w:rPr>
          <w:rFonts w:cs="Times New Roman"/>
          <w:color w:val="000000" w:themeColor="text1"/>
          <w:szCs w:val="28"/>
        </w:rPr>
        <w:t>Закона</w:t>
      </w:r>
      <w:r w:rsidRPr="00FB1AD4">
        <w:rPr>
          <w:rFonts w:cs="Times New Roman"/>
          <w:color w:val="000000" w:themeColor="text1"/>
          <w:szCs w:val="28"/>
        </w:rPr>
        <w:t xml:space="preserve"> N 210-ФЗ, а также их должностных лиц, муниципальных служащих, работников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hyperlink r:id="rId25" w:history="1">
        <w:r w:rsidRPr="00FB1AD4">
          <w:rPr>
            <w:rFonts w:cs="Times New Roman"/>
            <w:color w:val="000000" w:themeColor="text1"/>
            <w:szCs w:val="28"/>
          </w:rPr>
          <w:t>частью 2 статьи 6</w:t>
        </w:r>
      </w:hyperlink>
      <w:r w:rsidRPr="00FB1AD4">
        <w:rPr>
          <w:rFonts w:cs="Times New Roman"/>
          <w:color w:val="000000" w:themeColor="text1"/>
          <w:szCs w:val="28"/>
        </w:rPr>
        <w:t xml:space="preserve"> Градостроительного кодекса Российской Федерации, может быть подана такими лицами в порядке, установленном указанной статьей, либо в порядке, установленном </w:t>
      </w:r>
      <w:r w:rsidRPr="00FB1AD4">
        <w:rPr>
          <w:rFonts w:cs="Times New Roman"/>
          <w:szCs w:val="28"/>
        </w:rPr>
        <w:t>антимонопольным законодательством Российской Федерации, в антимонопольный орган.</w:t>
      </w:r>
    </w:p>
    <w:p w:rsidR="002B28B4" w:rsidRPr="00FB1AD4" w:rsidRDefault="00976935" w:rsidP="00976935">
      <w:pPr>
        <w:autoSpaceDE w:val="0"/>
        <w:autoSpaceDN w:val="0"/>
        <w:adjustRightInd w:val="0"/>
        <w:spacing w:before="240"/>
        <w:ind w:firstLine="709"/>
        <w:jc w:val="center"/>
        <w:outlineLvl w:val="1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5.2. Предмет жалобы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5.2.1. Заявитель может обратиться с жалобой в том числе в следующих случаях: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szCs w:val="28"/>
        </w:rPr>
        <w:t xml:space="preserve">нарушение срока регистрации запроса заявителя о предоставлении муниципальной услуги, запроса, </w:t>
      </w:r>
      <w:r w:rsidRPr="00FB1AD4">
        <w:rPr>
          <w:rFonts w:cs="Times New Roman"/>
          <w:color w:val="000000" w:themeColor="text1"/>
          <w:szCs w:val="28"/>
        </w:rPr>
        <w:t xml:space="preserve">указанного в </w:t>
      </w:r>
      <w:hyperlink r:id="rId26" w:history="1">
        <w:r w:rsidRPr="00FB1AD4">
          <w:rPr>
            <w:rFonts w:cs="Times New Roman"/>
            <w:color w:val="000000" w:themeColor="text1"/>
            <w:szCs w:val="28"/>
          </w:rPr>
          <w:t>статье 15.1</w:t>
        </w:r>
      </w:hyperlink>
      <w:r w:rsidRPr="00FB1AD4">
        <w:rPr>
          <w:rFonts w:cs="Times New Roman"/>
          <w:color w:val="000000" w:themeColor="text1"/>
          <w:szCs w:val="28"/>
        </w:rPr>
        <w:t xml:space="preserve"> </w:t>
      </w:r>
      <w:r w:rsidR="00274556">
        <w:rPr>
          <w:rFonts w:cs="Times New Roman"/>
          <w:color w:val="000000" w:themeColor="text1"/>
          <w:szCs w:val="28"/>
        </w:rPr>
        <w:t>З</w:t>
      </w:r>
      <w:r w:rsidRPr="00FB1AD4">
        <w:rPr>
          <w:rFonts w:cs="Times New Roman"/>
          <w:color w:val="000000" w:themeColor="text1"/>
          <w:szCs w:val="28"/>
        </w:rPr>
        <w:t>акона N 210-ФЗ;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 xml:space="preserve">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объеме, в порядке, определенном </w:t>
      </w:r>
      <w:hyperlink r:id="rId27" w:history="1">
        <w:r w:rsidRPr="00FB1AD4">
          <w:rPr>
            <w:rFonts w:cs="Times New Roman"/>
            <w:color w:val="000000" w:themeColor="text1"/>
            <w:szCs w:val="28"/>
          </w:rPr>
          <w:t>частью 1.3 статьи 16</w:t>
        </w:r>
      </w:hyperlink>
      <w:r w:rsidRPr="00FB1AD4">
        <w:rPr>
          <w:rFonts w:cs="Times New Roman"/>
          <w:color w:val="000000" w:themeColor="text1"/>
          <w:szCs w:val="28"/>
        </w:rPr>
        <w:t xml:space="preserve"> </w:t>
      </w:r>
      <w:r w:rsidR="00274556">
        <w:rPr>
          <w:rFonts w:cs="Times New Roman"/>
          <w:color w:val="000000" w:themeColor="text1"/>
          <w:szCs w:val="28"/>
        </w:rPr>
        <w:t>З</w:t>
      </w:r>
      <w:r w:rsidRPr="00FB1AD4">
        <w:rPr>
          <w:rFonts w:cs="Times New Roman"/>
          <w:color w:val="000000" w:themeColor="text1"/>
          <w:szCs w:val="28"/>
        </w:rPr>
        <w:t>акона N 210-ФЗ;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color w:val="000000" w:themeColor="text1"/>
          <w:szCs w:val="28"/>
        </w:rPr>
        <w:t xml:space="preserve"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</w:t>
      </w:r>
      <w:r w:rsidRPr="00FB1AD4">
        <w:rPr>
          <w:rFonts w:cs="Times New Roman"/>
          <w:szCs w:val="28"/>
        </w:rPr>
        <w:t>правовыми актами Кировской области, муниципальными правовыми актами для предоставления муниципальной услуги;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муниципальной услуги, у заявителя;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szCs w:val="28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Кировской области, муниципальными правовыми актами. В указанном случае досудебное (внесудебное) обжалование заявителем решений и действий (бездействия) </w:t>
      </w:r>
      <w:r w:rsidRPr="00FB1AD4">
        <w:rPr>
          <w:rFonts w:cs="Times New Roman"/>
          <w:color w:val="000000" w:themeColor="text1"/>
          <w:szCs w:val="28"/>
        </w:rPr>
        <w:t xml:space="preserve">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объеме, в порядке, определенном </w:t>
      </w:r>
      <w:hyperlink r:id="rId28" w:history="1">
        <w:r w:rsidRPr="00FB1AD4">
          <w:rPr>
            <w:rFonts w:cs="Times New Roman"/>
            <w:color w:val="000000" w:themeColor="text1"/>
            <w:szCs w:val="28"/>
          </w:rPr>
          <w:t>частью 1.3 статьи 16</w:t>
        </w:r>
      </w:hyperlink>
      <w:r w:rsidRPr="00FB1AD4">
        <w:rPr>
          <w:rFonts w:cs="Times New Roman"/>
          <w:color w:val="000000" w:themeColor="text1"/>
          <w:szCs w:val="28"/>
        </w:rPr>
        <w:t xml:space="preserve"> </w:t>
      </w:r>
      <w:r w:rsidR="00274556">
        <w:rPr>
          <w:rFonts w:cs="Times New Roman"/>
          <w:color w:val="000000" w:themeColor="text1"/>
          <w:szCs w:val="28"/>
        </w:rPr>
        <w:t>З</w:t>
      </w:r>
      <w:r w:rsidRPr="00FB1AD4">
        <w:rPr>
          <w:rFonts w:cs="Times New Roman"/>
          <w:color w:val="000000" w:themeColor="text1"/>
          <w:szCs w:val="28"/>
        </w:rPr>
        <w:t>акона N 210-ФЗ;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актами;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 xml:space="preserve">отказ органа, предоставляющего </w:t>
      </w:r>
      <w:r w:rsidRPr="00FB1AD4">
        <w:rPr>
          <w:rFonts w:cs="Times New Roman"/>
          <w:szCs w:val="28"/>
        </w:rPr>
        <w:t>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 В указанном случае досудебное (внесудебное</w:t>
      </w:r>
      <w:r w:rsidRPr="00FB1AD4">
        <w:rPr>
          <w:rFonts w:cs="Times New Roman"/>
          <w:color w:val="000000" w:themeColor="text1"/>
          <w:szCs w:val="28"/>
        </w:rPr>
        <w:t xml:space="preserve">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объеме, в порядке, определенном </w:t>
      </w:r>
      <w:hyperlink r:id="rId29" w:history="1">
        <w:r w:rsidRPr="00FB1AD4">
          <w:rPr>
            <w:rFonts w:cs="Times New Roman"/>
            <w:color w:val="000000" w:themeColor="text1"/>
            <w:szCs w:val="28"/>
          </w:rPr>
          <w:t>частью 1.3 статьи 16</w:t>
        </w:r>
      </w:hyperlink>
      <w:r w:rsidRPr="00FB1AD4">
        <w:rPr>
          <w:rFonts w:cs="Times New Roman"/>
          <w:color w:val="000000" w:themeColor="text1"/>
          <w:szCs w:val="28"/>
        </w:rPr>
        <w:t xml:space="preserve"> </w:t>
      </w:r>
      <w:r w:rsidR="00274556">
        <w:rPr>
          <w:rFonts w:cs="Times New Roman"/>
          <w:color w:val="000000" w:themeColor="text1"/>
          <w:szCs w:val="28"/>
        </w:rPr>
        <w:t>З</w:t>
      </w:r>
      <w:r w:rsidRPr="00FB1AD4">
        <w:rPr>
          <w:rFonts w:cs="Times New Roman"/>
          <w:color w:val="000000" w:themeColor="text1"/>
          <w:szCs w:val="28"/>
        </w:rPr>
        <w:t>акона N 210-ФЗ;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 xml:space="preserve">приостановление предоставления </w:t>
      </w:r>
      <w:r w:rsidRPr="00FB1AD4">
        <w:rPr>
          <w:rFonts w:cs="Times New Roman"/>
          <w:szCs w:val="28"/>
        </w:rPr>
        <w:t>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Кировской области,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</w:t>
      </w:r>
      <w:r w:rsidRPr="00FB1AD4">
        <w:rPr>
          <w:rFonts w:cs="Times New Roman"/>
          <w:color w:val="000000" w:themeColor="text1"/>
          <w:szCs w:val="28"/>
        </w:rPr>
        <w:t xml:space="preserve">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30" w:history="1">
        <w:r w:rsidRPr="00FB1AD4">
          <w:rPr>
            <w:rFonts w:cs="Times New Roman"/>
            <w:color w:val="000000" w:themeColor="text1"/>
            <w:szCs w:val="28"/>
          </w:rPr>
          <w:t>частью 1.3 статьи 16</w:t>
        </w:r>
      </w:hyperlink>
      <w:r w:rsidRPr="00FB1AD4">
        <w:rPr>
          <w:rFonts w:cs="Times New Roman"/>
          <w:color w:val="000000" w:themeColor="text1"/>
          <w:szCs w:val="28"/>
        </w:rPr>
        <w:t xml:space="preserve"> </w:t>
      </w:r>
      <w:r w:rsidR="00274556">
        <w:rPr>
          <w:rFonts w:cs="Times New Roman"/>
          <w:color w:val="000000" w:themeColor="text1"/>
          <w:szCs w:val="28"/>
        </w:rPr>
        <w:t>З</w:t>
      </w:r>
      <w:r w:rsidRPr="00FB1AD4">
        <w:rPr>
          <w:rFonts w:cs="Times New Roman"/>
          <w:color w:val="000000" w:themeColor="text1"/>
          <w:szCs w:val="28"/>
        </w:rPr>
        <w:t>акона N 210-ФЗ;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 xml:space="preserve">требование у заявителя при </w:t>
      </w:r>
      <w:r w:rsidRPr="00FB1AD4">
        <w:rPr>
          <w:rFonts w:cs="Times New Roman"/>
          <w:szCs w:val="28"/>
        </w:rPr>
        <w:t xml:space="preserve">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муниципальной услуги, за исключением случаев, </w:t>
      </w:r>
      <w:r w:rsidRPr="00FB1AD4">
        <w:rPr>
          <w:rFonts w:cs="Times New Roman"/>
          <w:color w:val="000000" w:themeColor="text1"/>
          <w:szCs w:val="28"/>
        </w:rPr>
        <w:t xml:space="preserve">предусмотренных </w:t>
      </w:r>
      <w:hyperlink r:id="rId31" w:history="1">
        <w:r w:rsidRPr="00FB1AD4">
          <w:rPr>
            <w:rFonts w:cs="Times New Roman"/>
            <w:color w:val="000000" w:themeColor="text1"/>
            <w:szCs w:val="28"/>
          </w:rPr>
          <w:t>пунктом 4 части 1 статьи 7</w:t>
        </w:r>
      </w:hyperlink>
      <w:r w:rsidRPr="00FB1AD4">
        <w:rPr>
          <w:rFonts w:cs="Times New Roman"/>
          <w:color w:val="000000" w:themeColor="text1"/>
          <w:szCs w:val="28"/>
        </w:rPr>
        <w:t xml:space="preserve"> </w:t>
      </w:r>
      <w:r w:rsidR="00274556">
        <w:rPr>
          <w:rFonts w:cs="Times New Roman"/>
          <w:color w:val="000000" w:themeColor="text1"/>
          <w:szCs w:val="28"/>
        </w:rPr>
        <w:t>З</w:t>
      </w:r>
      <w:r w:rsidRPr="00FB1AD4">
        <w:rPr>
          <w:rFonts w:cs="Times New Roman"/>
          <w:color w:val="000000" w:themeColor="text1"/>
          <w:szCs w:val="28"/>
        </w:rPr>
        <w:t xml:space="preserve">акона N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32" w:history="1">
        <w:r w:rsidRPr="00FB1AD4">
          <w:rPr>
            <w:rFonts w:cs="Times New Roman"/>
            <w:color w:val="000000" w:themeColor="text1"/>
            <w:szCs w:val="28"/>
          </w:rPr>
          <w:t>частью 1.3 статьи 16</w:t>
        </w:r>
      </w:hyperlink>
      <w:r w:rsidRPr="00FB1AD4">
        <w:rPr>
          <w:rFonts w:cs="Times New Roman"/>
          <w:color w:val="000000" w:themeColor="text1"/>
          <w:szCs w:val="28"/>
        </w:rPr>
        <w:t xml:space="preserve"> </w:t>
      </w:r>
      <w:r w:rsidR="00274556">
        <w:rPr>
          <w:rFonts w:cs="Times New Roman"/>
          <w:color w:val="000000" w:themeColor="text1"/>
          <w:szCs w:val="28"/>
        </w:rPr>
        <w:t>З</w:t>
      </w:r>
      <w:r w:rsidRPr="00FB1AD4">
        <w:rPr>
          <w:rFonts w:cs="Times New Roman"/>
          <w:color w:val="000000" w:themeColor="text1"/>
          <w:szCs w:val="28"/>
        </w:rPr>
        <w:t>акона N 210-ФЗ.</w:t>
      </w:r>
    </w:p>
    <w:p w:rsidR="002B28B4" w:rsidRPr="00FB1AD4" w:rsidRDefault="002B28B4" w:rsidP="00976935">
      <w:pPr>
        <w:autoSpaceDE w:val="0"/>
        <w:autoSpaceDN w:val="0"/>
        <w:adjustRightInd w:val="0"/>
        <w:spacing w:before="240"/>
        <w:ind w:firstLine="709"/>
        <w:jc w:val="center"/>
        <w:outlineLvl w:val="1"/>
        <w:rPr>
          <w:rFonts w:cs="Times New Roman"/>
          <w:b/>
          <w:bCs/>
          <w:color w:val="000000" w:themeColor="text1"/>
          <w:szCs w:val="28"/>
        </w:rPr>
      </w:pPr>
      <w:r w:rsidRPr="00FB1AD4">
        <w:rPr>
          <w:rFonts w:cs="Times New Roman"/>
          <w:b/>
          <w:bCs/>
          <w:color w:val="000000" w:themeColor="text1"/>
          <w:szCs w:val="28"/>
        </w:rPr>
        <w:t>5.3. Органы государственной власти, организации, должностные лица, котор</w:t>
      </w:r>
      <w:r w:rsidR="00976935">
        <w:rPr>
          <w:rFonts w:cs="Times New Roman"/>
          <w:b/>
          <w:bCs/>
          <w:color w:val="000000" w:themeColor="text1"/>
          <w:szCs w:val="28"/>
        </w:rPr>
        <w:t>ым может быть направлена жалоба</w:t>
      </w:r>
    </w:p>
    <w:p w:rsidR="002B28B4" w:rsidRPr="003A29DE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 xml:space="preserve">Жалоба подается в письменной форме на бумажном носителе, в том числе при личном приеме заявителя, в электронной форме в орган, предоставляющий муниципальную услугу, многофункциональный центр либо в соответствующий орган государственной власти публично-правового образования, являющийся учредителем многофункционального центра (далее - учредитель многофункционального центра), </w:t>
      </w:r>
      <w:r w:rsidRPr="003A29DE">
        <w:rPr>
          <w:rFonts w:cs="Times New Roman"/>
          <w:color w:val="000000" w:themeColor="text1"/>
          <w:szCs w:val="28"/>
        </w:rPr>
        <w:t xml:space="preserve">а также в организации, предусмотренные </w:t>
      </w:r>
      <w:hyperlink r:id="rId33" w:history="1">
        <w:r w:rsidRPr="003A29DE">
          <w:rPr>
            <w:rFonts w:cs="Times New Roman"/>
            <w:color w:val="000000" w:themeColor="text1"/>
            <w:szCs w:val="28"/>
          </w:rPr>
          <w:t>частью 1.1 статьи 16</w:t>
        </w:r>
      </w:hyperlink>
      <w:r w:rsidRPr="003A29DE">
        <w:rPr>
          <w:rFonts w:cs="Times New Roman"/>
          <w:color w:val="000000" w:themeColor="text1"/>
          <w:szCs w:val="28"/>
        </w:rPr>
        <w:t xml:space="preserve"> </w:t>
      </w:r>
      <w:r w:rsidR="00274556" w:rsidRPr="003A29DE">
        <w:rPr>
          <w:rFonts w:cs="Times New Roman"/>
          <w:color w:val="000000" w:themeColor="text1"/>
          <w:szCs w:val="28"/>
        </w:rPr>
        <w:t>З</w:t>
      </w:r>
      <w:r w:rsidRPr="003A29DE">
        <w:rPr>
          <w:rFonts w:cs="Times New Roman"/>
          <w:color w:val="000000" w:themeColor="text1"/>
          <w:szCs w:val="28"/>
        </w:rPr>
        <w:t>акона N 210-ФЗ.</w:t>
      </w:r>
    </w:p>
    <w:p w:rsidR="002B28B4" w:rsidRPr="00FB1AD4" w:rsidRDefault="002B28B4" w:rsidP="00976935">
      <w:pPr>
        <w:autoSpaceDE w:val="0"/>
        <w:autoSpaceDN w:val="0"/>
        <w:adjustRightInd w:val="0"/>
        <w:spacing w:before="240"/>
        <w:ind w:firstLine="709"/>
        <w:jc w:val="center"/>
        <w:outlineLvl w:val="1"/>
        <w:rPr>
          <w:rFonts w:cs="Times New Roman"/>
          <w:b/>
          <w:bCs/>
          <w:szCs w:val="28"/>
        </w:rPr>
      </w:pPr>
      <w:r w:rsidRPr="00FB1AD4">
        <w:rPr>
          <w:rFonts w:cs="Times New Roman"/>
          <w:b/>
          <w:bCs/>
          <w:szCs w:val="28"/>
        </w:rPr>
        <w:t>5.4. Поряд</w:t>
      </w:r>
      <w:r w:rsidR="00976935">
        <w:rPr>
          <w:rFonts w:cs="Times New Roman"/>
          <w:b/>
          <w:bCs/>
          <w:szCs w:val="28"/>
        </w:rPr>
        <w:t>ок подачи и рассмотрения жалобы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5.4.1. Жалобы на решения и действия (бездействие) руководителя,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Кировской области.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szCs w:val="28"/>
        </w:rPr>
        <w:t xml:space="preserve">Жалобы на решения и действия (бездействие) работников организаций, предусмотренных </w:t>
      </w:r>
      <w:hyperlink r:id="rId34" w:history="1">
        <w:r w:rsidRPr="00FB1AD4">
          <w:rPr>
            <w:rFonts w:cs="Times New Roman"/>
            <w:color w:val="000000" w:themeColor="text1"/>
            <w:szCs w:val="28"/>
          </w:rPr>
          <w:t>частью 1.1 статьи 16</w:t>
        </w:r>
      </w:hyperlink>
      <w:r w:rsidRPr="00FB1AD4">
        <w:rPr>
          <w:rFonts w:cs="Times New Roman"/>
          <w:color w:val="000000" w:themeColor="text1"/>
          <w:szCs w:val="28"/>
        </w:rPr>
        <w:t xml:space="preserve"> </w:t>
      </w:r>
      <w:r w:rsidR="00274556">
        <w:rPr>
          <w:rFonts w:cs="Times New Roman"/>
          <w:color w:val="000000" w:themeColor="text1"/>
          <w:szCs w:val="28"/>
        </w:rPr>
        <w:t>З</w:t>
      </w:r>
      <w:r w:rsidRPr="00FB1AD4">
        <w:rPr>
          <w:rFonts w:cs="Times New Roman"/>
          <w:color w:val="000000" w:themeColor="text1"/>
          <w:szCs w:val="28"/>
        </w:rPr>
        <w:t>акона N 210-ФЗ, подаются руководителям этих организаций.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color w:val="000000" w:themeColor="text1"/>
          <w:szCs w:val="28"/>
        </w:rPr>
        <w:t xml:space="preserve">5.4.2. Жалоба на решения и действия (бездействие) органа, предоставляющего муниципальную </w:t>
      </w:r>
      <w:r w:rsidRPr="00FB1AD4">
        <w:rPr>
          <w:rFonts w:cs="Times New Roman"/>
          <w:szCs w:val="28"/>
        </w:rPr>
        <w:t>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сети "Интернет", официального сайта органа, предоставляющего муниципальную услугу, в сети "Интернет", Единого портала государственных и муниципальных услуг (функций), Портала Кировской области, а также может быть подана при личном приеме заявителя.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предоставления государственных и муниципальных услуг (функций) либо Портала Кировской области, а также может быть принята при личном приеме заявителя.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 xml:space="preserve">Жалоба на решения и действия (бездействие) организаций, </w:t>
      </w:r>
      <w:r w:rsidRPr="00FB1AD4">
        <w:rPr>
          <w:rFonts w:cs="Times New Roman"/>
          <w:color w:val="000000" w:themeColor="text1"/>
          <w:szCs w:val="28"/>
        </w:rPr>
        <w:t xml:space="preserve">предусмотренных </w:t>
      </w:r>
      <w:hyperlink r:id="rId35" w:history="1">
        <w:r w:rsidRPr="00FB1AD4">
          <w:rPr>
            <w:rFonts w:cs="Times New Roman"/>
            <w:color w:val="000000" w:themeColor="text1"/>
            <w:szCs w:val="28"/>
          </w:rPr>
          <w:t>частью 1.1 статьи 16</w:t>
        </w:r>
      </w:hyperlink>
      <w:r w:rsidRPr="00FB1AD4">
        <w:rPr>
          <w:rFonts w:cs="Times New Roman"/>
          <w:color w:val="000000" w:themeColor="text1"/>
          <w:szCs w:val="28"/>
        </w:rPr>
        <w:t xml:space="preserve"> </w:t>
      </w:r>
      <w:r w:rsidR="00274556">
        <w:rPr>
          <w:rFonts w:cs="Times New Roman"/>
          <w:color w:val="000000" w:themeColor="text1"/>
          <w:szCs w:val="28"/>
        </w:rPr>
        <w:t>З</w:t>
      </w:r>
      <w:r w:rsidRPr="00FB1AD4">
        <w:rPr>
          <w:rFonts w:cs="Times New Roman"/>
          <w:color w:val="000000" w:themeColor="text1"/>
          <w:szCs w:val="28"/>
        </w:rPr>
        <w:t xml:space="preserve">акона N 210-ФЗ, а также их работников может быть направлена по почте, с использованием информационно-телекоммуникационной сети </w:t>
      </w:r>
      <w:r w:rsidRPr="00FB1AD4">
        <w:rPr>
          <w:rFonts w:cs="Times New Roman"/>
          <w:szCs w:val="28"/>
        </w:rPr>
        <w:t>"Интернет", официальных сайтов этих организаций, Единого портала предоставления государственных и муниципальных услуг (функций) либо Портала Кировской области, а также может быть принята при личном приеме заявителя.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При поступлении жалобы многофункциональный центр обеспечивает ее передачу в уполномоченный на ее рассмотрение орган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5.4.3. Жалоба должна содержать: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szCs w:val="28"/>
        </w:rPr>
        <w:t xml:space="preserve">наименование органа, </w:t>
      </w:r>
      <w:r w:rsidRPr="00FB1AD4">
        <w:rPr>
          <w:rFonts w:cs="Times New Roman"/>
          <w:color w:val="000000" w:themeColor="text1"/>
          <w:szCs w:val="28"/>
        </w:rPr>
        <w:t xml:space="preserve">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</w:t>
      </w:r>
      <w:hyperlink r:id="rId36" w:history="1">
        <w:r w:rsidRPr="00FB1AD4">
          <w:rPr>
            <w:rFonts w:cs="Times New Roman"/>
            <w:color w:val="000000" w:themeColor="text1"/>
            <w:szCs w:val="28"/>
          </w:rPr>
          <w:t>частью 1.1 статьи 16</w:t>
        </w:r>
      </w:hyperlink>
      <w:r w:rsidRPr="00FB1AD4">
        <w:rPr>
          <w:rFonts w:cs="Times New Roman"/>
          <w:color w:val="000000" w:themeColor="text1"/>
          <w:szCs w:val="28"/>
        </w:rPr>
        <w:t xml:space="preserve"> </w:t>
      </w:r>
      <w:r w:rsidR="00274556">
        <w:rPr>
          <w:rFonts w:cs="Times New Roman"/>
          <w:color w:val="000000" w:themeColor="text1"/>
          <w:szCs w:val="28"/>
        </w:rPr>
        <w:t>З</w:t>
      </w:r>
      <w:r w:rsidRPr="00FB1AD4">
        <w:rPr>
          <w:rFonts w:cs="Times New Roman"/>
          <w:color w:val="000000" w:themeColor="text1"/>
          <w:szCs w:val="28"/>
        </w:rPr>
        <w:t>акона N 210-ФЗ, их руководителей и (или) работников, решения и действия (бездействие) которых обжалуются;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местонахождении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color w:val="000000" w:themeColor="text1"/>
          <w:szCs w:val="28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37" w:history="1">
        <w:r w:rsidRPr="00FB1AD4">
          <w:rPr>
            <w:rFonts w:cs="Times New Roman"/>
            <w:color w:val="000000" w:themeColor="text1"/>
            <w:szCs w:val="28"/>
          </w:rPr>
          <w:t>частью 1.1 статьи 16</w:t>
        </w:r>
      </w:hyperlink>
      <w:r w:rsidRPr="00FB1AD4">
        <w:rPr>
          <w:rFonts w:cs="Times New Roman"/>
          <w:color w:val="000000" w:themeColor="text1"/>
          <w:szCs w:val="28"/>
        </w:rPr>
        <w:t xml:space="preserve"> </w:t>
      </w:r>
      <w:r w:rsidR="00274556">
        <w:rPr>
          <w:rFonts w:cs="Times New Roman"/>
          <w:color w:val="000000" w:themeColor="text1"/>
          <w:szCs w:val="28"/>
        </w:rPr>
        <w:t>З</w:t>
      </w:r>
      <w:r w:rsidRPr="00FB1AD4">
        <w:rPr>
          <w:rFonts w:cs="Times New Roman"/>
          <w:szCs w:val="28"/>
        </w:rPr>
        <w:t>акона N 210-ФЗ, их работников;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szCs w:val="28"/>
        </w:rPr>
        <w:t xml:space="preserve">доводы, на основании которых заявитель не согласен с решением, действиями (бездействием) органа, предоставляющего муниципальную услугу, должностного лица органа, предоставляющего муниципальную </w:t>
      </w:r>
      <w:r w:rsidRPr="00FB1AD4">
        <w:rPr>
          <w:rFonts w:cs="Times New Roman"/>
          <w:color w:val="000000" w:themeColor="text1"/>
          <w:szCs w:val="28"/>
        </w:rPr>
        <w:t xml:space="preserve">услугу, либо муниципального служащего, многофункционального центра, работника многофункционального центра, организаций, предусмотренных </w:t>
      </w:r>
      <w:hyperlink r:id="rId38" w:history="1">
        <w:r w:rsidRPr="00FB1AD4">
          <w:rPr>
            <w:rFonts w:cs="Times New Roman"/>
            <w:color w:val="000000" w:themeColor="text1"/>
            <w:szCs w:val="28"/>
          </w:rPr>
          <w:t>частью 1.1 статьи 16</w:t>
        </w:r>
      </w:hyperlink>
      <w:r w:rsidRPr="00FB1AD4">
        <w:rPr>
          <w:rFonts w:cs="Times New Roman"/>
          <w:color w:val="000000" w:themeColor="text1"/>
          <w:szCs w:val="28"/>
        </w:rPr>
        <w:t xml:space="preserve"> </w:t>
      </w:r>
      <w:r w:rsidR="00274556">
        <w:rPr>
          <w:rFonts w:cs="Times New Roman"/>
          <w:color w:val="000000" w:themeColor="text1"/>
          <w:szCs w:val="28"/>
        </w:rPr>
        <w:t>З</w:t>
      </w:r>
      <w:r w:rsidRPr="00FB1AD4">
        <w:rPr>
          <w:rFonts w:cs="Times New Roman"/>
          <w:color w:val="000000" w:themeColor="text1"/>
          <w:szCs w:val="28"/>
        </w:rPr>
        <w:t>акона N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5.4.4. Прием жалоб в письменной форме осуществляется органом, предоставляющим муниципальную услугу, в месте предоставления муниципальной услуги (в месте, где заявитель подавал заявление на получение муниципальной услуги, нарушение порядка которой обжалуется, либо в месте, где заявителем получен результат муниципальной услуги).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Время приема жалоб должно совпадать со временем предоставления муниципальных услуг.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bookmarkStart w:id="11" w:name="Par323"/>
      <w:bookmarkEnd w:id="11"/>
      <w:r w:rsidRPr="00FB1AD4">
        <w:rPr>
          <w:rFonts w:cs="Times New Roman"/>
          <w:color w:val="000000" w:themeColor="text1"/>
          <w:szCs w:val="28"/>
        </w:rPr>
        <w:t>5.4.5. В случае если жалоба подается через представителя заявителя, также представляется документ, подтверждающий его полномочия на осуществление действий от имени заявителя. В качестве документов, подтверждающих полномочия на осуществление действий от имени заявителя, могут быть представлены: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 xml:space="preserve">5.4.6. При подаче жалобы в электронном виде документы, указанные в </w:t>
      </w:r>
      <w:hyperlink w:anchor="Par323" w:history="1">
        <w:r w:rsidRPr="00FB1AD4">
          <w:rPr>
            <w:rFonts w:cs="Times New Roman"/>
            <w:color w:val="000000" w:themeColor="text1"/>
            <w:szCs w:val="28"/>
          </w:rPr>
          <w:t>пункте 5.4.5</w:t>
        </w:r>
      </w:hyperlink>
      <w:r w:rsidRPr="00FB1AD4">
        <w:rPr>
          <w:rFonts w:cs="Times New Roman"/>
          <w:color w:val="000000" w:themeColor="text1"/>
          <w:szCs w:val="28"/>
        </w:rPr>
        <w:t xml:space="preserve"> настоящего административного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В электронном виде жалоба может быть подана заявителем посредством: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официального сайта органа, предоставляющего муниципальную услугу, многофункционального центра, привлекаемой организации, учредителя многофункционального центра в сети "Интернет";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Единого портала государственных и муниципальных услуг (функций) (за исключением жалоб на решения и действия (бездействие) привлекаемых организаций, м</w:t>
      </w:r>
      <w:r w:rsidR="00976935">
        <w:rPr>
          <w:rFonts w:cs="Times New Roman"/>
          <w:color w:val="000000" w:themeColor="text1"/>
          <w:szCs w:val="28"/>
        </w:rPr>
        <w:t xml:space="preserve">ногофункциональных центров и их </w:t>
      </w:r>
      <w:r w:rsidRPr="00FB1AD4">
        <w:rPr>
          <w:rFonts w:cs="Times New Roman"/>
          <w:color w:val="000000" w:themeColor="text1"/>
          <w:szCs w:val="28"/>
        </w:rPr>
        <w:t>должностных лиц и работников);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color w:val="000000" w:themeColor="text1"/>
          <w:szCs w:val="28"/>
        </w:rPr>
        <w:t>портала федеральной государственной информационной системы, обеспечивающей процесс досудебного (внесудебного</w:t>
      </w:r>
      <w:r w:rsidRPr="00FB1AD4">
        <w:rPr>
          <w:rFonts w:cs="Times New Roman"/>
          <w:szCs w:val="28"/>
        </w:rPr>
        <w:t>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сети "Интернет" (за исключением жалоб на решения и действия (бездействие) привлекаемых организаций, многофункциональных центров и их должностных лиц и работников);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Портала Кировской области.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szCs w:val="28"/>
        </w:rPr>
      </w:pPr>
      <w:r w:rsidRPr="00FB1AD4">
        <w:rPr>
          <w:rFonts w:cs="Times New Roman"/>
          <w:szCs w:val="28"/>
        </w:rPr>
        <w:t>5.4.7. В органе, предоставляющем муниципальную услугу, определяются уполномоченные на рассмотрение жалоб должностные лица, которые обеспечивают прием и рассмотрение жалоб в соответствии с требованиями действующего законодательства, настоящего административного регламента.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szCs w:val="28"/>
        </w:rPr>
        <w:t xml:space="preserve">5.4.8. В </w:t>
      </w:r>
      <w:r w:rsidRPr="00FB1AD4">
        <w:rPr>
          <w:rFonts w:cs="Times New Roman"/>
          <w:color w:val="000000" w:themeColor="text1"/>
          <w:szCs w:val="28"/>
        </w:rPr>
        <w:t xml:space="preserve">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39" w:history="1">
        <w:r w:rsidRPr="00FB1AD4">
          <w:rPr>
            <w:rFonts w:cs="Times New Roman"/>
            <w:color w:val="000000" w:themeColor="text1"/>
            <w:szCs w:val="28"/>
          </w:rPr>
          <w:t>Кодексом</w:t>
        </w:r>
      </w:hyperlink>
      <w:r w:rsidRPr="00FB1AD4">
        <w:rPr>
          <w:rFonts w:cs="Times New Roman"/>
          <w:color w:val="000000" w:themeColor="text1"/>
          <w:szCs w:val="28"/>
        </w:rPr>
        <w:t xml:space="preserve"> Российской Федерации об административных правонарушениях, или признаков состава преступления лицо, уполномоченное на рассмотрение жалоб, незамедлительно направляет соответствующие материалы в органы прокуратуры.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5.4.9. Заявитель вправе ознакомиться с документами и материалами, необходимыми для обоснования и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 Копии указанных документов и материалов могут быть направлены заявителю по его письменному обращению.</w:t>
      </w:r>
    </w:p>
    <w:p w:rsidR="002B28B4" w:rsidRPr="00FB1AD4" w:rsidRDefault="00976935" w:rsidP="00976935">
      <w:pPr>
        <w:autoSpaceDE w:val="0"/>
        <w:autoSpaceDN w:val="0"/>
        <w:adjustRightInd w:val="0"/>
        <w:spacing w:before="240"/>
        <w:ind w:firstLine="709"/>
        <w:jc w:val="center"/>
        <w:outlineLvl w:val="1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5.5. Сроки рассмотрения жалобы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szCs w:val="28"/>
        </w:rPr>
        <w:t xml:space="preserve">Жалоба, поступившая в орган, предоставляющий муниципальную услугу, многофункциональный </w:t>
      </w:r>
      <w:r w:rsidRPr="00FB1AD4">
        <w:rPr>
          <w:rFonts w:cs="Times New Roman"/>
          <w:color w:val="000000" w:themeColor="text1"/>
          <w:szCs w:val="28"/>
        </w:rPr>
        <w:t xml:space="preserve">центр, учредителю многофункционального центра, в организации, предусмотренные </w:t>
      </w:r>
      <w:hyperlink r:id="rId40" w:history="1">
        <w:r w:rsidRPr="00FB1AD4">
          <w:rPr>
            <w:rFonts w:cs="Times New Roman"/>
            <w:color w:val="000000" w:themeColor="text1"/>
            <w:szCs w:val="28"/>
          </w:rPr>
          <w:t>частью 1.1 статьи 16</w:t>
        </w:r>
      </w:hyperlink>
      <w:r w:rsidRPr="00FB1AD4">
        <w:rPr>
          <w:rFonts w:cs="Times New Roman"/>
          <w:color w:val="000000" w:themeColor="text1"/>
          <w:szCs w:val="28"/>
        </w:rPr>
        <w:t xml:space="preserve"> </w:t>
      </w:r>
      <w:r w:rsidR="00274556">
        <w:rPr>
          <w:rFonts w:cs="Times New Roman"/>
          <w:color w:val="000000" w:themeColor="text1"/>
          <w:szCs w:val="28"/>
        </w:rPr>
        <w:t>З</w:t>
      </w:r>
      <w:r w:rsidRPr="00FB1AD4">
        <w:rPr>
          <w:rFonts w:cs="Times New Roman"/>
          <w:color w:val="000000" w:themeColor="text1"/>
          <w:szCs w:val="28"/>
        </w:rPr>
        <w:t xml:space="preserve">акона N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</w:t>
      </w:r>
      <w:hyperlink r:id="rId41" w:history="1">
        <w:r w:rsidRPr="00FB1AD4">
          <w:rPr>
            <w:rFonts w:cs="Times New Roman"/>
            <w:color w:val="000000" w:themeColor="text1"/>
            <w:szCs w:val="28"/>
          </w:rPr>
          <w:t>частью 1.1 статьи 16</w:t>
        </w:r>
      </w:hyperlink>
      <w:r w:rsidRPr="00FB1AD4">
        <w:rPr>
          <w:rFonts w:cs="Times New Roman"/>
          <w:color w:val="000000" w:themeColor="text1"/>
          <w:szCs w:val="28"/>
        </w:rPr>
        <w:t xml:space="preserve"> </w:t>
      </w:r>
      <w:r w:rsidR="00274556">
        <w:rPr>
          <w:rFonts w:cs="Times New Roman"/>
          <w:color w:val="000000" w:themeColor="text1"/>
          <w:szCs w:val="28"/>
        </w:rPr>
        <w:t>З</w:t>
      </w:r>
      <w:r w:rsidRPr="00FB1AD4">
        <w:rPr>
          <w:rFonts w:cs="Times New Roman"/>
          <w:color w:val="000000" w:themeColor="text1"/>
          <w:szCs w:val="28"/>
        </w:rPr>
        <w:t>акона N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2B28B4" w:rsidRPr="00FB1AD4" w:rsidRDefault="002B28B4" w:rsidP="00976935">
      <w:pPr>
        <w:autoSpaceDE w:val="0"/>
        <w:autoSpaceDN w:val="0"/>
        <w:adjustRightInd w:val="0"/>
        <w:spacing w:before="240"/>
        <w:ind w:firstLine="709"/>
        <w:jc w:val="center"/>
        <w:outlineLvl w:val="1"/>
        <w:rPr>
          <w:rFonts w:cs="Times New Roman"/>
          <w:b/>
          <w:bCs/>
          <w:color w:val="000000" w:themeColor="text1"/>
          <w:szCs w:val="28"/>
        </w:rPr>
      </w:pPr>
      <w:r w:rsidRPr="00FB1AD4">
        <w:rPr>
          <w:rFonts w:cs="Times New Roman"/>
          <w:b/>
          <w:bCs/>
          <w:color w:val="000000" w:themeColor="text1"/>
          <w:szCs w:val="28"/>
        </w:rPr>
        <w:t>5.6</w:t>
      </w:r>
      <w:r w:rsidR="00976935">
        <w:rPr>
          <w:rFonts w:cs="Times New Roman"/>
          <w:b/>
          <w:bCs/>
          <w:color w:val="000000" w:themeColor="text1"/>
          <w:szCs w:val="28"/>
        </w:rPr>
        <w:t>. Результат рассмотрения жалобы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5.6.1. По результатам рассмотрения жалобы принимается решение: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Кировской области, муниципальными правовыми актами, а также в иных формах;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в удовлетворении жалобы отказывается.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5.6.2. По результатам рассмотрения жалобы заявителю не позднее дня, следующего за днем принятия решения,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B28B4" w:rsidRPr="00FB1AD4" w:rsidRDefault="002B28B4" w:rsidP="00CC01A9">
      <w:pPr>
        <w:autoSpaceDE w:val="0"/>
        <w:autoSpaceDN w:val="0"/>
        <w:adjustRightInd w:val="0"/>
        <w:ind w:firstLine="709"/>
        <w:jc w:val="both"/>
        <w:rPr>
          <w:rFonts w:cs="Times New Roman"/>
          <w:color w:val="000000" w:themeColor="text1"/>
          <w:szCs w:val="28"/>
        </w:rPr>
      </w:pPr>
    </w:p>
    <w:p w:rsidR="002B28B4" w:rsidRPr="00FB1AD4" w:rsidRDefault="002B28B4" w:rsidP="00CC01A9">
      <w:pPr>
        <w:autoSpaceDE w:val="0"/>
        <w:autoSpaceDN w:val="0"/>
        <w:adjustRightInd w:val="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 xml:space="preserve">В случае признания жалобы подлежащей удовлетворению в ответе заявителю, указанном в </w:t>
      </w:r>
      <w:hyperlink r:id="rId42" w:history="1">
        <w:r w:rsidRPr="00FB1AD4">
          <w:rPr>
            <w:rFonts w:cs="Times New Roman"/>
            <w:color w:val="000000" w:themeColor="text1"/>
            <w:szCs w:val="28"/>
          </w:rPr>
          <w:t>части 8</w:t>
        </w:r>
      </w:hyperlink>
      <w:r w:rsidRPr="00FB1AD4">
        <w:rPr>
          <w:rFonts w:cs="Times New Roman"/>
          <w:color w:val="000000" w:themeColor="text1"/>
          <w:szCs w:val="28"/>
        </w:rPr>
        <w:t xml:space="preserve"> статьи 11.2 </w:t>
      </w:r>
      <w:r w:rsidR="00274556">
        <w:rPr>
          <w:rFonts w:cs="Times New Roman"/>
          <w:color w:val="000000" w:themeColor="text1"/>
          <w:szCs w:val="28"/>
        </w:rPr>
        <w:t>З</w:t>
      </w:r>
      <w:r w:rsidRPr="00FB1AD4">
        <w:rPr>
          <w:rFonts w:cs="Times New Roman"/>
          <w:color w:val="000000" w:themeColor="text1"/>
          <w:szCs w:val="28"/>
        </w:rPr>
        <w:t xml:space="preserve">акона № 210-ФЗ, дается информация о действиях, осуществляемых органом, предоставляющим государственную услугу, органом, предоставляющим муниципальную услугу, многофункциональным центром либо организацией, предусмотренной </w:t>
      </w:r>
      <w:hyperlink r:id="rId43" w:history="1">
        <w:r w:rsidRPr="00FB1AD4">
          <w:rPr>
            <w:rFonts w:cs="Times New Roman"/>
            <w:color w:val="000000" w:themeColor="text1"/>
            <w:szCs w:val="28"/>
          </w:rPr>
          <w:t>частью 1.1 статьи 16</w:t>
        </w:r>
      </w:hyperlink>
      <w:r w:rsidRPr="00FB1AD4">
        <w:rPr>
          <w:rFonts w:cs="Times New Roman"/>
          <w:color w:val="000000" w:themeColor="text1"/>
          <w:szCs w:val="28"/>
        </w:rPr>
        <w:t xml:space="preserve"> </w:t>
      </w:r>
      <w:r w:rsidR="00274556">
        <w:rPr>
          <w:rFonts w:cs="Times New Roman"/>
          <w:color w:val="000000" w:themeColor="text1"/>
          <w:szCs w:val="28"/>
        </w:rPr>
        <w:t>З</w:t>
      </w:r>
      <w:r w:rsidRPr="00FB1AD4">
        <w:rPr>
          <w:rFonts w:cs="Times New Roman"/>
          <w:color w:val="000000" w:themeColor="text1"/>
          <w:szCs w:val="28"/>
        </w:rPr>
        <w:t>акона № 210-ФЗ, в целях незамедлительного устранения выявленных нарушений при оказании государственной или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 xml:space="preserve">   В случае признания жалобы не подлежащей удовлетворению в ответе заявителю, указанном в </w:t>
      </w:r>
      <w:hyperlink r:id="rId44" w:history="1">
        <w:r w:rsidRPr="00FB1AD4">
          <w:rPr>
            <w:rFonts w:cs="Times New Roman"/>
            <w:color w:val="000000" w:themeColor="text1"/>
            <w:szCs w:val="28"/>
          </w:rPr>
          <w:t>части 8</w:t>
        </w:r>
      </w:hyperlink>
      <w:r w:rsidRPr="00FB1AD4">
        <w:rPr>
          <w:rFonts w:cs="Times New Roman"/>
          <w:color w:val="000000" w:themeColor="text1"/>
          <w:szCs w:val="28"/>
        </w:rPr>
        <w:t xml:space="preserve"> статьи 11.2 </w:t>
      </w:r>
      <w:r w:rsidR="00274556">
        <w:rPr>
          <w:rFonts w:cs="Times New Roman"/>
          <w:color w:val="000000" w:themeColor="text1"/>
          <w:szCs w:val="28"/>
        </w:rPr>
        <w:t>З</w:t>
      </w:r>
      <w:r w:rsidRPr="00FB1AD4">
        <w:rPr>
          <w:rFonts w:cs="Times New Roman"/>
          <w:color w:val="000000" w:themeColor="text1"/>
          <w:szCs w:val="28"/>
        </w:rPr>
        <w:t>акона № 210-ФЗ, даются аргументированные разъяснения о причинах принятого решения, а также информация о порядке обжалования принятого решения</w:t>
      </w:r>
    </w:p>
    <w:p w:rsidR="002B28B4" w:rsidRPr="0080150A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80150A">
        <w:rPr>
          <w:rFonts w:cs="Times New Roman"/>
          <w:color w:val="000000" w:themeColor="text1"/>
          <w:szCs w:val="28"/>
        </w:rPr>
        <w:t>5.6.3. В ответе по результатам рассмотрения жалобы указываются:</w:t>
      </w:r>
    </w:p>
    <w:p w:rsidR="002B28B4" w:rsidRPr="0080150A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80150A">
        <w:rPr>
          <w:rFonts w:cs="Times New Roman"/>
          <w:color w:val="000000" w:themeColor="text1"/>
          <w:szCs w:val="28"/>
        </w:rPr>
        <w:t>наименование органа, предоставляющего муниципальную услугу, многофункционального центра, привлекаемой организации, учредителя многофункционального центра, рассмотревшего жалобу, должность, фамилия, имя, отчество (последнее - при наличии) его должностного лица, принявшего решение по жалобе;</w:t>
      </w:r>
    </w:p>
    <w:p w:rsidR="002B28B4" w:rsidRPr="0080150A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80150A">
        <w:rPr>
          <w:rFonts w:cs="Times New Roman"/>
          <w:color w:val="000000" w:themeColor="text1"/>
          <w:szCs w:val="28"/>
        </w:rPr>
        <w:t>номер, дата, место принятия решения, включая сведения о должностном лице, муниципальном служащем либо работнике, решение или действие (бездействие) которого обжалуется;</w:t>
      </w:r>
    </w:p>
    <w:p w:rsidR="002B28B4" w:rsidRPr="0080150A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80150A">
        <w:rPr>
          <w:rFonts w:cs="Times New Roman"/>
          <w:color w:val="000000" w:themeColor="text1"/>
          <w:szCs w:val="28"/>
        </w:rPr>
        <w:t>фамилия, имя, отчество (последнее - при наличии) или наименование заявителя;</w:t>
      </w:r>
    </w:p>
    <w:p w:rsidR="002B28B4" w:rsidRPr="0080150A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80150A">
        <w:rPr>
          <w:rFonts w:cs="Times New Roman"/>
          <w:color w:val="000000" w:themeColor="text1"/>
          <w:szCs w:val="28"/>
        </w:rPr>
        <w:t>основания для принятия решения по жалобе;</w:t>
      </w:r>
    </w:p>
    <w:p w:rsidR="002B28B4" w:rsidRPr="0080150A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80150A">
        <w:rPr>
          <w:rFonts w:cs="Times New Roman"/>
          <w:color w:val="000000" w:themeColor="text1"/>
          <w:szCs w:val="28"/>
        </w:rPr>
        <w:t>принятое по жалобе решение;</w:t>
      </w:r>
    </w:p>
    <w:p w:rsidR="002B28B4" w:rsidRPr="0080150A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80150A">
        <w:rPr>
          <w:rFonts w:cs="Times New Roman"/>
          <w:color w:val="000000" w:themeColor="text1"/>
          <w:szCs w:val="28"/>
        </w:rPr>
        <w:t>в случае, если жалоба признана обоснованной, сроки устранения выявленных нарушений, в том числе срок предоставления результата муниципальной услуги;</w:t>
      </w:r>
    </w:p>
    <w:p w:rsidR="002B28B4" w:rsidRPr="0080150A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80150A">
        <w:rPr>
          <w:rFonts w:cs="Times New Roman"/>
          <w:color w:val="000000" w:themeColor="text1"/>
          <w:szCs w:val="28"/>
        </w:rPr>
        <w:t>сведения о порядке обжалования принятого по жалобе решения.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5.6.4. Ответ по результатам рассмотрения жалобы подписывается уполномоченным на рассмотрение жалоб должностным лицом органа, предоставляющего муниципальную услугу, многофункционального центра, учредителя многофункционального центра, работником привлекаемой организации.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предоставляющего муниципальную услугу, многофункционального центра, учредителя многофункционального центра и (или) уполномоченной на рассмотрение жалобы привлекаемой организации, уполномоченного на рассмотрение жалобы работника привлекаемой организации, вид которой установлен законодательством Российской Федерации.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5.6.5.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отказывают в удовлетворении жалобы в следующих случаях: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наличие решения по жалобе, принятого ранее в соответствии с действующим законодательством в отношении того же заявителя и по тому же предмету жалобы.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5.6.6.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вправе оставить жалобу без ответа в следующих случаях: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наличие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5.6.7.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сообщают заявителю об оставлении жалобы без ответа в течение 3 рабочих дней со дня регистрации жалобы.</w:t>
      </w:r>
    </w:p>
    <w:p w:rsidR="002B28B4" w:rsidRPr="00FB1AD4" w:rsidRDefault="002B28B4" w:rsidP="00976935">
      <w:pPr>
        <w:autoSpaceDE w:val="0"/>
        <w:autoSpaceDN w:val="0"/>
        <w:adjustRightInd w:val="0"/>
        <w:spacing w:before="240"/>
        <w:ind w:firstLine="709"/>
        <w:jc w:val="center"/>
        <w:outlineLvl w:val="1"/>
        <w:rPr>
          <w:rFonts w:cs="Times New Roman"/>
          <w:b/>
          <w:bCs/>
          <w:color w:val="000000" w:themeColor="text1"/>
          <w:szCs w:val="28"/>
        </w:rPr>
      </w:pPr>
      <w:r w:rsidRPr="00FB1AD4">
        <w:rPr>
          <w:rFonts w:cs="Times New Roman"/>
          <w:b/>
          <w:bCs/>
          <w:color w:val="000000" w:themeColor="text1"/>
          <w:szCs w:val="28"/>
        </w:rPr>
        <w:t xml:space="preserve">5.7. Порядок информирования заявителя о </w:t>
      </w:r>
      <w:r w:rsidR="00976935">
        <w:rPr>
          <w:rFonts w:cs="Times New Roman"/>
          <w:b/>
          <w:bCs/>
          <w:color w:val="000000" w:themeColor="text1"/>
          <w:szCs w:val="28"/>
        </w:rPr>
        <w:t>результатах рассмотрения жалобы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Информация о результатах рассмотрения жалобы направляется в адрес заявителя способом, указанным в жалобе (почтовым направлением либо на адрес электронной почты).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В случае, если в тексте жалобы нет прямого указания на способ направления ответа на жалобу, ответ направляется почтовым направлением.</w:t>
      </w:r>
    </w:p>
    <w:p w:rsidR="002B28B4" w:rsidRPr="00FB1AD4" w:rsidRDefault="002B28B4" w:rsidP="00976935">
      <w:pPr>
        <w:autoSpaceDE w:val="0"/>
        <w:autoSpaceDN w:val="0"/>
        <w:adjustRightInd w:val="0"/>
        <w:spacing w:before="240"/>
        <w:ind w:firstLine="709"/>
        <w:jc w:val="center"/>
        <w:outlineLvl w:val="1"/>
        <w:rPr>
          <w:rFonts w:cs="Times New Roman"/>
          <w:b/>
          <w:bCs/>
          <w:color w:val="000000" w:themeColor="text1"/>
          <w:szCs w:val="28"/>
        </w:rPr>
      </w:pPr>
      <w:r w:rsidRPr="00FB1AD4">
        <w:rPr>
          <w:rFonts w:cs="Times New Roman"/>
          <w:b/>
          <w:bCs/>
          <w:color w:val="000000" w:themeColor="text1"/>
          <w:szCs w:val="28"/>
        </w:rPr>
        <w:t xml:space="preserve">5.8. Порядок обжалования решения по </w:t>
      </w:r>
      <w:r w:rsidR="00976935">
        <w:rPr>
          <w:rFonts w:cs="Times New Roman"/>
          <w:b/>
          <w:bCs/>
          <w:color w:val="000000" w:themeColor="text1"/>
          <w:szCs w:val="28"/>
        </w:rPr>
        <w:t>жалобе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Заявитель вправе обжаловать принятое по жалобе решение вышестоящему органу (при его наличии) или в судебном порядке в соответствии с законодательством Российской Федерации.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 xml:space="preserve">Информация о досудебном (внесудебном) порядке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</w:t>
      </w:r>
      <w:hyperlink r:id="rId45" w:history="1">
        <w:r w:rsidRPr="00FB1AD4">
          <w:rPr>
            <w:rFonts w:cs="Times New Roman"/>
            <w:color w:val="000000" w:themeColor="text1"/>
            <w:szCs w:val="28"/>
          </w:rPr>
          <w:t>части 1.1 статьи 16</w:t>
        </w:r>
      </w:hyperlink>
      <w:r w:rsidRPr="00FB1AD4">
        <w:rPr>
          <w:rFonts w:cs="Times New Roman"/>
          <w:color w:val="000000" w:themeColor="text1"/>
          <w:szCs w:val="28"/>
        </w:rPr>
        <w:t xml:space="preserve"> </w:t>
      </w:r>
      <w:r w:rsidR="00274556">
        <w:rPr>
          <w:rFonts w:cs="Times New Roman"/>
          <w:color w:val="000000" w:themeColor="text1"/>
          <w:szCs w:val="28"/>
        </w:rPr>
        <w:t>З</w:t>
      </w:r>
      <w:r w:rsidRPr="00FB1AD4">
        <w:rPr>
          <w:rFonts w:cs="Times New Roman"/>
          <w:color w:val="000000" w:themeColor="text1"/>
          <w:szCs w:val="28"/>
        </w:rPr>
        <w:t>акона N 210-ФЗ, а также их должностных лиц, муниципальных служащих, работников также размещена на Едином портале государственных и муниципальных услуг (функций) и Портале Кировской области.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Информацию о порядке подачи и рассмотрения жалобы можно получить: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на официальном сайте органа, предоставляющего муниципальную услугу, в информационно-телекоммуникационной сети "Интернет" (далее - сеть "Интернет");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на Едином портале государственных и муниципальных услуг (функций);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на Портале Кировской области;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на информационных стендах в местах предоставления муниципальной услуги;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при личном обращении заявителя в администрацию или многофункциональный центр;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при обращении в письменной форме, в форме электронного документа;</w:t>
      </w:r>
    </w:p>
    <w:p w:rsidR="002B28B4" w:rsidRPr="00FB1AD4" w:rsidRDefault="002B28B4" w:rsidP="00CC01A9">
      <w:pPr>
        <w:autoSpaceDE w:val="0"/>
        <w:autoSpaceDN w:val="0"/>
        <w:adjustRightInd w:val="0"/>
        <w:spacing w:before="240"/>
        <w:ind w:firstLine="709"/>
        <w:jc w:val="both"/>
        <w:rPr>
          <w:rFonts w:cs="Times New Roman"/>
          <w:color w:val="000000" w:themeColor="text1"/>
          <w:szCs w:val="28"/>
        </w:rPr>
      </w:pPr>
      <w:r w:rsidRPr="00FB1AD4">
        <w:rPr>
          <w:rFonts w:cs="Times New Roman"/>
          <w:color w:val="000000" w:themeColor="text1"/>
          <w:szCs w:val="28"/>
        </w:rPr>
        <w:t>по телефону.</w:t>
      </w:r>
    </w:p>
    <w:p w:rsidR="00453A96" w:rsidRDefault="00453A96" w:rsidP="00A63E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</w:p>
    <w:p w:rsidR="00453A96" w:rsidRDefault="00453A96" w:rsidP="00453A9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53A96" w:rsidRDefault="00453A96" w:rsidP="00453A9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53A96" w:rsidRDefault="00CC01A9" w:rsidP="00CC01A9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</w:t>
      </w:r>
    </w:p>
    <w:p w:rsidR="001E3A1B" w:rsidRDefault="001E3A1B" w:rsidP="001E3A1B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sz w:val="28"/>
          <w:szCs w:val="28"/>
          <w:lang w:val="ru-RU"/>
        </w:rPr>
        <w:t xml:space="preserve">                                                         </w:t>
      </w:r>
    </w:p>
    <w:p w:rsidR="001E3A1B" w:rsidRDefault="001E3A1B" w:rsidP="001E3A1B">
      <w:pPr>
        <w:pStyle w:val="1"/>
        <w:spacing w:before="0" w:after="0"/>
        <w:rPr>
          <w:rFonts w:ascii="Times New Roman" w:hAnsi="Times New Roman"/>
          <w:b w:val="0"/>
          <w:sz w:val="28"/>
          <w:szCs w:val="28"/>
          <w:lang w:val="ru-RU"/>
        </w:rPr>
      </w:pPr>
    </w:p>
    <w:p w:rsidR="001E3A1B" w:rsidRDefault="001E3A1B" w:rsidP="001E3A1B">
      <w:pPr>
        <w:pStyle w:val="1"/>
        <w:spacing w:before="0" w:after="0"/>
        <w:rPr>
          <w:rFonts w:ascii="Times New Roman" w:eastAsiaTheme="minorHAnsi" w:hAnsi="Times New Roman" w:cstheme="minorBidi"/>
          <w:b w:val="0"/>
          <w:bCs w:val="0"/>
          <w:kern w:val="0"/>
          <w:sz w:val="28"/>
          <w:szCs w:val="22"/>
          <w:lang w:val="ru-RU"/>
        </w:rPr>
      </w:pPr>
    </w:p>
    <w:p w:rsidR="003A216D" w:rsidRDefault="003A216D" w:rsidP="003A216D">
      <w:pPr>
        <w:rPr>
          <w:lang w:eastAsia="x-none"/>
        </w:rPr>
      </w:pPr>
    </w:p>
    <w:p w:rsidR="003A216D" w:rsidRDefault="003A216D" w:rsidP="003A216D">
      <w:pPr>
        <w:rPr>
          <w:lang w:eastAsia="x-none"/>
        </w:rPr>
      </w:pPr>
    </w:p>
    <w:p w:rsidR="00DD24C1" w:rsidRDefault="00DD24C1" w:rsidP="003A216D">
      <w:pPr>
        <w:rPr>
          <w:lang w:eastAsia="x-none"/>
        </w:rPr>
      </w:pPr>
    </w:p>
    <w:p w:rsidR="00DD24C1" w:rsidRDefault="00DD24C1" w:rsidP="003A216D">
      <w:pPr>
        <w:rPr>
          <w:lang w:eastAsia="x-none"/>
        </w:rPr>
      </w:pPr>
    </w:p>
    <w:p w:rsidR="00DD24C1" w:rsidRDefault="00DD24C1" w:rsidP="003A216D">
      <w:pPr>
        <w:rPr>
          <w:lang w:eastAsia="x-none"/>
        </w:rPr>
      </w:pPr>
    </w:p>
    <w:p w:rsidR="00DD24C1" w:rsidRDefault="00DD24C1" w:rsidP="003A216D">
      <w:pPr>
        <w:rPr>
          <w:lang w:eastAsia="x-none"/>
        </w:rPr>
      </w:pPr>
    </w:p>
    <w:p w:rsidR="00274556" w:rsidRDefault="00274556" w:rsidP="003A216D">
      <w:pPr>
        <w:rPr>
          <w:lang w:eastAsia="x-none"/>
        </w:rPr>
      </w:pPr>
    </w:p>
    <w:p w:rsidR="00274556" w:rsidRDefault="00274556" w:rsidP="003A216D">
      <w:pPr>
        <w:rPr>
          <w:lang w:eastAsia="x-none"/>
        </w:rPr>
      </w:pPr>
    </w:p>
    <w:p w:rsidR="00274556" w:rsidRDefault="00274556" w:rsidP="003A216D">
      <w:pPr>
        <w:rPr>
          <w:lang w:eastAsia="x-none"/>
        </w:rPr>
      </w:pPr>
    </w:p>
    <w:p w:rsidR="00274556" w:rsidRDefault="00274556" w:rsidP="003A216D">
      <w:pPr>
        <w:rPr>
          <w:lang w:eastAsia="x-none"/>
        </w:rPr>
      </w:pPr>
    </w:p>
    <w:p w:rsidR="00274556" w:rsidRDefault="00274556" w:rsidP="003A216D">
      <w:pPr>
        <w:rPr>
          <w:lang w:eastAsia="x-none"/>
        </w:rPr>
      </w:pPr>
    </w:p>
    <w:p w:rsidR="00274556" w:rsidRDefault="00274556" w:rsidP="003A216D">
      <w:pPr>
        <w:rPr>
          <w:lang w:eastAsia="x-none"/>
        </w:rPr>
      </w:pPr>
    </w:p>
    <w:p w:rsidR="00274556" w:rsidRDefault="00274556" w:rsidP="003A216D">
      <w:pPr>
        <w:rPr>
          <w:lang w:eastAsia="x-none"/>
        </w:rPr>
      </w:pPr>
    </w:p>
    <w:p w:rsidR="00DD24C1" w:rsidRDefault="00DD24C1" w:rsidP="003A216D">
      <w:pPr>
        <w:rPr>
          <w:lang w:eastAsia="x-none"/>
        </w:rPr>
      </w:pPr>
    </w:p>
    <w:p w:rsidR="00DD24C1" w:rsidRDefault="00DD24C1" w:rsidP="003A216D">
      <w:pPr>
        <w:rPr>
          <w:lang w:eastAsia="x-none"/>
        </w:rPr>
      </w:pPr>
    </w:p>
    <w:p w:rsidR="00DD24C1" w:rsidRDefault="00DD24C1" w:rsidP="003A216D">
      <w:pPr>
        <w:rPr>
          <w:lang w:eastAsia="x-none"/>
        </w:rPr>
      </w:pPr>
    </w:p>
    <w:p w:rsidR="00CC01A9" w:rsidRDefault="00CC01A9" w:rsidP="003A216D">
      <w:pPr>
        <w:rPr>
          <w:lang w:eastAsia="x-none"/>
        </w:rPr>
      </w:pPr>
    </w:p>
    <w:p w:rsidR="00DD24C1" w:rsidRPr="003A216D" w:rsidRDefault="00DD24C1" w:rsidP="003A216D">
      <w:pPr>
        <w:rPr>
          <w:lang w:eastAsia="x-none"/>
        </w:rPr>
      </w:pPr>
    </w:p>
    <w:p w:rsidR="001E3A1B" w:rsidRPr="00820D44" w:rsidRDefault="001E3A1B" w:rsidP="001E3A1B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lang w:val="ru-RU"/>
        </w:rPr>
        <w:t xml:space="preserve">                                                       </w:t>
      </w:r>
      <w:r w:rsidR="00DD24C1">
        <w:rPr>
          <w:rFonts w:ascii="Times New Roman" w:hAnsi="Times New Roman"/>
          <w:b w:val="0"/>
          <w:sz w:val="28"/>
          <w:szCs w:val="28"/>
          <w:lang w:val="ru-RU"/>
        </w:rPr>
        <w:t xml:space="preserve">                   </w:t>
      </w:r>
      <w:r>
        <w:rPr>
          <w:rFonts w:ascii="Times New Roman" w:hAnsi="Times New Roman"/>
          <w:b w:val="0"/>
          <w:sz w:val="28"/>
          <w:szCs w:val="28"/>
        </w:rPr>
        <w:t>Приложение № 1</w:t>
      </w:r>
    </w:p>
    <w:p w:rsidR="001E3A1B" w:rsidRPr="00820D44" w:rsidRDefault="001E3A1B" w:rsidP="001E3A1B">
      <w:pPr>
        <w:widowControl w:val="0"/>
        <w:autoSpaceDE w:val="0"/>
        <w:autoSpaceDN w:val="0"/>
        <w:adjustRightInd w:val="0"/>
        <w:rPr>
          <w:szCs w:val="28"/>
        </w:rPr>
      </w:pPr>
      <w:r w:rsidRPr="00820D44">
        <w:rPr>
          <w:szCs w:val="28"/>
        </w:rPr>
        <w:t xml:space="preserve">                                                                 </w:t>
      </w:r>
      <w:r w:rsidR="00DD24C1">
        <w:rPr>
          <w:szCs w:val="28"/>
        </w:rPr>
        <w:t xml:space="preserve">         </w:t>
      </w:r>
      <w:r w:rsidRPr="00820D44">
        <w:rPr>
          <w:szCs w:val="28"/>
        </w:rPr>
        <w:t>к административному регламенту</w:t>
      </w:r>
    </w:p>
    <w:p w:rsidR="00453A96" w:rsidRDefault="00453A96" w:rsidP="00453A96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</w:p>
    <w:p w:rsidR="00453A96" w:rsidRDefault="00453A96" w:rsidP="00453A9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11"/>
        <w:gridCol w:w="2098"/>
        <w:gridCol w:w="3061"/>
      </w:tblGrid>
      <w:tr w:rsidR="00453A96">
        <w:tc>
          <w:tcPr>
            <w:tcW w:w="9070" w:type="dxa"/>
            <w:gridSpan w:val="3"/>
          </w:tcPr>
          <w:p w:rsidR="001E3A1B" w:rsidRPr="00820D44" w:rsidRDefault="001E3A1B" w:rsidP="001E3A1B">
            <w:pPr>
              <w:widowControl w:val="0"/>
              <w:autoSpaceDE w:val="0"/>
              <w:autoSpaceDN w:val="0"/>
              <w:adjustRightInd w:val="0"/>
              <w:ind w:left="4536"/>
              <w:rPr>
                <w:szCs w:val="28"/>
                <w:vertAlign w:val="superscript"/>
              </w:rPr>
            </w:pPr>
            <w:bookmarkStart w:id="12" w:name="Par306"/>
            <w:bookmarkEnd w:id="12"/>
            <w:r>
              <w:rPr>
                <w:szCs w:val="28"/>
              </w:rPr>
              <w:t>В администрацию Кикнурского муниципального округа</w:t>
            </w:r>
          </w:p>
          <w:p w:rsidR="001E3A1B" w:rsidRPr="00820D44" w:rsidRDefault="001E3A1B" w:rsidP="001E3A1B">
            <w:pPr>
              <w:widowControl w:val="0"/>
              <w:autoSpaceDE w:val="0"/>
              <w:autoSpaceDN w:val="0"/>
              <w:adjustRightInd w:val="0"/>
              <w:ind w:left="4536"/>
              <w:rPr>
                <w:szCs w:val="28"/>
              </w:rPr>
            </w:pPr>
            <w:r w:rsidRPr="00820D44">
              <w:rPr>
                <w:szCs w:val="28"/>
              </w:rPr>
              <w:t>о</w:t>
            </w:r>
            <w:r>
              <w:rPr>
                <w:szCs w:val="28"/>
              </w:rPr>
              <w:t>т _____________________________</w:t>
            </w:r>
          </w:p>
          <w:p w:rsidR="001E3A1B" w:rsidRPr="00820D44" w:rsidRDefault="001E3A1B" w:rsidP="001E3A1B">
            <w:pPr>
              <w:widowControl w:val="0"/>
              <w:autoSpaceDE w:val="0"/>
              <w:autoSpaceDN w:val="0"/>
              <w:adjustRightInd w:val="0"/>
              <w:ind w:left="4536"/>
              <w:rPr>
                <w:szCs w:val="28"/>
              </w:rPr>
            </w:pPr>
            <w:r>
              <w:rPr>
                <w:szCs w:val="28"/>
              </w:rPr>
              <w:t>_______________________________</w:t>
            </w:r>
          </w:p>
          <w:p w:rsidR="001E3A1B" w:rsidRPr="00820D44" w:rsidRDefault="001E3A1B" w:rsidP="001E3A1B">
            <w:pPr>
              <w:widowControl w:val="0"/>
              <w:autoSpaceDE w:val="0"/>
              <w:autoSpaceDN w:val="0"/>
              <w:adjustRightInd w:val="0"/>
              <w:ind w:left="4536"/>
              <w:rPr>
                <w:szCs w:val="28"/>
              </w:rPr>
            </w:pPr>
            <w:r w:rsidRPr="00820D44">
              <w:rPr>
                <w:szCs w:val="28"/>
              </w:rPr>
              <w:t>______________________________</w:t>
            </w:r>
            <w:r>
              <w:rPr>
                <w:szCs w:val="28"/>
              </w:rPr>
              <w:t>_</w:t>
            </w:r>
          </w:p>
          <w:p w:rsidR="001E3A1B" w:rsidRPr="00820D44" w:rsidRDefault="001E3A1B" w:rsidP="001E3A1B">
            <w:pPr>
              <w:widowControl w:val="0"/>
              <w:autoSpaceDE w:val="0"/>
              <w:autoSpaceDN w:val="0"/>
              <w:adjustRightInd w:val="0"/>
              <w:ind w:left="4536"/>
              <w:jc w:val="center"/>
              <w:rPr>
                <w:szCs w:val="28"/>
                <w:vertAlign w:val="superscript"/>
              </w:rPr>
            </w:pPr>
            <w:r w:rsidRPr="00820D44">
              <w:rPr>
                <w:szCs w:val="28"/>
                <w:vertAlign w:val="superscript"/>
              </w:rPr>
              <w:t>(Ф.И.О. заявителя; наименование организации, Ф.И.О., должность руководителя, ИНН)</w:t>
            </w:r>
          </w:p>
          <w:p w:rsidR="001E3A1B" w:rsidRPr="00820D44" w:rsidRDefault="001E3A1B" w:rsidP="001E3A1B">
            <w:pPr>
              <w:widowControl w:val="0"/>
              <w:autoSpaceDE w:val="0"/>
              <w:autoSpaceDN w:val="0"/>
              <w:adjustRightInd w:val="0"/>
              <w:ind w:left="4536"/>
              <w:rPr>
                <w:szCs w:val="28"/>
              </w:rPr>
            </w:pPr>
            <w:r w:rsidRPr="00820D44">
              <w:rPr>
                <w:szCs w:val="28"/>
              </w:rPr>
              <w:t>Поч</w:t>
            </w:r>
            <w:r>
              <w:rPr>
                <w:szCs w:val="28"/>
              </w:rPr>
              <w:t xml:space="preserve">товый индекс, адрес: _________                         </w:t>
            </w:r>
          </w:p>
          <w:p w:rsidR="001E3A1B" w:rsidRDefault="001E3A1B" w:rsidP="001E3A1B">
            <w:pPr>
              <w:widowControl w:val="0"/>
              <w:autoSpaceDE w:val="0"/>
              <w:autoSpaceDN w:val="0"/>
              <w:adjustRightInd w:val="0"/>
              <w:ind w:left="4536"/>
              <w:rPr>
                <w:szCs w:val="28"/>
              </w:rPr>
            </w:pPr>
            <w:r>
              <w:rPr>
                <w:szCs w:val="28"/>
              </w:rPr>
              <w:t>_______________________________</w:t>
            </w:r>
          </w:p>
          <w:p w:rsidR="001E3A1B" w:rsidRPr="00820D44" w:rsidRDefault="001E3A1B" w:rsidP="001E3A1B">
            <w:pPr>
              <w:widowControl w:val="0"/>
              <w:autoSpaceDE w:val="0"/>
              <w:autoSpaceDN w:val="0"/>
              <w:adjustRightInd w:val="0"/>
              <w:ind w:left="4536"/>
              <w:rPr>
                <w:szCs w:val="28"/>
              </w:rPr>
            </w:pPr>
            <w:r>
              <w:rPr>
                <w:szCs w:val="28"/>
              </w:rPr>
              <w:t>_______________________________</w:t>
            </w:r>
          </w:p>
          <w:p w:rsidR="001E3A1B" w:rsidRDefault="001E3A1B" w:rsidP="001E3A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szCs w:val="28"/>
              </w:rPr>
              <w:t xml:space="preserve">                                                               </w:t>
            </w:r>
            <w:r w:rsidRPr="00820D44">
              <w:rPr>
                <w:szCs w:val="28"/>
              </w:rPr>
              <w:t>Телефон: _______________________</w:t>
            </w:r>
          </w:p>
          <w:p w:rsidR="001E3A1B" w:rsidRDefault="001E3A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E3A1B" w:rsidRDefault="001E3A1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53A96" w:rsidRPr="001E3A1B" w:rsidRDefault="00453A9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E3A1B">
              <w:rPr>
                <w:rFonts w:cs="Times New Roman"/>
                <w:szCs w:val="28"/>
              </w:rPr>
              <w:t>ЗАЯВЛЕНИЕ</w:t>
            </w:r>
          </w:p>
          <w:p w:rsidR="00453A96" w:rsidRPr="001E3A1B" w:rsidRDefault="00453A9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  <w:p w:rsidR="00453A96" w:rsidRDefault="00453A96" w:rsidP="00CC01A9">
            <w:pPr>
              <w:autoSpaceDE w:val="0"/>
              <w:autoSpaceDN w:val="0"/>
              <w:adjustRightInd w:val="0"/>
              <w:ind w:firstLine="64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3A1B">
              <w:rPr>
                <w:rFonts w:cs="Times New Roman"/>
                <w:szCs w:val="28"/>
              </w:rPr>
              <w:t>Прошу признать садовый дом (жилой дом), расположенный по адресу: ___________________________________________________, с кадастровым номером _____________________________ на земельном участке с кадастровым номером _________________ жилым домом (садовым домом).</w:t>
            </w:r>
          </w:p>
        </w:tc>
      </w:tr>
      <w:tr w:rsidR="00453A96">
        <w:tc>
          <w:tcPr>
            <w:tcW w:w="3911" w:type="dxa"/>
          </w:tcPr>
          <w:p w:rsidR="003A216D" w:rsidRDefault="003A216D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</w:p>
          <w:p w:rsidR="00453A96" w:rsidRPr="001E3A1B" w:rsidRDefault="00453A96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1E3A1B">
              <w:rPr>
                <w:rFonts w:cs="Times New Roman"/>
                <w:szCs w:val="28"/>
              </w:rPr>
              <w:t>Подпись</w:t>
            </w:r>
          </w:p>
        </w:tc>
        <w:tc>
          <w:tcPr>
            <w:tcW w:w="5159" w:type="dxa"/>
            <w:gridSpan w:val="2"/>
          </w:tcPr>
          <w:p w:rsidR="00453A96" w:rsidRPr="001E3A1B" w:rsidRDefault="001E3A1B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                  </w:t>
            </w:r>
            <w:r w:rsidR="00453A96" w:rsidRPr="001E3A1B">
              <w:rPr>
                <w:rFonts w:cs="Times New Roman"/>
                <w:szCs w:val="28"/>
              </w:rPr>
              <w:t>дата предоставления заявления</w:t>
            </w:r>
          </w:p>
        </w:tc>
      </w:tr>
      <w:tr w:rsidR="00453A96">
        <w:tc>
          <w:tcPr>
            <w:tcW w:w="9070" w:type="dxa"/>
            <w:gridSpan w:val="3"/>
          </w:tcPr>
          <w:p w:rsidR="00453A96" w:rsidRPr="001E3A1B" w:rsidRDefault="00453A96" w:rsidP="00CC01A9">
            <w:pPr>
              <w:autoSpaceDE w:val="0"/>
              <w:autoSpaceDN w:val="0"/>
              <w:adjustRightInd w:val="0"/>
              <w:ind w:firstLine="647"/>
              <w:jc w:val="both"/>
              <w:rPr>
                <w:rFonts w:cs="Times New Roman"/>
                <w:szCs w:val="28"/>
              </w:rPr>
            </w:pPr>
            <w:r w:rsidRPr="001E3A1B">
              <w:rPr>
                <w:rFonts w:cs="Times New Roman"/>
                <w:szCs w:val="28"/>
              </w:rPr>
              <w:t>Я, ____________________________________</w:t>
            </w:r>
            <w:r w:rsidR="00CC01A9">
              <w:rPr>
                <w:rFonts w:cs="Times New Roman"/>
                <w:szCs w:val="28"/>
              </w:rPr>
              <w:t>____________________</w:t>
            </w:r>
            <w:r w:rsidRPr="001E3A1B">
              <w:rPr>
                <w:rFonts w:cs="Times New Roman"/>
                <w:szCs w:val="28"/>
              </w:rPr>
              <w:t xml:space="preserve">, даю согласие на обработку своих персональных данных,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 в целях и объеме, необходимых для предоставления муниципальной услуги в соответствии с Федеральным </w:t>
            </w:r>
            <w:hyperlink r:id="rId46" w:history="1">
              <w:r w:rsidRPr="00DD24C1">
                <w:rPr>
                  <w:rFonts w:cs="Times New Roman"/>
                  <w:color w:val="000000" w:themeColor="text1"/>
                  <w:szCs w:val="28"/>
                </w:rPr>
                <w:t>законом</w:t>
              </w:r>
            </w:hyperlink>
            <w:r w:rsidRPr="001E3A1B">
              <w:rPr>
                <w:rFonts w:cs="Times New Roman"/>
                <w:szCs w:val="28"/>
              </w:rPr>
              <w:t xml:space="preserve"> от 27.07.2006 N 152-ФЗ "О персональных данных".</w:t>
            </w:r>
          </w:p>
        </w:tc>
      </w:tr>
      <w:tr w:rsidR="00453A96">
        <w:tc>
          <w:tcPr>
            <w:tcW w:w="6009" w:type="dxa"/>
            <w:gridSpan w:val="2"/>
          </w:tcPr>
          <w:p w:rsidR="00453A96" w:rsidRPr="001E3A1B" w:rsidRDefault="00453A96" w:rsidP="00CC01A9">
            <w:pPr>
              <w:autoSpaceDE w:val="0"/>
              <w:autoSpaceDN w:val="0"/>
              <w:adjustRightInd w:val="0"/>
              <w:ind w:firstLine="647"/>
              <w:jc w:val="both"/>
              <w:rPr>
                <w:rFonts w:cs="Times New Roman"/>
                <w:szCs w:val="28"/>
              </w:rPr>
            </w:pPr>
            <w:r w:rsidRPr="001E3A1B">
              <w:rPr>
                <w:rFonts w:cs="Times New Roman"/>
                <w:szCs w:val="28"/>
              </w:rPr>
              <w:t>Способ получения результата муниципальной услуги:</w:t>
            </w:r>
          </w:p>
        </w:tc>
        <w:tc>
          <w:tcPr>
            <w:tcW w:w="3061" w:type="dxa"/>
          </w:tcPr>
          <w:p w:rsidR="00453A96" w:rsidRPr="001E3A1B" w:rsidRDefault="001E3A1B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____________________</w:t>
            </w:r>
          </w:p>
          <w:p w:rsidR="00453A96" w:rsidRPr="001E3A1B" w:rsidRDefault="00453A9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E3A1B">
              <w:rPr>
                <w:rFonts w:cs="Times New Roman"/>
                <w:sz w:val="20"/>
                <w:szCs w:val="20"/>
              </w:rPr>
              <w:t>(лично, по электронной почте и др.)</w:t>
            </w:r>
          </w:p>
        </w:tc>
      </w:tr>
      <w:tr w:rsidR="00453A96">
        <w:tc>
          <w:tcPr>
            <w:tcW w:w="9070" w:type="dxa"/>
            <w:gridSpan w:val="3"/>
          </w:tcPr>
          <w:p w:rsidR="00453A96" w:rsidRPr="001E3A1B" w:rsidRDefault="00453A96">
            <w:pPr>
              <w:autoSpaceDE w:val="0"/>
              <w:autoSpaceDN w:val="0"/>
              <w:adjustRightInd w:val="0"/>
              <w:ind w:firstLine="283"/>
              <w:jc w:val="both"/>
              <w:rPr>
                <w:rFonts w:cs="Times New Roman"/>
                <w:szCs w:val="28"/>
              </w:rPr>
            </w:pPr>
            <w:r w:rsidRPr="001E3A1B">
              <w:rPr>
                <w:rFonts w:cs="Times New Roman"/>
                <w:szCs w:val="28"/>
              </w:rPr>
              <w:t>Должность, фамилия, инициалы лица, принявшего заявление, его подпись, дата.</w:t>
            </w:r>
          </w:p>
        </w:tc>
      </w:tr>
    </w:tbl>
    <w:p w:rsidR="00453A96" w:rsidRDefault="00453A96" w:rsidP="00453A9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53A96" w:rsidRDefault="00453A96" w:rsidP="00453A9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DD24C1" w:rsidRDefault="00DD24C1" w:rsidP="00453A9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C01A9" w:rsidRDefault="00CC01A9" w:rsidP="00CC01A9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</w:t>
      </w:r>
    </w:p>
    <w:p w:rsidR="00CC01A9" w:rsidRPr="00CC01A9" w:rsidRDefault="00DD24C1" w:rsidP="00CC01A9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>
        <w:rPr>
          <w:szCs w:val="28"/>
        </w:rPr>
        <w:t xml:space="preserve">     </w:t>
      </w:r>
    </w:p>
    <w:p w:rsidR="001E3A1B" w:rsidRPr="00820D44" w:rsidRDefault="00CC01A9" w:rsidP="001E3A1B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  <w:lang w:val="ru-RU"/>
        </w:rPr>
        <w:t xml:space="preserve">                                                                          </w:t>
      </w:r>
      <w:r w:rsidR="00DD24C1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1E3A1B">
        <w:rPr>
          <w:rFonts w:ascii="Times New Roman" w:hAnsi="Times New Roman"/>
          <w:b w:val="0"/>
          <w:sz w:val="28"/>
          <w:szCs w:val="28"/>
        </w:rPr>
        <w:t>Приложение № 2</w:t>
      </w:r>
    </w:p>
    <w:p w:rsidR="001E3A1B" w:rsidRPr="00820D44" w:rsidRDefault="001E3A1B" w:rsidP="001E3A1B">
      <w:pPr>
        <w:widowControl w:val="0"/>
        <w:autoSpaceDE w:val="0"/>
        <w:autoSpaceDN w:val="0"/>
        <w:adjustRightInd w:val="0"/>
        <w:rPr>
          <w:szCs w:val="28"/>
        </w:rPr>
      </w:pPr>
      <w:r w:rsidRPr="00820D44">
        <w:rPr>
          <w:szCs w:val="28"/>
        </w:rPr>
        <w:t xml:space="preserve">                                                                 </w:t>
      </w:r>
      <w:r w:rsidR="00DD24C1">
        <w:rPr>
          <w:szCs w:val="28"/>
        </w:rPr>
        <w:t xml:space="preserve">          </w:t>
      </w:r>
      <w:r w:rsidRPr="00820D44">
        <w:rPr>
          <w:szCs w:val="28"/>
        </w:rPr>
        <w:t>к административному регламенту</w:t>
      </w:r>
    </w:p>
    <w:p w:rsidR="001E3A1B" w:rsidRDefault="001E3A1B" w:rsidP="001E3A1B">
      <w:pPr>
        <w:widowControl w:val="0"/>
        <w:autoSpaceDE w:val="0"/>
        <w:autoSpaceDN w:val="0"/>
        <w:adjustRightInd w:val="0"/>
        <w:ind w:left="4536"/>
        <w:rPr>
          <w:szCs w:val="28"/>
        </w:rPr>
      </w:pPr>
    </w:p>
    <w:p w:rsidR="001E3A1B" w:rsidRPr="00820D44" w:rsidRDefault="001E3A1B" w:rsidP="001E3A1B">
      <w:pPr>
        <w:widowControl w:val="0"/>
        <w:autoSpaceDE w:val="0"/>
        <w:autoSpaceDN w:val="0"/>
        <w:adjustRightInd w:val="0"/>
        <w:ind w:left="4536"/>
        <w:rPr>
          <w:szCs w:val="28"/>
          <w:vertAlign w:val="superscript"/>
        </w:rPr>
      </w:pPr>
      <w:r>
        <w:rPr>
          <w:szCs w:val="28"/>
        </w:rPr>
        <w:t>В администрацию Кикнурского муниципального округа</w:t>
      </w:r>
    </w:p>
    <w:p w:rsidR="001E3A1B" w:rsidRPr="00820D44" w:rsidRDefault="001E3A1B" w:rsidP="001E3A1B">
      <w:pPr>
        <w:widowControl w:val="0"/>
        <w:autoSpaceDE w:val="0"/>
        <w:autoSpaceDN w:val="0"/>
        <w:adjustRightInd w:val="0"/>
        <w:ind w:left="4536"/>
        <w:rPr>
          <w:szCs w:val="28"/>
        </w:rPr>
      </w:pPr>
      <w:r w:rsidRPr="00820D44">
        <w:rPr>
          <w:szCs w:val="28"/>
        </w:rPr>
        <w:t>о</w:t>
      </w:r>
      <w:r>
        <w:rPr>
          <w:szCs w:val="28"/>
        </w:rPr>
        <w:t>т _____________________________</w:t>
      </w:r>
    </w:p>
    <w:p w:rsidR="001E3A1B" w:rsidRPr="00820D44" w:rsidRDefault="001E3A1B" w:rsidP="001E3A1B">
      <w:pPr>
        <w:widowControl w:val="0"/>
        <w:autoSpaceDE w:val="0"/>
        <w:autoSpaceDN w:val="0"/>
        <w:adjustRightInd w:val="0"/>
        <w:ind w:left="4536"/>
        <w:rPr>
          <w:szCs w:val="28"/>
        </w:rPr>
      </w:pPr>
      <w:r>
        <w:rPr>
          <w:szCs w:val="28"/>
        </w:rPr>
        <w:t>_______________________________</w:t>
      </w:r>
    </w:p>
    <w:p w:rsidR="001E3A1B" w:rsidRPr="00820D44" w:rsidRDefault="001E3A1B" w:rsidP="001E3A1B">
      <w:pPr>
        <w:widowControl w:val="0"/>
        <w:autoSpaceDE w:val="0"/>
        <w:autoSpaceDN w:val="0"/>
        <w:adjustRightInd w:val="0"/>
        <w:ind w:left="4536"/>
        <w:rPr>
          <w:szCs w:val="28"/>
        </w:rPr>
      </w:pPr>
      <w:r w:rsidRPr="00820D44">
        <w:rPr>
          <w:szCs w:val="28"/>
        </w:rPr>
        <w:t>______________________________</w:t>
      </w:r>
      <w:r>
        <w:rPr>
          <w:szCs w:val="28"/>
        </w:rPr>
        <w:t>_</w:t>
      </w:r>
    </w:p>
    <w:p w:rsidR="001E3A1B" w:rsidRPr="00820D44" w:rsidRDefault="001E3A1B" w:rsidP="001E3A1B">
      <w:pPr>
        <w:widowControl w:val="0"/>
        <w:autoSpaceDE w:val="0"/>
        <w:autoSpaceDN w:val="0"/>
        <w:adjustRightInd w:val="0"/>
        <w:ind w:left="4536"/>
        <w:jc w:val="center"/>
        <w:rPr>
          <w:szCs w:val="28"/>
          <w:vertAlign w:val="superscript"/>
        </w:rPr>
      </w:pPr>
      <w:r w:rsidRPr="00820D44">
        <w:rPr>
          <w:szCs w:val="28"/>
          <w:vertAlign w:val="superscript"/>
        </w:rPr>
        <w:t>(Ф.И.О. заявителя; наименование организации, Ф.И.О., должность руководителя, ИНН)</w:t>
      </w:r>
    </w:p>
    <w:p w:rsidR="001E3A1B" w:rsidRPr="00820D44" w:rsidRDefault="001E3A1B" w:rsidP="001E3A1B">
      <w:pPr>
        <w:widowControl w:val="0"/>
        <w:autoSpaceDE w:val="0"/>
        <w:autoSpaceDN w:val="0"/>
        <w:adjustRightInd w:val="0"/>
        <w:ind w:left="4536"/>
        <w:rPr>
          <w:szCs w:val="28"/>
        </w:rPr>
      </w:pPr>
      <w:r w:rsidRPr="00820D44">
        <w:rPr>
          <w:szCs w:val="28"/>
        </w:rPr>
        <w:t>Поч</w:t>
      </w:r>
      <w:r>
        <w:rPr>
          <w:szCs w:val="28"/>
        </w:rPr>
        <w:t xml:space="preserve">товый индекс, адрес: _________                         </w:t>
      </w:r>
    </w:p>
    <w:p w:rsidR="001E3A1B" w:rsidRDefault="001E3A1B" w:rsidP="001E3A1B">
      <w:pPr>
        <w:widowControl w:val="0"/>
        <w:autoSpaceDE w:val="0"/>
        <w:autoSpaceDN w:val="0"/>
        <w:adjustRightInd w:val="0"/>
        <w:ind w:left="4536"/>
        <w:rPr>
          <w:szCs w:val="28"/>
        </w:rPr>
      </w:pPr>
      <w:r>
        <w:rPr>
          <w:szCs w:val="28"/>
        </w:rPr>
        <w:t>_______________________________</w:t>
      </w:r>
    </w:p>
    <w:p w:rsidR="001E3A1B" w:rsidRPr="00820D44" w:rsidRDefault="001E3A1B" w:rsidP="001E3A1B">
      <w:pPr>
        <w:widowControl w:val="0"/>
        <w:autoSpaceDE w:val="0"/>
        <w:autoSpaceDN w:val="0"/>
        <w:adjustRightInd w:val="0"/>
        <w:ind w:left="4536"/>
        <w:rPr>
          <w:szCs w:val="28"/>
        </w:rPr>
      </w:pPr>
      <w:r>
        <w:rPr>
          <w:szCs w:val="28"/>
        </w:rPr>
        <w:t>_______________________________</w:t>
      </w:r>
    </w:p>
    <w:p w:rsidR="00453A96" w:rsidRDefault="001E3A1B" w:rsidP="001E3A1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szCs w:val="28"/>
        </w:rPr>
        <w:t xml:space="preserve">                                                               </w:t>
      </w:r>
      <w:r w:rsidRPr="00820D44">
        <w:rPr>
          <w:szCs w:val="28"/>
        </w:rPr>
        <w:t>Телефон: _______________________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21"/>
        <w:gridCol w:w="3067"/>
        <w:gridCol w:w="1458"/>
        <w:gridCol w:w="2623"/>
      </w:tblGrid>
      <w:tr w:rsidR="00453A96">
        <w:tc>
          <w:tcPr>
            <w:tcW w:w="9069" w:type="dxa"/>
            <w:gridSpan w:val="4"/>
          </w:tcPr>
          <w:p w:rsidR="001E3A1B" w:rsidRPr="001E3A1B" w:rsidRDefault="001E3A1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bookmarkStart w:id="13" w:name="Par333"/>
            <w:bookmarkEnd w:id="13"/>
          </w:p>
          <w:p w:rsidR="001E3A1B" w:rsidRPr="001E3A1B" w:rsidRDefault="001E3A1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  <w:p w:rsidR="00453A96" w:rsidRPr="001E3A1B" w:rsidRDefault="00453A9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1E3A1B">
              <w:rPr>
                <w:rFonts w:cs="Times New Roman"/>
                <w:szCs w:val="28"/>
              </w:rPr>
              <w:t>ЗАЯВЛЕНИЕ</w:t>
            </w:r>
          </w:p>
          <w:p w:rsidR="00453A96" w:rsidRPr="001E3A1B" w:rsidRDefault="00453A9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  <w:p w:rsidR="00453A96" w:rsidRPr="001E3A1B" w:rsidRDefault="00453A96" w:rsidP="00CC01A9">
            <w:pPr>
              <w:autoSpaceDE w:val="0"/>
              <w:autoSpaceDN w:val="0"/>
              <w:adjustRightInd w:val="0"/>
              <w:ind w:firstLine="647"/>
              <w:jc w:val="both"/>
              <w:rPr>
                <w:rFonts w:cs="Times New Roman"/>
                <w:szCs w:val="28"/>
              </w:rPr>
            </w:pPr>
            <w:r w:rsidRPr="001E3A1B">
              <w:rPr>
                <w:rFonts w:cs="Times New Roman"/>
                <w:szCs w:val="28"/>
              </w:rPr>
              <w:t>Прошу внести изменение в решение о признании жилого дома садовым домом/садового дома жилым домом (в решение об отказе в признании жилого дома</w:t>
            </w:r>
          </w:p>
        </w:tc>
      </w:tr>
      <w:tr w:rsidR="00453A96">
        <w:tc>
          <w:tcPr>
            <w:tcW w:w="4988" w:type="dxa"/>
            <w:gridSpan w:val="2"/>
          </w:tcPr>
          <w:p w:rsidR="00453A96" w:rsidRPr="001E3A1B" w:rsidRDefault="00453A96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1E3A1B">
              <w:rPr>
                <w:rFonts w:cs="Times New Roman"/>
                <w:szCs w:val="28"/>
              </w:rPr>
              <w:t>садовым домом/садового дома жилым домом)</w:t>
            </w:r>
          </w:p>
        </w:tc>
        <w:tc>
          <w:tcPr>
            <w:tcW w:w="4081" w:type="dxa"/>
            <w:gridSpan w:val="2"/>
          </w:tcPr>
          <w:p w:rsidR="00453A96" w:rsidRPr="001E3A1B" w:rsidRDefault="001E3A1B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____________________________</w:t>
            </w:r>
          </w:p>
          <w:p w:rsidR="00453A96" w:rsidRPr="001E3A1B" w:rsidRDefault="00453A9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E3A1B">
              <w:rPr>
                <w:rFonts w:cs="Times New Roman"/>
                <w:sz w:val="20"/>
                <w:szCs w:val="20"/>
              </w:rPr>
              <w:t>(реквизиты решения)</w:t>
            </w:r>
          </w:p>
        </w:tc>
      </w:tr>
      <w:tr w:rsidR="00453A96">
        <w:tc>
          <w:tcPr>
            <w:tcW w:w="9069" w:type="dxa"/>
            <w:gridSpan w:val="4"/>
          </w:tcPr>
          <w:p w:rsidR="00453A96" w:rsidRPr="001E3A1B" w:rsidRDefault="00453A96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1E3A1B">
              <w:rPr>
                <w:rFonts w:cs="Times New Roman"/>
                <w:szCs w:val="28"/>
              </w:rPr>
              <w:t>_________________________________________</w:t>
            </w:r>
            <w:r w:rsidR="001E3A1B">
              <w:rPr>
                <w:rFonts w:cs="Times New Roman"/>
                <w:szCs w:val="28"/>
              </w:rPr>
              <w:t>______________________</w:t>
            </w:r>
          </w:p>
          <w:p w:rsidR="00453A96" w:rsidRPr="001E3A1B" w:rsidRDefault="00453A9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  <w:p w:rsidR="00453A96" w:rsidRPr="001E3A1B" w:rsidRDefault="00453A96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1E3A1B">
              <w:rPr>
                <w:rFonts w:cs="Times New Roman"/>
                <w:szCs w:val="28"/>
              </w:rPr>
              <w:t>в связи с допущенными опечатками и (или) ошибками в тексте решения:</w:t>
            </w:r>
          </w:p>
          <w:p w:rsidR="00453A96" w:rsidRPr="001E3A1B" w:rsidRDefault="00453A96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1E3A1B">
              <w:rPr>
                <w:rFonts w:cs="Times New Roman"/>
                <w:szCs w:val="28"/>
              </w:rPr>
              <w:t>_________________________________________</w:t>
            </w:r>
            <w:r w:rsidR="001E3A1B">
              <w:rPr>
                <w:rFonts w:cs="Times New Roman"/>
                <w:szCs w:val="28"/>
              </w:rPr>
              <w:t>______________________</w:t>
            </w:r>
          </w:p>
          <w:p w:rsidR="00453A96" w:rsidRPr="001E3A1B" w:rsidRDefault="00453A9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E3A1B">
              <w:rPr>
                <w:rFonts w:cs="Times New Roman"/>
                <w:sz w:val="20"/>
                <w:szCs w:val="20"/>
              </w:rPr>
              <w:t>(указываются допущенные опечатки и (или) ошибки</w:t>
            </w:r>
          </w:p>
          <w:p w:rsidR="00453A96" w:rsidRPr="001E3A1B" w:rsidRDefault="00453A96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1E3A1B">
              <w:rPr>
                <w:rFonts w:cs="Times New Roman"/>
                <w:szCs w:val="28"/>
              </w:rPr>
              <w:t>_________________________________________</w:t>
            </w:r>
            <w:r w:rsidR="001E3A1B">
              <w:rPr>
                <w:rFonts w:cs="Times New Roman"/>
                <w:szCs w:val="28"/>
              </w:rPr>
              <w:t>______________________</w:t>
            </w:r>
          </w:p>
          <w:p w:rsidR="00453A96" w:rsidRPr="001E3A1B" w:rsidRDefault="00453A9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E3A1B">
              <w:rPr>
                <w:rFonts w:cs="Times New Roman"/>
                <w:sz w:val="20"/>
                <w:szCs w:val="20"/>
              </w:rPr>
              <w:t>и предлагаемая новая редакция текста изменений)</w:t>
            </w:r>
          </w:p>
        </w:tc>
      </w:tr>
      <w:tr w:rsidR="00453A96">
        <w:tc>
          <w:tcPr>
            <w:tcW w:w="1921" w:type="dxa"/>
          </w:tcPr>
          <w:p w:rsidR="00453A96" w:rsidRPr="001E3A1B" w:rsidRDefault="001E3A1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____________</w:t>
            </w:r>
          </w:p>
          <w:p w:rsidR="00453A96" w:rsidRPr="001E3A1B" w:rsidRDefault="00453A9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E3A1B">
              <w:rPr>
                <w:rFonts w:cs="Times New Roman"/>
                <w:sz w:val="20"/>
                <w:szCs w:val="20"/>
              </w:rPr>
              <w:t>Дата</w:t>
            </w:r>
          </w:p>
        </w:tc>
        <w:tc>
          <w:tcPr>
            <w:tcW w:w="4525" w:type="dxa"/>
            <w:gridSpan w:val="2"/>
          </w:tcPr>
          <w:p w:rsidR="00453A96" w:rsidRPr="001E3A1B" w:rsidRDefault="00453A96">
            <w:pPr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</w:p>
        </w:tc>
        <w:tc>
          <w:tcPr>
            <w:tcW w:w="2623" w:type="dxa"/>
          </w:tcPr>
          <w:p w:rsidR="00453A96" w:rsidRPr="001E3A1B" w:rsidRDefault="001E3A1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_________________</w:t>
            </w:r>
          </w:p>
          <w:p w:rsidR="00453A96" w:rsidRPr="001E3A1B" w:rsidRDefault="00453A9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E3A1B">
              <w:rPr>
                <w:rFonts w:cs="Times New Roman"/>
                <w:sz w:val="20"/>
                <w:szCs w:val="20"/>
              </w:rPr>
              <w:t>Подпись заявителя</w:t>
            </w:r>
          </w:p>
        </w:tc>
      </w:tr>
      <w:tr w:rsidR="00453A96">
        <w:tc>
          <w:tcPr>
            <w:tcW w:w="9069" w:type="dxa"/>
            <w:gridSpan w:val="4"/>
          </w:tcPr>
          <w:p w:rsidR="00453A96" w:rsidRPr="001E3A1B" w:rsidRDefault="00453A96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1E3A1B">
              <w:rPr>
                <w:rFonts w:cs="Times New Roman"/>
                <w:szCs w:val="28"/>
              </w:rPr>
              <w:t>Приложение:</w:t>
            </w:r>
          </w:p>
          <w:p w:rsidR="00453A96" w:rsidRPr="001E3A1B" w:rsidRDefault="00453A96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1E3A1B">
              <w:rPr>
                <w:rFonts w:cs="Times New Roman"/>
                <w:szCs w:val="28"/>
              </w:rPr>
              <w:t>1. _______________________________________</w:t>
            </w:r>
            <w:r w:rsidR="001E3A1B">
              <w:rPr>
                <w:rFonts w:cs="Times New Roman"/>
                <w:szCs w:val="28"/>
              </w:rPr>
              <w:t>_______________________</w:t>
            </w:r>
          </w:p>
          <w:p w:rsidR="00453A96" w:rsidRPr="001E3A1B" w:rsidRDefault="00453A96">
            <w:pPr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  <w:r w:rsidRPr="001E3A1B">
              <w:rPr>
                <w:rFonts w:cs="Times New Roman"/>
                <w:szCs w:val="28"/>
              </w:rPr>
              <w:t>2. _______________________________________</w:t>
            </w:r>
            <w:r w:rsidR="001E3A1B">
              <w:rPr>
                <w:rFonts w:cs="Times New Roman"/>
                <w:szCs w:val="28"/>
              </w:rPr>
              <w:t>_______________________</w:t>
            </w:r>
          </w:p>
          <w:p w:rsidR="00453A96" w:rsidRPr="001E3A1B" w:rsidRDefault="00453A96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0"/>
                <w:szCs w:val="20"/>
              </w:rPr>
            </w:pPr>
            <w:r w:rsidRPr="001E3A1B">
              <w:rPr>
                <w:rFonts w:cs="Times New Roman"/>
                <w:sz w:val="20"/>
                <w:szCs w:val="20"/>
              </w:rPr>
              <w:t>(документы, которые заявитель прикладывает к заявлению самостоятельно)</w:t>
            </w:r>
          </w:p>
        </w:tc>
      </w:tr>
    </w:tbl>
    <w:p w:rsidR="00453A96" w:rsidRDefault="00453A96" w:rsidP="00453A9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53A96" w:rsidRDefault="00453A96" w:rsidP="00453A9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A6870" w:rsidRDefault="00CC01A9" w:rsidP="00CC01A9">
      <w:pPr>
        <w:tabs>
          <w:tab w:val="left" w:pos="3119"/>
        </w:tabs>
        <w:jc w:val="center"/>
      </w:pPr>
      <w:r>
        <w:t>_________________</w:t>
      </w:r>
    </w:p>
    <w:sectPr w:rsidR="00CA6870" w:rsidSect="00FB1AD4">
      <w:headerReference w:type="default" r:id="rId47"/>
      <w:pgSz w:w="11906" w:h="16838"/>
      <w:pgMar w:top="1134" w:right="851" w:bottom="1134" w:left="1701" w:header="567" w:footer="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981" w:rsidRDefault="001A2981" w:rsidP="0076673D">
      <w:r>
        <w:separator/>
      </w:r>
    </w:p>
  </w:endnote>
  <w:endnote w:type="continuationSeparator" w:id="0">
    <w:p w:rsidR="001A2981" w:rsidRDefault="001A2981" w:rsidP="00766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981" w:rsidRDefault="001A2981" w:rsidP="0076673D">
      <w:r>
        <w:separator/>
      </w:r>
    </w:p>
  </w:footnote>
  <w:footnote w:type="continuationSeparator" w:id="0">
    <w:p w:rsidR="001A2981" w:rsidRDefault="001A2981" w:rsidP="00766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6304155"/>
      <w:docPartObj>
        <w:docPartGallery w:val="Page Numbers (Top of Page)"/>
        <w:docPartUnique/>
      </w:docPartObj>
    </w:sdtPr>
    <w:sdtEndPr/>
    <w:sdtContent>
      <w:p w:rsidR="003A29DE" w:rsidRDefault="003A29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0C00">
          <w:rPr>
            <w:noProof/>
          </w:rPr>
          <w:t>21</w:t>
        </w:r>
        <w:r>
          <w:fldChar w:fldCharType="end"/>
        </w:r>
      </w:p>
    </w:sdtContent>
  </w:sdt>
  <w:p w:rsidR="003A29DE" w:rsidRDefault="003A29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A96"/>
    <w:rsid w:val="00004009"/>
    <w:rsid w:val="000E5976"/>
    <w:rsid w:val="00137AA5"/>
    <w:rsid w:val="001A2981"/>
    <w:rsid w:val="001E3A1B"/>
    <w:rsid w:val="00274556"/>
    <w:rsid w:val="002A1E10"/>
    <w:rsid w:val="002B28B4"/>
    <w:rsid w:val="00366E4E"/>
    <w:rsid w:val="003A216D"/>
    <w:rsid w:val="003A29DE"/>
    <w:rsid w:val="003B5C70"/>
    <w:rsid w:val="00453A96"/>
    <w:rsid w:val="0046652F"/>
    <w:rsid w:val="00495372"/>
    <w:rsid w:val="0057707F"/>
    <w:rsid w:val="00620C4E"/>
    <w:rsid w:val="00643874"/>
    <w:rsid w:val="006473E2"/>
    <w:rsid w:val="0066543B"/>
    <w:rsid w:val="00676122"/>
    <w:rsid w:val="0076673D"/>
    <w:rsid w:val="0080150A"/>
    <w:rsid w:val="00810C00"/>
    <w:rsid w:val="00857511"/>
    <w:rsid w:val="00935993"/>
    <w:rsid w:val="00941B97"/>
    <w:rsid w:val="00976935"/>
    <w:rsid w:val="00A63E7D"/>
    <w:rsid w:val="00BC0828"/>
    <w:rsid w:val="00BD2476"/>
    <w:rsid w:val="00BE3E37"/>
    <w:rsid w:val="00CA6870"/>
    <w:rsid w:val="00CC01A9"/>
    <w:rsid w:val="00DD24C1"/>
    <w:rsid w:val="00E77E17"/>
    <w:rsid w:val="00E8169D"/>
    <w:rsid w:val="00FB1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6A4F0D7-0A7D-4DD7-84A8-01AEFB19F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52F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1E3A1B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667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6673D"/>
    <w:rPr>
      <w:rFonts w:ascii="Calibri" w:eastAsia="Times New Roman" w:hAnsi="Calibri" w:cs="Times New Roman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667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6673D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7667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6673D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rsid w:val="001E3A1B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6373438B7B5D324AF8E4E8884D78726F1DEED383499E0022FB1864266C36A5B7CDE0C314009E2E4953095DACD5B1199B12F982237520A9DBm0S9N" TargetMode="External"/><Relationship Id="rId18" Type="http://schemas.openxmlformats.org/officeDocument/2006/relationships/hyperlink" Target="consultantplus://offline/ref=6373438B7B5D324AF8E4E8884D78726F1DEED383499E0022FB1864266C36A5B7CDE0C314009E2F415C095DACD5B1199B12F982237520A9DBm0S9N" TargetMode="External"/><Relationship Id="rId26" Type="http://schemas.openxmlformats.org/officeDocument/2006/relationships/hyperlink" Target="consultantplus://offline/ref=F6C42B26CD3FB5C8D9C8D6122F10D8E98DC2790587D6C0CA01D5124972904268D48559759B9BF68CD88A180DB56C4E0D7D3FAF4B7ET9q9L" TargetMode="External"/><Relationship Id="rId39" Type="http://schemas.openxmlformats.org/officeDocument/2006/relationships/hyperlink" Target="consultantplus://offline/ref=F6C42B26CD3FB5C8D9C8D6122F10D8E98DC2770782D0C0CA01D5124972904268C685017A9D96E3D989D04F00B5T6q4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373438B7B5D324AF8E4E8884D78726F1FE3DF874B920022FB1864266C36A5B7DFE09B18029C3148561C0BFD93mES6N" TargetMode="External"/><Relationship Id="rId34" Type="http://schemas.openxmlformats.org/officeDocument/2006/relationships/hyperlink" Target="consultantplus://offline/ref=F6C42B26CD3FB5C8D9C8D6122F10D8E98DC2790587D6C0CA01D5124972904268D48559769F9FFEDD8BC51951F3305D0E743FAC4B629A5D08T9q7L" TargetMode="External"/><Relationship Id="rId42" Type="http://schemas.openxmlformats.org/officeDocument/2006/relationships/hyperlink" Target="consultantplus://offline/ref=29441A2133F9F10F11CD25B0F4544F13EDC44CC58DAEE280F0D212EA3BAE6024394090EE72E6A4F1365B214E664D06251D717402B0X1p8M" TargetMode="External"/><Relationship Id="rId47" Type="http://schemas.openxmlformats.org/officeDocument/2006/relationships/header" Target="header1.xml"/><Relationship Id="rId7" Type="http://schemas.openxmlformats.org/officeDocument/2006/relationships/hyperlink" Target="consultantplus://offline/ref=6373438B7B5D324AF8E4E8884D78726F1FE2D383489F0022FB1864266C36A5B7DFE09B18029C3148561C0BFD93mES6N" TargetMode="External"/><Relationship Id="rId12" Type="http://schemas.openxmlformats.org/officeDocument/2006/relationships/hyperlink" Target="consultantplus://offline/ref=6373438B7B5D324AF8E4E8884D78726F1DEED383499E0022FB1864266C36A5B7CDE0C314009E2E4850095DACD5B1199B12F982237520A9DBm0S9N" TargetMode="External"/><Relationship Id="rId17" Type="http://schemas.openxmlformats.org/officeDocument/2006/relationships/hyperlink" Target="consultantplus://offline/ref=6373438B7B5D324AF8E4E8884D78726F1DEED383499E0022FB1864266C36A5B7CDE0C314009E2F4052095DACD5B1199B12F982237520A9DBm0S9N" TargetMode="External"/><Relationship Id="rId25" Type="http://schemas.openxmlformats.org/officeDocument/2006/relationships/hyperlink" Target="consultantplus://offline/ref=F6C42B26CD3FB5C8D9C8D6122F10D8E98DC3700287D0C0CA01D5124972904268D4855974989CF4D3DD9F0955BA6759127C21B3497C9AT5qCL" TargetMode="External"/><Relationship Id="rId33" Type="http://schemas.openxmlformats.org/officeDocument/2006/relationships/hyperlink" Target="consultantplus://offline/ref=F6C42B26CD3FB5C8D9C8D6122F10D8E98DC2790587D6C0CA01D5124972904268D48559769F9FFEDD8BC51951F3305D0E743FAC4B629A5D08T9q7L" TargetMode="External"/><Relationship Id="rId38" Type="http://schemas.openxmlformats.org/officeDocument/2006/relationships/hyperlink" Target="consultantplus://offline/ref=F6C42B26CD3FB5C8D9C8D6122F10D8E98DC2790587D6C0CA01D5124972904268D48559769F9FFEDD8BC51951F3305D0E743FAC4B629A5D08T9q7L" TargetMode="External"/><Relationship Id="rId46" Type="http://schemas.openxmlformats.org/officeDocument/2006/relationships/hyperlink" Target="consultantplus://offline/ref=6373438B7B5D324AF8E4E8884D78726F1FE2D28541940022FB1864266C36A5B7DFE09B18029C3148561C0BFD93mES6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6C42B26CD3FB5C8D9C8D6122F10D8E98DC2790587D6C0CA01D5124972904268D48559749A96F68CD88A180DB56C4E0D7D3FAF4B7ET9q9L" TargetMode="External"/><Relationship Id="rId20" Type="http://schemas.openxmlformats.org/officeDocument/2006/relationships/hyperlink" Target="consultantplus://offline/ref=6373438B7B5D324AF8E4E8884D78726F1DEED383499E0022FB1864266C36A5B7CDE0C314009E2E4953095DACD5B1199B12F982237520A9DBm0S9N" TargetMode="External"/><Relationship Id="rId29" Type="http://schemas.openxmlformats.org/officeDocument/2006/relationships/hyperlink" Target="consultantplus://offline/ref=F6C42B26CD3FB5C8D9C8D6122F10D8E98DC2790587D6C0CA01D5124972904268D48559769F9FFEDD8DC51951F3305D0E743FAC4B629A5D08T9q7L" TargetMode="External"/><Relationship Id="rId41" Type="http://schemas.openxmlformats.org/officeDocument/2006/relationships/hyperlink" Target="consultantplus://offline/ref=F6C42B26CD3FB5C8D9C8D6122F10D8E98DC2790587D6C0CA01D5124972904268D48559769F9FFEDD8BC51951F3305D0E743FAC4B629A5D08T9q7L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6373438B7B5D324AF8E4E8884D78726F1DEED383499E0022FB1864266C36A5B7CDE0C314009E2F415C095DACD5B1199B12F982237520A9DBm0S9N" TargetMode="External"/><Relationship Id="rId24" Type="http://schemas.openxmlformats.org/officeDocument/2006/relationships/hyperlink" Target="consultantplus://offline/ref=F6C42B26CD3FB5C8D9C8D6122F10D8E98DC2790587D6C0CA01D5124972904268D48559769F9FFEDD8BC51951F3305D0E743FAC4B629A5D08T9q7L" TargetMode="External"/><Relationship Id="rId32" Type="http://schemas.openxmlformats.org/officeDocument/2006/relationships/hyperlink" Target="consultantplus://offline/ref=F6C42B26CD3FB5C8D9C8D6122F10D8E98DC2790587D6C0CA01D5124972904268D48559769F9FFEDD8DC51951F3305D0E743FAC4B629A5D08T9q7L" TargetMode="External"/><Relationship Id="rId37" Type="http://schemas.openxmlformats.org/officeDocument/2006/relationships/hyperlink" Target="consultantplus://offline/ref=F6C42B26CD3FB5C8D9C8D6122F10D8E98DC2790587D6C0CA01D5124972904268D48559769F9FFEDD8BC51951F3305D0E743FAC4B629A5D08T9q7L" TargetMode="External"/><Relationship Id="rId40" Type="http://schemas.openxmlformats.org/officeDocument/2006/relationships/hyperlink" Target="consultantplus://offline/ref=F6C42B26CD3FB5C8D9C8D6122F10D8E98DC2790587D6C0CA01D5124972904268D48559769F9FFEDD8BC51951F3305D0E743FAC4B629A5D08T9q7L" TargetMode="External"/><Relationship Id="rId45" Type="http://schemas.openxmlformats.org/officeDocument/2006/relationships/hyperlink" Target="consultantplus://offline/ref=F6C42B26CD3FB5C8D9C8D6122F10D8E98DC2790587D6C0CA01D5124972904268D48559769F9FFEDD8BC51951F3305D0E743FAC4B629A5D08T9q7L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6373438B7B5D324AF8E4E8884D78726F1FE2D383489F0022FB1864266C36A5B7CDE0C314009E2F4D53095DACD5B1199B12F982237520A9DBm0S9N" TargetMode="External"/><Relationship Id="rId23" Type="http://schemas.openxmlformats.org/officeDocument/2006/relationships/hyperlink" Target="consultantplus://offline/ref=6373438B7B5D324AF8E4E8884D78726F18EBDB8549900022FB1864266C36A5B7CDE0C314009E2D4A54095DACD5B1199B12F982237520A9DBm0S9N" TargetMode="External"/><Relationship Id="rId28" Type="http://schemas.openxmlformats.org/officeDocument/2006/relationships/hyperlink" Target="consultantplus://offline/ref=F6C42B26CD3FB5C8D9C8D6122F10D8E98DC2790587D6C0CA01D5124972904268D48559769F9FFEDD8DC51951F3305D0E743FAC4B629A5D08T9q7L" TargetMode="External"/><Relationship Id="rId36" Type="http://schemas.openxmlformats.org/officeDocument/2006/relationships/hyperlink" Target="consultantplus://offline/ref=F6C42B26CD3FB5C8D9C8D6122F10D8E98DC2790587D6C0CA01D5124972904268D48559769F9FFEDD8BC51951F3305D0E743FAC4B629A5D08T9q7L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6373438B7B5D324AF8E4E8884D78726F1DEED383499E0022FB1864266C36A5B7CDE0C314009E2F4052095DACD5B1199B12F982237520A9DBm0S9N" TargetMode="External"/><Relationship Id="rId19" Type="http://schemas.openxmlformats.org/officeDocument/2006/relationships/hyperlink" Target="consultantplus://offline/ref=6373438B7B5D324AF8E4E8884D78726F1DEED383499E0022FB1864266C36A5B7CDE0C314009E2E4850095DACD5B1199B12F982237520A9DBm0S9N" TargetMode="External"/><Relationship Id="rId31" Type="http://schemas.openxmlformats.org/officeDocument/2006/relationships/hyperlink" Target="consultantplus://offline/ref=F6C42B26CD3FB5C8D9C8D6122F10D8E98DC2790587D6C0CA01D5124972904268D4855975969FF68CD88A180DB56C4E0D7D3FAF4B7ET9q9L" TargetMode="External"/><Relationship Id="rId44" Type="http://schemas.openxmlformats.org/officeDocument/2006/relationships/hyperlink" Target="consultantplus://offline/ref=29441A2133F9F10F11CD25B0F4544F13EDC44CC58DAEE280F0D212EA3BAE6024394090EE72E6A4F1365B214E664D06251D717402B0X1p8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373438B7B5D324AF8E4E8884D78726F1FE2D383489F0022FB1864266C36A5B7CDE0C314009E2F4957095DACD5B1199B12F982237520A9DBm0S9N" TargetMode="External"/><Relationship Id="rId14" Type="http://schemas.openxmlformats.org/officeDocument/2006/relationships/hyperlink" Target="consultantplus://offline/ref=6373438B7B5D324AF8E4E8884D78726F1FE2D383489F0022FB1864266C36A5B7CDE0C31103957B19115704FF93FA149A0EE58222m6S9N" TargetMode="External"/><Relationship Id="rId22" Type="http://schemas.openxmlformats.org/officeDocument/2006/relationships/hyperlink" Target="consultantplus://offline/ref=6373438B7B5D324AF8E4E8884D78726F1FE3DF874B920022FB1864266C36A5B7DFE09B18029C3148561C0BFD93mES6N" TargetMode="External"/><Relationship Id="rId27" Type="http://schemas.openxmlformats.org/officeDocument/2006/relationships/hyperlink" Target="consultantplus://offline/ref=F6C42B26CD3FB5C8D9C8D6122F10D8E98DC2790587D6C0CA01D5124972904268D48559769F9FFEDD8DC51951F3305D0E743FAC4B629A5D08T9q7L" TargetMode="External"/><Relationship Id="rId30" Type="http://schemas.openxmlformats.org/officeDocument/2006/relationships/hyperlink" Target="consultantplus://offline/ref=F6C42B26CD3FB5C8D9C8D6122F10D8E98DC2790587D6C0CA01D5124972904268D48559769F9FFEDD8DC51951F3305D0E743FAC4B629A5D08T9q7L" TargetMode="External"/><Relationship Id="rId35" Type="http://schemas.openxmlformats.org/officeDocument/2006/relationships/hyperlink" Target="consultantplus://offline/ref=F6C42B26CD3FB5C8D9C8D6122F10D8E98DC2790587D6C0CA01D5124972904268D48559769F9FFEDD8BC51951F3305D0E743FAC4B629A5D08T9q7L" TargetMode="External"/><Relationship Id="rId43" Type="http://schemas.openxmlformats.org/officeDocument/2006/relationships/hyperlink" Target="consultantplus://offline/ref=29441A2133F9F10F11CD25B0F4544F13EDC44CC58DAEE280F0D212EA3BAE6024394090EE70E7ACA065142012221915241C717702AC1B5E72X4p5M" TargetMode="External"/><Relationship Id="rId48" Type="http://schemas.openxmlformats.org/officeDocument/2006/relationships/fontTable" Target="fontTable.xml"/><Relationship Id="rId8" Type="http://schemas.openxmlformats.org/officeDocument/2006/relationships/hyperlink" Target="consultantplus://offline/ref=6373438B7B5D324AF8E4E8884D78726F1FE2D383489F0022FB1864266C36A5B7CDE0C314009E2F4954095DACD5B1199B12F982237520A9DBm0S9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563BEF-90B9-4633-9DA3-782CBA152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11608</Words>
  <Characters>66166</Characters>
  <Application>Microsoft Office Word</Application>
  <DocSecurity>0</DocSecurity>
  <Lines>551</Lines>
  <Paragraphs>155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27</vt:i4>
      </vt:variant>
    </vt:vector>
  </HeadingPairs>
  <TitlesOfParts>
    <vt:vector size="28" baseType="lpstr">
      <vt:lpstr/>
      <vt:lpstr>УТВЕРЖДЕН</vt:lpstr>
      <vt:lpstr/>
      <vt:lpstr>    1.3. Требования к порядку информирования о предоставлении муниципальной услуги</vt:lpstr>
      <vt:lpstr>    2.1. Наименование муниципальной услуги</vt:lpstr>
      <vt:lpstr>    2.2. Наименование органа, предоставляющего муниципальную услугу</vt:lpstr>
      <vt:lpstr>    2.5. Нормативные правовые акты, регулирующие предоставление муниципальной услуги</vt:lpstr>
      <vt:lpstr>    2.9. Размер платы, взимаемой за предоставление </vt:lpstr>
      <vt:lpstr>    муниципальной услуги</vt:lpstr>
      <vt:lpstr>    2.12. Максимальный срок ожидания в очереди при подаче запроса о предоставлении м</vt:lpstr>
      <vt:lpstr>    4.1. Порядок осуществления текущего контроля</vt:lpstr>
      <vt:lpstr>    4.2. Порядок и периодичность осуществления плановых и внеплановых проверок полно</vt:lpstr>
      <vt:lpstr>    4.3. Ответственность должностных лиц администрации за решения и действия (бездей</vt:lpstr>
      <vt:lpstr>    4.4. Положения, характеризующие требования к порядку и формам контроля за предос</vt:lpstr>
      <vt:lpstr>5. Досудебный (внесудебный) порядок обжалования решений</vt:lpstr>
      <vt:lpstr>    5.1. Информация для заявителя о его праве подать жалобу</vt:lpstr>
      <vt:lpstr>    5.2. Предмет жалобы</vt:lpstr>
      <vt:lpstr>    5.3. Органы государственной власти, организации, должностные лица, которым может</vt:lpstr>
      <vt:lpstr>    5.4. Порядок подачи и рассмотрения жалобы</vt:lpstr>
      <vt:lpstr>    5.5. Сроки рассмотрения жалобы</vt:lpstr>
      <vt:lpstr>    5.6. Результат рассмотрения жалобы</vt:lpstr>
      <vt:lpstr>    5.7. Порядок информирования заявителя о результатах рассмотрения жалобы</vt:lpstr>
      <vt:lpstr>    5.8. Порядок обжалования решения по жалобе</vt:lpstr>
      <vt:lpstr/>
      <vt:lpstr/>
      <vt:lpstr/>
      <vt:lpstr>Прилож</vt:lpstr>
      <vt:lpstr>Прило</vt:lpstr>
    </vt:vector>
  </TitlesOfParts>
  <Company>SPecialiST RePack</Company>
  <LinksUpToDate>false</LinksUpToDate>
  <CharactersWithSpaces>77619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бух_сбис</dc:creator>
  <cp:keywords/>
  <dc:description/>
  <cp:lastModifiedBy>бух_сбис</cp:lastModifiedBy>
  <cp:revision>22</cp:revision>
  <dcterms:created xsi:type="dcterms:W3CDTF">2022-03-22T13:18:00Z</dcterms:created>
  <dcterms:modified xsi:type="dcterms:W3CDTF">2022-05-17T06:23:00Z</dcterms:modified>
</cp:coreProperties>
</file>