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46" w:rsidRDefault="004660FD" w:rsidP="008D5746">
      <w:pPr>
        <w:spacing w:after="720"/>
        <w:ind w:left="495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-120015</wp:posOffset>
            </wp:positionV>
            <wp:extent cx="571500" cy="72390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746" w:rsidRPr="006D7823" w:rsidRDefault="008D5746" w:rsidP="008D5746">
      <w:pPr>
        <w:spacing w:after="360"/>
        <w:jc w:val="center"/>
        <w:rPr>
          <w:b/>
          <w:sz w:val="32"/>
          <w:szCs w:val="32"/>
        </w:rPr>
      </w:pPr>
      <w:r w:rsidRPr="006D7823">
        <w:rPr>
          <w:b/>
          <w:sz w:val="32"/>
          <w:szCs w:val="32"/>
        </w:rPr>
        <w:t>РОССИЙСКАЯ ФЕДЕРАЦИЯ</w:t>
      </w:r>
    </w:p>
    <w:p w:rsidR="008D5746" w:rsidRPr="006D7823" w:rsidRDefault="008D5746" w:rsidP="008D5746">
      <w:pPr>
        <w:jc w:val="center"/>
        <w:rPr>
          <w:b/>
          <w:sz w:val="32"/>
          <w:szCs w:val="32"/>
        </w:rPr>
      </w:pPr>
      <w:r w:rsidRPr="006D7823">
        <w:rPr>
          <w:b/>
          <w:sz w:val="32"/>
          <w:szCs w:val="32"/>
        </w:rPr>
        <w:t>ДУМА</w:t>
      </w:r>
      <w:r w:rsidR="00FE5063">
        <w:rPr>
          <w:b/>
          <w:sz w:val="32"/>
          <w:szCs w:val="32"/>
        </w:rPr>
        <w:t xml:space="preserve"> КИКНУРСКОГО МУНИЦИПАЛЬНОГО ОКРУГА</w:t>
      </w:r>
    </w:p>
    <w:p w:rsidR="008D5746" w:rsidRPr="006D7823" w:rsidRDefault="008D5746" w:rsidP="008D5746">
      <w:pPr>
        <w:jc w:val="center"/>
        <w:rPr>
          <w:b/>
          <w:sz w:val="32"/>
          <w:szCs w:val="32"/>
        </w:rPr>
      </w:pPr>
      <w:r w:rsidRPr="006D7823">
        <w:rPr>
          <w:b/>
          <w:sz w:val="32"/>
          <w:szCs w:val="32"/>
        </w:rPr>
        <w:t>КИРОСКОЙ ОБЛАСТИ</w:t>
      </w:r>
    </w:p>
    <w:p w:rsidR="0036649F" w:rsidRDefault="00FE5063" w:rsidP="008D574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первого</w:t>
      </w:r>
      <w:r w:rsidR="0036649F">
        <w:rPr>
          <w:b/>
          <w:sz w:val="32"/>
          <w:szCs w:val="32"/>
        </w:rPr>
        <w:t xml:space="preserve"> созыва</w:t>
      </w:r>
    </w:p>
    <w:p w:rsidR="008D5746" w:rsidRDefault="008D5746" w:rsidP="008D574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417"/>
      </w:tblGrid>
      <w:tr w:rsidR="008D5746" w:rsidRPr="00E814D8" w:rsidTr="007D73AA">
        <w:tc>
          <w:tcPr>
            <w:tcW w:w="1843" w:type="dxa"/>
          </w:tcPr>
          <w:p w:rsidR="008D5746" w:rsidRPr="00982FC0" w:rsidRDefault="007D73AA" w:rsidP="007D73AA">
            <w:pPr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24.05.2021</w:t>
            </w:r>
          </w:p>
        </w:tc>
        <w:tc>
          <w:tcPr>
            <w:tcW w:w="2837" w:type="dxa"/>
          </w:tcPr>
          <w:p w:rsidR="008D5746" w:rsidRPr="00982FC0" w:rsidRDefault="008D5746" w:rsidP="008D5746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8D5746" w:rsidRPr="00982FC0" w:rsidRDefault="008D5746" w:rsidP="008D5746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8D5746" w:rsidRPr="00982FC0" w:rsidRDefault="007D73AA" w:rsidP="007D73A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10-111</w:t>
            </w:r>
          </w:p>
        </w:tc>
      </w:tr>
      <w:tr w:rsidR="008D5746" w:rsidRPr="00E814D8" w:rsidTr="002E71A7">
        <w:tc>
          <w:tcPr>
            <w:tcW w:w="9072" w:type="dxa"/>
            <w:gridSpan w:val="4"/>
          </w:tcPr>
          <w:p w:rsidR="008D5746" w:rsidRPr="00DB02B5" w:rsidRDefault="008D5746" w:rsidP="008D5746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bookmarkEnd w:id="0"/>
    <w:p w:rsidR="00A92C68" w:rsidRDefault="00A92C68" w:rsidP="006E0500">
      <w:pPr>
        <w:spacing w:after="480" w:line="360" w:lineRule="exact"/>
        <w:ind w:right="284" w:firstLine="0"/>
        <w:jc w:val="center"/>
        <w:rPr>
          <w:b/>
          <w:sz w:val="28"/>
          <w:szCs w:val="28"/>
        </w:rPr>
      </w:pPr>
      <w:r w:rsidRPr="00A92C68">
        <w:rPr>
          <w:b/>
          <w:sz w:val="28"/>
          <w:szCs w:val="28"/>
        </w:rPr>
        <w:t xml:space="preserve">Об утверждении плана работы Думы </w:t>
      </w:r>
      <w:r w:rsidR="006E0500">
        <w:rPr>
          <w:b/>
          <w:sz w:val="28"/>
          <w:szCs w:val="28"/>
        </w:rPr>
        <w:t>Кикнурского муниципального</w:t>
      </w:r>
      <w:r w:rsidR="00FE5063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 xml:space="preserve">Кировской области </w:t>
      </w:r>
      <w:r w:rsidR="00FE5063">
        <w:rPr>
          <w:b/>
          <w:sz w:val="28"/>
          <w:szCs w:val="28"/>
        </w:rPr>
        <w:t>на 2021</w:t>
      </w:r>
      <w:r w:rsidRPr="00A92C68">
        <w:rPr>
          <w:b/>
          <w:sz w:val="28"/>
          <w:szCs w:val="28"/>
        </w:rPr>
        <w:t xml:space="preserve"> год</w:t>
      </w:r>
    </w:p>
    <w:p w:rsidR="00A92C68" w:rsidRDefault="00FE5063" w:rsidP="00936739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A92C68">
        <w:rPr>
          <w:sz w:val="28"/>
          <w:szCs w:val="28"/>
        </w:rPr>
        <w:t xml:space="preserve"> обеспечения эффективной работы по выполнению основных задач социально-экономического развития и реформировани</w:t>
      </w:r>
      <w:r>
        <w:rPr>
          <w:sz w:val="28"/>
          <w:szCs w:val="28"/>
        </w:rPr>
        <w:t>я местного самоуправления Кикнурского муниципального округа</w:t>
      </w:r>
      <w:r w:rsidR="00A92C68">
        <w:rPr>
          <w:sz w:val="28"/>
          <w:szCs w:val="28"/>
        </w:rPr>
        <w:t>, учитывая предложения администрации</w:t>
      </w:r>
      <w:r>
        <w:rPr>
          <w:sz w:val="28"/>
          <w:szCs w:val="28"/>
        </w:rPr>
        <w:t xml:space="preserve"> Кикнурского муниципального округа</w:t>
      </w:r>
      <w:r w:rsidR="00A92C68">
        <w:rPr>
          <w:sz w:val="28"/>
          <w:szCs w:val="28"/>
        </w:rPr>
        <w:t xml:space="preserve">, Дума </w:t>
      </w:r>
      <w:r>
        <w:rPr>
          <w:sz w:val="28"/>
          <w:szCs w:val="28"/>
        </w:rPr>
        <w:t xml:space="preserve">Кикнурского муниципального округа </w:t>
      </w:r>
      <w:r w:rsidR="00A92C68">
        <w:rPr>
          <w:sz w:val="28"/>
          <w:szCs w:val="28"/>
        </w:rPr>
        <w:t>РЕШИЛА:</w:t>
      </w:r>
    </w:p>
    <w:p w:rsidR="00B9665A" w:rsidRDefault="00A92C68" w:rsidP="00936739">
      <w:pPr>
        <w:spacing w:after="720"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работы Думы</w:t>
      </w:r>
      <w:r w:rsidR="00FE5063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Кировской </w:t>
      </w:r>
      <w:r w:rsidR="00FE5063">
        <w:rPr>
          <w:sz w:val="28"/>
          <w:szCs w:val="28"/>
        </w:rPr>
        <w:t>области на 2021</w:t>
      </w:r>
      <w:r w:rsidR="00A552E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C385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FE5063" w:rsidRDefault="00FE5063" w:rsidP="00FE5063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430A">
        <w:rPr>
          <w:sz w:val="28"/>
          <w:szCs w:val="28"/>
        </w:rPr>
        <w:t>Думы</w:t>
      </w:r>
      <w:r w:rsidR="00B9665A">
        <w:rPr>
          <w:sz w:val="28"/>
          <w:szCs w:val="28"/>
        </w:rPr>
        <w:t xml:space="preserve"> </w:t>
      </w:r>
      <w:r>
        <w:rPr>
          <w:sz w:val="28"/>
          <w:szCs w:val="28"/>
        </w:rPr>
        <w:t>Кикнурского</w:t>
      </w:r>
    </w:p>
    <w:p w:rsidR="00B9665A" w:rsidRDefault="00FE5063" w:rsidP="00FE5063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9665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</w:t>
      </w:r>
      <w:r w:rsidR="00B9665A">
        <w:rPr>
          <w:sz w:val="28"/>
          <w:szCs w:val="28"/>
        </w:rPr>
        <w:t xml:space="preserve">   </w:t>
      </w:r>
      <w:r w:rsidR="00F4430A">
        <w:rPr>
          <w:sz w:val="28"/>
          <w:szCs w:val="28"/>
        </w:rPr>
        <w:t xml:space="preserve">В.Н. </w:t>
      </w:r>
      <w:r>
        <w:rPr>
          <w:sz w:val="28"/>
          <w:szCs w:val="28"/>
        </w:rPr>
        <w:t>Сычев</w:t>
      </w:r>
    </w:p>
    <w:p w:rsidR="00B9665A" w:rsidRDefault="00B9665A" w:rsidP="00936739">
      <w:pPr>
        <w:spacing w:after="360" w:line="360" w:lineRule="exact"/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9665A" w:rsidRDefault="00B9665A" w:rsidP="00B9665A">
      <w:pPr>
        <w:spacing w:after="360" w:line="360" w:lineRule="exact"/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E6308" w:rsidRDefault="00B9665A" w:rsidP="00052F7A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6D7823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отделом по </w:t>
      </w:r>
    </w:p>
    <w:p w:rsidR="00F4430A" w:rsidRDefault="00B9665A" w:rsidP="00052F7A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организационно-правовым</w:t>
      </w:r>
    </w:p>
    <w:p w:rsidR="004E6308" w:rsidRDefault="00F4430A" w:rsidP="00F4430A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 кадровым в</w:t>
      </w:r>
      <w:r w:rsidR="004E6308">
        <w:rPr>
          <w:sz w:val="28"/>
          <w:szCs w:val="28"/>
        </w:rPr>
        <w:t xml:space="preserve">опросам                                                  </w:t>
      </w:r>
      <w:r w:rsidR="006D7823">
        <w:rPr>
          <w:sz w:val="28"/>
          <w:szCs w:val="28"/>
        </w:rPr>
        <w:t xml:space="preserve"> </w:t>
      </w:r>
      <w:r w:rsidR="004E6308">
        <w:rPr>
          <w:sz w:val="28"/>
          <w:szCs w:val="28"/>
        </w:rPr>
        <w:t xml:space="preserve"> </w:t>
      </w:r>
      <w:r w:rsidR="00FE5063">
        <w:rPr>
          <w:sz w:val="28"/>
          <w:szCs w:val="28"/>
        </w:rPr>
        <w:t xml:space="preserve">             </w:t>
      </w:r>
      <w:r w:rsidR="004E6308">
        <w:rPr>
          <w:sz w:val="28"/>
          <w:szCs w:val="28"/>
        </w:rPr>
        <w:t xml:space="preserve">  Т. В. Ваганова</w:t>
      </w:r>
    </w:p>
    <w:p w:rsidR="008D5746" w:rsidRDefault="008D5746" w:rsidP="004E6308">
      <w:pPr>
        <w:spacing w:line="360" w:lineRule="exact"/>
        <w:ind w:right="284" w:firstLine="0"/>
        <w:jc w:val="both"/>
        <w:rPr>
          <w:sz w:val="28"/>
          <w:szCs w:val="28"/>
        </w:rPr>
      </w:pPr>
    </w:p>
    <w:p w:rsidR="008D5746" w:rsidRDefault="008D5746" w:rsidP="004E6308">
      <w:pPr>
        <w:spacing w:line="360" w:lineRule="exact"/>
        <w:ind w:right="284" w:firstLine="0"/>
        <w:jc w:val="both"/>
        <w:rPr>
          <w:sz w:val="28"/>
          <w:szCs w:val="28"/>
        </w:rPr>
      </w:pPr>
    </w:p>
    <w:p w:rsidR="00F4430A" w:rsidRDefault="00F4430A" w:rsidP="004E6308">
      <w:pPr>
        <w:spacing w:line="360" w:lineRule="exact"/>
        <w:ind w:right="284" w:firstLine="0"/>
        <w:jc w:val="both"/>
        <w:rPr>
          <w:sz w:val="28"/>
          <w:szCs w:val="28"/>
        </w:rPr>
      </w:pPr>
    </w:p>
    <w:p w:rsidR="004E6308" w:rsidRDefault="00936739" w:rsidP="004E6308">
      <w:pPr>
        <w:spacing w:line="360" w:lineRule="exact"/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936739" w:rsidRDefault="00936739" w:rsidP="004E6308">
      <w:pPr>
        <w:spacing w:line="360" w:lineRule="exact"/>
        <w:ind w:right="284" w:firstLine="0"/>
        <w:jc w:val="both"/>
        <w:rPr>
          <w:sz w:val="28"/>
          <w:szCs w:val="28"/>
        </w:rPr>
      </w:pPr>
    </w:p>
    <w:p w:rsidR="00936739" w:rsidRDefault="00FE5063" w:rsidP="00052F7A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936739">
        <w:rPr>
          <w:sz w:val="28"/>
          <w:szCs w:val="28"/>
        </w:rPr>
        <w:t xml:space="preserve">– юрист </w:t>
      </w:r>
    </w:p>
    <w:p w:rsidR="00936739" w:rsidRDefault="00FE5063" w:rsidP="00052F7A">
      <w:pPr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отдела по организационно-</w:t>
      </w:r>
      <w:r w:rsidR="00936739">
        <w:rPr>
          <w:sz w:val="28"/>
          <w:szCs w:val="28"/>
        </w:rPr>
        <w:t>правовым</w:t>
      </w:r>
    </w:p>
    <w:p w:rsidR="00936739" w:rsidRDefault="00F4430A" w:rsidP="00052F7A">
      <w:pPr>
        <w:tabs>
          <w:tab w:val="left" w:pos="6960"/>
        </w:tabs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 кадровым вопросам</w:t>
      </w:r>
      <w:r w:rsidR="006D7823">
        <w:rPr>
          <w:sz w:val="28"/>
          <w:szCs w:val="28"/>
        </w:rPr>
        <w:t xml:space="preserve">                                                    </w:t>
      </w:r>
      <w:r w:rsidR="00FE5063">
        <w:rPr>
          <w:sz w:val="28"/>
          <w:szCs w:val="28"/>
        </w:rPr>
        <w:t xml:space="preserve">               </w:t>
      </w:r>
      <w:r w:rsidR="006D7823">
        <w:rPr>
          <w:sz w:val="28"/>
          <w:szCs w:val="28"/>
        </w:rPr>
        <w:t xml:space="preserve"> </w:t>
      </w:r>
      <w:r w:rsidR="00936739">
        <w:rPr>
          <w:sz w:val="28"/>
          <w:szCs w:val="28"/>
        </w:rPr>
        <w:t>С.В. Рычкова</w:t>
      </w:r>
    </w:p>
    <w:p w:rsidR="00052F7A" w:rsidRDefault="004E6308" w:rsidP="004E6308">
      <w:pPr>
        <w:spacing w:line="360" w:lineRule="exact"/>
        <w:ind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D5746" w:rsidRDefault="00052F7A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8D5746" w:rsidRDefault="008D5746" w:rsidP="00052F7A">
      <w:pPr>
        <w:spacing w:line="360" w:lineRule="exact"/>
        <w:ind w:left="4956" w:right="284" w:firstLine="0"/>
        <w:jc w:val="both"/>
        <w:rPr>
          <w:sz w:val="28"/>
          <w:szCs w:val="28"/>
        </w:rPr>
      </w:pPr>
    </w:p>
    <w:p w:rsidR="00FE5063" w:rsidRDefault="00FE5063" w:rsidP="002E71A7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E71A7" w:rsidRDefault="00FE5063" w:rsidP="002E71A7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E6308" w:rsidRDefault="00FE5063" w:rsidP="002E71A7">
      <w:pPr>
        <w:spacing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решением Д</w:t>
      </w:r>
      <w:r w:rsidR="004E6308">
        <w:rPr>
          <w:sz w:val="28"/>
          <w:szCs w:val="28"/>
        </w:rPr>
        <w:t>умы</w:t>
      </w:r>
      <w:r>
        <w:rPr>
          <w:sz w:val="28"/>
          <w:szCs w:val="28"/>
        </w:rPr>
        <w:t xml:space="preserve"> Кикнурского</w:t>
      </w:r>
    </w:p>
    <w:p w:rsidR="004E6308" w:rsidRDefault="00FE5063" w:rsidP="004D245F">
      <w:pPr>
        <w:tabs>
          <w:tab w:val="left" w:pos="5310"/>
          <w:tab w:val="left" w:pos="6150"/>
        </w:tabs>
        <w:spacing w:after="480" w:line="360" w:lineRule="exact"/>
        <w:ind w:left="5103" w:right="284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2E71A7">
        <w:rPr>
          <w:sz w:val="28"/>
          <w:szCs w:val="28"/>
        </w:rPr>
        <w:t xml:space="preserve"> Кировской области</w:t>
      </w:r>
      <w:r w:rsidR="004E6308">
        <w:rPr>
          <w:sz w:val="28"/>
          <w:szCs w:val="28"/>
        </w:rPr>
        <w:t xml:space="preserve">                                                                      </w:t>
      </w:r>
      <w:r w:rsidR="002E71A7">
        <w:rPr>
          <w:sz w:val="28"/>
          <w:szCs w:val="28"/>
        </w:rPr>
        <w:t xml:space="preserve">от </w:t>
      </w:r>
      <w:r w:rsidR="007D73AA">
        <w:rPr>
          <w:sz w:val="28"/>
          <w:szCs w:val="28"/>
        </w:rPr>
        <w:t xml:space="preserve">24.05.2021 </w:t>
      </w:r>
      <w:r w:rsidR="004E6308">
        <w:rPr>
          <w:sz w:val="28"/>
          <w:szCs w:val="28"/>
        </w:rPr>
        <w:t xml:space="preserve"> №</w:t>
      </w:r>
      <w:r w:rsidR="007D73AA">
        <w:rPr>
          <w:sz w:val="28"/>
          <w:szCs w:val="28"/>
        </w:rPr>
        <w:t xml:space="preserve"> 10-111</w:t>
      </w:r>
      <w:r w:rsidR="004E6308">
        <w:rPr>
          <w:sz w:val="28"/>
          <w:szCs w:val="28"/>
        </w:rPr>
        <w:t xml:space="preserve"> </w:t>
      </w:r>
    </w:p>
    <w:p w:rsidR="004E6308" w:rsidRDefault="004E6308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 w:rsidRPr="004E6308">
        <w:rPr>
          <w:b/>
          <w:sz w:val="28"/>
          <w:szCs w:val="28"/>
        </w:rPr>
        <w:t xml:space="preserve">План </w:t>
      </w:r>
    </w:p>
    <w:p w:rsidR="001C6629" w:rsidRDefault="004E6308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 w:rsidRPr="004E6308">
        <w:rPr>
          <w:b/>
          <w:sz w:val="28"/>
          <w:szCs w:val="28"/>
        </w:rPr>
        <w:t>работы Дума</w:t>
      </w:r>
      <w:r w:rsidR="001C6629">
        <w:rPr>
          <w:b/>
          <w:sz w:val="28"/>
          <w:szCs w:val="28"/>
        </w:rPr>
        <w:t xml:space="preserve"> Кикнурского муниципального округа</w:t>
      </w:r>
    </w:p>
    <w:p w:rsidR="00A552E4" w:rsidRDefault="00FC3855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6308" w:rsidRPr="004E6308">
        <w:rPr>
          <w:b/>
          <w:sz w:val="28"/>
          <w:szCs w:val="28"/>
        </w:rPr>
        <w:t>Кировской области</w:t>
      </w:r>
      <w:r w:rsidR="001C6629">
        <w:rPr>
          <w:b/>
          <w:sz w:val="28"/>
          <w:szCs w:val="28"/>
        </w:rPr>
        <w:t xml:space="preserve"> первого</w:t>
      </w:r>
      <w:r>
        <w:rPr>
          <w:b/>
          <w:sz w:val="28"/>
          <w:szCs w:val="28"/>
        </w:rPr>
        <w:t xml:space="preserve"> </w:t>
      </w:r>
      <w:r w:rsidR="002108BB">
        <w:rPr>
          <w:b/>
          <w:sz w:val="28"/>
          <w:szCs w:val="28"/>
        </w:rPr>
        <w:t>созыва</w:t>
      </w:r>
      <w:r w:rsidR="002108BB" w:rsidRPr="004E6308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1C6629">
        <w:rPr>
          <w:b/>
          <w:sz w:val="28"/>
          <w:szCs w:val="28"/>
        </w:rPr>
        <w:t>2021</w:t>
      </w:r>
      <w:r w:rsidR="004E6308" w:rsidRPr="004E6308">
        <w:rPr>
          <w:b/>
          <w:sz w:val="28"/>
          <w:szCs w:val="28"/>
        </w:rPr>
        <w:t xml:space="preserve"> год</w:t>
      </w:r>
    </w:p>
    <w:p w:rsidR="00A552E4" w:rsidRDefault="00A552E4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6487"/>
        <w:gridCol w:w="2977"/>
      </w:tblGrid>
      <w:tr w:rsidR="00A552E4" w:rsidRPr="001D681D" w:rsidTr="00F10C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E4" w:rsidRPr="001D681D" w:rsidRDefault="00A552E4" w:rsidP="00F10CF1">
            <w:pPr>
              <w:jc w:val="center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 xml:space="preserve">Перечень мероприятий, наименование вопросов, выносимых на заседания Думы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E4" w:rsidRPr="001D681D" w:rsidRDefault="00A552E4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Ответственный за подготовку вопроса</w:t>
            </w:r>
          </w:p>
        </w:tc>
      </w:tr>
      <w:tr w:rsidR="00AC49FC" w:rsidRPr="001D681D" w:rsidTr="00F10CF1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A77418" w:rsidRDefault="00AC49FC" w:rsidP="00AC49FC">
            <w:pPr>
              <w:jc w:val="center"/>
              <w:rPr>
                <w:b/>
                <w:sz w:val="28"/>
                <w:szCs w:val="28"/>
              </w:rPr>
            </w:pPr>
            <w:r w:rsidRPr="00A77418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jc w:val="both"/>
              <w:rPr>
                <w:sz w:val="28"/>
                <w:szCs w:val="28"/>
              </w:rPr>
            </w:pPr>
          </w:p>
        </w:tc>
      </w:tr>
      <w:tr w:rsidR="002E71A7" w:rsidRPr="001D681D" w:rsidTr="00F10CF1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2E71A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социально-экономического развития Кикнурского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2E71A7" w:rsidRPr="001D681D" w:rsidTr="00F10C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2E71A7">
            <w:pPr>
              <w:ind w:firstLine="0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Информация об итогах реализации муниципальной целевой программы «</w:t>
            </w:r>
            <w:r w:rsidR="00922516">
              <w:rPr>
                <w:sz w:val="28"/>
                <w:szCs w:val="28"/>
              </w:rPr>
              <w:t>Обеспечение безопасности</w:t>
            </w:r>
            <w:r>
              <w:rPr>
                <w:sz w:val="28"/>
                <w:szCs w:val="28"/>
              </w:rPr>
              <w:t xml:space="preserve"> и жизнедеятельности жителей Кикнурского района</w:t>
            </w:r>
            <w:r w:rsidRPr="001D681D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C49FC" w:rsidRPr="001D681D" w:rsidTr="00F10C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AC49FC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 xml:space="preserve">О плане работы с детьми, </w:t>
            </w:r>
            <w:r w:rsidR="007638CE" w:rsidRPr="001D681D">
              <w:rPr>
                <w:sz w:val="28"/>
                <w:szCs w:val="28"/>
              </w:rPr>
              <w:t>подростками и</w:t>
            </w:r>
            <w:r w:rsidRPr="001D681D">
              <w:rPr>
                <w:sz w:val="28"/>
                <w:szCs w:val="28"/>
              </w:rPr>
              <w:t xml:space="preserve"> о трудоустройстве учащейся молодежи в период летних каникул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Управление образования</w:t>
            </w:r>
          </w:p>
        </w:tc>
      </w:tr>
      <w:tr w:rsidR="002E71A7" w:rsidTr="00F10C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Default="002E71A7" w:rsidP="002E71A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Кикнурского муниципального района за 2020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C49FC" w:rsidTr="00F10C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AC49FC" w:rsidRDefault="00AC49FC" w:rsidP="002E71A7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t xml:space="preserve">О доступности и качестве оказания медицинской помощи населению на территории Кикнурского </w:t>
            </w:r>
            <w:r w:rsidR="002E71A7" w:rsidRPr="002E71A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Кикнурская</w:t>
            </w:r>
            <w:proofErr w:type="spellEnd"/>
            <w:r>
              <w:rPr>
                <w:sz w:val="28"/>
                <w:szCs w:val="28"/>
              </w:rPr>
              <w:t xml:space="preserve"> ЦРБ</w:t>
            </w:r>
          </w:p>
        </w:tc>
      </w:tr>
      <w:tr w:rsidR="00E04B2B" w:rsidTr="00F10C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2E71A7" w:rsidTr="00F10CF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2E71A7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t>Рассмотрение актов прокурорского</w:t>
            </w:r>
            <w:r>
              <w:rPr>
                <w:sz w:val="28"/>
                <w:szCs w:val="28"/>
              </w:rPr>
              <w:t xml:space="preserve"> реагирования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AC49FC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AC49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D681D"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FC" w:rsidRPr="001D681D" w:rsidRDefault="00AC49FC" w:rsidP="004D245F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E71A7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2E71A7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О ходе подготовки к</w:t>
            </w:r>
            <w:r>
              <w:rPr>
                <w:sz w:val="28"/>
                <w:szCs w:val="28"/>
              </w:rPr>
              <w:t xml:space="preserve"> прохождению зимнего </w:t>
            </w:r>
            <w:r>
              <w:rPr>
                <w:sz w:val="28"/>
                <w:szCs w:val="28"/>
              </w:rPr>
              <w:lastRenderedPageBreak/>
              <w:t xml:space="preserve">периода 2021 – 2022 </w:t>
            </w:r>
            <w:r w:rsidRPr="001D681D">
              <w:rPr>
                <w:sz w:val="28"/>
                <w:szCs w:val="28"/>
              </w:rPr>
              <w:t>гг. предприятий, организаций и учреждений Кикнурского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A7" w:rsidRPr="001D681D" w:rsidRDefault="002E71A7" w:rsidP="004D245F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lastRenderedPageBreak/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1905C8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8" w:rsidRPr="001D681D" w:rsidRDefault="001905C8" w:rsidP="001905C8">
            <w:pPr>
              <w:ind w:firstLine="0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lastRenderedPageBreak/>
              <w:t xml:space="preserve">Отчет главы муниципального образования Кикнурский муниципальный </w:t>
            </w:r>
            <w:r>
              <w:rPr>
                <w:sz w:val="28"/>
                <w:szCs w:val="28"/>
              </w:rPr>
              <w:t>округ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8" w:rsidRPr="001D681D" w:rsidRDefault="001905C8" w:rsidP="001905C8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Кикнурского муниципального округа</w:t>
            </w:r>
          </w:p>
        </w:tc>
      </w:tr>
      <w:tr w:rsidR="001905C8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8" w:rsidRPr="001D681D" w:rsidRDefault="001905C8" w:rsidP="001905C8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t>Рассмотрение актов прокурорского</w:t>
            </w:r>
            <w:r>
              <w:rPr>
                <w:sz w:val="28"/>
                <w:szCs w:val="28"/>
              </w:rPr>
              <w:t xml:space="preserve"> реагирования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C8" w:rsidRPr="001D681D" w:rsidRDefault="001905C8" w:rsidP="001905C8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E04B2B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E04B2B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Информация о с</w:t>
            </w:r>
            <w:r>
              <w:rPr>
                <w:sz w:val="28"/>
                <w:szCs w:val="28"/>
              </w:rPr>
              <w:t>анитарно-</w:t>
            </w:r>
            <w:r w:rsidRPr="001D681D">
              <w:rPr>
                <w:sz w:val="28"/>
                <w:szCs w:val="28"/>
              </w:rPr>
              <w:t>эпидемиологичес</w:t>
            </w:r>
            <w:r>
              <w:rPr>
                <w:sz w:val="28"/>
                <w:szCs w:val="28"/>
              </w:rPr>
              <w:t>кой ситуации в Кикнурском муниципальном округе за 1 полугодие 2021 года в сравнении с аналогичным периодом прошлого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Кикнурская</w:t>
            </w:r>
            <w:proofErr w:type="spellEnd"/>
            <w:r>
              <w:rPr>
                <w:sz w:val="28"/>
                <w:szCs w:val="28"/>
              </w:rPr>
              <w:t xml:space="preserve"> ЦРБ</w:t>
            </w:r>
          </w:p>
        </w:tc>
      </w:tr>
      <w:tr w:rsidR="007D73AA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AA" w:rsidRPr="001D681D" w:rsidRDefault="007D73AA" w:rsidP="007D73A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расходовании средств самообложения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AA" w:rsidRDefault="007D73AA" w:rsidP="007D73A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отделы администрации Кикнурского муниципального округа</w:t>
            </w:r>
          </w:p>
        </w:tc>
      </w:tr>
      <w:tr w:rsidR="00E04B2B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1D681D">
              <w:rPr>
                <w:b/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E04B2B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Публичные слушания по проекту решения Думы Кикнурского муниципального округа «Об утверждении </w:t>
            </w:r>
            <w:r w:rsidRPr="001D681D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Кикнурского муниципального округа на 2022 год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плановый период 2023-2024 гг.»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E04B2B" w:rsidRPr="001D681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Утверждение бюдже</w:t>
            </w:r>
            <w:r>
              <w:rPr>
                <w:sz w:val="28"/>
                <w:szCs w:val="28"/>
              </w:rPr>
              <w:t>та Кикнурского муниципального округа на 2022 год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плановый период 2023-2024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E04B2B" w:rsidRPr="001D681D">
        <w:trPr>
          <w:trHeight w:val="9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Информация комиссии по делам несовершеннолетних и защите их прав в Кикнурском</w:t>
            </w:r>
            <w:r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E04B2B" w:rsidRPr="001D681D" w:rsidTr="00F10CF1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E04B2B" w:rsidRPr="001D681D" w:rsidTr="00F10CF1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2E71A7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2E71A7">
              <w:rPr>
                <w:sz w:val="28"/>
                <w:szCs w:val="28"/>
              </w:rPr>
              <w:t xml:space="preserve">Рассмотрение актов прокурорского реагирования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2B" w:rsidRPr="001D681D" w:rsidRDefault="00E04B2B" w:rsidP="00E04B2B">
            <w:pPr>
              <w:ind w:firstLine="0"/>
              <w:jc w:val="both"/>
              <w:rPr>
                <w:sz w:val="28"/>
                <w:szCs w:val="28"/>
              </w:rPr>
            </w:pPr>
            <w:r w:rsidRPr="001D681D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Кикнурского муниципального</w:t>
            </w:r>
            <w:r w:rsidRPr="001D6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4E6308" w:rsidRDefault="004E6308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052F7A" w:rsidRDefault="00052F7A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052F7A" w:rsidRDefault="00052F7A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E84A18" w:rsidRDefault="00E84A18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7C075F" w:rsidRDefault="007C075F" w:rsidP="001C6629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r w:rsidR="00F4430A">
        <w:rPr>
          <w:b/>
          <w:sz w:val="28"/>
          <w:szCs w:val="28"/>
        </w:rPr>
        <w:t>председателя Думы</w:t>
      </w:r>
      <w:r>
        <w:rPr>
          <w:b/>
          <w:sz w:val="28"/>
          <w:szCs w:val="28"/>
        </w:rPr>
        <w:t xml:space="preserve"> </w:t>
      </w:r>
      <w:r w:rsidR="001C6629">
        <w:rPr>
          <w:b/>
          <w:sz w:val="28"/>
          <w:szCs w:val="28"/>
        </w:rPr>
        <w:t xml:space="preserve">Кикнурского муниципального округа </w:t>
      </w:r>
      <w:r>
        <w:rPr>
          <w:b/>
          <w:sz w:val="28"/>
          <w:szCs w:val="28"/>
        </w:rPr>
        <w:t>и депутатов Думы</w:t>
      </w:r>
      <w:r w:rsidR="001C6629" w:rsidRPr="001C6629">
        <w:rPr>
          <w:b/>
          <w:sz w:val="28"/>
          <w:szCs w:val="28"/>
        </w:rPr>
        <w:t xml:space="preserve"> </w:t>
      </w:r>
      <w:r w:rsidR="001C6629">
        <w:rPr>
          <w:b/>
          <w:sz w:val="28"/>
          <w:szCs w:val="28"/>
        </w:rPr>
        <w:t>Кикнурского муниципального округа</w:t>
      </w:r>
    </w:p>
    <w:p w:rsidR="007C075F" w:rsidRDefault="007C075F" w:rsidP="004E6308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p w:rsidR="007C075F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участие в публичных слушаниях.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постоянных депутатских комиссиях.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Встречи депутатов с населением.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Думы </w:t>
      </w:r>
      <w:r w:rsidR="002108B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 xml:space="preserve">с органами государственной власти, органами местного самоуправления </w:t>
      </w:r>
      <w:r w:rsidR="002108BB">
        <w:rPr>
          <w:sz w:val="28"/>
          <w:szCs w:val="28"/>
        </w:rPr>
        <w:t>округа</w:t>
      </w:r>
      <w:r>
        <w:rPr>
          <w:sz w:val="28"/>
          <w:szCs w:val="28"/>
        </w:rPr>
        <w:t>, предприятиями, организациями, общественными объединениями.</w:t>
      </w:r>
    </w:p>
    <w:p w:rsidR="001D681D" w:rsidRDefault="001D681D" w:rsidP="001D681D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депутатов Думы </w:t>
      </w:r>
      <w:r w:rsidR="002108B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в праздничных мероприятия, посвященных государственным и профессиональным праздникам, юбилейным и праздничным датам предприятий,</w:t>
      </w:r>
      <w:r w:rsidR="002108BB">
        <w:rPr>
          <w:sz w:val="28"/>
          <w:szCs w:val="28"/>
        </w:rPr>
        <w:t xml:space="preserve"> организаций и учреждений округа</w:t>
      </w:r>
      <w:r>
        <w:rPr>
          <w:sz w:val="28"/>
          <w:szCs w:val="28"/>
        </w:rPr>
        <w:t>.</w:t>
      </w:r>
    </w:p>
    <w:p w:rsidR="00B9665A" w:rsidRPr="00C50EDF" w:rsidRDefault="00C50EDF" w:rsidP="00C50EDF">
      <w:pPr>
        <w:numPr>
          <w:ilvl w:val="0"/>
          <w:numId w:val="1"/>
        </w:numPr>
        <w:tabs>
          <w:tab w:val="left" w:pos="6150"/>
        </w:tabs>
        <w:spacing w:line="36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08BB">
        <w:rPr>
          <w:sz w:val="28"/>
          <w:szCs w:val="28"/>
        </w:rPr>
        <w:t>тчеты депутатов</w:t>
      </w:r>
      <w:r w:rsidR="001D681D">
        <w:rPr>
          <w:sz w:val="28"/>
          <w:szCs w:val="28"/>
        </w:rPr>
        <w:t xml:space="preserve"> Думы</w:t>
      </w:r>
      <w:r w:rsidR="002108BB">
        <w:rPr>
          <w:sz w:val="28"/>
          <w:szCs w:val="28"/>
        </w:rPr>
        <w:t xml:space="preserve"> Кикнурского муниципального округа</w:t>
      </w:r>
      <w:r w:rsidR="001D681D">
        <w:rPr>
          <w:sz w:val="28"/>
          <w:szCs w:val="28"/>
        </w:rPr>
        <w:t xml:space="preserve"> перед избирателями (один раз в год)</w:t>
      </w:r>
    </w:p>
    <w:sectPr w:rsidR="00B9665A" w:rsidRPr="00C50EDF" w:rsidSect="0083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D66"/>
    <w:multiLevelType w:val="hybridMultilevel"/>
    <w:tmpl w:val="1B2E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2C68"/>
    <w:rsid w:val="00052F7A"/>
    <w:rsid w:val="00130144"/>
    <w:rsid w:val="00175D21"/>
    <w:rsid w:val="001905C8"/>
    <w:rsid w:val="001C6629"/>
    <w:rsid w:val="001D416B"/>
    <w:rsid w:val="001D681D"/>
    <w:rsid w:val="002108BB"/>
    <w:rsid w:val="0025701E"/>
    <w:rsid w:val="002603F3"/>
    <w:rsid w:val="002E71A7"/>
    <w:rsid w:val="0036649F"/>
    <w:rsid w:val="00465936"/>
    <w:rsid w:val="004660FD"/>
    <w:rsid w:val="004D245F"/>
    <w:rsid w:val="004E6308"/>
    <w:rsid w:val="006269B9"/>
    <w:rsid w:val="006D7823"/>
    <w:rsid w:val="006E0500"/>
    <w:rsid w:val="00721EFF"/>
    <w:rsid w:val="0073028D"/>
    <w:rsid w:val="007638CE"/>
    <w:rsid w:val="007B7BF7"/>
    <w:rsid w:val="007C075F"/>
    <w:rsid w:val="007C4070"/>
    <w:rsid w:val="007D73AA"/>
    <w:rsid w:val="008375CA"/>
    <w:rsid w:val="00897800"/>
    <w:rsid w:val="008D5746"/>
    <w:rsid w:val="008F2859"/>
    <w:rsid w:val="00904205"/>
    <w:rsid w:val="00922516"/>
    <w:rsid w:val="00936739"/>
    <w:rsid w:val="00A552E4"/>
    <w:rsid w:val="00A74C00"/>
    <w:rsid w:val="00A77418"/>
    <w:rsid w:val="00A92C68"/>
    <w:rsid w:val="00AA13D0"/>
    <w:rsid w:val="00AB0441"/>
    <w:rsid w:val="00AC49FC"/>
    <w:rsid w:val="00B25AD7"/>
    <w:rsid w:val="00B816EE"/>
    <w:rsid w:val="00B9665A"/>
    <w:rsid w:val="00B96A59"/>
    <w:rsid w:val="00BA2881"/>
    <w:rsid w:val="00C2721F"/>
    <w:rsid w:val="00C358C4"/>
    <w:rsid w:val="00C50EDF"/>
    <w:rsid w:val="00CA74E4"/>
    <w:rsid w:val="00E04B2B"/>
    <w:rsid w:val="00E1262C"/>
    <w:rsid w:val="00E66E31"/>
    <w:rsid w:val="00E84A18"/>
    <w:rsid w:val="00E877CA"/>
    <w:rsid w:val="00ED7F95"/>
    <w:rsid w:val="00F10CF1"/>
    <w:rsid w:val="00F4430A"/>
    <w:rsid w:val="00F67F6C"/>
    <w:rsid w:val="00FC3855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88E29B-9E91-4DBD-BDF9-3FC953D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68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2C68"/>
    <w:pPr>
      <w:ind w:firstLine="0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130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D681D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6">
    <w:name w:val="Emphasis"/>
    <w:basedOn w:val="a0"/>
    <w:qFormat/>
    <w:rsid w:val="001D681D"/>
    <w:rPr>
      <w:i/>
      <w:iCs/>
    </w:rPr>
  </w:style>
  <w:style w:type="character" w:customStyle="1" w:styleId="apple-converted-space">
    <w:name w:val="apple-converted-space"/>
    <w:basedOn w:val="a0"/>
    <w:rsid w:val="001D681D"/>
  </w:style>
  <w:style w:type="character" w:styleId="a7">
    <w:name w:val="Strong"/>
    <w:basedOn w:val="a0"/>
    <w:qFormat/>
    <w:rsid w:val="001D681D"/>
    <w:rPr>
      <w:b/>
      <w:bCs/>
    </w:rPr>
  </w:style>
  <w:style w:type="paragraph" w:styleId="a8">
    <w:name w:val="Balloon Text"/>
    <w:basedOn w:val="a"/>
    <w:semiHidden/>
    <w:rsid w:val="001D416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8D5746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PC-Home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vaganova_tv</dc:creator>
  <cp:lastModifiedBy>user</cp:lastModifiedBy>
  <cp:revision>12</cp:revision>
  <cp:lastPrinted>2021-05-25T06:07:00Z</cp:lastPrinted>
  <dcterms:created xsi:type="dcterms:W3CDTF">2017-05-04T06:32:00Z</dcterms:created>
  <dcterms:modified xsi:type="dcterms:W3CDTF">2021-05-25T06:12:00Z</dcterms:modified>
</cp:coreProperties>
</file>