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BA68D7" w:rsidRDefault="005C2654" w:rsidP="00BA68D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24.05.2021</w:t>
      </w:r>
      <w:r w:rsidR="005B2787">
        <w:rPr>
          <w:sz w:val="28"/>
          <w:szCs w:val="28"/>
        </w:rPr>
        <w:t xml:space="preserve"> </w:t>
      </w:r>
      <w:r w:rsidR="00BA68D7">
        <w:rPr>
          <w:sz w:val="28"/>
          <w:szCs w:val="28"/>
        </w:rPr>
        <w:t xml:space="preserve">                                                                                     №</w:t>
      </w:r>
      <w:r w:rsidR="006A2FDC">
        <w:rPr>
          <w:sz w:val="28"/>
          <w:szCs w:val="28"/>
        </w:rPr>
        <w:t xml:space="preserve"> </w:t>
      </w:r>
      <w:r>
        <w:rPr>
          <w:sz w:val="28"/>
          <w:szCs w:val="28"/>
        </w:rPr>
        <w:t>10-112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854AE">
        <w:rPr>
          <w:b/>
          <w:sz w:val="28"/>
          <w:szCs w:val="28"/>
        </w:rPr>
        <w:t>Благодарственным письмом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3D00CE" w:rsidRDefault="00BE39D3" w:rsidP="000E54F2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>», утверждё</w:t>
      </w:r>
      <w:r w:rsidR="00A46B6B">
        <w:rPr>
          <w:sz w:val="28"/>
          <w:szCs w:val="28"/>
        </w:rPr>
        <w:t xml:space="preserve">нным 25.02.2021 </w:t>
      </w:r>
      <w:r w:rsidR="00A46B6B" w:rsidRPr="006C20AD">
        <w:rPr>
          <w:sz w:val="28"/>
          <w:szCs w:val="28"/>
        </w:rPr>
        <w:t>№</w:t>
      </w:r>
      <w:r w:rsidR="00A46B6B">
        <w:rPr>
          <w:sz w:val="28"/>
          <w:szCs w:val="28"/>
        </w:rPr>
        <w:t xml:space="preserve"> </w:t>
      </w:r>
      <w:r w:rsidR="006C20AD">
        <w:rPr>
          <w:sz w:val="28"/>
          <w:szCs w:val="28"/>
        </w:rPr>
        <w:t>9-94</w:t>
      </w:r>
      <w:r>
        <w:rPr>
          <w:sz w:val="28"/>
          <w:szCs w:val="28"/>
        </w:rPr>
        <w:t xml:space="preserve">, решением Совета Думы </w:t>
      </w:r>
      <w:r w:rsidR="002854AE">
        <w:rPr>
          <w:sz w:val="28"/>
          <w:szCs w:val="28"/>
        </w:rPr>
        <w:t>17.05</w:t>
      </w:r>
      <w:r w:rsidR="00A46B6B">
        <w:rPr>
          <w:sz w:val="28"/>
          <w:szCs w:val="28"/>
        </w:rPr>
        <w:t>.2021</w:t>
      </w:r>
      <w:r w:rsidR="00A3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CB7B6F" w:rsidRDefault="003D00CE" w:rsidP="003D00CE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</w:t>
      </w:r>
      <w:r w:rsidR="002854AE">
        <w:rPr>
          <w:sz w:val="28"/>
          <w:szCs w:val="28"/>
        </w:rPr>
        <w:t>Благодарственным письмом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</w:t>
      </w:r>
      <w:r w:rsidR="00BE39D3" w:rsidRPr="0028124B">
        <w:rPr>
          <w:sz w:val="28"/>
          <w:szCs w:val="28"/>
        </w:rPr>
        <w:t xml:space="preserve">за </w:t>
      </w:r>
      <w:r w:rsidR="0028124B">
        <w:rPr>
          <w:sz w:val="28"/>
          <w:szCs w:val="28"/>
        </w:rPr>
        <w:t xml:space="preserve">многолетний добросовестный труд </w:t>
      </w:r>
      <w:r w:rsidR="002854AE">
        <w:rPr>
          <w:sz w:val="28"/>
          <w:szCs w:val="28"/>
        </w:rPr>
        <w:t>по организации библиотечкого обслуживания населения и в связи со 150 летним юбилеем Кикнурского центральной бибилиотеки</w:t>
      </w:r>
      <w:r w:rsidR="00B112C1" w:rsidRPr="0028124B">
        <w:rPr>
          <w:sz w:val="28"/>
          <w:szCs w:val="28"/>
        </w:rPr>
        <w:t xml:space="preserve"> </w:t>
      </w:r>
      <w:r w:rsidRPr="0028124B">
        <w:rPr>
          <w:sz w:val="28"/>
          <w:szCs w:val="28"/>
        </w:rPr>
        <w:t>–</w:t>
      </w:r>
      <w:r w:rsidR="002854AE">
        <w:rPr>
          <w:sz w:val="28"/>
          <w:szCs w:val="28"/>
        </w:rPr>
        <w:t>Тюльканову Твтьяну Васильевну директора МКУ «Кикнурская ЦБС»</w:t>
      </w:r>
      <w:r w:rsidR="00CB7B6F" w:rsidRPr="0028124B">
        <w:rPr>
          <w:sz w:val="28"/>
          <w:szCs w:val="28"/>
        </w:rPr>
        <w:t>.</w:t>
      </w:r>
    </w:p>
    <w:p w:rsidR="002854AE" w:rsidRPr="003D00CE" w:rsidRDefault="002854AE" w:rsidP="002854AE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Благодарственным письмом Думы Кикнурского муниципального округа </w:t>
      </w:r>
      <w:r w:rsidRPr="0028124B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по организации библиотечкого обслуживания населения и в связи со 150 летним юбилеем Кикнурского центральной бибилиотеки</w:t>
      </w:r>
      <w:r w:rsidRPr="0028124B">
        <w:rPr>
          <w:sz w:val="28"/>
          <w:szCs w:val="28"/>
        </w:rPr>
        <w:t xml:space="preserve"> –</w:t>
      </w:r>
      <w:r>
        <w:rPr>
          <w:sz w:val="28"/>
          <w:szCs w:val="28"/>
        </w:rPr>
        <w:t>Дербеневу Алевтину Алексеевну библиотекаря МКУ «Кикнурская ЦБС»</w:t>
      </w:r>
      <w:r w:rsidRPr="0028124B">
        <w:rPr>
          <w:sz w:val="28"/>
          <w:szCs w:val="28"/>
        </w:rPr>
        <w:t>.</w:t>
      </w:r>
    </w:p>
    <w:p w:rsidR="00701BDE" w:rsidRDefault="002854AE" w:rsidP="003D00CE">
      <w:pPr>
        <w:tabs>
          <w:tab w:val="left" w:pos="3405"/>
          <w:tab w:val="center" w:pos="4677"/>
        </w:tabs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3049">
        <w:rPr>
          <w:sz w:val="28"/>
          <w:szCs w:val="28"/>
        </w:rPr>
        <w:t xml:space="preserve">. </w:t>
      </w:r>
      <w:r w:rsidR="00A64C11">
        <w:rPr>
          <w:sz w:val="28"/>
          <w:szCs w:val="28"/>
        </w:rPr>
        <w:t xml:space="preserve">Факт награждения </w:t>
      </w:r>
      <w:r>
        <w:rPr>
          <w:sz w:val="28"/>
          <w:szCs w:val="28"/>
        </w:rPr>
        <w:t>Благодарственным письмом</w:t>
      </w:r>
      <w:r w:rsidR="002C6953">
        <w:rPr>
          <w:sz w:val="28"/>
          <w:szCs w:val="28"/>
        </w:rPr>
        <w:t xml:space="preserve">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области занести в трудовую книжку.</w:t>
      </w:r>
    </w:p>
    <w:p w:rsidR="00A46B6B" w:rsidRDefault="00E53803" w:rsidP="00673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556CF">
        <w:rPr>
          <w:sz w:val="28"/>
          <w:szCs w:val="28"/>
        </w:rPr>
        <w:t>Думы</w:t>
      </w:r>
      <w:r w:rsidR="00A64C11">
        <w:rPr>
          <w:sz w:val="28"/>
          <w:szCs w:val="28"/>
        </w:rPr>
        <w:t xml:space="preserve">  </w:t>
      </w:r>
      <w:r w:rsidR="00A46B6B">
        <w:rPr>
          <w:sz w:val="28"/>
          <w:szCs w:val="28"/>
        </w:rPr>
        <w:t xml:space="preserve">Кикнурского </w:t>
      </w:r>
    </w:p>
    <w:p w:rsidR="001556CF" w:rsidRDefault="00A46B6B" w:rsidP="00A46B6B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  <w:t xml:space="preserve">       В.Н. Сычев</w:t>
      </w:r>
    </w:p>
    <w:p w:rsidR="001556CF" w:rsidRDefault="001556CF" w:rsidP="00A64C11">
      <w:pPr>
        <w:jc w:val="both"/>
        <w:rPr>
          <w:sz w:val="28"/>
          <w:szCs w:val="28"/>
        </w:rPr>
      </w:pPr>
    </w:p>
    <w:p w:rsidR="00CB7B6F" w:rsidRDefault="00CB7B6F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4A4BFE" w:rsidRDefault="0074244C" w:rsidP="00A64C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70182" w:rsidRDefault="00070182" w:rsidP="00070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 </w:t>
      </w:r>
    </w:p>
    <w:p w:rsidR="00070182" w:rsidRDefault="00070182" w:rsidP="00070182">
      <w:pPr>
        <w:jc w:val="both"/>
        <w:rPr>
          <w:sz w:val="28"/>
          <w:szCs w:val="28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070182" w:rsidRPr="00745078" w:rsidTr="005C2654">
        <w:trPr>
          <w:trHeight w:val="1519"/>
        </w:trPr>
        <w:tc>
          <w:tcPr>
            <w:tcW w:w="4760" w:type="dxa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  <w:r w:rsidRPr="0074507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745078">
              <w:rPr>
                <w:sz w:val="28"/>
                <w:szCs w:val="28"/>
              </w:rPr>
              <w:t xml:space="preserve"> отделом</w:t>
            </w:r>
          </w:p>
          <w:p w:rsidR="00070182" w:rsidRPr="00745078" w:rsidRDefault="00070182" w:rsidP="00070182">
            <w:pPr>
              <w:suppressAutoHyphens/>
              <w:ind w:left="-108"/>
              <w:rPr>
                <w:noProof/>
                <w:sz w:val="28"/>
                <w:szCs w:val="28"/>
              </w:rPr>
            </w:pPr>
            <w:r w:rsidRPr="00745078">
              <w:rPr>
                <w:sz w:val="28"/>
                <w:szCs w:val="28"/>
              </w:rPr>
              <w:t xml:space="preserve">по организационно-правовым и </w:t>
            </w:r>
            <w:r>
              <w:rPr>
                <w:sz w:val="28"/>
                <w:szCs w:val="28"/>
              </w:rPr>
              <w:t xml:space="preserve">кадровым </w:t>
            </w:r>
            <w:r w:rsidRPr="00745078">
              <w:rPr>
                <w:sz w:val="28"/>
                <w:szCs w:val="28"/>
              </w:rPr>
              <w:t xml:space="preserve">вопросам             </w:t>
            </w:r>
          </w:p>
        </w:tc>
        <w:tc>
          <w:tcPr>
            <w:tcW w:w="2440" w:type="dxa"/>
          </w:tcPr>
          <w:p w:rsidR="00070182" w:rsidRPr="00745078" w:rsidRDefault="00070182" w:rsidP="0007018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  <w:p w:rsidR="00070182" w:rsidRPr="00745078" w:rsidRDefault="00070182" w:rsidP="0007018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  <w:p w:rsidR="00070182" w:rsidRPr="00745078" w:rsidRDefault="00070182" w:rsidP="00B43653">
            <w:pPr>
              <w:suppressAutoHyphens/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070182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Т.В. Ваганова</w:t>
            </w:r>
          </w:p>
        </w:tc>
      </w:tr>
    </w:tbl>
    <w:p w:rsidR="00070182" w:rsidRDefault="00070182" w:rsidP="0007018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70182" w:rsidRDefault="00070182" w:rsidP="005C2654">
      <w:pPr>
        <w:jc w:val="both"/>
        <w:rPr>
          <w:sz w:val="28"/>
          <w:szCs w:val="28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108"/>
        <w:gridCol w:w="4652"/>
        <w:gridCol w:w="108"/>
        <w:gridCol w:w="2332"/>
        <w:gridCol w:w="108"/>
        <w:gridCol w:w="2393"/>
        <w:gridCol w:w="108"/>
      </w:tblGrid>
      <w:tr w:rsidR="00070182" w:rsidRPr="00745078" w:rsidTr="005C2654">
        <w:trPr>
          <w:gridAfter w:val="1"/>
          <w:wAfter w:w="108" w:type="dxa"/>
        </w:trPr>
        <w:tc>
          <w:tcPr>
            <w:tcW w:w="4760" w:type="dxa"/>
            <w:gridSpan w:val="2"/>
          </w:tcPr>
          <w:p w:rsidR="00070182" w:rsidRPr="00745078" w:rsidRDefault="00A46B6B" w:rsidP="005C2654">
            <w:pPr>
              <w:suppressAutoHyphens/>
              <w:ind w:left="-74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070182">
              <w:rPr>
                <w:sz w:val="28"/>
                <w:szCs w:val="28"/>
              </w:rPr>
              <w:t xml:space="preserve"> – юрист отдела по организационно-правовым и кадровым вопросам</w:t>
            </w:r>
            <w:r w:rsidR="00070182" w:rsidRPr="00745078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440" w:type="dxa"/>
            <w:gridSpan w:val="2"/>
          </w:tcPr>
          <w:p w:rsidR="00070182" w:rsidRPr="00745078" w:rsidRDefault="00070182" w:rsidP="005C265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0182" w:rsidRPr="00745078" w:rsidRDefault="00070182" w:rsidP="005C265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0182" w:rsidRPr="00745078" w:rsidRDefault="00070182" w:rsidP="005C265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070182" w:rsidRPr="00745078" w:rsidRDefault="00070182" w:rsidP="005C2654">
            <w:pPr>
              <w:suppressAutoHyphens/>
              <w:rPr>
                <w:sz w:val="28"/>
                <w:szCs w:val="28"/>
              </w:rPr>
            </w:pPr>
          </w:p>
          <w:p w:rsidR="00070182" w:rsidRDefault="00070182" w:rsidP="005C2654">
            <w:pPr>
              <w:suppressAutoHyphens/>
              <w:rPr>
                <w:sz w:val="28"/>
                <w:szCs w:val="28"/>
              </w:rPr>
            </w:pPr>
          </w:p>
          <w:p w:rsidR="00070182" w:rsidRPr="00745078" w:rsidRDefault="00070182" w:rsidP="005C265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В. Рычкова</w:t>
            </w:r>
          </w:p>
        </w:tc>
      </w:tr>
      <w:tr w:rsidR="00070182" w:rsidRPr="00745078" w:rsidTr="005C2654">
        <w:trPr>
          <w:gridBefore w:val="1"/>
          <w:wBefore w:w="108" w:type="dxa"/>
        </w:trPr>
        <w:tc>
          <w:tcPr>
            <w:tcW w:w="4760" w:type="dxa"/>
            <w:gridSpan w:val="2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070182" w:rsidRPr="00745078" w:rsidRDefault="00070182" w:rsidP="0007018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070182" w:rsidRDefault="00070182" w:rsidP="00070182">
      <w:pPr>
        <w:jc w:val="both"/>
      </w:pPr>
    </w:p>
    <w:p w:rsidR="00070182" w:rsidRDefault="00070182" w:rsidP="00070182">
      <w:pPr>
        <w:jc w:val="both"/>
      </w:pPr>
    </w:p>
    <w:p w:rsidR="00070182" w:rsidRDefault="00070182" w:rsidP="00070182">
      <w:pPr>
        <w:jc w:val="both"/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A64C11" w:rsidRDefault="00A64C11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5C2654" w:rsidRDefault="005C2654" w:rsidP="00A64C11">
      <w:pPr>
        <w:jc w:val="both"/>
        <w:rPr>
          <w:sz w:val="28"/>
          <w:szCs w:val="28"/>
        </w:rPr>
      </w:pPr>
    </w:p>
    <w:p w:rsidR="005C2654" w:rsidRDefault="005C2654" w:rsidP="00A64C11">
      <w:pPr>
        <w:jc w:val="both"/>
        <w:rPr>
          <w:sz w:val="28"/>
          <w:szCs w:val="28"/>
        </w:rPr>
      </w:pPr>
    </w:p>
    <w:p w:rsidR="005C2654" w:rsidRDefault="005C2654" w:rsidP="00A64C11">
      <w:pPr>
        <w:jc w:val="both"/>
        <w:rPr>
          <w:sz w:val="28"/>
          <w:szCs w:val="28"/>
        </w:rPr>
      </w:pPr>
    </w:p>
    <w:p w:rsidR="005C2654" w:rsidRDefault="005C2654" w:rsidP="00A64C11">
      <w:pPr>
        <w:jc w:val="both"/>
        <w:rPr>
          <w:sz w:val="28"/>
          <w:szCs w:val="28"/>
        </w:rPr>
      </w:pPr>
    </w:p>
    <w:p w:rsidR="005C2654" w:rsidRDefault="005C2654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A46B6B" w:rsidP="00A64C1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953" w:rsidRDefault="00A46B6B" w:rsidP="00A46B6B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выписка</w:t>
      </w: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2854AE" w:rsidRPr="00D74667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2854AE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2854AE" w:rsidRPr="00C90CCB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854AE" w:rsidRDefault="005C2654" w:rsidP="0028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24.05.2021</w:t>
      </w:r>
      <w:r w:rsidR="002854AE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>10-112</w:t>
      </w:r>
    </w:p>
    <w:p w:rsidR="002854AE" w:rsidRDefault="002854AE" w:rsidP="002854AE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2854AE" w:rsidRDefault="002854AE" w:rsidP="002854AE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>
        <w:rPr>
          <w:sz w:val="28"/>
          <w:szCs w:val="28"/>
        </w:rPr>
        <w:t xml:space="preserve"> 9-94, решением Совета Думы 17.05.2021 года, Дума Кикнурского муниципального округа РЕШИЛА:</w:t>
      </w:r>
    </w:p>
    <w:p w:rsidR="002854AE" w:rsidRDefault="002854AE" w:rsidP="002854AE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Благодарственным письмом Думы Кикнурского муниципального округа </w:t>
      </w:r>
      <w:r w:rsidRPr="0028124B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по организации библиотечкого обслуживания населения и в связи со 150 летним юбилеем Кикнурского центральной бибилиотеки</w:t>
      </w:r>
      <w:r w:rsidRPr="0028124B">
        <w:rPr>
          <w:sz w:val="28"/>
          <w:szCs w:val="28"/>
        </w:rPr>
        <w:t xml:space="preserve"> –</w:t>
      </w:r>
      <w:r>
        <w:rPr>
          <w:sz w:val="28"/>
          <w:szCs w:val="28"/>
        </w:rPr>
        <w:t>Тюльканову Твтьяну Васильевну директора МКУ «Кикнурская ЦБС»</w:t>
      </w:r>
      <w:r w:rsidRPr="0028124B">
        <w:rPr>
          <w:sz w:val="28"/>
          <w:szCs w:val="28"/>
        </w:rPr>
        <w:t>.</w:t>
      </w:r>
    </w:p>
    <w:p w:rsidR="002854AE" w:rsidRDefault="002854AE" w:rsidP="002854AE">
      <w:pPr>
        <w:tabs>
          <w:tab w:val="left" w:pos="3405"/>
          <w:tab w:val="center" w:pos="4677"/>
        </w:tabs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2854AE" w:rsidRDefault="002854AE" w:rsidP="0028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5C2654" w:rsidRDefault="005C2654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выписка</w:t>
      </w:r>
    </w:p>
    <w:p w:rsidR="002854AE" w:rsidRDefault="002854AE" w:rsidP="00285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2854AE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E767AB8" wp14:editId="124EB099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2854AE" w:rsidRPr="00D74667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2854AE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2854AE" w:rsidRPr="00C90CCB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854AE" w:rsidRDefault="005C2654" w:rsidP="002854AE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24.05.2021                                                                                  № 10-112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2854AE">
        <w:rPr>
          <w:sz w:val="28"/>
          <w:szCs w:val="28"/>
        </w:rPr>
        <w:t>пгт Кикнур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2854AE" w:rsidRDefault="002854AE" w:rsidP="002854AE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>
        <w:rPr>
          <w:sz w:val="28"/>
          <w:szCs w:val="28"/>
        </w:rPr>
        <w:t xml:space="preserve"> 9-94, решением Совета Думы 17.05.2021 года, Дума Кикнурского муниципального округа РЕШИЛА:</w:t>
      </w:r>
    </w:p>
    <w:p w:rsidR="002854AE" w:rsidRPr="003D00CE" w:rsidRDefault="002854AE" w:rsidP="002854AE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Благодарственным письмом Думы Кикнурского муниципального округа </w:t>
      </w:r>
      <w:r w:rsidRPr="0028124B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по организации библиотечкого обслуживания населения и в связи со 150 летним юбилеем Кикнурского центральной бибилиотеки</w:t>
      </w:r>
      <w:r w:rsidRPr="0028124B">
        <w:rPr>
          <w:sz w:val="28"/>
          <w:szCs w:val="28"/>
        </w:rPr>
        <w:t xml:space="preserve"> –</w:t>
      </w:r>
      <w:r>
        <w:rPr>
          <w:sz w:val="28"/>
          <w:szCs w:val="28"/>
        </w:rPr>
        <w:t>Дербеневу Алевтину Алексеевну библиотекаря МКУ «Кикнурская ЦБС»</w:t>
      </w:r>
      <w:r w:rsidRPr="0028124B">
        <w:rPr>
          <w:sz w:val="28"/>
          <w:szCs w:val="28"/>
        </w:rPr>
        <w:t>.</w:t>
      </w:r>
    </w:p>
    <w:p w:rsidR="002854AE" w:rsidRDefault="002854AE" w:rsidP="002854AE">
      <w:pPr>
        <w:tabs>
          <w:tab w:val="left" w:pos="3405"/>
          <w:tab w:val="center" w:pos="4677"/>
        </w:tabs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2854AE" w:rsidRDefault="002854AE" w:rsidP="0028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E53803" w:rsidRDefault="00E53803" w:rsidP="002854AE">
      <w:pPr>
        <w:autoSpaceDE w:val="0"/>
        <w:autoSpaceDN w:val="0"/>
        <w:adjustRightInd w:val="0"/>
        <w:spacing w:after="360"/>
        <w:jc w:val="center"/>
        <w:outlineLvl w:val="0"/>
        <w:rPr>
          <w:sz w:val="28"/>
          <w:szCs w:val="28"/>
        </w:rPr>
      </w:pPr>
    </w:p>
    <w:sectPr w:rsidR="00E53803" w:rsidSect="00A9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70182"/>
    <w:rsid w:val="000B3CFB"/>
    <w:rsid w:val="000E3264"/>
    <w:rsid w:val="000E54F2"/>
    <w:rsid w:val="001556CF"/>
    <w:rsid w:val="00162333"/>
    <w:rsid w:val="0017260B"/>
    <w:rsid w:val="00217268"/>
    <w:rsid w:val="0028124B"/>
    <w:rsid w:val="002854AE"/>
    <w:rsid w:val="002C6953"/>
    <w:rsid w:val="003062D3"/>
    <w:rsid w:val="00326764"/>
    <w:rsid w:val="0033579B"/>
    <w:rsid w:val="00391DC7"/>
    <w:rsid w:val="003D00CE"/>
    <w:rsid w:val="00407394"/>
    <w:rsid w:val="00426FFA"/>
    <w:rsid w:val="00463049"/>
    <w:rsid w:val="004A0ED1"/>
    <w:rsid w:val="004A4BFE"/>
    <w:rsid w:val="004B13D9"/>
    <w:rsid w:val="005B2787"/>
    <w:rsid w:val="005C2654"/>
    <w:rsid w:val="0067356E"/>
    <w:rsid w:val="0068091A"/>
    <w:rsid w:val="006A029A"/>
    <w:rsid w:val="006A2FDC"/>
    <w:rsid w:val="006C20AD"/>
    <w:rsid w:val="006F06EA"/>
    <w:rsid w:val="00701BDE"/>
    <w:rsid w:val="0074244C"/>
    <w:rsid w:val="007726E0"/>
    <w:rsid w:val="008C4F88"/>
    <w:rsid w:val="008F5E97"/>
    <w:rsid w:val="0099442A"/>
    <w:rsid w:val="009E2153"/>
    <w:rsid w:val="00A36C98"/>
    <w:rsid w:val="00A46B6B"/>
    <w:rsid w:val="00A64C11"/>
    <w:rsid w:val="00A92837"/>
    <w:rsid w:val="00A963C1"/>
    <w:rsid w:val="00AB1C68"/>
    <w:rsid w:val="00AF40E8"/>
    <w:rsid w:val="00B02A65"/>
    <w:rsid w:val="00B112C1"/>
    <w:rsid w:val="00B43653"/>
    <w:rsid w:val="00B52BDA"/>
    <w:rsid w:val="00B92999"/>
    <w:rsid w:val="00BA5BC1"/>
    <w:rsid w:val="00BA68D7"/>
    <w:rsid w:val="00BE39D3"/>
    <w:rsid w:val="00C66991"/>
    <w:rsid w:val="00C91A49"/>
    <w:rsid w:val="00CA6D0F"/>
    <w:rsid w:val="00CB7B6F"/>
    <w:rsid w:val="00CC6FFB"/>
    <w:rsid w:val="00CC7344"/>
    <w:rsid w:val="00CD145C"/>
    <w:rsid w:val="00CE065D"/>
    <w:rsid w:val="00D00750"/>
    <w:rsid w:val="00D10A6E"/>
    <w:rsid w:val="00D12318"/>
    <w:rsid w:val="00D23457"/>
    <w:rsid w:val="00E50D60"/>
    <w:rsid w:val="00E53803"/>
    <w:rsid w:val="00EB3DF2"/>
    <w:rsid w:val="00EC2C31"/>
    <w:rsid w:val="00F204FF"/>
    <w:rsid w:val="00F305FE"/>
    <w:rsid w:val="00F432AD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C266-D61C-4B1E-A000-B008B50E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3</cp:revision>
  <cp:lastPrinted>2021-05-25T06:15:00Z</cp:lastPrinted>
  <dcterms:created xsi:type="dcterms:W3CDTF">2021-05-17T08:36:00Z</dcterms:created>
  <dcterms:modified xsi:type="dcterms:W3CDTF">2021-05-25T06:18:00Z</dcterms:modified>
</cp:coreProperties>
</file>