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04" w:rsidRDefault="00BF25B9" w:rsidP="00976B04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-733425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B04">
        <w:rPr>
          <w:b/>
          <w:sz w:val="28"/>
          <w:szCs w:val="28"/>
        </w:rPr>
        <w:t>РОССИЙСКАЯ ФЕДЕРАЦИЯ</w:t>
      </w:r>
    </w:p>
    <w:p w:rsidR="00976B04" w:rsidRDefault="000854CD" w:rsidP="0098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976B04" w:rsidRDefault="00976B04" w:rsidP="0098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82848" w:rsidRDefault="00BF25B9" w:rsidP="00976B0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54CD">
        <w:rPr>
          <w:b/>
          <w:sz w:val="28"/>
          <w:szCs w:val="28"/>
        </w:rPr>
        <w:t>ервого</w:t>
      </w:r>
      <w:r>
        <w:rPr>
          <w:b/>
          <w:sz w:val="28"/>
          <w:szCs w:val="28"/>
        </w:rPr>
        <w:t xml:space="preserve"> созыва</w:t>
      </w:r>
    </w:p>
    <w:p w:rsidR="00976B04" w:rsidRDefault="00976B04" w:rsidP="00976B0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76B04" w:rsidRDefault="00D85015" w:rsidP="00976B04">
      <w:pPr>
        <w:rPr>
          <w:sz w:val="28"/>
          <w:szCs w:val="28"/>
        </w:rPr>
      </w:pPr>
      <w:r>
        <w:rPr>
          <w:sz w:val="28"/>
          <w:szCs w:val="28"/>
        </w:rPr>
        <w:t xml:space="preserve">       24.05.2021</w:t>
      </w:r>
      <w:r w:rsidR="00976B04">
        <w:rPr>
          <w:sz w:val="28"/>
          <w:szCs w:val="28"/>
        </w:rPr>
        <w:t xml:space="preserve">                                                                                        </w:t>
      </w:r>
      <w:r w:rsidR="00E635B7">
        <w:rPr>
          <w:sz w:val="28"/>
          <w:szCs w:val="28"/>
        </w:rPr>
        <w:t xml:space="preserve">  </w:t>
      </w:r>
      <w:r w:rsidR="00976B04">
        <w:rPr>
          <w:sz w:val="28"/>
          <w:szCs w:val="28"/>
        </w:rPr>
        <w:t xml:space="preserve">№ </w:t>
      </w:r>
      <w:r>
        <w:rPr>
          <w:sz w:val="28"/>
          <w:szCs w:val="28"/>
        </w:rPr>
        <w:t>10-113</w:t>
      </w:r>
      <w:bookmarkStart w:id="0" w:name="_GoBack"/>
      <w:bookmarkEnd w:id="0"/>
    </w:p>
    <w:p w:rsidR="00976B04" w:rsidRDefault="00976B04" w:rsidP="00976B04">
      <w:pPr>
        <w:spacing w:after="4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пгт</w:t>
      </w:r>
      <w:proofErr w:type="gramEnd"/>
      <w:r>
        <w:rPr>
          <w:sz w:val="28"/>
          <w:szCs w:val="28"/>
        </w:rPr>
        <w:t xml:space="preserve"> Кикнур</w:t>
      </w:r>
    </w:p>
    <w:p w:rsidR="00115178" w:rsidRDefault="00976B04" w:rsidP="0011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проекте по поддержке местных инициатив </w:t>
      </w:r>
    </w:p>
    <w:p w:rsidR="00976B04" w:rsidRDefault="00976B04" w:rsidP="0011517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Кировской области</w:t>
      </w:r>
      <w:r w:rsidR="00115178">
        <w:rPr>
          <w:b/>
          <w:sz w:val="28"/>
          <w:szCs w:val="28"/>
        </w:rPr>
        <w:t xml:space="preserve"> в </w:t>
      </w:r>
      <w:r w:rsidR="00560657">
        <w:rPr>
          <w:b/>
          <w:sz w:val="28"/>
          <w:szCs w:val="28"/>
        </w:rPr>
        <w:t>2022 году</w:t>
      </w:r>
    </w:p>
    <w:p w:rsidR="00976B04" w:rsidRDefault="00976B04" w:rsidP="000854CD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="001237C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 Кировской области </w:t>
      </w:r>
      <w:r w:rsidR="00560657">
        <w:rPr>
          <w:sz w:val="28"/>
          <w:szCs w:val="28"/>
        </w:rPr>
        <w:t>от 06.12.2009</w:t>
      </w:r>
      <w:r>
        <w:rPr>
          <w:sz w:val="28"/>
          <w:szCs w:val="28"/>
        </w:rPr>
        <w:t xml:space="preserve"> № 33/481 «О реализации проекта по поддержке местных инициатив в Кировской области», в целях создания условий для развития социальной инфраструктуры муниципального образования Кикнурский муниципальный </w:t>
      </w:r>
      <w:r w:rsidR="000854CD">
        <w:rPr>
          <w:sz w:val="28"/>
          <w:szCs w:val="28"/>
        </w:rPr>
        <w:t>округ К</w:t>
      </w:r>
      <w:r>
        <w:rPr>
          <w:sz w:val="28"/>
          <w:szCs w:val="28"/>
        </w:rPr>
        <w:t xml:space="preserve">ировской области, </w:t>
      </w:r>
      <w:r w:rsidR="000854CD">
        <w:rPr>
          <w:sz w:val="28"/>
          <w:szCs w:val="28"/>
        </w:rPr>
        <w:t>Дума Кикнурского муниципального округа</w:t>
      </w:r>
      <w:r>
        <w:rPr>
          <w:sz w:val="28"/>
          <w:szCs w:val="28"/>
        </w:rPr>
        <w:t xml:space="preserve"> РЕШИЛА:</w:t>
      </w:r>
    </w:p>
    <w:p w:rsidR="00976B04" w:rsidRDefault="00976B04" w:rsidP="000854C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Муниципальному образованию Кикнурский муниципальный </w:t>
      </w:r>
      <w:r w:rsidR="000854CD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 принять участие в проекте по поддержке местных инициатив в Кировской области в 20</w:t>
      </w:r>
      <w:r w:rsidR="007E3284">
        <w:rPr>
          <w:sz w:val="28"/>
          <w:szCs w:val="28"/>
        </w:rPr>
        <w:t>2</w:t>
      </w:r>
      <w:r w:rsidR="000854CD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976B04" w:rsidRDefault="001237CC" w:rsidP="000854CD">
      <w:pPr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3393">
        <w:rPr>
          <w:sz w:val="28"/>
          <w:szCs w:val="28"/>
        </w:rPr>
        <w:t>.</w:t>
      </w:r>
      <w:r w:rsidR="00982848">
        <w:rPr>
          <w:sz w:val="28"/>
          <w:szCs w:val="28"/>
        </w:rPr>
        <w:t xml:space="preserve"> Настоящее Р</w:t>
      </w:r>
      <w:r w:rsidR="00976B04">
        <w:rPr>
          <w:sz w:val="28"/>
          <w:szCs w:val="28"/>
        </w:rPr>
        <w:t>ешение вступает в силу с момента подписания.</w:t>
      </w:r>
    </w:p>
    <w:p w:rsidR="000854CD" w:rsidRPr="000854CD" w:rsidRDefault="007E3284" w:rsidP="000854CD">
      <w:pPr>
        <w:rPr>
          <w:sz w:val="28"/>
          <w:szCs w:val="28"/>
        </w:rPr>
      </w:pPr>
      <w:r w:rsidRPr="000854CD">
        <w:rPr>
          <w:sz w:val="28"/>
          <w:szCs w:val="28"/>
        </w:rPr>
        <w:t xml:space="preserve">Председатель </w:t>
      </w:r>
      <w:r w:rsidR="000854CD" w:rsidRPr="000854CD">
        <w:rPr>
          <w:sz w:val="28"/>
          <w:szCs w:val="28"/>
        </w:rPr>
        <w:t xml:space="preserve">Думы </w:t>
      </w:r>
      <w:r w:rsidR="00BF25B9" w:rsidRPr="000854CD">
        <w:rPr>
          <w:sz w:val="28"/>
          <w:szCs w:val="28"/>
        </w:rPr>
        <w:t>Кикнурско</w:t>
      </w:r>
      <w:r w:rsidR="000854CD" w:rsidRPr="000854CD">
        <w:rPr>
          <w:sz w:val="28"/>
          <w:szCs w:val="28"/>
        </w:rPr>
        <w:t>го</w:t>
      </w:r>
    </w:p>
    <w:p w:rsidR="000854CD" w:rsidRDefault="000854CD" w:rsidP="000854CD">
      <w:pPr>
        <w:rPr>
          <w:sz w:val="28"/>
          <w:szCs w:val="28"/>
        </w:rPr>
      </w:pPr>
      <w:r w:rsidRPr="000854CD">
        <w:rPr>
          <w:sz w:val="28"/>
          <w:szCs w:val="28"/>
        </w:rPr>
        <w:t>муниципального округа</w:t>
      </w:r>
      <w:r w:rsidR="007E3284" w:rsidRPr="000854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 w:rsidRPr="000854CD">
        <w:rPr>
          <w:sz w:val="28"/>
          <w:szCs w:val="28"/>
        </w:rPr>
        <w:t>В.Н. Сычев</w:t>
      </w:r>
      <w:r w:rsidR="00E635B7" w:rsidRPr="000854CD">
        <w:rPr>
          <w:sz w:val="28"/>
          <w:szCs w:val="28"/>
        </w:rPr>
        <w:t xml:space="preserve">     </w:t>
      </w:r>
    </w:p>
    <w:p w:rsidR="000854CD" w:rsidRDefault="000854CD" w:rsidP="000854CD">
      <w:r>
        <w:rPr>
          <w:sz w:val="28"/>
          <w:szCs w:val="28"/>
        </w:rPr>
        <w:t>___________________________________________________________________</w:t>
      </w:r>
      <w:r w:rsidR="00E635B7" w:rsidRPr="000854CD">
        <w:rPr>
          <w:sz w:val="28"/>
          <w:szCs w:val="28"/>
        </w:rPr>
        <w:t xml:space="preserve">    </w:t>
      </w:r>
      <w:r w:rsidR="00E635B7">
        <w:t xml:space="preserve">                        </w:t>
      </w:r>
    </w:p>
    <w:p w:rsidR="000854CD" w:rsidRDefault="000854CD" w:rsidP="000854CD"/>
    <w:p w:rsidR="000854CD" w:rsidRDefault="000854CD" w:rsidP="000854CD"/>
    <w:p w:rsidR="000854CD" w:rsidRDefault="00976B04" w:rsidP="000854CD">
      <w:pPr>
        <w:tabs>
          <w:tab w:val="left" w:pos="72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854CD" w:rsidRDefault="000854CD" w:rsidP="000854CD">
      <w:pPr>
        <w:tabs>
          <w:tab w:val="left" w:pos="7215"/>
        </w:tabs>
        <w:spacing w:line="240" w:lineRule="exact"/>
        <w:jc w:val="both"/>
        <w:rPr>
          <w:sz w:val="28"/>
          <w:szCs w:val="28"/>
        </w:rPr>
      </w:pPr>
    </w:p>
    <w:p w:rsidR="00976B04" w:rsidRDefault="00976B04" w:rsidP="000854CD">
      <w:pPr>
        <w:tabs>
          <w:tab w:val="left" w:pos="7215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BF25B9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отделом по</w:t>
      </w:r>
    </w:p>
    <w:p w:rsidR="00976B04" w:rsidRDefault="00976B04" w:rsidP="000854CD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организационно-правовым</w:t>
      </w:r>
      <w:r w:rsidR="00BF25B9">
        <w:rPr>
          <w:sz w:val="28"/>
          <w:szCs w:val="28"/>
        </w:rPr>
        <w:t xml:space="preserve"> и </w:t>
      </w:r>
    </w:p>
    <w:p w:rsidR="00976B04" w:rsidRDefault="00BF25B9" w:rsidP="000854CD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кадровым воп</w:t>
      </w:r>
      <w:r w:rsidR="00976B04">
        <w:rPr>
          <w:sz w:val="28"/>
          <w:szCs w:val="28"/>
        </w:rPr>
        <w:t xml:space="preserve">росам </w:t>
      </w:r>
      <w:r>
        <w:rPr>
          <w:sz w:val="28"/>
          <w:szCs w:val="28"/>
        </w:rPr>
        <w:t xml:space="preserve">                                                                   </w:t>
      </w:r>
      <w:r w:rsidR="001237CC">
        <w:rPr>
          <w:sz w:val="28"/>
          <w:szCs w:val="28"/>
        </w:rPr>
        <w:t>Т.В. Ваганова</w:t>
      </w:r>
    </w:p>
    <w:p w:rsidR="000854CD" w:rsidRDefault="000854CD" w:rsidP="000854CD">
      <w:pPr>
        <w:spacing w:line="320" w:lineRule="exact"/>
        <w:rPr>
          <w:sz w:val="28"/>
          <w:szCs w:val="28"/>
        </w:rPr>
      </w:pPr>
    </w:p>
    <w:p w:rsidR="00976B04" w:rsidRDefault="00976B04" w:rsidP="000854CD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854CD" w:rsidRDefault="000854CD" w:rsidP="000854CD">
      <w:pPr>
        <w:spacing w:line="320" w:lineRule="exact"/>
        <w:rPr>
          <w:sz w:val="28"/>
          <w:szCs w:val="28"/>
        </w:rPr>
      </w:pPr>
    </w:p>
    <w:p w:rsidR="00976B04" w:rsidRDefault="000854CD" w:rsidP="000854CD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976B04">
        <w:rPr>
          <w:sz w:val="28"/>
          <w:szCs w:val="28"/>
        </w:rPr>
        <w:t>-юрист отдела</w:t>
      </w:r>
    </w:p>
    <w:p w:rsidR="00BF25B9" w:rsidRDefault="00976B04" w:rsidP="000854CD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по организационно-правовым</w:t>
      </w:r>
      <w:r w:rsidR="00BF25B9">
        <w:rPr>
          <w:sz w:val="28"/>
          <w:szCs w:val="28"/>
        </w:rPr>
        <w:t>и</w:t>
      </w:r>
    </w:p>
    <w:p w:rsidR="00C90F87" w:rsidRDefault="00BF25B9" w:rsidP="000854CD">
      <w:pPr>
        <w:spacing w:line="320" w:lineRule="exact"/>
      </w:pPr>
      <w:r>
        <w:rPr>
          <w:sz w:val="28"/>
          <w:szCs w:val="28"/>
        </w:rPr>
        <w:t xml:space="preserve">кадровым </w:t>
      </w:r>
      <w:r w:rsidR="00976B04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                                                          </w:t>
      </w:r>
      <w:r w:rsidR="00E635B7">
        <w:rPr>
          <w:sz w:val="28"/>
          <w:szCs w:val="28"/>
        </w:rPr>
        <w:t xml:space="preserve">         </w:t>
      </w:r>
      <w:r w:rsidR="00976B04">
        <w:rPr>
          <w:sz w:val="28"/>
          <w:szCs w:val="28"/>
        </w:rPr>
        <w:t>С.В. Рычкова</w:t>
      </w:r>
    </w:p>
    <w:sectPr w:rsidR="00C90F87" w:rsidSect="00E635B7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04"/>
    <w:rsid w:val="000854CD"/>
    <w:rsid w:val="00115178"/>
    <w:rsid w:val="001237CC"/>
    <w:rsid w:val="0036448B"/>
    <w:rsid w:val="00470CD5"/>
    <w:rsid w:val="00560657"/>
    <w:rsid w:val="00690488"/>
    <w:rsid w:val="006A370C"/>
    <w:rsid w:val="00721EFF"/>
    <w:rsid w:val="00725AC9"/>
    <w:rsid w:val="007E3284"/>
    <w:rsid w:val="00891239"/>
    <w:rsid w:val="008B2CE8"/>
    <w:rsid w:val="008F1B12"/>
    <w:rsid w:val="00976B04"/>
    <w:rsid w:val="00982848"/>
    <w:rsid w:val="00A54C88"/>
    <w:rsid w:val="00A64438"/>
    <w:rsid w:val="00AB3393"/>
    <w:rsid w:val="00AD6174"/>
    <w:rsid w:val="00B0621E"/>
    <w:rsid w:val="00BF25B9"/>
    <w:rsid w:val="00C358C4"/>
    <w:rsid w:val="00C90F87"/>
    <w:rsid w:val="00D553AE"/>
    <w:rsid w:val="00D85015"/>
    <w:rsid w:val="00E635B7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F53F3E-D333-49E5-A541-A03E0AA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854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8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PC-Home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vaganova_tv</dc:creator>
  <cp:lastModifiedBy>user</cp:lastModifiedBy>
  <cp:revision>4</cp:revision>
  <cp:lastPrinted>2021-05-25T06:20:00Z</cp:lastPrinted>
  <dcterms:created xsi:type="dcterms:W3CDTF">2021-05-17T08:18:00Z</dcterms:created>
  <dcterms:modified xsi:type="dcterms:W3CDTF">2021-05-25T06:20:00Z</dcterms:modified>
</cp:coreProperties>
</file>