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970BD8" w:rsidRPr="001D5572" w:rsidTr="002178F9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970BD8" w:rsidRPr="001D5572" w:rsidRDefault="00970BD8" w:rsidP="002178F9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1D5572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970BD8" w:rsidRPr="001D5572" w:rsidRDefault="00970BD8" w:rsidP="002178F9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1D5572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970BD8" w:rsidRPr="001D5572" w:rsidRDefault="00970BD8" w:rsidP="002178F9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1D5572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970BD8" w:rsidRPr="001D5572" w:rsidRDefault="00970BD8" w:rsidP="002178F9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1D5572">
              <w:rPr>
                <w:b/>
                <w:color w:val="0000FF"/>
                <w:sz w:val="36"/>
                <w:szCs w:val="36"/>
              </w:rPr>
              <w:t>образования Кикнурский муниципальный округ Кировской области</w:t>
            </w:r>
          </w:p>
          <w:p w:rsidR="00970BD8" w:rsidRPr="001D5572" w:rsidRDefault="00970BD8" w:rsidP="002178F9">
            <w:pPr>
              <w:ind w:left="2160"/>
              <w:rPr>
                <w:b/>
                <w:color w:val="0000FF"/>
                <w:sz w:val="36"/>
                <w:szCs w:val="36"/>
              </w:rPr>
            </w:pPr>
            <w:r w:rsidRPr="001D5572">
              <w:rPr>
                <w:b/>
                <w:color w:val="0000FF"/>
                <w:sz w:val="36"/>
                <w:szCs w:val="36"/>
              </w:rPr>
              <w:t xml:space="preserve">№ </w:t>
            </w:r>
            <w:r>
              <w:rPr>
                <w:b/>
                <w:color w:val="0000FF"/>
                <w:sz w:val="36"/>
                <w:szCs w:val="36"/>
              </w:rPr>
              <w:t>30</w:t>
            </w:r>
            <w:r w:rsidRPr="001D5572">
              <w:rPr>
                <w:b/>
                <w:color w:val="0000FF"/>
                <w:sz w:val="36"/>
                <w:szCs w:val="36"/>
              </w:rPr>
              <w:t xml:space="preserve"> (</w:t>
            </w:r>
            <w:r>
              <w:rPr>
                <w:b/>
                <w:color w:val="0000FF"/>
                <w:sz w:val="36"/>
                <w:szCs w:val="36"/>
              </w:rPr>
              <w:t>30</w:t>
            </w:r>
            <w:r w:rsidRPr="001D5572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970BD8" w:rsidRPr="001D5572" w:rsidRDefault="00970BD8" w:rsidP="002178F9">
            <w:pPr>
              <w:spacing w:after="72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11</w:t>
            </w:r>
            <w:r>
              <w:rPr>
                <w:b/>
                <w:color w:val="0000FF"/>
                <w:sz w:val="36"/>
                <w:szCs w:val="36"/>
              </w:rPr>
              <w:t xml:space="preserve"> октября </w:t>
            </w:r>
            <w:r w:rsidRPr="001D5572">
              <w:rPr>
                <w:b/>
                <w:color w:val="0000FF"/>
                <w:sz w:val="36"/>
                <w:szCs w:val="36"/>
              </w:rPr>
              <w:t>2021 года</w:t>
            </w:r>
          </w:p>
          <w:p w:rsidR="00970BD8" w:rsidRPr="001D5572" w:rsidRDefault="00970BD8" w:rsidP="002178F9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1D5572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970BD8" w:rsidRDefault="00970BD8"/>
    <w:p w:rsidR="00970BD8" w:rsidRPr="00970BD8" w:rsidRDefault="00970BD8" w:rsidP="00970BD8"/>
    <w:p w:rsidR="00970BD8" w:rsidRPr="00970BD8" w:rsidRDefault="00970BD8" w:rsidP="00970BD8"/>
    <w:p w:rsidR="00970BD8" w:rsidRPr="00970BD8" w:rsidRDefault="00970BD8" w:rsidP="00970BD8"/>
    <w:p w:rsidR="00970BD8" w:rsidRPr="00970BD8" w:rsidRDefault="00970BD8" w:rsidP="00970BD8"/>
    <w:p w:rsidR="00970BD8" w:rsidRPr="00970BD8" w:rsidRDefault="00970BD8" w:rsidP="00970BD8"/>
    <w:p w:rsidR="00970BD8" w:rsidRPr="00970BD8" w:rsidRDefault="00970BD8" w:rsidP="00970BD8"/>
    <w:p w:rsidR="00970BD8" w:rsidRPr="00970BD8" w:rsidRDefault="00970BD8" w:rsidP="00970BD8"/>
    <w:p w:rsidR="00970BD8" w:rsidRPr="00970BD8" w:rsidRDefault="00970BD8" w:rsidP="00970BD8"/>
    <w:p w:rsidR="00970BD8" w:rsidRPr="00970BD8" w:rsidRDefault="00970BD8" w:rsidP="00970BD8"/>
    <w:p w:rsidR="00970BD8" w:rsidRPr="00970BD8" w:rsidRDefault="00970BD8" w:rsidP="00970BD8"/>
    <w:p w:rsidR="00970BD8" w:rsidRPr="00970BD8" w:rsidRDefault="00970BD8" w:rsidP="00970BD8"/>
    <w:p w:rsidR="00970BD8" w:rsidRDefault="00970BD8" w:rsidP="00970BD8">
      <w:pPr>
        <w:ind w:firstLine="708"/>
      </w:pPr>
    </w:p>
    <w:p w:rsidR="00970BD8" w:rsidRDefault="00970BD8" w:rsidP="00970BD8">
      <w:pPr>
        <w:ind w:firstLine="708"/>
      </w:pPr>
    </w:p>
    <w:p w:rsidR="00970BD8" w:rsidRDefault="00970BD8" w:rsidP="00970BD8">
      <w:pPr>
        <w:ind w:firstLine="708"/>
      </w:pPr>
    </w:p>
    <w:p w:rsidR="00970BD8" w:rsidRDefault="00970BD8" w:rsidP="00970BD8">
      <w:pPr>
        <w:ind w:firstLine="708"/>
      </w:pPr>
    </w:p>
    <w:p w:rsidR="00970BD8" w:rsidRDefault="00970BD8" w:rsidP="00970BD8">
      <w:pPr>
        <w:ind w:firstLine="708"/>
      </w:pPr>
    </w:p>
    <w:p w:rsidR="00970BD8" w:rsidRDefault="00970BD8" w:rsidP="00970BD8"/>
    <w:p w:rsidR="00970BD8" w:rsidRDefault="00970BD8" w:rsidP="00970BD8">
      <w:pPr>
        <w:ind w:firstLine="708"/>
      </w:pPr>
    </w:p>
    <w:p w:rsidR="00970BD8" w:rsidRPr="001D5572" w:rsidRDefault="00970BD8" w:rsidP="00970BD8">
      <w:pPr>
        <w:spacing w:after="240"/>
        <w:jc w:val="center"/>
        <w:rPr>
          <w:b/>
          <w:color w:val="000000"/>
          <w:sz w:val="28"/>
          <w:szCs w:val="28"/>
        </w:rPr>
      </w:pPr>
      <w:r w:rsidRPr="001D5572">
        <w:rPr>
          <w:b/>
          <w:color w:val="000000"/>
          <w:sz w:val="28"/>
          <w:szCs w:val="28"/>
        </w:rPr>
        <w:t>СОДЕРЖАНИЕ</w:t>
      </w:r>
    </w:p>
    <w:p w:rsidR="00970BD8" w:rsidRPr="001D5572" w:rsidRDefault="00970BD8" w:rsidP="00970BD8">
      <w:pPr>
        <w:jc w:val="center"/>
        <w:rPr>
          <w:b/>
          <w:sz w:val="40"/>
          <w:szCs w:val="40"/>
        </w:rPr>
      </w:pPr>
      <w:r w:rsidRPr="001D5572">
        <w:rPr>
          <w:b/>
          <w:sz w:val="40"/>
          <w:szCs w:val="40"/>
        </w:rPr>
        <w:t>СБОРНИК</w:t>
      </w:r>
    </w:p>
    <w:p w:rsidR="00970BD8" w:rsidRPr="001D5572" w:rsidRDefault="00970BD8" w:rsidP="00970BD8">
      <w:pPr>
        <w:jc w:val="center"/>
      </w:pPr>
      <w:r w:rsidRPr="001D5572">
        <w:t>МУНИЦИПАЛЬНЫХ ПРАВОВЫХ АКТОВ ОРГАНОВ</w:t>
      </w:r>
    </w:p>
    <w:p w:rsidR="00970BD8" w:rsidRPr="001D5572" w:rsidRDefault="00970BD8" w:rsidP="00970BD8">
      <w:pPr>
        <w:jc w:val="center"/>
      </w:pPr>
      <w:r w:rsidRPr="001D5572">
        <w:t>МЕСТНОГО САМОУПРАВЛЕНИЯ МУНИЦИПАЛЬНОГО ОБРАЗОВАНИЯ КИКНУРСКИЙ МУНИЦИПАЛЬНЫЙ ОКРУГ КИРОВСКОЙ ОБЛАСТИ</w:t>
      </w:r>
    </w:p>
    <w:p w:rsidR="00970BD8" w:rsidRPr="001D5572" w:rsidRDefault="00970BD8" w:rsidP="00970BD8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970BD8" w:rsidRPr="001D5572" w:rsidTr="002178F9">
        <w:trPr>
          <w:trHeight w:val="197"/>
        </w:trPr>
        <w:tc>
          <w:tcPr>
            <w:tcW w:w="2268" w:type="dxa"/>
          </w:tcPr>
          <w:p w:rsidR="00970BD8" w:rsidRPr="001D5572" w:rsidRDefault="00970BD8" w:rsidP="002178F9">
            <w:pPr>
              <w:rPr>
                <w:b/>
                <w:color w:val="000000"/>
                <w:sz w:val="28"/>
                <w:szCs w:val="28"/>
              </w:rPr>
            </w:pPr>
          </w:p>
          <w:p w:rsidR="00970BD8" w:rsidRPr="001D5572" w:rsidRDefault="00970BD8" w:rsidP="002178F9">
            <w:pPr>
              <w:rPr>
                <w:b/>
                <w:color w:val="000000"/>
                <w:sz w:val="28"/>
                <w:szCs w:val="28"/>
              </w:rPr>
            </w:pPr>
            <w:r w:rsidRPr="001D5572"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30</w:t>
            </w:r>
            <w:r w:rsidRPr="001D5572"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color w:val="000000"/>
                <w:sz w:val="28"/>
                <w:szCs w:val="28"/>
              </w:rPr>
              <w:t>30</w:t>
            </w:r>
            <w:r w:rsidRPr="001D5572">
              <w:rPr>
                <w:b/>
                <w:color w:val="000000"/>
                <w:sz w:val="28"/>
                <w:szCs w:val="28"/>
              </w:rPr>
              <w:t>)</w:t>
            </w:r>
          </w:p>
          <w:p w:rsidR="00970BD8" w:rsidRPr="001D5572" w:rsidRDefault="00970BD8" w:rsidP="002178F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970BD8" w:rsidRPr="001D5572" w:rsidRDefault="00970BD8" w:rsidP="002178F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70BD8" w:rsidRPr="001D5572" w:rsidRDefault="00970BD8" w:rsidP="002178F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 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D5572">
              <w:rPr>
                <w:b/>
                <w:color w:val="000000"/>
                <w:sz w:val="28"/>
                <w:szCs w:val="28"/>
              </w:rPr>
              <w:t>2021 года</w:t>
            </w:r>
          </w:p>
        </w:tc>
        <w:tc>
          <w:tcPr>
            <w:tcW w:w="3420" w:type="dxa"/>
          </w:tcPr>
          <w:p w:rsidR="00970BD8" w:rsidRPr="001D5572" w:rsidRDefault="00970BD8" w:rsidP="002178F9">
            <w:pPr>
              <w:ind w:left="1360"/>
              <w:rPr>
                <w:b/>
                <w:color w:val="000000"/>
                <w:sz w:val="28"/>
                <w:szCs w:val="28"/>
              </w:rPr>
            </w:pPr>
          </w:p>
          <w:p w:rsidR="00970BD8" w:rsidRPr="001D5572" w:rsidRDefault="00970BD8" w:rsidP="002178F9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1D5572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970BD8" w:rsidRPr="001D5572" w:rsidRDefault="00970BD8" w:rsidP="00970BD8">
      <w:pPr>
        <w:rPr>
          <w:b/>
          <w:color w:val="000000"/>
          <w:sz w:val="28"/>
          <w:szCs w:val="28"/>
        </w:rPr>
      </w:pPr>
    </w:p>
    <w:p w:rsidR="00970BD8" w:rsidRDefault="00970BD8" w:rsidP="00970BD8">
      <w:pPr>
        <w:spacing w:after="240"/>
        <w:jc w:val="center"/>
        <w:rPr>
          <w:b/>
          <w:color w:val="000000"/>
          <w:sz w:val="28"/>
          <w:szCs w:val="28"/>
        </w:rPr>
      </w:pPr>
      <w:r w:rsidRPr="001D5572">
        <w:rPr>
          <w:b/>
          <w:color w:val="000000"/>
          <w:sz w:val="28"/>
          <w:szCs w:val="28"/>
        </w:rPr>
        <w:t>СОДЕРЖАНИЕ</w:t>
      </w:r>
    </w:p>
    <w:p w:rsidR="00970BD8" w:rsidRDefault="00970BD8" w:rsidP="00970BD8">
      <w:pPr>
        <w:spacing w:after="240"/>
        <w:jc w:val="center"/>
        <w:rPr>
          <w:b/>
          <w:color w:val="000000"/>
          <w:sz w:val="28"/>
          <w:szCs w:val="28"/>
        </w:rPr>
      </w:pPr>
    </w:p>
    <w:p w:rsidR="00970BD8" w:rsidRPr="00F616CC" w:rsidRDefault="00970BD8" w:rsidP="00970BD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616CC">
        <w:rPr>
          <w:b/>
          <w:sz w:val="28"/>
          <w:szCs w:val="28"/>
        </w:rPr>
        <w:t>Раздел 4. Постановления администрации</w:t>
      </w:r>
    </w:p>
    <w:p w:rsidR="00970BD8" w:rsidRPr="00F616CC" w:rsidRDefault="00970BD8" w:rsidP="00970BD8">
      <w:pPr>
        <w:autoSpaceDE w:val="0"/>
        <w:autoSpaceDN w:val="0"/>
        <w:adjustRightInd w:val="0"/>
        <w:spacing w:after="240" w:line="360" w:lineRule="auto"/>
        <w:jc w:val="center"/>
        <w:rPr>
          <w:b/>
          <w:sz w:val="28"/>
          <w:szCs w:val="28"/>
        </w:rPr>
      </w:pPr>
      <w:r w:rsidRPr="00F616CC">
        <w:rPr>
          <w:b/>
          <w:sz w:val="28"/>
          <w:szCs w:val="28"/>
        </w:rPr>
        <w:t>Кикнурского муниципального округа Кировской области</w:t>
      </w:r>
    </w:p>
    <w:p w:rsidR="00970BD8" w:rsidRPr="00970BD8" w:rsidRDefault="00970BD8" w:rsidP="00970BD8">
      <w:pPr>
        <w:pStyle w:val="a3"/>
        <w:numPr>
          <w:ilvl w:val="0"/>
          <w:numId w:val="3"/>
        </w:numPr>
        <w:spacing w:line="360" w:lineRule="auto"/>
        <w:ind w:left="-142" w:firstLine="426"/>
        <w:jc w:val="both"/>
        <w:rPr>
          <w:sz w:val="28"/>
          <w:szCs w:val="28"/>
        </w:rPr>
      </w:pPr>
      <w:r w:rsidRPr="00970BD8">
        <w:rPr>
          <w:sz w:val="28"/>
          <w:szCs w:val="28"/>
        </w:rPr>
        <w:t>Постановление администрации Кикнурского муниципального округа от</w:t>
      </w:r>
      <w:r w:rsidRPr="00970BD8">
        <w:rPr>
          <w:sz w:val="28"/>
          <w:szCs w:val="28"/>
        </w:rPr>
        <w:t xml:space="preserve"> 27.09.2021 № 655 «</w:t>
      </w:r>
      <w:r w:rsidRPr="00970BD8">
        <w:rPr>
          <w:sz w:val="28"/>
          <w:szCs w:val="28"/>
        </w:rPr>
        <w:t>Об утверждении по</w:t>
      </w:r>
      <w:r w:rsidR="0046541C">
        <w:rPr>
          <w:sz w:val="28"/>
          <w:szCs w:val="28"/>
        </w:rPr>
        <w:t xml:space="preserve">рядка межведомственного </w:t>
      </w:r>
      <w:r w:rsidRPr="00970BD8">
        <w:rPr>
          <w:sz w:val="28"/>
          <w:szCs w:val="28"/>
        </w:rPr>
        <w:t xml:space="preserve">взаимодействия </w:t>
      </w:r>
      <w:r w:rsidRPr="00970BD8">
        <w:rPr>
          <w:bCs/>
          <w:sz w:val="28"/>
          <w:szCs w:val="28"/>
        </w:rPr>
        <w:t>по выявлению несовершеннолетних, склонных к потреблению наркотических средств и психотропных веществ, и проведению с ними профилактической работы на территории муницип</w:t>
      </w:r>
      <w:r w:rsidR="0046541C">
        <w:rPr>
          <w:bCs/>
          <w:sz w:val="28"/>
          <w:szCs w:val="28"/>
        </w:rPr>
        <w:t xml:space="preserve">ального образования Кикнурский </w:t>
      </w:r>
      <w:r w:rsidRPr="00970BD8">
        <w:rPr>
          <w:bCs/>
          <w:sz w:val="28"/>
          <w:szCs w:val="28"/>
        </w:rPr>
        <w:t>муниципальный округ Кировской области</w:t>
      </w:r>
      <w:r w:rsidRPr="00970BD8">
        <w:rPr>
          <w:bCs/>
          <w:sz w:val="28"/>
          <w:szCs w:val="28"/>
        </w:rPr>
        <w:t>»</w:t>
      </w:r>
      <w:r w:rsidR="0046541C">
        <w:rPr>
          <w:bCs/>
          <w:sz w:val="28"/>
          <w:szCs w:val="28"/>
        </w:rPr>
        <w:t>……………………….3</w:t>
      </w:r>
      <w:bookmarkStart w:id="0" w:name="_GoBack"/>
      <w:bookmarkEnd w:id="0"/>
    </w:p>
    <w:p w:rsidR="00970BD8" w:rsidRDefault="00970BD8" w:rsidP="00970BD8">
      <w:pPr>
        <w:spacing w:line="360" w:lineRule="auto"/>
        <w:jc w:val="both"/>
        <w:rPr>
          <w:sz w:val="28"/>
          <w:szCs w:val="28"/>
        </w:rPr>
      </w:pPr>
    </w:p>
    <w:p w:rsidR="00970BD8" w:rsidRDefault="00970BD8" w:rsidP="00970BD8">
      <w:pPr>
        <w:spacing w:line="360" w:lineRule="auto"/>
        <w:jc w:val="both"/>
        <w:rPr>
          <w:sz w:val="28"/>
          <w:szCs w:val="28"/>
        </w:rPr>
      </w:pPr>
    </w:p>
    <w:p w:rsidR="00970BD8" w:rsidRDefault="00970BD8" w:rsidP="00970BD8">
      <w:pPr>
        <w:spacing w:line="360" w:lineRule="auto"/>
        <w:jc w:val="both"/>
        <w:rPr>
          <w:sz w:val="28"/>
          <w:szCs w:val="28"/>
        </w:rPr>
      </w:pPr>
    </w:p>
    <w:p w:rsidR="00970BD8" w:rsidRDefault="00970BD8" w:rsidP="00970BD8">
      <w:pPr>
        <w:spacing w:line="360" w:lineRule="auto"/>
        <w:jc w:val="both"/>
        <w:rPr>
          <w:sz w:val="28"/>
          <w:szCs w:val="28"/>
        </w:rPr>
      </w:pPr>
    </w:p>
    <w:p w:rsidR="00970BD8" w:rsidRDefault="00970BD8" w:rsidP="00970BD8">
      <w:pPr>
        <w:spacing w:line="360" w:lineRule="auto"/>
        <w:jc w:val="both"/>
        <w:rPr>
          <w:sz w:val="28"/>
          <w:szCs w:val="28"/>
        </w:rPr>
      </w:pPr>
    </w:p>
    <w:p w:rsidR="00970BD8" w:rsidRDefault="00970BD8" w:rsidP="00970BD8">
      <w:pPr>
        <w:spacing w:line="360" w:lineRule="auto"/>
        <w:jc w:val="both"/>
        <w:rPr>
          <w:sz w:val="28"/>
          <w:szCs w:val="28"/>
        </w:rPr>
      </w:pPr>
    </w:p>
    <w:p w:rsidR="00970BD8" w:rsidRDefault="00970BD8" w:rsidP="00970BD8">
      <w:pPr>
        <w:spacing w:line="360" w:lineRule="auto"/>
        <w:jc w:val="both"/>
        <w:rPr>
          <w:sz w:val="28"/>
          <w:szCs w:val="28"/>
        </w:rPr>
      </w:pPr>
    </w:p>
    <w:p w:rsidR="00970BD8" w:rsidRDefault="00970BD8" w:rsidP="00970BD8">
      <w:pPr>
        <w:spacing w:line="360" w:lineRule="auto"/>
        <w:jc w:val="both"/>
        <w:rPr>
          <w:sz w:val="28"/>
          <w:szCs w:val="28"/>
        </w:rPr>
      </w:pPr>
    </w:p>
    <w:p w:rsidR="00970BD8" w:rsidRDefault="00970BD8" w:rsidP="00970BD8">
      <w:pPr>
        <w:spacing w:line="360" w:lineRule="auto"/>
        <w:jc w:val="both"/>
        <w:rPr>
          <w:sz w:val="28"/>
          <w:szCs w:val="28"/>
        </w:rPr>
      </w:pPr>
    </w:p>
    <w:p w:rsidR="00970BD8" w:rsidRDefault="00970BD8" w:rsidP="00970BD8">
      <w:pPr>
        <w:tabs>
          <w:tab w:val="left" w:pos="5375"/>
        </w:tabs>
        <w:rPr>
          <w:b/>
          <w:sz w:val="28"/>
          <w:szCs w:val="28"/>
        </w:rPr>
      </w:pPr>
    </w:p>
    <w:p w:rsidR="00970BD8" w:rsidRDefault="00970BD8" w:rsidP="00970BD8">
      <w:pPr>
        <w:tabs>
          <w:tab w:val="left" w:pos="5375"/>
        </w:tabs>
        <w:rPr>
          <w:b/>
          <w:sz w:val="28"/>
          <w:szCs w:val="28"/>
        </w:rPr>
      </w:pPr>
    </w:p>
    <w:p w:rsidR="00970BD8" w:rsidRDefault="00970BD8" w:rsidP="00970BD8">
      <w:pPr>
        <w:tabs>
          <w:tab w:val="left" w:pos="5375"/>
        </w:tabs>
        <w:rPr>
          <w:b/>
          <w:sz w:val="28"/>
          <w:szCs w:val="28"/>
        </w:rPr>
      </w:pPr>
    </w:p>
    <w:p w:rsidR="00970BD8" w:rsidRDefault="00970BD8" w:rsidP="00970BD8">
      <w:pPr>
        <w:tabs>
          <w:tab w:val="left" w:pos="5375"/>
        </w:tabs>
        <w:rPr>
          <w:b/>
          <w:sz w:val="28"/>
          <w:szCs w:val="28"/>
        </w:rPr>
      </w:pPr>
    </w:p>
    <w:p w:rsidR="0046541C" w:rsidRDefault="0046541C" w:rsidP="00970BD8">
      <w:pPr>
        <w:tabs>
          <w:tab w:val="left" w:pos="5375"/>
        </w:tabs>
        <w:rPr>
          <w:b/>
          <w:sz w:val="28"/>
          <w:szCs w:val="28"/>
        </w:rPr>
      </w:pPr>
    </w:p>
    <w:p w:rsidR="00970BD8" w:rsidRPr="0081427F" w:rsidRDefault="00970BD8" w:rsidP="00970BD8">
      <w:pPr>
        <w:tabs>
          <w:tab w:val="left" w:pos="537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-463550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BD8" w:rsidRPr="0081427F" w:rsidRDefault="00970BD8" w:rsidP="00970BD8">
      <w:pPr>
        <w:jc w:val="center"/>
        <w:rPr>
          <w:b/>
          <w:sz w:val="28"/>
          <w:szCs w:val="28"/>
        </w:rPr>
      </w:pPr>
    </w:p>
    <w:p w:rsidR="00970BD8" w:rsidRPr="0081427F" w:rsidRDefault="00970BD8" w:rsidP="00970BD8">
      <w:pPr>
        <w:jc w:val="center"/>
        <w:rPr>
          <w:b/>
          <w:sz w:val="28"/>
          <w:szCs w:val="28"/>
        </w:rPr>
      </w:pPr>
      <w:r w:rsidRPr="0081427F">
        <w:rPr>
          <w:b/>
          <w:sz w:val="28"/>
          <w:szCs w:val="28"/>
        </w:rPr>
        <w:t xml:space="preserve">АДМИНИСТРАЦИЯ КИКНУРСКОГО </w:t>
      </w:r>
    </w:p>
    <w:p w:rsidR="00970BD8" w:rsidRPr="0081427F" w:rsidRDefault="00970BD8" w:rsidP="00970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970BD8" w:rsidRPr="0081427F" w:rsidRDefault="00970BD8" w:rsidP="00970BD8">
      <w:pPr>
        <w:jc w:val="center"/>
        <w:rPr>
          <w:b/>
          <w:sz w:val="28"/>
          <w:szCs w:val="28"/>
        </w:rPr>
      </w:pPr>
      <w:r w:rsidRPr="0081427F">
        <w:rPr>
          <w:b/>
          <w:sz w:val="28"/>
          <w:szCs w:val="28"/>
        </w:rPr>
        <w:t>КИРОВСКОЙ ОБЛАСТИ</w:t>
      </w:r>
    </w:p>
    <w:p w:rsidR="00970BD8" w:rsidRPr="0081427F" w:rsidRDefault="00970BD8" w:rsidP="00970BD8">
      <w:pPr>
        <w:jc w:val="center"/>
        <w:rPr>
          <w:b/>
          <w:sz w:val="28"/>
          <w:szCs w:val="28"/>
        </w:rPr>
      </w:pPr>
    </w:p>
    <w:p w:rsidR="00970BD8" w:rsidRPr="0081427F" w:rsidRDefault="00970BD8" w:rsidP="00970BD8">
      <w:pPr>
        <w:spacing w:before="120"/>
        <w:jc w:val="center"/>
        <w:rPr>
          <w:b/>
          <w:sz w:val="32"/>
          <w:szCs w:val="32"/>
        </w:rPr>
      </w:pPr>
      <w:r w:rsidRPr="0081427F">
        <w:rPr>
          <w:b/>
          <w:sz w:val="32"/>
          <w:szCs w:val="32"/>
        </w:rPr>
        <w:t>ПОСТАНОВЛЕНИЕ</w:t>
      </w:r>
    </w:p>
    <w:p w:rsidR="00970BD8" w:rsidRDefault="00970BD8" w:rsidP="00970BD8">
      <w:pPr>
        <w:spacing w:before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27.09.2021</w:t>
      </w:r>
      <w:r w:rsidRPr="0081427F">
        <w:rPr>
          <w:sz w:val="28"/>
          <w:szCs w:val="28"/>
        </w:rPr>
        <w:t xml:space="preserve">                                                                          № </w:t>
      </w:r>
      <w:r>
        <w:rPr>
          <w:sz w:val="28"/>
          <w:szCs w:val="28"/>
          <w:u w:val="single"/>
        </w:rPr>
        <w:t>655</w:t>
      </w:r>
    </w:p>
    <w:p w:rsidR="00970BD8" w:rsidRPr="00274340" w:rsidRDefault="00970BD8" w:rsidP="00970BD8">
      <w:pPr>
        <w:jc w:val="center"/>
        <w:rPr>
          <w:sz w:val="28"/>
          <w:szCs w:val="28"/>
          <w:u w:val="single"/>
        </w:rPr>
      </w:pPr>
    </w:p>
    <w:p w:rsidR="00970BD8" w:rsidRPr="0081427F" w:rsidRDefault="00970BD8" w:rsidP="00970BD8">
      <w:pPr>
        <w:jc w:val="center"/>
        <w:rPr>
          <w:sz w:val="28"/>
          <w:szCs w:val="28"/>
        </w:rPr>
      </w:pPr>
      <w:r w:rsidRPr="0081427F">
        <w:rPr>
          <w:sz w:val="28"/>
          <w:szCs w:val="28"/>
        </w:rPr>
        <w:t>пгт Кикнур</w:t>
      </w:r>
    </w:p>
    <w:p w:rsidR="00970BD8" w:rsidRPr="003D01D6" w:rsidRDefault="00970BD8" w:rsidP="00970BD8">
      <w:pPr>
        <w:jc w:val="both"/>
        <w:rPr>
          <w:sz w:val="48"/>
          <w:szCs w:val="48"/>
        </w:rPr>
      </w:pPr>
    </w:p>
    <w:p w:rsidR="00970BD8" w:rsidRPr="003D01D6" w:rsidRDefault="00970BD8" w:rsidP="00970BD8">
      <w:pPr>
        <w:spacing w:line="360" w:lineRule="auto"/>
        <w:jc w:val="center"/>
        <w:rPr>
          <w:b/>
          <w:sz w:val="28"/>
          <w:szCs w:val="28"/>
        </w:rPr>
      </w:pPr>
      <w:r w:rsidRPr="003D01D6">
        <w:rPr>
          <w:b/>
          <w:sz w:val="28"/>
          <w:szCs w:val="28"/>
        </w:rPr>
        <w:t>Об утверждении по</w:t>
      </w:r>
      <w:r w:rsidR="0046541C">
        <w:rPr>
          <w:b/>
          <w:sz w:val="28"/>
          <w:szCs w:val="28"/>
        </w:rPr>
        <w:t xml:space="preserve">рядка межведомственного </w:t>
      </w:r>
      <w:r w:rsidRPr="003D01D6">
        <w:rPr>
          <w:b/>
          <w:sz w:val="28"/>
          <w:szCs w:val="28"/>
        </w:rPr>
        <w:t xml:space="preserve">взаимодействия </w:t>
      </w:r>
    </w:p>
    <w:p w:rsidR="00970BD8" w:rsidRPr="003D01D6" w:rsidRDefault="00970BD8" w:rsidP="00970BD8">
      <w:pPr>
        <w:spacing w:line="360" w:lineRule="auto"/>
        <w:jc w:val="center"/>
        <w:rPr>
          <w:b/>
          <w:bCs/>
          <w:sz w:val="28"/>
          <w:szCs w:val="28"/>
        </w:rPr>
      </w:pPr>
      <w:r w:rsidRPr="003D01D6">
        <w:rPr>
          <w:b/>
          <w:bCs/>
          <w:sz w:val="28"/>
          <w:szCs w:val="28"/>
        </w:rPr>
        <w:t>по выявлению несовершеннолетних, склонных к потреблению наркотических средств и психотропных веществ, и проведению с ними профилактическо</w:t>
      </w:r>
      <w:r>
        <w:rPr>
          <w:b/>
          <w:bCs/>
          <w:sz w:val="28"/>
          <w:szCs w:val="28"/>
        </w:rPr>
        <w:t>й работы на территории муницип</w:t>
      </w:r>
      <w:r w:rsidR="0046541C">
        <w:rPr>
          <w:b/>
          <w:bCs/>
          <w:sz w:val="28"/>
          <w:szCs w:val="28"/>
        </w:rPr>
        <w:t xml:space="preserve">ального образования Кикнурский </w:t>
      </w:r>
      <w:r>
        <w:rPr>
          <w:b/>
          <w:bCs/>
          <w:sz w:val="28"/>
          <w:szCs w:val="28"/>
        </w:rPr>
        <w:t>муниципальный округ</w:t>
      </w:r>
      <w:r w:rsidRPr="003D01D6">
        <w:rPr>
          <w:b/>
          <w:bCs/>
          <w:sz w:val="28"/>
          <w:szCs w:val="28"/>
        </w:rPr>
        <w:t xml:space="preserve"> Кировской области</w:t>
      </w:r>
    </w:p>
    <w:p w:rsidR="00970BD8" w:rsidRPr="003D01D6" w:rsidRDefault="00970BD8" w:rsidP="00970BD8">
      <w:pPr>
        <w:spacing w:line="360" w:lineRule="auto"/>
        <w:jc w:val="center"/>
        <w:rPr>
          <w:b/>
          <w:bCs/>
          <w:sz w:val="48"/>
          <w:szCs w:val="48"/>
        </w:rPr>
      </w:pPr>
    </w:p>
    <w:p w:rsidR="00970BD8" w:rsidRPr="003D01D6" w:rsidRDefault="00970BD8" w:rsidP="00970BD8">
      <w:pPr>
        <w:spacing w:line="360" w:lineRule="auto"/>
        <w:ind w:firstLine="709"/>
        <w:jc w:val="both"/>
        <w:rPr>
          <w:sz w:val="28"/>
          <w:szCs w:val="28"/>
        </w:rPr>
      </w:pPr>
      <w:r w:rsidRPr="003D01D6">
        <w:rPr>
          <w:sz w:val="28"/>
          <w:szCs w:val="28"/>
        </w:rPr>
        <w:t>В целях объединения усилий органов местного самоуправления, субъектов системы профилактики безнадзорности и правонарушений среди несовершеннолетних на терри</w:t>
      </w:r>
      <w:r>
        <w:rPr>
          <w:sz w:val="28"/>
          <w:szCs w:val="28"/>
        </w:rPr>
        <w:t>тории муниципального образования  Кикнурский муниципальный округ</w:t>
      </w:r>
      <w:r w:rsidRPr="003D01D6">
        <w:rPr>
          <w:sz w:val="28"/>
          <w:szCs w:val="28"/>
        </w:rPr>
        <w:t xml:space="preserve"> Кировской области,  в соответствии с Федеральным законом от</w:t>
      </w:r>
      <w:r>
        <w:rPr>
          <w:sz w:val="28"/>
          <w:szCs w:val="28"/>
        </w:rPr>
        <w:t xml:space="preserve">       </w:t>
      </w:r>
      <w:r w:rsidRPr="003D01D6">
        <w:rPr>
          <w:sz w:val="28"/>
          <w:szCs w:val="28"/>
        </w:rPr>
        <w:t xml:space="preserve"> 24.06.1999</w:t>
      </w:r>
      <w:r>
        <w:rPr>
          <w:sz w:val="28"/>
          <w:szCs w:val="28"/>
        </w:rPr>
        <w:t xml:space="preserve">   </w:t>
      </w:r>
      <w:r w:rsidRPr="003D01D6">
        <w:rPr>
          <w:sz w:val="28"/>
          <w:szCs w:val="28"/>
        </w:rPr>
        <w:t xml:space="preserve"> № 120-ФЗ «Об основах системы профилактики безнадзорности и правонарушений несовершеннолетних», Федеральным законом от 08.01.1998 № 3-ФЗ «О наркотических средствах и психотропных веществах», админист</w:t>
      </w:r>
      <w:r>
        <w:rPr>
          <w:sz w:val="28"/>
          <w:szCs w:val="28"/>
        </w:rPr>
        <w:t xml:space="preserve">рация Кикнурского муниципального округа </w:t>
      </w:r>
      <w:r w:rsidRPr="003D01D6">
        <w:rPr>
          <w:sz w:val="28"/>
          <w:szCs w:val="28"/>
        </w:rPr>
        <w:t xml:space="preserve"> ПОСТАНОВЛЯЕТ:</w:t>
      </w:r>
    </w:p>
    <w:p w:rsidR="00970BD8" w:rsidRDefault="00970BD8" w:rsidP="00970BD8">
      <w:pPr>
        <w:spacing w:line="360" w:lineRule="auto"/>
        <w:ind w:firstLine="709"/>
        <w:jc w:val="both"/>
        <w:rPr>
          <w:sz w:val="28"/>
          <w:szCs w:val="28"/>
        </w:rPr>
      </w:pPr>
      <w:r w:rsidRPr="003D01D6">
        <w:rPr>
          <w:sz w:val="28"/>
          <w:szCs w:val="28"/>
        </w:rPr>
        <w:t>1. Утвердить порядок межведомственного взаимодействия по выявлению несовершеннолетних, склонных к потреблению наркотических средств и психотропных веществ, и проведению с ними профилак</w:t>
      </w:r>
      <w:r>
        <w:rPr>
          <w:sz w:val="28"/>
          <w:szCs w:val="28"/>
        </w:rPr>
        <w:t xml:space="preserve">тической </w:t>
      </w:r>
      <w:r>
        <w:rPr>
          <w:sz w:val="28"/>
          <w:szCs w:val="28"/>
        </w:rPr>
        <w:lastRenderedPageBreak/>
        <w:t>работы на террито</w:t>
      </w:r>
      <w:r w:rsidR="0046541C">
        <w:rPr>
          <w:sz w:val="28"/>
          <w:szCs w:val="28"/>
        </w:rPr>
        <w:t xml:space="preserve">рии муниципального образования </w:t>
      </w:r>
      <w:r>
        <w:rPr>
          <w:sz w:val="28"/>
          <w:szCs w:val="28"/>
        </w:rPr>
        <w:t>Кикнурский муниципальный округ Кировской области</w:t>
      </w:r>
      <w:r w:rsidR="0046541C">
        <w:rPr>
          <w:sz w:val="28"/>
          <w:szCs w:val="28"/>
        </w:rPr>
        <w:t xml:space="preserve"> (далее –Порядок) </w:t>
      </w:r>
      <w:r>
        <w:rPr>
          <w:sz w:val="28"/>
          <w:szCs w:val="28"/>
        </w:rPr>
        <w:t>согласно приложению</w:t>
      </w:r>
      <w:r w:rsidRPr="003D01D6">
        <w:rPr>
          <w:sz w:val="28"/>
          <w:szCs w:val="28"/>
        </w:rPr>
        <w:t xml:space="preserve">. </w:t>
      </w:r>
    </w:p>
    <w:p w:rsidR="00970BD8" w:rsidRDefault="00970BD8" w:rsidP="00970B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</w:t>
      </w:r>
      <w:r w:rsidR="0046541C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>муниципального округа по социальным вопросам, заведующему отделом социальной политики, начальнику управления образования администрации муниципального округа обеспечить выполнение пунктов Порядка.</w:t>
      </w:r>
    </w:p>
    <w:p w:rsidR="00970BD8" w:rsidRDefault="00970BD8" w:rsidP="00970B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3.Рекомендовать начальнику ПП «Кикнурский» МО МВД России «Яранский», главному врачу КОГБУЗ «Кикнурская ЦРБ», начальнику КОГАУ СО «Межрайонный комплексный центр социального обслуживания населения в Яранском районе пгт Кикнур», директору КОГОБУ СШ с УИОП пгт Кикнур Кировской области, директору КОГОБУ ОШ с. Р. Краи, директору КОГОБУ ШИ с ОВЗ пгт Кикнур Кировской области, при осуществлении своей деятельности в сфере защиты прав несовершеннолетних руководствоваться данным Порядком.</w:t>
      </w:r>
    </w:p>
    <w:p w:rsidR="00970BD8" w:rsidRPr="003D01D6" w:rsidRDefault="00970BD8" w:rsidP="00970B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Кикнурского муниципального района Кировской области от 20.06.2014         № 350.</w:t>
      </w:r>
    </w:p>
    <w:p w:rsidR="00970BD8" w:rsidRPr="003D01D6" w:rsidRDefault="00970BD8" w:rsidP="00970B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01D6">
        <w:rPr>
          <w:sz w:val="28"/>
          <w:szCs w:val="28"/>
        </w:rPr>
        <w:t>. Контроль за испо</w:t>
      </w:r>
      <w:r w:rsidR="0046541C">
        <w:rPr>
          <w:sz w:val="28"/>
          <w:szCs w:val="28"/>
        </w:rPr>
        <w:t xml:space="preserve">лнением настоящего постановления </w:t>
      </w:r>
      <w:r w:rsidRPr="003D01D6">
        <w:rPr>
          <w:sz w:val="28"/>
          <w:szCs w:val="28"/>
        </w:rPr>
        <w:t>возложить на заместителя главы адм</w:t>
      </w:r>
      <w:r>
        <w:rPr>
          <w:sz w:val="28"/>
          <w:szCs w:val="28"/>
        </w:rPr>
        <w:t>инистрации муниципального округа по социальным вопросам, заведующего отделом социальной политики.</w:t>
      </w:r>
    </w:p>
    <w:p w:rsidR="00970BD8" w:rsidRDefault="00970BD8" w:rsidP="00970B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01D6">
        <w:rPr>
          <w:sz w:val="28"/>
          <w:szCs w:val="28"/>
        </w:rPr>
        <w:t>. Настоящее п</w:t>
      </w:r>
      <w:r>
        <w:rPr>
          <w:sz w:val="28"/>
          <w:szCs w:val="28"/>
        </w:rPr>
        <w:t>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970BD8" w:rsidRPr="003D01D6" w:rsidRDefault="00970BD8" w:rsidP="00970B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законную силу с момента официального опубликования (обнародования).</w:t>
      </w:r>
    </w:p>
    <w:p w:rsidR="00970BD8" w:rsidRPr="00970BD8" w:rsidRDefault="00970BD8" w:rsidP="00970BD8">
      <w:pPr>
        <w:spacing w:line="360" w:lineRule="auto"/>
        <w:jc w:val="both"/>
        <w:rPr>
          <w:sz w:val="20"/>
          <w:szCs w:val="20"/>
        </w:rPr>
      </w:pPr>
    </w:p>
    <w:p w:rsidR="00970BD8" w:rsidRPr="000C60D4" w:rsidRDefault="00970BD8" w:rsidP="00970BD8">
      <w:pPr>
        <w:spacing w:line="360" w:lineRule="auto"/>
        <w:jc w:val="both"/>
        <w:rPr>
          <w:sz w:val="28"/>
          <w:szCs w:val="28"/>
        </w:rPr>
      </w:pPr>
      <w:r w:rsidRPr="000C60D4">
        <w:rPr>
          <w:sz w:val="28"/>
          <w:szCs w:val="28"/>
        </w:rPr>
        <w:t>Глава Кикнурского</w:t>
      </w:r>
    </w:p>
    <w:p w:rsidR="00970BD8" w:rsidRDefault="00970BD8" w:rsidP="00970BD8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0C60D4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>а    С.Ю. Галкин</w:t>
      </w:r>
    </w:p>
    <w:p w:rsidR="00970BD8" w:rsidRDefault="00970BD8" w:rsidP="00970B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70BD8" w:rsidRDefault="00970BD8" w:rsidP="00970B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70BD8" w:rsidRDefault="00970BD8" w:rsidP="00970BD8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</w:p>
    <w:p w:rsidR="00970BD8" w:rsidRPr="00AE2761" w:rsidRDefault="00970BD8" w:rsidP="00970BD8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 w:rsidRPr="00AE2761">
        <w:rPr>
          <w:sz w:val="28"/>
          <w:szCs w:val="28"/>
        </w:rPr>
        <w:t>Приложение</w:t>
      </w:r>
    </w:p>
    <w:p w:rsidR="00970BD8" w:rsidRPr="00AE2761" w:rsidRDefault="00970BD8" w:rsidP="00970BD8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</w:p>
    <w:p w:rsidR="00970BD8" w:rsidRPr="00AE2761" w:rsidRDefault="00970BD8" w:rsidP="00970BD8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 w:rsidRPr="00AE2761">
        <w:rPr>
          <w:sz w:val="28"/>
          <w:szCs w:val="28"/>
        </w:rPr>
        <w:t>УТВЕРЖДЕНО</w:t>
      </w:r>
    </w:p>
    <w:p w:rsidR="00970BD8" w:rsidRPr="00AE2761" w:rsidRDefault="00970BD8" w:rsidP="00970BD8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</w:p>
    <w:p w:rsidR="00970BD8" w:rsidRDefault="00970BD8" w:rsidP="00970BD8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 w:rsidRPr="00AE2761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970BD8" w:rsidRDefault="00970BD8" w:rsidP="00970BD8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t>Кикнурского муниципального</w:t>
      </w:r>
    </w:p>
    <w:p w:rsidR="00970BD8" w:rsidRPr="00AE2761" w:rsidRDefault="00970BD8" w:rsidP="00970BD8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t>округа Кировской области</w:t>
      </w:r>
    </w:p>
    <w:p w:rsidR="00970BD8" w:rsidRPr="00AE2761" w:rsidRDefault="00970BD8" w:rsidP="00970BD8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 w:rsidRPr="00AE276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27.09.2021 </w:t>
      </w:r>
      <w:r w:rsidRPr="00AE2761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655</w:t>
      </w:r>
    </w:p>
    <w:p w:rsidR="00970BD8" w:rsidRPr="00AE2761" w:rsidRDefault="00970BD8" w:rsidP="00970B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70BD8" w:rsidRPr="00AE2761" w:rsidRDefault="00970BD8" w:rsidP="00970B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70BD8" w:rsidRPr="00360C90" w:rsidRDefault="00970BD8" w:rsidP="00970BD8">
      <w:pPr>
        <w:pStyle w:val="a6"/>
        <w:shd w:val="clear" w:color="auto" w:fill="auto"/>
        <w:spacing w:line="278" w:lineRule="exact"/>
        <w:ind w:right="1020"/>
        <w:rPr>
          <w:sz w:val="28"/>
          <w:szCs w:val="28"/>
        </w:rPr>
      </w:pPr>
    </w:p>
    <w:p w:rsidR="00970BD8" w:rsidRDefault="00970BD8" w:rsidP="00970BD8">
      <w:pPr>
        <w:pStyle w:val="21"/>
        <w:shd w:val="clear" w:color="auto" w:fill="auto"/>
        <w:tabs>
          <w:tab w:val="left" w:pos="9774"/>
        </w:tabs>
        <w:spacing w:before="0" w:after="0" w:line="240" w:lineRule="auto"/>
        <w:ind w:left="543" w:right="566"/>
        <w:rPr>
          <w:rStyle w:val="20"/>
          <w:bCs w:val="0"/>
          <w:color w:val="000000"/>
          <w:sz w:val="28"/>
          <w:szCs w:val="28"/>
        </w:rPr>
      </w:pPr>
      <w:r w:rsidRPr="00544244">
        <w:rPr>
          <w:rStyle w:val="20"/>
          <w:bCs w:val="0"/>
          <w:color w:val="000000"/>
          <w:sz w:val="28"/>
          <w:szCs w:val="28"/>
        </w:rPr>
        <w:t xml:space="preserve">Порядок межведомственного взаимодействия по </w:t>
      </w:r>
    </w:p>
    <w:p w:rsidR="00970BD8" w:rsidRPr="00970BD8" w:rsidRDefault="00970BD8" w:rsidP="00970BD8">
      <w:pPr>
        <w:pStyle w:val="21"/>
        <w:shd w:val="clear" w:color="auto" w:fill="auto"/>
        <w:tabs>
          <w:tab w:val="left" w:pos="9774"/>
        </w:tabs>
        <w:spacing w:before="0" w:after="0" w:line="240" w:lineRule="auto"/>
        <w:ind w:left="543" w:right="566"/>
        <w:rPr>
          <w:rStyle w:val="20"/>
          <w:bCs w:val="0"/>
          <w:color w:val="000000"/>
          <w:sz w:val="28"/>
          <w:szCs w:val="28"/>
        </w:rPr>
      </w:pPr>
      <w:r w:rsidRPr="00544244">
        <w:rPr>
          <w:rStyle w:val="20"/>
          <w:bCs w:val="0"/>
          <w:color w:val="000000"/>
          <w:sz w:val="28"/>
          <w:szCs w:val="28"/>
        </w:rPr>
        <w:t>выявлению несовершеннолетних, склонных к потреблению наркотических средств и психотропных веществ, и проведению с ними профилактической ра</w:t>
      </w:r>
      <w:r>
        <w:rPr>
          <w:rStyle w:val="20"/>
          <w:bCs w:val="0"/>
          <w:color w:val="000000"/>
          <w:sz w:val="28"/>
          <w:szCs w:val="28"/>
        </w:rPr>
        <w:t>боты на территории муниципального образования Кикнурский муниципальный округ</w:t>
      </w:r>
      <w:r>
        <w:rPr>
          <w:rStyle w:val="20"/>
          <w:bCs w:val="0"/>
          <w:color w:val="000000"/>
          <w:sz w:val="28"/>
          <w:szCs w:val="28"/>
        </w:rPr>
        <w:t xml:space="preserve"> Кировской области</w:t>
      </w:r>
    </w:p>
    <w:p w:rsidR="00970BD8" w:rsidRPr="0037488A" w:rsidRDefault="00970BD8" w:rsidP="00970BD8">
      <w:pPr>
        <w:pStyle w:val="21"/>
        <w:shd w:val="clear" w:color="auto" w:fill="auto"/>
        <w:spacing w:before="0" w:after="0" w:line="360" w:lineRule="auto"/>
        <w:ind w:right="100"/>
        <w:rPr>
          <w:sz w:val="28"/>
          <w:szCs w:val="28"/>
        </w:rPr>
      </w:pPr>
    </w:p>
    <w:p w:rsidR="00970BD8" w:rsidRPr="0037488A" w:rsidRDefault="00970BD8" w:rsidP="00970BD8">
      <w:pPr>
        <w:pStyle w:val="a6"/>
        <w:shd w:val="clear" w:color="auto" w:fill="auto"/>
        <w:tabs>
          <w:tab w:val="left" w:pos="2226"/>
          <w:tab w:val="left" w:pos="9940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1.Настоящий </w:t>
      </w:r>
      <w:r w:rsidRPr="0037488A">
        <w:rPr>
          <w:color w:val="000000"/>
          <w:sz w:val="28"/>
          <w:szCs w:val="28"/>
        </w:rPr>
        <w:t>Порядок разработан в соо</w:t>
      </w:r>
      <w:r>
        <w:rPr>
          <w:color w:val="000000"/>
          <w:sz w:val="28"/>
          <w:szCs w:val="28"/>
        </w:rPr>
        <w:t xml:space="preserve">тветствии с Федеральным законом </w:t>
      </w:r>
      <w:r w:rsidRPr="0037488A">
        <w:rPr>
          <w:color w:val="000000"/>
          <w:sz w:val="28"/>
          <w:szCs w:val="28"/>
        </w:rPr>
        <w:t xml:space="preserve">от </w:t>
      </w:r>
      <w:r w:rsidRPr="002F243D">
        <w:rPr>
          <w:rStyle w:val="a7"/>
          <w:b w:val="0"/>
          <w:i w:val="0"/>
          <w:color w:val="000000"/>
          <w:sz w:val="28"/>
          <w:szCs w:val="28"/>
        </w:rPr>
        <w:t>24.</w:t>
      </w:r>
      <w:r w:rsidRPr="0037488A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</w:t>
      </w:r>
      <w:r w:rsidRPr="0037488A">
        <w:rPr>
          <w:color w:val="000000"/>
          <w:sz w:val="28"/>
          <w:szCs w:val="28"/>
        </w:rPr>
        <w:t>1999 № 120-ФЗ «Об основах системы профилактики безнадзорности и правонарушений несовершеннолетних», Федеральным законом от 08.01.1998 № З-ФЗ «О наркотических средствах</w:t>
      </w:r>
      <w:r>
        <w:rPr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и психотропных веществах».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208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2.В </w:t>
      </w:r>
      <w:r w:rsidRPr="0037488A">
        <w:rPr>
          <w:color w:val="000000"/>
          <w:sz w:val="28"/>
          <w:szCs w:val="28"/>
        </w:rPr>
        <w:t>рамках осуществления деятельности по выявлению несовершеннолетних, склонных к</w:t>
      </w:r>
      <w:r>
        <w:rPr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потреблению наркотических средств и психотропных веществ, и проведению с ними профилактической раб</w:t>
      </w:r>
      <w:r>
        <w:rPr>
          <w:color w:val="000000"/>
          <w:sz w:val="28"/>
          <w:szCs w:val="28"/>
        </w:rPr>
        <w:t xml:space="preserve">оты на территории муниципального образования Кикнурский муниципальный округ </w:t>
      </w:r>
      <w:r w:rsidRPr="0037488A">
        <w:rPr>
          <w:color w:val="000000"/>
          <w:sz w:val="28"/>
          <w:szCs w:val="28"/>
        </w:rPr>
        <w:t>Кировской области:</w:t>
      </w:r>
    </w:p>
    <w:p w:rsidR="00970BD8" w:rsidRPr="00544244" w:rsidRDefault="00970BD8" w:rsidP="00970BD8">
      <w:pPr>
        <w:pStyle w:val="31"/>
        <w:shd w:val="clear" w:color="auto" w:fill="auto"/>
        <w:tabs>
          <w:tab w:val="left" w:pos="490"/>
        </w:tabs>
        <w:spacing w:after="0" w:line="360" w:lineRule="auto"/>
        <w:ind w:right="23" w:firstLine="724"/>
        <w:jc w:val="both"/>
        <w:rPr>
          <w:sz w:val="28"/>
          <w:szCs w:val="28"/>
        </w:rPr>
      </w:pPr>
      <w:r w:rsidRPr="00544244">
        <w:rPr>
          <w:rStyle w:val="30"/>
          <w:bCs w:val="0"/>
          <w:i w:val="0"/>
          <w:iCs w:val="0"/>
          <w:color w:val="000000"/>
          <w:sz w:val="28"/>
          <w:szCs w:val="28"/>
        </w:rPr>
        <w:t>2.1.</w:t>
      </w:r>
      <w:r>
        <w:rPr>
          <w:rStyle w:val="30"/>
          <w:bCs w:val="0"/>
          <w:i w:val="0"/>
          <w:iCs w:val="0"/>
          <w:color w:val="000000"/>
          <w:sz w:val="28"/>
          <w:szCs w:val="28"/>
        </w:rPr>
        <w:t>Комиссия</w:t>
      </w:r>
      <w:r w:rsidRPr="00544244">
        <w:rPr>
          <w:rStyle w:val="30"/>
          <w:bCs w:val="0"/>
          <w:i w:val="0"/>
          <w:iCs w:val="0"/>
          <w:color w:val="000000"/>
          <w:sz w:val="28"/>
          <w:szCs w:val="28"/>
        </w:rPr>
        <w:t xml:space="preserve"> по делам несовершеннолетних и защите их прав </w:t>
      </w:r>
      <w:r>
        <w:rPr>
          <w:rStyle w:val="30"/>
          <w:bCs w:val="0"/>
          <w:i w:val="0"/>
          <w:iCs w:val="0"/>
          <w:color w:val="000000"/>
          <w:sz w:val="28"/>
          <w:szCs w:val="28"/>
        </w:rPr>
        <w:t>Кикнурского муниципального округа Кировской области:</w:t>
      </w:r>
    </w:p>
    <w:p w:rsidR="00970BD8" w:rsidRPr="0037488A" w:rsidRDefault="00970BD8" w:rsidP="00970BD8">
      <w:pPr>
        <w:pStyle w:val="a6"/>
        <w:shd w:val="clear" w:color="auto" w:fill="auto"/>
        <w:spacing w:line="360" w:lineRule="auto"/>
        <w:ind w:right="23" w:firstLine="724"/>
        <w:jc w:val="both"/>
        <w:rPr>
          <w:sz w:val="28"/>
          <w:szCs w:val="28"/>
        </w:rPr>
      </w:pPr>
      <w:r w:rsidRPr="0037488A">
        <w:rPr>
          <w:rStyle w:val="a7"/>
          <w:b w:val="0"/>
          <w:i w:val="0"/>
          <w:color w:val="000000"/>
          <w:sz w:val="28"/>
          <w:szCs w:val="28"/>
        </w:rPr>
        <w:t>2.1.1 При выявлении</w:t>
      </w:r>
      <w:r w:rsidRPr="0037488A">
        <w:rPr>
          <w:color w:val="000000"/>
          <w:sz w:val="28"/>
          <w:szCs w:val="28"/>
        </w:rPr>
        <w:t xml:space="preserve"> несовершеннолетних, склонных к потреблению наркотических средств и психотропных веществ, родителей (иных законных представителен) несовершеннолетних и иных лиц, вовлекающих их в совершение правонарушений, связанных с незаконным оборотом наркотиков, </w:t>
      </w:r>
      <w:r w:rsidRPr="0037488A">
        <w:rPr>
          <w:color w:val="000000"/>
          <w:sz w:val="28"/>
          <w:szCs w:val="28"/>
        </w:rPr>
        <w:lastRenderedPageBreak/>
        <w:t>незамедлит</w:t>
      </w:r>
      <w:r>
        <w:rPr>
          <w:color w:val="000000"/>
          <w:sz w:val="28"/>
          <w:szCs w:val="28"/>
        </w:rPr>
        <w:t>ельно информируют ПП «Кикнурский</w:t>
      </w:r>
      <w:r w:rsidRPr="0037488A">
        <w:rPr>
          <w:color w:val="000000"/>
          <w:sz w:val="28"/>
          <w:szCs w:val="28"/>
        </w:rPr>
        <w:t xml:space="preserve"> МО МВД России «Яранский»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756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2.1.2. </w:t>
      </w:r>
      <w:r w:rsidRPr="0037488A">
        <w:rPr>
          <w:color w:val="000000"/>
          <w:sz w:val="28"/>
          <w:szCs w:val="28"/>
        </w:rPr>
        <w:t>Организует межведомственные мероприятия по вопросам организации и проведения профилактической работы с несовершеннолетними, склонными к потреблению</w:t>
      </w:r>
      <w:r>
        <w:rPr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наркотических средств и психотропных веществ.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654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2.1.3. </w:t>
      </w:r>
      <w:r w:rsidRPr="0037488A">
        <w:rPr>
          <w:color w:val="000000"/>
          <w:sz w:val="28"/>
          <w:szCs w:val="28"/>
        </w:rPr>
        <w:t>Ежеквартально анализирует ситуацию с состоянием правонарушений</w:t>
      </w:r>
      <w:r>
        <w:rPr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несовершеннолетних, связанных с незаконным оборотом наркотиков, с целью выработки предложений в адрес органов и учреждений системы профилактики</w:t>
      </w:r>
      <w:r>
        <w:rPr>
          <w:color w:val="000000"/>
          <w:sz w:val="28"/>
          <w:szCs w:val="28"/>
        </w:rPr>
        <w:t>, расположенных на территории муниципального образования Кикнурский муниципальный округ Кировской области.</w:t>
      </w:r>
    </w:p>
    <w:p w:rsidR="00970BD8" w:rsidRDefault="00970BD8" w:rsidP="00970BD8">
      <w:pPr>
        <w:pStyle w:val="a6"/>
        <w:shd w:val="clear" w:color="auto" w:fill="auto"/>
        <w:tabs>
          <w:tab w:val="left" w:pos="1462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2.1.4. </w:t>
      </w:r>
      <w:r w:rsidRPr="0037488A">
        <w:rPr>
          <w:color w:val="000000"/>
          <w:sz w:val="28"/>
          <w:szCs w:val="28"/>
        </w:rPr>
        <w:t>Формирует базу данных о несовершеннолетних, совершивших правонарушения,</w:t>
      </w:r>
      <w:r>
        <w:rPr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связанные с незаконным оборотом наркотических средств и психотропных веществ.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462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r w:rsidRPr="0037488A">
        <w:rPr>
          <w:color w:val="000000"/>
          <w:sz w:val="28"/>
          <w:szCs w:val="28"/>
        </w:rPr>
        <w:t>Организует взаимодействие органов и учреждений системы профилактики безнадзорности и правонарушений несовершеннолетних (далее - органы и учреждения системы профилактики) по проведению индивидуальной профилактической работы (далее - ИПР) с несовершеннолетними (семьями), склонными к потреблению наркотических средств и</w:t>
      </w:r>
      <w:r>
        <w:rPr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психотропных веществ.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419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2.1.6. </w:t>
      </w:r>
      <w:r w:rsidRPr="0037488A">
        <w:rPr>
          <w:color w:val="000000"/>
          <w:sz w:val="28"/>
          <w:szCs w:val="28"/>
        </w:rPr>
        <w:t>Информирует несовершеннолетних, их родител</w:t>
      </w:r>
      <w:r>
        <w:rPr>
          <w:color w:val="000000"/>
          <w:sz w:val="28"/>
          <w:szCs w:val="28"/>
        </w:rPr>
        <w:t>ей (иных законных представителей</w:t>
      </w:r>
      <w:r w:rsidRPr="0037488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об учреждениях и организациях, оказывающих психолого-педагогическую и медико</w:t>
      </w:r>
      <w:r>
        <w:rPr>
          <w:color w:val="000000"/>
          <w:sz w:val="28"/>
          <w:szCs w:val="28"/>
        </w:rPr>
        <w:t xml:space="preserve"> - </w:t>
      </w:r>
      <w:r w:rsidRPr="0037488A">
        <w:rPr>
          <w:color w:val="000000"/>
          <w:sz w:val="28"/>
          <w:szCs w:val="28"/>
        </w:rPr>
        <w:softHyphen/>
        <w:t>социальную, реабилитационную, л</w:t>
      </w:r>
      <w:r>
        <w:rPr>
          <w:color w:val="000000"/>
          <w:sz w:val="28"/>
          <w:szCs w:val="28"/>
        </w:rPr>
        <w:t>ечебную помощь,</w:t>
      </w:r>
      <w:r w:rsidRPr="0037488A">
        <w:rPr>
          <w:color w:val="000000"/>
          <w:sz w:val="28"/>
          <w:szCs w:val="28"/>
        </w:rPr>
        <w:t xml:space="preserve"> рекомендует направление несовершеннолетних в данные учреждения. Рекомендует обращение за консультацией к врачу </w:t>
      </w:r>
      <w:r>
        <w:rPr>
          <w:color w:val="000000"/>
          <w:sz w:val="28"/>
          <w:szCs w:val="28"/>
        </w:rPr>
        <w:t xml:space="preserve">- </w:t>
      </w:r>
      <w:r w:rsidRPr="0037488A">
        <w:rPr>
          <w:color w:val="000000"/>
          <w:sz w:val="28"/>
          <w:szCs w:val="28"/>
        </w:rPr>
        <w:t>наркологу КОГ БУЗ « Кикнурская ЦРБ»</w:t>
      </w:r>
    </w:p>
    <w:p w:rsidR="00970BD8" w:rsidRPr="00544244" w:rsidRDefault="00970BD8" w:rsidP="00970BD8">
      <w:pPr>
        <w:pStyle w:val="31"/>
        <w:shd w:val="clear" w:color="auto" w:fill="auto"/>
        <w:tabs>
          <w:tab w:val="left" w:pos="1432"/>
        </w:tabs>
        <w:spacing w:after="0" w:line="360" w:lineRule="auto"/>
        <w:ind w:right="23" w:firstLine="724"/>
        <w:jc w:val="both"/>
        <w:rPr>
          <w:sz w:val="28"/>
          <w:szCs w:val="28"/>
        </w:rPr>
      </w:pPr>
      <w:r w:rsidRPr="00544244">
        <w:rPr>
          <w:rStyle w:val="30"/>
          <w:bCs w:val="0"/>
          <w:i w:val="0"/>
          <w:iCs w:val="0"/>
          <w:color w:val="000000"/>
          <w:sz w:val="28"/>
          <w:szCs w:val="28"/>
        </w:rPr>
        <w:t>2.2.Образовательные организации, учреждения дополнительног</w:t>
      </w:r>
      <w:r>
        <w:rPr>
          <w:rStyle w:val="30"/>
          <w:bCs w:val="0"/>
          <w:i w:val="0"/>
          <w:iCs w:val="0"/>
          <w:color w:val="000000"/>
          <w:sz w:val="28"/>
          <w:szCs w:val="28"/>
        </w:rPr>
        <w:t>о образования Кикнурского муниципального округа</w:t>
      </w:r>
      <w:r w:rsidRPr="00544244">
        <w:rPr>
          <w:rStyle w:val="30"/>
          <w:bCs w:val="0"/>
          <w:i w:val="0"/>
          <w:iCs w:val="0"/>
          <w:color w:val="000000"/>
          <w:sz w:val="28"/>
          <w:szCs w:val="28"/>
        </w:rPr>
        <w:t>, учреждения культу</w:t>
      </w:r>
      <w:r>
        <w:rPr>
          <w:rStyle w:val="30"/>
          <w:bCs w:val="0"/>
          <w:i w:val="0"/>
          <w:iCs w:val="0"/>
          <w:color w:val="000000"/>
          <w:sz w:val="28"/>
          <w:szCs w:val="28"/>
        </w:rPr>
        <w:t>ры</w:t>
      </w:r>
      <w:r w:rsidRPr="00544244">
        <w:rPr>
          <w:rStyle w:val="30"/>
          <w:bCs w:val="0"/>
          <w:i w:val="0"/>
          <w:iCs w:val="0"/>
          <w:color w:val="000000"/>
          <w:sz w:val="28"/>
          <w:szCs w:val="28"/>
        </w:rPr>
        <w:t>: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445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2.2.1.</w:t>
      </w:r>
      <w:r w:rsidRPr="0037488A">
        <w:rPr>
          <w:color w:val="000000"/>
          <w:sz w:val="28"/>
          <w:szCs w:val="28"/>
        </w:rPr>
        <w:t>Выявляют несовершеннолетних, склонных к потреблению наркотических средств и</w:t>
      </w:r>
      <w:r>
        <w:rPr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психотропных веществ, ведут учет таких несовершеннолетних.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445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2.2.2. </w:t>
      </w:r>
      <w:r w:rsidRPr="0037488A">
        <w:rPr>
          <w:color w:val="000000"/>
          <w:sz w:val="28"/>
          <w:szCs w:val="28"/>
        </w:rPr>
        <w:t>Незамедлительно информируют ПП «Кик</w:t>
      </w:r>
      <w:r>
        <w:rPr>
          <w:color w:val="000000"/>
          <w:sz w:val="28"/>
          <w:szCs w:val="28"/>
        </w:rPr>
        <w:t>нурский «МО МВД России «Яранский</w:t>
      </w:r>
      <w:r w:rsidRPr="0037488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970BD8" w:rsidRPr="0037488A" w:rsidRDefault="00970BD8" w:rsidP="00970BD8">
      <w:pPr>
        <w:pStyle w:val="a6"/>
        <w:numPr>
          <w:ilvl w:val="0"/>
          <w:numId w:val="2"/>
        </w:numPr>
        <w:shd w:val="clear" w:color="auto" w:fill="auto"/>
        <w:tabs>
          <w:tab w:val="left" w:pos="1091"/>
        </w:tabs>
        <w:spacing w:line="360" w:lineRule="auto"/>
        <w:ind w:right="23" w:firstLine="362"/>
        <w:jc w:val="both"/>
        <w:rPr>
          <w:sz w:val="28"/>
          <w:szCs w:val="28"/>
        </w:rPr>
      </w:pPr>
      <w:r w:rsidRPr="0037488A">
        <w:rPr>
          <w:color w:val="000000"/>
          <w:sz w:val="28"/>
          <w:szCs w:val="28"/>
        </w:rPr>
        <w:t>о правонарушениях, связанных с незаконным оборотом наркотиков, совершенных несовершеннолетними либо совершенных иными лицами на территории учреждений,</w:t>
      </w:r>
    </w:p>
    <w:p w:rsidR="00970BD8" w:rsidRPr="0037488A" w:rsidRDefault="00970BD8" w:rsidP="00970BD8">
      <w:pPr>
        <w:pStyle w:val="a6"/>
        <w:numPr>
          <w:ilvl w:val="0"/>
          <w:numId w:val="2"/>
        </w:numPr>
        <w:shd w:val="clear" w:color="auto" w:fill="auto"/>
        <w:tabs>
          <w:tab w:val="left" w:pos="1034"/>
        </w:tabs>
        <w:spacing w:line="360" w:lineRule="auto"/>
        <w:ind w:right="23" w:firstLine="362"/>
        <w:jc w:val="both"/>
        <w:rPr>
          <w:sz w:val="28"/>
          <w:szCs w:val="28"/>
        </w:rPr>
      </w:pPr>
      <w:r w:rsidRPr="0037488A">
        <w:rPr>
          <w:color w:val="000000"/>
          <w:sz w:val="28"/>
          <w:szCs w:val="28"/>
        </w:rPr>
        <w:t>о выявлении родителей (иных законных представителей) несовершеннолетних и иных лиц, вовлекающих их в совершение правонарушений, связанных с незаконным оборотом</w:t>
      </w:r>
      <w:r>
        <w:rPr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наркотиков.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475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2.2.3. </w:t>
      </w:r>
      <w:r w:rsidRPr="0037488A">
        <w:rPr>
          <w:color w:val="000000"/>
          <w:sz w:val="28"/>
          <w:szCs w:val="28"/>
        </w:rPr>
        <w:t>При подозрении на нахождение несовершеннолетнего в состоянии наркотического опьянения: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974"/>
        </w:tabs>
        <w:spacing w:line="360" w:lineRule="auto"/>
        <w:ind w:left="362"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488A">
        <w:rPr>
          <w:color w:val="000000"/>
          <w:sz w:val="28"/>
          <w:szCs w:val="28"/>
        </w:rPr>
        <w:t>незамедлительно изолируют несовершеннолетнего от других несовершеннолетних.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974"/>
        </w:tabs>
        <w:spacing w:line="360" w:lineRule="auto"/>
        <w:ind w:left="362"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    н</w:t>
      </w:r>
      <w:r w:rsidRPr="0037488A">
        <w:rPr>
          <w:color w:val="000000"/>
          <w:sz w:val="28"/>
          <w:szCs w:val="28"/>
        </w:rPr>
        <w:t>езамедлительно вызывают бригаду скорой медицинской помощи</w:t>
      </w:r>
      <w:r>
        <w:rPr>
          <w:color w:val="000000"/>
          <w:sz w:val="28"/>
          <w:szCs w:val="28"/>
        </w:rPr>
        <w:t>.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138"/>
        </w:tabs>
        <w:spacing w:line="360" w:lineRule="auto"/>
        <w:ind w:left="362"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488A">
        <w:rPr>
          <w:color w:val="000000"/>
          <w:sz w:val="28"/>
          <w:szCs w:val="28"/>
        </w:rPr>
        <w:t>незамедлительно информируют родителей (иных законных представителей) о</w:t>
      </w:r>
      <w:r>
        <w:rPr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случившемся.</w:t>
      </w:r>
    </w:p>
    <w:p w:rsidR="00970BD8" w:rsidRPr="0037488A" w:rsidRDefault="00970BD8" w:rsidP="00970BD8">
      <w:pPr>
        <w:pStyle w:val="a6"/>
        <w:numPr>
          <w:ilvl w:val="0"/>
          <w:numId w:val="2"/>
        </w:numPr>
        <w:shd w:val="clear" w:color="auto" w:fill="auto"/>
        <w:tabs>
          <w:tab w:val="left" w:pos="1013"/>
        </w:tabs>
        <w:spacing w:line="360" w:lineRule="auto"/>
        <w:ind w:right="23" w:firstLine="3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37488A">
        <w:rPr>
          <w:color w:val="000000"/>
          <w:sz w:val="28"/>
          <w:szCs w:val="28"/>
        </w:rPr>
        <w:t>нформируют о случившемся ПП «Кикнурс</w:t>
      </w:r>
      <w:r>
        <w:rPr>
          <w:color w:val="000000"/>
          <w:sz w:val="28"/>
          <w:szCs w:val="28"/>
        </w:rPr>
        <w:t>кий» МО МВД России «Яранский»</w:t>
      </w:r>
      <w:r w:rsidRPr="0037488A">
        <w:rPr>
          <w:color w:val="000000"/>
          <w:sz w:val="28"/>
          <w:szCs w:val="28"/>
        </w:rPr>
        <w:t>.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691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2.2.4. </w:t>
      </w:r>
      <w:r w:rsidRPr="0037488A">
        <w:rPr>
          <w:color w:val="000000"/>
          <w:sz w:val="28"/>
          <w:szCs w:val="28"/>
        </w:rPr>
        <w:t>При возникновении подозрения на употребление несовершеннолетним наркотических средств и психотропных веществ, а также после факта вызова скорой медицинской помощи к несовершеннолетн</w:t>
      </w:r>
      <w:r>
        <w:rPr>
          <w:color w:val="000000"/>
          <w:sz w:val="28"/>
          <w:szCs w:val="28"/>
        </w:rPr>
        <w:t>ему в образовательную организацию:</w:t>
      </w:r>
    </w:p>
    <w:p w:rsidR="00970BD8" w:rsidRPr="0037488A" w:rsidRDefault="00970BD8" w:rsidP="00970BD8">
      <w:pPr>
        <w:pStyle w:val="a6"/>
        <w:numPr>
          <w:ilvl w:val="0"/>
          <w:numId w:val="2"/>
        </w:numPr>
        <w:shd w:val="clear" w:color="auto" w:fill="auto"/>
        <w:tabs>
          <w:tab w:val="left" w:pos="1027"/>
        </w:tabs>
        <w:spacing w:line="360" w:lineRule="auto"/>
        <w:ind w:right="23" w:firstLine="3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37488A">
        <w:rPr>
          <w:color w:val="000000"/>
          <w:sz w:val="28"/>
          <w:szCs w:val="28"/>
        </w:rPr>
        <w:t>ообщают родителям (законным представителям) о возможных проблемах</w:t>
      </w:r>
      <w:r>
        <w:rPr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несовершеннолетнего, связанных с употреблением наркотиков.</w:t>
      </w:r>
    </w:p>
    <w:p w:rsidR="00970BD8" w:rsidRPr="0037488A" w:rsidRDefault="00970BD8" w:rsidP="00970BD8">
      <w:pPr>
        <w:pStyle w:val="a6"/>
        <w:numPr>
          <w:ilvl w:val="0"/>
          <w:numId w:val="2"/>
        </w:numPr>
        <w:shd w:val="clear" w:color="auto" w:fill="auto"/>
        <w:tabs>
          <w:tab w:val="left" w:pos="1038"/>
        </w:tabs>
        <w:spacing w:line="360" w:lineRule="auto"/>
        <w:ind w:right="23" w:firstLine="3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7488A">
        <w:rPr>
          <w:color w:val="000000"/>
          <w:sz w:val="28"/>
          <w:szCs w:val="28"/>
        </w:rPr>
        <w:t>роводят беседы с родителями (законными представителями) несовершеннолетнего, в том числ</w:t>
      </w:r>
      <w:r>
        <w:rPr>
          <w:color w:val="000000"/>
          <w:sz w:val="28"/>
          <w:szCs w:val="28"/>
        </w:rPr>
        <w:t xml:space="preserve">е с приглашением врача </w:t>
      </w:r>
      <w:r w:rsidRPr="0037488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нарколога</w:t>
      </w:r>
      <w:r>
        <w:rPr>
          <w:color w:val="000000"/>
          <w:sz w:val="28"/>
          <w:szCs w:val="28"/>
        </w:rPr>
        <w:t xml:space="preserve"> КОГБУЗ «Кикнурская ЦРБ»</w:t>
      </w:r>
      <w:r w:rsidRPr="0037488A">
        <w:rPr>
          <w:color w:val="000000"/>
          <w:sz w:val="28"/>
          <w:szCs w:val="28"/>
        </w:rPr>
        <w:t>, сотрудника правоохранительных</w:t>
      </w:r>
      <w:r>
        <w:rPr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органов.</w:t>
      </w:r>
    </w:p>
    <w:p w:rsidR="00970BD8" w:rsidRPr="0037488A" w:rsidRDefault="00970BD8" w:rsidP="00970BD8">
      <w:pPr>
        <w:pStyle w:val="a6"/>
        <w:numPr>
          <w:ilvl w:val="0"/>
          <w:numId w:val="2"/>
        </w:numPr>
        <w:shd w:val="clear" w:color="auto" w:fill="auto"/>
        <w:tabs>
          <w:tab w:val="left" w:pos="1019"/>
        </w:tabs>
        <w:spacing w:line="360" w:lineRule="auto"/>
        <w:ind w:right="23" w:firstLine="3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</w:t>
      </w:r>
      <w:r w:rsidRPr="0037488A">
        <w:rPr>
          <w:color w:val="000000"/>
          <w:sz w:val="28"/>
          <w:szCs w:val="28"/>
        </w:rPr>
        <w:t>екомендуют обращение за консультацией к врачу</w:t>
      </w:r>
      <w:r>
        <w:rPr>
          <w:color w:val="000000"/>
          <w:sz w:val="28"/>
          <w:szCs w:val="28"/>
        </w:rPr>
        <w:t xml:space="preserve"> -</w:t>
      </w:r>
      <w:r w:rsidRPr="0037488A">
        <w:rPr>
          <w:color w:val="000000"/>
          <w:sz w:val="28"/>
          <w:szCs w:val="28"/>
        </w:rPr>
        <w:t xml:space="preserve"> наркологу </w:t>
      </w:r>
      <w:r>
        <w:rPr>
          <w:color w:val="000000"/>
          <w:sz w:val="28"/>
          <w:szCs w:val="28"/>
        </w:rPr>
        <w:t xml:space="preserve">           «</w:t>
      </w:r>
      <w:r w:rsidR="0046541C">
        <w:rPr>
          <w:color w:val="000000"/>
          <w:sz w:val="28"/>
          <w:szCs w:val="28"/>
        </w:rPr>
        <w:t>КОГБУЗ «</w:t>
      </w:r>
      <w:r w:rsidRPr="0037488A">
        <w:rPr>
          <w:color w:val="000000"/>
          <w:sz w:val="28"/>
          <w:szCs w:val="28"/>
        </w:rPr>
        <w:t xml:space="preserve">Кикнурская </w:t>
      </w:r>
      <w:r w:rsidRPr="0037488A">
        <w:rPr>
          <w:rStyle w:val="10"/>
          <w:b w:val="0"/>
          <w:color w:val="000000"/>
          <w:sz w:val="28"/>
          <w:szCs w:val="28"/>
        </w:rPr>
        <w:t>ЦРБ»</w:t>
      </w:r>
      <w:r w:rsidRPr="0037488A">
        <w:rPr>
          <w:rStyle w:val="10"/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или специалистам КОГБУЗ «Кировский областной наркологический диспансер»</w:t>
      </w:r>
      <w:r>
        <w:rPr>
          <w:color w:val="000000"/>
          <w:sz w:val="28"/>
          <w:szCs w:val="28"/>
        </w:rPr>
        <w:t>.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485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2.2.5. </w:t>
      </w:r>
      <w:r w:rsidRPr="0037488A">
        <w:rPr>
          <w:color w:val="000000"/>
          <w:sz w:val="28"/>
          <w:szCs w:val="28"/>
        </w:rPr>
        <w:t>Проводят совместно с представителями правоо</w:t>
      </w:r>
      <w:r>
        <w:rPr>
          <w:color w:val="000000"/>
          <w:sz w:val="28"/>
          <w:szCs w:val="28"/>
        </w:rPr>
        <w:t>хранительных органов, учреждений</w:t>
      </w:r>
      <w:r w:rsidRPr="0037488A">
        <w:rPr>
          <w:color w:val="000000"/>
          <w:sz w:val="28"/>
          <w:szCs w:val="28"/>
        </w:rPr>
        <w:t xml:space="preserve"> здравоохранения информационно-просветительскую работу антинаркотическо</w:t>
      </w:r>
      <w:r>
        <w:rPr>
          <w:color w:val="000000"/>
          <w:sz w:val="28"/>
          <w:szCs w:val="28"/>
        </w:rPr>
        <w:t>й</w:t>
      </w:r>
      <w:r w:rsidRPr="0037488A">
        <w:rPr>
          <w:color w:val="000000"/>
          <w:sz w:val="28"/>
          <w:szCs w:val="28"/>
        </w:rPr>
        <w:t xml:space="preserve"> направленности с обучающимися, воспитанниками и их родителями (законными представителями).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624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2.2.6. </w:t>
      </w:r>
      <w:r w:rsidRPr="0037488A">
        <w:rPr>
          <w:color w:val="000000"/>
          <w:sz w:val="28"/>
          <w:szCs w:val="28"/>
        </w:rPr>
        <w:t>Участвуют в проведении ИПР, в реализации мер по профилактике с несовершеннолетними, склонными к потреблению наркотических средств и психотропных</w:t>
      </w:r>
      <w:r>
        <w:rPr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веществ.</w:t>
      </w:r>
    </w:p>
    <w:p w:rsidR="00970BD8" w:rsidRPr="00544244" w:rsidRDefault="00970BD8" w:rsidP="00970BD8">
      <w:pPr>
        <w:pStyle w:val="31"/>
        <w:shd w:val="clear" w:color="auto" w:fill="auto"/>
        <w:tabs>
          <w:tab w:val="left" w:pos="1267"/>
        </w:tabs>
        <w:spacing w:after="0" w:line="360" w:lineRule="auto"/>
        <w:ind w:right="23" w:firstLine="724"/>
        <w:jc w:val="both"/>
        <w:rPr>
          <w:sz w:val="28"/>
          <w:szCs w:val="28"/>
        </w:rPr>
      </w:pPr>
      <w:r>
        <w:rPr>
          <w:rStyle w:val="30"/>
          <w:bCs w:val="0"/>
          <w:i w:val="0"/>
          <w:iCs w:val="0"/>
          <w:color w:val="000000"/>
          <w:sz w:val="28"/>
          <w:szCs w:val="28"/>
        </w:rPr>
        <w:t>2.3.Управление образования администрации Кикнурского муниципального округа</w:t>
      </w:r>
      <w:r w:rsidRPr="00544244">
        <w:rPr>
          <w:rStyle w:val="30"/>
          <w:bCs w:val="0"/>
          <w:i w:val="0"/>
          <w:iCs w:val="0"/>
          <w:color w:val="000000"/>
          <w:sz w:val="28"/>
          <w:szCs w:val="28"/>
        </w:rPr>
        <w:t>: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523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 w:rsidRPr="0037488A">
        <w:rPr>
          <w:color w:val="000000"/>
          <w:sz w:val="28"/>
          <w:szCs w:val="28"/>
        </w:rPr>
        <w:t>Организуют</w:t>
      </w:r>
      <w:r>
        <w:rPr>
          <w:color w:val="000000"/>
          <w:sz w:val="28"/>
          <w:szCs w:val="28"/>
        </w:rPr>
        <w:t xml:space="preserve"> проведение</w:t>
      </w:r>
      <w:r w:rsidRPr="0037488A">
        <w:rPr>
          <w:color w:val="000000"/>
          <w:sz w:val="28"/>
          <w:szCs w:val="28"/>
        </w:rPr>
        <w:t xml:space="preserve"> мониторинга распространенности употребления наркотических средств и психотропных веществ среди </w:t>
      </w:r>
      <w:r>
        <w:rPr>
          <w:color w:val="000000"/>
          <w:sz w:val="28"/>
          <w:szCs w:val="28"/>
        </w:rPr>
        <w:t>об</w:t>
      </w:r>
      <w:r w:rsidRPr="0037488A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37488A">
        <w:rPr>
          <w:color w:val="000000"/>
          <w:sz w:val="28"/>
          <w:szCs w:val="28"/>
        </w:rPr>
        <w:t>щихся, в целях систематического анализа и принятия профилактических мер.</w:t>
      </w:r>
    </w:p>
    <w:p w:rsidR="00970BD8" w:rsidRPr="0037488A" w:rsidRDefault="00970BD8" w:rsidP="00970BD8">
      <w:pPr>
        <w:pStyle w:val="a6"/>
        <w:shd w:val="clear" w:color="auto" w:fill="auto"/>
        <w:spacing w:line="360" w:lineRule="auto"/>
        <w:ind w:right="23" w:firstLine="726"/>
        <w:jc w:val="both"/>
        <w:rPr>
          <w:sz w:val="28"/>
          <w:szCs w:val="28"/>
        </w:rPr>
      </w:pPr>
      <w:r w:rsidRPr="0037488A">
        <w:rPr>
          <w:color w:val="000000"/>
          <w:sz w:val="28"/>
          <w:szCs w:val="28"/>
        </w:rPr>
        <w:t xml:space="preserve">2.3.2. </w:t>
      </w:r>
      <w:r>
        <w:rPr>
          <w:color w:val="000000"/>
          <w:sz w:val="28"/>
          <w:szCs w:val="28"/>
        </w:rPr>
        <w:t>Разрабатывают и внедряют в практику работы образовательных организаций программы и методики, направленные на формирование законопослушного поведения несовершеннолетних.</w:t>
      </w:r>
    </w:p>
    <w:p w:rsidR="00970BD8" w:rsidRPr="00544244" w:rsidRDefault="00970BD8" w:rsidP="00970BD8">
      <w:pPr>
        <w:pStyle w:val="31"/>
        <w:shd w:val="clear" w:color="auto" w:fill="auto"/>
        <w:spacing w:after="0" w:line="360" w:lineRule="auto"/>
        <w:ind w:right="23" w:firstLine="724"/>
        <w:jc w:val="both"/>
        <w:rPr>
          <w:sz w:val="28"/>
          <w:szCs w:val="28"/>
        </w:rPr>
      </w:pPr>
      <w:r w:rsidRPr="00544244">
        <w:rPr>
          <w:rStyle w:val="30"/>
          <w:bCs w:val="0"/>
          <w:i w:val="0"/>
          <w:iCs w:val="0"/>
          <w:color w:val="000000"/>
          <w:sz w:val="28"/>
          <w:szCs w:val="28"/>
        </w:rPr>
        <w:t>2.4. ПП «Кикнурский» МО МВД России «Яранский»: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361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2.4.1. </w:t>
      </w:r>
      <w:r w:rsidRPr="0037488A">
        <w:rPr>
          <w:color w:val="000000"/>
          <w:sz w:val="28"/>
          <w:szCs w:val="28"/>
        </w:rPr>
        <w:t>При выявлении несовершеннолетних лиц, допустивших правонарушения, связанные с незаконным оборотом наркотиков, незамедлительно</w:t>
      </w:r>
      <w:r>
        <w:rPr>
          <w:color w:val="000000"/>
          <w:sz w:val="28"/>
          <w:szCs w:val="28"/>
        </w:rPr>
        <w:t xml:space="preserve"> письменно информирует комиссию по делам несовершеннолетних и защите их прав Кикнурского муниципального округа </w:t>
      </w:r>
      <w:r w:rsidRPr="0037488A">
        <w:rPr>
          <w:color w:val="000000"/>
          <w:sz w:val="28"/>
          <w:szCs w:val="28"/>
        </w:rPr>
        <w:t xml:space="preserve"> с указанием причин и условий совершения правонарушения, при выявлении несовершеннолетних - </w:t>
      </w:r>
      <w:r>
        <w:rPr>
          <w:color w:val="000000"/>
          <w:sz w:val="28"/>
          <w:szCs w:val="28"/>
        </w:rPr>
        <w:t>об</w:t>
      </w:r>
      <w:r w:rsidRPr="0037488A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ющихся образовательных организаций Кикнурского муниципального округа</w:t>
      </w:r>
      <w:r w:rsidRPr="0037488A">
        <w:rPr>
          <w:color w:val="000000"/>
          <w:sz w:val="28"/>
          <w:szCs w:val="28"/>
        </w:rPr>
        <w:t xml:space="preserve">, дополнительно информирует образовательные организации, при выявлении несовершеннолетних детей-сирот и детей, оставшихся без попечения родителей - специалиста по опеке и </w:t>
      </w:r>
      <w:r w:rsidRPr="0037488A">
        <w:rPr>
          <w:color w:val="000000"/>
          <w:sz w:val="28"/>
          <w:szCs w:val="28"/>
        </w:rPr>
        <w:lastRenderedPageBreak/>
        <w:t>попечительству управления образования администрации</w:t>
      </w:r>
      <w:r>
        <w:rPr>
          <w:color w:val="000000"/>
          <w:sz w:val="28"/>
          <w:szCs w:val="28"/>
        </w:rPr>
        <w:t xml:space="preserve"> Кикнурского муниципального округа</w:t>
      </w:r>
      <w:r w:rsidRPr="0037488A">
        <w:rPr>
          <w:color w:val="000000"/>
          <w:sz w:val="28"/>
          <w:szCs w:val="28"/>
        </w:rPr>
        <w:t>.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394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2.4.2. </w:t>
      </w:r>
      <w:r w:rsidRPr="0037488A">
        <w:rPr>
          <w:color w:val="000000"/>
          <w:sz w:val="28"/>
          <w:szCs w:val="28"/>
        </w:rPr>
        <w:t>Во взаимодействии с органами и учреждениями системы профилактики проводит информационно-просветительскую работу антинаркотической направленности с несовершеннолетними и их родителями (законны</w:t>
      </w:r>
      <w:r w:rsidR="0046541C">
        <w:rPr>
          <w:color w:val="000000"/>
          <w:sz w:val="28"/>
          <w:szCs w:val="28"/>
        </w:rPr>
        <w:t xml:space="preserve">ми представителями), </w:t>
      </w:r>
      <w:r>
        <w:rPr>
          <w:color w:val="000000"/>
          <w:sz w:val="28"/>
          <w:szCs w:val="28"/>
        </w:rPr>
        <w:t xml:space="preserve">сотрудниками </w:t>
      </w:r>
      <w:r w:rsidRPr="0037488A">
        <w:rPr>
          <w:color w:val="000000"/>
          <w:sz w:val="28"/>
          <w:szCs w:val="28"/>
        </w:rPr>
        <w:t>образовательных организаций.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384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2.4.3. </w:t>
      </w:r>
      <w:r w:rsidRPr="0037488A">
        <w:rPr>
          <w:color w:val="000000"/>
          <w:sz w:val="28"/>
          <w:szCs w:val="28"/>
        </w:rPr>
        <w:t>Участвует в проведении ИПР с несовершеннолетними, склонными к потреблению</w:t>
      </w:r>
      <w:r>
        <w:rPr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наркотических средств и психотропных веществ.</w:t>
      </w:r>
    </w:p>
    <w:p w:rsidR="00970BD8" w:rsidRPr="00544244" w:rsidRDefault="00970BD8" w:rsidP="00970BD8">
      <w:pPr>
        <w:pStyle w:val="31"/>
        <w:shd w:val="clear" w:color="auto" w:fill="auto"/>
        <w:tabs>
          <w:tab w:val="left" w:pos="1197"/>
        </w:tabs>
        <w:spacing w:after="0" w:line="360" w:lineRule="auto"/>
        <w:ind w:right="23" w:firstLine="724"/>
        <w:jc w:val="both"/>
        <w:rPr>
          <w:sz w:val="28"/>
          <w:szCs w:val="28"/>
        </w:rPr>
      </w:pPr>
      <w:r>
        <w:rPr>
          <w:rStyle w:val="30"/>
          <w:bCs w:val="0"/>
          <w:i w:val="0"/>
          <w:iCs w:val="0"/>
          <w:color w:val="000000"/>
          <w:sz w:val="28"/>
          <w:szCs w:val="28"/>
        </w:rPr>
        <w:t>2.5.КОГБУЗ «Кикнурская ЦРБ»</w:t>
      </w:r>
      <w:r w:rsidRPr="00544244">
        <w:rPr>
          <w:rStyle w:val="30"/>
          <w:bCs w:val="0"/>
          <w:i w:val="0"/>
          <w:iCs w:val="0"/>
          <w:color w:val="000000"/>
          <w:sz w:val="28"/>
          <w:szCs w:val="28"/>
        </w:rPr>
        <w:t>:</w:t>
      </w:r>
    </w:p>
    <w:p w:rsidR="00970BD8" w:rsidRDefault="00970BD8" w:rsidP="00970BD8">
      <w:pPr>
        <w:pStyle w:val="a6"/>
        <w:shd w:val="clear" w:color="auto" w:fill="auto"/>
        <w:tabs>
          <w:tab w:val="left" w:pos="1504"/>
        </w:tabs>
        <w:spacing w:line="360" w:lineRule="auto"/>
        <w:ind w:right="23" w:firstLine="7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2.5.1. </w:t>
      </w:r>
      <w:r w:rsidRPr="0037488A">
        <w:rPr>
          <w:color w:val="000000"/>
          <w:sz w:val="28"/>
          <w:szCs w:val="28"/>
        </w:rPr>
        <w:t>Выявляют несовершеннолетних, склонных к употреблению наркотических</w:t>
      </w:r>
      <w:r>
        <w:rPr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средств и психотропных веществ.</w:t>
      </w:r>
    </w:p>
    <w:p w:rsidR="00970BD8" w:rsidRPr="00102E2B" w:rsidRDefault="00970BD8" w:rsidP="00970BD8">
      <w:pPr>
        <w:pStyle w:val="a6"/>
        <w:shd w:val="clear" w:color="auto" w:fill="auto"/>
        <w:tabs>
          <w:tab w:val="left" w:pos="1404"/>
        </w:tabs>
        <w:spacing w:line="360" w:lineRule="auto"/>
        <w:ind w:right="23" w:firstLine="724"/>
        <w:jc w:val="both"/>
        <w:rPr>
          <w:sz w:val="28"/>
          <w:szCs w:val="28"/>
        </w:rPr>
      </w:pPr>
      <w:r w:rsidRPr="00102E2B">
        <w:rPr>
          <w:sz w:val="28"/>
          <w:szCs w:val="28"/>
        </w:rPr>
        <w:t>2.5.3. При обращении или доставлении несовершеннолетнего в состоянии наркотического опьянения организуют оказание неотложной медицинской помощи, при необходимости госпитализируют в стационарное отделение КОГБУЗ «Кикнурская ЦРБ», обеспечивают консультации врача психиатра-нарколога в рамках действующего законодательства.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399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2.5.2. </w:t>
      </w:r>
      <w:r w:rsidRPr="0037488A">
        <w:rPr>
          <w:color w:val="000000"/>
          <w:sz w:val="28"/>
          <w:szCs w:val="28"/>
        </w:rPr>
        <w:t>Незамедлительно информируют КОГБУЗ «Кировский областной наркологический диспансер» о несовершеннолетних, склонных к употреблению наркотических средств и психотропных веществ, пост</w:t>
      </w:r>
      <w:r>
        <w:rPr>
          <w:color w:val="000000"/>
          <w:sz w:val="28"/>
          <w:szCs w:val="28"/>
        </w:rPr>
        <w:t>упивших в медицинскую организацию</w:t>
      </w:r>
      <w:r w:rsidRPr="0037488A">
        <w:rPr>
          <w:color w:val="000000"/>
          <w:sz w:val="28"/>
          <w:szCs w:val="28"/>
        </w:rPr>
        <w:t xml:space="preserve"> в состоянии интоксикации наркотическими средствами и психотропными веществами</w:t>
      </w:r>
      <w:r>
        <w:rPr>
          <w:color w:val="000000"/>
          <w:sz w:val="28"/>
          <w:szCs w:val="28"/>
        </w:rPr>
        <w:t>.</w:t>
      </w:r>
    </w:p>
    <w:p w:rsidR="00970BD8" w:rsidRPr="0037488A" w:rsidRDefault="00970BD8" w:rsidP="00970BD8">
      <w:pPr>
        <w:pStyle w:val="a6"/>
        <w:shd w:val="clear" w:color="auto" w:fill="auto"/>
        <w:spacing w:line="360" w:lineRule="auto"/>
        <w:ind w:right="23" w:firstLine="724"/>
        <w:jc w:val="both"/>
        <w:rPr>
          <w:sz w:val="28"/>
          <w:szCs w:val="28"/>
        </w:rPr>
      </w:pPr>
      <w:r w:rsidRPr="0037488A">
        <w:rPr>
          <w:color w:val="000000"/>
          <w:sz w:val="28"/>
          <w:szCs w:val="28"/>
        </w:rPr>
        <w:t>2.5.4. Во взаимодействии с органами и учреждениями системы профилактики проводят информационно-просветительскую работу антинаркотической направленности с несовершеннолетними и их родителями (иными законны</w:t>
      </w:r>
      <w:r>
        <w:rPr>
          <w:color w:val="000000"/>
          <w:sz w:val="28"/>
          <w:szCs w:val="28"/>
        </w:rPr>
        <w:t>ми представителями), сотрудниками</w:t>
      </w:r>
      <w:r w:rsidRPr="0037488A">
        <w:rPr>
          <w:color w:val="000000"/>
          <w:sz w:val="28"/>
          <w:szCs w:val="28"/>
        </w:rPr>
        <w:t xml:space="preserve"> образовательных организаций, </w:t>
      </w:r>
      <w:r>
        <w:rPr>
          <w:color w:val="000000"/>
          <w:sz w:val="28"/>
          <w:szCs w:val="28"/>
        </w:rPr>
        <w:t>информируют о возможностях КОГБУЗ «Кировский областной наркологический диспансер»</w:t>
      </w:r>
      <w:r w:rsidRPr="0037488A">
        <w:rPr>
          <w:color w:val="000000"/>
          <w:sz w:val="28"/>
          <w:szCs w:val="28"/>
        </w:rPr>
        <w:t>.</w:t>
      </w:r>
    </w:p>
    <w:p w:rsidR="00970BD8" w:rsidRPr="00544244" w:rsidRDefault="00970BD8" w:rsidP="00970BD8">
      <w:pPr>
        <w:pStyle w:val="31"/>
        <w:shd w:val="clear" w:color="auto" w:fill="auto"/>
        <w:tabs>
          <w:tab w:val="left" w:pos="1486"/>
        </w:tabs>
        <w:spacing w:after="0" w:line="360" w:lineRule="auto"/>
        <w:ind w:right="23" w:firstLine="724"/>
        <w:jc w:val="both"/>
        <w:rPr>
          <w:sz w:val="28"/>
          <w:szCs w:val="28"/>
        </w:rPr>
      </w:pPr>
      <w:r w:rsidRPr="00544244">
        <w:rPr>
          <w:rStyle w:val="30"/>
          <w:bCs w:val="0"/>
          <w:i w:val="0"/>
          <w:iCs w:val="0"/>
          <w:color w:val="000000"/>
          <w:sz w:val="28"/>
          <w:szCs w:val="28"/>
        </w:rPr>
        <w:t xml:space="preserve">2.6. </w:t>
      </w:r>
      <w:r w:rsidRPr="00102E2B">
        <w:rPr>
          <w:rFonts w:eastAsia="Times New Roman"/>
          <w:i w:val="0"/>
          <w:sz w:val="28"/>
          <w:szCs w:val="28"/>
          <w:lang w:eastAsia="ru-RU"/>
        </w:rPr>
        <w:t>КОГАУ СО «Межрайонный комплексный центр социального обслуживания населения в Яранском районе пгт Кикнур»</w:t>
      </w:r>
      <w:r w:rsidRPr="00102E2B">
        <w:rPr>
          <w:rStyle w:val="30"/>
          <w:bCs w:val="0"/>
          <w:i w:val="0"/>
          <w:iCs w:val="0"/>
          <w:color w:val="000000"/>
          <w:sz w:val="28"/>
          <w:szCs w:val="28"/>
        </w:rPr>
        <w:t>: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423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2.6.1. </w:t>
      </w:r>
      <w:r w:rsidRPr="0037488A">
        <w:rPr>
          <w:color w:val="000000"/>
          <w:sz w:val="28"/>
          <w:szCs w:val="28"/>
        </w:rPr>
        <w:t>Незамедлительно информируют ПП «Кикнурский» МО МВД Ро</w:t>
      </w:r>
      <w:r>
        <w:rPr>
          <w:color w:val="000000"/>
          <w:sz w:val="28"/>
          <w:szCs w:val="28"/>
        </w:rPr>
        <w:t>ссии «Яранский»</w:t>
      </w:r>
      <w:r w:rsidRPr="0037488A">
        <w:rPr>
          <w:color w:val="000000"/>
          <w:sz w:val="28"/>
          <w:szCs w:val="28"/>
        </w:rPr>
        <w:t>:</w:t>
      </w:r>
    </w:p>
    <w:p w:rsidR="00970BD8" w:rsidRPr="0037488A" w:rsidRDefault="00970BD8" w:rsidP="00970BD8">
      <w:pPr>
        <w:pStyle w:val="a6"/>
        <w:numPr>
          <w:ilvl w:val="0"/>
          <w:numId w:val="2"/>
        </w:numPr>
        <w:shd w:val="clear" w:color="auto" w:fill="auto"/>
        <w:tabs>
          <w:tab w:val="left" w:pos="938"/>
        </w:tabs>
        <w:spacing w:line="360" w:lineRule="auto"/>
        <w:ind w:right="23" w:firstLine="362"/>
        <w:jc w:val="both"/>
        <w:rPr>
          <w:sz w:val="28"/>
          <w:szCs w:val="28"/>
        </w:rPr>
      </w:pPr>
      <w:r w:rsidRPr="0037488A">
        <w:rPr>
          <w:color w:val="000000"/>
          <w:sz w:val="28"/>
          <w:szCs w:val="28"/>
        </w:rPr>
        <w:t>о выявлении несовершеннолетних, склонных к потреблению наркотических средств и</w:t>
      </w:r>
      <w:r>
        <w:rPr>
          <w:color w:val="000000"/>
          <w:sz w:val="28"/>
          <w:szCs w:val="28"/>
        </w:rPr>
        <w:t xml:space="preserve"> </w:t>
      </w:r>
      <w:r w:rsidRPr="0037488A">
        <w:rPr>
          <w:color w:val="000000"/>
          <w:sz w:val="28"/>
          <w:szCs w:val="28"/>
        </w:rPr>
        <w:t>психотропных веществ;</w:t>
      </w:r>
    </w:p>
    <w:p w:rsidR="00970BD8" w:rsidRPr="0037488A" w:rsidRDefault="00970BD8" w:rsidP="00970BD8">
      <w:pPr>
        <w:pStyle w:val="a6"/>
        <w:numPr>
          <w:ilvl w:val="0"/>
          <w:numId w:val="2"/>
        </w:numPr>
        <w:shd w:val="clear" w:color="auto" w:fill="auto"/>
        <w:tabs>
          <w:tab w:val="left" w:pos="943"/>
        </w:tabs>
        <w:spacing w:line="360" w:lineRule="auto"/>
        <w:ind w:right="23" w:firstLine="362"/>
        <w:jc w:val="both"/>
        <w:rPr>
          <w:sz w:val="28"/>
          <w:szCs w:val="28"/>
        </w:rPr>
      </w:pPr>
      <w:r w:rsidRPr="0037488A">
        <w:rPr>
          <w:color w:val="000000"/>
          <w:sz w:val="28"/>
          <w:szCs w:val="28"/>
        </w:rPr>
        <w:t>о выявлении родителей (иных законных представителей) несовершеннолетних и иных лиц, вовлекающих их в совершение правонарушений, связанных с незаконным оборотом наркотиков;</w:t>
      </w:r>
    </w:p>
    <w:p w:rsidR="00970BD8" w:rsidRPr="0037488A" w:rsidRDefault="00970BD8" w:rsidP="00970BD8">
      <w:pPr>
        <w:pStyle w:val="a6"/>
        <w:shd w:val="clear" w:color="auto" w:fill="auto"/>
        <w:tabs>
          <w:tab w:val="left" w:pos="1374"/>
        </w:tabs>
        <w:spacing w:line="360" w:lineRule="auto"/>
        <w:ind w:right="23" w:firstLine="7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2.6.2. </w:t>
      </w:r>
      <w:r w:rsidRPr="0037488A">
        <w:rPr>
          <w:color w:val="000000"/>
          <w:sz w:val="28"/>
          <w:szCs w:val="28"/>
        </w:rPr>
        <w:t>Оказывают социальные услуги семьям, находящимся в конфликтных ситуациях, связанных с проблемами употребления наркотических средств и психотропных веществ</w:t>
      </w:r>
    </w:p>
    <w:p w:rsidR="00970BD8" w:rsidRDefault="00970BD8" w:rsidP="00970BD8">
      <w:pPr>
        <w:pStyle w:val="a6"/>
        <w:shd w:val="clear" w:color="auto" w:fill="auto"/>
        <w:tabs>
          <w:tab w:val="left" w:pos="1441"/>
        </w:tabs>
        <w:spacing w:line="360" w:lineRule="auto"/>
        <w:ind w:right="23" w:firstLine="7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2.6.3. </w:t>
      </w:r>
      <w:r w:rsidRPr="0037488A">
        <w:rPr>
          <w:color w:val="000000"/>
          <w:sz w:val="28"/>
          <w:szCs w:val="28"/>
        </w:rPr>
        <w:t>Участвуют в проведении ИПР с семьями, в которых родители (законные представители) либо несовершеннолетние дети имеют склонность к потреблению наркотических средств и психотропных веществ.</w:t>
      </w:r>
    </w:p>
    <w:p w:rsidR="00970BD8" w:rsidRPr="00866362" w:rsidRDefault="00970BD8" w:rsidP="00970BD8">
      <w:pPr>
        <w:pStyle w:val="a6"/>
        <w:shd w:val="clear" w:color="auto" w:fill="auto"/>
        <w:tabs>
          <w:tab w:val="left" w:pos="1441"/>
        </w:tabs>
        <w:spacing w:line="360" w:lineRule="auto"/>
        <w:ind w:right="23" w:firstLine="724"/>
        <w:jc w:val="center"/>
        <w:rPr>
          <w:color w:val="000000"/>
          <w:sz w:val="28"/>
          <w:szCs w:val="28"/>
        </w:rPr>
        <w:sectPr w:rsidR="00970BD8" w:rsidRPr="00866362" w:rsidSect="00970BD8">
          <w:headerReference w:type="default" r:id="rId9"/>
          <w:type w:val="continuous"/>
          <w:pgSz w:w="11909" w:h="16838"/>
          <w:pgMar w:top="1134" w:right="850" w:bottom="1134" w:left="1701" w:header="0" w:footer="6" w:gutter="0"/>
          <w:cols w:space="720"/>
          <w:noEndnote/>
          <w:docGrid w:linePitch="360"/>
        </w:sectPr>
      </w:pPr>
      <w:r>
        <w:rPr>
          <w:color w:val="000000"/>
          <w:sz w:val="28"/>
          <w:szCs w:val="28"/>
        </w:rPr>
        <w:t>_______</w:t>
      </w: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46541C"/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Default="00970BD8" w:rsidP="00970BD8">
      <w:pPr>
        <w:jc w:val="center"/>
      </w:pPr>
    </w:p>
    <w:p w:rsidR="00970BD8" w:rsidRPr="001D5572" w:rsidRDefault="00970BD8" w:rsidP="00970BD8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>Учредитель: Дума Кикнурского муниципального округа</w:t>
      </w:r>
    </w:p>
    <w:p w:rsidR="00970BD8" w:rsidRPr="001D5572" w:rsidRDefault="00970BD8" w:rsidP="00970BD8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>Кировской области</w:t>
      </w:r>
    </w:p>
    <w:p w:rsidR="00970BD8" w:rsidRPr="001D5572" w:rsidRDefault="00970BD8" w:rsidP="00970BD8">
      <w:pPr>
        <w:jc w:val="center"/>
        <w:rPr>
          <w:color w:val="000000"/>
          <w:sz w:val="28"/>
          <w:szCs w:val="28"/>
        </w:rPr>
      </w:pPr>
    </w:p>
    <w:p w:rsidR="00970BD8" w:rsidRPr="001D5572" w:rsidRDefault="00970BD8" w:rsidP="00970BD8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>612300, Кировская область,</w:t>
      </w:r>
    </w:p>
    <w:p w:rsidR="00970BD8" w:rsidRPr="001D5572" w:rsidRDefault="00970BD8" w:rsidP="00970BD8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>Кикнурский район, пгт Кикнур, улица Советская, дом 36 (каб. №№ 36, 41)</w:t>
      </w:r>
    </w:p>
    <w:p w:rsidR="00970BD8" w:rsidRPr="001D5572" w:rsidRDefault="00970BD8" w:rsidP="00970BD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6"/>
        <w:gridCol w:w="6480"/>
      </w:tblGrid>
      <w:tr w:rsidR="00970BD8" w:rsidRPr="001D5572" w:rsidTr="002178F9">
        <w:tc>
          <w:tcPr>
            <w:tcW w:w="2448" w:type="dxa"/>
          </w:tcPr>
          <w:p w:rsidR="00970BD8" w:rsidRPr="001D5572" w:rsidRDefault="00970BD8" w:rsidP="002178F9">
            <w:pPr>
              <w:jc w:val="center"/>
              <w:rPr>
                <w:color w:val="000000"/>
                <w:sz w:val="28"/>
                <w:szCs w:val="28"/>
              </w:rPr>
            </w:pPr>
            <w:r w:rsidRPr="001D5572">
              <w:rPr>
                <w:color w:val="000000"/>
                <w:sz w:val="28"/>
                <w:szCs w:val="28"/>
              </w:rPr>
              <w:t>(83341) 5-14-50</w:t>
            </w:r>
          </w:p>
        </w:tc>
        <w:tc>
          <w:tcPr>
            <w:tcW w:w="236" w:type="dxa"/>
          </w:tcPr>
          <w:p w:rsidR="00970BD8" w:rsidRPr="001D5572" w:rsidRDefault="00970BD8" w:rsidP="002178F9">
            <w:pPr>
              <w:jc w:val="center"/>
              <w:rPr>
                <w:color w:val="000000"/>
                <w:sz w:val="28"/>
                <w:szCs w:val="28"/>
              </w:rPr>
            </w:pPr>
            <w:r w:rsidRPr="001D557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970BD8" w:rsidRPr="001D5572" w:rsidRDefault="00970BD8" w:rsidP="002178F9">
            <w:pPr>
              <w:jc w:val="center"/>
              <w:rPr>
                <w:color w:val="000000"/>
                <w:sz w:val="28"/>
                <w:szCs w:val="28"/>
              </w:rPr>
            </w:pPr>
            <w:r w:rsidRPr="001D5572">
              <w:rPr>
                <w:color w:val="000000"/>
                <w:sz w:val="28"/>
                <w:szCs w:val="28"/>
              </w:rPr>
              <w:t>отдел по организационно-правовым и кадровым вопросам администрации Кикнурского округа</w:t>
            </w:r>
          </w:p>
        </w:tc>
      </w:tr>
    </w:tbl>
    <w:p w:rsidR="00970BD8" w:rsidRPr="001D5572" w:rsidRDefault="00970BD8" w:rsidP="00970BD8">
      <w:pPr>
        <w:jc w:val="center"/>
        <w:rPr>
          <w:color w:val="000000"/>
          <w:sz w:val="28"/>
          <w:szCs w:val="28"/>
        </w:rPr>
      </w:pPr>
    </w:p>
    <w:p w:rsidR="00970BD8" w:rsidRPr="001D5572" w:rsidRDefault="00970BD8" w:rsidP="00970BD8">
      <w:pPr>
        <w:jc w:val="center"/>
        <w:rPr>
          <w:color w:val="000000"/>
          <w:sz w:val="28"/>
          <w:szCs w:val="28"/>
        </w:rPr>
      </w:pPr>
    </w:p>
    <w:p w:rsidR="00895C3F" w:rsidRPr="0046541C" w:rsidRDefault="00970BD8" w:rsidP="0046541C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>Тираж: 1 экз.</w:t>
      </w:r>
    </w:p>
    <w:sectPr w:rsidR="00895C3F" w:rsidRPr="0046541C" w:rsidSect="00BB46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B0" w:rsidRDefault="005D68B0" w:rsidP="0046541C">
      <w:r>
        <w:separator/>
      </w:r>
    </w:p>
  </w:endnote>
  <w:endnote w:type="continuationSeparator" w:id="0">
    <w:p w:rsidR="005D68B0" w:rsidRDefault="005D68B0" w:rsidP="0046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B0" w:rsidRDefault="005D68B0" w:rsidP="0046541C">
      <w:r>
        <w:separator/>
      </w:r>
    </w:p>
  </w:footnote>
  <w:footnote w:type="continuationSeparator" w:id="0">
    <w:p w:rsidR="005D68B0" w:rsidRDefault="005D68B0" w:rsidP="0046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456194"/>
      <w:docPartObj>
        <w:docPartGallery w:val="Page Numbers (Top of Page)"/>
        <w:docPartUnique/>
      </w:docPartObj>
    </w:sdtPr>
    <w:sdtContent>
      <w:p w:rsidR="0046541C" w:rsidRDefault="0046541C" w:rsidP="0046541C">
        <w:pPr>
          <w:pStyle w:val="a8"/>
          <w:jc w:val="center"/>
        </w:pPr>
      </w:p>
      <w:p w:rsidR="0046541C" w:rsidRDefault="0046541C" w:rsidP="004654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754">
          <w:rPr>
            <w:noProof/>
          </w:rPr>
          <w:t>11</w:t>
        </w:r>
        <w:r>
          <w:fldChar w:fldCharType="end"/>
        </w:r>
      </w:p>
      <w:p w:rsidR="0046541C" w:rsidRDefault="0046541C">
        <w:pPr>
          <w:pStyle w:val="a8"/>
          <w:jc w:val="center"/>
        </w:pPr>
      </w:p>
      <w:p w:rsidR="0046541C" w:rsidRDefault="0046541C" w:rsidP="0046541C">
        <w:pPr>
          <w:pStyle w:val="a8"/>
          <w:tabs>
            <w:tab w:val="clear" w:pos="4677"/>
            <w:tab w:val="center" w:pos="4253"/>
          </w:tabs>
          <w:jc w:val="center"/>
        </w:pPr>
      </w:p>
    </w:sdtContent>
  </w:sdt>
  <w:p w:rsidR="0046541C" w:rsidRDefault="004654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6CE4ACE"/>
    <w:multiLevelType w:val="hybridMultilevel"/>
    <w:tmpl w:val="E2B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23177"/>
    <w:multiLevelType w:val="hybridMultilevel"/>
    <w:tmpl w:val="F282E94C"/>
    <w:lvl w:ilvl="0" w:tplc="48D09F8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DE"/>
    <w:rsid w:val="003F6754"/>
    <w:rsid w:val="0046541C"/>
    <w:rsid w:val="00576FDE"/>
    <w:rsid w:val="005D68B0"/>
    <w:rsid w:val="00895C3F"/>
    <w:rsid w:val="009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65B8C5-4AF3-4E48-93CB-888A86A3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BD8"/>
    <w:pPr>
      <w:ind w:left="720"/>
      <w:contextualSpacing/>
    </w:pPr>
  </w:style>
  <w:style w:type="character" w:styleId="a4">
    <w:name w:val="Hyperlink"/>
    <w:rsid w:val="00970BD8"/>
    <w:rPr>
      <w:color w:val="0066CC"/>
      <w:u w:val="single"/>
    </w:rPr>
  </w:style>
  <w:style w:type="character" w:customStyle="1" w:styleId="a5">
    <w:name w:val="Основной текст Знак"/>
    <w:link w:val="a6"/>
    <w:rsid w:val="00970BD8"/>
    <w:rPr>
      <w:rFonts w:ascii="Times New Roman" w:hAnsi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970BD8"/>
    <w:pPr>
      <w:widowControl w:val="0"/>
      <w:shd w:val="clear" w:color="auto" w:fill="FFFFFF"/>
      <w:spacing w:line="240" w:lineRule="atLeast"/>
    </w:pPr>
    <w:rPr>
      <w:rFonts w:eastAsia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70B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rsid w:val="00970BD8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0">
    <w:name w:val="Основной текст (2)"/>
    <w:rsid w:val="00970BD8"/>
  </w:style>
  <w:style w:type="character" w:customStyle="1" w:styleId="a7">
    <w:name w:val="Основной текст + Полужирный"/>
    <w:aliases w:val="Курсив"/>
    <w:rsid w:val="00970BD8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3">
    <w:name w:val="Основной текст (3)_"/>
    <w:link w:val="31"/>
    <w:rsid w:val="00970BD8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30">
    <w:name w:val="Основной текст (3)"/>
    <w:rsid w:val="00970BD8"/>
  </w:style>
  <w:style w:type="character" w:customStyle="1" w:styleId="10">
    <w:name w:val="Основной текст + Полужирный1"/>
    <w:rsid w:val="00970BD8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70BD8"/>
    <w:pPr>
      <w:widowControl w:val="0"/>
      <w:shd w:val="clear" w:color="auto" w:fill="FFFFFF"/>
      <w:spacing w:before="600" w:after="300" w:line="274" w:lineRule="exact"/>
      <w:jc w:val="center"/>
    </w:pPr>
    <w:rPr>
      <w:rFonts w:eastAsiaTheme="minorHAnsi" w:cstheme="minorBidi"/>
      <w:b/>
      <w:bCs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rsid w:val="00970BD8"/>
    <w:pPr>
      <w:widowControl w:val="0"/>
      <w:shd w:val="clear" w:color="auto" w:fill="FFFFFF"/>
      <w:spacing w:after="120" w:line="240" w:lineRule="atLeast"/>
      <w:jc w:val="right"/>
    </w:pPr>
    <w:rPr>
      <w:rFonts w:eastAsiaTheme="minorHAnsi" w:cstheme="minorBidi"/>
      <w:b/>
      <w:bCs/>
      <w:i/>
      <w:iCs/>
      <w:sz w:val="23"/>
      <w:szCs w:val="23"/>
      <w:lang w:eastAsia="en-US"/>
    </w:rPr>
  </w:style>
  <w:style w:type="paragraph" w:styleId="a8">
    <w:name w:val="header"/>
    <w:basedOn w:val="a"/>
    <w:link w:val="a9"/>
    <w:uiPriority w:val="99"/>
    <w:unhideWhenUsed/>
    <w:rsid w:val="004654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5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54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5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54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54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2F95-B827-4A16-AB88-38985D17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cp:lastPrinted>2021-10-11T05:32:00Z</cp:lastPrinted>
  <dcterms:created xsi:type="dcterms:W3CDTF">2021-10-11T05:10:00Z</dcterms:created>
  <dcterms:modified xsi:type="dcterms:W3CDTF">2021-10-11T05:33:00Z</dcterms:modified>
</cp:coreProperties>
</file>