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A1782A" w:rsidRPr="00F616CC" w:rsidTr="00577B0F">
        <w:tc>
          <w:tcPr>
            <w:tcW w:w="9468" w:type="dxa"/>
            <w:tcBorders>
              <w:top w:val="thinThickThinMediumGap" w:sz="24" w:space="0" w:color="0000FF"/>
              <w:bottom w:val="thinThickThinMediumGap" w:sz="24" w:space="0" w:color="0000FF"/>
            </w:tcBorders>
          </w:tcPr>
          <w:p w:rsidR="00A1782A" w:rsidRPr="00F616CC" w:rsidRDefault="00A1782A" w:rsidP="00577B0F">
            <w:pPr>
              <w:spacing w:before="1440" w:after="480" w:line="360" w:lineRule="auto"/>
              <w:ind w:left="1980"/>
              <w:rPr>
                <w:b/>
                <w:i/>
                <w:color w:val="0000FF"/>
                <w:sz w:val="52"/>
                <w:szCs w:val="52"/>
              </w:rPr>
            </w:pPr>
            <w:r w:rsidRPr="00F616CC">
              <w:rPr>
                <w:b/>
                <w:i/>
                <w:color w:val="0000FF"/>
                <w:sz w:val="52"/>
                <w:szCs w:val="52"/>
              </w:rPr>
              <w:t>СБОРНИК</w:t>
            </w:r>
          </w:p>
          <w:p w:rsidR="00A1782A" w:rsidRPr="00F616CC" w:rsidRDefault="00A1782A" w:rsidP="00577B0F">
            <w:pPr>
              <w:ind w:left="1980"/>
              <w:rPr>
                <w:b/>
                <w:color w:val="0000FF"/>
                <w:sz w:val="36"/>
                <w:szCs w:val="36"/>
              </w:rPr>
            </w:pPr>
            <w:r w:rsidRPr="00F616CC">
              <w:rPr>
                <w:b/>
                <w:color w:val="0000FF"/>
                <w:sz w:val="36"/>
                <w:szCs w:val="36"/>
              </w:rPr>
              <w:t>муниципальных правовых актов органов</w:t>
            </w:r>
          </w:p>
          <w:p w:rsidR="00A1782A" w:rsidRPr="00F616CC" w:rsidRDefault="00A1782A" w:rsidP="00577B0F">
            <w:pPr>
              <w:ind w:left="1980"/>
              <w:rPr>
                <w:b/>
                <w:color w:val="0000FF"/>
                <w:sz w:val="36"/>
                <w:szCs w:val="36"/>
              </w:rPr>
            </w:pPr>
            <w:r w:rsidRPr="00F616CC">
              <w:rPr>
                <w:b/>
                <w:color w:val="0000FF"/>
                <w:sz w:val="36"/>
                <w:szCs w:val="36"/>
              </w:rPr>
              <w:t>местного самоуправления муниципального</w:t>
            </w:r>
          </w:p>
          <w:p w:rsidR="00A1782A" w:rsidRPr="00F616CC" w:rsidRDefault="00A1782A" w:rsidP="00577B0F">
            <w:pPr>
              <w:spacing w:after="1440"/>
              <w:ind w:left="1980"/>
              <w:rPr>
                <w:b/>
                <w:color w:val="0000FF"/>
                <w:sz w:val="36"/>
                <w:szCs w:val="36"/>
              </w:rPr>
            </w:pPr>
            <w:r w:rsidRPr="00F616CC">
              <w:rPr>
                <w:b/>
                <w:color w:val="0000FF"/>
                <w:sz w:val="36"/>
                <w:szCs w:val="36"/>
              </w:rPr>
              <w:t>образования Кикнурский муниципальный округ Кировской области</w:t>
            </w:r>
          </w:p>
          <w:p w:rsidR="00A1782A" w:rsidRPr="00F616CC" w:rsidRDefault="00A1782A" w:rsidP="00577B0F">
            <w:pPr>
              <w:ind w:left="2160"/>
              <w:rPr>
                <w:b/>
                <w:color w:val="0000FF"/>
                <w:sz w:val="36"/>
                <w:szCs w:val="36"/>
              </w:rPr>
            </w:pPr>
            <w:r w:rsidRPr="00F616CC">
              <w:rPr>
                <w:b/>
                <w:color w:val="0000FF"/>
                <w:sz w:val="36"/>
                <w:szCs w:val="36"/>
              </w:rPr>
              <w:t xml:space="preserve">№ </w:t>
            </w:r>
            <w:r>
              <w:rPr>
                <w:b/>
                <w:color w:val="0000FF"/>
                <w:sz w:val="36"/>
                <w:szCs w:val="36"/>
              </w:rPr>
              <w:t>43</w:t>
            </w:r>
            <w:r w:rsidRPr="00F616CC">
              <w:rPr>
                <w:b/>
                <w:color w:val="0000FF"/>
                <w:sz w:val="36"/>
                <w:szCs w:val="36"/>
              </w:rPr>
              <w:t xml:space="preserve"> (</w:t>
            </w:r>
            <w:r>
              <w:rPr>
                <w:b/>
                <w:color w:val="0000FF"/>
                <w:sz w:val="36"/>
                <w:szCs w:val="36"/>
              </w:rPr>
              <w:t>43)</w:t>
            </w:r>
            <w:r w:rsidRPr="00F616CC">
              <w:rPr>
                <w:b/>
                <w:color w:val="0000FF"/>
                <w:sz w:val="36"/>
                <w:szCs w:val="36"/>
              </w:rPr>
              <w:t xml:space="preserve"> </w:t>
            </w:r>
          </w:p>
          <w:p w:rsidR="00A1782A" w:rsidRPr="00F616CC" w:rsidRDefault="00A1782A" w:rsidP="00577B0F">
            <w:pPr>
              <w:spacing w:after="720"/>
              <w:ind w:left="2160"/>
              <w:rPr>
                <w:b/>
                <w:color w:val="0000FF"/>
                <w:sz w:val="36"/>
                <w:szCs w:val="36"/>
              </w:rPr>
            </w:pPr>
            <w:r>
              <w:rPr>
                <w:b/>
                <w:color w:val="0000FF"/>
                <w:sz w:val="36"/>
                <w:szCs w:val="36"/>
              </w:rPr>
              <w:t>29 декабря</w:t>
            </w:r>
            <w:r w:rsidRPr="00F616CC">
              <w:rPr>
                <w:b/>
                <w:color w:val="0000FF"/>
                <w:sz w:val="36"/>
                <w:szCs w:val="36"/>
              </w:rPr>
              <w:t xml:space="preserve"> 2021 года</w:t>
            </w:r>
          </w:p>
          <w:p w:rsidR="00A1782A" w:rsidRPr="00F616CC" w:rsidRDefault="00A1782A" w:rsidP="00577B0F">
            <w:pPr>
              <w:spacing w:after="1080"/>
              <w:ind w:left="2160"/>
              <w:rPr>
                <w:b/>
                <w:color w:val="0000FF"/>
                <w:sz w:val="36"/>
                <w:szCs w:val="36"/>
              </w:rPr>
            </w:pPr>
            <w:r w:rsidRPr="00F616CC">
              <w:rPr>
                <w:b/>
                <w:color w:val="0000FF"/>
                <w:sz w:val="36"/>
                <w:szCs w:val="36"/>
              </w:rPr>
              <w:t>Официальное издание</w:t>
            </w:r>
          </w:p>
        </w:tc>
      </w:tr>
    </w:tbl>
    <w:p w:rsidR="00A1782A" w:rsidRDefault="00A1782A"/>
    <w:p w:rsidR="00A1782A" w:rsidRPr="00A1782A" w:rsidRDefault="00A1782A" w:rsidP="00A1782A"/>
    <w:p w:rsidR="00A1782A" w:rsidRPr="00A1782A" w:rsidRDefault="00A1782A" w:rsidP="00A1782A"/>
    <w:p w:rsidR="00A1782A" w:rsidRPr="00A1782A" w:rsidRDefault="00A1782A" w:rsidP="00A1782A"/>
    <w:p w:rsidR="00A1782A" w:rsidRPr="00A1782A" w:rsidRDefault="00A1782A" w:rsidP="00A1782A"/>
    <w:p w:rsidR="00A1782A" w:rsidRPr="00A1782A" w:rsidRDefault="00A1782A" w:rsidP="00A1782A"/>
    <w:p w:rsidR="00A1782A" w:rsidRPr="00A1782A" w:rsidRDefault="00A1782A" w:rsidP="00A1782A"/>
    <w:p w:rsidR="00A1782A" w:rsidRPr="00A1782A" w:rsidRDefault="00A1782A" w:rsidP="00A1782A"/>
    <w:p w:rsidR="00A1782A" w:rsidRPr="00A1782A" w:rsidRDefault="00A1782A" w:rsidP="00A1782A"/>
    <w:p w:rsidR="00A1782A" w:rsidRPr="00A1782A" w:rsidRDefault="00A1782A" w:rsidP="00A1782A"/>
    <w:p w:rsidR="00A1782A" w:rsidRPr="00A1782A" w:rsidRDefault="00A1782A" w:rsidP="00A1782A"/>
    <w:p w:rsidR="00A1782A" w:rsidRPr="00A1782A" w:rsidRDefault="00A1782A" w:rsidP="00A1782A"/>
    <w:p w:rsidR="00A1782A" w:rsidRPr="00A1782A" w:rsidRDefault="00A1782A" w:rsidP="00A1782A"/>
    <w:p w:rsidR="00A1782A" w:rsidRPr="00A1782A" w:rsidRDefault="00A1782A" w:rsidP="00A1782A"/>
    <w:p w:rsidR="00A1782A" w:rsidRPr="00A1782A" w:rsidRDefault="00A1782A" w:rsidP="00A1782A"/>
    <w:p w:rsidR="00A1782A" w:rsidRPr="00A1782A" w:rsidRDefault="00A1782A" w:rsidP="00A1782A"/>
    <w:p w:rsidR="00A1782A" w:rsidRPr="00A1782A" w:rsidRDefault="00A1782A" w:rsidP="00A1782A"/>
    <w:p w:rsidR="00A1782A" w:rsidRDefault="00A1782A" w:rsidP="00A1782A">
      <w:pPr>
        <w:ind w:firstLine="708"/>
      </w:pPr>
    </w:p>
    <w:p w:rsidR="00A1782A" w:rsidRPr="00F616CC" w:rsidRDefault="00A1782A" w:rsidP="00A1782A">
      <w:pPr>
        <w:tabs>
          <w:tab w:val="center" w:pos="4677"/>
        </w:tabs>
        <w:spacing w:after="240"/>
        <w:jc w:val="center"/>
        <w:rPr>
          <w:b/>
          <w:color w:val="000000"/>
          <w:sz w:val="28"/>
          <w:szCs w:val="28"/>
        </w:rPr>
      </w:pPr>
      <w:r w:rsidRPr="00F616CC">
        <w:rPr>
          <w:b/>
          <w:color w:val="000000"/>
          <w:sz w:val="28"/>
          <w:szCs w:val="28"/>
        </w:rPr>
        <w:lastRenderedPageBreak/>
        <w:t>СОДЕРЖАНИЕ</w:t>
      </w:r>
    </w:p>
    <w:p w:rsidR="00A1782A" w:rsidRPr="00F616CC" w:rsidRDefault="00A1782A" w:rsidP="00A1782A">
      <w:pPr>
        <w:jc w:val="center"/>
        <w:rPr>
          <w:b/>
          <w:sz w:val="40"/>
          <w:szCs w:val="40"/>
        </w:rPr>
      </w:pPr>
      <w:r w:rsidRPr="00F616CC">
        <w:rPr>
          <w:b/>
          <w:sz w:val="40"/>
          <w:szCs w:val="40"/>
        </w:rPr>
        <w:t>СБОРНИК</w:t>
      </w:r>
    </w:p>
    <w:p w:rsidR="00A1782A" w:rsidRPr="00F616CC" w:rsidRDefault="00A1782A" w:rsidP="00A1782A">
      <w:pPr>
        <w:jc w:val="center"/>
      </w:pPr>
      <w:r w:rsidRPr="00F616CC">
        <w:t>МУНИЦИПАЛЬНЫХ ПРАВОВЫХ АКТОВ ОРГАНОВ</w:t>
      </w:r>
    </w:p>
    <w:p w:rsidR="00A1782A" w:rsidRPr="00F616CC" w:rsidRDefault="00A1782A" w:rsidP="00A1782A">
      <w:pPr>
        <w:jc w:val="center"/>
      </w:pPr>
      <w:r w:rsidRPr="00F616CC">
        <w:t>МЕСТНОГО САМОУПРАВЛЕНИЯ МУНИЦИПАЛЬНОГО ОБРАЗОВАНИЯ КИКНУРСКИЙ МУНИЦИПАЛЬНЫЙ ОКРУГ КИРОВСКОЙ ОБЛАСТИ</w:t>
      </w:r>
    </w:p>
    <w:p w:rsidR="00A1782A" w:rsidRPr="00F616CC" w:rsidRDefault="00A1782A" w:rsidP="00A1782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A1782A" w:rsidRPr="00F616CC" w:rsidTr="00577B0F">
        <w:trPr>
          <w:trHeight w:val="197"/>
        </w:trPr>
        <w:tc>
          <w:tcPr>
            <w:tcW w:w="2268" w:type="dxa"/>
          </w:tcPr>
          <w:p w:rsidR="00A1782A" w:rsidRPr="00F616CC" w:rsidRDefault="00A1782A" w:rsidP="00577B0F">
            <w:pPr>
              <w:rPr>
                <w:b/>
                <w:color w:val="000000"/>
                <w:sz w:val="28"/>
                <w:szCs w:val="28"/>
              </w:rPr>
            </w:pPr>
          </w:p>
          <w:p w:rsidR="00A1782A" w:rsidRPr="00F616CC" w:rsidRDefault="00A1782A" w:rsidP="00577B0F">
            <w:pPr>
              <w:rPr>
                <w:b/>
                <w:color w:val="000000"/>
                <w:sz w:val="28"/>
                <w:szCs w:val="28"/>
              </w:rPr>
            </w:pPr>
            <w:r>
              <w:rPr>
                <w:b/>
                <w:color w:val="000000"/>
                <w:sz w:val="28"/>
                <w:szCs w:val="28"/>
              </w:rPr>
              <w:t>№ 43</w:t>
            </w:r>
            <w:r w:rsidRPr="00F616CC">
              <w:rPr>
                <w:b/>
                <w:color w:val="000000"/>
                <w:sz w:val="28"/>
                <w:szCs w:val="28"/>
              </w:rPr>
              <w:t xml:space="preserve"> (</w:t>
            </w:r>
            <w:r>
              <w:rPr>
                <w:b/>
                <w:color w:val="000000"/>
                <w:sz w:val="28"/>
                <w:szCs w:val="28"/>
              </w:rPr>
              <w:t>43</w:t>
            </w:r>
            <w:r w:rsidRPr="00F616CC">
              <w:rPr>
                <w:b/>
                <w:color w:val="000000"/>
                <w:sz w:val="28"/>
                <w:szCs w:val="28"/>
              </w:rPr>
              <w:t>)</w:t>
            </w:r>
          </w:p>
          <w:p w:rsidR="00A1782A" w:rsidRPr="00F616CC" w:rsidRDefault="00A1782A" w:rsidP="00577B0F">
            <w:pPr>
              <w:rPr>
                <w:b/>
                <w:color w:val="000000"/>
                <w:sz w:val="28"/>
                <w:szCs w:val="28"/>
              </w:rPr>
            </w:pPr>
          </w:p>
        </w:tc>
        <w:tc>
          <w:tcPr>
            <w:tcW w:w="3780" w:type="dxa"/>
          </w:tcPr>
          <w:p w:rsidR="00A1782A" w:rsidRPr="00F616CC" w:rsidRDefault="00A1782A" w:rsidP="00577B0F">
            <w:pPr>
              <w:jc w:val="center"/>
              <w:rPr>
                <w:b/>
                <w:color w:val="000000"/>
                <w:sz w:val="28"/>
                <w:szCs w:val="28"/>
              </w:rPr>
            </w:pPr>
          </w:p>
          <w:p w:rsidR="00A1782A" w:rsidRPr="00F616CC" w:rsidRDefault="00A1782A" w:rsidP="00A1782A">
            <w:pPr>
              <w:rPr>
                <w:b/>
                <w:color w:val="000000"/>
                <w:sz w:val="28"/>
                <w:szCs w:val="28"/>
              </w:rPr>
            </w:pPr>
            <w:r>
              <w:rPr>
                <w:b/>
                <w:color w:val="000000"/>
                <w:sz w:val="28"/>
                <w:szCs w:val="28"/>
              </w:rPr>
              <w:t>29 декабря</w:t>
            </w:r>
            <w:r w:rsidRPr="00F616CC">
              <w:rPr>
                <w:b/>
                <w:color w:val="000000"/>
                <w:sz w:val="28"/>
                <w:szCs w:val="28"/>
              </w:rPr>
              <w:t xml:space="preserve"> 2021 года</w:t>
            </w:r>
          </w:p>
        </w:tc>
        <w:tc>
          <w:tcPr>
            <w:tcW w:w="3420" w:type="dxa"/>
          </w:tcPr>
          <w:p w:rsidR="00A1782A" w:rsidRPr="00F616CC" w:rsidRDefault="00A1782A" w:rsidP="00577B0F">
            <w:pPr>
              <w:ind w:left="1360"/>
              <w:rPr>
                <w:b/>
                <w:color w:val="000000"/>
                <w:sz w:val="28"/>
                <w:szCs w:val="28"/>
              </w:rPr>
            </w:pPr>
          </w:p>
          <w:p w:rsidR="00A1782A" w:rsidRPr="00F616CC" w:rsidRDefault="00A1782A" w:rsidP="00577B0F">
            <w:pPr>
              <w:ind w:left="-108"/>
              <w:jc w:val="right"/>
              <w:rPr>
                <w:b/>
                <w:color w:val="000000"/>
                <w:sz w:val="28"/>
                <w:szCs w:val="28"/>
              </w:rPr>
            </w:pPr>
            <w:r w:rsidRPr="00F616CC">
              <w:rPr>
                <w:b/>
                <w:color w:val="000000"/>
                <w:sz w:val="28"/>
                <w:szCs w:val="28"/>
              </w:rPr>
              <w:t>Официальное издание</w:t>
            </w:r>
          </w:p>
        </w:tc>
      </w:tr>
    </w:tbl>
    <w:p w:rsidR="00A1782A" w:rsidRPr="00F616CC" w:rsidRDefault="00A1782A" w:rsidP="00A1782A">
      <w:pPr>
        <w:rPr>
          <w:b/>
          <w:color w:val="000000"/>
          <w:sz w:val="28"/>
          <w:szCs w:val="28"/>
        </w:rPr>
      </w:pPr>
    </w:p>
    <w:p w:rsidR="00A1782A" w:rsidRPr="00001771" w:rsidRDefault="00A1782A" w:rsidP="00A1782A">
      <w:pPr>
        <w:spacing w:after="240"/>
        <w:jc w:val="center"/>
        <w:rPr>
          <w:b/>
          <w:color w:val="000000"/>
          <w:sz w:val="28"/>
          <w:szCs w:val="28"/>
        </w:rPr>
      </w:pPr>
      <w:r w:rsidRPr="00F616CC">
        <w:rPr>
          <w:b/>
          <w:color w:val="000000"/>
          <w:sz w:val="28"/>
          <w:szCs w:val="28"/>
        </w:rPr>
        <w:t>СОДЕРЖАНИЕ</w:t>
      </w:r>
    </w:p>
    <w:p w:rsidR="00A1782A" w:rsidRPr="00F616CC" w:rsidRDefault="00A1782A" w:rsidP="00A1782A">
      <w:pPr>
        <w:autoSpaceDE w:val="0"/>
        <w:autoSpaceDN w:val="0"/>
        <w:adjustRightInd w:val="0"/>
        <w:spacing w:line="360" w:lineRule="auto"/>
        <w:jc w:val="center"/>
        <w:rPr>
          <w:b/>
          <w:sz w:val="28"/>
          <w:szCs w:val="28"/>
        </w:rPr>
      </w:pPr>
    </w:p>
    <w:p w:rsidR="00A1782A" w:rsidRPr="00F616CC" w:rsidRDefault="00A1782A" w:rsidP="00A1782A">
      <w:pPr>
        <w:autoSpaceDE w:val="0"/>
        <w:autoSpaceDN w:val="0"/>
        <w:adjustRightInd w:val="0"/>
        <w:spacing w:line="360" w:lineRule="auto"/>
        <w:jc w:val="center"/>
        <w:rPr>
          <w:b/>
          <w:sz w:val="28"/>
          <w:szCs w:val="28"/>
        </w:rPr>
      </w:pPr>
      <w:r w:rsidRPr="00F616CC">
        <w:rPr>
          <w:b/>
          <w:sz w:val="28"/>
          <w:szCs w:val="28"/>
        </w:rPr>
        <w:t>Раздел 4. Постановления администрации</w:t>
      </w:r>
    </w:p>
    <w:p w:rsidR="00A1782A" w:rsidRDefault="00A1782A" w:rsidP="00A1782A">
      <w:pPr>
        <w:autoSpaceDE w:val="0"/>
        <w:autoSpaceDN w:val="0"/>
        <w:adjustRightInd w:val="0"/>
        <w:spacing w:after="240" w:line="360" w:lineRule="auto"/>
        <w:jc w:val="center"/>
        <w:rPr>
          <w:b/>
          <w:sz w:val="28"/>
          <w:szCs w:val="28"/>
        </w:rPr>
      </w:pPr>
      <w:r w:rsidRPr="00F616CC">
        <w:rPr>
          <w:b/>
          <w:sz w:val="28"/>
          <w:szCs w:val="28"/>
        </w:rPr>
        <w:t>Кикнурского муниципального округа Кировской области</w:t>
      </w:r>
    </w:p>
    <w:p w:rsidR="00A1782A" w:rsidRDefault="00A1782A" w:rsidP="009200B1">
      <w:pPr>
        <w:pStyle w:val="a3"/>
        <w:numPr>
          <w:ilvl w:val="0"/>
          <w:numId w:val="2"/>
        </w:numPr>
        <w:shd w:val="clear" w:color="auto" w:fill="FFFFFF"/>
        <w:spacing w:line="360" w:lineRule="auto"/>
        <w:ind w:left="0" w:firstLine="284"/>
        <w:jc w:val="both"/>
        <w:rPr>
          <w:sz w:val="28"/>
          <w:szCs w:val="28"/>
        </w:rPr>
      </w:pPr>
      <w:r w:rsidRPr="009200B1">
        <w:rPr>
          <w:sz w:val="28"/>
          <w:szCs w:val="28"/>
        </w:rPr>
        <w:t>Постановление администрации Кикнурс</w:t>
      </w:r>
      <w:r w:rsidR="009200B1" w:rsidRPr="009200B1">
        <w:rPr>
          <w:sz w:val="28"/>
          <w:szCs w:val="28"/>
        </w:rPr>
        <w:t>кого муниципального округа от 27.12.2021 № 876</w:t>
      </w:r>
      <w:r w:rsidRPr="009200B1">
        <w:rPr>
          <w:sz w:val="28"/>
          <w:szCs w:val="28"/>
        </w:rPr>
        <w:t xml:space="preserve"> «</w:t>
      </w:r>
      <w:r w:rsidR="009200B1" w:rsidRPr="009200B1">
        <w:rPr>
          <w:sz w:val="28"/>
          <w:szCs w:val="28"/>
        </w:rPr>
        <w:t>Об утверждении административного регламента по предоставлению муниципальной услуги «</w:t>
      </w:r>
      <w:r w:rsidR="009200B1" w:rsidRPr="009200B1">
        <w:rPr>
          <w:rFonts w:eastAsia="SimSun"/>
          <w:sz w:val="28"/>
          <w:szCs w:val="28"/>
          <w:lang w:eastAsia="zh-CN"/>
        </w:rPr>
        <w:t>Продажа земельных участков, расположенных на территории муниципального образования, без проведения торгов в случаях, установленных законодательством Российской Федерации</w:t>
      </w:r>
      <w:r w:rsidRPr="009200B1">
        <w:rPr>
          <w:sz w:val="28"/>
          <w:szCs w:val="28"/>
        </w:rPr>
        <w:t>»………………………………..............................................................</w:t>
      </w:r>
      <w:r w:rsidR="006B0024">
        <w:rPr>
          <w:sz w:val="28"/>
          <w:szCs w:val="28"/>
        </w:rPr>
        <w:t>5</w:t>
      </w:r>
    </w:p>
    <w:p w:rsidR="009200B1" w:rsidRPr="009200B1" w:rsidRDefault="009200B1" w:rsidP="009200B1">
      <w:pPr>
        <w:pStyle w:val="a3"/>
        <w:numPr>
          <w:ilvl w:val="0"/>
          <w:numId w:val="2"/>
        </w:numPr>
        <w:spacing w:line="360" w:lineRule="auto"/>
        <w:ind w:left="0" w:firstLine="284"/>
        <w:jc w:val="both"/>
        <w:rPr>
          <w:sz w:val="28"/>
          <w:szCs w:val="28"/>
        </w:rPr>
      </w:pPr>
      <w:r w:rsidRPr="009200B1">
        <w:rPr>
          <w:sz w:val="28"/>
          <w:szCs w:val="28"/>
        </w:rPr>
        <w:t xml:space="preserve">Постановление администрации Кикнурского муниципального округа от 27.12.2021 № 877 «Об утверждении административного регламента по предоставлению муниципальной услуги </w:t>
      </w:r>
      <w:r w:rsidRPr="009200B1">
        <w:rPr>
          <w:rFonts w:eastAsia="SimSun"/>
          <w:sz w:val="28"/>
          <w:szCs w:val="28"/>
          <w:lang w:eastAsia="zh-CN"/>
        </w:rPr>
        <w:t>«Обмен земельных участков, находящихся в муниципальной собственности, а также земельных участков, государственная собственность на которые не разграничена, на земельные участки, находящиеся в частной собственности»</w:t>
      </w:r>
      <w:r w:rsidR="006B0024">
        <w:rPr>
          <w:rFonts w:eastAsia="SimSun"/>
          <w:sz w:val="28"/>
          <w:szCs w:val="28"/>
          <w:lang w:eastAsia="zh-CN"/>
        </w:rPr>
        <w:t>……………………………...46</w:t>
      </w:r>
    </w:p>
    <w:p w:rsidR="009200B1" w:rsidRDefault="009200B1" w:rsidP="00286B92">
      <w:pPr>
        <w:pStyle w:val="ConsPlusTitle"/>
        <w:widowControl/>
        <w:numPr>
          <w:ilvl w:val="0"/>
          <w:numId w:val="2"/>
        </w:numPr>
        <w:spacing w:line="360" w:lineRule="auto"/>
        <w:ind w:left="0" w:firstLine="284"/>
        <w:jc w:val="both"/>
        <w:rPr>
          <w:rFonts w:ascii="Times New Roman" w:hAnsi="Times New Roman" w:cs="Times New Roman"/>
          <w:b w:val="0"/>
          <w:sz w:val="28"/>
          <w:szCs w:val="28"/>
        </w:rPr>
      </w:pPr>
      <w:r w:rsidRPr="009200B1">
        <w:rPr>
          <w:rFonts w:ascii="Times New Roman" w:hAnsi="Times New Roman" w:cs="Times New Roman"/>
          <w:b w:val="0"/>
          <w:sz w:val="28"/>
          <w:szCs w:val="28"/>
        </w:rPr>
        <w:t>Постановление администрации Кикнурского муниципального округа от 27.12.2021 № 878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и расположенных за пределами границ населенных пунктов, для ведения личного подсобного хозяйства без права возведения зданий и строений»</w:t>
      </w:r>
      <w:r w:rsidR="006B0024">
        <w:rPr>
          <w:rFonts w:ascii="Times New Roman" w:hAnsi="Times New Roman" w:cs="Times New Roman"/>
          <w:b w:val="0"/>
          <w:sz w:val="28"/>
          <w:szCs w:val="28"/>
        </w:rPr>
        <w:t>…………………………..82</w:t>
      </w:r>
    </w:p>
    <w:p w:rsidR="00286B92" w:rsidRPr="00286B92" w:rsidRDefault="00286B92" w:rsidP="00286B92">
      <w:pPr>
        <w:pStyle w:val="a3"/>
        <w:numPr>
          <w:ilvl w:val="0"/>
          <w:numId w:val="2"/>
        </w:numPr>
        <w:spacing w:line="360" w:lineRule="auto"/>
        <w:ind w:left="0" w:firstLine="284"/>
        <w:jc w:val="both"/>
        <w:rPr>
          <w:bCs/>
          <w:sz w:val="28"/>
          <w:szCs w:val="28"/>
        </w:rPr>
      </w:pPr>
      <w:r w:rsidRPr="00286B92">
        <w:rPr>
          <w:sz w:val="28"/>
          <w:szCs w:val="28"/>
        </w:rPr>
        <w:lastRenderedPageBreak/>
        <w:t>Постановление администрации Кикнурского муниципального округа от 27.12.2021 № 883 «</w:t>
      </w:r>
      <w:r w:rsidRPr="00286B92">
        <w:rPr>
          <w:bCs/>
          <w:sz w:val="28"/>
          <w:szCs w:val="28"/>
        </w:rPr>
        <w:t>О внесении изменений в постановление администрации Кикнурского муниципального района Кировской области от 14.10.2020 № 274</w:t>
      </w:r>
      <w:r w:rsidRPr="00286B92">
        <w:rPr>
          <w:sz w:val="28"/>
          <w:szCs w:val="28"/>
        </w:rPr>
        <w:t>»</w:t>
      </w:r>
      <w:r w:rsidR="006B0024">
        <w:rPr>
          <w:sz w:val="28"/>
          <w:szCs w:val="28"/>
        </w:rPr>
        <w:t>……………………………………………………………………………...112</w:t>
      </w:r>
    </w:p>
    <w:p w:rsidR="00286B92" w:rsidRDefault="00286B92" w:rsidP="00286B92">
      <w:pPr>
        <w:pStyle w:val="a3"/>
        <w:numPr>
          <w:ilvl w:val="0"/>
          <w:numId w:val="2"/>
        </w:numPr>
        <w:autoSpaceDE w:val="0"/>
        <w:autoSpaceDN w:val="0"/>
        <w:adjustRightInd w:val="0"/>
        <w:spacing w:after="480" w:line="360" w:lineRule="auto"/>
        <w:ind w:left="0" w:firstLine="284"/>
        <w:jc w:val="both"/>
        <w:rPr>
          <w:sz w:val="28"/>
          <w:szCs w:val="28"/>
        </w:rPr>
      </w:pPr>
      <w:r w:rsidRPr="00286B92">
        <w:rPr>
          <w:sz w:val="28"/>
          <w:szCs w:val="28"/>
        </w:rPr>
        <w:t>Постановление администрации Кикнурского муниципального округа от 28.12.2021 № 886 «О внесении изменений в постановление администрации Кикнурского муниципального района Кировской области  от 14.10.2020 № 281»</w:t>
      </w:r>
      <w:r w:rsidR="006B0024">
        <w:rPr>
          <w:sz w:val="28"/>
          <w:szCs w:val="28"/>
        </w:rPr>
        <w:t>……………………………………………………………………………...125</w:t>
      </w:r>
    </w:p>
    <w:p w:rsidR="00286B92" w:rsidRDefault="00286B92" w:rsidP="00286B92">
      <w:pPr>
        <w:pStyle w:val="a3"/>
        <w:numPr>
          <w:ilvl w:val="0"/>
          <w:numId w:val="2"/>
        </w:numPr>
        <w:spacing w:line="360" w:lineRule="auto"/>
        <w:ind w:left="0" w:firstLine="284"/>
        <w:jc w:val="both"/>
        <w:rPr>
          <w:sz w:val="28"/>
          <w:szCs w:val="28"/>
        </w:rPr>
      </w:pPr>
      <w:r w:rsidRPr="00286B92">
        <w:rPr>
          <w:sz w:val="28"/>
          <w:szCs w:val="28"/>
        </w:rPr>
        <w:t>Постановление администрации Кикнурского муниципального округа от 28.12.2021 № 887 «О внесении изменений в постановление администрации Кикнурского муниципального района Кировской области от 14.10.2020 № 266»</w:t>
      </w:r>
      <w:r w:rsidR="006B0024">
        <w:rPr>
          <w:sz w:val="28"/>
          <w:szCs w:val="28"/>
        </w:rPr>
        <w:t>……………………………………………………………………………...131</w:t>
      </w:r>
    </w:p>
    <w:p w:rsidR="00A1782A" w:rsidRDefault="00286B92" w:rsidP="009200B1">
      <w:pPr>
        <w:pStyle w:val="a3"/>
        <w:numPr>
          <w:ilvl w:val="0"/>
          <w:numId w:val="2"/>
        </w:numPr>
        <w:spacing w:line="360" w:lineRule="auto"/>
        <w:ind w:left="0" w:firstLine="284"/>
        <w:jc w:val="both"/>
        <w:rPr>
          <w:sz w:val="28"/>
          <w:szCs w:val="28"/>
          <w:shd w:val="clear" w:color="auto" w:fill="FFFFFF"/>
        </w:rPr>
      </w:pPr>
      <w:r w:rsidRPr="00286B92">
        <w:rPr>
          <w:sz w:val="28"/>
          <w:szCs w:val="28"/>
        </w:rPr>
        <w:t>Постановление администрации Кикнурского муниципального округа от 29.12.2021 № 890 «</w:t>
      </w:r>
      <w:r w:rsidRPr="00286B92">
        <w:rPr>
          <w:color w:val="010101"/>
          <w:sz w:val="28"/>
          <w:szCs w:val="28"/>
        </w:rPr>
        <w:t>Об утверждении формы проверочного листа</w:t>
      </w:r>
      <w:r w:rsidRPr="00286B92">
        <w:rPr>
          <w:sz w:val="28"/>
          <w:szCs w:val="28"/>
        </w:rPr>
        <w:t xml:space="preserve">, используемого при осуществлении муниципального контроля </w:t>
      </w:r>
      <w:r w:rsidRPr="00286B92">
        <w:rPr>
          <w:spacing w:val="2"/>
          <w:sz w:val="28"/>
          <w:szCs w:val="28"/>
        </w:rPr>
        <w:t xml:space="preserve">на автомобильном транспорте, городском наземном электрическом транспорте и в дорожном хозяйстве </w:t>
      </w:r>
      <w:r w:rsidRPr="00286B92">
        <w:rPr>
          <w:bCs/>
          <w:sz w:val="28"/>
          <w:szCs w:val="28"/>
        </w:rPr>
        <w:t>вне границ населенных пунктов в границах</w:t>
      </w:r>
      <w:r w:rsidRPr="00286B92">
        <w:rPr>
          <w:sz w:val="28"/>
          <w:szCs w:val="28"/>
        </w:rPr>
        <w:t xml:space="preserve"> </w:t>
      </w:r>
      <w:r w:rsidRPr="00286B92">
        <w:rPr>
          <w:sz w:val="28"/>
          <w:szCs w:val="28"/>
          <w:shd w:val="clear" w:color="auto" w:fill="FFFFFF"/>
        </w:rPr>
        <w:t>муниципального образования Кикнурский муниципальный округ»</w:t>
      </w:r>
      <w:r w:rsidR="006B0024">
        <w:rPr>
          <w:sz w:val="28"/>
          <w:szCs w:val="28"/>
          <w:shd w:val="clear" w:color="auto" w:fill="FFFFFF"/>
        </w:rPr>
        <w:t>………142</w:t>
      </w:r>
    </w:p>
    <w:p w:rsidR="00151EFB" w:rsidRDefault="00151EFB" w:rsidP="00151EFB">
      <w:pPr>
        <w:pStyle w:val="a3"/>
        <w:numPr>
          <w:ilvl w:val="0"/>
          <w:numId w:val="2"/>
        </w:numPr>
        <w:spacing w:line="360" w:lineRule="auto"/>
        <w:ind w:left="0" w:firstLine="284"/>
        <w:jc w:val="both"/>
        <w:rPr>
          <w:sz w:val="28"/>
          <w:szCs w:val="28"/>
        </w:rPr>
      </w:pPr>
      <w:r w:rsidRPr="00151EFB">
        <w:rPr>
          <w:sz w:val="28"/>
          <w:szCs w:val="28"/>
        </w:rPr>
        <w:t>Постановление администрации Кикнурского муниципального округа от 29.12.2021 № 891 «О внесении изменений и дополнений в постановление администрации</w:t>
      </w:r>
      <w:r>
        <w:rPr>
          <w:sz w:val="28"/>
          <w:szCs w:val="28"/>
        </w:rPr>
        <w:t xml:space="preserve"> </w:t>
      </w:r>
      <w:r w:rsidRPr="00151EFB">
        <w:rPr>
          <w:sz w:val="28"/>
          <w:szCs w:val="28"/>
        </w:rPr>
        <w:t>Кикнурского муниципального округа Кировской области от 06.07.2021 № 476»</w:t>
      </w:r>
      <w:r w:rsidR="00CA5CC5">
        <w:rPr>
          <w:sz w:val="28"/>
          <w:szCs w:val="28"/>
        </w:rPr>
        <w:t>………………………………………………………………152</w:t>
      </w:r>
    </w:p>
    <w:p w:rsidR="00151EFB" w:rsidRDefault="00151EFB" w:rsidP="00151EFB">
      <w:pPr>
        <w:pStyle w:val="a3"/>
        <w:numPr>
          <w:ilvl w:val="0"/>
          <w:numId w:val="2"/>
        </w:numPr>
        <w:autoSpaceDE w:val="0"/>
        <w:autoSpaceDN w:val="0"/>
        <w:adjustRightInd w:val="0"/>
        <w:spacing w:line="360" w:lineRule="auto"/>
        <w:ind w:left="0" w:right="-1" w:firstLine="284"/>
        <w:jc w:val="both"/>
        <w:rPr>
          <w:sz w:val="28"/>
          <w:szCs w:val="28"/>
        </w:rPr>
      </w:pPr>
      <w:r w:rsidRPr="00151EFB">
        <w:rPr>
          <w:sz w:val="28"/>
          <w:szCs w:val="28"/>
        </w:rPr>
        <w:t>Постановление администрации Кикнурского муниципального округа от 29.12.2021 № 892 «</w:t>
      </w:r>
      <w:r w:rsidRPr="00151EFB">
        <w:rPr>
          <w:noProof/>
        </w:rPr>
        <mc:AlternateContent>
          <mc:Choice Requires="wps">
            <w:drawing>
              <wp:anchor distT="0" distB="0" distL="114297" distR="114297" simplePos="0" relativeHeight="251659264" behindDoc="0" locked="0" layoutInCell="0" allowOverlap="1" wp14:anchorId="3240F360" wp14:editId="00C56C91">
                <wp:simplePos x="0" y="0"/>
                <wp:positionH relativeFrom="column">
                  <wp:posOffset>-1714501</wp:posOffset>
                </wp:positionH>
                <wp:positionV relativeFrom="paragraph">
                  <wp:posOffset>-15240</wp:posOffset>
                </wp:positionV>
                <wp:extent cx="0" cy="342900"/>
                <wp:effectExtent l="76200" t="38100" r="76200" b="57150"/>
                <wp:wrapNone/>
                <wp:docPr id="4"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7ED0A" id="Прямая соединительная линия 26" o:spid="_x0000_s1026" style="position:absolute;flip:y;z-index:2516592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5pt,-1.2pt" to="-13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" o:allowincell="f">
                <v:stroke startarrow="block" endarrow="block"/>
              </v:line>
            </w:pict>
          </mc:Fallback>
        </mc:AlternateContent>
      </w:r>
      <w:r w:rsidRPr="00151EFB">
        <w:rPr>
          <w:sz w:val="28"/>
          <w:szCs w:val="28"/>
        </w:rPr>
        <w:t>Об утверждении Порядка разработки и утверждения схемы размещения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 на территории муниципального образования Кикнурский муниципальный округ Кировской области»</w:t>
      </w:r>
      <w:r>
        <w:rPr>
          <w:sz w:val="28"/>
          <w:szCs w:val="28"/>
        </w:rPr>
        <w:t>…………………………………………………………………………</w:t>
      </w:r>
      <w:r w:rsidR="00CA5CC5">
        <w:rPr>
          <w:sz w:val="28"/>
          <w:szCs w:val="28"/>
        </w:rPr>
        <w:t>156</w:t>
      </w:r>
    </w:p>
    <w:p w:rsidR="00151EFB" w:rsidRPr="00151EFB" w:rsidRDefault="00151EFB" w:rsidP="00151EFB">
      <w:pPr>
        <w:pStyle w:val="a3"/>
        <w:numPr>
          <w:ilvl w:val="0"/>
          <w:numId w:val="2"/>
        </w:numPr>
        <w:autoSpaceDE w:val="0"/>
        <w:autoSpaceDN w:val="0"/>
        <w:adjustRightInd w:val="0"/>
        <w:spacing w:line="360" w:lineRule="auto"/>
        <w:ind w:left="0" w:right="-1" w:firstLine="284"/>
        <w:jc w:val="both"/>
        <w:rPr>
          <w:sz w:val="28"/>
          <w:szCs w:val="28"/>
        </w:rPr>
      </w:pPr>
      <w:r w:rsidRPr="00151EFB">
        <w:rPr>
          <w:sz w:val="28"/>
          <w:szCs w:val="28"/>
        </w:rPr>
        <w:lastRenderedPageBreak/>
        <w:t>Постановление администрации Кикнурского муниципального округа от 30.12.2021 № 892 «</w:t>
      </w:r>
      <w:r w:rsidRPr="00151EFB">
        <w:rPr>
          <w:noProof/>
        </w:rPr>
        <mc:AlternateContent>
          <mc:Choice Requires="wps">
            <w:drawing>
              <wp:anchor distT="0" distB="0" distL="114297" distR="114297" simplePos="0" relativeHeight="251661312" behindDoc="0" locked="0" layoutInCell="0" allowOverlap="1" wp14:anchorId="31A9BD9D" wp14:editId="57DBFDCF">
                <wp:simplePos x="0" y="0"/>
                <wp:positionH relativeFrom="column">
                  <wp:posOffset>-1714501</wp:posOffset>
                </wp:positionH>
                <wp:positionV relativeFrom="paragraph">
                  <wp:posOffset>-15240</wp:posOffset>
                </wp:positionV>
                <wp:extent cx="0" cy="342900"/>
                <wp:effectExtent l="76200" t="38100" r="76200" b="57150"/>
                <wp:wrapNone/>
                <wp:docPr id="1"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00C70" id="Прямая соединительная линия 26" o:spid="_x0000_s1026" style="position:absolute;flip:y;z-index:251661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5pt,-1.2pt" to="-13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" o:allowincell="f">
                <v:stroke startarrow="block" endarrow="block"/>
              </v:line>
            </w:pict>
          </mc:Fallback>
        </mc:AlternateContent>
      </w:r>
      <w:r w:rsidRPr="00151EFB">
        <w:rPr>
          <w:sz w:val="28"/>
          <w:szCs w:val="28"/>
        </w:rPr>
        <w:t>Об утверждении Порядка разработки и утверждения схемы размещения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 на территории муниципального образования Кикнурский муниципальный округ Кировской области»</w:t>
      </w:r>
      <w:r>
        <w:rPr>
          <w:sz w:val="28"/>
          <w:szCs w:val="28"/>
        </w:rPr>
        <w:t>…………………………………………………………………………</w:t>
      </w:r>
      <w:r w:rsidR="00CA5CC5">
        <w:rPr>
          <w:sz w:val="28"/>
          <w:szCs w:val="28"/>
        </w:rPr>
        <w:t>167</w:t>
      </w:r>
    </w:p>
    <w:p w:rsidR="00A1782A" w:rsidRPr="00A1782A" w:rsidRDefault="00A1782A" w:rsidP="00A1782A"/>
    <w:p w:rsidR="00A1782A" w:rsidRPr="00A1782A" w:rsidRDefault="00A1782A" w:rsidP="00A1782A"/>
    <w:p w:rsidR="00A1782A" w:rsidRPr="00A1782A" w:rsidRDefault="00A1782A" w:rsidP="00A1782A"/>
    <w:p w:rsidR="00A1782A" w:rsidRPr="00A1782A" w:rsidRDefault="00A1782A" w:rsidP="00A1782A"/>
    <w:p w:rsidR="00A1782A" w:rsidRPr="00A1782A" w:rsidRDefault="00A1782A" w:rsidP="00A1782A"/>
    <w:p w:rsidR="00A1782A" w:rsidRPr="00A1782A" w:rsidRDefault="00A1782A" w:rsidP="00A1782A"/>
    <w:p w:rsidR="00A1782A" w:rsidRPr="00A1782A" w:rsidRDefault="00A1782A" w:rsidP="00A1782A"/>
    <w:p w:rsidR="00A1782A" w:rsidRPr="00A1782A" w:rsidRDefault="00A1782A" w:rsidP="00A1782A"/>
    <w:p w:rsidR="00A1782A" w:rsidRPr="00A1782A" w:rsidRDefault="00A1782A" w:rsidP="00A1782A"/>
    <w:p w:rsidR="00A1782A" w:rsidRPr="00A1782A" w:rsidRDefault="00A1782A" w:rsidP="00A1782A"/>
    <w:p w:rsidR="00A1782A" w:rsidRDefault="00A1782A" w:rsidP="00A1782A"/>
    <w:p w:rsidR="00151EFB" w:rsidRDefault="00151EFB" w:rsidP="00A1782A"/>
    <w:p w:rsidR="00151EFB" w:rsidRDefault="00151EFB" w:rsidP="00A1782A"/>
    <w:p w:rsidR="00151EFB" w:rsidRDefault="00151EFB" w:rsidP="00A1782A"/>
    <w:p w:rsidR="00151EFB" w:rsidRDefault="00151EFB" w:rsidP="00A1782A"/>
    <w:p w:rsidR="00151EFB" w:rsidRDefault="00151EFB" w:rsidP="00A1782A"/>
    <w:p w:rsidR="00151EFB" w:rsidRDefault="00151EFB" w:rsidP="00A1782A"/>
    <w:p w:rsidR="00151EFB" w:rsidRDefault="00151EFB" w:rsidP="00A1782A"/>
    <w:p w:rsidR="00151EFB" w:rsidRDefault="00151EFB" w:rsidP="00A1782A"/>
    <w:p w:rsidR="00151EFB" w:rsidRDefault="00151EFB" w:rsidP="00A1782A"/>
    <w:p w:rsidR="00151EFB" w:rsidRDefault="00151EFB" w:rsidP="00A1782A"/>
    <w:p w:rsidR="00151EFB" w:rsidRDefault="00151EFB" w:rsidP="00A1782A"/>
    <w:p w:rsidR="00151EFB" w:rsidRDefault="00151EFB" w:rsidP="00A1782A"/>
    <w:p w:rsidR="00151EFB" w:rsidRDefault="00151EFB" w:rsidP="00A1782A"/>
    <w:p w:rsidR="00151EFB" w:rsidRDefault="00151EFB" w:rsidP="00A1782A"/>
    <w:p w:rsidR="00151EFB" w:rsidRDefault="00151EFB" w:rsidP="00A1782A"/>
    <w:p w:rsidR="00151EFB" w:rsidRDefault="00151EFB" w:rsidP="00A1782A"/>
    <w:p w:rsidR="00151EFB" w:rsidRDefault="00151EFB" w:rsidP="00A1782A"/>
    <w:p w:rsidR="00151EFB" w:rsidRDefault="00151EFB" w:rsidP="00A1782A"/>
    <w:p w:rsidR="00151EFB" w:rsidRDefault="00151EFB" w:rsidP="00A1782A"/>
    <w:p w:rsidR="00151EFB" w:rsidRDefault="00151EFB" w:rsidP="00A1782A"/>
    <w:p w:rsidR="00151EFB" w:rsidRDefault="00151EFB" w:rsidP="00A1782A"/>
    <w:p w:rsidR="00151EFB" w:rsidRDefault="00151EFB" w:rsidP="00A1782A"/>
    <w:p w:rsidR="00151EFB" w:rsidRDefault="00151EFB" w:rsidP="00A1782A"/>
    <w:p w:rsidR="00151EFB" w:rsidRDefault="00151EFB" w:rsidP="00A1782A"/>
    <w:p w:rsidR="00151EFB" w:rsidRDefault="00151EFB" w:rsidP="00A1782A"/>
    <w:p w:rsidR="00151EFB" w:rsidRDefault="00151EFB" w:rsidP="00A1782A"/>
    <w:p w:rsidR="00151EFB" w:rsidRDefault="00151EFB" w:rsidP="00A1782A"/>
    <w:p w:rsidR="00112A24" w:rsidRPr="0094655B" w:rsidRDefault="00112A24" w:rsidP="00112A24">
      <w:pPr>
        <w:jc w:val="center"/>
        <w:rPr>
          <w:b/>
          <w:sz w:val="28"/>
          <w:szCs w:val="28"/>
        </w:rPr>
      </w:pPr>
      <w:r w:rsidRPr="0094655B">
        <w:rPr>
          <w:b/>
          <w:noProof/>
          <w:sz w:val="28"/>
          <w:szCs w:val="28"/>
        </w:rPr>
        <w:lastRenderedPageBreak/>
        <w:drawing>
          <wp:anchor distT="0" distB="0" distL="114300" distR="114300" simplePos="0" relativeHeight="251663360" behindDoc="0" locked="0" layoutInCell="1" allowOverlap="1">
            <wp:simplePos x="0" y="0"/>
            <wp:positionH relativeFrom="column">
              <wp:posOffset>2628900</wp:posOffset>
            </wp:positionH>
            <wp:positionV relativeFrom="paragraph">
              <wp:posOffset>0</wp:posOffset>
            </wp:positionV>
            <wp:extent cx="572135" cy="720090"/>
            <wp:effectExtent l="0" t="0" r="0" b="3810"/>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2A24" w:rsidRPr="00934377" w:rsidRDefault="00112A24" w:rsidP="00112A24">
      <w:pPr>
        <w:jc w:val="right"/>
        <w:rPr>
          <w:b/>
          <w:sz w:val="28"/>
          <w:szCs w:val="28"/>
        </w:rPr>
      </w:pPr>
      <w:r w:rsidRPr="00934377">
        <w:rPr>
          <w:b/>
          <w:sz w:val="28"/>
          <w:szCs w:val="28"/>
        </w:rPr>
        <w:t xml:space="preserve">  </w:t>
      </w:r>
    </w:p>
    <w:p w:rsidR="00112A24" w:rsidRDefault="00112A24" w:rsidP="00112A24">
      <w:pPr>
        <w:rPr>
          <w:b/>
          <w:sz w:val="28"/>
          <w:szCs w:val="28"/>
        </w:rPr>
      </w:pPr>
      <w:r w:rsidRPr="00934377">
        <w:rPr>
          <w:b/>
          <w:sz w:val="28"/>
          <w:szCs w:val="28"/>
        </w:rPr>
        <w:t xml:space="preserve">                            </w:t>
      </w:r>
    </w:p>
    <w:p w:rsidR="00112A24" w:rsidRDefault="00112A24" w:rsidP="00112A24">
      <w:pPr>
        <w:tabs>
          <w:tab w:val="left" w:pos="2130"/>
          <w:tab w:val="center" w:pos="4762"/>
        </w:tabs>
        <w:rPr>
          <w:b/>
          <w:sz w:val="28"/>
          <w:szCs w:val="28"/>
        </w:rPr>
      </w:pPr>
      <w:r>
        <w:rPr>
          <w:b/>
          <w:sz w:val="28"/>
          <w:szCs w:val="28"/>
        </w:rPr>
        <w:tab/>
      </w:r>
    </w:p>
    <w:p w:rsidR="00112A24" w:rsidRPr="00934377" w:rsidRDefault="00112A24" w:rsidP="00112A24">
      <w:pPr>
        <w:tabs>
          <w:tab w:val="left" w:pos="2130"/>
          <w:tab w:val="center" w:pos="4762"/>
        </w:tabs>
        <w:rPr>
          <w:b/>
          <w:sz w:val="28"/>
          <w:szCs w:val="28"/>
        </w:rPr>
      </w:pPr>
      <w:r>
        <w:rPr>
          <w:b/>
          <w:sz w:val="28"/>
          <w:szCs w:val="28"/>
        </w:rPr>
        <w:tab/>
      </w:r>
      <w:r w:rsidRPr="00934377">
        <w:rPr>
          <w:b/>
          <w:sz w:val="28"/>
          <w:szCs w:val="28"/>
        </w:rPr>
        <w:t>АДМИНИСТРАЦИЯ  КИКНУРСКОГО</w:t>
      </w:r>
    </w:p>
    <w:p w:rsidR="00112A24" w:rsidRPr="00934377" w:rsidRDefault="00112A24" w:rsidP="00112A24">
      <w:pPr>
        <w:jc w:val="center"/>
        <w:rPr>
          <w:b/>
          <w:sz w:val="28"/>
          <w:szCs w:val="28"/>
        </w:rPr>
      </w:pPr>
      <w:r w:rsidRPr="00934377">
        <w:rPr>
          <w:b/>
          <w:sz w:val="28"/>
          <w:szCs w:val="28"/>
        </w:rPr>
        <w:t>МУНИЦИПАЛЬНОГО  ОКРУГА</w:t>
      </w:r>
    </w:p>
    <w:p w:rsidR="00112A24" w:rsidRPr="00934377" w:rsidRDefault="00112A24" w:rsidP="00112A24">
      <w:pPr>
        <w:jc w:val="center"/>
        <w:rPr>
          <w:b/>
          <w:sz w:val="28"/>
          <w:szCs w:val="28"/>
        </w:rPr>
      </w:pPr>
      <w:r w:rsidRPr="00934377">
        <w:rPr>
          <w:b/>
          <w:sz w:val="28"/>
          <w:szCs w:val="28"/>
        </w:rPr>
        <w:t>КИРОВСКОЙ  ОБЛАСТИ</w:t>
      </w:r>
    </w:p>
    <w:p w:rsidR="00112A24" w:rsidRPr="00934377" w:rsidRDefault="00112A24" w:rsidP="00112A24">
      <w:pPr>
        <w:jc w:val="center"/>
        <w:rPr>
          <w:b/>
          <w:sz w:val="36"/>
          <w:szCs w:val="36"/>
        </w:rPr>
      </w:pPr>
    </w:p>
    <w:p w:rsidR="00112A24" w:rsidRDefault="00112A24" w:rsidP="00112A24">
      <w:pPr>
        <w:jc w:val="center"/>
        <w:rPr>
          <w:b/>
          <w:sz w:val="32"/>
          <w:szCs w:val="32"/>
        </w:rPr>
      </w:pPr>
      <w:r w:rsidRPr="00B75627">
        <w:rPr>
          <w:b/>
          <w:sz w:val="32"/>
          <w:szCs w:val="32"/>
        </w:rPr>
        <w:t>ПОСТАНОВЛЕНИЕ</w:t>
      </w:r>
    </w:p>
    <w:p w:rsidR="00112A24" w:rsidRPr="00B75627" w:rsidRDefault="00112A24" w:rsidP="00112A24">
      <w:pPr>
        <w:jc w:val="center"/>
        <w:rPr>
          <w:b/>
          <w:sz w:val="32"/>
          <w:szCs w:val="32"/>
        </w:rPr>
      </w:pPr>
    </w:p>
    <w:p w:rsidR="00112A24" w:rsidRPr="00934377" w:rsidRDefault="00112A24" w:rsidP="00112A24">
      <w:pPr>
        <w:jc w:val="center"/>
        <w:rPr>
          <w:sz w:val="28"/>
          <w:szCs w:val="28"/>
        </w:rPr>
      </w:pPr>
      <w:r>
        <w:rPr>
          <w:sz w:val="28"/>
          <w:szCs w:val="28"/>
        </w:rPr>
        <w:t xml:space="preserve">27.12.2021                         </w:t>
      </w:r>
      <w:r w:rsidRPr="00934377">
        <w:rPr>
          <w:sz w:val="28"/>
          <w:szCs w:val="28"/>
        </w:rPr>
        <w:t xml:space="preserve">                                                                      №  </w:t>
      </w:r>
      <w:r>
        <w:rPr>
          <w:sz w:val="28"/>
          <w:szCs w:val="28"/>
        </w:rPr>
        <w:t>876</w:t>
      </w:r>
    </w:p>
    <w:p w:rsidR="00112A24" w:rsidRPr="00934377" w:rsidRDefault="00112A24" w:rsidP="00112A24">
      <w:pPr>
        <w:jc w:val="center"/>
        <w:rPr>
          <w:sz w:val="28"/>
          <w:szCs w:val="28"/>
        </w:rPr>
      </w:pPr>
      <w:r w:rsidRPr="00934377">
        <w:rPr>
          <w:sz w:val="28"/>
          <w:szCs w:val="28"/>
        </w:rPr>
        <w:t>пгт Кикнур</w:t>
      </w:r>
    </w:p>
    <w:p w:rsidR="00112A24" w:rsidRPr="00B75627" w:rsidRDefault="00112A24" w:rsidP="00112A24">
      <w:pPr>
        <w:spacing w:line="360" w:lineRule="auto"/>
        <w:jc w:val="center"/>
        <w:rPr>
          <w:sz w:val="48"/>
          <w:szCs w:val="48"/>
        </w:rPr>
      </w:pPr>
    </w:p>
    <w:p w:rsidR="00112A24" w:rsidRPr="00B75627" w:rsidRDefault="00112A24" w:rsidP="00112A24">
      <w:pPr>
        <w:shd w:val="clear" w:color="auto" w:fill="FFFFFF"/>
        <w:jc w:val="center"/>
        <w:rPr>
          <w:b/>
          <w:sz w:val="28"/>
          <w:szCs w:val="28"/>
        </w:rPr>
      </w:pPr>
      <w:r w:rsidRPr="00B75627">
        <w:rPr>
          <w:b/>
          <w:sz w:val="28"/>
          <w:szCs w:val="28"/>
        </w:rPr>
        <w:t>Об утверждении административного регламента по предоставлению муниципальной услуги «</w:t>
      </w:r>
      <w:r w:rsidRPr="00B75627">
        <w:rPr>
          <w:rFonts w:eastAsia="SimSun"/>
          <w:b/>
          <w:sz w:val="28"/>
          <w:szCs w:val="28"/>
          <w:lang w:eastAsia="zh-CN"/>
        </w:rPr>
        <w:t>Продажа земельных участков, расположенных на территории муниципального образования, без проведения торгов в случаях, установленных законодательством Российской Федерации</w:t>
      </w:r>
      <w:r w:rsidRPr="00B75627">
        <w:rPr>
          <w:b/>
          <w:sz w:val="28"/>
          <w:szCs w:val="28"/>
        </w:rPr>
        <w:t>»</w:t>
      </w:r>
    </w:p>
    <w:p w:rsidR="00112A24" w:rsidRPr="00B75627" w:rsidRDefault="00112A24" w:rsidP="00112A24">
      <w:pPr>
        <w:spacing w:line="360" w:lineRule="auto"/>
        <w:jc w:val="both"/>
        <w:rPr>
          <w:b/>
          <w:sz w:val="48"/>
          <w:szCs w:val="48"/>
        </w:rPr>
      </w:pPr>
    </w:p>
    <w:p w:rsidR="00112A24" w:rsidRPr="00934377" w:rsidRDefault="00112A24" w:rsidP="00112A24">
      <w:pPr>
        <w:spacing w:line="360" w:lineRule="auto"/>
        <w:ind w:firstLine="709"/>
        <w:jc w:val="both"/>
        <w:rPr>
          <w:sz w:val="28"/>
          <w:szCs w:val="28"/>
        </w:rPr>
      </w:pPr>
      <w:r w:rsidRPr="00934377">
        <w:rPr>
          <w:sz w:val="28"/>
          <w:szCs w:val="28"/>
        </w:rPr>
        <w:t>В соответствии с Федеральным законом от 27.07.2010 №210-ФЗ «Об организации предоставления государственных и муниципальных услуг», Уставом муниципального образования Кикнурский муниципальный округ Кировской области, администрация Кикнурского муниципального округа ПОСТАНОВЛЯЕТ:</w:t>
      </w:r>
    </w:p>
    <w:p w:rsidR="00112A24" w:rsidRPr="00934377" w:rsidRDefault="00112A24" w:rsidP="00112A24">
      <w:pPr>
        <w:shd w:val="clear" w:color="auto" w:fill="FFFFFF"/>
        <w:spacing w:line="360" w:lineRule="auto"/>
        <w:ind w:firstLine="709"/>
        <w:jc w:val="both"/>
        <w:rPr>
          <w:sz w:val="28"/>
          <w:szCs w:val="28"/>
        </w:rPr>
      </w:pPr>
      <w:r w:rsidRPr="00934377">
        <w:rPr>
          <w:sz w:val="28"/>
          <w:szCs w:val="28"/>
        </w:rPr>
        <w:t>1. Утвердить административный регламент по предоставлению муниципальной услуги «</w:t>
      </w:r>
      <w:r w:rsidRPr="00934377">
        <w:rPr>
          <w:rFonts w:eastAsia="SimSun"/>
          <w:sz w:val="28"/>
          <w:szCs w:val="28"/>
          <w:lang w:eastAsia="zh-CN"/>
        </w:rPr>
        <w:t>Продажа земельных участков, расположенных на территории муниципального образования, без проведения торгов в случаях, установленных законодательством Российской Федерации</w:t>
      </w:r>
      <w:r w:rsidRPr="00934377">
        <w:rPr>
          <w:sz w:val="28"/>
          <w:szCs w:val="28"/>
        </w:rPr>
        <w:t>» согласно приложению.</w:t>
      </w:r>
    </w:p>
    <w:p w:rsidR="00112A24" w:rsidRPr="00934377" w:rsidRDefault="00112A24" w:rsidP="00112A24">
      <w:pPr>
        <w:spacing w:line="360" w:lineRule="auto"/>
        <w:ind w:firstLine="709"/>
        <w:jc w:val="both"/>
        <w:rPr>
          <w:sz w:val="28"/>
          <w:szCs w:val="28"/>
        </w:rPr>
      </w:pPr>
      <w:r w:rsidRPr="00934377">
        <w:rPr>
          <w:sz w:val="28"/>
          <w:szCs w:val="28"/>
        </w:rPr>
        <w:t>2. Признать утратившими силу:</w:t>
      </w:r>
    </w:p>
    <w:p w:rsidR="00112A24" w:rsidRPr="00934377" w:rsidRDefault="00112A24" w:rsidP="00112A24">
      <w:pPr>
        <w:spacing w:line="360" w:lineRule="auto"/>
        <w:ind w:firstLine="709"/>
        <w:jc w:val="both"/>
        <w:rPr>
          <w:rFonts w:eastAsia="SimSun"/>
          <w:sz w:val="28"/>
          <w:szCs w:val="28"/>
          <w:lang w:eastAsia="zh-CN"/>
        </w:rPr>
      </w:pPr>
      <w:r w:rsidRPr="00934377">
        <w:rPr>
          <w:sz w:val="28"/>
          <w:szCs w:val="28"/>
        </w:rPr>
        <w:t>2.1. постановление Кикнурского муниципального района Кировской области от 15.03.2017 №134 «Об утверждении административного регламента по предоставлению муниципальной услуги «</w:t>
      </w:r>
      <w:r w:rsidRPr="00934377">
        <w:rPr>
          <w:rFonts w:eastAsia="SimSun"/>
          <w:sz w:val="28"/>
          <w:szCs w:val="28"/>
          <w:lang w:eastAsia="zh-CN"/>
        </w:rPr>
        <w:t xml:space="preserve">Продажа земельных участков, </w:t>
      </w:r>
      <w:r w:rsidRPr="00934377">
        <w:rPr>
          <w:rFonts w:eastAsia="SimSun"/>
          <w:sz w:val="28"/>
          <w:szCs w:val="28"/>
          <w:lang w:eastAsia="zh-CN"/>
        </w:rPr>
        <w:lastRenderedPageBreak/>
        <w:t>расположенных на территории муниципального образования, без проведения торгов в случаях, установленных законодательством Российской Федерации»;</w:t>
      </w:r>
    </w:p>
    <w:p w:rsidR="00112A24" w:rsidRPr="00934377" w:rsidRDefault="00112A24" w:rsidP="00112A24">
      <w:pPr>
        <w:spacing w:line="360" w:lineRule="auto"/>
        <w:ind w:firstLine="720"/>
        <w:jc w:val="both"/>
        <w:rPr>
          <w:rFonts w:eastAsia="SimSun"/>
          <w:sz w:val="28"/>
          <w:szCs w:val="28"/>
          <w:lang w:eastAsia="zh-CN"/>
        </w:rPr>
      </w:pPr>
      <w:r w:rsidRPr="00934377">
        <w:rPr>
          <w:rFonts w:eastAsia="SimSun"/>
          <w:sz w:val="28"/>
          <w:szCs w:val="28"/>
          <w:lang w:eastAsia="zh-CN"/>
        </w:rPr>
        <w:t>2.2. постановление администрации Кикнурского муниципального района Кировской области от 24.09.2018 №347 «О внесении дополнений в постановление администрации Кикнурского муниципального района Кировской области от 15.03.2017 №134»;</w:t>
      </w:r>
    </w:p>
    <w:p w:rsidR="00112A24" w:rsidRPr="00934377" w:rsidRDefault="00112A24" w:rsidP="00112A24">
      <w:pPr>
        <w:spacing w:line="360" w:lineRule="auto"/>
        <w:ind w:firstLine="720"/>
        <w:jc w:val="both"/>
        <w:rPr>
          <w:rFonts w:eastAsia="SimSun"/>
          <w:sz w:val="28"/>
          <w:szCs w:val="28"/>
          <w:lang w:eastAsia="zh-CN"/>
        </w:rPr>
      </w:pPr>
      <w:r w:rsidRPr="00934377">
        <w:rPr>
          <w:rFonts w:eastAsia="SimSun"/>
          <w:sz w:val="28"/>
          <w:szCs w:val="28"/>
          <w:lang w:eastAsia="zh-CN"/>
        </w:rPr>
        <w:t>2.3. постановление администрации Кикнурского муниципального района Кировской области от 12.11.2018 №421 «О внесении изменений и дополнений в постановление администрации Кикнурского муниципального района Кировской области от 15.03.2017 №134»;</w:t>
      </w:r>
    </w:p>
    <w:p w:rsidR="00112A24" w:rsidRPr="00934377" w:rsidRDefault="00112A24" w:rsidP="00112A24">
      <w:pPr>
        <w:spacing w:line="360" w:lineRule="auto"/>
        <w:ind w:firstLine="720"/>
        <w:jc w:val="both"/>
        <w:rPr>
          <w:rFonts w:eastAsia="SimSun"/>
          <w:sz w:val="28"/>
          <w:szCs w:val="28"/>
          <w:lang w:eastAsia="zh-CN"/>
        </w:rPr>
      </w:pPr>
      <w:r w:rsidRPr="00934377">
        <w:rPr>
          <w:rFonts w:eastAsia="SimSun"/>
          <w:sz w:val="28"/>
          <w:szCs w:val="28"/>
          <w:lang w:eastAsia="zh-CN"/>
        </w:rPr>
        <w:t>2.4. постановление администрации Кикнурского муниципального района Кировской области от 25.12.2018 №509 «О внесении изменений и дополнений в постановление администрации Кикнурского муниципального района Кировской области от 15.03.2017 №134»;</w:t>
      </w:r>
    </w:p>
    <w:p w:rsidR="00112A24" w:rsidRPr="00934377" w:rsidRDefault="00112A24" w:rsidP="00112A24">
      <w:pPr>
        <w:spacing w:line="360" w:lineRule="auto"/>
        <w:ind w:firstLine="720"/>
        <w:jc w:val="both"/>
        <w:rPr>
          <w:rFonts w:eastAsia="SimSun"/>
          <w:sz w:val="28"/>
          <w:szCs w:val="28"/>
          <w:lang w:eastAsia="zh-CN"/>
        </w:rPr>
      </w:pPr>
      <w:r w:rsidRPr="00934377">
        <w:rPr>
          <w:rFonts w:eastAsia="SimSun"/>
          <w:sz w:val="28"/>
          <w:szCs w:val="28"/>
          <w:lang w:eastAsia="zh-CN"/>
        </w:rPr>
        <w:t>2.5. постановление администрации Кикнурского муниципального района Кировской области от 22.10.2020 №305 «О внесении изменения в постановление администрации Кикнурского муниципального района Кировской области от 15.03.2017 №134».</w:t>
      </w:r>
    </w:p>
    <w:p w:rsidR="00112A24" w:rsidRPr="00934377" w:rsidRDefault="00112A24" w:rsidP="00112A24">
      <w:pPr>
        <w:spacing w:line="360" w:lineRule="auto"/>
        <w:ind w:firstLine="709"/>
        <w:jc w:val="both"/>
        <w:rPr>
          <w:sz w:val="28"/>
          <w:szCs w:val="28"/>
        </w:rPr>
      </w:pPr>
      <w:r w:rsidRPr="00934377">
        <w:rPr>
          <w:sz w:val="28"/>
          <w:szCs w:val="28"/>
        </w:rPr>
        <w:t>3. Настоящее постановление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112A24" w:rsidRPr="00934377" w:rsidRDefault="00112A24" w:rsidP="00112A24">
      <w:pPr>
        <w:spacing w:line="360" w:lineRule="auto"/>
        <w:ind w:firstLine="709"/>
        <w:jc w:val="both"/>
        <w:rPr>
          <w:sz w:val="28"/>
          <w:szCs w:val="28"/>
        </w:rPr>
      </w:pPr>
      <w:r w:rsidRPr="00934377">
        <w:rPr>
          <w:sz w:val="28"/>
          <w:szCs w:val="28"/>
        </w:rPr>
        <w:t>4. Постановление вступает в силу после его официального опубликования (обнародования).</w:t>
      </w:r>
    </w:p>
    <w:p w:rsidR="00112A24" w:rsidRPr="00934377" w:rsidRDefault="00112A24" w:rsidP="00112A24">
      <w:pPr>
        <w:spacing w:line="360" w:lineRule="auto"/>
        <w:jc w:val="both"/>
        <w:rPr>
          <w:sz w:val="28"/>
          <w:szCs w:val="28"/>
        </w:rPr>
      </w:pPr>
    </w:p>
    <w:p w:rsidR="00112A24" w:rsidRPr="00934377" w:rsidRDefault="00112A24" w:rsidP="00112A24">
      <w:pPr>
        <w:spacing w:line="360" w:lineRule="auto"/>
        <w:jc w:val="both"/>
        <w:rPr>
          <w:sz w:val="28"/>
          <w:szCs w:val="28"/>
        </w:rPr>
      </w:pPr>
      <w:r w:rsidRPr="00934377">
        <w:rPr>
          <w:sz w:val="28"/>
          <w:szCs w:val="28"/>
        </w:rPr>
        <w:t>Глава Кикнурского</w:t>
      </w:r>
    </w:p>
    <w:p w:rsidR="00112A24" w:rsidRPr="00934377" w:rsidRDefault="00112A24" w:rsidP="00112A24">
      <w:pPr>
        <w:spacing w:line="360" w:lineRule="auto"/>
        <w:jc w:val="both"/>
        <w:rPr>
          <w:sz w:val="28"/>
          <w:szCs w:val="28"/>
        </w:rPr>
      </w:pPr>
      <w:r>
        <w:rPr>
          <w:sz w:val="28"/>
          <w:szCs w:val="28"/>
        </w:rPr>
        <w:t>м</w:t>
      </w:r>
      <w:r w:rsidRPr="00934377">
        <w:rPr>
          <w:sz w:val="28"/>
          <w:szCs w:val="28"/>
        </w:rPr>
        <w:t xml:space="preserve">униципального округа </w:t>
      </w:r>
      <w:r>
        <w:rPr>
          <w:sz w:val="28"/>
          <w:szCs w:val="28"/>
        </w:rPr>
        <w:t xml:space="preserve">  </w:t>
      </w:r>
      <w:r w:rsidRPr="00934377">
        <w:rPr>
          <w:sz w:val="28"/>
          <w:szCs w:val="28"/>
        </w:rPr>
        <w:t xml:space="preserve"> С.Ю. Галкин</w:t>
      </w:r>
    </w:p>
    <w:p w:rsidR="00112A24" w:rsidRPr="00AA28B3" w:rsidRDefault="00112A24" w:rsidP="00112A24">
      <w:pPr>
        <w:spacing w:line="360" w:lineRule="auto"/>
        <w:jc w:val="both"/>
        <w:rPr>
          <w:color w:val="FFFFFF"/>
          <w:sz w:val="28"/>
          <w:szCs w:val="28"/>
        </w:rPr>
      </w:pPr>
      <w:r w:rsidRPr="00AA28B3">
        <w:rPr>
          <w:color w:val="FFFFFF"/>
          <w:sz w:val="28"/>
          <w:szCs w:val="28"/>
        </w:rPr>
        <w:t>____________________________________________________________________</w:t>
      </w:r>
    </w:p>
    <w:p w:rsidR="00112A24" w:rsidRPr="00AA28B3" w:rsidRDefault="00112A24" w:rsidP="00112A24">
      <w:pPr>
        <w:spacing w:line="360" w:lineRule="auto"/>
        <w:jc w:val="both"/>
        <w:rPr>
          <w:color w:val="FFFFFF"/>
          <w:sz w:val="28"/>
          <w:szCs w:val="28"/>
        </w:rPr>
      </w:pPr>
    </w:p>
    <w:p w:rsidR="00112A24" w:rsidRPr="00AA28B3" w:rsidRDefault="00112A24" w:rsidP="00112A24">
      <w:pPr>
        <w:spacing w:line="360" w:lineRule="auto"/>
        <w:jc w:val="both"/>
        <w:rPr>
          <w:color w:val="FFFFFF"/>
          <w:sz w:val="28"/>
          <w:szCs w:val="28"/>
        </w:rPr>
      </w:pPr>
      <w:r w:rsidRPr="00AA28B3">
        <w:rPr>
          <w:color w:val="FFFFFF"/>
          <w:sz w:val="28"/>
          <w:szCs w:val="28"/>
        </w:rPr>
        <w:t>ПОДГОТОВЛЕНО</w:t>
      </w:r>
    </w:p>
    <w:p w:rsidR="00112A24" w:rsidRPr="00934377" w:rsidRDefault="00112A24" w:rsidP="00112A24">
      <w:pPr>
        <w:spacing w:line="360" w:lineRule="auto"/>
        <w:ind w:firstLine="5398"/>
        <w:jc w:val="both"/>
        <w:rPr>
          <w:sz w:val="28"/>
          <w:szCs w:val="28"/>
        </w:rPr>
      </w:pPr>
      <w:r w:rsidRPr="00934377">
        <w:rPr>
          <w:sz w:val="28"/>
          <w:szCs w:val="28"/>
        </w:rPr>
        <w:lastRenderedPageBreak/>
        <w:t>УТВЕРЖДЕН</w:t>
      </w:r>
    </w:p>
    <w:p w:rsidR="00112A24" w:rsidRPr="00934377" w:rsidRDefault="00112A24" w:rsidP="00112A24">
      <w:pPr>
        <w:spacing w:line="360" w:lineRule="auto"/>
        <w:ind w:firstLine="5398"/>
        <w:jc w:val="both"/>
        <w:rPr>
          <w:sz w:val="28"/>
          <w:szCs w:val="28"/>
        </w:rPr>
      </w:pPr>
    </w:p>
    <w:p w:rsidR="00112A24" w:rsidRPr="00934377" w:rsidRDefault="00112A24" w:rsidP="00112A24">
      <w:pPr>
        <w:spacing w:line="276" w:lineRule="auto"/>
        <w:ind w:firstLine="5398"/>
        <w:jc w:val="both"/>
        <w:rPr>
          <w:sz w:val="28"/>
          <w:szCs w:val="28"/>
        </w:rPr>
      </w:pPr>
      <w:r w:rsidRPr="00934377">
        <w:rPr>
          <w:sz w:val="28"/>
          <w:szCs w:val="28"/>
        </w:rPr>
        <w:t xml:space="preserve">постановлением администрации </w:t>
      </w:r>
    </w:p>
    <w:p w:rsidR="00112A24" w:rsidRPr="00934377" w:rsidRDefault="00112A24" w:rsidP="00112A24">
      <w:pPr>
        <w:spacing w:line="276" w:lineRule="auto"/>
        <w:ind w:firstLine="5398"/>
        <w:jc w:val="both"/>
        <w:rPr>
          <w:sz w:val="28"/>
          <w:szCs w:val="28"/>
        </w:rPr>
      </w:pPr>
      <w:r w:rsidRPr="00934377">
        <w:rPr>
          <w:sz w:val="28"/>
          <w:szCs w:val="28"/>
        </w:rPr>
        <w:t xml:space="preserve">Кикнурского муниципального </w:t>
      </w:r>
    </w:p>
    <w:p w:rsidR="00112A24" w:rsidRPr="00934377" w:rsidRDefault="00112A24" w:rsidP="00112A24">
      <w:pPr>
        <w:spacing w:line="276" w:lineRule="auto"/>
        <w:ind w:firstLine="5398"/>
        <w:jc w:val="both"/>
        <w:rPr>
          <w:sz w:val="28"/>
          <w:szCs w:val="28"/>
        </w:rPr>
      </w:pPr>
      <w:r w:rsidRPr="00934377">
        <w:rPr>
          <w:sz w:val="28"/>
          <w:szCs w:val="28"/>
        </w:rPr>
        <w:t>округа Кировской области</w:t>
      </w:r>
    </w:p>
    <w:p w:rsidR="00112A24" w:rsidRPr="00934377" w:rsidRDefault="00112A24" w:rsidP="00112A24">
      <w:pPr>
        <w:spacing w:line="276" w:lineRule="auto"/>
        <w:ind w:firstLine="5398"/>
        <w:jc w:val="both"/>
        <w:rPr>
          <w:sz w:val="28"/>
          <w:szCs w:val="28"/>
        </w:rPr>
      </w:pPr>
      <w:r w:rsidRPr="00934377">
        <w:rPr>
          <w:sz w:val="28"/>
          <w:szCs w:val="28"/>
        </w:rPr>
        <w:t xml:space="preserve">от  </w:t>
      </w:r>
      <w:r>
        <w:rPr>
          <w:sz w:val="28"/>
          <w:szCs w:val="28"/>
        </w:rPr>
        <w:t>27.12.2021</w:t>
      </w:r>
      <w:r w:rsidRPr="00934377">
        <w:rPr>
          <w:sz w:val="28"/>
          <w:szCs w:val="28"/>
        </w:rPr>
        <w:t xml:space="preserve">  № </w:t>
      </w:r>
      <w:r>
        <w:rPr>
          <w:sz w:val="28"/>
          <w:szCs w:val="28"/>
        </w:rPr>
        <w:t>876</w:t>
      </w:r>
    </w:p>
    <w:p w:rsidR="00112A24" w:rsidRPr="00B75627" w:rsidRDefault="00112A24" w:rsidP="00112A24">
      <w:pPr>
        <w:autoSpaceDE w:val="0"/>
        <w:autoSpaceDN w:val="0"/>
        <w:adjustRightInd w:val="0"/>
        <w:spacing w:line="360" w:lineRule="auto"/>
        <w:jc w:val="both"/>
        <w:rPr>
          <w:b/>
          <w:bCs/>
          <w:sz w:val="72"/>
          <w:szCs w:val="72"/>
        </w:rPr>
      </w:pPr>
    </w:p>
    <w:p w:rsidR="00112A24" w:rsidRPr="00934377" w:rsidRDefault="00112A24" w:rsidP="00112A24">
      <w:pPr>
        <w:autoSpaceDE w:val="0"/>
        <w:autoSpaceDN w:val="0"/>
        <w:adjustRightInd w:val="0"/>
        <w:spacing w:line="276" w:lineRule="auto"/>
        <w:jc w:val="center"/>
        <w:rPr>
          <w:b/>
          <w:bCs/>
          <w:sz w:val="28"/>
          <w:szCs w:val="28"/>
        </w:rPr>
      </w:pPr>
      <w:r w:rsidRPr="00934377">
        <w:rPr>
          <w:b/>
          <w:bCs/>
          <w:sz w:val="28"/>
          <w:szCs w:val="28"/>
        </w:rPr>
        <w:t>Административный регламент</w:t>
      </w:r>
    </w:p>
    <w:p w:rsidR="00112A24" w:rsidRPr="00934377" w:rsidRDefault="00112A24" w:rsidP="00112A24">
      <w:pPr>
        <w:autoSpaceDE w:val="0"/>
        <w:autoSpaceDN w:val="0"/>
        <w:adjustRightInd w:val="0"/>
        <w:spacing w:line="276" w:lineRule="auto"/>
        <w:jc w:val="center"/>
        <w:rPr>
          <w:b/>
          <w:sz w:val="28"/>
          <w:szCs w:val="28"/>
        </w:rPr>
      </w:pPr>
      <w:r w:rsidRPr="00934377">
        <w:rPr>
          <w:b/>
          <w:bCs/>
          <w:sz w:val="28"/>
          <w:szCs w:val="28"/>
        </w:rPr>
        <w:t xml:space="preserve">по предоставлению муниципальной услуги </w:t>
      </w:r>
      <w:r w:rsidRPr="00934377">
        <w:rPr>
          <w:b/>
          <w:sz w:val="28"/>
          <w:szCs w:val="28"/>
        </w:rPr>
        <w:t>«</w:t>
      </w:r>
      <w:r w:rsidRPr="00934377">
        <w:rPr>
          <w:rFonts w:eastAsia="SimSun"/>
          <w:b/>
          <w:sz w:val="28"/>
          <w:szCs w:val="28"/>
          <w:lang w:eastAsia="zh-CN"/>
        </w:rPr>
        <w:t>Продажа земельных участков, расположенных на территории муниципального образования, без проведения торгов в случаях, установленных законодательством Российской Федерации</w:t>
      </w:r>
      <w:r w:rsidRPr="00934377">
        <w:rPr>
          <w:b/>
          <w:sz w:val="28"/>
          <w:szCs w:val="28"/>
        </w:rPr>
        <w:t>»</w:t>
      </w:r>
    </w:p>
    <w:p w:rsidR="00112A24" w:rsidRPr="00B75627" w:rsidRDefault="00112A24" w:rsidP="00112A24">
      <w:pPr>
        <w:shd w:val="clear" w:color="auto" w:fill="FFFFFF"/>
        <w:spacing w:line="360" w:lineRule="auto"/>
        <w:jc w:val="both"/>
        <w:rPr>
          <w:b/>
          <w:sz w:val="48"/>
          <w:szCs w:val="48"/>
        </w:rPr>
      </w:pPr>
    </w:p>
    <w:p w:rsidR="00112A24" w:rsidRPr="00934377" w:rsidRDefault="00112A24" w:rsidP="00112A24">
      <w:pPr>
        <w:spacing w:line="360" w:lineRule="auto"/>
        <w:ind w:firstLine="708"/>
        <w:jc w:val="both"/>
        <w:rPr>
          <w:b/>
          <w:bCs/>
          <w:sz w:val="28"/>
          <w:szCs w:val="28"/>
        </w:rPr>
      </w:pPr>
      <w:r w:rsidRPr="00934377">
        <w:rPr>
          <w:b/>
          <w:bCs/>
          <w:sz w:val="28"/>
          <w:szCs w:val="28"/>
        </w:rPr>
        <w:t>1. Общие положения</w:t>
      </w:r>
    </w:p>
    <w:p w:rsidR="00112A24" w:rsidRPr="00B75627" w:rsidRDefault="00112A24" w:rsidP="00112A24">
      <w:pPr>
        <w:suppressAutoHyphens/>
        <w:spacing w:line="360" w:lineRule="auto"/>
        <w:ind w:firstLine="708"/>
        <w:jc w:val="both"/>
        <w:rPr>
          <w:bCs/>
          <w:sz w:val="28"/>
          <w:szCs w:val="28"/>
        </w:rPr>
      </w:pPr>
      <w:r w:rsidRPr="00B75627">
        <w:rPr>
          <w:bCs/>
          <w:sz w:val="28"/>
          <w:szCs w:val="28"/>
        </w:rPr>
        <w:t>1.1. Предмет регулирования регламента</w:t>
      </w:r>
    </w:p>
    <w:p w:rsidR="00112A24" w:rsidRPr="00934377" w:rsidRDefault="00112A24" w:rsidP="00112A24">
      <w:pPr>
        <w:autoSpaceDE w:val="0"/>
        <w:autoSpaceDN w:val="0"/>
        <w:adjustRightInd w:val="0"/>
        <w:spacing w:line="360" w:lineRule="auto"/>
        <w:ind w:firstLine="708"/>
        <w:jc w:val="both"/>
        <w:rPr>
          <w:sz w:val="28"/>
          <w:szCs w:val="28"/>
        </w:rPr>
      </w:pPr>
      <w:r w:rsidRPr="00934377">
        <w:rPr>
          <w:sz w:val="28"/>
          <w:szCs w:val="28"/>
        </w:rPr>
        <w:t xml:space="preserve">Административный регламент </w:t>
      </w:r>
      <w:r w:rsidRPr="00934377">
        <w:rPr>
          <w:rFonts w:eastAsia="SimSun"/>
          <w:sz w:val="28"/>
          <w:szCs w:val="28"/>
          <w:lang w:eastAsia="zh-CN"/>
        </w:rPr>
        <w:t xml:space="preserve">по предоставлению муниципальной услуги «Продажа земельных участков, расположенных на территории муниципального образования, без проведения торгов в случаях, установленных  законодательством Российской Федерации» </w:t>
      </w:r>
      <w:r w:rsidRPr="00934377">
        <w:rPr>
          <w:sz w:val="28"/>
          <w:szCs w:val="28"/>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112A24" w:rsidRPr="00934377" w:rsidRDefault="00112A24" w:rsidP="00112A24">
      <w:pPr>
        <w:autoSpaceDE w:val="0"/>
        <w:autoSpaceDN w:val="0"/>
        <w:adjustRightInd w:val="0"/>
        <w:spacing w:line="360" w:lineRule="auto"/>
        <w:ind w:firstLine="708"/>
        <w:jc w:val="both"/>
        <w:rPr>
          <w:sz w:val="28"/>
          <w:szCs w:val="28"/>
        </w:rPr>
      </w:pPr>
      <w:r w:rsidRPr="00934377">
        <w:rPr>
          <w:sz w:val="28"/>
          <w:szCs w:val="28"/>
        </w:rPr>
        <w:lastRenderedPageBreak/>
        <w:t>Административный регламент распространяет свое действие на случаи, предусмотренные подпунктами 1.1, 3, 7 - 9 пункта 2 статьи 39.3 Земельного кодекса Российской Федерации.</w:t>
      </w:r>
    </w:p>
    <w:p w:rsidR="00112A24" w:rsidRPr="00934377" w:rsidRDefault="00112A24" w:rsidP="00112A24">
      <w:pPr>
        <w:autoSpaceDE w:val="0"/>
        <w:autoSpaceDN w:val="0"/>
        <w:adjustRightInd w:val="0"/>
        <w:spacing w:line="360" w:lineRule="auto"/>
        <w:ind w:firstLine="708"/>
        <w:jc w:val="both"/>
        <w:rPr>
          <w:bCs/>
          <w:iCs/>
          <w:sz w:val="28"/>
          <w:szCs w:val="28"/>
        </w:rPr>
      </w:pPr>
      <w:r w:rsidRPr="00934377">
        <w:rPr>
          <w:sz w:val="28"/>
          <w:szCs w:val="28"/>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9" w:history="1">
        <w:r w:rsidRPr="00934377">
          <w:rPr>
            <w:sz w:val="28"/>
            <w:szCs w:val="28"/>
          </w:rPr>
          <w:t>законе</w:t>
        </w:r>
      </w:hyperlink>
      <w:r w:rsidRPr="00934377">
        <w:rPr>
          <w:sz w:val="28"/>
          <w:szCs w:val="28"/>
        </w:rPr>
        <w:t xml:space="preserve"> от 27.07.2010 № 210-ФЗ «Об организации предоставления государственных и муниципальных услуг» </w:t>
      </w:r>
      <w:r w:rsidRPr="00934377">
        <w:rPr>
          <w:bCs/>
          <w:iCs/>
          <w:sz w:val="28"/>
          <w:szCs w:val="28"/>
        </w:rPr>
        <w:t>и иных нормативных правовых актах Российской Федерации и Кировской области.</w:t>
      </w:r>
    </w:p>
    <w:p w:rsidR="00112A24" w:rsidRPr="00B75627" w:rsidRDefault="00112A24" w:rsidP="00112A24">
      <w:pPr>
        <w:autoSpaceDE w:val="0"/>
        <w:autoSpaceDN w:val="0"/>
        <w:adjustRightInd w:val="0"/>
        <w:spacing w:line="360" w:lineRule="auto"/>
        <w:ind w:firstLine="708"/>
        <w:jc w:val="both"/>
        <w:rPr>
          <w:sz w:val="28"/>
          <w:szCs w:val="28"/>
        </w:rPr>
      </w:pPr>
      <w:r w:rsidRPr="00B75627">
        <w:rPr>
          <w:sz w:val="28"/>
          <w:szCs w:val="28"/>
        </w:rPr>
        <w:t>1.2. Круг заявителей</w:t>
      </w:r>
    </w:p>
    <w:p w:rsidR="00112A24" w:rsidRPr="00934377" w:rsidRDefault="00112A24" w:rsidP="00112A24">
      <w:pPr>
        <w:autoSpaceDE w:val="0"/>
        <w:autoSpaceDN w:val="0"/>
        <w:adjustRightInd w:val="0"/>
        <w:spacing w:line="360" w:lineRule="auto"/>
        <w:ind w:firstLine="708"/>
        <w:jc w:val="both"/>
        <w:rPr>
          <w:bCs/>
          <w:sz w:val="28"/>
          <w:szCs w:val="28"/>
        </w:rPr>
      </w:pPr>
      <w:r w:rsidRPr="00934377">
        <w:rPr>
          <w:bCs/>
          <w:sz w:val="28"/>
          <w:szCs w:val="28"/>
        </w:rPr>
        <w:t xml:space="preserve">Заявителями при предоставлении муниципальной услуги являются -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муниципальную услугу, либо в организации, указанные в </w:t>
      </w:r>
      <w:hyperlink r:id="rId10" w:history="1">
        <w:r w:rsidRPr="00B75627">
          <w:rPr>
            <w:rStyle w:val="a7"/>
            <w:bCs/>
            <w:sz w:val="28"/>
            <w:szCs w:val="28"/>
          </w:rPr>
          <w:t>частях 2</w:t>
        </w:r>
      </w:hyperlink>
      <w:r w:rsidRPr="00B75627">
        <w:rPr>
          <w:bCs/>
          <w:sz w:val="28"/>
          <w:szCs w:val="28"/>
        </w:rPr>
        <w:t xml:space="preserve"> и </w:t>
      </w:r>
      <w:hyperlink r:id="rId11" w:history="1">
        <w:r w:rsidRPr="00B75627">
          <w:rPr>
            <w:rStyle w:val="a7"/>
            <w:bCs/>
            <w:sz w:val="28"/>
            <w:szCs w:val="28"/>
          </w:rPr>
          <w:t>3 статьи 1</w:t>
        </w:r>
      </w:hyperlink>
      <w:r w:rsidRPr="00B75627">
        <w:rPr>
          <w:bCs/>
          <w:sz w:val="28"/>
          <w:szCs w:val="28"/>
        </w:rPr>
        <w:t xml:space="preserve">  Федерального закона от 27.07.2010 № 210-ФЗ «Об организации предоставления государственных и муниципальных услуг» или в МФЦ, с запросом о предоставлении муниципальной услуги, в том числе в порядке, установленном </w:t>
      </w:r>
      <w:hyperlink r:id="rId12" w:history="1">
        <w:r w:rsidRPr="00B75627">
          <w:rPr>
            <w:rStyle w:val="a7"/>
            <w:bCs/>
            <w:sz w:val="28"/>
            <w:szCs w:val="28"/>
          </w:rPr>
          <w:t>статьей 15.1</w:t>
        </w:r>
      </w:hyperlink>
      <w:r w:rsidRPr="00934377">
        <w:rPr>
          <w:bCs/>
          <w:sz w:val="28"/>
          <w:szCs w:val="28"/>
        </w:rPr>
        <w:t xml:space="preserve"> вышеуказанного федерального закона, выраженным в устной, письменной или электронной форме (далее - заявление).</w:t>
      </w:r>
    </w:p>
    <w:p w:rsidR="00112A24" w:rsidRPr="00934377" w:rsidRDefault="00112A24" w:rsidP="00112A24">
      <w:pPr>
        <w:spacing w:line="360" w:lineRule="auto"/>
        <w:ind w:firstLine="567"/>
        <w:jc w:val="both"/>
        <w:rPr>
          <w:sz w:val="28"/>
          <w:szCs w:val="28"/>
        </w:rPr>
      </w:pPr>
      <w:r w:rsidRPr="00934377">
        <w:rPr>
          <w:sz w:val="28"/>
          <w:szCs w:val="28"/>
        </w:rPr>
        <w:t>1.3. Порядок, форма, место размещения и способы получения справочной информации о предоставлении муниципальной услуги и услуг, которые являются необходимыми и обязательными для предоставления муниципальной услуги.</w:t>
      </w:r>
    </w:p>
    <w:p w:rsidR="00112A24" w:rsidRPr="00934377" w:rsidRDefault="00112A24" w:rsidP="00112A24">
      <w:pPr>
        <w:spacing w:line="360" w:lineRule="auto"/>
        <w:ind w:firstLine="567"/>
        <w:jc w:val="both"/>
        <w:rPr>
          <w:sz w:val="28"/>
          <w:szCs w:val="28"/>
        </w:rPr>
      </w:pPr>
      <w:r w:rsidRPr="00934377">
        <w:rPr>
          <w:sz w:val="28"/>
          <w:szCs w:val="28"/>
        </w:rPr>
        <w:t xml:space="preserve">Информацию о месте нахождения и графике работы, контактных телефонах, об адресах электронной почты, об официальном сайте муниципального образования Кикнурский муниципальный округ Кировской области, о многофункциональном центре предоставления государственных и </w:t>
      </w:r>
      <w:r w:rsidRPr="00934377">
        <w:rPr>
          <w:sz w:val="28"/>
          <w:szCs w:val="28"/>
        </w:rPr>
        <w:lastRenderedPageBreak/>
        <w:t>муниципальных услуг (далее - многофункциональный центр) можно получить:</w:t>
      </w:r>
    </w:p>
    <w:p w:rsidR="00112A24" w:rsidRPr="00934377" w:rsidRDefault="00112A24" w:rsidP="00112A24">
      <w:pPr>
        <w:spacing w:line="360" w:lineRule="auto"/>
        <w:ind w:firstLine="567"/>
        <w:jc w:val="both"/>
        <w:rPr>
          <w:sz w:val="28"/>
          <w:szCs w:val="28"/>
        </w:rPr>
      </w:pPr>
      <w:r w:rsidRPr="00934377">
        <w:rPr>
          <w:sz w:val="28"/>
          <w:szCs w:val="28"/>
        </w:rPr>
        <w:t>на информационном стенде, находящемся в администрации Кикнурского муниципального округа;</w:t>
      </w:r>
    </w:p>
    <w:p w:rsidR="00112A24" w:rsidRPr="00934377" w:rsidRDefault="00112A24" w:rsidP="00112A24">
      <w:pPr>
        <w:spacing w:line="360" w:lineRule="auto"/>
        <w:ind w:firstLine="567"/>
        <w:jc w:val="both"/>
        <w:rPr>
          <w:sz w:val="28"/>
          <w:szCs w:val="28"/>
        </w:rPr>
      </w:pPr>
      <w:r w:rsidRPr="00934377">
        <w:rPr>
          <w:sz w:val="28"/>
          <w:szCs w:val="28"/>
        </w:rPr>
        <w:t>на официальном сайте муниципального образования в информационно-телекоммуникационной сети «Интернет» ;</w:t>
      </w:r>
    </w:p>
    <w:p w:rsidR="00112A24" w:rsidRPr="00934377" w:rsidRDefault="00112A24" w:rsidP="00112A24">
      <w:pPr>
        <w:spacing w:line="360" w:lineRule="auto"/>
        <w:ind w:firstLine="567"/>
        <w:jc w:val="both"/>
        <w:rPr>
          <w:sz w:val="28"/>
          <w:szCs w:val="28"/>
        </w:rPr>
      </w:pPr>
      <w:r w:rsidRPr="00934377">
        <w:rPr>
          <w:sz w:val="28"/>
          <w:szCs w:val="28"/>
        </w:rPr>
        <w:t>на Едином портале государственных и муниципальных услуг (функций) (далее – Единый портал);</w:t>
      </w:r>
    </w:p>
    <w:p w:rsidR="00112A24" w:rsidRPr="00934377" w:rsidRDefault="00112A24" w:rsidP="00112A24">
      <w:pPr>
        <w:spacing w:line="360" w:lineRule="auto"/>
        <w:ind w:firstLine="567"/>
        <w:jc w:val="both"/>
        <w:rPr>
          <w:sz w:val="28"/>
          <w:szCs w:val="28"/>
        </w:rPr>
      </w:pPr>
      <w:r w:rsidRPr="00934377">
        <w:rPr>
          <w:sz w:val="28"/>
          <w:szCs w:val="28"/>
        </w:rPr>
        <w:t>на Портале Кировской области (далее – Региональный портал);</w:t>
      </w:r>
    </w:p>
    <w:p w:rsidR="00112A24" w:rsidRPr="00934377" w:rsidRDefault="00112A24" w:rsidP="00112A24">
      <w:pPr>
        <w:spacing w:line="360" w:lineRule="auto"/>
        <w:ind w:firstLine="567"/>
        <w:jc w:val="both"/>
        <w:rPr>
          <w:sz w:val="28"/>
          <w:szCs w:val="28"/>
        </w:rPr>
      </w:pPr>
      <w:r w:rsidRPr="00934377">
        <w:rPr>
          <w:sz w:val="28"/>
          <w:szCs w:val="28"/>
        </w:rPr>
        <w:t>при личном обращении заявителя в администрацию Кикнурского муниципального округа;</w:t>
      </w:r>
    </w:p>
    <w:p w:rsidR="00112A24" w:rsidRPr="00934377" w:rsidRDefault="00112A24" w:rsidP="00112A24">
      <w:pPr>
        <w:spacing w:line="360" w:lineRule="auto"/>
        <w:ind w:firstLine="567"/>
        <w:jc w:val="both"/>
        <w:rPr>
          <w:sz w:val="28"/>
          <w:szCs w:val="28"/>
        </w:rPr>
      </w:pPr>
      <w:r w:rsidRPr="00934377">
        <w:rPr>
          <w:sz w:val="28"/>
          <w:szCs w:val="28"/>
        </w:rPr>
        <w:t>при обращении в письменной форме, в форме электронного документа;</w:t>
      </w:r>
    </w:p>
    <w:p w:rsidR="00112A24" w:rsidRPr="00934377" w:rsidRDefault="00112A24" w:rsidP="00112A24">
      <w:pPr>
        <w:spacing w:line="360" w:lineRule="auto"/>
        <w:ind w:firstLine="567"/>
        <w:jc w:val="both"/>
        <w:rPr>
          <w:sz w:val="28"/>
          <w:szCs w:val="28"/>
        </w:rPr>
      </w:pPr>
      <w:r w:rsidRPr="00934377">
        <w:rPr>
          <w:sz w:val="28"/>
          <w:szCs w:val="28"/>
        </w:rPr>
        <w:t>по электронной почте;</w:t>
      </w:r>
    </w:p>
    <w:p w:rsidR="00112A24" w:rsidRPr="00934377" w:rsidRDefault="00112A24" w:rsidP="00112A24">
      <w:pPr>
        <w:widowControl w:val="0"/>
        <w:autoSpaceDE w:val="0"/>
        <w:autoSpaceDN w:val="0"/>
        <w:adjustRightInd w:val="0"/>
        <w:spacing w:line="360" w:lineRule="auto"/>
        <w:ind w:firstLine="567"/>
        <w:jc w:val="both"/>
        <w:rPr>
          <w:sz w:val="28"/>
          <w:szCs w:val="28"/>
        </w:rPr>
      </w:pPr>
      <w:r w:rsidRPr="00934377">
        <w:rPr>
          <w:sz w:val="28"/>
          <w:szCs w:val="28"/>
        </w:rPr>
        <w:t>по телефону.</w:t>
      </w:r>
    </w:p>
    <w:p w:rsidR="00112A24" w:rsidRPr="00934377" w:rsidRDefault="00112A24" w:rsidP="00112A24">
      <w:pPr>
        <w:widowControl w:val="0"/>
        <w:autoSpaceDE w:val="0"/>
        <w:autoSpaceDN w:val="0"/>
        <w:adjustRightInd w:val="0"/>
        <w:spacing w:line="360" w:lineRule="auto"/>
        <w:ind w:firstLine="567"/>
        <w:jc w:val="both"/>
        <w:rPr>
          <w:sz w:val="28"/>
          <w:szCs w:val="28"/>
        </w:rPr>
      </w:pPr>
      <w:r w:rsidRPr="00934377">
        <w:rPr>
          <w:sz w:val="28"/>
          <w:szCs w:val="28"/>
        </w:rPr>
        <w:t>1.4. Информация о муниципальной услуге внесена в перечень муниципальных услуг, оказываемых администрацией Кикнурского муниципального округа Кировской области, утвержденный постановлением Кикнурского муниципального округа Кировской области от 21.02.2021 № 51.</w:t>
      </w:r>
    </w:p>
    <w:p w:rsidR="00112A24" w:rsidRPr="00934377" w:rsidRDefault="00112A24" w:rsidP="00112A24">
      <w:pPr>
        <w:spacing w:line="360" w:lineRule="auto"/>
        <w:ind w:firstLine="708"/>
        <w:jc w:val="both"/>
        <w:rPr>
          <w:sz w:val="28"/>
          <w:szCs w:val="28"/>
        </w:rPr>
      </w:pPr>
      <w:r w:rsidRPr="00934377">
        <w:rPr>
          <w:b/>
          <w:sz w:val="28"/>
          <w:szCs w:val="28"/>
        </w:rPr>
        <w:t>2. Стандарт предоставления муниципальной услуги</w:t>
      </w:r>
    </w:p>
    <w:p w:rsidR="00112A24" w:rsidRPr="00B75627" w:rsidRDefault="00112A24" w:rsidP="00112A24">
      <w:pPr>
        <w:suppressAutoHyphens/>
        <w:autoSpaceDE w:val="0"/>
        <w:spacing w:line="360" w:lineRule="auto"/>
        <w:ind w:firstLine="708"/>
        <w:jc w:val="both"/>
        <w:rPr>
          <w:sz w:val="28"/>
          <w:szCs w:val="28"/>
        </w:rPr>
      </w:pPr>
      <w:r w:rsidRPr="00B75627">
        <w:rPr>
          <w:sz w:val="28"/>
          <w:szCs w:val="28"/>
        </w:rPr>
        <w:t>2.1. Наименование муниципальной услуги</w:t>
      </w:r>
    </w:p>
    <w:p w:rsidR="00112A24" w:rsidRPr="00B75627" w:rsidRDefault="00112A24" w:rsidP="00112A24">
      <w:pPr>
        <w:suppressAutoHyphens/>
        <w:autoSpaceDE w:val="0"/>
        <w:spacing w:line="360" w:lineRule="auto"/>
        <w:ind w:firstLine="708"/>
        <w:jc w:val="both"/>
        <w:rPr>
          <w:rFonts w:eastAsia="SimSun"/>
          <w:sz w:val="28"/>
          <w:szCs w:val="28"/>
          <w:lang w:eastAsia="zh-CN"/>
        </w:rPr>
      </w:pPr>
      <w:r w:rsidRPr="00B75627">
        <w:rPr>
          <w:bCs/>
          <w:sz w:val="28"/>
          <w:szCs w:val="28"/>
        </w:rPr>
        <w:t xml:space="preserve">Наименование муниципальной услуги: </w:t>
      </w:r>
      <w:r w:rsidRPr="00B75627">
        <w:rPr>
          <w:rFonts w:eastAsia="SimSun"/>
          <w:sz w:val="28"/>
          <w:szCs w:val="28"/>
          <w:lang w:eastAsia="zh-CN"/>
        </w:rPr>
        <w:t>«Продажа земельных участков, расположенных на территории муниципального образования, без проведения торгов в случаях, установленных законодательством Российской Федерации»</w:t>
      </w:r>
    </w:p>
    <w:p w:rsidR="00112A24" w:rsidRPr="00B75627" w:rsidRDefault="00112A24" w:rsidP="00112A24">
      <w:pPr>
        <w:autoSpaceDE w:val="0"/>
        <w:autoSpaceDN w:val="0"/>
        <w:adjustRightInd w:val="0"/>
        <w:spacing w:line="360" w:lineRule="auto"/>
        <w:ind w:firstLine="708"/>
        <w:jc w:val="both"/>
        <w:outlineLvl w:val="2"/>
        <w:rPr>
          <w:sz w:val="28"/>
          <w:szCs w:val="28"/>
        </w:rPr>
      </w:pPr>
      <w:r w:rsidRPr="00B75627">
        <w:rPr>
          <w:sz w:val="28"/>
          <w:szCs w:val="28"/>
        </w:rPr>
        <w:t>2.2.</w:t>
      </w:r>
      <w:r w:rsidRPr="00B75627">
        <w:rPr>
          <w:sz w:val="28"/>
          <w:szCs w:val="28"/>
        </w:rPr>
        <w:tab/>
        <w:t>Наименование органа, предоставляющего муниципальную услугу</w:t>
      </w:r>
    </w:p>
    <w:p w:rsidR="00112A24" w:rsidRPr="00B75627" w:rsidRDefault="00112A24" w:rsidP="00112A24">
      <w:pPr>
        <w:spacing w:line="360" w:lineRule="auto"/>
        <w:ind w:firstLine="720"/>
        <w:jc w:val="both"/>
        <w:rPr>
          <w:bCs/>
          <w:sz w:val="28"/>
          <w:szCs w:val="28"/>
        </w:rPr>
      </w:pPr>
      <w:r w:rsidRPr="00B75627">
        <w:rPr>
          <w:sz w:val="28"/>
          <w:szCs w:val="28"/>
        </w:rPr>
        <w:t xml:space="preserve">Муниципальная услуга предоставляется </w:t>
      </w:r>
      <w:r w:rsidRPr="00B75627">
        <w:rPr>
          <w:bCs/>
          <w:sz w:val="28"/>
          <w:szCs w:val="28"/>
        </w:rPr>
        <w:t xml:space="preserve">администрацией Кикнурского муниципального округа Кировской области (далее – администрация). </w:t>
      </w:r>
    </w:p>
    <w:p w:rsidR="00112A24" w:rsidRPr="00B75627" w:rsidRDefault="00112A24" w:rsidP="00112A24">
      <w:pPr>
        <w:autoSpaceDE w:val="0"/>
        <w:autoSpaceDN w:val="0"/>
        <w:adjustRightInd w:val="0"/>
        <w:spacing w:line="360" w:lineRule="auto"/>
        <w:ind w:firstLine="708"/>
        <w:jc w:val="both"/>
        <w:outlineLvl w:val="2"/>
        <w:rPr>
          <w:bCs/>
          <w:sz w:val="28"/>
          <w:szCs w:val="28"/>
        </w:rPr>
      </w:pPr>
      <w:r w:rsidRPr="00B75627">
        <w:rPr>
          <w:bCs/>
          <w:sz w:val="28"/>
          <w:szCs w:val="28"/>
        </w:rPr>
        <w:t xml:space="preserve">2.3. Результат предоставления муниципальной услуги </w:t>
      </w:r>
    </w:p>
    <w:p w:rsidR="00112A24" w:rsidRPr="00B75627" w:rsidRDefault="00112A24" w:rsidP="00112A24">
      <w:pPr>
        <w:autoSpaceDE w:val="0"/>
        <w:autoSpaceDN w:val="0"/>
        <w:adjustRightInd w:val="0"/>
        <w:spacing w:line="360" w:lineRule="auto"/>
        <w:ind w:firstLine="708"/>
        <w:jc w:val="both"/>
        <w:rPr>
          <w:sz w:val="28"/>
          <w:szCs w:val="28"/>
        </w:rPr>
      </w:pPr>
      <w:r w:rsidRPr="00B75627">
        <w:rPr>
          <w:sz w:val="28"/>
          <w:szCs w:val="28"/>
          <w:shd w:val="clear" w:color="auto" w:fill="FFFFFF"/>
        </w:rPr>
        <w:t xml:space="preserve">Результатом предоставления муниципальной услуги является выдача (направление) заявителю проекта договора купли-продажи земельного участка (далее - проект договора) либо отказ в предоставлении муниципальной </w:t>
      </w:r>
      <w:r w:rsidRPr="00B75627">
        <w:rPr>
          <w:sz w:val="28"/>
          <w:szCs w:val="28"/>
          <w:shd w:val="clear" w:color="auto" w:fill="FFFFFF"/>
        </w:rPr>
        <w:lastRenderedPageBreak/>
        <w:t>услуги по основаниям, указанным в пункте 2.8 административного регламента</w:t>
      </w:r>
      <w:r w:rsidRPr="00B75627">
        <w:rPr>
          <w:sz w:val="28"/>
          <w:szCs w:val="28"/>
        </w:rPr>
        <w:t>.</w:t>
      </w:r>
    </w:p>
    <w:p w:rsidR="00112A24" w:rsidRPr="00B75627" w:rsidRDefault="00112A24" w:rsidP="00112A24">
      <w:pPr>
        <w:autoSpaceDE w:val="0"/>
        <w:autoSpaceDN w:val="0"/>
        <w:adjustRightInd w:val="0"/>
        <w:spacing w:line="360" w:lineRule="auto"/>
        <w:ind w:firstLine="708"/>
        <w:jc w:val="both"/>
        <w:rPr>
          <w:sz w:val="28"/>
          <w:szCs w:val="28"/>
        </w:rPr>
      </w:pPr>
      <w:r w:rsidRPr="00B75627">
        <w:rPr>
          <w:sz w:val="28"/>
          <w:szCs w:val="28"/>
        </w:rPr>
        <w:t>2.4. Срок предоставления муниципальной услуги</w:t>
      </w:r>
    </w:p>
    <w:p w:rsidR="00112A24" w:rsidRPr="00B75627" w:rsidRDefault="00112A24" w:rsidP="00112A24">
      <w:pPr>
        <w:autoSpaceDE w:val="0"/>
        <w:autoSpaceDN w:val="0"/>
        <w:adjustRightInd w:val="0"/>
        <w:spacing w:line="360" w:lineRule="auto"/>
        <w:ind w:firstLine="708"/>
        <w:jc w:val="both"/>
        <w:rPr>
          <w:sz w:val="28"/>
          <w:szCs w:val="28"/>
        </w:rPr>
      </w:pPr>
      <w:r w:rsidRPr="00B75627">
        <w:rPr>
          <w:sz w:val="28"/>
          <w:szCs w:val="28"/>
        </w:rPr>
        <w:t>Максимальный срок предоставления муниципальной услуги не должен превышать 30 дней со дня поступления заявления.</w:t>
      </w:r>
    </w:p>
    <w:p w:rsidR="00112A24" w:rsidRPr="00B75627" w:rsidRDefault="00112A24" w:rsidP="00112A24">
      <w:pPr>
        <w:autoSpaceDE w:val="0"/>
        <w:autoSpaceDN w:val="0"/>
        <w:adjustRightInd w:val="0"/>
        <w:spacing w:line="360" w:lineRule="auto"/>
        <w:ind w:firstLine="708"/>
        <w:jc w:val="both"/>
        <w:outlineLvl w:val="2"/>
        <w:rPr>
          <w:sz w:val="28"/>
          <w:szCs w:val="28"/>
        </w:rPr>
      </w:pPr>
      <w:r w:rsidRPr="00B75627">
        <w:rPr>
          <w:sz w:val="28"/>
          <w:szCs w:val="28"/>
        </w:rPr>
        <w:t>2.5.</w:t>
      </w:r>
      <w:r w:rsidRPr="00B75627">
        <w:rPr>
          <w:sz w:val="28"/>
          <w:szCs w:val="28"/>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112A24" w:rsidRPr="00B75627" w:rsidRDefault="00112A24" w:rsidP="00112A24">
      <w:pPr>
        <w:autoSpaceDE w:val="0"/>
        <w:autoSpaceDN w:val="0"/>
        <w:adjustRightInd w:val="0"/>
        <w:spacing w:line="360" w:lineRule="auto"/>
        <w:ind w:firstLine="567"/>
        <w:jc w:val="both"/>
        <w:outlineLvl w:val="2"/>
        <w:rPr>
          <w:sz w:val="28"/>
          <w:szCs w:val="28"/>
        </w:rPr>
      </w:pPr>
      <w:r w:rsidRPr="00B75627">
        <w:rPr>
          <w:sz w:val="28"/>
          <w:szCs w:val="28"/>
        </w:rPr>
        <w:t>Перечень нормативно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Интернет-сайте муниципального образования http://кикнурский-округ.рф, в Федеральном реестре и на Едином портале</w:t>
      </w:r>
    </w:p>
    <w:p w:rsidR="00112A24" w:rsidRPr="00B75627" w:rsidRDefault="00112A24" w:rsidP="00112A24">
      <w:pPr>
        <w:autoSpaceDE w:val="0"/>
        <w:autoSpaceDN w:val="0"/>
        <w:adjustRightInd w:val="0"/>
        <w:spacing w:line="360" w:lineRule="auto"/>
        <w:ind w:firstLine="708"/>
        <w:jc w:val="both"/>
        <w:rPr>
          <w:sz w:val="28"/>
          <w:szCs w:val="28"/>
        </w:rPr>
      </w:pPr>
      <w:r w:rsidRPr="00B75627">
        <w:rPr>
          <w:sz w:val="28"/>
          <w:szCs w:val="28"/>
        </w:rPr>
        <w:t>2.6.</w:t>
      </w:r>
      <w:r w:rsidRPr="00B75627">
        <w:rPr>
          <w:sz w:val="28"/>
          <w:szCs w:val="28"/>
        </w:rPr>
        <w:tab/>
        <w:t>Перечень документов, необходимых для предоставления муниципальной услуги</w:t>
      </w:r>
    </w:p>
    <w:p w:rsidR="00112A24" w:rsidRPr="00B75627" w:rsidRDefault="00112A24" w:rsidP="00112A24">
      <w:pPr>
        <w:pStyle w:val="formattext"/>
        <w:shd w:val="clear" w:color="auto" w:fill="FFFFFF"/>
        <w:spacing w:before="0" w:beforeAutospacing="0" w:after="0" w:afterAutospacing="0" w:line="360" w:lineRule="auto"/>
        <w:ind w:firstLine="480"/>
        <w:jc w:val="both"/>
        <w:textAlignment w:val="baseline"/>
        <w:rPr>
          <w:sz w:val="28"/>
          <w:szCs w:val="28"/>
        </w:rPr>
      </w:pPr>
      <w:r w:rsidRPr="00B75627">
        <w:rPr>
          <w:sz w:val="28"/>
          <w:szCs w:val="28"/>
        </w:rPr>
        <w:t>2.6.1. Заявление по образцу согласно приложению 1 к административному регламенту. В заявлении указываются:</w:t>
      </w:r>
    </w:p>
    <w:p w:rsidR="00112A24" w:rsidRPr="00B75627" w:rsidRDefault="00112A24" w:rsidP="00112A24">
      <w:pPr>
        <w:pStyle w:val="formattext"/>
        <w:shd w:val="clear" w:color="auto" w:fill="FFFFFF"/>
        <w:spacing w:before="0" w:beforeAutospacing="0" w:after="0" w:afterAutospacing="0" w:line="360" w:lineRule="auto"/>
        <w:ind w:firstLine="480"/>
        <w:jc w:val="both"/>
        <w:textAlignment w:val="baseline"/>
        <w:rPr>
          <w:sz w:val="28"/>
          <w:szCs w:val="28"/>
        </w:rPr>
      </w:pPr>
      <w:r w:rsidRPr="00B75627">
        <w:rPr>
          <w:sz w:val="28"/>
          <w:szCs w:val="28"/>
        </w:rPr>
        <w:t>фамилия, имя, отчество (при наличии), место жительства заявителя и реквизиты документа, удостоверяющего личность заявителя (для гражданина);</w:t>
      </w:r>
    </w:p>
    <w:p w:rsidR="00112A24" w:rsidRPr="00B75627" w:rsidRDefault="00112A24" w:rsidP="00112A24">
      <w:pPr>
        <w:pStyle w:val="formattext"/>
        <w:shd w:val="clear" w:color="auto" w:fill="FFFFFF"/>
        <w:spacing w:before="0" w:beforeAutospacing="0" w:after="0" w:afterAutospacing="0" w:line="360" w:lineRule="auto"/>
        <w:ind w:firstLine="480"/>
        <w:jc w:val="both"/>
        <w:textAlignment w:val="baseline"/>
        <w:rPr>
          <w:sz w:val="28"/>
          <w:szCs w:val="28"/>
        </w:rPr>
      </w:pPr>
      <w:r w:rsidRPr="00B75627">
        <w:rPr>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12A24" w:rsidRPr="00B75627" w:rsidRDefault="00112A24" w:rsidP="00112A24">
      <w:pPr>
        <w:pStyle w:val="formattext"/>
        <w:shd w:val="clear" w:color="auto" w:fill="FFFFFF"/>
        <w:spacing w:before="0" w:beforeAutospacing="0" w:after="0" w:afterAutospacing="0" w:line="360" w:lineRule="auto"/>
        <w:ind w:firstLine="480"/>
        <w:jc w:val="both"/>
        <w:textAlignment w:val="baseline"/>
        <w:rPr>
          <w:sz w:val="28"/>
          <w:szCs w:val="28"/>
        </w:rPr>
      </w:pPr>
      <w:r w:rsidRPr="00B75627">
        <w:rPr>
          <w:sz w:val="28"/>
          <w:szCs w:val="28"/>
        </w:rPr>
        <w:t>кадастровый номер испрашиваемого земельного участка;</w:t>
      </w:r>
    </w:p>
    <w:p w:rsidR="00112A24" w:rsidRPr="00B75627" w:rsidRDefault="00112A24" w:rsidP="00112A24">
      <w:pPr>
        <w:pStyle w:val="formattext"/>
        <w:shd w:val="clear" w:color="auto" w:fill="FFFFFF"/>
        <w:spacing w:before="0" w:beforeAutospacing="0" w:after="0" w:afterAutospacing="0" w:line="360" w:lineRule="auto"/>
        <w:ind w:firstLine="480"/>
        <w:jc w:val="both"/>
        <w:textAlignment w:val="baseline"/>
        <w:rPr>
          <w:sz w:val="28"/>
          <w:szCs w:val="28"/>
        </w:rPr>
      </w:pPr>
      <w:r w:rsidRPr="00B75627">
        <w:rPr>
          <w:sz w:val="28"/>
          <w:szCs w:val="28"/>
        </w:rPr>
        <w:t>основание предоставления земельного участка без проведения торгов из оснований, предусмотренных Земельным кодексом РФ;</w:t>
      </w:r>
    </w:p>
    <w:p w:rsidR="00112A24" w:rsidRPr="00B75627" w:rsidRDefault="00112A24" w:rsidP="00112A24">
      <w:pPr>
        <w:pStyle w:val="formattext"/>
        <w:shd w:val="clear" w:color="auto" w:fill="FFFFFF"/>
        <w:spacing w:before="0" w:beforeAutospacing="0" w:after="0" w:afterAutospacing="0" w:line="360" w:lineRule="auto"/>
        <w:ind w:firstLine="480"/>
        <w:jc w:val="both"/>
        <w:textAlignment w:val="baseline"/>
        <w:rPr>
          <w:sz w:val="28"/>
          <w:szCs w:val="28"/>
        </w:rPr>
      </w:pPr>
      <w:r w:rsidRPr="00B75627">
        <w:rPr>
          <w:sz w:val="28"/>
          <w:szCs w:val="28"/>
        </w:rPr>
        <w:t>цель использования земельного участка;</w:t>
      </w:r>
    </w:p>
    <w:p w:rsidR="00112A24" w:rsidRPr="00B75627" w:rsidRDefault="00112A24" w:rsidP="00112A24">
      <w:pPr>
        <w:pStyle w:val="formattext"/>
        <w:shd w:val="clear" w:color="auto" w:fill="FFFFFF"/>
        <w:spacing w:before="0" w:beforeAutospacing="0" w:after="0" w:afterAutospacing="0" w:line="360" w:lineRule="auto"/>
        <w:ind w:firstLine="480"/>
        <w:jc w:val="both"/>
        <w:textAlignment w:val="baseline"/>
        <w:rPr>
          <w:sz w:val="28"/>
          <w:szCs w:val="28"/>
        </w:rPr>
      </w:pPr>
      <w:r w:rsidRPr="00B75627">
        <w:rPr>
          <w:sz w:val="28"/>
          <w:szCs w:val="28"/>
        </w:rPr>
        <w:lastRenderedPageBreak/>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12A24" w:rsidRPr="00B75627" w:rsidRDefault="00112A24" w:rsidP="00112A24">
      <w:pPr>
        <w:pStyle w:val="formattext"/>
        <w:shd w:val="clear" w:color="auto" w:fill="FFFFFF"/>
        <w:spacing w:before="0" w:beforeAutospacing="0" w:after="0" w:afterAutospacing="0" w:line="360" w:lineRule="auto"/>
        <w:ind w:firstLine="480"/>
        <w:jc w:val="both"/>
        <w:textAlignment w:val="baseline"/>
        <w:rPr>
          <w:sz w:val="28"/>
          <w:szCs w:val="28"/>
        </w:rPr>
      </w:pPr>
      <w:r w:rsidRPr="00B75627">
        <w:rPr>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12A24" w:rsidRPr="00B75627" w:rsidRDefault="00112A24" w:rsidP="00112A24">
      <w:pPr>
        <w:shd w:val="clear" w:color="auto" w:fill="FFFFFF"/>
        <w:spacing w:line="360" w:lineRule="auto"/>
        <w:ind w:firstLine="480"/>
        <w:jc w:val="both"/>
        <w:textAlignment w:val="baseline"/>
        <w:rPr>
          <w:sz w:val="28"/>
          <w:szCs w:val="28"/>
        </w:rPr>
      </w:pPr>
      <w:r w:rsidRPr="00B75627">
        <w:rPr>
          <w:sz w:val="28"/>
          <w:szCs w:val="28"/>
        </w:rPr>
        <w:t>почтовый адрес и (или) адрес электронной почты для связи с заявителем.</w:t>
      </w:r>
    </w:p>
    <w:p w:rsidR="00112A24" w:rsidRPr="00B75627" w:rsidRDefault="00112A24" w:rsidP="00112A24">
      <w:pPr>
        <w:shd w:val="clear" w:color="auto" w:fill="FFFFFF"/>
        <w:spacing w:line="360" w:lineRule="auto"/>
        <w:ind w:firstLine="480"/>
        <w:jc w:val="both"/>
        <w:textAlignment w:val="baseline"/>
        <w:rPr>
          <w:sz w:val="28"/>
          <w:szCs w:val="28"/>
        </w:rPr>
      </w:pPr>
      <w:r w:rsidRPr="00B75627">
        <w:rPr>
          <w:sz w:val="28"/>
          <w:szCs w:val="28"/>
        </w:rPr>
        <w:t>Заявление в форме электронного документа также должно соответствовать требованиям Порядка, утвержденного приказом Минэкономразвития РФ N 7.</w:t>
      </w:r>
    </w:p>
    <w:p w:rsidR="00112A24" w:rsidRPr="00B75627" w:rsidRDefault="00112A24" w:rsidP="00112A24">
      <w:pPr>
        <w:shd w:val="clear" w:color="auto" w:fill="FFFFFF"/>
        <w:spacing w:line="360" w:lineRule="auto"/>
        <w:ind w:firstLine="480"/>
        <w:jc w:val="both"/>
        <w:textAlignment w:val="baseline"/>
        <w:rPr>
          <w:sz w:val="28"/>
          <w:szCs w:val="28"/>
        </w:rPr>
      </w:pPr>
      <w:r w:rsidRPr="00B75627">
        <w:rPr>
          <w:sz w:val="28"/>
          <w:szCs w:val="28"/>
        </w:rPr>
        <w:t>2.6.2. Документ, удостоверяющий личность заявителя (представителя заявителя).</w:t>
      </w:r>
    </w:p>
    <w:p w:rsidR="00112A24" w:rsidRPr="00B75627" w:rsidRDefault="00112A24" w:rsidP="00112A24">
      <w:pPr>
        <w:shd w:val="clear" w:color="auto" w:fill="FFFFFF"/>
        <w:spacing w:line="360" w:lineRule="auto"/>
        <w:ind w:firstLine="480"/>
        <w:jc w:val="both"/>
        <w:textAlignment w:val="baseline"/>
        <w:rPr>
          <w:sz w:val="28"/>
          <w:szCs w:val="28"/>
        </w:rPr>
      </w:pPr>
      <w:r w:rsidRPr="00B75627">
        <w:rPr>
          <w:sz w:val="28"/>
          <w:szCs w:val="28"/>
        </w:rPr>
        <w:t>2.6.3. Документы, предусмотренные подпунктами  2.6.3.1 - 2.6.3.3 административного регламента, если указанные документы не направлялись с заявлением о предварительном согласовании предоставления испрашиваемого земельного участка, по итогам рассмотрения которого принято решение о предварительном согласовании предоставления земельного участка:</w:t>
      </w:r>
    </w:p>
    <w:p w:rsidR="00112A24" w:rsidRPr="00B75627" w:rsidRDefault="00112A24" w:rsidP="00112A24">
      <w:pPr>
        <w:shd w:val="clear" w:color="auto" w:fill="FFFFFF"/>
        <w:spacing w:line="360" w:lineRule="auto"/>
        <w:ind w:firstLine="480"/>
        <w:jc w:val="both"/>
        <w:textAlignment w:val="baseline"/>
        <w:rPr>
          <w:sz w:val="28"/>
          <w:szCs w:val="28"/>
        </w:rPr>
      </w:pPr>
      <w:r w:rsidRPr="00B75627">
        <w:rPr>
          <w:sz w:val="28"/>
          <w:szCs w:val="28"/>
        </w:rPr>
        <w:t>2.6.3.1. Документы, подтверждающие полномочия представителя заявителя (в случае если с заявлением обращается представитель заявителя).</w:t>
      </w:r>
    </w:p>
    <w:p w:rsidR="00112A24" w:rsidRPr="00B75627" w:rsidRDefault="00112A24" w:rsidP="00112A24">
      <w:pPr>
        <w:shd w:val="clear" w:color="auto" w:fill="FFFFFF"/>
        <w:spacing w:line="360" w:lineRule="auto"/>
        <w:ind w:firstLine="480"/>
        <w:jc w:val="both"/>
        <w:textAlignment w:val="baseline"/>
        <w:rPr>
          <w:sz w:val="28"/>
          <w:szCs w:val="28"/>
        </w:rPr>
      </w:pPr>
      <w:r w:rsidRPr="00B75627">
        <w:rPr>
          <w:sz w:val="28"/>
          <w:szCs w:val="28"/>
        </w:rPr>
        <w:t>2.6.3.2.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12A24" w:rsidRPr="00B75627" w:rsidRDefault="00112A24" w:rsidP="00112A24">
      <w:pPr>
        <w:shd w:val="clear" w:color="auto" w:fill="FFFFFF"/>
        <w:spacing w:line="360" w:lineRule="auto"/>
        <w:ind w:firstLine="480"/>
        <w:jc w:val="both"/>
        <w:textAlignment w:val="baseline"/>
        <w:rPr>
          <w:sz w:val="28"/>
          <w:szCs w:val="28"/>
        </w:rPr>
      </w:pPr>
      <w:r w:rsidRPr="00B75627">
        <w:rPr>
          <w:sz w:val="28"/>
          <w:szCs w:val="28"/>
        </w:rPr>
        <w:t>2.6.3.3. Документы, подтверждающие право заявителя на приобретение земельного участка без проведения торгов.</w:t>
      </w:r>
    </w:p>
    <w:p w:rsidR="00112A24" w:rsidRPr="00B75627" w:rsidRDefault="00112A24" w:rsidP="00112A24">
      <w:pPr>
        <w:shd w:val="clear" w:color="auto" w:fill="FFFFFF"/>
        <w:spacing w:line="360" w:lineRule="auto"/>
        <w:ind w:firstLine="480"/>
        <w:jc w:val="both"/>
        <w:textAlignment w:val="baseline"/>
        <w:rPr>
          <w:sz w:val="28"/>
          <w:szCs w:val="28"/>
        </w:rPr>
      </w:pPr>
      <w:r w:rsidRPr="00B75627">
        <w:rPr>
          <w:sz w:val="28"/>
          <w:szCs w:val="28"/>
        </w:rPr>
        <w:t xml:space="preserve">2.6.4.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w:t>
      </w:r>
      <w:r w:rsidRPr="00B75627">
        <w:rPr>
          <w:sz w:val="28"/>
          <w:szCs w:val="28"/>
        </w:rPr>
        <w:lastRenderedPageBreak/>
        <w:t>документы подписываются электронной подписью. 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112A24" w:rsidRPr="00B75627" w:rsidRDefault="00112A24" w:rsidP="00112A24">
      <w:pPr>
        <w:autoSpaceDE w:val="0"/>
        <w:autoSpaceDN w:val="0"/>
        <w:adjustRightInd w:val="0"/>
        <w:spacing w:line="360" w:lineRule="auto"/>
        <w:ind w:firstLine="720"/>
        <w:jc w:val="both"/>
        <w:outlineLvl w:val="2"/>
        <w:rPr>
          <w:sz w:val="28"/>
          <w:szCs w:val="28"/>
        </w:rPr>
      </w:pPr>
      <w:r w:rsidRPr="00B75627">
        <w:rPr>
          <w:sz w:val="28"/>
          <w:szCs w:val="28"/>
        </w:rPr>
        <w:t xml:space="preserve"> для физических лиц: простая электронная подпись либо усиленная квалифицированная подпись;</w:t>
      </w:r>
    </w:p>
    <w:p w:rsidR="00112A24" w:rsidRPr="00B75627" w:rsidRDefault="00112A24" w:rsidP="00112A24">
      <w:pPr>
        <w:autoSpaceDE w:val="0"/>
        <w:autoSpaceDN w:val="0"/>
        <w:adjustRightInd w:val="0"/>
        <w:spacing w:line="360" w:lineRule="auto"/>
        <w:ind w:firstLine="708"/>
        <w:jc w:val="both"/>
        <w:rPr>
          <w:sz w:val="28"/>
          <w:szCs w:val="28"/>
        </w:rPr>
      </w:pPr>
      <w:r w:rsidRPr="00B75627">
        <w:rPr>
          <w:sz w:val="28"/>
          <w:szCs w:val="28"/>
        </w:rPr>
        <w:t>для юридических лиц: усиленная квалифицированная подпись</w:t>
      </w:r>
    </w:p>
    <w:p w:rsidR="00112A24" w:rsidRPr="00B75627" w:rsidRDefault="00112A24" w:rsidP="00112A24">
      <w:pPr>
        <w:autoSpaceDE w:val="0"/>
        <w:autoSpaceDN w:val="0"/>
        <w:adjustRightInd w:val="0"/>
        <w:spacing w:line="360" w:lineRule="auto"/>
        <w:ind w:firstLine="708"/>
        <w:jc w:val="both"/>
        <w:rPr>
          <w:sz w:val="28"/>
          <w:szCs w:val="28"/>
        </w:rPr>
      </w:pPr>
      <w:r w:rsidRPr="00B75627">
        <w:rPr>
          <w:sz w:val="28"/>
          <w:szCs w:val="28"/>
        </w:rPr>
        <w:t>2.6.5. При предоставлении муниципальной услуги администрация района не вправе требовать от заявителя:</w:t>
      </w:r>
    </w:p>
    <w:p w:rsidR="00112A24" w:rsidRPr="00B75627" w:rsidRDefault="00112A24" w:rsidP="00112A24">
      <w:pPr>
        <w:autoSpaceDE w:val="0"/>
        <w:autoSpaceDN w:val="0"/>
        <w:adjustRightInd w:val="0"/>
        <w:spacing w:line="360" w:lineRule="auto"/>
        <w:ind w:firstLine="708"/>
        <w:jc w:val="both"/>
        <w:rPr>
          <w:sz w:val="28"/>
          <w:szCs w:val="28"/>
        </w:rPr>
      </w:pPr>
      <w:r w:rsidRPr="00B75627">
        <w:rPr>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112A24" w:rsidRPr="00B75627" w:rsidRDefault="00112A24" w:rsidP="00112A24">
      <w:pPr>
        <w:spacing w:line="360" w:lineRule="auto"/>
        <w:ind w:firstLine="708"/>
        <w:jc w:val="both"/>
        <w:rPr>
          <w:sz w:val="28"/>
          <w:szCs w:val="28"/>
        </w:rPr>
      </w:pPr>
      <w:r w:rsidRPr="00B75627">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w:t>
      </w:r>
      <w:r w:rsidRPr="00B75627">
        <w:rPr>
          <w:sz w:val="28"/>
          <w:szCs w:val="28"/>
        </w:rPr>
        <w:noBreakHyphen/>
        <w:t>ФЗ «Об организации предоставления государственных и муниципальных услуг»;</w:t>
      </w:r>
    </w:p>
    <w:p w:rsidR="00112A24" w:rsidRPr="00B75627" w:rsidRDefault="00112A24" w:rsidP="00112A24">
      <w:pPr>
        <w:spacing w:line="360" w:lineRule="auto"/>
        <w:ind w:firstLine="708"/>
        <w:jc w:val="both"/>
        <w:rPr>
          <w:sz w:val="28"/>
          <w:szCs w:val="28"/>
        </w:rPr>
      </w:pPr>
      <w:r w:rsidRPr="00B75627">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12A24" w:rsidRPr="00B75627" w:rsidRDefault="00112A24" w:rsidP="00112A24">
      <w:pPr>
        <w:spacing w:line="360" w:lineRule="auto"/>
        <w:ind w:firstLine="540"/>
        <w:jc w:val="both"/>
        <w:rPr>
          <w:sz w:val="28"/>
          <w:szCs w:val="28"/>
        </w:rPr>
      </w:pPr>
      <w:r w:rsidRPr="00B75627">
        <w:rPr>
          <w:sz w:val="28"/>
          <w:szCs w:val="28"/>
        </w:rPr>
        <w:lastRenderedPageBreak/>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12A24" w:rsidRPr="00B75627" w:rsidRDefault="00112A24" w:rsidP="00112A24">
      <w:pPr>
        <w:spacing w:line="360" w:lineRule="auto"/>
        <w:ind w:firstLine="708"/>
        <w:jc w:val="both"/>
        <w:rPr>
          <w:sz w:val="28"/>
          <w:szCs w:val="28"/>
        </w:rPr>
      </w:pPr>
      <w:bookmarkStart w:id="0" w:name="dst292"/>
      <w:bookmarkEnd w:id="0"/>
      <w:r w:rsidRPr="00B75627">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12A24" w:rsidRPr="00B75627" w:rsidRDefault="00112A24" w:rsidP="00112A24">
      <w:pPr>
        <w:spacing w:line="360" w:lineRule="auto"/>
        <w:ind w:firstLine="708"/>
        <w:jc w:val="both"/>
        <w:rPr>
          <w:i/>
          <w:sz w:val="28"/>
          <w:szCs w:val="28"/>
        </w:rPr>
      </w:pPr>
      <w:r w:rsidRPr="00B75627">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12A24" w:rsidRPr="00B75627" w:rsidRDefault="00112A24" w:rsidP="00112A24">
      <w:pPr>
        <w:spacing w:line="360" w:lineRule="auto"/>
        <w:ind w:firstLine="708"/>
        <w:jc w:val="both"/>
        <w:rPr>
          <w:sz w:val="28"/>
          <w:szCs w:val="28"/>
        </w:rPr>
      </w:pPr>
      <w:bookmarkStart w:id="1" w:name="dst294"/>
      <w:bookmarkEnd w:id="1"/>
      <w:r w:rsidRPr="00B75627">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3" w:anchor="dst100352" w:history="1">
        <w:r w:rsidRPr="00B75627">
          <w:rPr>
            <w:sz w:val="28"/>
            <w:szCs w:val="28"/>
          </w:rPr>
          <w:t>частью 1.1 статьи 16</w:t>
        </w:r>
      </w:hyperlink>
      <w:r w:rsidRPr="00B75627">
        <w:rPr>
          <w:sz w:val="28"/>
          <w:szCs w:val="28"/>
        </w:rPr>
        <w:t xml:space="preserve">  Федерального закона от 27.07.2018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anchor="dst100352" w:history="1">
        <w:r w:rsidRPr="00B75627">
          <w:rPr>
            <w:sz w:val="28"/>
            <w:szCs w:val="28"/>
          </w:rPr>
          <w:t>частью 1.1 статьи 16</w:t>
        </w:r>
      </w:hyperlink>
      <w:r w:rsidRPr="00B75627">
        <w:rPr>
          <w:sz w:val="28"/>
          <w:szCs w:val="28"/>
        </w:rPr>
        <w:t xml:space="preserve"> Федерального закона от 27.07.2018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12A24" w:rsidRPr="00B75627" w:rsidRDefault="00112A24" w:rsidP="00112A24">
      <w:pPr>
        <w:autoSpaceDE w:val="0"/>
        <w:autoSpaceDN w:val="0"/>
        <w:adjustRightInd w:val="0"/>
        <w:spacing w:line="360" w:lineRule="auto"/>
        <w:ind w:firstLine="708"/>
        <w:jc w:val="both"/>
        <w:rPr>
          <w:sz w:val="28"/>
          <w:szCs w:val="28"/>
        </w:rPr>
      </w:pPr>
      <w:r w:rsidRPr="00B75627">
        <w:rPr>
          <w:sz w:val="28"/>
          <w:szCs w:val="28"/>
        </w:rPr>
        <w:t>2.7.</w:t>
      </w:r>
      <w:r w:rsidRPr="00B75627">
        <w:rPr>
          <w:sz w:val="28"/>
          <w:szCs w:val="28"/>
        </w:rPr>
        <w:tab/>
        <w:t>Перечень оснований для отказа в приеме документов</w:t>
      </w:r>
    </w:p>
    <w:p w:rsidR="00112A24" w:rsidRPr="00B75627" w:rsidRDefault="00112A24" w:rsidP="00112A24">
      <w:pPr>
        <w:spacing w:line="360" w:lineRule="auto"/>
        <w:ind w:firstLine="720"/>
        <w:jc w:val="both"/>
        <w:rPr>
          <w:bCs/>
          <w:sz w:val="28"/>
          <w:szCs w:val="28"/>
        </w:rPr>
      </w:pPr>
      <w:r w:rsidRPr="00B75627">
        <w:rPr>
          <w:sz w:val="28"/>
          <w:szCs w:val="28"/>
        </w:rPr>
        <w:lastRenderedPageBreak/>
        <w:t>Основания для отказа в приеме документов, необходимых для предоставления муниципальной услуги:</w:t>
      </w:r>
    </w:p>
    <w:p w:rsidR="00112A24" w:rsidRPr="00B75627" w:rsidRDefault="00112A24" w:rsidP="00112A24">
      <w:pPr>
        <w:pStyle w:val="formattext"/>
        <w:shd w:val="clear" w:color="auto" w:fill="FFFFFF"/>
        <w:spacing w:before="0" w:beforeAutospacing="0" w:after="0" w:afterAutospacing="0" w:line="360" w:lineRule="auto"/>
        <w:ind w:firstLine="709"/>
        <w:jc w:val="both"/>
        <w:textAlignment w:val="baseline"/>
        <w:rPr>
          <w:sz w:val="28"/>
          <w:szCs w:val="28"/>
        </w:rPr>
      </w:pPr>
      <w:r w:rsidRPr="00B75627">
        <w:rPr>
          <w:sz w:val="28"/>
          <w:szCs w:val="28"/>
        </w:rPr>
        <w:t>2.7.1. Заявление не соответствует требованиям, предусмотренным подпунктом 2.6.1 административного регламента.</w:t>
      </w:r>
    </w:p>
    <w:p w:rsidR="00112A24" w:rsidRPr="00B75627" w:rsidRDefault="00112A24" w:rsidP="00112A24">
      <w:pPr>
        <w:pStyle w:val="formattext"/>
        <w:shd w:val="clear" w:color="auto" w:fill="FFFFFF"/>
        <w:spacing w:before="0" w:beforeAutospacing="0" w:after="0" w:afterAutospacing="0" w:line="360" w:lineRule="auto"/>
        <w:ind w:firstLine="709"/>
        <w:jc w:val="both"/>
        <w:textAlignment w:val="baseline"/>
        <w:rPr>
          <w:sz w:val="28"/>
          <w:szCs w:val="28"/>
        </w:rPr>
      </w:pPr>
      <w:r w:rsidRPr="00B75627">
        <w:rPr>
          <w:sz w:val="28"/>
          <w:szCs w:val="28"/>
        </w:rPr>
        <w:t>2.7.2. Заявление подано в иной уполномоченный орган.</w:t>
      </w:r>
    </w:p>
    <w:p w:rsidR="00112A24" w:rsidRPr="00B75627" w:rsidRDefault="00112A24" w:rsidP="00112A24">
      <w:pPr>
        <w:pStyle w:val="formattext"/>
        <w:shd w:val="clear" w:color="auto" w:fill="FFFFFF"/>
        <w:spacing w:before="0" w:beforeAutospacing="0" w:after="0" w:afterAutospacing="0" w:line="360" w:lineRule="auto"/>
        <w:ind w:firstLine="709"/>
        <w:jc w:val="both"/>
        <w:textAlignment w:val="baseline"/>
        <w:rPr>
          <w:sz w:val="28"/>
          <w:szCs w:val="28"/>
        </w:rPr>
      </w:pPr>
      <w:r w:rsidRPr="00B75627">
        <w:rPr>
          <w:sz w:val="28"/>
          <w:szCs w:val="28"/>
        </w:rPr>
        <w:t>2.7.3. К заявлению не приложены документы, предусмотренные подпунктами 2.6.2 - 2.6.4 административного регламента.</w:t>
      </w:r>
    </w:p>
    <w:p w:rsidR="00112A24" w:rsidRPr="00B75627" w:rsidRDefault="00112A24" w:rsidP="00112A24">
      <w:pPr>
        <w:pStyle w:val="formattext"/>
        <w:shd w:val="clear" w:color="auto" w:fill="FFFFFF"/>
        <w:spacing w:before="0" w:beforeAutospacing="0" w:after="0" w:afterAutospacing="0" w:line="360" w:lineRule="auto"/>
        <w:ind w:firstLine="709"/>
        <w:jc w:val="both"/>
        <w:textAlignment w:val="baseline"/>
        <w:rPr>
          <w:sz w:val="28"/>
          <w:szCs w:val="28"/>
        </w:rPr>
      </w:pPr>
      <w:r w:rsidRPr="00B75627">
        <w:rPr>
          <w:sz w:val="28"/>
          <w:szCs w:val="28"/>
        </w:rPr>
        <w:t>2.7.4. Заявление, поступившее в форме электронного документа, представлено с нарушением Порядка, утвержденного приказом Минэкономразвития РФ N 7.</w:t>
      </w:r>
    </w:p>
    <w:p w:rsidR="00112A24" w:rsidRPr="00B75627" w:rsidRDefault="00112A24" w:rsidP="00112A24">
      <w:pPr>
        <w:autoSpaceDE w:val="0"/>
        <w:autoSpaceDN w:val="0"/>
        <w:adjustRightInd w:val="0"/>
        <w:spacing w:line="360" w:lineRule="auto"/>
        <w:ind w:firstLine="708"/>
        <w:jc w:val="both"/>
        <w:rPr>
          <w:sz w:val="28"/>
          <w:szCs w:val="28"/>
        </w:rPr>
      </w:pPr>
      <w:r w:rsidRPr="00B75627">
        <w:rPr>
          <w:sz w:val="28"/>
          <w:szCs w:val="28"/>
        </w:rPr>
        <w:t>2.8. Перечень оснований для отказа в предоставлении муниципальной услуги:</w:t>
      </w:r>
    </w:p>
    <w:p w:rsidR="00112A24" w:rsidRPr="00B75627" w:rsidRDefault="00112A24" w:rsidP="00112A24">
      <w:pPr>
        <w:spacing w:line="360" w:lineRule="auto"/>
        <w:ind w:firstLine="708"/>
        <w:jc w:val="both"/>
        <w:rPr>
          <w:sz w:val="28"/>
          <w:szCs w:val="28"/>
        </w:rPr>
      </w:pPr>
      <w:r w:rsidRPr="00B75627">
        <w:rPr>
          <w:bCs/>
          <w:sz w:val="28"/>
          <w:szCs w:val="28"/>
        </w:rPr>
        <w:t>2.8.</w:t>
      </w:r>
      <w:r w:rsidRPr="00B75627">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12A24" w:rsidRPr="00B75627" w:rsidRDefault="00112A24" w:rsidP="00112A24">
      <w:pPr>
        <w:spacing w:line="360" w:lineRule="auto"/>
        <w:ind w:firstLine="709"/>
        <w:jc w:val="both"/>
        <w:rPr>
          <w:sz w:val="28"/>
          <w:szCs w:val="28"/>
        </w:rPr>
      </w:pPr>
      <w:bookmarkStart w:id="2" w:name="dst813"/>
      <w:bookmarkEnd w:id="2"/>
      <w:r w:rsidRPr="00B75627">
        <w:rPr>
          <w:sz w:val="28"/>
          <w:szCs w:val="28"/>
        </w:rPr>
        <w:t xml:space="preserve">2.8.2.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5" w:anchor="dst585" w:history="1">
        <w:r w:rsidRPr="00B75627">
          <w:rPr>
            <w:sz w:val="28"/>
            <w:szCs w:val="28"/>
          </w:rPr>
          <w:t>подпунктом 10 пункта 2 статьи 39.10</w:t>
        </w:r>
      </w:hyperlink>
      <w:r w:rsidRPr="00B75627">
        <w:rPr>
          <w:sz w:val="28"/>
          <w:szCs w:val="28"/>
        </w:rPr>
        <w:t xml:space="preserve"> Земельного кодекса РФ;</w:t>
      </w:r>
      <w:bookmarkStart w:id="3" w:name="dst814"/>
      <w:bookmarkEnd w:id="3"/>
    </w:p>
    <w:p w:rsidR="00112A24" w:rsidRPr="00B75627" w:rsidRDefault="00112A24" w:rsidP="00112A24">
      <w:pPr>
        <w:spacing w:line="360" w:lineRule="auto"/>
        <w:ind w:firstLine="709"/>
        <w:jc w:val="both"/>
        <w:rPr>
          <w:sz w:val="28"/>
          <w:szCs w:val="28"/>
        </w:rPr>
      </w:pPr>
      <w:r w:rsidRPr="00B75627">
        <w:rPr>
          <w:sz w:val="28"/>
          <w:szCs w:val="28"/>
        </w:rPr>
        <w:t>2.8.3.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112A24" w:rsidRPr="00B75627" w:rsidRDefault="00112A24" w:rsidP="00112A24">
      <w:pPr>
        <w:spacing w:line="360" w:lineRule="auto"/>
        <w:ind w:firstLine="708"/>
        <w:jc w:val="both"/>
        <w:rPr>
          <w:sz w:val="28"/>
          <w:szCs w:val="28"/>
        </w:rPr>
      </w:pPr>
      <w:bookmarkStart w:id="4" w:name="dst2000"/>
      <w:bookmarkEnd w:id="4"/>
      <w:r w:rsidRPr="00B75627">
        <w:rPr>
          <w:sz w:val="28"/>
          <w:szCs w:val="28"/>
        </w:rPr>
        <w:lastRenderedPageBreak/>
        <w:t xml:space="preserve">2.8.4.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anchor="dst1095" w:history="1">
        <w:r w:rsidRPr="00B75627">
          <w:rPr>
            <w:sz w:val="28"/>
            <w:szCs w:val="28"/>
          </w:rPr>
          <w:t>статьей 39.36</w:t>
        </w:r>
      </w:hyperlink>
      <w:r w:rsidRPr="00B75627">
        <w:rPr>
          <w:sz w:val="28"/>
          <w:szCs w:val="28"/>
        </w:rPr>
        <w:t xml:space="preserve">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anchor="dst2798" w:history="1">
        <w:r w:rsidRPr="00B75627">
          <w:rPr>
            <w:sz w:val="28"/>
            <w:szCs w:val="28"/>
          </w:rPr>
          <w:t>частью 11 статьи 55.32</w:t>
        </w:r>
      </w:hyperlink>
      <w:r w:rsidRPr="00B75627">
        <w:rPr>
          <w:sz w:val="28"/>
          <w:szCs w:val="28"/>
        </w:rPr>
        <w:t xml:space="preserve"> Градостроительного кодекса Российской Федерации;</w:t>
      </w:r>
    </w:p>
    <w:p w:rsidR="00112A24" w:rsidRPr="00B75627" w:rsidRDefault="00112A24" w:rsidP="00112A24">
      <w:pPr>
        <w:spacing w:line="360" w:lineRule="auto"/>
        <w:ind w:firstLine="708"/>
        <w:jc w:val="both"/>
        <w:rPr>
          <w:sz w:val="28"/>
          <w:szCs w:val="28"/>
        </w:rPr>
      </w:pPr>
      <w:bookmarkStart w:id="5" w:name="dst2001"/>
      <w:bookmarkEnd w:id="5"/>
      <w:r w:rsidRPr="00B75627">
        <w:rPr>
          <w:sz w:val="28"/>
          <w:szCs w:val="28"/>
        </w:rPr>
        <w:t xml:space="preserve">2.8.5.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anchor="dst1095" w:history="1">
        <w:r w:rsidRPr="00B75627">
          <w:rPr>
            <w:sz w:val="28"/>
            <w:szCs w:val="28"/>
          </w:rPr>
          <w:t>статьей 39.36</w:t>
        </w:r>
      </w:hyperlink>
      <w:r w:rsidRPr="00B75627">
        <w:rPr>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12A24" w:rsidRPr="00B75627" w:rsidRDefault="00112A24" w:rsidP="00112A24">
      <w:pPr>
        <w:spacing w:line="360" w:lineRule="auto"/>
        <w:ind w:firstLine="708"/>
        <w:jc w:val="both"/>
        <w:rPr>
          <w:sz w:val="28"/>
          <w:szCs w:val="28"/>
        </w:rPr>
      </w:pPr>
      <w:bookmarkStart w:id="6" w:name="dst817"/>
      <w:bookmarkEnd w:id="6"/>
      <w:r w:rsidRPr="00B75627">
        <w:rPr>
          <w:sz w:val="28"/>
          <w:szCs w:val="28"/>
        </w:rPr>
        <w:t xml:space="preserve">2.8.6. указанный в заявлении о предоставлении земельного участка земельный участок является изъятым из оборота или ограниченным в обороте </w:t>
      </w:r>
      <w:r w:rsidRPr="00B75627">
        <w:rPr>
          <w:sz w:val="28"/>
          <w:szCs w:val="28"/>
        </w:rPr>
        <w:lastRenderedPageBreak/>
        <w:t>и его предоставление не допускается на праве, указанном в заявлении о предоставлении земельного участка;</w:t>
      </w:r>
    </w:p>
    <w:p w:rsidR="00112A24" w:rsidRPr="00B75627" w:rsidRDefault="00112A24" w:rsidP="00112A24">
      <w:pPr>
        <w:spacing w:line="360" w:lineRule="auto"/>
        <w:ind w:firstLine="708"/>
        <w:jc w:val="both"/>
        <w:rPr>
          <w:sz w:val="28"/>
          <w:szCs w:val="28"/>
        </w:rPr>
      </w:pPr>
      <w:bookmarkStart w:id="7" w:name="dst818"/>
      <w:bookmarkEnd w:id="7"/>
      <w:r w:rsidRPr="00B75627">
        <w:rPr>
          <w:sz w:val="28"/>
          <w:szCs w:val="28"/>
        </w:rPr>
        <w:t>2.8.7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12A24" w:rsidRPr="00B75627" w:rsidRDefault="00112A24" w:rsidP="00112A24">
      <w:pPr>
        <w:spacing w:line="360" w:lineRule="auto"/>
        <w:ind w:firstLine="708"/>
        <w:jc w:val="both"/>
        <w:rPr>
          <w:sz w:val="28"/>
          <w:szCs w:val="28"/>
        </w:rPr>
      </w:pPr>
      <w:bookmarkStart w:id="8" w:name="dst819"/>
      <w:bookmarkEnd w:id="8"/>
      <w:r w:rsidRPr="00B75627">
        <w:rPr>
          <w:sz w:val="28"/>
          <w:szCs w:val="28"/>
        </w:rPr>
        <w:t>2.8.8.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12A24" w:rsidRPr="00B75627" w:rsidRDefault="00112A24" w:rsidP="00112A24">
      <w:pPr>
        <w:spacing w:line="360" w:lineRule="auto"/>
        <w:ind w:firstLine="708"/>
        <w:jc w:val="both"/>
        <w:rPr>
          <w:sz w:val="28"/>
          <w:szCs w:val="28"/>
        </w:rPr>
      </w:pPr>
      <w:bookmarkStart w:id="9" w:name="dst820"/>
      <w:bookmarkEnd w:id="9"/>
      <w:r w:rsidRPr="00B75627">
        <w:rPr>
          <w:sz w:val="28"/>
          <w:szCs w:val="28"/>
        </w:rPr>
        <w:t>2.8.9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12A24" w:rsidRPr="00B75627" w:rsidRDefault="00112A24" w:rsidP="00112A24">
      <w:pPr>
        <w:spacing w:line="360" w:lineRule="auto"/>
        <w:ind w:firstLine="708"/>
        <w:jc w:val="both"/>
        <w:rPr>
          <w:sz w:val="28"/>
          <w:szCs w:val="28"/>
        </w:rPr>
      </w:pPr>
      <w:bookmarkStart w:id="10" w:name="dst821"/>
      <w:bookmarkEnd w:id="10"/>
      <w:r w:rsidRPr="00B75627">
        <w:rPr>
          <w:sz w:val="28"/>
          <w:szCs w:val="28"/>
        </w:rPr>
        <w:t xml:space="preserve">2.8.10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w:t>
      </w:r>
      <w:r w:rsidRPr="00B75627">
        <w:rPr>
          <w:sz w:val="28"/>
          <w:szCs w:val="28"/>
        </w:rPr>
        <w:lastRenderedPageBreak/>
        <w:t>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12A24" w:rsidRPr="00B75627" w:rsidRDefault="00112A24" w:rsidP="00112A24">
      <w:pPr>
        <w:spacing w:line="360" w:lineRule="auto"/>
        <w:ind w:firstLine="708"/>
        <w:jc w:val="both"/>
        <w:rPr>
          <w:sz w:val="28"/>
          <w:szCs w:val="28"/>
        </w:rPr>
      </w:pPr>
      <w:bookmarkStart w:id="11" w:name="dst822"/>
      <w:bookmarkEnd w:id="11"/>
      <w:r w:rsidRPr="00B75627">
        <w:rPr>
          <w:sz w:val="28"/>
          <w:szCs w:val="28"/>
        </w:rPr>
        <w:t xml:space="preserve">2.8.11.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9" w:anchor="dst652" w:history="1">
        <w:r w:rsidRPr="00B75627">
          <w:rPr>
            <w:sz w:val="28"/>
            <w:szCs w:val="28"/>
          </w:rPr>
          <w:t>пунктом 19 статьи 39.11</w:t>
        </w:r>
      </w:hyperlink>
      <w:r w:rsidRPr="00B75627">
        <w:rPr>
          <w:sz w:val="28"/>
          <w:szCs w:val="28"/>
        </w:rPr>
        <w:t xml:space="preserve"> Земельного кодекса РФ;</w:t>
      </w:r>
    </w:p>
    <w:p w:rsidR="00112A24" w:rsidRPr="00B75627" w:rsidRDefault="00112A24" w:rsidP="00112A24">
      <w:pPr>
        <w:spacing w:line="360" w:lineRule="auto"/>
        <w:ind w:firstLine="708"/>
        <w:jc w:val="both"/>
        <w:rPr>
          <w:sz w:val="28"/>
          <w:szCs w:val="28"/>
        </w:rPr>
      </w:pPr>
      <w:bookmarkStart w:id="12" w:name="dst823"/>
      <w:bookmarkEnd w:id="12"/>
      <w:r w:rsidRPr="00B75627">
        <w:rPr>
          <w:sz w:val="28"/>
          <w:szCs w:val="28"/>
        </w:rPr>
        <w:t xml:space="preserve">2.8.12. в отношении земельного участка, указанного в заявлении о его предоставлении, поступило предусмотренное </w:t>
      </w:r>
      <w:hyperlink r:id="rId20" w:anchor="dst613" w:history="1">
        <w:r w:rsidRPr="00B75627">
          <w:rPr>
            <w:sz w:val="28"/>
            <w:szCs w:val="28"/>
          </w:rPr>
          <w:t>подпунктом 6 пункта 4 статьи 39.11</w:t>
        </w:r>
      </w:hyperlink>
      <w:r w:rsidRPr="00B75627">
        <w:rPr>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1" w:anchor="dst611" w:history="1">
        <w:r w:rsidRPr="00B75627">
          <w:rPr>
            <w:sz w:val="28"/>
            <w:szCs w:val="28"/>
          </w:rPr>
          <w:t>подпунктом 4 пункта 4 статьи 39.11</w:t>
        </w:r>
      </w:hyperlink>
      <w:r w:rsidRPr="00B75627">
        <w:rPr>
          <w:sz w:val="28"/>
          <w:szCs w:val="28"/>
        </w:rPr>
        <w:t xml:space="preserve"> Земельного кодекса РФ и администрацией района не принято решение об отказе в проведении этого аукциона по основаниям, предусмотренным </w:t>
      </w:r>
      <w:hyperlink r:id="rId22" w:anchor="dst620" w:history="1">
        <w:r w:rsidRPr="00B75627">
          <w:rPr>
            <w:sz w:val="28"/>
            <w:szCs w:val="28"/>
          </w:rPr>
          <w:t>пунктом 8 статьи 39.11</w:t>
        </w:r>
      </w:hyperlink>
      <w:r w:rsidRPr="00B75627">
        <w:rPr>
          <w:sz w:val="28"/>
          <w:szCs w:val="28"/>
        </w:rPr>
        <w:t xml:space="preserve"> Земельного кодекса РФ;</w:t>
      </w:r>
    </w:p>
    <w:p w:rsidR="00112A24" w:rsidRPr="00B75627" w:rsidRDefault="00112A24" w:rsidP="00112A24">
      <w:pPr>
        <w:spacing w:line="360" w:lineRule="auto"/>
        <w:ind w:firstLine="708"/>
        <w:jc w:val="both"/>
        <w:rPr>
          <w:sz w:val="28"/>
          <w:szCs w:val="28"/>
        </w:rPr>
      </w:pPr>
      <w:bookmarkStart w:id="13" w:name="dst824"/>
      <w:bookmarkEnd w:id="13"/>
      <w:r w:rsidRPr="00B75627">
        <w:rPr>
          <w:sz w:val="28"/>
          <w:szCs w:val="28"/>
        </w:rPr>
        <w:t xml:space="preserve">2.8.13. в отношении земельного участка, указанного в заявлении о его предоставлении, опубликовано и размещено в соответствии с </w:t>
      </w:r>
      <w:hyperlink r:id="rId23" w:anchor="dst860" w:history="1">
        <w:r w:rsidRPr="00B75627">
          <w:rPr>
            <w:sz w:val="28"/>
            <w:szCs w:val="28"/>
          </w:rPr>
          <w:t>подпунктом 1 пункта 1 статьи 39.18</w:t>
        </w:r>
      </w:hyperlink>
      <w:r w:rsidRPr="00B75627">
        <w:rPr>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112A24" w:rsidRPr="00B75627" w:rsidRDefault="00112A24" w:rsidP="00112A24">
      <w:pPr>
        <w:spacing w:line="360" w:lineRule="auto"/>
        <w:ind w:firstLine="708"/>
        <w:jc w:val="both"/>
        <w:rPr>
          <w:sz w:val="28"/>
          <w:szCs w:val="28"/>
        </w:rPr>
      </w:pPr>
      <w:bookmarkStart w:id="14" w:name="dst825"/>
      <w:bookmarkEnd w:id="14"/>
      <w:r w:rsidRPr="00B75627">
        <w:rPr>
          <w:sz w:val="28"/>
          <w:szCs w:val="28"/>
        </w:rPr>
        <w:t xml:space="preserve">2.8.14.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w:t>
      </w:r>
      <w:r w:rsidRPr="00B75627">
        <w:rPr>
          <w:sz w:val="28"/>
          <w:szCs w:val="28"/>
        </w:rPr>
        <w:lastRenderedPageBreak/>
        <w:t>линейного объекта в соответствии с утвержденным проектом планировки территории;</w:t>
      </w:r>
    </w:p>
    <w:p w:rsidR="00112A24" w:rsidRPr="00B75627" w:rsidRDefault="00112A24" w:rsidP="00112A24">
      <w:pPr>
        <w:spacing w:line="360" w:lineRule="auto"/>
        <w:ind w:firstLine="708"/>
        <w:jc w:val="both"/>
        <w:rPr>
          <w:sz w:val="28"/>
          <w:szCs w:val="28"/>
        </w:rPr>
      </w:pPr>
      <w:bookmarkStart w:id="15" w:name="dst1766"/>
      <w:bookmarkEnd w:id="15"/>
      <w:r w:rsidRPr="00B75627">
        <w:rPr>
          <w:sz w:val="28"/>
          <w:szCs w:val="28"/>
        </w:rPr>
        <w:t>2.8.15.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12A24" w:rsidRPr="00B75627" w:rsidRDefault="00112A24" w:rsidP="00112A24">
      <w:pPr>
        <w:spacing w:line="360" w:lineRule="auto"/>
        <w:ind w:firstLine="708"/>
        <w:jc w:val="both"/>
        <w:rPr>
          <w:sz w:val="28"/>
          <w:szCs w:val="28"/>
        </w:rPr>
      </w:pPr>
      <w:bookmarkStart w:id="16" w:name="dst826"/>
      <w:bookmarkEnd w:id="16"/>
      <w:r w:rsidRPr="00B75627">
        <w:rPr>
          <w:sz w:val="28"/>
          <w:szCs w:val="28"/>
        </w:rPr>
        <w:t xml:space="preserve">2.8.16. испрашиваемый земельный участок не включен в утвержденный в установленном Правительством Российской Федерации </w:t>
      </w:r>
      <w:hyperlink r:id="rId24" w:anchor="dst100010" w:history="1">
        <w:r w:rsidRPr="00B75627">
          <w:rPr>
            <w:sz w:val="28"/>
            <w:szCs w:val="28"/>
          </w:rPr>
          <w:t>порядке</w:t>
        </w:r>
      </w:hyperlink>
      <w:r w:rsidRPr="00B75627">
        <w:rPr>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5" w:anchor="dst585" w:history="1">
        <w:r w:rsidRPr="00B75627">
          <w:rPr>
            <w:sz w:val="28"/>
            <w:szCs w:val="28"/>
          </w:rPr>
          <w:t>подпунктом 10 пункта 2 статьи 39.10</w:t>
        </w:r>
      </w:hyperlink>
      <w:r w:rsidRPr="00B75627">
        <w:rPr>
          <w:sz w:val="28"/>
          <w:szCs w:val="28"/>
        </w:rPr>
        <w:t xml:space="preserve"> Земельного кодекса РФ;</w:t>
      </w:r>
    </w:p>
    <w:p w:rsidR="00112A24" w:rsidRPr="00B75627" w:rsidRDefault="00112A24" w:rsidP="00112A24">
      <w:pPr>
        <w:spacing w:line="360" w:lineRule="auto"/>
        <w:ind w:firstLine="708"/>
        <w:jc w:val="both"/>
        <w:rPr>
          <w:sz w:val="28"/>
          <w:szCs w:val="28"/>
        </w:rPr>
      </w:pPr>
      <w:bookmarkStart w:id="17" w:name="dst827"/>
      <w:bookmarkEnd w:id="17"/>
      <w:r w:rsidRPr="00B75627">
        <w:rPr>
          <w:sz w:val="28"/>
          <w:szCs w:val="28"/>
        </w:rPr>
        <w:t>2.8.17.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112A24" w:rsidRPr="00B75627" w:rsidRDefault="00112A24" w:rsidP="00112A24">
      <w:pPr>
        <w:spacing w:line="360" w:lineRule="auto"/>
        <w:ind w:firstLine="708"/>
        <w:jc w:val="both"/>
        <w:rPr>
          <w:sz w:val="28"/>
          <w:szCs w:val="28"/>
        </w:rPr>
      </w:pPr>
      <w:bookmarkStart w:id="18" w:name="dst828"/>
      <w:bookmarkEnd w:id="18"/>
      <w:r w:rsidRPr="00B75627">
        <w:rPr>
          <w:sz w:val="28"/>
          <w:szCs w:val="28"/>
        </w:rPr>
        <w:t>2.8.18.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муниципального значения и с заявлением о предоставлении земельного участка обратилось лицо, не уполномоченное на строительство этих объектов;</w:t>
      </w:r>
    </w:p>
    <w:p w:rsidR="00112A24" w:rsidRPr="00B75627" w:rsidRDefault="00112A24" w:rsidP="00112A24">
      <w:pPr>
        <w:spacing w:line="360" w:lineRule="auto"/>
        <w:ind w:firstLine="708"/>
        <w:jc w:val="both"/>
        <w:rPr>
          <w:sz w:val="28"/>
          <w:szCs w:val="28"/>
        </w:rPr>
      </w:pPr>
      <w:bookmarkStart w:id="19" w:name="dst829"/>
      <w:bookmarkEnd w:id="19"/>
      <w:r w:rsidRPr="00B75627">
        <w:rPr>
          <w:sz w:val="28"/>
          <w:szCs w:val="28"/>
        </w:rPr>
        <w:t xml:space="preserve">2.8.19.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w:t>
      </w:r>
      <w:r w:rsidRPr="00B75627">
        <w:rPr>
          <w:sz w:val="28"/>
          <w:szCs w:val="28"/>
        </w:rPr>
        <w:lastRenderedPageBreak/>
        <w:t>о предоставлении земельного участка обратилось лицо, не уполномоченное на строительство этих здания, сооружения;</w:t>
      </w:r>
    </w:p>
    <w:p w:rsidR="00112A24" w:rsidRPr="00B75627" w:rsidRDefault="00112A24" w:rsidP="00112A24">
      <w:pPr>
        <w:spacing w:line="360" w:lineRule="auto"/>
        <w:ind w:firstLine="708"/>
        <w:jc w:val="both"/>
        <w:rPr>
          <w:sz w:val="28"/>
          <w:szCs w:val="28"/>
        </w:rPr>
      </w:pPr>
      <w:bookmarkStart w:id="20" w:name="dst830"/>
      <w:bookmarkEnd w:id="20"/>
      <w:r w:rsidRPr="00B75627">
        <w:rPr>
          <w:sz w:val="28"/>
          <w:szCs w:val="28"/>
        </w:rPr>
        <w:t>2.8.20. предоставление земельного участка на заявленном виде прав не допускается;</w:t>
      </w:r>
    </w:p>
    <w:p w:rsidR="00112A24" w:rsidRPr="00B75627" w:rsidRDefault="00112A24" w:rsidP="00112A24">
      <w:pPr>
        <w:spacing w:line="360" w:lineRule="auto"/>
        <w:ind w:firstLine="708"/>
        <w:jc w:val="both"/>
        <w:rPr>
          <w:sz w:val="28"/>
          <w:szCs w:val="28"/>
        </w:rPr>
      </w:pPr>
      <w:bookmarkStart w:id="21" w:name="dst831"/>
      <w:bookmarkEnd w:id="21"/>
      <w:r w:rsidRPr="00B75627">
        <w:rPr>
          <w:sz w:val="28"/>
          <w:szCs w:val="28"/>
        </w:rPr>
        <w:t>2.8.21. в отношении земельного участка, указанного в заявлении о его предоставлении, не установлен вид разрешенного использования;</w:t>
      </w:r>
    </w:p>
    <w:p w:rsidR="00112A24" w:rsidRPr="00B75627" w:rsidRDefault="00112A24" w:rsidP="00112A24">
      <w:pPr>
        <w:spacing w:line="360" w:lineRule="auto"/>
        <w:ind w:firstLine="708"/>
        <w:jc w:val="both"/>
        <w:rPr>
          <w:sz w:val="28"/>
          <w:szCs w:val="28"/>
        </w:rPr>
      </w:pPr>
      <w:bookmarkStart w:id="22" w:name="dst832"/>
      <w:bookmarkEnd w:id="22"/>
      <w:r w:rsidRPr="00B75627">
        <w:rPr>
          <w:sz w:val="28"/>
          <w:szCs w:val="28"/>
        </w:rPr>
        <w:t>2.8.22. указанный в заявлении о предоставлении земельного участка земельный участок не отнесен к определенной категории земель;</w:t>
      </w:r>
    </w:p>
    <w:p w:rsidR="00112A24" w:rsidRPr="00B75627" w:rsidRDefault="00112A24" w:rsidP="00112A24">
      <w:pPr>
        <w:spacing w:line="360" w:lineRule="auto"/>
        <w:ind w:firstLine="708"/>
        <w:jc w:val="both"/>
        <w:rPr>
          <w:sz w:val="28"/>
          <w:szCs w:val="28"/>
        </w:rPr>
      </w:pPr>
      <w:bookmarkStart w:id="23" w:name="dst833"/>
      <w:bookmarkEnd w:id="23"/>
      <w:r w:rsidRPr="00B75627">
        <w:rPr>
          <w:sz w:val="28"/>
          <w:szCs w:val="28"/>
        </w:rPr>
        <w:t>2.8.23.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12A24" w:rsidRPr="00B75627" w:rsidRDefault="00112A24" w:rsidP="00112A24">
      <w:pPr>
        <w:spacing w:line="360" w:lineRule="auto"/>
        <w:ind w:firstLine="708"/>
        <w:jc w:val="both"/>
        <w:rPr>
          <w:sz w:val="28"/>
          <w:szCs w:val="28"/>
        </w:rPr>
      </w:pPr>
      <w:bookmarkStart w:id="24" w:name="dst834"/>
      <w:bookmarkEnd w:id="24"/>
      <w:r w:rsidRPr="00B75627">
        <w:rPr>
          <w:sz w:val="28"/>
          <w:szCs w:val="28"/>
        </w:rPr>
        <w:t>2.8.24.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12A24" w:rsidRPr="00B75627" w:rsidRDefault="00112A24" w:rsidP="00112A24">
      <w:pPr>
        <w:spacing w:line="360" w:lineRule="auto"/>
        <w:ind w:firstLine="708"/>
        <w:jc w:val="both"/>
        <w:rPr>
          <w:sz w:val="28"/>
          <w:szCs w:val="28"/>
        </w:rPr>
      </w:pPr>
      <w:bookmarkStart w:id="25" w:name="dst1615"/>
      <w:bookmarkEnd w:id="25"/>
      <w:r w:rsidRPr="00B75627">
        <w:rPr>
          <w:sz w:val="28"/>
          <w:szCs w:val="28"/>
        </w:rPr>
        <w:t xml:space="preserve">2.8.25. границы земельного участка, указанного в заявлении о его предоставлении, подлежат уточнению в соответствии с Федеральным </w:t>
      </w:r>
      <w:hyperlink r:id="rId26" w:anchor="dst0" w:history="1">
        <w:r w:rsidRPr="00B75627">
          <w:rPr>
            <w:sz w:val="28"/>
            <w:szCs w:val="28"/>
          </w:rPr>
          <w:t>законом</w:t>
        </w:r>
      </w:hyperlink>
      <w:r w:rsidRPr="00B75627">
        <w:rPr>
          <w:sz w:val="28"/>
          <w:szCs w:val="28"/>
        </w:rPr>
        <w:t xml:space="preserve"> "О государственной регистрации недвижимости»;</w:t>
      </w:r>
    </w:p>
    <w:p w:rsidR="00112A24" w:rsidRPr="00B75627" w:rsidRDefault="00112A24" w:rsidP="00112A24">
      <w:pPr>
        <w:spacing w:line="360" w:lineRule="auto"/>
        <w:ind w:firstLine="708"/>
        <w:jc w:val="both"/>
        <w:rPr>
          <w:sz w:val="28"/>
          <w:szCs w:val="28"/>
        </w:rPr>
      </w:pPr>
      <w:bookmarkStart w:id="26" w:name="dst1512"/>
      <w:bookmarkEnd w:id="26"/>
      <w:r w:rsidRPr="00B75627">
        <w:rPr>
          <w:sz w:val="28"/>
          <w:szCs w:val="28"/>
        </w:rPr>
        <w:t>2.8.26.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12A24" w:rsidRPr="00B75627" w:rsidRDefault="00112A24" w:rsidP="00112A24">
      <w:pPr>
        <w:autoSpaceDE w:val="0"/>
        <w:autoSpaceDN w:val="0"/>
        <w:adjustRightInd w:val="0"/>
        <w:spacing w:line="360" w:lineRule="auto"/>
        <w:ind w:firstLine="708"/>
        <w:jc w:val="both"/>
        <w:rPr>
          <w:sz w:val="28"/>
          <w:szCs w:val="28"/>
        </w:rPr>
      </w:pPr>
      <w:bookmarkStart w:id="27" w:name="dst1746"/>
      <w:bookmarkEnd w:id="27"/>
      <w:r w:rsidRPr="00B75627">
        <w:rPr>
          <w:sz w:val="28"/>
          <w:szCs w:val="28"/>
        </w:rPr>
        <w:lastRenderedPageBreak/>
        <w:t xml:space="preserve">2.8.27.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7" w:anchor="dst100346" w:history="1">
        <w:r w:rsidRPr="00B75627">
          <w:rPr>
            <w:sz w:val="28"/>
            <w:szCs w:val="28"/>
          </w:rPr>
          <w:t>частью 4 статьи 18</w:t>
        </w:r>
      </w:hyperlink>
      <w:r w:rsidRPr="00B75627">
        <w:rPr>
          <w:sz w:val="28"/>
          <w:szCs w:val="28"/>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8" w:anchor="dst100138" w:history="1">
        <w:r w:rsidRPr="00B75627">
          <w:rPr>
            <w:sz w:val="28"/>
            <w:szCs w:val="28"/>
          </w:rPr>
          <w:t>частью 3 статьи 14</w:t>
        </w:r>
      </w:hyperlink>
      <w:r w:rsidRPr="00B75627">
        <w:rPr>
          <w:sz w:val="28"/>
          <w:szCs w:val="28"/>
        </w:rPr>
        <w:t xml:space="preserve"> указанного Федерального закона.</w:t>
      </w:r>
    </w:p>
    <w:p w:rsidR="00112A24" w:rsidRPr="00B75627" w:rsidRDefault="00112A24" w:rsidP="00112A24">
      <w:pPr>
        <w:autoSpaceDE w:val="0"/>
        <w:autoSpaceDN w:val="0"/>
        <w:adjustRightInd w:val="0"/>
        <w:spacing w:line="360" w:lineRule="auto"/>
        <w:ind w:firstLine="708"/>
        <w:jc w:val="both"/>
        <w:rPr>
          <w:sz w:val="28"/>
          <w:szCs w:val="28"/>
        </w:rPr>
      </w:pPr>
      <w:r w:rsidRPr="00B75627">
        <w:rPr>
          <w:sz w:val="28"/>
          <w:szCs w:val="28"/>
        </w:rPr>
        <w:t>2.9. Перечень оснований для возврата заявления о предоставлении муниципальной услуги:</w:t>
      </w:r>
    </w:p>
    <w:p w:rsidR="00112A24" w:rsidRPr="00B75627" w:rsidRDefault="00112A24" w:rsidP="00112A24">
      <w:pPr>
        <w:autoSpaceDE w:val="0"/>
        <w:autoSpaceDN w:val="0"/>
        <w:adjustRightInd w:val="0"/>
        <w:spacing w:line="360" w:lineRule="auto"/>
        <w:ind w:firstLine="708"/>
        <w:jc w:val="both"/>
        <w:rPr>
          <w:sz w:val="28"/>
          <w:szCs w:val="28"/>
        </w:rPr>
      </w:pPr>
      <w:r w:rsidRPr="00B75627">
        <w:rPr>
          <w:sz w:val="28"/>
          <w:szCs w:val="28"/>
        </w:rPr>
        <w:t>2.9.1. Несоответствие заявления форме заявления, утвержденной настоящим Административным регламентом.</w:t>
      </w:r>
    </w:p>
    <w:p w:rsidR="00112A24" w:rsidRPr="00B75627" w:rsidRDefault="00112A24" w:rsidP="00112A24">
      <w:pPr>
        <w:autoSpaceDE w:val="0"/>
        <w:autoSpaceDN w:val="0"/>
        <w:adjustRightInd w:val="0"/>
        <w:spacing w:line="360" w:lineRule="auto"/>
        <w:ind w:firstLine="708"/>
        <w:jc w:val="both"/>
        <w:rPr>
          <w:sz w:val="28"/>
          <w:szCs w:val="28"/>
        </w:rPr>
      </w:pPr>
      <w:r w:rsidRPr="00B75627">
        <w:rPr>
          <w:sz w:val="28"/>
          <w:szCs w:val="28"/>
        </w:rPr>
        <w:t>2.9.2. Подача заявления в иной уполномоченный орган.</w:t>
      </w:r>
    </w:p>
    <w:p w:rsidR="00112A24" w:rsidRPr="00B75627" w:rsidRDefault="00112A24" w:rsidP="00112A24">
      <w:pPr>
        <w:autoSpaceDE w:val="0"/>
        <w:autoSpaceDN w:val="0"/>
        <w:adjustRightInd w:val="0"/>
        <w:spacing w:line="360" w:lineRule="auto"/>
        <w:ind w:firstLine="708"/>
        <w:jc w:val="both"/>
        <w:rPr>
          <w:sz w:val="28"/>
          <w:szCs w:val="28"/>
        </w:rPr>
      </w:pPr>
      <w:r w:rsidRPr="00B75627">
        <w:rPr>
          <w:sz w:val="28"/>
          <w:szCs w:val="28"/>
        </w:rPr>
        <w:t>2.9.3. Непредставление документов, предусмотренных подпунктом 2.6.1 настоящего Административного регламента, к заявлению о предоставлении муниципальной услуги.</w:t>
      </w:r>
    </w:p>
    <w:p w:rsidR="00112A24" w:rsidRPr="00B75627" w:rsidRDefault="00112A24" w:rsidP="00112A24">
      <w:pPr>
        <w:suppressAutoHyphens/>
        <w:autoSpaceDE w:val="0"/>
        <w:spacing w:line="360" w:lineRule="auto"/>
        <w:ind w:firstLine="708"/>
        <w:jc w:val="both"/>
        <w:rPr>
          <w:sz w:val="28"/>
          <w:szCs w:val="28"/>
        </w:rPr>
      </w:pPr>
      <w:r w:rsidRPr="00B75627">
        <w:rPr>
          <w:sz w:val="28"/>
          <w:szCs w:val="28"/>
        </w:rPr>
        <w:t>2.10.</w:t>
      </w:r>
      <w:r w:rsidRPr="00B75627">
        <w:rPr>
          <w:sz w:val="28"/>
          <w:szCs w:val="28"/>
        </w:rPr>
        <w:tab/>
      </w:r>
      <w:r w:rsidRPr="00B75627">
        <w:rPr>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12A24" w:rsidRPr="00B75627" w:rsidRDefault="00112A24" w:rsidP="00112A24">
      <w:pPr>
        <w:suppressAutoHyphens/>
        <w:autoSpaceDE w:val="0"/>
        <w:spacing w:line="360" w:lineRule="auto"/>
        <w:ind w:firstLine="708"/>
        <w:jc w:val="both"/>
        <w:rPr>
          <w:sz w:val="28"/>
          <w:szCs w:val="28"/>
        </w:rPr>
      </w:pPr>
      <w:r w:rsidRPr="00B75627">
        <w:rPr>
          <w:sz w:val="28"/>
          <w:szCs w:val="28"/>
        </w:rPr>
        <w:t>Услуги, которые являются необходимыми и обязательными для предоставления муниципальной услуги – отсутствуют.</w:t>
      </w:r>
    </w:p>
    <w:p w:rsidR="00112A24" w:rsidRPr="00B75627" w:rsidRDefault="00112A24" w:rsidP="00112A24">
      <w:pPr>
        <w:suppressAutoHyphens/>
        <w:autoSpaceDE w:val="0"/>
        <w:spacing w:line="360" w:lineRule="auto"/>
        <w:ind w:firstLine="708"/>
        <w:jc w:val="both"/>
        <w:rPr>
          <w:sz w:val="28"/>
          <w:szCs w:val="28"/>
        </w:rPr>
      </w:pPr>
      <w:r w:rsidRPr="00B75627">
        <w:rPr>
          <w:sz w:val="28"/>
          <w:szCs w:val="28"/>
        </w:rPr>
        <w:t>2.11.</w:t>
      </w:r>
      <w:r w:rsidRPr="00B75627">
        <w:rPr>
          <w:sz w:val="28"/>
          <w:szCs w:val="28"/>
        </w:rPr>
        <w:tab/>
        <w:t>Размер платы, взимаемой за предоставление муниципальной услуги</w:t>
      </w:r>
    </w:p>
    <w:p w:rsidR="00112A24" w:rsidRPr="00B75627" w:rsidRDefault="00112A24" w:rsidP="00112A24">
      <w:pPr>
        <w:autoSpaceDE w:val="0"/>
        <w:autoSpaceDN w:val="0"/>
        <w:adjustRightInd w:val="0"/>
        <w:spacing w:line="360" w:lineRule="auto"/>
        <w:ind w:firstLine="708"/>
        <w:jc w:val="both"/>
        <w:rPr>
          <w:sz w:val="28"/>
          <w:szCs w:val="28"/>
        </w:rPr>
      </w:pPr>
      <w:r w:rsidRPr="00B75627">
        <w:rPr>
          <w:sz w:val="28"/>
          <w:szCs w:val="28"/>
        </w:rPr>
        <w:t>Муниципальная услуга оказывается бесплатно.</w:t>
      </w:r>
    </w:p>
    <w:p w:rsidR="00112A24" w:rsidRPr="00B75627" w:rsidRDefault="00112A24" w:rsidP="00112A24">
      <w:pPr>
        <w:spacing w:line="360" w:lineRule="auto"/>
        <w:ind w:firstLine="708"/>
        <w:jc w:val="both"/>
        <w:rPr>
          <w:sz w:val="28"/>
          <w:szCs w:val="28"/>
        </w:rPr>
      </w:pPr>
      <w:r w:rsidRPr="00B75627">
        <w:rPr>
          <w:sz w:val="28"/>
          <w:szCs w:val="28"/>
        </w:rPr>
        <w:t>2.12.</w:t>
      </w:r>
      <w:r w:rsidRPr="00B75627">
        <w:rPr>
          <w:sz w:val="28"/>
          <w:szCs w:val="28"/>
        </w:rPr>
        <w:tab/>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112A24" w:rsidRPr="00B75627" w:rsidRDefault="00112A24" w:rsidP="00112A24">
      <w:pPr>
        <w:spacing w:line="360" w:lineRule="auto"/>
        <w:ind w:firstLine="708"/>
        <w:jc w:val="both"/>
        <w:rPr>
          <w:sz w:val="28"/>
          <w:szCs w:val="28"/>
        </w:rPr>
      </w:pPr>
      <w:r w:rsidRPr="00B75627">
        <w:rPr>
          <w:sz w:val="28"/>
          <w:szCs w:val="28"/>
        </w:rPr>
        <w:lastRenderedPageBreak/>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112A24" w:rsidRPr="00B75627" w:rsidRDefault="00112A24" w:rsidP="00112A24">
      <w:pPr>
        <w:autoSpaceDE w:val="0"/>
        <w:autoSpaceDN w:val="0"/>
        <w:adjustRightInd w:val="0"/>
        <w:spacing w:line="360" w:lineRule="auto"/>
        <w:ind w:firstLine="708"/>
        <w:jc w:val="both"/>
        <w:rPr>
          <w:bCs/>
          <w:sz w:val="28"/>
          <w:szCs w:val="28"/>
        </w:rPr>
      </w:pPr>
      <w:r w:rsidRPr="00B75627">
        <w:rPr>
          <w:bCs/>
          <w:sz w:val="28"/>
          <w:szCs w:val="28"/>
        </w:rPr>
        <w:t>2.13. Срок и порядок регистрации запроса о предоставлении муниципальной услуги</w:t>
      </w:r>
    </w:p>
    <w:p w:rsidR="00112A24" w:rsidRPr="00B75627" w:rsidRDefault="00112A24" w:rsidP="00112A24">
      <w:pPr>
        <w:autoSpaceDE w:val="0"/>
        <w:autoSpaceDN w:val="0"/>
        <w:adjustRightInd w:val="0"/>
        <w:spacing w:line="360" w:lineRule="auto"/>
        <w:ind w:firstLine="708"/>
        <w:jc w:val="both"/>
        <w:rPr>
          <w:sz w:val="28"/>
          <w:szCs w:val="28"/>
        </w:rPr>
      </w:pPr>
      <w:r w:rsidRPr="00B75627">
        <w:rPr>
          <w:sz w:val="28"/>
          <w:szCs w:val="28"/>
        </w:rPr>
        <w:t>Заявление, представленное в письменной форме, при личном обращении регистрируется в установленном порядке, в день обращения заявителя.</w:t>
      </w:r>
    </w:p>
    <w:p w:rsidR="00112A24" w:rsidRPr="00B75627" w:rsidRDefault="00112A24" w:rsidP="00112A24">
      <w:pPr>
        <w:autoSpaceDE w:val="0"/>
        <w:autoSpaceDN w:val="0"/>
        <w:adjustRightInd w:val="0"/>
        <w:spacing w:line="360" w:lineRule="auto"/>
        <w:ind w:firstLine="708"/>
        <w:jc w:val="both"/>
        <w:rPr>
          <w:sz w:val="28"/>
          <w:szCs w:val="28"/>
        </w:rPr>
      </w:pPr>
      <w:r w:rsidRPr="00B75627">
        <w:rPr>
          <w:sz w:val="28"/>
          <w:szCs w:val="28"/>
        </w:rPr>
        <w:t xml:space="preserve">Заявление, поступившее посредством электронной связи, в том числе через официальный сайт администрации района, Единый портал или Региональный портал, подлежит обязательной регистрации в день поступления. В случае поступления заявления после 17:00 часов, заявление должно быть зарегистрировано в течение следующего рабочего дня. </w:t>
      </w:r>
    </w:p>
    <w:p w:rsidR="00112A24" w:rsidRPr="00B75627" w:rsidRDefault="00112A24" w:rsidP="00112A24">
      <w:pPr>
        <w:spacing w:line="360" w:lineRule="auto"/>
        <w:ind w:firstLine="708"/>
        <w:jc w:val="both"/>
        <w:rPr>
          <w:bCs/>
          <w:sz w:val="28"/>
          <w:szCs w:val="28"/>
        </w:rPr>
      </w:pPr>
      <w:r w:rsidRPr="00B75627">
        <w:rPr>
          <w:bCs/>
          <w:sz w:val="28"/>
          <w:szCs w:val="28"/>
        </w:rPr>
        <w:t>2.14. Требования к помещениям предоставления муниципальной услуги</w:t>
      </w:r>
    </w:p>
    <w:p w:rsidR="00112A24" w:rsidRPr="00B75627" w:rsidRDefault="00112A24" w:rsidP="00112A24">
      <w:pPr>
        <w:spacing w:line="360" w:lineRule="auto"/>
        <w:ind w:firstLine="567"/>
        <w:jc w:val="both"/>
        <w:rPr>
          <w:sz w:val="28"/>
          <w:szCs w:val="28"/>
        </w:rPr>
      </w:pPr>
      <w:r w:rsidRPr="00B75627">
        <w:rPr>
          <w:sz w:val="28"/>
          <w:szCs w:val="28"/>
        </w:rPr>
        <w:t>2.14.1.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(по возможности), иными средствами, обеспечивающими безопасность и комфортное пребывание заявителей и должностных лиц.</w:t>
      </w:r>
    </w:p>
    <w:p w:rsidR="00112A24" w:rsidRPr="00B75627" w:rsidRDefault="00112A24" w:rsidP="00112A24">
      <w:pPr>
        <w:spacing w:line="360" w:lineRule="auto"/>
        <w:ind w:firstLine="567"/>
        <w:jc w:val="both"/>
        <w:rPr>
          <w:sz w:val="28"/>
          <w:szCs w:val="28"/>
        </w:rPr>
      </w:pPr>
      <w:r w:rsidRPr="00B75627">
        <w:rPr>
          <w:sz w:val="28"/>
          <w:szCs w:val="28"/>
        </w:rPr>
        <w:t>Место ожидания и приема, а также места для заполнения заявлений должны соответствовать комфортным условиям для заявителей, в том числе для лиц с ограниченными физическими возможностями, и оптимальным условиям работы сотрудников.</w:t>
      </w:r>
    </w:p>
    <w:p w:rsidR="00112A24" w:rsidRPr="00B75627" w:rsidRDefault="00112A24" w:rsidP="00112A24">
      <w:pPr>
        <w:spacing w:line="360" w:lineRule="auto"/>
        <w:ind w:firstLine="567"/>
        <w:jc w:val="both"/>
        <w:rPr>
          <w:sz w:val="28"/>
          <w:szCs w:val="28"/>
        </w:rPr>
      </w:pPr>
      <w:r w:rsidRPr="00B75627">
        <w:rPr>
          <w:sz w:val="28"/>
          <w:szCs w:val="28"/>
        </w:rPr>
        <w:t>Помещения для приема заявителей должны быть оборудованы доступными местами общественного пользования, в том числе туалетами.</w:t>
      </w:r>
    </w:p>
    <w:p w:rsidR="00112A24" w:rsidRPr="00B75627" w:rsidRDefault="00112A24" w:rsidP="00112A24">
      <w:pPr>
        <w:spacing w:line="360" w:lineRule="auto"/>
        <w:ind w:firstLine="567"/>
        <w:jc w:val="both"/>
        <w:rPr>
          <w:sz w:val="28"/>
          <w:szCs w:val="28"/>
        </w:rPr>
      </w:pPr>
      <w:r w:rsidRPr="00B75627">
        <w:rPr>
          <w:sz w:val="28"/>
          <w:szCs w:val="28"/>
        </w:rPr>
        <w:t xml:space="preserve">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специальным пандусом, обеспечивается беспрепятственное перемещение и разворот </w:t>
      </w:r>
      <w:r w:rsidRPr="00B75627">
        <w:rPr>
          <w:sz w:val="28"/>
          <w:szCs w:val="28"/>
        </w:rPr>
        <w:lastRenderedPageBreak/>
        <w:t>специальных средств для передвижения (кресел-колясок). Столы, предназначенные для лиц с ограниченными физическими возможностями, размещаются в стороне от входа, с учетом беспрепятственного подъезда и поворота специальных средств для передвижения (кресел-колясок).</w:t>
      </w:r>
    </w:p>
    <w:p w:rsidR="00112A24" w:rsidRPr="00B75627" w:rsidRDefault="00112A24" w:rsidP="00112A24">
      <w:pPr>
        <w:spacing w:line="360" w:lineRule="auto"/>
        <w:ind w:firstLine="567"/>
        <w:jc w:val="both"/>
        <w:rPr>
          <w:sz w:val="28"/>
          <w:szCs w:val="28"/>
        </w:rPr>
      </w:pPr>
      <w:r w:rsidRPr="00B75627">
        <w:rPr>
          <w:sz w:val="28"/>
          <w:szCs w:val="28"/>
        </w:rPr>
        <w:t>2.14.2. Место ожидания, приема и место для заполнения заявления должно соответствовать следующим требованиям:</w:t>
      </w:r>
    </w:p>
    <w:p w:rsidR="00112A24" w:rsidRPr="00B75627" w:rsidRDefault="00112A24" w:rsidP="00112A24">
      <w:pPr>
        <w:spacing w:line="360" w:lineRule="auto"/>
        <w:ind w:firstLine="567"/>
        <w:jc w:val="both"/>
        <w:rPr>
          <w:sz w:val="28"/>
          <w:szCs w:val="28"/>
        </w:rPr>
      </w:pPr>
      <w:r w:rsidRPr="00B75627">
        <w:rPr>
          <w:sz w:val="28"/>
          <w:szCs w:val="28"/>
        </w:rPr>
        <w:t>наличие соответствующих вывесок и указателей;</w:t>
      </w:r>
    </w:p>
    <w:p w:rsidR="00112A24" w:rsidRPr="00B75627" w:rsidRDefault="00112A24" w:rsidP="00112A24">
      <w:pPr>
        <w:spacing w:line="360" w:lineRule="auto"/>
        <w:ind w:firstLine="567"/>
        <w:jc w:val="both"/>
        <w:rPr>
          <w:sz w:val="28"/>
          <w:szCs w:val="28"/>
        </w:rPr>
      </w:pPr>
      <w:r w:rsidRPr="00B75627">
        <w:rPr>
          <w:sz w:val="28"/>
          <w:szCs w:val="28"/>
        </w:rPr>
        <w:t>для заполнения необходимых документов обеспечивается писчей бумагой, ручками;</w:t>
      </w:r>
    </w:p>
    <w:p w:rsidR="00112A24" w:rsidRPr="00B75627" w:rsidRDefault="00112A24" w:rsidP="00112A24">
      <w:pPr>
        <w:tabs>
          <w:tab w:val="left" w:pos="360"/>
        </w:tabs>
        <w:autoSpaceDE w:val="0"/>
        <w:autoSpaceDN w:val="0"/>
        <w:adjustRightInd w:val="0"/>
        <w:spacing w:line="360" w:lineRule="auto"/>
        <w:ind w:firstLine="567"/>
        <w:jc w:val="both"/>
        <w:rPr>
          <w:sz w:val="28"/>
          <w:szCs w:val="28"/>
        </w:rPr>
      </w:pPr>
      <w:r w:rsidRPr="00B75627">
        <w:rPr>
          <w:sz w:val="28"/>
          <w:szCs w:val="28"/>
        </w:rPr>
        <w:t>доступ к основным нормативным правовым актам, регулирующим порядок предоставления муниципальной услуги.</w:t>
      </w:r>
    </w:p>
    <w:p w:rsidR="00112A24" w:rsidRPr="00B75627" w:rsidRDefault="00112A24" w:rsidP="00112A24">
      <w:pPr>
        <w:tabs>
          <w:tab w:val="left" w:pos="360"/>
        </w:tabs>
        <w:autoSpaceDE w:val="0"/>
        <w:autoSpaceDN w:val="0"/>
        <w:adjustRightInd w:val="0"/>
        <w:spacing w:line="360" w:lineRule="auto"/>
        <w:ind w:firstLine="567"/>
        <w:jc w:val="both"/>
        <w:rPr>
          <w:bCs/>
          <w:i/>
          <w:iCs/>
          <w:sz w:val="28"/>
          <w:szCs w:val="28"/>
        </w:rPr>
      </w:pPr>
      <w:r w:rsidRPr="00B75627">
        <w:rPr>
          <w:sz w:val="28"/>
          <w:szCs w:val="28"/>
        </w:rPr>
        <w:t>2.14.3. Места для информирования должны быть оборудованы информационными стендами, содержащими следующую информацию:</w:t>
      </w:r>
      <w:r w:rsidRPr="00B75627">
        <w:rPr>
          <w:bCs/>
          <w:i/>
          <w:iCs/>
          <w:sz w:val="28"/>
          <w:szCs w:val="28"/>
        </w:rPr>
        <w:t xml:space="preserve"> </w:t>
      </w:r>
    </w:p>
    <w:p w:rsidR="00112A24" w:rsidRPr="00B75627" w:rsidRDefault="00112A24" w:rsidP="00112A24">
      <w:pPr>
        <w:tabs>
          <w:tab w:val="left" w:pos="360"/>
        </w:tabs>
        <w:autoSpaceDE w:val="0"/>
        <w:autoSpaceDN w:val="0"/>
        <w:adjustRightInd w:val="0"/>
        <w:spacing w:line="360" w:lineRule="auto"/>
        <w:ind w:firstLine="567"/>
        <w:jc w:val="both"/>
        <w:rPr>
          <w:sz w:val="28"/>
          <w:szCs w:val="28"/>
        </w:rPr>
      </w:pPr>
      <w:r w:rsidRPr="00B75627">
        <w:rPr>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112A24" w:rsidRPr="00B75627" w:rsidRDefault="00112A24" w:rsidP="00112A24">
      <w:pPr>
        <w:tabs>
          <w:tab w:val="left" w:pos="360"/>
        </w:tabs>
        <w:autoSpaceDE w:val="0"/>
        <w:autoSpaceDN w:val="0"/>
        <w:adjustRightInd w:val="0"/>
        <w:spacing w:line="360" w:lineRule="auto"/>
        <w:ind w:firstLine="567"/>
        <w:jc w:val="both"/>
        <w:rPr>
          <w:sz w:val="28"/>
          <w:szCs w:val="28"/>
        </w:rPr>
      </w:pPr>
      <w:r w:rsidRPr="00B75627">
        <w:rPr>
          <w:sz w:val="28"/>
          <w:szCs w:val="28"/>
        </w:rPr>
        <w:t>перечень, формы документов для заполнения, образцы заполнения документов, бланки для заполнения;</w:t>
      </w:r>
    </w:p>
    <w:p w:rsidR="00112A24" w:rsidRPr="00B75627" w:rsidRDefault="00112A24" w:rsidP="00112A24">
      <w:pPr>
        <w:tabs>
          <w:tab w:val="left" w:pos="360"/>
        </w:tabs>
        <w:autoSpaceDE w:val="0"/>
        <w:autoSpaceDN w:val="0"/>
        <w:adjustRightInd w:val="0"/>
        <w:spacing w:line="360" w:lineRule="auto"/>
        <w:ind w:firstLine="567"/>
        <w:jc w:val="both"/>
        <w:rPr>
          <w:sz w:val="28"/>
          <w:szCs w:val="28"/>
        </w:rPr>
      </w:pPr>
      <w:r w:rsidRPr="00B75627">
        <w:rPr>
          <w:sz w:val="28"/>
          <w:szCs w:val="28"/>
        </w:rPr>
        <w:t>основания для отказа в предоставлении муниципальной услуги;</w:t>
      </w:r>
    </w:p>
    <w:p w:rsidR="00112A24" w:rsidRPr="00B75627" w:rsidRDefault="00112A24" w:rsidP="00112A24">
      <w:pPr>
        <w:tabs>
          <w:tab w:val="left" w:pos="360"/>
        </w:tabs>
        <w:autoSpaceDE w:val="0"/>
        <w:autoSpaceDN w:val="0"/>
        <w:adjustRightInd w:val="0"/>
        <w:spacing w:line="360" w:lineRule="auto"/>
        <w:ind w:firstLine="567"/>
        <w:jc w:val="both"/>
        <w:rPr>
          <w:sz w:val="28"/>
          <w:szCs w:val="28"/>
        </w:rPr>
      </w:pPr>
      <w:r w:rsidRPr="00B75627">
        <w:rPr>
          <w:sz w:val="28"/>
          <w:szCs w:val="28"/>
        </w:rPr>
        <w:t>порядок обжалования решений, действий (бездействия) администрации, ее должностных лиц, либо муниципальных служащих;</w:t>
      </w:r>
    </w:p>
    <w:p w:rsidR="00112A24" w:rsidRPr="00B75627" w:rsidRDefault="00112A24" w:rsidP="00112A24">
      <w:pPr>
        <w:tabs>
          <w:tab w:val="left" w:pos="360"/>
        </w:tabs>
        <w:autoSpaceDE w:val="0"/>
        <w:autoSpaceDN w:val="0"/>
        <w:adjustRightInd w:val="0"/>
        <w:spacing w:line="360" w:lineRule="auto"/>
        <w:ind w:firstLine="567"/>
        <w:jc w:val="both"/>
        <w:rPr>
          <w:sz w:val="28"/>
          <w:szCs w:val="28"/>
        </w:rPr>
      </w:pPr>
      <w:r w:rsidRPr="00B75627">
        <w:rPr>
          <w:sz w:val="28"/>
          <w:szCs w:val="28"/>
        </w:rPr>
        <w:t>перечень нормативных правовых актов, регулирующих предоставление муниципальной услуги.</w:t>
      </w:r>
    </w:p>
    <w:p w:rsidR="00112A24" w:rsidRPr="00B75627" w:rsidRDefault="00112A24" w:rsidP="00112A24">
      <w:pPr>
        <w:spacing w:line="360" w:lineRule="auto"/>
        <w:ind w:firstLine="567"/>
        <w:jc w:val="both"/>
        <w:rPr>
          <w:sz w:val="28"/>
          <w:szCs w:val="28"/>
        </w:rPr>
      </w:pPr>
      <w:r w:rsidRPr="00B75627">
        <w:rPr>
          <w:sz w:val="28"/>
          <w:szCs w:val="28"/>
        </w:rPr>
        <w:t>2.14.4. Помещение сотрудника должно соответствовать следующим требованиям:</w:t>
      </w:r>
    </w:p>
    <w:p w:rsidR="00112A24" w:rsidRPr="00B75627" w:rsidRDefault="00112A24" w:rsidP="00112A24">
      <w:pPr>
        <w:spacing w:line="360" w:lineRule="auto"/>
        <w:ind w:firstLine="567"/>
        <w:jc w:val="both"/>
        <w:rPr>
          <w:sz w:val="28"/>
          <w:szCs w:val="28"/>
        </w:rPr>
      </w:pPr>
      <w:r w:rsidRPr="00B75627">
        <w:rPr>
          <w:sz w:val="28"/>
          <w:szCs w:val="28"/>
        </w:rPr>
        <w:t>наличие соответствующих вывесок и указателей;</w:t>
      </w:r>
    </w:p>
    <w:p w:rsidR="00112A24" w:rsidRPr="00B75627" w:rsidRDefault="00112A24" w:rsidP="00112A24">
      <w:pPr>
        <w:spacing w:line="360" w:lineRule="auto"/>
        <w:ind w:firstLine="567"/>
        <w:jc w:val="both"/>
        <w:rPr>
          <w:sz w:val="28"/>
          <w:szCs w:val="28"/>
        </w:rPr>
      </w:pPr>
      <w:r w:rsidRPr="00B75627">
        <w:rPr>
          <w:sz w:val="28"/>
          <w:szCs w:val="28"/>
        </w:rPr>
        <w:t>наличие столов, стульев;</w:t>
      </w:r>
    </w:p>
    <w:p w:rsidR="00112A24" w:rsidRPr="00B75627" w:rsidRDefault="00112A24" w:rsidP="00112A24">
      <w:pPr>
        <w:spacing w:line="360" w:lineRule="auto"/>
        <w:ind w:firstLine="567"/>
        <w:jc w:val="both"/>
        <w:rPr>
          <w:sz w:val="28"/>
          <w:szCs w:val="28"/>
        </w:rPr>
      </w:pPr>
      <w:r w:rsidRPr="00B75627">
        <w:rPr>
          <w:sz w:val="28"/>
          <w:szCs w:val="28"/>
        </w:rPr>
        <w:t>наличие телефона;</w:t>
      </w:r>
    </w:p>
    <w:p w:rsidR="00112A24" w:rsidRPr="00B75627" w:rsidRDefault="00112A24" w:rsidP="00112A24">
      <w:pPr>
        <w:spacing w:line="360" w:lineRule="auto"/>
        <w:ind w:firstLine="567"/>
        <w:jc w:val="both"/>
        <w:rPr>
          <w:sz w:val="28"/>
          <w:szCs w:val="28"/>
        </w:rPr>
      </w:pPr>
      <w:r w:rsidRPr="00B75627">
        <w:rPr>
          <w:sz w:val="28"/>
          <w:szCs w:val="28"/>
        </w:rPr>
        <w:lastRenderedPageBreak/>
        <w:t>оснащение рабочего места сотрудника в установленном порядке вычислительной и организационной техникой, а также канцелярскими принадлежностями;</w:t>
      </w:r>
    </w:p>
    <w:p w:rsidR="00112A24" w:rsidRPr="00B75627" w:rsidRDefault="00112A24" w:rsidP="00112A24">
      <w:pPr>
        <w:tabs>
          <w:tab w:val="left" w:pos="360"/>
        </w:tabs>
        <w:autoSpaceDE w:val="0"/>
        <w:autoSpaceDN w:val="0"/>
        <w:adjustRightInd w:val="0"/>
        <w:spacing w:line="360" w:lineRule="auto"/>
        <w:ind w:firstLine="567"/>
        <w:jc w:val="both"/>
        <w:rPr>
          <w:sz w:val="28"/>
          <w:szCs w:val="28"/>
        </w:rPr>
      </w:pPr>
      <w:r w:rsidRPr="00B75627">
        <w:rPr>
          <w:sz w:val="28"/>
          <w:szCs w:val="28"/>
        </w:rPr>
        <w:t>доступ к основным нормативным правовым актам, регулирующим порядок предоставления государственной услуги.</w:t>
      </w:r>
    </w:p>
    <w:p w:rsidR="00112A24" w:rsidRPr="00B75627" w:rsidRDefault="00112A24" w:rsidP="00112A24">
      <w:pPr>
        <w:spacing w:line="360" w:lineRule="auto"/>
        <w:ind w:firstLine="567"/>
        <w:jc w:val="both"/>
        <w:rPr>
          <w:sz w:val="28"/>
          <w:szCs w:val="28"/>
        </w:rPr>
      </w:pPr>
      <w:r w:rsidRPr="00B75627">
        <w:rPr>
          <w:sz w:val="28"/>
          <w:szCs w:val="28"/>
        </w:rPr>
        <w:t>2.14.5. Заявителям предоставляется информация о должностных лицах, которые их обслуживают. Информация о фамилии, имени, отчестве (последнее при наличии) и должности должна быть размещена на личной идентификационной карточке (бэйдже) должностного лица и (или) на информационной табличке на рабочем месте.</w:t>
      </w:r>
    </w:p>
    <w:p w:rsidR="00112A24" w:rsidRPr="00B75627" w:rsidRDefault="00112A24" w:rsidP="00112A24">
      <w:pPr>
        <w:tabs>
          <w:tab w:val="left" w:pos="360"/>
        </w:tabs>
        <w:autoSpaceDE w:val="0"/>
        <w:autoSpaceDN w:val="0"/>
        <w:adjustRightInd w:val="0"/>
        <w:spacing w:line="360" w:lineRule="auto"/>
        <w:ind w:firstLine="567"/>
        <w:jc w:val="both"/>
        <w:rPr>
          <w:bCs/>
          <w:sz w:val="28"/>
          <w:szCs w:val="28"/>
        </w:rPr>
      </w:pPr>
      <w:r w:rsidRPr="00B75627">
        <w:rPr>
          <w:sz w:val="28"/>
          <w:szCs w:val="28"/>
        </w:rPr>
        <w:t>2.14.6. 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в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другими законодательными и иными нормативными правовыми актами.</w:t>
      </w:r>
      <w:r w:rsidRPr="00B75627">
        <w:rPr>
          <w:bCs/>
          <w:sz w:val="28"/>
          <w:szCs w:val="28"/>
        </w:rPr>
        <w:t>».</w:t>
      </w:r>
    </w:p>
    <w:p w:rsidR="00112A24" w:rsidRPr="00B75627" w:rsidRDefault="00112A24" w:rsidP="00112A24">
      <w:pPr>
        <w:spacing w:line="360" w:lineRule="auto"/>
        <w:ind w:firstLine="708"/>
        <w:jc w:val="both"/>
        <w:rPr>
          <w:bCs/>
          <w:sz w:val="28"/>
          <w:szCs w:val="28"/>
        </w:rPr>
      </w:pPr>
      <w:r w:rsidRPr="00B75627">
        <w:rPr>
          <w:bCs/>
          <w:sz w:val="28"/>
          <w:szCs w:val="28"/>
        </w:rPr>
        <w:t>2.15. Показатели доступности и качества муниципальной услуги</w:t>
      </w:r>
    </w:p>
    <w:p w:rsidR="00112A24" w:rsidRPr="00B75627" w:rsidRDefault="00112A24" w:rsidP="00112A24">
      <w:pPr>
        <w:tabs>
          <w:tab w:val="left" w:pos="360"/>
        </w:tabs>
        <w:autoSpaceDE w:val="0"/>
        <w:autoSpaceDN w:val="0"/>
        <w:adjustRightInd w:val="0"/>
        <w:spacing w:line="360" w:lineRule="auto"/>
        <w:ind w:firstLine="567"/>
        <w:jc w:val="both"/>
        <w:rPr>
          <w:sz w:val="28"/>
          <w:szCs w:val="28"/>
        </w:rPr>
      </w:pPr>
      <w:r w:rsidRPr="00B75627">
        <w:rPr>
          <w:sz w:val="28"/>
          <w:szCs w:val="28"/>
        </w:rPr>
        <w:t>2.15.1. Показателями доступности муниципальной услуги являются:</w:t>
      </w:r>
    </w:p>
    <w:p w:rsidR="00112A24" w:rsidRPr="00B75627" w:rsidRDefault="00112A24" w:rsidP="00112A24">
      <w:pPr>
        <w:spacing w:line="360" w:lineRule="auto"/>
        <w:ind w:firstLine="567"/>
        <w:jc w:val="both"/>
        <w:rPr>
          <w:sz w:val="28"/>
          <w:szCs w:val="28"/>
        </w:rPr>
      </w:pPr>
      <w:r w:rsidRPr="00B75627">
        <w:rPr>
          <w:sz w:val="28"/>
          <w:szCs w:val="28"/>
        </w:rPr>
        <w:t>наличие исчерпывающей информации о способах, порядке и сроках предоставления муниципальной услуги на информационных стендах, в сети Интернет, на Едином портале;</w:t>
      </w:r>
    </w:p>
    <w:p w:rsidR="00112A24" w:rsidRPr="00B75627" w:rsidRDefault="00112A24" w:rsidP="00112A24">
      <w:pPr>
        <w:spacing w:line="360" w:lineRule="auto"/>
        <w:ind w:firstLine="567"/>
        <w:jc w:val="both"/>
        <w:rPr>
          <w:sz w:val="28"/>
          <w:szCs w:val="28"/>
        </w:rPr>
      </w:pPr>
      <w:bookmarkStart w:id="28" w:name="dst100323"/>
      <w:bookmarkEnd w:id="28"/>
      <w:r w:rsidRPr="00B75627">
        <w:rPr>
          <w:sz w:val="28"/>
          <w:szCs w:val="28"/>
        </w:rPr>
        <w:t>информирование о ходе предоставления муниципальной услуги при личном контакте, с использованием сети Интернет или средств телефонной связи;</w:t>
      </w:r>
    </w:p>
    <w:p w:rsidR="00112A24" w:rsidRPr="00B75627" w:rsidRDefault="00112A24" w:rsidP="00112A24">
      <w:pPr>
        <w:spacing w:line="360" w:lineRule="auto"/>
        <w:ind w:firstLine="567"/>
        <w:jc w:val="both"/>
        <w:rPr>
          <w:sz w:val="28"/>
          <w:szCs w:val="28"/>
        </w:rPr>
      </w:pPr>
      <w:bookmarkStart w:id="29" w:name="dst100324"/>
      <w:bookmarkEnd w:id="29"/>
      <w:r w:rsidRPr="00B75627">
        <w:rPr>
          <w:sz w:val="28"/>
          <w:szCs w:val="28"/>
        </w:rPr>
        <w:t>взаимодействие заявителя с сотрудником в случае получения заявителем консультации на приеме;</w:t>
      </w:r>
    </w:p>
    <w:p w:rsidR="00112A24" w:rsidRPr="00B75627" w:rsidRDefault="00112A24" w:rsidP="00112A24">
      <w:pPr>
        <w:spacing w:line="360" w:lineRule="auto"/>
        <w:ind w:firstLine="567"/>
        <w:jc w:val="both"/>
        <w:rPr>
          <w:sz w:val="28"/>
          <w:szCs w:val="28"/>
        </w:rPr>
      </w:pPr>
      <w:bookmarkStart w:id="30" w:name="dst100325"/>
      <w:bookmarkStart w:id="31" w:name="dst137"/>
      <w:bookmarkEnd w:id="30"/>
      <w:bookmarkEnd w:id="31"/>
      <w:r w:rsidRPr="00B75627">
        <w:rPr>
          <w:sz w:val="28"/>
          <w:szCs w:val="28"/>
        </w:rPr>
        <w:t>возможность подачи документов для предоставления муниципальной услуги в электронном виде с помощью Единого портала;</w:t>
      </w:r>
    </w:p>
    <w:p w:rsidR="00112A24" w:rsidRPr="00B75627" w:rsidRDefault="00112A24" w:rsidP="00112A24">
      <w:pPr>
        <w:spacing w:line="360" w:lineRule="auto"/>
        <w:ind w:firstLine="567"/>
        <w:jc w:val="both"/>
        <w:rPr>
          <w:sz w:val="28"/>
          <w:szCs w:val="28"/>
        </w:rPr>
      </w:pPr>
      <w:bookmarkStart w:id="32" w:name="dst100327"/>
      <w:bookmarkStart w:id="33" w:name="dst55"/>
      <w:bookmarkEnd w:id="32"/>
      <w:bookmarkEnd w:id="33"/>
      <w:r w:rsidRPr="00B75627">
        <w:rPr>
          <w:sz w:val="28"/>
          <w:szCs w:val="28"/>
        </w:rPr>
        <w:lastRenderedPageBreak/>
        <w:t>количество взаимодействий с должностными лицами при предоставлении муниципальной услуги и их продолжительность.</w:t>
      </w:r>
    </w:p>
    <w:p w:rsidR="00112A24" w:rsidRPr="00B75627" w:rsidRDefault="00112A24" w:rsidP="00112A24">
      <w:pPr>
        <w:tabs>
          <w:tab w:val="left" w:pos="360"/>
        </w:tabs>
        <w:autoSpaceDE w:val="0"/>
        <w:autoSpaceDN w:val="0"/>
        <w:adjustRightInd w:val="0"/>
        <w:spacing w:line="360" w:lineRule="auto"/>
        <w:ind w:firstLine="567"/>
        <w:jc w:val="both"/>
        <w:rPr>
          <w:sz w:val="28"/>
          <w:szCs w:val="28"/>
        </w:rPr>
      </w:pPr>
      <w:r w:rsidRPr="00B75627">
        <w:rPr>
          <w:sz w:val="28"/>
          <w:szCs w:val="28"/>
        </w:rPr>
        <w:t>возможность получения муниципальной услуги в многофункциональном центре;</w:t>
      </w:r>
    </w:p>
    <w:p w:rsidR="00112A24" w:rsidRPr="00B75627" w:rsidRDefault="00112A24" w:rsidP="00112A24">
      <w:pPr>
        <w:tabs>
          <w:tab w:val="left" w:pos="360"/>
        </w:tabs>
        <w:autoSpaceDE w:val="0"/>
        <w:autoSpaceDN w:val="0"/>
        <w:adjustRightInd w:val="0"/>
        <w:spacing w:line="360" w:lineRule="auto"/>
        <w:ind w:firstLine="567"/>
        <w:jc w:val="both"/>
        <w:rPr>
          <w:sz w:val="28"/>
          <w:szCs w:val="28"/>
        </w:rPr>
      </w:pPr>
      <w:r w:rsidRPr="00B75627">
        <w:rPr>
          <w:sz w:val="28"/>
          <w:szCs w:val="28"/>
        </w:rPr>
        <w:t xml:space="preserve">обеспечение для заявителя возможности получения муниципальной услуги посредством запроса о предоставлении нескольких муниципальных услуг в многофункциональном центре, предусмотренного </w:t>
      </w:r>
      <w:hyperlink r:id="rId29" w:history="1">
        <w:r w:rsidRPr="00B75627">
          <w:rPr>
            <w:sz w:val="28"/>
            <w:szCs w:val="28"/>
          </w:rPr>
          <w:t>статьей 15.1</w:t>
        </w:r>
      </w:hyperlink>
      <w:r w:rsidRPr="00B75627">
        <w:rPr>
          <w:sz w:val="28"/>
          <w:szCs w:val="28"/>
        </w:rPr>
        <w:t xml:space="preserve"> Федерального закона от 27.07.2010 № 210-ФЗ «Об организации предоставления государственных и муниципальных услуг»;</w:t>
      </w:r>
    </w:p>
    <w:p w:rsidR="00112A24" w:rsidRPr="00B75627" w:rsidRDefault="00112A24" w:rsidP="00112A24">
      <w:pPr>
        <w:tabs>
          <w:tab w:val="left" w:pos="360"/>
        </w:tabs>
        <w:autoSpaceDE w:val="0"/>
        <w:autoSpaceDN w:val="0"/>
        <w:adjustRightInd w:val="0"/>
        <w:spacing w:line="360" w:lineRule="auto"/>
        <w:ind w:firstLine="567"/>
        <w:jc w:val="both"/>
        <w:rPr>
          <w:sz w:val="28"/>
          <w:szCs w:val="28"/>
        </w:rPr>
      </w:pPr>
      <w:r w:rsidRPr="00B75627">
        <w:rPr>
          <w:sz w:val="28"/>
          <w:szCs w:val="28"/>
        </w:rPr>
        <w:t>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112A24" w:rsidRPr="00B75627" w:rsidRDefault="00112A24" w:rsidP="00112A24">
      <w:pPr>
        <w:tabs>
          <w:tab w:val="left" w:pos="360"/>
        </w:tabs>
        <w:autoSpaceDE w:val="0"/>
        <w:autoSpaceDN w:val="0"/>
        <w:adjustRightInd w:val="0"/>
        <w:spacing w:line="360" w:lineRule="auto"/>
        <w:ind w:firstLine="567"/>
        <w:jc w:val="both"/>
        <w:rPr>
          <w:sz w:val="28"/>
          <w:szCs w:val="28"/>
        </w:rPr>
      </w:pPr>
      <w:r w:rsidRPr="00B75627">
        <w:rPr>
          <w:sz w:val="28"/>
          <w:szCs w:val="28"/>
        </w:rPr>
        <w:t>2.15.2. Показателями качества муниципальной услуги являются:</w:t>
      </w:r>
    </w:p>
    <w:p w:rsidR="00112A24" w:rsidRPr="00B75627" w:rsidRDefault="00112A24" w:rsidP="00112A24">
      <w:pPr>
        <w:spacing w:line="360" w:lineRule="auto"/>
        <w:ind w:firstLine="567"/>
        <w:jc w:val="both"/>
        <w:rPr>
          <w:sz w:val="28"/>
          <w:szCs w:val="28"/>
        </w:rPr>
      </w:pPr>
      <w:r w:rsidRPr="00B75627">
        <w:rPr>
          <w:sz w:val="28"/>
          <w:szCs w:val="28"/>
        </w:rPr>
        <w:t>двукратное взаимодействие заявителя с должностными лицами при предоставлении муниципальной услуги;</w:t>
      </w:r>
    </w:p>
    <w:p w:rsidR="00112A24" w:rsidRPr="00B75627" w:rsidRDefault="00112A24" w:rsidP="00112A24">
      <w:pPr>
        <w:spacing w:line="360" w:lineRule="auto"/>
        <w:ind w:firstLine="567"/>
        <w:jc w:val="both"/>
        <w:rPr>
          <w:sz w:val="28"/>
          <w:szCs w:val="28"/>
        </w:rPr>
      </w:pPr>
      <w:r w:rsidRPr="00B75627">
        <w:rPr>
          <w:sz w:val="28"/>
          <w:szCs w:val="28"/>
        </w:rPr>
        <w:t>своевременное рассмотрение заявления;</w:t>
      </w:r>
    </w:p>
    <w:p w:rsidR="00112A24" w:rsidRPr="00B75627" w:rsidRDefault="00112A24" w:rsidP="00112A24">
      <w:pPr>
        <w:spacing w:line="360" w:lineRule="auto"/>
        <w:ind w:firstLine="567"/>
        <w:jc w:val="both"/>
        <w:rPr>
          <w:sz w:val="28"/>
          <w:szCs w:val="28"/>
        </w:rPr>
      </w:pPr>
      <w:r w:rsidRPr="00B75627">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12A24" w:rsidRPr="00B75627" w:rsidRDefault="00112A24" w:rsidP="00112A24">
      <w:pPr>
        <w:spacing w:line="360" w:lineRule="auto"/>
        <w:ind w:firstLine="567"/>
        <w:jc w:val="both"/>
        <w:rPr>
          <w:sz w:val="28"/>
          <w:szCs w:val="28"/>
        </w:rPr>
      </w:pPr>
      <w:r w:rsidRPr="00B75627">
        <w:rPr>
          <w:sz w:val="28"/>
          <w:szCs w:val="28"/>
        </w:rPr>
        <w:t>удобство и доступность получения информации заявителями о порядке предоставления муниципальной услуги;</w:t>
      </w:r>
    </w:p>
    <w:p w:rsidR="00112A24" w:rsidRPr="00B75627" w:rsidRDefault="00112A24" w:rsidP="00112A24">
      <w:pPr>
        <w:spacing w:line="360" w:lineRule="auto"/>
        <w:ind w:firstLine="567"/>
        <w:jc w:val="both"/>
        <w:rPr>
          <w:sz w:val="28"/>
          <w:szCs w:val="28"/>
        </w:rPr>
      </w:pPr>
      <w:r w:rsidRPr="00B75627">
        <w:rPr>
          <w:sz w:val="28"/>
          <w:szCs w:val="28"/>
        </w:rPr>
        <w:t>полнота, актуальность и достоверность информации о порядке предоставления муниципальной услуги, в том числе в электронной форме;</w:t>
      </w:r>
    </w:p>
    <w:p w:rsidR="00112A24" w:rsidRPr="00B75627" w:rsidRDefault="00112A24" w:rsidP="00112A24">
      <w:pPr>
        <w:spacing w:line="360" w:lineRule="auto"/>
        <w:ind w:firstLine="567"/>
        <w:jc w:val="both"/>
        <w:rPr>
          <w:sz w:val="28"/>
          <w:szCs w:val="28"/>
        </w:rPr>
      </w:pPr>
      <w:r w:rsidRPr="00B75627">
        <w:rPr>
          <w:sz w:val="28"/>
          <w:szCs w:val="28"/>
        </w:rPr>
        <w:t>отсутствие обоснованных жалоб со стороны заявителей по результатам предоставления муниципальной услуги;</w:t>
      </w:r>
    </w:p>
    <w:p w:rsidR="00112A24" w:rsidRPr="00B75627" w:rsidRDefault="00112A24" w:rsidP="00112A24">
      <w:pPr>
        <w:spacing w:line="360" w:lineRule="auto"/>
        <w:ind w:firstLine="567"/>
        <w:jc w:val="both"/>
        <w:rPr>
          <w:sz w:val="28"/>
          <w:szCs w:val="28"/>
        </w:rPr>
      </w:pPr>
      <w:r w:rsidRPr="00B75627">
        <w:rPr>
          <w:sz w:val="28"/>
          <w:szCs w:val="28"/>
        </w:rPr>
        <w:t>предоставление возможности подачи заявления о предоставлении муниципальной услуги в форме электронного документа;</w:t>
      </w:r>
    </w:p>
    <w:p w:rsidR="00112A24" w:rsidRPr="00B75627" w:rsidRDefault="00112A24" w:rsidP="00112A24">
      <w:pPr>
        <w:spacing w:line="360" w:lineRule="auto"/>
        <w:ind w:firstLine="567"/>
        <w:jc w:val="both"/>
        <w:rPr>
          <w:sz w:val="28"/>
          <w:szCs w:val="28"/>
        </w:rPr>
      </w:pPr>
      <w:r w:rsidRPr="00B75627">
        <w:rPr>
          <w:sz w:val="28"/>
          <w:szCs w:val="28"/>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112A24" w:rsidRPr="00B75627" w:rsidRDefault="00112A24" w:rsidP="00112A24">
      <w:pPr>
        <w:spacing w:line="360" w:lineRule="auto"/>
        <w:ind w:firstLine="567"/>
        <w:jc w:val="both"/>
        <w:rPr>
          <w:sz w:val="28"/>
          <w:szCs w:val="28"/>
        </w:rPr>
      </w:pPr>
      <w:r w:rsidRPr="00B75627">
        <w:rPr>
          <w:sz w:val="28"/>
          <w:szCs w:val="28"/>
        </w:rPr>
        <w:lastRenderedPageBreak/>
        <w:t>предоставление возможности получения муниципальной услуги на базе МФЦ</w:t>
      </w:r>
    </w:p>
    <w:p w:rsidR="00112A24" w:rsidRPr="00B75627" w:rsidRDefault="00112A24" w:rsidP="00112A24">
      <w:pPr>
        <w:spacing w:line="360" w:lineRule="auto"/>
        <w:ind w:firstLine="708"/>
        <w:jc w:val="both"/>
        <w:rPr>
          <w:bCs/>
          <w:sz w:val="28"/>
          <w:szCs w:val="28"/>
        </w:rPr>
      </w:pPr>
      <w:r w:rsidRPr="00B75627">
        <w:rPr>
          <w:bCs/>
          <w:sz w:val="28"/>
          <w:szCs w:val="28"/>
        </w:rPr>
        <w:t>2.16. Требования, учитывающие особенности предоставления муниципальной услуги в электронной форме и многофункциональном центре</w:t>
      </w:r>
    </w:p>
    <w:p w:rsidR="00112A24" w:rsidRPr="00B75627" w:rsidRDefault="00112A24" w:rsidP="00112A24">
      <w:pPr>
        <w:autoSpaceDE w:val="0"/>
        <w:autoSpaceDN w:val="0"/>
        <w:adjustRightInd w:val="0"/>
        <w:spacing w:line="360" w:lineRule="auto"/>
        <w:ind w:firstLine="708"/>
        <w:jc w:val="both"/>
        <w:outlineLvl w:val="2"/>
        <w:rPr>
          <w:sz w:val="28"/>
          <w:szCs w:val="28"/>
        </w:rPr>
      </w:pPr>
      <w:r w:rsidRPr="00B75627">
        <w:rPr>
          <w:sz w:val="28"/>
          <w:szCs w:val="28"/>
        </w:rPr>
        <w:t>2.16.1. Особенности предоставления муниципальной услуги в электронной форме:</w:t>
      </w:r>
    </w:p>
    <w:p w:rsidR="00112A24" w:rsidRPr="00B75627" w:rsidRDefault="00112A24" w:rsidP="00112A24">
      <w:pPr>
        <w:autoSpaceDE w:val="0"/>
        <w:autoSpaceDN w:val="0"/>
        <w:adjustRightInd w:val="0"/>
        <w:spacing w:line="360" w:lineRule="auto"/>
        <w:ind w:firstLine="708"/>
        <w:jc w:val="both"/>
        <w:outlineLvl w:val="2"/>
        <w:rPr>
          <w:sz w:val="28"/>
          <w:szCs w:val="28"/>
        </w:rPr>
      </w:pPr>
      <w:r w:rsidRPr="00B75627">
        <w:rPr>
          <w:sz w:val="28"/>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Региональном портале.</w:t>
      </w:r>
    </w:p>
    <w:p w:rsidR="00112A24" w:rsidRPr="00B75627" w:rsidRDefault="00112A24" w:rsidP="00112A24">
      <w:pPr>
        <w:autoSpaceDE w:val="0"/>
        <w:autoSpaceDN w:val="0"/>
        <w:adjustRightInd w:val="0"/>
        <w:spacing w:line="360" w:lineRule="auto"/>
        <w:ind w:firstLine="708"/>
        <w:jc w:val="both"/>
        <w:outlineLvl w:val="2"/>
        <w:rPr>
          <w:sz w:val="28"/>
          <w:szCs w:val="28"/>
        </w:rPr>
      </w:pPr>
      <w:r w:rsidRPr="00B75627">
        <w:rPr>
          <w:sz w:val="28"/>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района, на Едином портале, Региональном портале;</w:t>
      </w:r>
    </w:p>
    <w:p w:rsidR="00112A24" w:rsidRPr="00B75627" w:rsidRDefault="00112A24" w:rsidP="00112A24">
      <w:pPr>
        <w:autoSpaceDE w:val="0"/>
        <w:autoSpaceDN w:val="0"/>
        <w:adjustRightInd w:val="0"/>
        <w:spacing w:line="360" w:lineRule="auto"/>
        <w:ind w:firstLine="708"/>
        <w:jc w:val="both"/>
        <w:outlineLvl w:val="2"/>
        <w:rPr>
          <w:sz w:val="28"/>
          <w:szCs w:val="28"/>
        </w:rPr>
      </w:pPr>
      <w:r w:rsidRPr="00B75627">
        <w:rPr>
          <w:sz w:val="28"/>
          <w:szCs w:val="28"/>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112A24" w:rsidRPr="00B75627" w:rsidRDefault="00112A24" w:rsidP="00112A24">
      <w:pPr>
        <w:autoSpaceDE w:val="0"/>
        <w:autoSpaceDN w:val="0"/>
        <w:adjustRightInd w:val="0"/>
        <w:spacing w:line="360" w:lineRule="auto"/>
        <w:ind w:firstLine="708"/>
        <w:jc w:val="both"/>
        <w:outlineLvl w:val="2"/>
        <w:rPr>
          <w:sz w:val="28"/>
          <w:szCs w:val="28"/>
        </w:rPr>
      </w:pPr>
      <w:r w:rsidRPr="00B75627">
        <w:rPr>
          <w:sz w:val="28"/>
          <w:szCs w:val="28"/>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112A24" w:rsidRPr="00B75627" w:rsidRDefault="00112A24" w:rsidP="00112A24">
      <w:pPr>
        <w:autoSpaceDE w:val="0"/>
        <w:autoSpaceDN w:val="0"/>
        <w:adjustRightInd w:val="0"/>
        <w:spacing w:line="360" w:lineRule="auto"/>
        <w:ind w:firstLine="708"/>
        <w:jc w:val="both"/>
        <w:outlineLvl w:val="2"/>
        <w:rPr>
          <w:sz w:val="28"/>
          <w:szCs w:val="28"/>
        </w:rPr>
      </w:pPr>
      <w:r w:rsidRPr="00B75627">
        <w:rPr>
          <w:sz w:val="28"/>
          <w:szCs w:val="28"/>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112A24" w:rsidRPr="00B75627" w:rsidRDefault="00112A24" w:rsidP="00112A24">
      <w:pPr>
        <w:spacing w:line="360" w:lineRule="auto"/>
        <w:ind w:firstLine="708"/>
        <w:jc w:val="both"/>
        <w:rPr>
          <w:sz w:val="28"/>
          <w:szCs w:val="28"/>
        </w:rPr>
      </w:pPr>
      <w:r w:rsidRPr="00B75627">
        <w:rPr>
          <w:sz w:val="28"/>
          <w:szCs w:val="28"/>
        </w:rPr>
        <w:t>2.16.2.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 района.</w:t>
      </w:r>
    </w:p>
    <w:p w:rsidR="00112A24" w:rsidRPr="00934377" w:rsidRDefault="00112A24" w:rsidP="00112A24">
      <w:pPr>
        <w:spacing w:line="360" w:lineRule="auto"/>
        <w:ind w:firstLine="708"/>
        <w:jc w:val="both"/>
        <w:rPr>
          <w:sz w:val="28"/>
          <w:szCs w:val="28"/>
        </w:rPr>
      </w:pPr>
      <w:r w:rsidRPr="00B75627">
        <w:rPr>
          <w:sz w:val="28"/>
          <w:szCs w:val="28"/>
        </w:rPr>
        <w:t>2.17. Перечень оснований</w:t>
      </w:r>
      <w:r w:rsidRPr="00934377">
        <w:rPr>
          <w:sz w:val="28"/>
          <w:szCs w:val="28"/>
        </w:rPr>
        <w:t xml:space="preserve"> для приостановления предоставления муниципальной услуги.</w:t>
      </w:r>
    </w:p>
    <w:p w:rsidR="00112A24" w:rsidRPr="00934377" w:rsidRDefault="00112A24" w:rsidP="00112A24">
      <w:pPr>
        <w:spacing w:line="360" w:lineRule="auto"/>
        <w:ind w:firstLine="708"/>
        <w:jc w:val="both"/>
        <w:rPr>
          <w:sz w:val="28"/>
          <w:szCs w:val="28"/>
        </w:rPr>
      </w:pPr>
      <w:r w:rsidRPr="00934377">
        <w:rPr>
          <w:sz w:val="28"/>
          <w:szCs w:val="28"/>
        </w:rPr>
        <w:t>Основания для приостановления муниципальной услуги отсутствуют.</w:t>
      </w:r>
    </w:p>
    <w:p w:rsidR="00112A24" w:rsidRPr="00934377" w:rsidRDefault="00112A24" w:rsidP="00112A24">
      <w:pPr>
        <w:autoSpaceDE w:val="0"/>
        <w:autoSpaceDN w:val="0"/>
        <w:adjustRightInd w:val="0"/>
        <w:spacing w:line="360" w:lineRule="auto"/>
        <w:ind w:firstLine="708"/>
        <w:jc w:val="both"/>
        <w:rPr>
          <w:b/>
          <w:sz w:val="28"/>
          <w:szCs w:val="28"/>
        </w:rPr>
      </w:pPr>
      <w:r w:rsidRPr="00934377">
        <w:rPr>
          <w:b/>
          <w:sz w:val="28"/>
          <w:szCs w:val="28"/>
        </w:rPr>
        <w:lastRenderedPageBreak/>
        <w:t>3.</w:t>
      </w:r>
      <w:r w:rsidRPr="00934377">
        <w:rPr>
          <w:b/>
          <w:sz w:val="28"/>
          <w:szCs w:val="28"/>
        </w:rPr>
        <w:tab/>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12A24" w:rsidRPr="00B75627" w:rsidRDefault="00112A24" w:rsidP="00112A24">
      <w:pPr>
        <w:spacing w:line="360" w:lineRule="auto"/>
        <w:ind w:firstLine="708"/>
        <w:jc w:val="both"/>
        <w:rPr>
          <w:sz w:val="28"/>
          <w:szCs w:val="28"/>
        </w:rPr>
      </w:pPr>
      <w:r w:rsidRPr="00B75627">
        <w:rPr>
          <w:sz w:val="28"/>
          <w:szCs w:val="28"/>
        </w:rPr>
        <w:t>3.1.</w:t>
      </w:r>
      <w:r w:rsidRPr="00B75627">
        <w:rPr>
          <w:sz w:val="28"/>
          <w:szCs w:val="28"/>
        </w:rPr>
        <w:tab/>
        <w:t>Описание последовательности действий при предоставлении муниципальной услуги</w:t>
      </w:r>
    </w:p>
    <w:p w:rsidR="00112A24" w:rsidRPr="00934377" w:rsidRDefault="00112A24" w:rsidP="00112A24">
      <w:pPr>
        <w:autoSpaceDE w:val="0"/>
        <w:autoSpaceDN w:val="0"/>
        <w:adjustRightInd w:val="0"/>
        <w:spacing w:line="360" w:lineRule="auto"/>
        <w:ind w:firstLine="708"/>
        <w:jc w:val="both"/>
        <w:rPr>
          <w:sz w:val="28"/>
          <w:szCs w:val="28"/>
        </w:rPr>
      </w:pPr>
      <w:bookmarkStart w:id="34" w:name="_Toc136151977"/>
      <w:bookmarkStart w:id="35" w:name="_Toc136239813"/>
      <w:bookmarkStart w:id="36" w:name="_Toc136321787"/>
      <w:bookmarkEnd w:id="34"/>
      <w:bookmarkEnd w:id="35"/>
      <w:bookmarkEnd w:id="36"/>
      <w:r w:rsidRPr="00934377">
        <w:rPr>
          <w:sz w:val="28"/>
          <w:szCs w:val="28"/>
        </w:rPr>
        <w:t>3.1.1. Предоставление муниципальной услуги включает в себя следующие административные процедуры:</w:t>
      </w:r>
    </w:p>
    <w:p w:rsidR="00112A24" w:rsidRPr="00934377" w:rsidRDefault="00112A24" w:rsidP="00112A24">
      <w:pPr>
        <w:spacing w:line="360" w:lineRule="auto"/>
        <w:ind w:firstLine="720"/>
        <w:jc w:val="both"/>
        <w:rPr>
          <w:sz w:val="28"/>
          <w:szCs w:val="28"/>
        </w:rPr>
      </w:pPr>
      <w:r w:rsidRPr="00934377">
        <w:rPr>
          <w:sz w:val="28"/>
          <w:szCs w:val="28"/>
        </w:rPr>
        <w:t>прием и регистрация заявления и представленных документов;</w:t>
      </w:r>
    </w:p>
    <w:p w:rsidR="00112A24" w:rsidRPr="00934377" w:rsidRDefault="00112A24" w:rsidP="00112A24">
      <w:pPr>
        <w:spacing w:line="360" w:lineRule="auto"/>
        <w:ind w:firstLine="720"/>
        <w:jc w:val="both"/>
        <w:rPr>
          <w:sz w:val="28"/>
          <w:szCs w:val="28"/>
        </w:rPr>
      </w:pPr>
      <w:r w:rsidRPr="00934377">
        <w:rPr>
          <w:sz w:val="28"/>
          <w:szCs w:val="28"/>
        </w:rPr>
        <w:t>рассмотрение заявления и представленных документов, направление межведомственных запросов;</w:t>
      </w:r>
    </w:p>
    <w:p w:rsidR="00112A24" w:rsidRPr="00934377" w:rsidRDefault="00112A24" w:rsidP="00112A24">
      <w:pPr>
        <w:spacing w:line="360" w:lineRule="auto"/>
        <w:ind w:firstLine="720"/>
        <w:jc w:val="both"/>
        <w:rPr>
          <w:sz w:val="28"/>
          <w:szCs w:val="28"/>
        </w:rPr>
      </w:pPr>
      <w:r w:rsidRPr="00934377">
        <w:rPr>
          <w:sz w:val="28"/>
          <w:szCs w:val="28"/>
        </w:rPr>
        <w:t>принятие решения о предоставлении земельного участка и подготовка проекта договора купли-продажи земельного участка, или принятие решения об отказе в предоставлении муниципальной услуги;</w:t>
      </w:r>
    </w:p>
    <w:p w:rsidR="00112A24" w:rsidRPr="00934377" w:rsidRDefault="00112A24" w:rsidP="00112A24">
      <w:pPr>
        <w:spacing w:line="360" w:lineRule="auto"/>
        <w:ind w:firstLine="720"/>
        <w:jc w:val="both"/>
        <w:rPr>
          <w:sz w:val="28"/>
          <w:szCs w:val="28"/>
        </w:rPr>
      </w:pPr>
      <w:r w:rsidRPr="00934377">
        <w:rPr>
          <w:sz w:val="28"/>
          <w:szCs w:val="28"/>
        </w:rPr>
        <w:t>выдача документов.</w:t>
      </w:r>
    </w:p>
    <w:p w:rsidR="00112A24" w:rsidRPr="00934377" w:rsidRDefault="00112A24" w:rsidP="00112A24">
      <w:pPr>
        <w:spacing w:line="360" w:lineRule="auto"/>
        <w:ind w:firstLine="720"/>
        <w:jc w:val="both"/>
        <w:rPr>
          <w:sz w:val="28"/>
          <w:szCs w:val="28"/>
        </w:rPr>
      </w:pPr>
      <w:r w:rsidRPr="00934377">
        <w:rPr>
          <w:sz w:val="28"/>
          <w:szCs w:val="28"/>
        </w:rPr>
        <w:t>3.1.2. Перечень административных процедур (действий) при предоставлении муниципальной услуги в электронной форме:</w:t>
      </w:r>
    </w:p>
    <w:p w:rsidR="00112A24" w:rsidRPr="00934377" w:rsidRDefault="00112A24" w:rsidP="00112A24">
      <w:pPr>
        <w:spacing w:line="360" w:lineRule="auto"/>
        <w:ind w:firstLine="720"/>
        <w:jc w:val="both"/>
        <w:rPr>
          <w:sz w:val="28"/>
          <w:szCs w:val="28"/>
        </w:rPr>
      </w:pPr>
      <w:r w:rsidRPr="00934377">
        <w:rPr>
          <w:sz w:val="28"/>
          <w:szCs w:val="28"/>
        </w:rPr>
        <w:t>прием и регистрация заявления и представленных документов;</w:t>
      </w:r>
    </w:p>
    <w:p w:rsidR="00112A24" w:rsidRPr="00934377" w:rsidRDefault="00112A24" w:rsidP="00112A24">
      <w:pPr>
        <w:spacing w:line="360" w:lineRule="auto"/>
        <w:ind w:firstLine="720"/>
        <w:jc w:val="both"/>
        <w:rPr>
          <w:sz w:val="28"/>
          <w:szCs w:val="28"/>
        </w:rPr>
      </w:pPr>
      <w:r w:rsidRPr="00934377">
        <w:rPr>
          <w:sz w:val="28"/>
          <w:szCs w:val="28"/>
        </w:rPr>
        <w:t>рассмотрение заявления и представленных документов, направление межведомственных запросов;</w:t>
      </w:r>
    </w:p>
    <w:p w:rsidR="00112A24" w:rsidRPr="00934377" w:rsidRDefault="00112A24" w:rsidP="00112A24">
      <w:pPr>
        <w:spacing w:line="360" w:lineRule="auto"/>
        <w:ind w:firstLine="720"/>
        <w:jc w:val="both"/>
        <w:rPr>
          <w:sz w:val="28"/>
          <w:szCs w:val="28"/>
        </w:rPr>
      </w:pPr>
      <w:r w:rsidRPr="00934377">
        <w:rPr>
          <w:sz w:val="28"/>
          <w:szCs w:val="28"/>
        </w:rPr>
        <w:t>принятие решения о предоставлении земельного участка и подготовка проекта договора купли-продажи земельного участка или принятие решения об отказе в предоставлении муниципальной услуги;</w:t>
      </w:r>
    </w:p>
    <w:p w:rsidR="00112A24" w:rsidRPr="00934377" w:rsidRDefault="00112A24" w:rsidP="00112A24">
      <w:pPr>
        <w:spacing w:line="360" w:lineRule="auto"/>
        <w:ind w:firstLine="720"/>
        <w:jc w:val="both"/>
        <w:rPr>
          <w:sz w:val="28"/>
          <w:szCs w:val="28"/>
        </w:rPr>
      </w:pPr>
      <w:r w:rsidRPr="00934377">
        <w:rPr>
          <w:sz w:val="28"/>
          <w:szCs w:val="28"/>
        </w:rPr>
        <w:t>выдача документов.</w:t>
      </w:r>
    </w:p>
    <w:p w:rsidR="00112A24" w:rsidRPr="00934377" w:rsidRDefault="00112A24" w:rsidP="00112A24">
      <w:pPr>
        <w:spacing w:line="360" w:lineRule="auto"/>
        <w:ind w:firstLine="720"/>
        <w:jc w:val="both"/>
        <w:rPr>
          <w:sz w:val="28"/>
          <w:szCs w:val="28"/>
        </w:rPr>
      </w:pPr>
      <w:r w:rsidRPr="00934377">
        <w:rPr>
          <w:sz w:val="28"/>
          <w:szCs w:val="28"/>
        </w:rPr>
        <w:t>3.1.3. Перечень процедур (действий), выполняемых многофункциональным центром:</w:t>
      </w:r>
    </w:p>
    <w:p w:rsidR="00112A24" w:rsidRPr="00934377" w:rsidRDefault="00112A24" w:rsidP="00112A24">
      <w:pPr>
        <w:spacing w:line="360" w:lineRule="auto"/>
        <w:ind w:firstLine="720"/>
        <w:jc w:val="both"/>
        <w:rPr>
          <w:sz w:val="28"/>
          <w:szCs w:val="28"/>
        </w:rPr>
      </w:pPr>
      <w:r w:rsidRPr="00934377">
        <w:rPr>
          <w:sz w:val="28"/>
          <w:szCs w:val="28"/>
        </w:rPr>
        <w:t>прием и регистрация заявления и представленных документов;</w:t>
      </w:r>
    </w:p>
    <w:p w:rsidR="00112A24" w:rsidRPr="00934377" w:rsidRDefault="00112A24" w:rsidP="00112A24">
      <w:pPr>
        <w:spacing w:line="360" w:lineRule="auto"/>
        <w:ind w:firstLine="720"/>
        <w:jc w:val="both"/>
        <w:rPr>
          <w:sz w:val="28"/>
          <w:szCs w:val="28"/>
        </w:rPr>
      </w:pPr>
      <w:r w:rsidRPr="00934377">
        <w:rPr>
          <w:sz w:val="28"/>
          <w:szCs w:val="28"/>
        </w:rPr>
        <w:t>выдача документов.</w:t>
      </w:r>
    </w:p>
    <w:p w:rsidR="00112A24" w:rsidRPr="00B75627" w:rsidRDefault="00112A24" w:rsidP="00112A24">
      <w:pPr>
        <w:spacing w:line="360" w:lineRule="auto"/>
        <w:ind w:firstLine="720"/>
        <w:jc w:val="both"/>
        <w:rPr>
          <w:bCs/>
          <w:sz w:val="28"/>
          <w:szCs w:val="28"/>
        </w:rPr>
      </w:pPr>
      <w:r w:rsidRPr="00B75627">
        <w:rPr>
          <w:bCs/>
          <w:sz w:val="28"/>
          <w:szCs w:val="28"/>
        </w:rPr>
        <w:lastRenderedPageBreak/>
        <w:t>3.2. Описание последовательности административных действий при приеме и регистрации заявления и представленных документов.</w:t>
      </w:r>
    </w:p>
    <w:p w:rsidR="00112A24" w:rsidRPr="00934377" w:rsidRDefault="00112A24" w:rsidP="00112A24">
      <w:pPr>
        <w:spacing w:line="360" w:lineRule="auto"/>
        <w:ind w:firstLine="720"/>
        <w:jc w:val="both"/>
        <w:rPr>
          <w:sz w:val="28"/>
          <w:szCs w:val="28"/>
        </w:rPr>
      </w:pPr>
      <w:r w:rsidRPr="00934377">
        <w:rPr>
          <w:sz w:val="28"/>
          <w:szCs w:val="28"/>
        </w:rPr>
        <w:t>3.2.1. 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rsidR="00112A24" w:rsidRPr="00934377" w:rsidRDefault="00112A24" w:rsidP="00112A24">
      <w:pPr>
        <w:spacing w:line="360" w:lineRule="auto"/>
        <w:ind w:firstLine="720"/>
        <w:jc w:val="both"/>
        <w:rPr>
          <w:sz w:val="28"/>
          <w:szCs w:val="28"/>
        </w:rPr>
      </w:pPr>
      <w:r w:rsidRPr="00934377">
        <w:rPr>
          <w:sz w:val="28"/>
          <w:szCs w:val="28"/>
        </w:rPr>
        <w:t>3.2.2. 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Административного регламента.</w:t>
      </w:r>
    </w:p>
    <w:p w:rsidR="00112A24" w:rsidRPr="00934377" w:rsidRDefault="00112A24" w:rsidP="00112A24">
      <w:pPr>
        <w:spacing w:line="360" w:lineRule="auto"/>
        <w:ind w:firstLine="720"/>
        <w:jc w:val="both"/>
        <w:rPr>
          <w:sz w:val="28"/>
          <w:szCs w:val="28"/>
        </w:rPr>
      </w:pPr>
      <w:r w:rsidRPr="00934377">
        <w:rPr>
          <w:sz w:val="28"/>
          <w:szCs w:val="28"/>
        </w:rPr>
        <w:t>3.2.3. 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112A24" w:rsidRPr="00934377" w:rsidRDefault="00112A24" w:rsidP="00112A24">
      <w:pPr>
        <w:spacing w:line="360" w:lineRule="auto"/>
        <w:ind w:firstLine="720"/>
        <w:jc w:val="both"/>
        <w:rPr>
          <w:sz w:val="28"/>
          <w:szCs w:val="28"/>
        </w:rPr>
      </w:pPr>
      <w:r w:rsidRPr="00934377">
        <w:rPr>
          <w:sz w:val="28"/>
          <w:szCs w:val="28"/>
        </w:rPr>
        <w:t>3.2.4. 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rsidR="00112A24" w:rsidRPr="00934377" w:rsidRDefault="00112A24" w:rsidP="00112A24">
      <w:pPr>
        <w:spacing w:line="360" w:lineRule="auto"/>
        <w:ind w:firstLine="720"/>
        <w:jc w:val="both"/>
        <w:rPr>
          <w:sz w:val="28"/>
          <w:szCs w:val="28"/>
        </w:rPr>
      </w:pPr>
      <w:r w:rsidRPr="00934377">
        <w:rPr>
          <w:sz w:val="28"/>
          <w:szCs w:val="28"/>
        </w:rPr>
        <w:t>3.2.5. 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112A24" w:rsidRPr="00934377" w:rsidRDefault="00112A24" w:rsidP="00112A24">
      <w:pPr>
        <w:spacing w:line="360" w:lineRule="auto"/>
        <w:ind w:firstLine="720"/>
        <w:jc w:val="both"/>
        <w:rPr>
          <w:sz w:val="28"/>
          <w:szCs w:val="28"/>
        </w:rPr>
      </w:pPr>
      <w:r w:rsidRPr="00934377">
        <w:rPr>
          <w:sz w:val="28"/>
          <w:szCs w:val="28"/>
        </w:rPr>
        <w:t>3.2.6. Срок выполнения административной процедуры не может превышать 1 рабочий день с момента приема заявления.</w:t>
      </w:r>
    </w:p>
    <w:p w:rsidR="00112A24" w:rsidRPr="00B75627" w:rsidRDefault="00112A24" w:rsidP="00112A24">
      <w:pPr>
        <w:spacing w:line="360" w:lineRule="auto"/>
        <w:ind w:firstLine="720"/>
        <w:jc w:val="both"/>
        <w:rPr>
          <w:bCs/>
          <w:sz w:val="28"/>
          <w:szCs w:val="28"/>
        </w:rPr>
      </w:pPr>
      <w:r w:rsidRPr="00B75627">
        <w:rPr>
          <w:bCs/>
          <w:sz w:val="28"/>
          <w:szCs w:val="28"/>
        </w:rPr>
        <w:t>3.3. Описание последовательности административных действий при рассмотрении заявления и представленных документов, направлении межведомственных запросов.</w:t>
      </w:r>
    </w:p>
    <w:p w:rsidR="00112A24" w:rsidRPr="00934377" w:rsidRDefault="00112A24" w:rsidP="00112A24">
      <w:pPr>
        <w:spacing w:line="360" w:lineRule="auto"/>
        <w:ind w:firstLine="720"/>
        <w:jc w:val="both"/>
        <w:rPr>
          <w:sz w:val="28"/>
          <w:szCs w:val="28"/>
        </w:rPr>
      </w:pPr>
      <w:r w:rsidRPr="00934377">
        <w:rPr>
          <w:sz w:val="28"/>
          <w:szCs w:val="28"/>
        </w:rPr>
        <w:t>3.3.1. 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112A24" w:rsidRPr="00934377" w:rsidRDefault="00112A24" w:rsidP="00112A24">
      <w:pPr>
        <w:spacing w:line="360" w:lineRule="auto"/>
        <w:ind w:firstLine="720"/>
        <w:jc w:val="both"/>
        <w:rPr>
          <w:sz w:val="28"/>
          <w:szCs w:val="28"/>
        </w:rPr>
      </w:pPr>
      <w:r w:rsidRPr="00934377">
        <w:rPr>
          <w:sz w:val="28"/>
          <w:szCs w:val="28"/>
        </w:rPr>
        <w:lastRenderedPageBreak/>
        <w:t>3.3.2. 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w:t>
      </w:r>
    </w:p>
    <w:p w:rsidR="00112A24" w:rsidRPr="00934377" w:rsidRDefault="00112A24" w:rsidP="00112A24">
      <w:pPr>
        <w:spacing w:line="360" w:lineRule="auto"/>
        <w:ind w:firstLine="720"/>
        <w:jc w:val="both"/>
        <w:rPr>
          <w:sz w:val="28"/>
          <w:szCs w:val="28"/>
        </w:rPr>
      </w:pPr>
      <w:r w:rsidRPr="00934377">
        <w:rPr>
          <w:sz w:val="28"/>
          <w:szCs w:val="28"/>
        </w:rPr>
        <w:t>3.3.3. 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112A24" w:rsidRPr="00934377" w:rsidRDefault="00112A24" w:rsidP="00112A24">
      <w:pPr>
        <w:spacing w:line="360" w:lineRule="auto"/>
        <w:ind w:firstLine="720"/>
        <w:jc w:val="both"/>
        <w:rPr>
          <w:sz w:val="28"/>
          <w:szCs w:val="28"/>
        </w:rPr>
      </w:pPr>
      <w:r w:rsidRPr="00934377">
        <w:rPr>
          <w:sz w:val="28"/>
          <w:szCs w:val="28"/>
        </w:rPr>
        <w:t>3.3.4. Срок выполнения административной процедуры не может превышать 5 дней со дня поступления заявления в Администрацию.</w:t>
      </w:r>
    </w:p>
    <w:p w:rsidR="00112A24" w:rsidRPr="00B75627" w:rsidRDefault="00112A24" w:rsidP="00112A24">
      <w:pPr>
        <w:spacing w:line="360" w:lineRule="auto"/>
        <w:ind w:firstLine="720"/>
        <w:jc w:val="both"/>
        <w:rPr>
          <w:sz w:val="28"/>
          <w:szCs w:val="28"/>
        </w:rPr>
      </w:pPr>
      <w:r w:rsidRPr="00B75627">
        <w:rPr>
          <w:bCs/>
          <w:sz w:val="28"/>
          <w:szCs w:val="28"/>
        </w:rPr>
        <w:t xml:space="preserve">3.4. Описание последовательности административных действий при </w:t>
      </w:r>
      <w:r w:rsidRPr="00B75627">
        <w:rPr>
          <w:sz w:val="28"/>
          <w:szCs w:val="28"/>
        </w:rPr>
        <w:t>принятии решения о предоставлении земельного участка и подготовка проекта договора купли-продажи земельного участка или принятие решения об отказе в предоставлении муниципальной услуги</w:t>
      </w:r>
    </w:p>
    <w:p w:rsidR="00112A24" w:rsidRPr="00934377" w:rsidRDefault="00112A24" w:rsidP="00112A24">
      <w:pPr>
        <w:spacing w:line="360" w:lineRule="auto"/>
        <w:ind w:firstLine="720"/>
        <w:jc w:val="both"/>
        <w:rPr>
          <w:sz w:val="28"/>
          <w:szCs w:val="28"/>
        </w:rPr>
      </w:pPr>
      <w:r w:rsidRPr="00934377">
        <w:rPr>
          <w:sz w:val="28"/>
          <w:szCs w:val="28"/>
        </w:rPr>
        <w:t>3.4.1. 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112A24" w:rsidRPr="00934377" w:rsidRDefault="00112A24" w:rsidP="00112A24">
      <w:pPr>
        <w:spacing w:line="360" w:lineRule="auto"/>
        <w:ind w:firstLine="720"/>
        <w:jc w:val="both"/>
        <w:rPr>
          <w:sz w:val="28"/>
          <w:szCs w:val="28"/>
        </w:rPr>
      </w:pPr>
      <w:r w:rsidRPr="00934377">
        <w:rPr>
          <w:sz w:val="28"/>
          <w:szCs w:val="28"/>
        </w:rPr>
        <w:t>3.4.2. По результатам анализа полученных документов специалист, ответственный за предоставление муниципальной услуги:</w:t>
      </w:r>
    </w:p>
    <w:p w:rsidR="00112A24" w:rsidRPr="00934377" w:rsidRDefault="00112A24" w:rsidP="00112A24">
      <w:pPr>
        <w:spacing w:line="360" w:lineRule="auto"/>
        <w:ind w:firstLine="720"/>
        <w:jc w:val="both"/>
        <w:rPr>
          <w:sz w:val="28"/>
          <w:szCs w:val="28"/>
        </w:rPr>
      </w:pPr>
      <w:r w:rsidRPr="00934377">
        <w:rPr>
          <w:sz w:val="28"/>
          <w:szCs w:val="28"/>
        </w:rPr>
        <w:t>3.4.3. Проверяет поступившее заявление на наличие или отсутствие оснований для отказа в предоставлении земельного участка.</w:t>
      </w:r>
    </w:p>
    <w:p w:rsidR="00112A24" w:rsidRPr="00934377" w:rsidRDefault="00112A24" w:rsidP="00112A24">
      <w:pPr>
        <w:spacing w:line="360" w:lineRule="auto"/>
        <w:ind w:firstLine="720"/>
        <w:jc w:val="both"/>
        <w:rPr>
          <w:sz w:val="28"/>
          <w:szCs w:val="28"/>
        </w:rPr>
      </w:pPr>
      <w:r w:rsidRPr="00934377">
        <w:rPr>
          <w:sz w:val="28"/>
          <w:szCs w:val="28"/>
        </w:rPr>
        <w:t>3.4.4. При наличии оснований для отказа специалист принимает решение об отказе в предоставлении земельного участка.</w:t>
      </w:r>
    </w:p>
    <w:p w:rsidR="00112A24" w:rsidRPr="00934377" w:rsidRDefault="00112A24" w:rsidP="00112A24">
      <w:pPr>
        <w:spacing w:line="360" w:lineRule="auto"/>
        <w:ind w:firstLine="720"/>
        <w:jc w:val="both"/>
        <w:rPr>
          <w:sz w:val="28"/>
          <w:szCs w:val="28"/>
        </w:rPr>
      </w:pPr>
      <w:r w:rsidRPr="00934377">
        <w:rPr>
          <w:sz w:val="28"/>
          <w:szCs w:val="28"/>
        </w:rPr>
        <w:t xml:space="preserve">3.4.5.  При отсутствии оснований для отказа в предоставлении земельного участка специалист, ответственный за предоставление </w:t>
      </w:r>
      <w:r w:rsidRPr="00934377">
        <w:rPr>
          <w:sz w:val="28"/>
          <w:szCs w:val="28"/>
        </w:rPr>
        <w:lastRenderedPageBreak/>
        <w:t>муниципальной услуги готовит проект договора купли-продажи земельного участка и направляет их на подписание главе Кикнурского муниципального округа.</w:t>
      </w:r>
    </w:p>
    <w:p w:rsidR="00112A24" w:rsidRPr="00934377" w:rsidRDefault="00112A24" w:rsidP="00112A24">
      <w:pPr>
        <w:spacing w:line="360" w:lineRule="auto"/>
        <w:ind w:firstLine="720"/>
        <w:jc w:val="both"/>
        <w:rPr>
          <w:sz w:val="28"/>
          <w:szCs w:val="28"/>
        </w:rPr>
      </w:pPr>
      <w:r w:rsidRPr="00934377">
        <w:rPr>
          <w:sz w:val="28"/>
          <w:szCs w:val="28"/>
        </w:rPr>
        <w:t>3.4.6. Результатом предоставления административной процедуры является направление заявителю проекта договора с предложением о его заключении и кадастрового паспорта земельного участка.</w:t>
      </w:r>
    </w:p>
    <w:p w:rsidR="00112A24" w:rsidRPr="00934377" w:rsidRDefault="00112A24" w:rsidP="00112A24">
      <w:pPr>
        <w:spacing w:line="360" w:lineRule="auto"/>
        <w:ind w:firstLine="720"/>
        <w:jc w:val="both"/>
        <w:rPr>
          <w:sz w:val="28"/>
          <w:szCs w:val="28"/>
        </w:rPr>
      </w:pPr>
      <w:r w:rsidRPr="00934377">
        <w:rPr>
          <w:sz w:val="28"/>
          <w:szCs w:val="28"/>
        </w:rPr>
        <w:t>3.4.7. Максимальный срок выполнения административной процедуры не может превышать 7 дней с момента поступления документов (сведений, информации), полученных в порядке межведомственного взаимодействия.</w:t>
      </w:r>
    </w:p>
    <w:p w:rsidR="00112A24" w:rsidRPr="00B75627" w:rsidRDefault="00112A24" w:rsidP="00112A24">
      <w:pPr>
        <w:widowControl w:val="0"/>
        <w:tabs>
          <w:tab w:val="left" w:pos="360"/>
        </w:tabs>
        <w:autoSpaceDE w:val="0"/>
        <w:autoSpaceDN w:val="0"/>
        <w:adjustRightInd w:val="0"/>
        <w:spacing w:line="360" w:lineRule="auto"/>
        <w:ind w:firstLine="720"/>
        <w:jc w:val="both"/>
        <w:rPr>
          <w:sz w:val="28"/>
          <w:szCs w:val="28"/>
        </w:rPr>
      </w:pPr>
      <w:r w:rsidRPr="00B75627">
        <w:rPr>
          <w:sz w:val="28"/>
          <w:szCs w:val="28"/>
        </w:rPr>
        <w:t>3.5. Особенности выполнения административных процедур в электронной форме</w:t>
      </w:r>
    </w:p>
    <w:p w:rsidR="00112A24" w:rsidRPr="00934377" w:rsidRDefault="00112A24" w:rsidP="00112A24">
      <w:pPr>
        <w:widowControl w:val="0"/>
        <w:tabs>
          <w:tab w:val="left" w:pos="360"/>
        </w:tabs>
        <w:autoSpaceDE w:val="0"/>
        <w:autoSpaceDN w:val="0"/>
        <w:adjustRightInd w:val="0"/>
        <w:spacing w:line="360" w:lineRule="auto"/>
        <w:ind w:firstLine="720"/>
        <w:jc w:val="both"/>
        <w:rPr>
          <w:sz w:val="28"/>
          <w:szCs w:val="28"/>
        </w:rPr>
      </w:pPr>
      <w:r w:rsidRPr="00934377">
        <w:rPr>
          <w:sz w:val="28"/>
          <w:szCs w:val="28"/>
        </w:rPr>
        <w:t>3.5.1. Заявление и документы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 при этом документ, удостоверяющий личность, не требуется.</w:t>
      </w:r>
    </w:p>
    <w:p w:rsidR="00112A24" w:rsidRPr="00934377" w:rsidRDefault="00112A24" w:rsidP="00112A24">
      <w:pPr>
        <w:widowControl w:val="0"/>
        <w:tabs>
          <w:tab w:val="left" w:pos="360"/>
        </w:tabs>
        <w:autoSpaceDE w:val="0"/>
        <w:autoSpaceDN w:val="0"/>
        <w:adjustRightInd w:val="0"/>
        <w:spacing w:line="360" w:lineRule="auto"/>
        <w:ind w:firstLine="720"/>
        <w:jc w:val="both"/>
        <w:rPr>
          <w:sz w:val="28"/>
          <w:szCs w:val="28"/>
        </w:rPr>
      </w:pPr>
      <w:r w:rsidRPr="00934377">
        <w:rPr>
          <w:sz w:val="28"/>
          <w:szCs w:val="28"/>
        </w:rPr>
        <w:t>3.5.2. 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Федеральной государственной информационной системы «Единый портал государственных и муниципальных услуг» либо из государственной информационной системы «Государственные и муниципальные услуги Кировской области».</w:t>
      </w:r>
    </w:p>
    <w:p w:rsidR="00112A24" w:rsidRPr="00934377" w:rsidRDefault="00112A24" w:rsidP="00112A24">
      <w:pPr>
        <w:widowControl w:val="0"/>
        <w:tabs>
          <w:tab w:val="left" w:pos="360"/>
        </w:tabs>
        <w:autoSpaceDE w:val="0"/>
        <w:autoSpaceDN w:val="0"/>
        <w:adjustRightInd w:val="0"/>
        <w:spacing w:line="360" w:lineRule="auto"/>
        <w:ind w:firstLine="720"/>
        <w:jc w:val="both"/>
        <w:rPr>
          <w:sz w:val="28"/>
          <w:szCs w:val="28"/>
        </w:rPr>
      </w:pPr>
      <w:r w:rsidRPr="00934377">
        <w:rPr>
          <w:sz w:val="28"/>
          <w:szCs w:val="28"/>
        </w:rPr>
        <w:t>3.5.3. В электронной форме уведомление о приеме заявления на предоставление муниципальной услуги и необходимых для ее предоставления документов, отказ в приеме заявления и документов, необходимых для предоставления муниципальной услуги, информация о результате предоставления муниципальной услуги направляются заявителю в "Личный кабинет" Единого портала государственных и муниципальных услуг либо Регионального портала государственных и муниципальных услуг.</w:t>
      </w:r>
    </w:p>
    <w:p w:rsidR="00112A24" w:rsidRPr="00B75627" w:rsidRDefault="00112A24" w:rsidP="00112A24">
      <w:pPr>
        <w:widowControl w:val="0"/>
        <w:tabs>
          <w:tab w:val="left" w:pos="360"/>
        </w:tabs>
        <w:autoSpaceDE w:val="0"/>
        <w:autoSpaceDN w:val="0"/>
        <w:adjustRightInd w:val="0"/>
        <w:spacing w:line="360" w:lineRule="auto"/>
        <w:ind w:firstLine="720"/>
        <w:jc w:val="both"/>
        <w:rPr>
          <w:sz w:val="28"/>
          <w:szCs w:val="28"/>
        </w:rPr>
      </w:pPr>
      <w:r w:rsidRPr="00B75627">
        <w:rPr>
          <w:sz w:val="28"/>
          <w:szCs w:val="28"/>
        </w:rPr>
        <w:lastRenderedPageBreak/>
        <w:t>3.6. Особенности выполнения административных процедур в многофункциональном центре</w:t>
      </w:r>
    </w:p>
    <w:p w:rsidR="00112A24" w:rsidRPr="00934377" w:rsidRDefault="00112A24" w:rsidP="00112A24">
      <w:pPr>
        <w:tabs>
          <w:tab w:val="left" w:pos="360"/>
        </w:tabs>
        <w:spacing w:line="360" w:lineRule="auto"/>
        <w:ind w:firstLine="720"/>
        <w:jc w:val="both"/>
        <w:rPr>
          <w:bCs/>
          <w:sz w:val="28"/>
          <w:szCs w:val="28"/>
        </w:rPr>
      </w:pPr>
      <w:r w:rsidRPr="00934377">
        <w:rPr>
          <w:bCs/>
          <w:sz w:val="28"/>
          <w:szCs w:val="28"/>
        </w:rPr>
        <w:t>3.6.1.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112A24" w:rsidRPr="00934377" w:rsidRDefault="00112A24" w:rsidP="00112A24">
      <w:pPr>
        <w:tabs>
          <w:tab w:val="left" w:pos="360"/>
        </w:tabs>
        <w:spacing w:line="360" w:lineRule="auto"/>
        <w:ind w:firstLine="720"/>
        <w:jc w:val="both"/>
        <w:rPr>
          <w:bCs/>
          <w:sz w:val="28"/>
          <w:szCs w:val="28"/>
        </w:rPr>
      </w:pPr>
      <w:r w:rsidRPr="00934377">
        <w:rPr>
          <w:bCs/>
          <w:sz w:val="28"/>
          <w:szCs w:val="28"/>
        </w:rPr>
        <w:t>3.6.2. 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112A24" w:rsidRPr="00934377" w:rsidRDefault="00112A24" w:rsidP="00112A24">
      <w:pPr>
        <w:tabs>
          <w:tab w:val="left" w:pos="360"/>
        </w:tabs>
        <w:spacing w:line="360" w:lineRule="auto"/>
        <w:ind w:firstLine="720"/>
        <w:jc w:val="both"/>
        <w:rPr>
          <w:bCs/>
          <w:sz w:val="28"/>
          <w:szCs w:val="28"/>
        </w:rPr>
      </w:pPr>
      <w:r w:rsidRPr="00934377">
        <w:rPr>
          <w:bCs/>
          <w:sz w:val="28"/>
          <w:szCs w:val="28"/>
        </w:rPr>
        <w:t>документа, удостоверяющего личность заявителя (его представителя);</w:t>
      </w:r>
    </w:p>
    <w:p w:rsidR="00112A24" w:rsidRPr="00934377" w:rsidRDefault="00112A24" w:rsidP="00112A24">
      <w:pPr>
        <w:tabs>
          <w:tab w:val="left" w:pos="360"/>
        </w:tabs>
        <w:spacing w:line="360" w:lineRule="auto"/>
        <w:ind w:firstLine="720"/>
        <w:jc w:val="both"/>
        <w:rPr>
          <w:bCs/>
          <w:sz w:val="28"/>
          <w:szCs w:val="28"/>
        </w:rPr>
      </w:pPr>
      <w:r w:rsidRPr="00934377">
        <w:rPr>
          <w:bCs/>
          <w:sz w:val="28"/>
          <w:szCs w:val="28"/>
        </w:rPr>
        <w:t>документа, подтверждающего полномочия представителя заявителя.</w:t>
      </w:r>
    </w:p>
    <w:p w:rsidR="00112A24" w:rsidRPr="00934377" w:rsidRDefault="00112A24" w:rsidP="00112A24">
      <w:pPr>
        <w:tabs>
          <w:tab w:val="left" w:pos="360"/>
        </w:tabs>
        <w:spacing w:line="360" w:lineRule="auto"/>
        <w:ind w:firstLine="720"/>
        <w:jc w:val="both"/>
        <w:rPr>
          <w:bCs/>
          <w:sz w:val="28"/>
          <w:szCs w:val="28"/>
        </w:rPr>
      </w:pPr>
      <w:r w:rsidRPr="00934377">
        <w:rPr>
          <w:bCs/>
          <w:sz w:val="28"/>
          <w:szCs w:val="28"/>
        </w:rPr>
        <w:t>Специалист, ответственный за прием и регистрацию документов:</w:t>
      </w:r>
    </w:p>
    <w:p w:rsidR="00112A24" w:rsidRPr="00934377" w:rsidRDefault="00112A24" w:rsidP="00112A24">
      <w:pPr>
        <w:tabs>
          <w:tab w:val="left" w:pos="360"/>
        </w:tabs>
        <w:spacing w:line="360" w:lineRule="auto"/>
        <w:ind w:firstLine="720"/>
        <w:jc w:val="both"/>
        <w:rPr>
          <w:bCs/>
          <w:sz w:val="28"/>
          <w:szCs w:val="28"/>
        </w:rPr>
      </w:pPr>
      <w:r w:rsidRPr="00934377">
        <w:rPr>
          <w:bCs/>
          <w:sz w:val="28"/>
          <w:szCs w:val="28"/>
        </w:rPr>
        <w:t>регистрирует в установленном порядке поступившие документы;</w:t>
      </w:r>
    </w:p>
    <w:p w:rsidR="00112A24" w:rsidRPr="00934377" w:rsidRDefault="00112A24" w:rsidP="00112A24">
      <w:pPr>
        <w:tabs>
          <w:tab w:val="left" w:pos="360"/>
        </w:tabs>
        <w:spacing w:line="360" w:lineRule="auto"/>
        <w:ind w:firstLine="720"/>
        <w:jc w:val="both"/>
        <w:rPr>
          <w:bCs/>
          <w:sz w:val="28"/>
          <w:szCs w:val="28"/>
        </w:rPr>
      </w:pPr>
      <w:r w:rsidRPr="00934377">
        <w:rPr>
          <w:bCs/>
          <w:sz w:val="28"/>
          <w:szCs w:val="28"/>
        </w:rPr>
        <w:t>оформляет уведомление о приеме документов и передает его заявителю;</w:t>
      </w:r>
    </w:p>
    <w:p w:rsidR="00112A24" w:rsidRPr="00934377" w:rsidRDefault="00112A24" w:rsidP="00112A24">
      <w:pPr>
        <w:tabs>
          <w:tab w:val="left" w:pos="360"/>
        </w:tabs>
        <w:spacing w:line="360" w:lineRule="auto"/>
        <w:ind w:firstLine="720"/>
        <w:jc w:val="both"/>
        <w:rPr>
          <w:bCs/>
          <w:sz w:val="28"/>
          <w:szCs w:val="28"/>
        </w:rPr>
      </w:pPr>
      <w:r w:rsidRPr="00934377">
        <w:rPr>
          <w:bCs/>
          <w:sz w:val="28"/>
          <w:szCs w:val="28"/>
        </w:rPr>
        <w:t>направляет заявление на предоставление муниципальной услуги и комплект необходимых документов в администрацию.</w:t>
      </w:r>
    </w:p>
    <w:p w:rsidR="00112A24" w:rsidRPr="00934377" w:rsidRDefault="00112A24" w:rsidP="00112A24">
      <w:pPr>
        <w:tabs>
          <w:tab w:val="left" w:pos="360"/>
        </w:tabs>
        <w:spacing w:line="360" w:lineRule="auto"/>
        <w:ind w:firstLine="720"/>
        <w:jc w:val="both"/>
        <w:rPr>
          <w:bCs/>
          <w:sz w:val="28"/>
          <w:szCs w:val="28"/>
        </w:rPr>
      </w:pPr>
      <w:r w:rsidRPr="00934377">
        <w:rPr>
          <w:bCs/>
          <w:sz w:val="28"/>
          <w:szCs w:val="28"/>
        </w:rPr>
        <w:t>3.6.3. Результатом выполнения административной процедуры является регистрация поступивших документов и выдача (направление) уведомления о приеме документов.</w:t>
      </w:r>
    </w:p>
    <w:p w:rsidR="00112A24" w:rsidRPr="00934377" w:rsidRDefault="00112A24" w:rsidP="00112A24">
      <w:pPr>
        <w:tabs>
          <w:tab w:val="left" w:pos="360"/>
        </w:tabs>
        <w:spacing w:line="360" w:lineRule="auto"/>
        <w:ind w:firstLine="720"/>
        <w:jc w:val="both"/>
        <w:rPr>
          <w:bCs/>
          <w:sz w:val="28"/>
          <w:szCs w:val="28"/>
        </w:rPr>
      </w:pPr>
      <w:r w:rsidRPr="00934377">
        <w:rPr>
          <w:bCs/>
          <w:sz w:val="28"/>
          <w:szCs w:val="28"/>
        </w:rPr>
        <w:t>3.6.4. Срок выполнения административной процедуры не может превышать 2 дней с момента поступления в многофункциональный центр заявления с документами.</w:t>
      </w:r>
    </w:p>
    <w:p w:rsidR="00112A24" w:rsidRPr="00934377" w:rsidRDefault="00112A24" w:rsidP="00112A24">
      <w:pPr>
        <w:tabs>
          <w:tab w:val="left" w:pos="360"/>
        </w:tabs>
        <w:spacing w:line="360" w:lineRule="auto"/>
        <w:ind w:firstLine="720"/>
        <w:jc w:val="both"/>
        <w:rPr>
          <w:bCs/>
          <w:sz w:val="28"/>
          <w:szCs w:val="28"/>
        </w:rPr>
      </w:pPr>
      <w:r w:rsidRPr="00934377">
        <w:rPr>
          <w:bCs/>
          <w:sz w:val="28"/>
          <w:szCs w:val="28"/>
        </w:rPr>
        <w:t>3.6.5. 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112A24" w:rsidRPr="00934377" w:rsidRDefault="00112A24" w:rsidP="00112A24">
      <w:pPr>
        <w:tabs>
          <w:tab w:val="left" w:pos="360"/>
        </w:tabs>
        <w:spacing w:line="360" w:lineRule="auto"/>
        <w:ind w:firstLine="720"/>
        <w:jc w:val="both"/>
        <w:rPr>
          <w:bCs/>
          <w:sz w:val="28"/>
          <w:szCs w:val="28"/>
        </w:rPr>
      </w:pPr>
      <w:r w:rsidRPr="00934377">
        <w:rPr>
          <w:bCs/>
          <w:sz w:val="28"/>
          <w:szCs w:val="28"/>
        </w:rPr>
        <w:t>документ, удостоверяющий личность заявителя либо его представителя;</w:t>
      </w:r>
    </w:p>
    <w:p w:rsidR="00112A24" w:rsidRPr="00934377" w:rsidRDefault="00112A24" w:rsidP="00112A24">
      <w:pPr>
        <w:tabs>
          <w:tab w:val="left" w:pos="360"/>
        </w:tabs>
        <w:spacing w:line="360" w:lineRule="auto"/>
        <w:ind w:firstLine="720"/>
        <w:jc w:val="both"/>
        <w:rPr>
          <w:bCs/>
          <w:sz w:val="28"/>
          <w:szCs w:val="28"/>
        </w:rPr>
      </w:pPr>
      <w:r w:rsidRPr="00934377">
        <w:rPr>
          <w:bCs/>
          <w:sz w:val="28"/>
          <w:szCs w:val="28"/>
        </w:rPr>
        <w:lastRenderedPageBreak/>
        <w:t>документ, подтверждающий полномочия представителя заявителя.</w:t>
      </w:r>
    </w:p>
    <w:p w:rsidR="00112A24" w:rsidRPr="00934377" w:rsidRDefault="00112A24" w:rsidP="00112A24">
      <w:pPr>
        <w:widowControl w:val="0"/>
        <w:tabs>
          <w:tab w:val="left" w:pos="360"/>
        </w:tabs>
        <w:autoSpaceDE w:val="0"/>
        <w:autoSpaceDN w:val="0"/>
        <w:adjustRightInd w:val="0"/>
        <w:spacing w:line="360" w:lineRule="auto"/>
        <w:ind w:firstLine="720"/>
        <w:jc w:val="both"/>
        <w:rPr>
          <w:sz w:val="28"/>
          <w:szCs w:val="28"/>
        </w:rPr>
      </w:pPr>
      <w:r w:rsidRPr="00934377">
        <w:rPr>
          <w:bCs/>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r w:rsidRPr="00934377">
        <w:rPr>
          <w:sz w:val="28"/>
          <w:szCs w:val="28"/>
        </w:rPr>
        <w:t xml:space="preserve"> в течение одного рабочего дня с момента его поступления в многофункциональный центр.</w:t>
      </w:r>
    </w:p>
    <w:p w:rsidR="00112A24" w:rsidRPr="00934377" w:rsidRDefault="00112A24" w:rsidP="00112A24">
      <w:pPr>
        <w:tabs>
          <w:tab w:val="left" w:pos="360"/>
        </w:tabs>
        <w:spacing w:line="360" w:lineRule="auto"/>
        <w:ind w:firstLine="720"/>
        <w:jc w:val="both"/>
        <w:rPr>
          <w:bCs/>
          <w:sz w:val="28"/>
          <w:szCs w:val="28"/>
        </w:rPr>
      </w:pPr>
      <w:r w:rsidRPr="00934377">
        <w:rPr>
          <w:bCs/>
          <w:sz w:val="28"/>
          <w:szCs w:val="28"/>
        </w:rPr>
        <w:t>3.6.6. В случае подачи запроса на предоставление муниципальной услуги через многофункциональный центр:</w:t>
      </w:r>
    </w:p>
    <w:p w:rsidR="00112A24" w:rsidRPr="00934377" w:rsidRDefault="00112A24" w:rsidP="00112A24">
      <w:pPr>
        <w:tabs>
          <w:tab w:val="left" w:pos="360"/>
        </w:tabs>
        <w:spacing w:line="360" w:lineRule="auto"/>
        <w:ind w:firstLine="720"/>
        <w:jc w:val="both"/>
        <w:rPr>
          <w:bCs/>
          <w:sz w:val="28"/>
          <w:szCs w:val="28"/>
        </w:rPr>
      </w:pPr>
      <w:r w:rsidRPr="00934377">
        <w:rPr>
          <w:bCs/>
          <w:sz w:val="28"/>
          <w:szCs w:val="28"/>
        </w:rPr>
        <w:t>3.6.6.1. 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112A24" w:rsidRPr="00934377" w:rsidRDefault="00112A24" w:rsidP="00112A24">
      <w:pPr>
        <w:tabs>
          <w:tab w:val="left" w:pos="360"/>
        </w:tabs>
        <w:spacing w:line="360" w:lineRule="auto"/>
        <w:ind w:firstLine="720"/>
        <w:jc w:val="both"/>
        <w:rPr>
          <w:bCs/>
          <w:sz w:val="28"/>
          <w:szCs w:val="28"/>
        </w:rPr>
      </w:pPr>
      <w:r w:rsidRPr="00934377">
        <w:rPr>
          <w:bCs/>
          <w:sz w:val="28"/>
          <w:szCs w:val="28"/>
        </w:rPr>
        <w:t>3.6.6.2. 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112A24" w:rsidRPr="00B75627" w:rsidRDefault="00112A24" w:rsidP="00112A24">
      <w:pPr>
        <w:tabs>
          <w:tab w:val="left" w:pos="360"/>
        </w:tabs>
        <w:spacing w:line="360" w:lineRule="auto"/>
        <w:ind w:firstLine="720"/>
        <w:jc w:val="both"/>
        <w:rPr>
          <w:bCs/>
          <w:sz w:val="28"/>
          <w:szCs w:val="28"/>
        </w:rPr>
      </w:pPr>
      <w:r w:rsidRPr="00B75627">
        <w:rPr>
          <w:bCs/>
          <w:sz w:val="28"/>
          <w:szCs w:val="28"/>
        </w:rPr>
        <w:t>3.7. Порядок исправления допущенных опечаток и ошибок в выданных в результате предоставления муниципальной услуги документах.</w:t>
      </w:r>
    </w:p>
    <w:p w:rsidR="00112A24" w:rsidRPr="00934377" w:rsidRDefault="00112A24" w:rsidP="00112A24">
      <w:pPr>
        <w:tabs>
          <w:tab w:val="left" w:pos="360"/>
        </w:tabs>
        <w:spacing w:line="360" w:lineRule="auto"/>
        <w:ind w:firstLine="720"/>
        <w:jc w:val="both"/>
        <w:rPr>
          <w:bCs/>
          <w:sz w:val="28"/>
          <w:szCs w:val="28"/>
        </w:rPr>
      </w:pPr>
      <w:r w:rsidRPr="00934377">
        <w:rPr>
          <w:bCs/>
          <w:sz w:val="28"/>
          <w:szCs w:val="28"/>
        </w:rPr>
        <w:t>3.7.1. В случае необходимости внесения изменений в проект договора или в решение об отказе в предоставлении земельного участка, в связи с допущенными опечатками и (или) ошибками в тексте решения, заявитель направляет заявление в произвольной форме, с указанием допущенных опечаток и (или) ошибок в тексте.</w:t>
      </w:r>
    </w:p>
    <w:p w:rsidR="00112A24" w:rsidRPr="00934377" w:rsidRDefault="00112A24" w:rsidP="00112A24">
      <w:pPr>
        <w:tabs>
          <w:tab w:val="left" w:pos="360"/>
        </w:tabs>
        <w:spacing w:line="360" w:lineRule="auto"/>
        <w:ind w:firstLine="720"/>
        <w:jc w:val="both"/>
        <w:rPr>
          <w:bCs/>
          <w:sz w:val="28"/>
          <w:szCs w:val="28"/>
        </w:rPr>
      </w:pPr>
      <w:r w:rsidRPr="00934377">
        <w:rPr>
          <w:bCs/>
          <w:sz w:val="28"/>
          <w:szCs w:val="28"/>
        </w:rPr>
        <w:t>3.7.2. 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112A24" w:rsidRPr="00934377" w:rsidRDefault="00112A24" w:rsidP="00112A24">
      <w:pPr>
        <w:tabs>
          <w:tab w:val="left" w:pos="360"/>
        </w:tabs>
        <w:spacing w:line="360" w:lineRule="auto"/>
        <w:ind w:firstLine="720"/>
        <w:jc w:val="both"/>
        <w:rPr>
          <w:bCs/>
          <w:sz w:val="28"/>
          <w:szCs w:val="28"/>
        </w:rPr>
      </w:pPr>
      <w:r w:rsidRPr="00934377">
        <w:rPr>
          <w:bCs/>
          <w:sz w:val="28"/>
          <w:szCs w:val="28"/>
        </w:rPr>
        <w:t>3.7.3. В случае внесения изменений в проекты договоров или в решение об отказе, в части исправления допущенных опечаток и ошибок, по инициативе администрации, в адрес заявителя направляется исправленное соглашение или решение об отказе.</w:t>
      </w:r>
    </w:p>
    <w:p w:rsidR="00112A24" w:rsidRPr="00934377" w:rsidRDefault="00112A24" w:rsidP="00112A24">
      <w:pPr>
        <w:tabs>
          <w:tab w:val="left" w:pos="360"/>
        </w:tabs>
        <w:spacing w:line="360" w:lineRule="auto"/>
        <w:ind w:firstLine="720"/>
        <w:jc w:val="both"/>
        <w:rPr>
          <w:sz w:val="28"/>
          <w:szCs w:val="28"/>
        </w:rPr>
      </w:pPr>
      <w:r w:rsidRPr="00934377">
        <w:rPr>
          <w:bCs/>
          <w:sz w:val="28"/>
          <w:szCs w:val="28"/>
        </w:rPr>
        <w:lastRenderedPageBreak/>
        <w:t>3.7.4. Срок внесения изменений в решение составляет 7 рабочих дней с момента выявления допущенных опечаток и ошибок или регистрации заявления, поступившего от заявителя (представителя заявителя).</w:t>
      </w:r>
    </w:p>
    <w:p w:rsidR="00112A24" w:rsidRPr="00934377" w:rsidRDefault="00112A24" w:rsidP="00112A24">
      <w:pPr>
        <w:spacing w:line="360" w:lineRule="auto"/>
        <w:ind w:firstLine="567"/>
        <w:jc w:val="both"/>
        <w:rPr>
          <w:b/>
          <w:bCs/>
          <w:color w:val="000000"/>
          <w:sz w:val="28"/>
          <w:szCs w:val="28"/>
        </w:rPr>
      </w:pPr>
      <w:bookmarkStart w:id="37" w:name="Par0"/>
      <w:bookmarkEnd w:id="37"/>
      <w:r w:rsidRPr="00934377">
        <w:rPr>
          <w:b/>
          <w:bCs/>
          <w:color w:val="000000"/>
          <w:sz w:val="28"/>
          <w:szCs w:val="28"/>
        </w:rPr>
        <w:t>4. Формы контроля за исполнением административного регламента</w:t>
      </w:r>
    </w:p>
    <w:p w:rsidR="00112A24" w:rsidRPr="00934377" w:rsidRDefault="00112A24" w:rsidP="00112A24">
      <w:pPr>
        <w:autoSpaceDE w:val="0"/>
        <w:autoSpaceDN w:val="0"/>
        <w:adjustRightInd w:val="0"/>
        <w:spacing w:line="360" w:lineRule="auto"/>
        <w:ind w:firstLine="567"/>
        <w:jc w:val="both"/>
        <w:rPr>
          <w:sz w:val="28"/>
          <w:szCs w:val="28"/>
        </w:rPr>
      </w:pPr>
      <w:r w:rsidRPr="00934377">
        <w:rPr>
          <w:sz w:val="28"/>
          <w:szCs w:val="28"/>
        </w:rPr>
        <w:t>4.1. Контроль за исполнением положений настоящего Административного регламента осуществляется главой Кикнурского муниципального округа (далее – Глава) или уполномоченными им должностными лицами.</w:t>
      </w:r>
    </w:p>
    <w:p w:rsidR="00112A24" w:rsidRPr="00934377" w:rsidRDefault="00112A24" w:rsidP="00112A24">
      <w:pPr>
        <w:spacing w:line="360" w:lineRule="auto"/>
        <w:ind w:firstLine="567"/>
        <w:jc w:val="both"/>
        <w:rPr>
          <w:sz w:val="28"/>
          <w:szCs w:val="28"/>
        </w:rPr>
      </w:pPr>
      <w:r w:rsidRPr="00934377">
        <w:rPr>
          <w:sz w:val="28"/>
          <w:szCs w:val="28"/>
        </w:rPr>
        <w:t>Перечень уполномоченных должностных лиц, осуществляющих контроль, и периодичность осуществления контроля устанавливается распоряжением администрации округа.</w:t>
      </w:r>
    </w:p>
    <w:p w:rsidR="00112A24" w:rsidRPr="00934377" w:rsidRDefault="00112A24" w:rsidP="00112A24">
      <w:pPr>
        <w:autoSpaceDE w:val="0"/>
        <w:autoSpaceDN w:val="0"/>
        <w:adjustRightInd w:val="0"/>
        <w:spacing w:line="360" w:lineRule="auto"/>
        <w:ind w:firstLine="567"/>
        <w:jc w:val="both"/>
        <w:rPr>
          <w:sz w:val="28"/>
          <w:szCs w:val="28"/>
        </w:rPr>
      </w:pPr>
      <w:r w:rsidRPr="00934377">
        <w:rPr>
          <w:sz w:val="28"/>
          <w:szCs w:val="28"/>
        </w:rPr>
        <w:t>Глава, а также уполномоченное им должностное лицо, осуществляя контроль, вправе:</w:t>
      </w:r>
    </w:p>
    <w:p w:rsidR="00112A24" w:rsidRPr="00934377" w:rsidRDefault="00112A24" w:rsidP="00112A24">
      <w:pPr>
        <w:autoSpaceDE w:val="0"/>
        <w:autoSpaceDN w:val="0"/>
        <w:adjustRightInd w:val="0"/>
        <w:spacing w:line="360" w:lineRule="auto"/>
        <w:ind w:firstLine="567"/>
        <w:jc w:val="both"/>
        <w:rPr>
          <w:sz w:val="28"/>
          <w:szCs w:val="28"/>
        </w:rPr>
      </w:pPr>
      <w:r w:rsidRPr="00934377">
        <w:rPr>
          <w:sz w:val="28"/>
          <w:szCs w:val="28"/>
        </w:rPr>
        <w:t>контролировать соблюдение порядка и условий предоставления муниципальной услуги;</w:t>
      </w:r>
    </w:p>
    <w:p w:rsidR="00112A24" w:rsidRPr="00934377" w:rsidRDefault="00112A24" w:rsidP="00112A24">
      <w:pPr>
        <w:autoSpaceDE w:val="0"/>
        <w:autoSpaceDN w:val="0"/>
        <w:adjustRightInd w:val="0"/>
        <w:spacing w:line="360" w:lineRule="auto"/>
        <w:ind w:firstLine="567"/>
        <w:jc w:val="both"/>
        <w:rPr>
          <w:sz w:val="28"/>
          <w:szCs w:val="28"/>
        </w:rPr>
      </w:pPr>
      <w:r w:rsidRPr="00934377">
        <w:rPr>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112A24" w:rsidRPr="00934377" w:rsidRDefault="00112A24" w:rsidP="00112A24">
      <w:pPr>
        <w:autoSpaceDE w:val="0"/>
        <w:autoSpaceDN w:val="0"/>
        <w:adjustRightInd w:val="0"/>
        <w:spacing w:line="360" w:lineRule="auto"/>
        <w:ind w:firstLine="567"/>
        <w:jc w:val="both"/>
        <w:rPr>
          <w:sz w:val="28"/>
          <w:szCs w:val="28"/>
        </w:rPr>
      </w:pPr>
      <w:r w:rsidRPr="00934377">
        <w:rPr>
          <w:sz w:val="28"/>
          <w:szCs w:val="28"/>
        </w:rPr>
        <w:t>назначать ответственных специалистов администрации округа для постоянного наблюдения за предоставлением муниципальной услуги;</w:t>
      </w:r>
    </w:p>
    <w:p w:rsidR="00112A24" w:rsidRPr="00934377" w:rsidRDefault="00112A24" w:rsidP="00112A24">
      <w:pPr>
        <w:autoSpaceDE w:val="0"/>
        <w:autoSpaceDN w:val="0"/>
        <w:adjustRightInd w:val="0"/>
        <w:spacing w:line="360" w:lineRule="auto"/>
        <w:ind w:firstLine="567"/>
        <w:jc w:val="both"/>
        <w:rPr>
          <w:sz w:val="28"/>
          <w:szCs w:val="28"/>
        </w:rPr>
      </w:pPr>
      <w:r w:rsidRPr="00934377">
        <w:rPr>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112A24" w:rsidRPr="00934377" w:rsidRDefault="00112A24" w:rsidP="00112A24">
      <w:pPr>
        <w:autoSpaceDE w:val="0"/>
        <w:autoSpaceDN w:val="0"/>
        <w:adjustRightInd w:val="0"/>
        <w:spacing w:line="360" w:lineRule="auto"/>
        <w:ind w:firstLine="567"/>
        <w:jc w:val="both"/>
        <w:rPr>
          <w:sz w:val="28"/>
          <w:szCs w:val="28"/>
        </w:rPr>
      </w:pPr>
      <w:r w:rsidRPr="00934377">
        <w:rPr>
          <w:sz w:val="28"/>
          <w:szCs w:val="28"/>
        </w:rPr>
        <w:t>Плановые и внеплановые проверки полноты и качества предоставления муниципальной услуги осуществляются Главой, а также уполномоченными им должностными лицами в соответствии с распоряжением администрации района, но не реже 1 раза в год</w:t>
      </w:r>
      <w:r w:rsidRPr="00934377">
        <w:rPr>
          <w:i/>
          <w:sz w:val="28"/>
          <w:szCs w:val="28"/>
        </w:rPr>
        <w:t>.</w:t>
      </w:r>
    </w:p>
    <w:p w:rsidR="00112A24" w:rsidRPr="00934377" w:rsidRDefault="00112A24" w:rsidP="00112A24">
      <w:pPr>
        <w:autoSpaceDE w:val="0"/>
        <w:autoSpaceDN w:val="0"/>
        <w:adjustRightInd w:val="0"/>
        <w:spacing w:line="360" w:lineRule="auto"/>
        <w:ind w:firstLine="567"/>
        <w:jc w:val="both"/>
        <w:rPr>
          <w:sz w:val="28"/>
          <w:szCs w:val="28"/>
        </w:rPr>
      </w:pPr>
      <w:r w:rsidRPr="00934377">
        <w:rPr>
          <w:sz w:val="28"/>
          <w:szCs w:val="28"/>
        </w:rPr>
        <w:lastRenderedPageBreak/>
        <w:t>4.2. Ответственность должностных лиц, ответственных за предоставление муниципальных услуг, закрепляется в их должностных инструкциях.</w:t>
      </w:r>
    </w:p>
    <w:p w:rsidR="00112A24" w:rsidRPr="00934377" w:rsidRDefault="00112A24" w:rsidP="00112A24">
      <w:pPr>
        <w:tabs>
          <w:tab w:val="left" w:pos="360"/>
        </w:tabs>
        <w:autoSpaceDE w:val="0"/>
        <w:spacing w:line="360" w:lineRule="auto"/>
        <w:ind w:firstLine="567"/>
        <w:jc w:val="both"/>
        <w:rPr>
          <w:b/>
          <w:sz w:val="28"/>
          <w:szCs w:val="28"/>
        </w:rPr>
      </w:pPr>
      <w:r w:rsidRPr="00934377">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112A24" w:rsidRPr="00934377" w:rsidRDefault="00112A24" w:rsidP="00112A24">
      <w:pPr>
        <w:tabs>
          <w:tab w:val="left" w:pos="360"/>
        </w:tabs>
        <w:autoSpaceDE w:val="0"/>
        <w:spacing w:line="360" w:lineRule="auto"/>
        <w:ind w:firstLine="567"/>
        <w:jc w:val="both"/>
        <w:rPr>
          <w:sz w:val="28"/>
          <w:szCs w:val="28"/>
        </w:rPr>
      </w:pPr>
      <w:r w:rsidRPr="00934377">
        <w:rPr>
          <w:sz w:val="28"/>
          <w:szCs w:val="28"/>
        </w:rPr>
        <w:t xml:space="preserve">5.1.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либо организаций, предусмотренных </w:t>
      </w:r>
      <w:hyperlink r:id="rId30" w:history="1">
        <w:r w:rsidRPr="00B75627">
          <w:rPr>
            <w:sz w:val="28"/>
            <w:szCs w:val="28"/>
          </w:rPr>
          <w:t>частью 1.1 статьи 16</w:t>
        </w:r>
      </w:hyperlink>
      <w:r w:rsidRPr="00B75627">
        <w:rPr>
          <w:sz w:val="28"/>
          <w:szCs w:val="28"/>
        </w:rPr>
        <w:t xml:space="preserve"> </w:t>
      </w:r>
      <w:r w:rsidRPr="00934377">
        <w:rPr>
          <w:sz w:val="28"/>
          <w:szCs w:val="28"/>
        </w:rPr>
        <w:t>Федерального закона от 27.07.2010 № 210-ФЗ "Об организации предоставления государственных и муниципальных услуг", и их работников, а также многофункциональных центров предоставления  муниципальных услуг и их работников могут быть обжалованы в досудебном порядке.</w:t>
      </w:r>
    </w:p>
    <w:p w:rsidR="00112A24" w:rsidRPr="00934377" w:rsidRDefault="00112A24" w:rsidP="00112A24">
      <w:pPr>
        <w:tabs>
          <w:tab w:val="left" w:pos="360"/>
        </w:tabs>
        <w:autoSpaceDE w:val="0"/>
        <w:spacing w:line="360" w:lineRule="auto"/>
        <w:ind w:firstLine="567"/>
        <w:jc w:val="both"/>
        <w:rPr>
          <w:sz w:val="28"/>
          <w:szCs w:val="28"/>
        </w:rPr>
      </w:pPr>
      <w:r w:rsidRPr="00934377">
        <w:rPr>
          <w:sz w:val="28"/>
          <w:szCs w:val="28"/>
        </w:rPr>
        <w:t xml:space="preserve">5.2. Досудебный порядок обжалования. </w:t>
      </w:r>
    </w:p>
    <w:p w:rsidR="00112A24" w:rsidRPr="00934377" w:rsidRDefault="00112A24" w:rsidP="00112A24">
      <w:pPr>
        <w:tabs>
          <w:tab w:val="left" w:pos="360"/>
        </w:tabs>
        <w:autoSpaceDE w:val="0"/>
        <w:spacing w:line="360" w:lineRule="auto"/>
        <w:ind w:firstLine="567"/>
        <w:jc w:val="both"/>
        <w:rPr>
          <w:sz w:val="28"/>
          <w:szCs w:val="28"/>
        </w:rPr>
      </w:pPr>
      <w:r w:rsidRPr="00934377">
        <w:rPr>
          <w:sz w:val="28"/>
          <w:szCs w:val="28"/>
        </w:rPr>
        <w:t>5.2.1. Заявитель может обратиться с жалобой, в том числе в следующих случаях:</w:t>
      </w:r>
    </w:p>
    <w:p w:rsidR="00112A24" w:rsidRPr="00934377" w:rsidRDefault="00112A24" w:rsidP="00112A24">
      <w:pPr>
        <w:tabs>
          <w:tab w:val="left" w:pos="360"/>
        </w:tabs>
        <w:autoSpaceDE w:val="0"/>
        <w:spacing w:line="360" w:lineRule="auto"/>
        <w:ind w:firstLine="567"/>
        <w:jc w:val="both"/>
        <w:rPr>
          <w:sz w:val="28"/>
          <w:szCs w:val="28"/>
        </w:rPr>
      </w:pPr>
      <w:r w:rsidRPr="00934377">
        <w:rPr>
          <w:sz w:val="28"/>
          <w:szCs w:val="28"/>
        </w:rPr>
        <w:t>нарушение срока регистрации запроса о предоставлении муниципальной услуги, запроса, указанного в статье 15.1 Федерального закона от 27.07.2010 №210-ФЗ «Об организации предоставления государственных и муниципальных услуг» (далее – Федерального закона №210-ФЗ);</w:t>
      </w:r>
    </w:p>
    <w:p w:rsidR="00112A24" w:rsidRPr="00934377" w:rsidRDefault="00112A24" w:rsidP="00112A24">
      <w:pPr>
        <w:tabs>
          <w:tab w:val="left" w:pos="360"/>
        </w:tabs>
        <w:autoSpaceDE w:val="0"/>
        <w:spacing w:line="360" w:lineRule="auto"/>
        <w:ind w:firstLine="567"/>
        <w:jc w:val="both"/>
        <w:rPr>
          <w:sz w:val="28"/>
          <w:szCs w:val="28"/>
        </w:rPr>
      </w:pPr>
      <w:r w:rsidRPr="00934377">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934377">
        <w:rPr>
          <w:sz w:val="28"/>
          <w:szCs w:val="28"/>
        </w:rPr>
        <w:lastRenderedPageBreak/>
        <w:t>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12A24" w:rsidRPr="00934377" w:rsidRDefault="00112A24" w:rsidP="00112A24">
      <w:pPr>
        <w:tabs>
          <w:tab w:val="left" w:pos="360"/>
        </w:tabs>
        <w:autoSpaceDE w:val="0"/>
        <w:autoSpaceDN w:val="0"/>
        <w:adjustRightInd w:val="0"/>
        <w:spacing w:line="360" w:lineRule="auto"/>
        <w:ind w:firstLine="567"/>
        <w:jc w:val="both"/>
        <w:rPr>
          <w:sz w:val="28"/>
          <w:szCs w:val="28"/>
        </w:rPr>
      </w:pPr>
      <w:r w:rsidRPr="00934377">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112A24" w:rsidRPr="00934377" w:rsidRDefault="00112A24" w:rsidP="00112A24">
      <w:pPr>
        <w:tabs>
          <w:tab w:val="left" w:pos="360"/>
        </w:tabs>
        <w:autoSpaceDE w:val="0"/>
        <w:spacing w:line="360" w:lineRule="auto"/>
        <w:ind w:firstLine="567"/>
        <w:jc w:val="both"/>
        <w:rPr>
          <w:sz w:val="28"/>
          <w:szCs w:val="28"/>
        </w:rPr>
      </w:pPr>
      <w:r w:rsidRPr="00934377">
        <w:rPr>
          <w:sz w:val="28"/>
          <w:szCs w:val="28"/>
        </w:rPr>
        <w:t>отказ в приёме документов у заявителя,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112A24" w:rsidRPr="00934377" w:rsidRDefault="00112A24" w:rsidP="00112A24">
      <w:pPr>
        <w:tabs>
          <w:tab w:val="left" w:pos="360"/>
        </w:tabs>
        <w:autoSpaceDE w:val="0"/>
        <w:spacing w:line="360" w:lineRule="auto"/>
        <w:ind w:firstLine="567"/>
        <w:jc w:val="both"/>
        <w:rPr>
          <w:sz w:val="28"/>
          <w:szCs w:val="28"/>
        </w:rPr>
      </w:pPr>
      <w:r w:rsidRPr="00934377">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112A24" w:rsidRPr="00934377" w:rsidRDefault="00112A24" w:rsidP="00112A24">
      <w:pPr>
        <w:tabs>
          <w:tab w:val="left" w:pos="360"/>
        </w:tabs>
        <w:autoSpaceDE w:val="0"/>
        <w:autoSpaceDN w:val="0"/>
        <w:adjustRightInd w:val="0"/>
        <w:spacing w:line="360" w:lineRule="auto"/>
        <w:ind w:firstLine="567"/>
        <w:jc w:val="both"/>
        <w:rPr>
          <w:sz w:val="28"/>
          <w:szCs w:val="28"/>
        </w:rPr>
      </w:pPr>
      <w:r w:rsidRPr="00934377">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 </w:t>
      </w:r>
    </w:p>
    <w:p w:rsidR="00112A24" w:rsidRPr="00934377" w:rsidRDefault="00112A24" w:rsidP="00112A24">
      <w:pPr>
        <w:tabs>
          <w:tab w:val="left" w:pos="360"/>
        </w:tabs>
        <w:autoSpaceDE w:val="0"/>
        <w:spacing w:line="360" w:lineRule="auto"/>
        <w:ind w:firstLine="567"/>
        <w:jc w:val="both"/>
        <w:rPr>
          <w:sz w:val="28"/>
          <w:szCs w:val="28"/>
        </w:rPr>
      </w:pPr>
      <w:r w:rsidRPr="00934377">
        <w:rPr>
          <w:sz w:val="28"/>
          <w:szCs w:val="28"/>
        </w:rPr>
        <w:t xml:space="preserve">отказ органа, предоставляющего муниципальную услугу, должностного лица органа, предоставляющего муниципальную услугу, </w:t>
      </w:r>
      <w:r w:rsidRPr="00934377">
        <w:rPr>
          <w:sz w:val="28"/>
          <w:szCs w:val="28"/>
        </w:rPr>
        <w:lastRenderedPageBreak/>
        <w:t>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12A24" w:rsidRPr="00934377" w:rsidRDefault="00112A24" w:rsidP="00112A24">
      <w:pPr>
        <w:tabs>
          <w:tab w:val="left" w:pos="360"/>
        </w:tabs>
        <w:autoSpaceDE w:val="0"/>
        <w:spacing w:line="360" w:lineRule="auto"/>
        <w:ind w:firstLine="567"/>
        <w:jc w:val="both"/>
        <w:rPr>
          <w:sz w:val="28"/>
          <w:szCs w:val="28"/>
        </w:rPr>
      </w:pPr>
      <w:r w:rsidRPr="00934377">
        <w:rPr>
          <w:sz w:val="28"/>
          <w:szCs w:val="28"/>
        </w:rPr>
        <w:t>нарушение срока или порядка выдачи документов по результатам предоставления муниципальной услуги;</w:t>
      </w:r>
    </w:p>
    <w:p w:rsidR="00112A24" w:rsidRPr="00934377" w:rsidRDefault="00112A24" w:rsidP="00112A24">
      <w:pPr>
        <w:tabs>
          <w:tab w:val="left" w:pos="360"/>
        </w:tabs>
        <w:autoSpaceDE w:val="0"/>
        <w:spacing w:line="360" w:lineRule="auto"/>
        <w:ind w:firstLine="567"/>
        <w:jc w:val="both"/>
        <w:rPr>
          <w:sz w:val="28"/>
          <w:szCs w:val="28"/>
        </w:rPr>
      </w:pPr>
      <w:r w:rsidRPr="00934377">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12A24" w:rsidRPr="00934377" w:rsidRDefault="00112A24" w:rsidP="00112A24">
      <w:pPr>
        <w:tabs>
          <w:tab w:val="left" w:pos="360"/>
        </w:tabs>
        <w:autoSpaceDE w:val="0"/>
        <w:autoSpaceDN w:val="0"/>
        <w:adjustRightInd w:val="0"/>
        <w:spacing w:line="360" w:lineRule="auto"/>
        <w:ind w:firstLine="567"/>
        <w:jc w:val="both"/>
        <w:rPr>
          <w:sz w:val="28"/>
          <w:szCs w:val="28"/>
        </w:rPr>
      </w:pPr>
      <w:r w:rsidRPr="00934377">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934377">
        <w:rPr>
          <w:sz w:val="28"/>
          <w:szCs w:val="28"/>
        </w:rPr>
        <w:lastRenderedPageBreak/>
        <w:t xml:space="preserve">муниципальной услуги, за исключением случаев, предусмотренных </w:t>
      </w:r>
      <w:hyperlink r:id="rId31" w:history="1">
        <w:r w:rsidRPr="00934377">
          <w:rPr>
            <w:sz w:val="28"/>
            <w:szCs w:val="28"/>
          </w:rPr>
          <w:t>пунктом 4 части 1 статьи 7</w:t>
        </w:r>
      </w:hyperlink>
      <w:r w:rsidRPr="00934377">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2" w:history="1">
        <w:r w:rsidRPr="00934377">
          <w:rPr>
            <w:sz w:val="28"/>
            <w:szCs w:val="28"/>
          </w:rPr>
          <w:t>частью 1.3 статьи 16</w:t>
        </w:r>
      </w:hyperlink>
      <w:r w:rsidRPr="00934377">
        <w:rPr>
          <w:sz w:val="28"/>
          <w:szCs w:val="28"/>
        </w:rPr>
        <w:t xml:space="preserve"> Федерального закона № 210-ФЗ. </w:t>
      </w:r>
    </w:p>
    <w:p w:rsidR="00112A24" w:rsidRPr="00934377" w:rsidRDefault="00112A24" w:rsidP="00112A24">
      <w:pPr>
        <w:tabs>
          <w:tab w:val="left" w:pos="360"/>
        </w:tabs>
        <w:autoSpaceDE w:val="0"/>
        <w:spacing w:line="360" w:lineRule="auto"/>
        <w:ind w:firstLine="567"/>
        <w:jc w:val="both"/>
        <w:rPr>
          <w:sz w:val="28"/>
          <w:szCs w:val="28"/>
        </w:rPr>
      </w:pPr>
      <w:r w:rsidRPr="00934377">
        <w:rPr>
          <w:sz w:val="28"/>
          <w:szCs w:val="28"/>
        </w:rPr>
        <w:t>5.2.2. 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112A24" w:rsidRPr="00934377" w:rsidRDefault="00112A24" w:rsidP="00112A24">
      <w:pPr>
        <w:tabs>
          <w:tab w:val="left" w:pos="360"/>
        </w:tabs>
        <w:autoSpaceDE w:val="0"/>
        <w:spacing w:line="360" w:lineRule="auto"/>
        <w:ind w:firstLine="567"/>
        <w:jc w:val="both"/>
        <w:rPr>
          <w:sz w:val="28"/>
          <w:szCs w:val="28"/>
        </w:rPr>
      </w:pPr>
      <w:r w:rsidRPr="00934377">
        <w:rPr>
          <w:sz w:val="28"/>
          <w:szCs w:val="28"/>
        </w:rPr>
        <w:t>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12A24" w:rsidRPr="00934377" w:rsidRDefault="00112A24" w:rsidP="00112A24">
      <w:pPr>
        <w:tabs>
          <w:tab w:val="left" w:pos="360"/>
        </w:tabs>
        <w:autoSpaceDE w:val="0"/>
        <w:spacing w:line="360" w:lineRule="auto"/>
        <w:ind w:firstLine="567"/>
        <w:jc w:val="both"/>
        <w:rPr>
          <w:sz w:val="28"/>
          <w:szCs w:val="28"/>
        </w:rPr>
      </w:pPr>
      <w:r w:rsidRPr="00934377">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112A24" w:rsidRPr="00934377" w:rsidRDefault="00112A24" w:rsidP="00112A24">
      <w:pPr>
        <w:tabs>
          <w:tab w:val="left" w:pos="360"/>
        </w:tabs>
        <w:autoSpaceDE w:val="0"/>
        <w:spacing w:line="360" w:lineRule="auto"/>
        <w:ind w:firstLine="567"/>
        <w:jc w:val="both"/>
        <w:rPr>
          <w:sz w:val="28"/>
          <w:szCs w:val="28"/>
        </w:rPr>
      </w:pPr>
      <w:r w:rsidRPr="00934377">
        <w:rPr>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112A24" w:rsidRPr="00934377" w:rsidRDefault="00112A24" w:rsidP="00112A24">
      <w:pPr>
        <w:tabs>
          <w:tab w:val="left" w:pos="360"/>
        </w:tabs>
        <w:autoSpaceDE w:val="0"/>
        <w:spacing w:line="360" w:lineRule="auto"/>
        <w:ind w:firstLine="567"/>
        <w:jc w:val="both"/>
        <w:rPr>
          <w:sz w:val="28"/>
          <w:szCs w:val="28"/>
        </w:rPr>
      </w:pPr>
      <w:r w:rsidRPr="00934377">
        <w:rPr>
          <w:sz w:val="28"/>
          <w:szCs w:val="28"/>
        </w:rPr>
        <w:lastRenderedPageBreak/>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112A24" w:rsidRPr="00934377" w:rsidRDefault="00112A24" w:rsidP="00112A24">
      <w:pPr>
        <w:tabs>
          <w:tab w:val="left" w:pos="360"/>
        </w:tabs>
        <w:autoSpaceDE w:val="0"/>
        <w:spacing w:line="360" w:lineRule="auto"/>
        <w:ind w:firstLine="567"/>
        <w:jc w:val="both"/>
        <w:rPr>
          <w:sz w:val="28"/>
          <w:szCs w:val="28"/>
        </w:rPr>
      </w:pPr>
      <w:r w:rsidRPr="00934377">
        <w:rPr>
          <w:sz w:val="28"/>
          <w:szCs w:val="28"/>
        </w:rPr>
        <w:t>5.2.3.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(при его наличии), с использованием сети Интернет, официального сайта органа, предоставляющего муниципальную услугу, в сети Интернет, Единого портала, Регионального портала, а также может быть подана при личном приёме заявителя.</w:t>
      </w:r>
    </w:p>
    <w:p w:rsidR="00112A24" w:rsidRPr="00934377" w:rsidRDefault="00112A24" w:rsidP="00112A24">
      <w:pPr>
        <w:tabs>
          <w:tab w:val="left" w:pos="360"/>
        </w:tabs>
        <w:autoSpaceDE w:val="0"/>
        <w:spacing w:line="360" w:lineRule="auto"/>
        <w:ind w:firstLine="567"/>
        <w:jc w:val="both"/>
        <w:rPr>
          <w:sz w:val="28"/>
          <w:szCs w:val="28"/>
        </w:rPr>
      </w:pPr>
      <w:r w:rsidRPr="00934377">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12A24" w:rsidRPr="00934377" w:rsidRDefault="00112A24" w:rsidP="00112A24">
      <w:pPr>
        <w:tabs>
          <w:tab w:val="left" w:pos="360"/>
        </w:tabs>
        <w:autoSpaceDE w:val="0"/>
        <w:spacing w:line="360" w:lineRule="auto"/>
        <w:ind w:firstLine="567"/>
        <w:jc w:val="both"/>
        <w:rPr>
          <w:sz w:val="28"/>
          <w:szCs w:val="28"/>
        </w:rPr>
      </w:pPr>
      <w:r w:rsidRPr="00934377">
        <w:rPr>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12A24" w:rsidRPr="00934377" w:rsidRDefault="00112A24" w:rsidP="00112A24">
      <w:pPr>
        <w:tabs>
          <w:tab w:val="left" w:pos="360"/>
        </w:tabs>
        <w:autoSpaceDE w:val="0"/>
        <w:spacing w:line="360" w:lineRule="auto"/>
        <w:ind w:firstLine="567"/>
        <w:jc w:val="both"/>
        <w:rPr>
          <w:sz w:val="28"/>
          <w:szCs w:val="28"/>
        </w:rPr>
      </w:pPr>
      <w:r w:rsidRPr="00934377">
        <w:rPr>
          <w:sz w:val="28"/>
          <w:szCs w:val="28"/>
        </w:rPr>
        <w:t xml:space="preserve">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w:t>
      </w:r>
      <w:r w:rsidRPr="00934377">
        <w:rPr>
          <w:sz w:val="28"/>
          <w:szCs w:val="28"/>
        </w:rPr>
        <w:lastRenderedPageBreak/>
        <w:t>муниципальную услугу, но не позднее следующего рабочего дня со дня поступления жалобы.</w:t>
      </w:r>
    </w:p>
    <w:p w:rsidR="00112A24" w:rsidRPr="00934377" w:rsidRDefault="00112A24" w:rsidP="00112A24">
      <w:pPr>
        <w:tabs>
          <w:tab w:val="left" w:pos="360"/>
        </w:tabs>
        <w:autoSpaceDE w:val="0"/>
        <w:spacing w:line="360" w:lineRule="auto"/>
        <w:ind w:firstLine="567"/>
        <w:jc w:val="both"/>
        <w:rPr>
          <w:sz w:val="28"/>
          <w:szCs w:val="28"/>
        </w:rPr>
      </w:pPr>
      <w:r w:rsidRPr="00934377">
        <w:rPr>
          <w:sz w:val="28"/>
          <w:szCs w:val="28"/>
        </w:rPr>
        <w:t>5.2.4. Жалоба должна содержать:</w:t>
      </w:r>
    </w:p>
    <w:p w:rsidR="00112A24" w:rsidRPr="00934377" w:rsidRDefault="00112A24" w:rsidP="00112A24">
      <w:pPr>
        <w:tabs>
          <w:tab w:val="left" w:pos="360"/>
        </w:tabs>
        <w:autoSpaceDE w:val="0"/>
        <w:spacing w:line="360" w:lineRule="auto"/>
        <w:ind w:firstLine="567"/>
        <w:jc w:val="both"/>
        <w:rPr>
          <w:sz w:val="28"/>
          <w:szCs w:val="28"/>
        </w:rPr>
      </w:pPr>
      <w:r w:rsidRPr="00934377">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112A24" w:rsidRPr="00934377" w:rsidRDefault="00112A24" w:rsidP="00112A24">
      <w:pPr>
        <w:tabs>
          <w:tab w:val="left" w:pos="360"/>
        </w:tabs>
        <w:autoSpaceDE w:val="0"/>
        <w:spacing w:line="360" w:lineRule="auto"/>
        <w:ind w:firstLine="567"/>
        <w:jc w:val="both"/>
        <w:rPr>
          <w:sz w:val="28"/>
          <w:szCs w:val="28"/>
        </w:rPr>
      </w:pPr>
      <w:r w:rsidRPr="00934377">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12A24" w:rsidRPr="00934377" w:rsidRDefault="00112A24" w:rsidP="00112A24">
      <w:pPr>
        <w:tabs>
          <w:tab w:val="left" w:pos="360"/>
        </w:tabs>
        <w:autoSpaceDE w:val="0"/>
        <w:spacing w:line="360" w:lineRule="auto"/>
        <w:ind w:firstLine="567"/>
        <w:jc w:val="both"/>
        <w:rPr>
          <w:sz w:val="28"/>
          <w:szCs w:val="28"/>
        </w:rPr>
      </w:pPr>
      <w:r w:rsidRPr="00934377">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112A24" w:rsidRPr="00934377" w:rsidRDefault="00112A24" w:rsidP="00112A24">
      <w:pPr>
        <w:tabs>
          <w:tab w:val="left" w:pos="360"/>
        </w:tabs>
        <w:autoSpaceDE w:val="0"/>
        <w:spacing w:line="360" w:lineRule="auto"/>
        <w:ind w:firstLine="567"/>
        <w:jc w:val="both"/>
        <w:rPr>
          <w:sz w:val="28"/>
          <w:szCs w:val="28"/>
        </w:rPr>
      </w:pPr>
      <w:r w:rsidRPr="00934377">
        <w:rPr>
          <w:sz w:val="28"/>
          <w:szCs w:val="28"/>
        </w:rPr>
        <w:t>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112A24" w:rsidRPr="00934377" w:rsidRDefault="00112A24" w:rsidP="00112A24">
      <w:pPr>
        <w:tabs>
          <w:tab w:val="left" w:pos="360"/>
        </w:tabs>
        <w:autoSpaceDE w:val="0"/>
        <w:spacing w:line="360" w:lineRule="auto"/>
        <w:ind w:firstLine="567"/>
        <w:jc w:val="both"/>
        <w:rPr>
          <w:sz w:val="28"/>
          <w:szCs w:val="28"/>
        </w:rPr>
      </w:pPr>
      <w:r w:rsidRPr="00934377">
        <w:rPr>
          <w:sz w:val="28"/>
          <w:szCs w:val="28"/>
        </w:rPr>
        <w:t xml:space="preserve">5.2.5. Приём жалоб в письменной форме осуществляется органом, предоставляющим муниципальную услугу, в месте предоставления </w:t>
      </w:r>
      <w:r w:rsidRPr="00934377">
        <w:rPr>
          <w:sz w:val="28"/>
          <w:szCs w:val="28"/>
        </w:rPr>
        <w:lastRenderedPageBreak/>
        <w:t xml:space="preserve">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112A24" w:rsidRPr="00934377" w:rsidRDefault="00112A24" w:rsidP="00112A24">
      <w:pPr>
        <w:tabs>
          <w:tab w:val="left" w:pos="360"/>
        </w:tabs>
        <w:autoSpaceDE w:val="0"/>
        <w:spacing w:line="360" w:lineRule="auto"/>
        <w:ind w:firstLine="567"/>
        <w:jc w:val="both"/>
        <w:rPr>
          <w:sz w:val="28"/>
          <w:szCs w:val="28"/>
        </w:rPr>
      </w:pPr>
      <w:r w:rsidRPr="00934377">
        <w:rPr>
          <w:sz w:val="28"/>
          <w:szCs w:val="28"/>
        </w:rPr>
        <w:t xml:space="preserve">Время приёма жалоб должно совпадать со временем предоставления муниципальных услуг. </w:t>
      </w:r>
    </w:p>
    <w:p w:rsidR="00112A24" w:rsidRPr="00934377" w:rsidRDefault="00112A24" w:rsidP="00112A24">
      <w:pPr>
        <w:tabs>
          <w:tab w:val="left" w:pos="360"/>
        </w:tabs>
        <w:autoSpaceDE w:val="0"/>
        <w:spacing w:line="360" w:lineRule="auto"/>
        <w:ind w:firstLine="567"/>
        <w:jc w:val="both"/>
        <w:rPr>
          <w:sz w:val="28"/>
          <w:szCs w:val="28"/>
        </w:rPr>
      </w:pPr>
      <w:r w:rsidRPr="00934377">
        <w:rPr>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112A24" w:rsidRPr="00934377" w:rsidRDefault="00112A24" w:rsidP="00112A24">
      <w:pPr>
        <w:tabs>
          <w:tab w:val="left" w:pos="360"/>
        </w:tabs>
        <w:autoSpaceDE w:val="0"/>
        <w:spacing w:line="360" w:lineRule="auto"/>
        <w:ind w:firstLine="567"/>
        <w:jc w:val="both"/>
        <w:rPr>
          <w:sz w:val="28"/>
          <w:szCs w:val="28"/>
        </w:rPr>
      </w:pPr>
      <w:r w:rsidRPr="00934377">
        <w:rPr>
          <w:sz w:val="28"/>
          <w:szCs w:val="28"/>
        </w:rPr>
        <w:t>5.2.6.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112A24" w:rsidRPr="00934377" w:rsidRDefault="00112A24" w:rsidP="00112A24">
      <w:pPr>
        <w:tabs>
          <w:tab w:val="left" w:pos="360"/>
        </w:tabs>
        <w:autoSpaceDE w:val="0"/>
        <w:spacing w:line="360" w:lineRule="auto"/>
        <w:ind w:firstLine="567"/>
        <w:jc w:val="both"/>
        <w:rPr>
          <w:sz w:val="28"/>
          <w:szCs w:val="28"/>
        </w:rPr>
      </w:pPr>
      <w:r w:rsidRPr="00934377">
        <w:rPr>
          <w:sz w:val="28"/>
          <w:szCs w:val="28"/>
        </w:rPr>
        <w:t>оформленная в соответствии с законодательством Российской Федерации доверенность (для физических лиц);</w:t>
      </w:r>
    </w:p>
    <w:p w:rsidR="00112A24" w:rsidRPr="00934377" w:rsidRDefault="00112A24" w:rsidP="00112A24">
      <w:pPr>
        <w:tabs>
          <w:tab w:val="left" w:pos="360"/>
        </w:tabs>
        <w:autoSpaceDE w:val="0"/>
        <w:spacing w:line="360" w:lineRule="auto"/>
        <w:ind w:firstLine="567"/>
        <w:jc w:val="both"/>
        <w:rPr>
          <w:sz w:val="28"/>
          <w:szCs w:val="28"/>
        </w:rPr>
      </w:pPr>
      <w:r w:rsidRPr="00934377">
        <w:rPr>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12A24" w:rsidRPr="00934377" w:rsidRDefault="00112A24" w:rsidP="00112A24">
      <w:pPr>
        <w:tabs>
          <w:tab w:val="left" w:pos="360"/>
        </w:tabs>
        <w:autoSpaceDE w:val="0"/>
        <w:spacing w:line="360" w:lineRule="auto"/>
        <w:ind w:firstLine="567"/>
        <w:jc w:val="both"/>
        <w:rPr>
          <w:sz w:val="28"/>
          <w:szCs w:val="28"/>
        </w:rPr>
      </w:pPr>
      <w:r w:rsidRPr="00934377">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12A24" w:rsidRPr="00934377" w:rsidRDefault="00112A24" w:rsidP="00112A24">
      <w:pPr>
        <w:tabs>
          <w:tab w:val="left" w:pos="360"/>
        </w:tabs>
        <w:autoSpaceDE w:val="0"/>
        <w:spacing w:line="360" w:lineRule="auto"/>
        <w:ind w:firstLine="567"/>
        <w:jc w:val="both"/>
        <w:rPr>
          <w:sz w:val="28"/>
          <w:szCs w:val="28"/>
        </w:rPr>
      </w:pPr>
      <w:r w:rsidRPr="00934377">
        <w:rPr>
          <w:sz w:val="28"/>
          <w:szCs w:val="28"/>
        </w:rPr>
        <w:t xml:space="preserve">5.2.7. 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112A24" w:rsidRPr="00934377" w:rsidRDefault="00112A24" w:rsidP="00112A24">
      <w:pPr>
        <w:tabs>
          <w:tab w:val="left" w:pos="360"/>
        </w:tabs>
        <w:autoSpaceDE w:val="0"/>
        <w:spacing w:line="360" w:lineRule="auto"/>
        <w:ind w:firstLine="567"/>
        <w:jc w:val="both"/>
        <w:rPr>
          <w:sz w:val="28"/>
          <w:szCs w:val="28"/>
        </w:rPr>
      </w:pPr>
      <w:r w:rsidRPr="00934377">
        <w:rPr>
          <w:sz w:val="28"/>
          <w:szCs w:val="28"/>
        </w:rPr>
        <w:t xml:space="preserve">В электронном виде жалоба может быть подана заявителем посредством: </w:t>
      </w:r>
    </w:p>
    <w:p w:rsidR="00112A24" w:rsidRPr="00934377" w:rsidRDefault="00112A24" w:rsidP="00112A24">
      <w:pPr>
        <w:tabs>
          <w:tab w:val="left" w:pos="360"/>
        </w:tabs>
        <w:autoSpaceDE w:val="0"/>
        <w:spacing w:line="360" w:lineRule="auto"/>
        <w:ind w:firstLine="567"/>
        <w:jc w:val="both"/>
        <w:rPr>
          <w:sz w:val="28"/>
          <w:szCs w:val="28"/>
        </w:rPr>
      </w:pPr>
      <w:r w:rsidRPr="00934377">
        <w:rPr>
          <w:sz w:val="28"/>
          <w:szCs w:val="28"/>
        </w:rPr>
        <w:lastRenderedPageBreak/>
        <w:t>сети Интернет, включая официальный сайт органа, предоставляющего муниципальную услугу;</w:t>
      </w:r>
    </w:p>
    <w:p w:rsidR="00112A24" w:rsidRPr="00934377" w:rsidRDefault="00112A24" w:rsidP="00112A24">
      <w:pPr>
        <w:tabs>
          <w:tab w:val="left" w:pos="360"/>
        </w:tabs>
        <w:autoSpaceDE w:val="0"/>
        <w:spacing w:line="360" w:lineRule="auto"/>
        <w:ind w:firstLine="567"/>
        <w:jc w:val="both"/>
        <w:rPr>
          <w:sz w:val="28"/>
          <w:szCs w:val="28"/>
        </w:rPr>
      </w:pPr>
      <w:r w:rsidRPr="00934377">
        <w:rPr>
          <w:sz w:val="28"/>
          <w:szCs w:val="28"/>
        </w:rPr>
        <w:t>Единого портала или Регионального портала.</w:t>
      </w:r>
    </w:p>
    <w:p w:rsidR="00112A24" w:rsidRPr="00934377" w:rsidRDefault="00112A24" w:rsidP="00112A24">
      <w:pPr>
        <w:tabs>
          <w:tab w:val="left" w:pos="360"/>
        </w:tabs>
        <w:autoSpaceDE w:val="0"/>
        <w:spacing w:line="360" w:lineRule="auto"/>
        <w:ind w:firstLine="567"/>
        <w:jc w:val="both"/>
        <w:rPr>
          <w:sz w:val="28"/>
          <w:szCs w:val="28"/>
        </w:rPr>
      </w:pPr>
      <w:r w:rsidRPr="00934377">
        <w:rPr>
          <w:sz w:val="28"/>
          <w:szCs w:val="28"/>
        </w:rPr>
        <w:t xml:space="preserve">5.2.8.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112A24" w:rsidRPr="00934377" w:rsidRDefault="00112A24" w:rsidP="00112A24">
      <w:pPr>
        <w:tabs>
          <w:tab w:val="left" w:pos="360"/>
        </w:tabs>
        <w:autoSpaceDE w:val="0"/>
        <w:spacing w:line="360" w:lineRule="auto"/>
        <w:ind w:firstLine="567"/>
        <w:jc w:val="both"/>
        <w:rPr>
          <w:sz w:val="28"/>
          <w:szCs w:val="28"/>
        </w:rPr>
      </w:pPr>
      <w:r w:rsidRPr="00934377">
        <w:rPr>
          <w:sz w:val="28"/>
          <w:szCs w:val="28"/>
        </w:rPr>
        <w:t xml:space="preserve">5.2.9.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112A24" w:rsidRPr="00934377" w:rsidRDefault="00112A24" w:rsidP="00112A24">
      <w:pPr>
        <w:tabs>
          <w:tab w:val="left" w:pos="360"/>
        </w:tabs>
        <w:autoSpaceDE w:val="0"/>
        <w:spacing w:line="360" w:lineRule="auto"/>
        <w:ind w:firstLine="567"/>
        <w:jc w:val="both"/>
        <w:rPr>
          <w:sz w:val="28"/>
          <w:szCs w:val="28"/>
        </w:rPr>
      </w:pPr>
      <w:r w:rsidRPr="00934377">
        <w:rPr>
          <w:sz w:val="28"/>
          <w:szCs w:val="28"/>
        </w:rPr>
        <w:t xml:space="preserve">5.2.10.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112A24" w:rsidRPr="00934377" w:rsidRDefault="00112A24" w:rsidP="00112A24">
      <w:pPr>
        <w:tabs>
          <w:tab w:val="left" w:pos="360"/>
        </w:tabs>
        <w:autoSpaceDE w:val="0"/>
        <w:spacing w:line="360" w:lineRule="auto"/>
        <w:ind w:firstLine="567"/>
        <w:jc w:val="both"/>
        <w:rPr>
          <w:sz w:val="28"/>
          <w:szCs w:val="28"/>
        </w:rPr>
      </w:pPr>
      <w:r w:rsidRPr="00934377">
        <w:rPr>
          <w:sz w:val="28"/>
          <w:szCs w:val="28"/>
        </w:rPr>
        <w:t xml:space="preserve">5.2.11.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w:t>
      </w:r>
      <w:r w:rsidRPr="00934377">
        <w:rPr>
          <w:sz w:val="28"/>
          <w:szCs w:val="28"/>
        </w:rPr>
        <w:lastRenderedPageBreak/>
        <w:t>обжалования нарушения установленного срока таких исправлений - в течение пяти рабочих дней со дня ее регистрации.</w:t>
      </w:r>
    </w:p>
    <w:p w:rsidR="00112A24" w:rsidRPr="00934377" w:rsidRDefault="00112A24" w:rsidP="00112A24">
      <w:pPr>
        <w:tabs>
          <w:tab w:val="left" w:pos="360"/>
        </w:tabs>
        <w:autoSpaceDE w:val="0"/>
        <w:spacing w:line="360" w:lineRule="auto"/>
        <w:ind w:firstLine="567"/>
        <w:jc w:val="both"/>
        <w:rPr>
          <w:sz w:val="28"/>
          <w:szCs w:val="28"/>
        </w:rPr>
      </w:pPr>
      <w:r w:rsidRPr="00934377">
        <w:rPr>
          <w:sz w:val="28"/>
          <w:szCs w:val="28"/>
        </w:rPr>
        <w:t>5.2.12. По результатам рассмотрения жалобы принимается решение:</w:t>
      </w:r>
    </w:p>
    <w:p w:rsidR="00112A24" w:rsidRPr="00934377" w:rsidRDefault="00112A24" w:rsidP="00112A24">
      <w:pPr>
        <w:tabs>
          <w:tab w:val="left" w:pos="360"/>
        </w:tabs>
        <w:autoSpaceDE w:val="0"/>
        <w:spacing w:line="360" w:lineRule="auto"/>
        <w:ind w:firstLine="567"/>
        <w:jc w:val="both"/>
        <w:rPr>
          <w:sz w:val="28"/>
          <w:szCs w:val="28"/>
        </w:rPr>
      </w:pPr>
      <w:r w:rsidRPr="00934377">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112A24" w:rsidRPr="00934377" w:rsidRDefault="00112A24" w:rsidP="00112A24">
      <w:pPr>
        <w:tabs>
          <w:tab w:val="left" w:pos="360"/>
        </w:tabs>
        <w:autoSpaceDE w:val="0"/>
        <w:spacing w:line="360" w:lineRule="auto"/>
        <w:ind w:firstLine="567"/>
        <w:jc w:val="both"/>
        <w:rPr>
          <w:sz w:val="28"/>
          <w:szCs w:val="28"/>
        </w:rPr>
      </w:pPr>
      <w:r w:rsidRPr="00934377">
        <w:rPr>
          <w:sz w:val="28"/>
          <w:szCs w:val="28"/>
        </w:rPr>
        <w:t>в удовлетворении жалобы отказывается.</w:t>
      </w:r>
    </w:p>
    <w:p w:rsidR="00112A24" w:rsidRPr="00934377" w:rsidRDefault="00112A24" w:rsidP="00112A24">
      <w:pPr>
        <w:tabs>
          <w:tab w:val="left" w:pos="360"/>
        </w:tabs>
        <w:autoSpaceDE w:val="0"/>
        <w:spacing w:line="360" w:lineRule="auto"/>
        <w:ind w:firstLine="567"/>
        <w:jc w:val="both"/>
        <w:rPr>
          <w:sz w:val="28"/>
          <w:szCs w:val="28"/>
        </w:rPr>
      </w:pPr>
      <w:r w:rsidRPr="00934377">
        <w:rPr>
          <w:sz w:val="28"/>
          <w:szCs w:val="28"/>
        </w:rPr>
        <w:t>5.2.13.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112A24" w:rsidRPr="00934377" w:rsidRDefault="00112A24" w:rsidP="00112A24">
      <w:pPr>
        <w:tabs>
          <w:tab w:val="left" w:pos="360"/>
        </w:tabs>
        <w:autoSpaceDE w:val="0"/>
        <w:spacing w:line="360" w:lineRule="auto"/>
        <w:ind w:firstLine="567"/>
        <w:jc w:val="both"/>
        <w:rPr>
          <w:sz w:val="28"/>
          <w:szCs w:val="28"/>
        </w:rPr>
      </w:pPr>
      <w:r w:rsidRPr="00934377">
        <w:rPr>
          <w:sz w:val="28"/>
          <w:szCs w:val="28"/>
        </w:rPr>
        <w:t>5.2.14. В ответе по результатам рассмотрения жалобы указываются:</w:t>
      </w:r>
    </w:p>
    <w:p w:rsidR="00112A24" w:rsidRPr="00934377" w:rsidRDefault="00112A24" w:rsidP="00112A24">
      <w:pPr>
        <w:tabs>
          <w:tab w:val="left" w:pos="360"/>
        </w:tabs>
        <w:autoSpaceDE w:val="0"/>
        <w:spacing w:line="360" w:lineRule="auto"/>
        <w:ind w:firstLine="567"/>
        <w:jc w:val="both"/>
        <w:rPr>
          <w:sz w:val="28"/>
          <w:szCs w:val="28"/>
        </w:rPr>
      </w:pPr>
      <w:r w:rsidRPr="00934377">
        <w:rPr>
          <w:sz w:val="28"/>
          <w:szCs w:val="28"/>
        </w:rPr>
        <w:t>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
    <w:p w:rsidR="00112A24" w:rsidRPr="00934377" w:rsidRDefault="00112A24" w:rsidP="00112A24">
      <w:pPr>
        <w:tabs>
          <w:tab w:val="left" w:pos="360"/>
        </w:tabs>
        <w:autoSpaceDE w:val="0"/>
        <w:spacing w:line="360" w:lineRule="auto"/>
        <w:ind w:firstLine="567"/>
        <w:jc w:val="both"/>
        <w:rPr>
          <w:sz w:val="28"/>
          <w:szCs w:val="28"/>
        </w:rPr>
      </w:pPr>
      <w:r w:rsidRPr="00934377">
        <w:rPr>
          <w:sz w:val="28"/>
          <w:szCs w:val="28"/>
        </w:rPr>
        <w:t>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112A24" w:rsidRPr="00934377" w:rsidRDefault="00112A24" w:rsidP="00112A24">
      <w:pPr>
        <w:tabs>
          <w:tab w:val="left" w:pos="360"/>
        </w:tabs>
        <w:autoSpaceDE w:val="0"/>
        <w:spacing w:line="360" w:lineRule="auto"/>
        <w:ind w:firstLine="567"/>
        <w:jc w:val="both"/>
        <w:rPr>
          <w:sz w:val="28"/>
          <w:szCs w:val="28"/>
        </w:rPr>
      </w:pPr>
      <w:r w:rsidRPr="00934377">
        <w:rPr>
          <w:sz w:val="28"/>
          <w:szCs w:val="28"/>
        </w:rPr>
        <w:t>фамилия, имя, отчество (последнее – при наличии) или наименование заявителя;</w:t>
      </w:r>
    </w:p>
    <w:p w:rsidR="00112A24" w:rsidRPr="00934377" w:rsidRDefault="00112A24" w:rsidP="00112A24">
      <w:pPr>
        <w:tabs>
          <w:tab w:val="left" w:pos="360"/>
        </w:tabs>
        <w:autoSpaceDE w:val="0"/>
        <w:spacing w:line="360" w:lineRule="auto"/>
        <w:ind w:firstLine="567"/>
        <w:jc w:val="both"/>
        <w:rPr>
          <w:sz w:val="28"/>
          <w:szCs w:val="28"/>
        </w:rPr>
      </w:pPr>
      <w:r w:rsidRPr="00934377">
        <w:rPr>
          <w:sz w:val="28"/>
          <w:szCs w:val="28"/>
        </w:rPr>
        <w:t>основания для принятия решения по жалобе;</w:t>
      </w:r>
    </w:p>
    <w:p w:rsidR="00112A24" w:rsidRPr="00934377" w:rsidRDefault="00112A24" w:rsidP="00112A24">
      <w:pPr>
        <w:tabs>
          <w:tab w:val="left" w:pos="360"/>
        </w:tabs>
        <w:autoSpaceDE w:val="0"/>
        <w:spacing w:line="360" w:lineRule="auto"/>
        <w:ind w:firstLine="567"/>
        <w:jc w:val="both"/>
        <w:rPr>
          <w:sz w:val="28"/>
          <w:szCs w:val="28"/>
        </w:rPr>
      </w:pPr>
      <w:r w:rsidRPr="00934377">
        <w:rPr>
          <w:sz w:val="28"/>
          <w:szCs w:val="28"/>
        </w:rPr>
        <w:t>принятое по жалобе решение;</w:t>
      </w:r>
    </w:p>
    <w:p w:rsidR="00112A24" w:rsidRPr="00934377" w:rsidRDefault="00112A24" w:rsidP="00112A24">
      <w:pPr>
        <w:tabs>
          <w:tab w:val="left" w:pos="360"/>
        </w:tabs>
        <w:autoSpaceDE w:val="0"/>
        <w:spacing w:line="360" w:lineRule="auto"/>
        <w:ind w:firstLine="567"/>
        <w:jc w:val="both"/>
        <w:rPr>
          <w:sz w:val="28"/>
          <w:szCs w:val="28"/>
        </w:rPr>
      </w:pPr>
      <w:r w:rsidRPr="00934377">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12A24" w:rsidRPr="00934377" w:rsidRDefault="00112A24" w:rsidP="00112A24">
      <w:pPr>
        <w:tabs>
          <w:tab w:val="left" w:pos="360"/>
        </w:tabs>
        <w:autoSpaceDE w:val="0"/>
        <w:spacing w:line="360" w:lineRule="auto"/>
        <w:ind w:firstLine="567"/>
        <w:jc w:val="both"/>
        <w:rPr>
          <w:sz w:val="28"/>
          <w:szCs w:val="28"/>
        </w:rPr>
      </w:pPr>
      <w:r w:rsidRPr="00934377">
        <w:rPr>
          <w:sz w:val="28"/>
          <w:szCs w:val="28"/>
        </w:rPr>
        <w:t>сведения о порядке обжалования принятого по жалобе решения;</w:t>
      </w:r>
    </w:p>
    <w:p w:rsidR="00112A24" w:rsidRPr="00934377" w:rsidRDefault="00112A24" w:rsidP="00112A24">
      <w:pPr>
        <w:tabs>
          <w:tab w:val="left" w:pos="360"/>
        </w:tabs>
        <w:autoSpaceDE w:val="0"/>
        <w:autoSpaceDN w:val="0"/>
        <w:adjustRightInd w:val="0"/>
        <w:spacing w:line="360" w:lineRule="auto"/>
        <w:ind w:firstLine="567"/>
        <w:jc w:val="both"/>
        <w:rPr>
          <w:sz w:val="28"/>
          <w:szCs w:val="28"/>
        </w:rPr>
      </w:pPr>
      <w:r w:rsidRPr="00934377">
        <w:rPr>
          <w:sz w:val="28"/>
          <w:szCs w:val="28"/>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3" w:history="1">
        <w:r w:rsidRPr="00934377">
          <w:rPr>
            <w:sz w:val="28"/>
            <w:szCs w:val="28"/>
          </w:rPr>
          <w:t>частью 1.1 статьи 16</w:t>
        </w:r>
      </w:hyperlink>
      <w:r w:rsidRPr="00934377">
        <w:rPr>
          <w:sz w:val="28"/>
          <w:szCs w:val="28"/>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12A24" w:rsidRPr="00934377" w:rsidRDefault="00112A24" w:rsidP="00112A24">
      <w:pPr>
        <w:tabs>
          <w:tab w:val="left" w:pos="360"/>
        </w:tabs>
        <w:autoSpaceDE w:val="0"/>
        <w:autoSpaceDN w:val="0"/>
        <w:adjustRightInd w:val="0"/>
        <w:spacing w:line="360" w:lineRule="auto"/>
        <w:ind w:firstLine="567"/>
        <w:jc w:val="both"/>
        <w:rPr>
          <w:sz w:val="28"/>
          <w:szCs w:val="28"/>
        </w:rPr>
      </w:pPr>
      <w:r w:rsidRPr="00934377">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12A24" w:rsidRPr="00934377" w:rsidRDefault="00112A24" w:rsidP="00112A24">
      <w:pPr>
        <w:tabs>
          <w:tab w:val="left" w:pos="360"/>
        </w:tabs>
        <w:autoSpaceDE w:val="0"/>
        <w:spacing w:line="360" w:lineRule="auto"/>
        <w:ind w:firstLine="567"/>
        <w:jc w:val="both"/>
        <w:rPr>
          <w:sz w:val="28"/>
          <w:szCs w:val="28"/>
        </w:rPr>
      </w:pPr>
      <w:r w:rsidRPr="00934377">
        <w:rPr>
          <w:sz w:val="28"/>
          <w:szCs w:val="28"/>
        </w:rPr>
        <w:t>5.2.15.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112A24" w:rsidRPr="00934377" w:rsidRDefault="00112A24" w:rsidP="00112A24">
      <w:pPr>
        <w:tabs>
          <w:tab w:val="left" w:pos="360"/>
        </w:tabs>
        <w:autoSpaceDE w:val="0"/>
        <w:spacing w:line="360" w:lineRule="auto"/>
        <w:ind w:firstLine="567"/>
        <w:jc w:val="both"/>
        <w:rPr>
          <w:sz w:val="28"/>
          <w:szCs w:val="28"/>
        </w:rPr>
      </w:pPr>
      <w:r w:rsidRPr="00934377">
        <w:rPr>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законодательством Российской Федерации. </w:t>
      </w:r>
    </w:p>
    <w:p w:rsidR="00112A24" w:rsidRPr="00934377" w:rsidRDefault="00112A24" w:rsidP="00112A24">
      <w:pPr>
        <w:tabs>
          <w:tab w:val="left" w:pos="360"/>
        </w:tabs>
        <w:autoSpaceDE w:val="0"/>
        <w:spacing w:line="360" w:lineRule="auto"/>
        <w:ind w:firstLine="567"/>
        <w:jc w:val="both"/>
        <w:rPr>
          <w:sz w:val="28"/>
          <w:szCs w:val="28"/>
        </w:rPr>
      </w:pPr>
      <w:r w:rsidRPr="00934377">
        <w:rPr>
          <w:sz w:val="28"/>
          <w:szCs w:val="28"/>
        </w:rPr>
        <w:t xml:space="preserve">5.2.16. Орган, предоставляющий муниципальную услугу, отказывает в удовлетворении жалобы в следующих случаях: </w:t>
      </w:r>
    </w:p>
    <w:p w:rsidR="00112A24" w:rsidRPr="00934377" w:rsidRDefault="00112A24" w:rsidP="00112A24">
      <w:pPr>
        <w:tabs>
          <w:tab w:val="left" w:pos="360"/>
        </w:tabs>
        <w:autoSpaceDE w:val="0"/>
        <w:spacing w:line="360" w:lineRule="auto"/>
        <w:ind w:firstLine="567"/>
        <w:jc w:val="both"/>
        <w:rPr>
          <w:sz w:val="28"/>
          <w:szCs w:val="28"/>
        </w:rPr>
      </w:pPr>
      <w:r w:rsidRPr="00934377">
        <w:rPr>
          <w:sz w:val="28"/>
          <w:szCs w:val="28"/>
        </w:rPr>
        <w:t>наличие вступившего в законную силу решения суда, арбитражного суда по жалобе о том же предмете и по тем же основаниям;</w:t>
      </w:r>
    </w:p>
    <w:p w:rsidR="00112A24" w:rsidRPr="00934377" w:rsidRDefault="00112A24" w:rsidP="00112A24">
      <w:pPr>
        <w:tabs>
          <w:tab w:val="left" w:pos="360"/>
        </w:tabs>
        <w:autoSpaceDE w:val="0"/>
        <w:spacing w:line="360" w:lineRule="auto"/>
        <w:ind w:firstLine="567"/>
        <w:jc w:val="both"/>
        <w:rPr>
          <w:sz w:val="28"/>
          <w:szCs w:val="28"/>
        </w:rPr>
      </w:pPr>
      <w:r w:rsidRPr="00934377">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112A24" w:rsidRPr="00934377" w:rsidRDefault="00112A24" w:rsidP="00112A24">
      <w:pPr>
        <w:tabs>
          <w:tab w:val="left" w:pos="360"/>
        </w:tabs>
        <w:autoSpaceDE w:val="0"/>
        <w:spacing w:line="360" w:lineRule="auto"/>
        <w:ind w:firstLine="567"/>
        <w:jc w:val="both"/>
        <w:rPr>
          <w:sz w:val="28"/>
          <w:szCs w:val="28"/>
        </w:rPr>
      </w:pPr>
      <w:r w:rsidRPr="00934377">
        <w:rPr>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112A24" w:rsidRPr="00934377" w:rsidRDefault="00112A24" w:rsidP="00112A24">
      <w:pPr>
        <w:tabs>
          <w:tab w:val="left" w:pos="360"/>
        </w:tabs>
        <w:autoSpaceDE w:val="0"/>
        <w:spacing w:line="360" w:lineRule="auto"/>
        <w:ind w:firstLine="567"/>
        <w:jc w:val="both"/>
        <w:rPr>
          <w:sz w:val="28"/>
          <w:szCs w:val="28"/>
        </w:rPr>
      </w:pPr>
      <w:r w:rsidRPr="00934377">
        <w:rPr>
          <w:sz w:val="28"/>
          <w:szCs w:val="28"/>
        </w:rPr>
        <w:t xml:space="preserve">5.2.17. Орган, предоставляющий муниципальную услугу, при получении письменной жалобы, в которой содержится нецензурные либо </w:t>
      </w:r>
      <w:r w:rsidRPr="00934377">
        <w:rPr>
          <w:sz w:val="28"/>
          <w:szCs w:val="28"/>
        </w:rPr>
        <w:lastRenderedPageBreak/>
        <w:t xml:space="preserve">оскорбительные выражения, угроз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 </w:t>
      </w:r>
    </w:p>
    <w:p w:rsidR="00112A24" w:rsidRPr="00934377" w:rsidRDefault="00112A24" w:rsidP="00112A24">
      <w:pPr>
        <w:tabs>
          <w:tab w:val="left" w:pos="360"/>
        </w:tabs>
        <w:autoSpaceDE w:val="0"/>
        <w:spacing w:line="360" w:lineRule="auto"/>
        <w:ind w:firstLine="567"/>
        <w:jc w:val="both"/>
        <w:rPr>
          <w:sz w:val="28"/>
          <w:szCs w:val="28"/>
        </w:rPr>
      </w:pPr>
      <w:r w:rsidRPr="00934377">
        <w:rPr>
          <w:sz w:val="28"/>
          <w:szCs w:val="28"/>
        </w:rPr>
        <w:t xml:space="preserve">5.2.18. В случае, если текст письменной жалобы не поддается прочтению, ответ на жалобу не дается, о чем в течение 7 дней со дня регистрации жалобы сообщается гражданину, направившему жалобу, если его фамилия и почтовый адрес поддается прочтению. </w:t>
      </w:r>
    </w:p>
    <w:p w:rsidR="00112A24" w:rsidRPr="00934377" w:rsidRDefault="00112A24" w:rsidP="00112A24">
      <w:pPr>
        <w:tabs>
          <w:tab w:val="left" w:pos="360"/>
        </w:tabs>
        <w:autoSpaceDE w:val="0"/>
        <w:spacing w:line="360" w:lineRule="auto"/>
        <w:ind w:firstLine="567"/>
        <w:jc w:val="both"/>
        <w:rPr>
          <w:sz w:val="28"/>
          <w:szCs w:val="28"/>
        </w:rPr>
      </w:pPr>
      <w:r w:rsidRPr="00934377">
        <w:rPr>
          <w:sz w:val="28"/>
          <w:szCs w:val="28"/>
        </w:rPr>
        <w:t>5.3. Порядок обжалования решения по жалобе.</w:t>
      </w:r>
    </w:p>
    <w:p w:rsidR="00112A24" w:rsidRPr="00934377" w:rsidRDefault="00112A24" w:rsidP="00112A24">
      <w:pPr>
        <w:autoSpaceDE w:val="0"/>
        <w:autoSpaceDN w:val="0"/>
        <w:adjustRightInd w:val="0"/>
        <w:spacing w:line="360" w:lineRule="auto"/>
        <w:ind w:firstLine="567"/>
        <w:jc w:val="both"/>
        <w:rPr>
          <w:sz w:val="28"/>
          <w:szCs w:val="28"/>
        </w:rPr>
      </w:pPr>
      <w:r w:rsidRPr="00934377">
        <w:rPr>
          <w:sz w:val="28"/>
          <w:szCs w:val="28"/>
        </w:rPr>
        <w:t>5.3.1. 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112A24" w:rsidRDefault="00112A24" w:rsidP="00112A24">
      <w:pPr>
        <w:autoSpaceDE w:val="0"/>
        <w:autoSpaceDN w:val="0"/>
        <w:adjustRightInd w:val="0"/>
        <w:spacing w:line="360" w:lineRule="auto"/>
        <w:ind w:firstLine="720"/>
        <w:jc w:val="both"/>
        <w:rPr>
          <w:sz w:val="28"/>
          <w:szCs w:val="28"/>
        </w:rPr>
      </w:pPr>
    </w:p>
    <w:p w:rsidR="00112A24" w:rsidRPr="00934377" w:rsidRDefault="00112A24" w:rsidP="00112A24">
      <w:pPr>
        <w:autoSpaceDE w:val="0"/>
        <w:autoSpaceDN w:val="0"/>
        <w:adjustRightInd w:val="0"/>
        <w:spacing w:line="360" w:lineRule="auto"/>
        <w:ind w:firstLine="720"/>
        <w:jc w:val="both"/>
        <w:rPr>
          <w:sz w:val="28"/>
          <w:szCs w:val="28"/>
        </w:rPr>
      </w:pPr>
    </w:p>
    <w:p w:rsidR="00112A24" w:rsidRPr="00934377" w:rsidRDefault="00112A24" w:rsidP="00112A24">
      <w:pPr>
        <w:autoSpaceDE w:val="0"/>
        <w:autoSpaceDN w:val="0"/>
        <w:adjustRightInd w:val="0"/>
        <w:spacing w:line="360" w:lineRule="auto"/>
        <w:jc w:val="center"/>
        <w:rPr>
          <w:sz w:val="28"/>
          <w:szCs w:val="28"/>
        </w:rPr>
      </w:pPr>
      <w:r w:rsidRPr="00934377">
        <w:rPr>
          <w:sz w:val="28"/>
          <w:szCs w:val="28"/>
        </w:rPr>
        <w:t>__________</w:t>
      </w:r>
    </w:p>
    <w:p w:rsidR="00112A24" w:rsidRPr="00934377" w:rsidRDefault="00112A24" w:rsidP="00112A24">
      <w:pPr>
        <w:widowControl w:val="0"/>
        <w:autoSpaceDE w:val="0"/>
        <w:spacing w:line="360" w:lineRule="auto"/>
        <w:ind w:left="2880" w:firstLine="2160"/>
        <w:rPr>
          <w:kern w:val="28"/>
          <w:sz w:val="28"/>
          <w:szCs w:val="28"/>
        </w:rPr>
      </w:pPr>
    </w:p>
    <w:p w:rsidR="00112A24" w:rsidRPr="00934377" w:rsidRDefault="00112A24" w:rsidP="00112A24">
      <w:pPr>
        <w:widowControl w:val="0"/>
        <w:autoSpaceDE w:val="0"/>
        <w:spacing w:line="360" w:lineRule="auto"/>
        <w:ind w:left="2880" w:firstLine="2160"/>
        <w:rPr>
          <w:kern w:val="28"/>
          <w:sz w:val="28"/>
          <w:szCs w:val="28"/>
        </w:rPr>
        <w:sectPr w:rsidR="00112A24" w:rsidRPr="00934377" w:rsidSect="00112A24">
          <w:headerReference w:type="default" r:id="rId34"/>
          <w:headerReference w:type="first" r:id="rId35"/>
          <w:pgSz w:w="11906" w:h="16838"/>
          <w:pgMar w:top="1134" w:right="850" w:bottom="1134" w:left="1701" w:header="709" w:footer="709" w:gutter="0"/>
          <w:cols w:space="708"/>
          <w:docGrid w:linePitch="360"/>
        </w:sectPr>
      </w:pPr>
    </w:p>
    <w:p w:rsidR="00112A24" w:rsidRPr="00934377" w:rsidRDefault="00112A24" w:rsidP="00112A24">
      <w:pPr>
        <w:widowControl w:val="0"/>
        <w:autoSpaceDE w:val="0"/>
        <w:ind w:left="2880" w:firstLine="2160"/>
        <w:rPr>
          <w:kern w:val="28"/>
          <w:sz w:val="28"/>
          <w:szCs w:val="28"/>
        </w:rPr>
      </w:pPr>
      <w:r w:rsidRPr="00934377">
        <w:rPr>
          <w:kern w:val="28"/>
          <w:sz w:val="28"/>
          <w:szCs w:val="28"/>
        </w:rPr>
        <w:lastRenderedPageBreak/>
        <w:t>Приложение № 1</w:t>
      </w:r>
    </w:p>
    <w:p w:rsidR="00112A24" w:rsidRPr="00934377" w:rsidRDefault="00112A24" w:rsidP="00112A24">
      <w:pPr>
        <w:widowControl w:val="0"/>
        <w:tabs>
          <w:tab w:val="left" w:pos="-4111"/>
        </w:tabs>
        <w:ind w:left="2880" w:right="-6" w:firstLine="2160"/>
        <w:outlineLvl w:val="0"/>
        <w:rPr>
          <w:bCs/>
          <w:kern w:val="28"/>
          <w:sz w:val="28"/>
          <w:szCs w:val="28"/>
        </w:rPr>
      </w:pPr>
      <w:r w:rsidRPr="00934377">
        <w:rPr>
          <w:bCs/>
          <w:kern w:val="28"/>
          <w:sz w:val="28"/>
          <w:szCs w:val="28"/>
        </w:rPr>
        <w:t>к административному регламенту</w:t>
      </w:r>
    </w:p>
    <w:p w:rsidR="00112A24" w:rsidRPr="00E1348D" w:rsidRDefault="00112A24" w:rsidP="00112A24">
      <w:pPr>
        <w:widowControl w:val="0"/>
        <w:tabs>
          <w:tab w:val="left" w:pos="-4111"/>
        </w:tabs>
        <w:ind w:left="2880" w:right="-6" w:firstLine="2160"/>
        <w:outlineLvl w:val="0"/>
        <w:rPr>
          <w:bCs/>
          <w:kern w:val="28"/>
        </w:rPr>
      </w:pPr>
    </w:p>
    <w:p w:rsidR="00112A24" w:rsidRPr="00E1348D" w:rsidRDefault="00112A24" w:rsidP="00112A24">
      <w:pPr>
        <w:tabs>
          <w:tab w:val="left" w:pos="9354"/>
        </w:tabs>
        <w:ind w:left="4395"/>
        <w:rPr>
          <w:lang w:eastAsia="x-none"/>
        </w:rPr>
      </w:pPr>
    </w:p>
    <w:p w:rsidR="00112A24" w:rsidRPr="00836053" w:rsidRDefault="00112A24" w:rsidP="00112A24">
      <w:pPr>
        <w:shd w:val="clear" w:color="auto" w:fill="FFFFFF"/>
        <w:spacing w:after="240"/>
        <w:jc w:val="center"/>
        <w:textAlignment w:val="baseline"/>
        <w:rPr>
          <w:b/>
          <w:bCs/>
        </w:rPr>
      </w:pPr>
      <w:r w:rsidRPr="00836053">
        <w:rPr>
          <w:b/>
          <w:bCs/>
        </w:rPr>
        <w:t>ОБРАЗЕЦ ЗАЯВЛЕНИЯ</w:t>
      </w:r>
      <w:r w:rsidRPr="00836053">
        <w:rPr>
          <w:b/>
          <w:bCs/>
        </w:rPr>
        <w:br/>
        <w:t>о предоставлении земельного участка</w:t>
      </w:r>
    </w:p>
    <w:p w:rsidR="00112A24" w:rsidRPr="00E1348D" w:rsidRDefault="00112A24" w:rsidP="00112A24">
      <w:pPr>
        <w:widowControl w:val="0"/>
        <w:tabs>
          <w:tab w:val="left" w:pos="-4111"/>
        </w:tabs>
        <w:ind w:left="4536" w:right="-6"/>
        <w:jc w:val="both"/>
        <w:outlineLvl w:val="0"/>
        <w:rPr>
          <w:bCs/>
          <w:kern w:val="28"/>
        </w:rPr>
      </w:pPr>
      <w:r>
        <w:rPr>
          <w:bCs/>
          <w:kern w:val="28"/>
        </w:rPr>
        <w:t>В администрацию Кикнурского муниципального округа Кировской области</w:t>
      </w:r>
    </w:p>
    <w:p w:rsidR="00112A24" w:rsidRPr="00E1348D" w:rsidRDefault="00112A24" w:rsidP="00112A24">
      <w:pPr>
        <w:widowControl w:val="0"/>
        <w:tabs>
          <w:tab w:val="left" w:pos="-4111"/>
        </w:tabs>
        <w:ind w:left="4536" w:right="-6"/>
        <w:jc w:val="both"/>
        <w:outlineLvl w:val="0"/>
        <w:rPr>
          <w:bCs/>
          <w:kern w:val="28"/>
        </w:rPr>
      </w:pPr>
    </w:p>
    <w:p w:rsidR="00112A24" w:rsidRDefault="00112A24" w:rsidP="00112A24">
      <w:pPr>
        <w:shd w:val="clear" w:color="auto" w:fill="FFFFFF"/>
        <w:ind w:left="4536"/>
        <w:jc w:val="both"/>
        <w:textAlignment w:val="baseline"/>
      </w:pPr>
      <w:r w:rsidRPr="00836053">
        <w:t>__________________________</w:t>
      </w:r>
      <w:r>
        <w:t>___________</w:t>
      </w:r>
      <w:r w:rsidRPr="00836053">
        <w:t>___</w:t>
      </w:r>
    </w:p>
    <w:p w:rsidR="00112A24" w:rsidRPr="00E1348D" w:rsidRDefault="00112A24" w:rsidP="00112A24">
      <w:pPr>
        <w:shd w:val="clear" w:color="auto" w:fill="FFFFFF"/>
        <w:ind w:left="4536"/>
        <w:jc w:val="center"/>
        <w:textAlignment w:val="baseline"/>
        <w:rPr>
          <w:sz w:val="20"/>
          <w:szCs w:val="20"/>
        </w:rPr>
      </w:pPr>
      <w:r w:rsidRPr="00836053">
        <w:rPr>
          <w:sz w:val="20"/>
          <w:szCs w:val="20"/>
        </w:rPr>
        <w:t>(Ф. И. О. (при наличии)/</w:t>
      </w:r>
      <w:r w:rsidRPr="00E1348D">
        <w:rPr>
          <w:sz w:val="20"/>
          <w:szCs w:val="20"/>
        </w:rPr>
        <w:t xml:space="preserve"> </w:t>
      </w:r>
      <w:r w:rsidRPr="00836053">
        <w:rPr>
          <w:sz w:val="20"/>
          <w:szCs w:val="20"/>
        </w:rPr>
        <w:t>наименование</w:t>
      </w:r>
    </w:p>
    <w:p w:rsidR="00112A24" w:rsidRDefault="00112A24" w:rsidP="00112A24">
      <w:pPr>
        <w:shd w:val="clear" w:color="auto" w:fill="FFFFFF"/>
        <w:ind w:left="4536"/>
        <w:jc w:val="both"/>
        <w:textAlignment w:val="baseline"/>
      </w:pPr>
      <w:r w:rsidRPr="00836053">
        <w:t>_________________________</w:t>
      </w:r>
      <w:r>
        <w:t>___________</w:t>
      </w:r>
      <w:r w:rsidRPr="00836053">
        <w:t>____</w:t>
      </w:r>
    </w:p>
    <w:p w:rsidR="00112A24" w:rsidRPr="00E1348D" w:rsidRDefault="00112A24" w:rsidP="00112A24">
      <w:pPr>
        <w:shd w:val="clear" w:color="auto" w:fill="FFFFFF"/>
        <w:ind w:left="4536"/>
        <w:jc w:val="center"/>
        <w:textAlignment w:val="baseline"/>
        <w:rPr>
          <w:sz w:val="20"/>
          <w:szCs w:val="20"/>
        </w:rPr>
      </w:pPr>
      <w:r w:rsidRPr="00836053">
        <w:rPr>
          <w:sz w:val="20"/>
          <w:szCs w:val="20"/>
        </w:rPr>
        <w:t>юридического лица)</w:t>
      </w:r>
    </w:p>
    <w:p w:rsidR="00112A24" w:rsidRDefault="00112A24" w:rsidP="00112A24">
      <w:pPr>
        <w:shd w:val="clear" w:color="auto" w:fill="FFFFFF"/>
        <w:ind w:left="4536"/>
        <w:jc w:val="both"/>
        <w:textAlignment w:val="baseline"/>
      </w:pPr>
      <w:r w:rsidRPr="00836053">
        <w:t>Место жительства/место нахождения:</w:t>
      </w:r>
    </w:p>
    <w:p w:rsidR="00112A24" w:rsidRDefault="00112A24" w:rsidP="00112A24">
      <w:pPr>
        <w:shd w:val="clear" w:color="auto" w:fill="FFFFFF"/>
        <w:ind w:left="4536"/>
        <w:jc w:val="both"/>
        <w:textAlignment w:val="baseline"/>
      </w:pPr>
      <w:r w:rsidRPr="00836053">
        <w:t> _______________________________________</w:t>
      </w:r>
    </w:p>
    <w:p w:rsidR="00112A24" w:rsidRDefault="00112A24" w:rsidP="00112A24">
      <w:pPr>
        <w:shd w:val="clear" w:color="auto" w:fill="FFFFFF"/>
        <w:ind w:left="4536"/>
        <w:jc w:val="both"/>
        <w:textAlignment w:val="baseline"/>
      </w:pPr>
      <w:r w:rsidRPr="00836053">
        <w:t>Реквизиты документа, удостоверяющего</w:t>
      </w:r>
      <w:r>
        <w:t xml:space="preserve"> </w:t>
      </w:r>
      <w:r w:rsidRPr="00836053">
        <w:t>личность гражданина</w:t>
      </w:r>
      <w:r>
        <w:t xml:space="preserve"> _____________________</w:t>
      </w:r>
    </w:p>
    <w:p w:rsidR="00112A24" w:rsidRDefault="00112A24" w:rsidP="00112A24">
      <w:pPr>
        <w:shd w:val="clear" w:color="auto" w:fill="FFFFFF"/>
        <w:ind w:left="4536"/>
        <w:jc w:val="both"/>
        <w:textAlignment w:val="baseline"/>
      </w:pPr>
      <w:r w:rsidRPr="00836053">
        <w:t> ____________________</w:t>
      </w:r>
      <w:r>
        <w:t>____________</w:t>
      </w:r>
      <w:r w:rsidRPr="00836053">
        <w:t>_______</w:t>
      </w:r>
    </w:p>
    <w:p w:rsidR="00112A24" w:rsidRDefault="00112A24" w:rsidP="00112A24">
      <w:pPr>
        <w:shd w:val="clear" w:color="auto" w:fill="FFFFFF"/>
        <w:ind w:left="4536"/>
        <w:jc w:val="both"/>
        <w:textAlignment w:val="baseline"/>
      </w:pPr>
      <w:r w:rsidRPr="00836053">
        <w:t>ОГРН/ИНН юридического лица</w:t>
      </w:r>
      <w:r>
        <w:t>____________</w:t>
      </w:r>
    </w:p>
    <w:p w:rsidR="00112A24" w:rsidRDefault="00112A24" w:rsidP="00112A24">
      <w:pPr>
        <w:shd w:val="clear" w:color="auto" w:fill="FFFFFF"/>
        <w:ind w:left="4536"/>
        <w:jc w:val="both"/>
        <w:textAlignment w:val="baseline"/>
      </w:pPr>
      <w:r w:rsidRPr="00836053">
        <w:t> _______________________</w:t>
      </w:r>
      <w:r>
        <w:t>____________</w:t>
      </w:r>
      <w:r w:rsidRPr="00836053">
        <w:t>____</w:t>
      </w:r>
    </w:p>
    <w:p w:rsidR="00112A24" w:rsidRDefault="00112A24" w:rsidP="00112A24">
      <w:pPr>
        <w:shd w:val="clear" w:color="auto" w:fill="FFFFFF"/>
        <w:ind w:left="4536"/>
        <w:jc w:val="both"/>
        <w:textAlignment w:val="baseline"/>
      </w:pPr>
      <w:r w:rsidRPr="00836053">
        <w:t>Номер телефона, почтовый адрес и (или) адрес</w:t>
      </w:r>
      <w:r>
        <w:t xml:space="preserve"> </w:t>
      </w:r>
      <w:r w:rsidRPr="00836053">
        <w:t> электронной почты:</w:t>
      </w:r>
    </w:p>
    <w:p w:rsidR="00112A24" w:rsidRDefault="00112A24" w:rsidP="00112A24">
      <w:pPr>
        <w:shd w:val="clear" w:color="auto" w:fill="FFFFFF"/>
        <w:ind w:left="4536"/>
        <w:jc w:val="both"/>
        <w:textAlignment w:val="baseline"/>
      </w:pPr>
      <w:r w:rsidRPr="00836053">
        <w:t> ____________</w:t>
      </w:r>
      <w:r>
        <w:t>____________</w:t>
      </w:r>
      <w:r w:rsidRPr="00836053">
        <w:t>_______________</w:t>
      </w:r>
    </w:p>
    <w:p w:rsidR="00112A24" w:rsidRDefault="00112A24" w:rsidP="00112A24">
      <w:pPr>
        <w:shd w:val="clear" w:color="auto" w:fill="FFFFFF"/>
        <w:ind w:left="4536"/>
        <w:jc w:val="both"/>
        <w:textAlignment w:val="baseline"/>
      </w:pPr>
      <w:r w:rsidRPr="00836053">
        <w:t>Представитель: ____</w:t>
      </w:r>
      <w:r>
        <w:t>____________</w:t>
      </w:r>
      <w:r w:rsidRPr="00836053">
        <w:t>__________</w:t>
      </w:r>
    </w:p>
    <w:p w:rsidR="00112A24" w:rsidRPr="00836053" w:rsidRDefault="00112A24" w:rsidP="00112A24">
      <w:pPr>
        <w:shd w:val="clear" w:color="auto" w:fill="FFFFFF"/>
        <w:ind w:left="4536"/>
        <w:jc w:val="center"/>
        <w:textAlignment w:val="baseline"/>
      </w:pPr>
      <w:r w:rsidRPr="00836053">
        <w:rPr>
          <w:sz w:val="20"/>
          <w:szCs w:val="20"/>
        </w:rPr>
        <w:t>(Ф. И. О. (при наличии)</w:t>
      </w:r>
      <w:r w:rsidRPr="00E1348D">
        <w:rPr>
          <w:sz w:val="20"/>
          <w:szCs w:val="20"/>
        </w:rPr>
        <w:t>, должность</w:t>
      </w:r>
      <w:r w:rsidRPr="00836053">
        <w:t>)</w:t>
      </w:r>
    </w:p>
    <w:p w:rsidR="00112A24" w:rsidRDefault="00112A24" w:rsidP="00112A24">
      <w:pPr>
        <w:shd w:val="clear" w:color="auto" w:fill="FFFFFF"/>
        <w:spacing w:after="240" w:line="360" w:lineRule="auto"/>
        <w:jc w:val="center"/>
        <w:textAlignment w:val="baseline"/>
        <w:rPr>
          <w:b/>
          <w:bCs/>
        </w:rPr>
      </w:pPr>
    </w:p>
    <w:p w:rsidR="00112A24" w:rsidRPr="00836053" w:rsidRDefault="00112A24" w:rsidP="00112A24">
      <w:pPr>
        <w:shd w:val="clear" w:color="auto" w:fill="FFFFFF"/>
        <w:spacing w:after="240"/>
        <w:jc w:val="center"/>
        <w:textAlignment w:val="baseline"/>
        <w:rPr>
          <w:b/>
          <w:bCs/>
        </w:rPr>
      </w:pPr>
      <w:r w:rsidRPr="00836053">
        <w:rPr>
          <w:b/>
          <w:bCs/>
        </w:rPr>
        <w:t>ЗАЯВЛЕНИЕ.</w:t>
      </w:r>
    </w:p>
    <w:p w:rsidR="00112A24" w:rsidRPr="00836053" w:rsidRDefault="00112A24" w:rsidP="00112A24">
      <w:pPr>
        <w:shd w:val="clear" w:color="auto" w:fill="FFFFFF"/>
        <w:ind w:firstLine="480"/>
        <w:textAlignment w:val="baseline"/>
      </w:pPr>
    </w:p>
    <w:p w:rsidR="00112A24" w:rsidRPr="00836053" w:rsidRDefault="00112A24" w:rsidP="00112A24">
      <w:pPr>
        <w:shd w:val="clear" w:color="auto" w:fill="FFFFFF"/>
        <w:ind w:firstLine="480"/>
        <w:jc w:val="both"/>
        <w:textAlignment w:val="baseline"/>
      </w:pPr>
      <w:r w:rsidRPr="00836053">
        <w:t>Прошу предоставить в собственность земельный участок с кадастровым номером ______________________ по адресу: ________________________________________</w:t>
      </w:r>
      <w:r>
        <w:t>_</w:t>
      </w:r>
      <w:r w:rsidRPr="00836053">
        <w:t>____.</w:t>
      </w:r>
    </w:p>
    <w:p w:rsidR="00112A24" w:rsidRPr="00836053" w:rsidRDefault="00112A24" w:rsidP="00112A24">
      <w:pPr>
        <w:shd w:val="clear" w:color="auto" w:fill="FFFFFF"/>
        <w:ind w:firstLine="480"/>
        <w:jc w:val="both"/>
        <w:textAlignment w:val="baseline"/>
      </w:pPr>
      <w:r w:rsidRPr="00836053">
        <w:t>Основание предоставления земельного участка: __________________</w:t>
      </w:r>
      <w:r>
        <w:t>___</w:t>
      </w:r>
      <w:r w:rsidRPr="00836053">
        <w:t>__________.</w:t>
      </w:r>
    </w:p>
    <w:p w:rsidR="00112A24" w:rsidRPr="00836053" w:rsidRDefault="00112A24" w:rsidP="00112A24">
      <w:pPr>
        <w:shd w:val="clear" w:color="auto" w:fill="FFFFFF"/>
        <w:ind w:firstLine="480"/>
        <w:jc w:val="both"/>
        <w:textAlignment w:val="baseline"/>
      </w:pPr>
      <w:r w:rsidRPr="00836053">
        <w:t>Цель использования земельного участка: ___________________________</w:t>
      </w:r>
      <w:r>
        <w:t>___</w:t>
      </w:r>
      <w:r w:rsidRPr="00836053">
        <w:t>_______.</w:t>
      </w:r>
    </w:p>
    <w:p w:rsidR="00112A24" w:rsidRPr="00836053" w:rsidRDefault="00112A24" w:rsidP="00112A24">
      <w:pPr>
        <w:shd w:val="clear" w:color="auto" w:fill="FFFFFF"/>
        <w:ind w:firstLine="480"/>
        <w:jc w:val="both"/>
        <w:textAlignment w:val="baseline"/>
      </w:pPr>
      <w:r w:rsidRPr="00836053">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_________________________________________________________</w:t>
      </w:r>
      <w:r>
        <w:t>______</w:t>
      </w:r>
      <w:r w:rsidRPr="00836053">
        <w:t>______________.</w:t>
      </w:r>
    </w:p>
    <w:p w:rsidR="00112A24" w:rsidRPr="00836053" w:rsidRDefault="00112A24" w:rsidP="00112A24">
      <w:pPr>
        <w:shd w:val="clear" w:color="auto" w:fill="FFFFFF"/>
        <w:ind w:firstLine="480"/>
        <w:jc w:val="both"/>
        <w:textAlignment w:val="baseline"/>
      </w:pPr>
      <w:r w:rsidRPr="00836053">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w:t>
      </w:r>
    </w:p>
    <w:p w:rsidR="00112A24" w:rsidRDefault="00112A24" w:rsidP="00112A24">
      <w:pPr>
        <w:shd w:val="clear" w:color="auto" w:fill="FFFFFF"/>
        <w:jc w:val="both"/>
        <w:textAlignment w:val="baseline"/>
      </w:pPr>
      <w:r w:rsidRPr="00836053">
        <w:t>______________________________________________________________</w:t>
      </w:r>
      <w:r>
        <w:t>_______</w:t>
      </w:r>
      <w:r w:rsidRPr="00836053">
        <w:t>________.</w:t>
      </w:r>
      <w:r w:rsidRPr="00836053">
        <w:br/>
      </w:r>
    </w:p>
    <w:p w:rsidR="00112A24" w:rsidRPr="00836053" w:rsidRDefault="00112A24" w:rsidP="00112A24">
      <w:pPr>
        <w:shd w:val="clear" w:color="auto" w:fill="FFFFFF"/>
        <w:jc w:val="both"/>
        <w:textAlignment w:val="baseline"/>
      </w:pPr>
    </w:p>
    <w:p w:rsidR="00112A24" w:rsidRDefault="00112A24" w:rsidP="00112A24">
      <w:pPr>
        <w:shd w:val="clear" w:color="auto" w:fill="FFFFFF"/>
        <w:textAlignment w:val="baseline"/>
      </w:pPr>
      <w:r w:rsidRPr="00836053">
        <w:t>_________________      _______________________       «___»_____________ 20___ г.</w:t>
      </w:r>
      <w:r w:rsidRPr="00836053">
        <w:br/>
      </w:r>
      <w:r w:rsidRPr="00836053">
        <w:rPr>
          <w:sz w:val="20"/>
          <w:szCs w:val="20"/>
        </w:rPr>
        <w:t>  (подпись заявителя)                      (инициалы, фамилия)</w:t>
      </w:r>
      <w:r>
        <w:rPr>
          <w:sz w:val="20"/>
          <w:szCs w:val="20"/>
        </w:rPr>
        <w:t xml:space="preserve">                                           (дата)</w:t>
      </w:r>
      <w:r w:rsidRPr="00836053">
        <w:rPr>
          <w:sz w:val="20"/>
          <w:szCs w:val="20"/>
        </w:rPr>
        <w:br/>
      </w:r>
    </w:p>
    <w:p w:rsidR="00112A24" w:rsidRPr="00836053" w:rsidRDefault="00112A24" w:rsidP="00112A24">
      <w:pPr>
        <w:shd w:val="clear" w:color="auto" w:fill="FFFFFF"/>
        <w:textAlignment w:val="baseline"/>
      </w:pPr>
    </w:p>
    <w:p w:rsidR="00112A24" w:rsidRPr="00E1348D" w:rsidRDefault="00112A24" w:rsidP="00112A24">
      <w:pPr>
        <w:shd w:val="clear" w:color="auto" w:fill="FFFFFF"/>
        <w:jc w:val="center"/>
        <w:textAlignment w:val="baseline"/>
      </w:pPr>
      <w:r w:rsidRPr="00836053">
        <w:t>____________</w:t>
      </w:r>
    </w:p>
    <w:p w:rsidR="00151EFB" w:rsidRPr="00A1782A" w:rsidRDefault="00151EFB" w:rsidP="00112A24">
      <w:pPr>
        <w:spacing w:line="360" w:lineRule="auto"/>
      </w:pPr>
    </w:p>
    <w:p w:rsidR="00A1782A" w:rsidRPr="00A1782A" w:rsidRDefault="00A1782A" w:rsidP="00112A24">
      <w:pPr>
        <w:spacing w:line="360" w:lineRule="auto"/>
      </w:pPr>
    </w:p>
    <w:p w:rsidR="00C92AD6" w:rsidRPr="0094655B" w:rsidRDefault="00C92AD6" w:rsidP="00C92AD6">
      <w:pPr>
        <w:jc w:val="right"/>
        <w:rPr>
          <w:b/>
          <w:sz w:val="28"/>
          <w:szCs w:val="28"/>
        </w:rPr>
      </w:pPr>
      <w:r w:rsidRPr="0094655B">
        <w:rPr>
          <w:b/>
          <w:noProof/>
          <w:sz w:val="28"/>
          <w:szCs w:val="28"/>
        </w:rPr>
        <w:drawing>
          <wp:anchor distT="0" distB="0" distL="114300" distR="114300" simplePos="0" relativeHeight="251665408" behindDoc="0" locked="0" layoutInCell="1" allowOverlap="1">
            <wp:simplePos x="0" y="0"/>
            <wp:positionH relativeFrom="margin">
              <wp:align>center</wp:align>
            </wp:positionH>
            <wp:positionV relativeFrom="paragraph">
              <wp:posOffset>-9525</wp:posOffset>
            </wp:positionV>
            <wp:extent cx="572135" cy="720090"/>
            <wp:effectExtent l="0" t="0" r="0" b="3810"/>
            <wp:wrapNone/>
            <wp:docPr id="3" name="Рисунок 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2AD6" w:rsidRPr="00C436A0" w:rsidRDefault="00C92AD6" w:rsidP="00C92AD6">
      <w:pPr>
        <w:jc w:val="center"/>
        <w:rPr>
          <w:b/>
        </w:rPr>
      </w:pPr>
    </w:p>
    <w:p w:rsidR="00C92AD6" w:rsidRDefault="00C92AD6" w:rsidP="00C92AD6">
      <w:pPr>
        <w:jc w:val="center"/>
        <w:rPr>
          <w:b/>
        </w:rPr>
      </w:pPr>
    </w:p>
    <w:p w:rsidR="00C92AD6" w:rsidRDefault="00C92AD6" w:rsidP="00C92AD6">
      <w:pPr>
        <w:jc w:val="center"/>
        <w:rPr>
          <w:b/>
          <w:sz w:val="28"/>
          <w:szCs w:val="28"/>
        </w:rPr>
      </w:pPr>
    </w:p>
    <w:p w:rsidR="00C92AD6" w:rsidRPr="006F6315" w:rsidRDefault="00C92AD6" w:rsidP="00C92AD6">
      <w:pPr>
        <w:jc w:val="center"/>
        <w:rPr>
          <w:b/>
          <w:sz w:val="28"/>
          <w:szCs w:val="28"/>
        </w:rPr>
      </w:pPr>
      <w:r w:rsidRPr="006F6315">
        <w:rPr>
          <w:b/>
          <w:sz w:val="28"/>
          <w:szCs w:val="28"/>
        </w:rPr>
        <w:t>АДМИНИСТРАЦИЯ  КИКНУРСКОГО</w:t>
      </w:r>
    </w:p>
    <w:p w:rsidR="00C92AD6" w:rsidRPr="006F6315" w:rsidRDefault="00C92AD6" w:rsidP="00C92AD6">
      <w:pPr>
        <w:jc w:val="center"/>
        <w:rPr>
          <w:b/>
          <w:sz w:val="28"/>
          <w:szCs w:val="28"/>
        </w:rPr>
      </w:pPr>
      <w:r w:rsidRPr="006F6315">
        <w:rPr>
          <w:b/>
          <w:sz w:val="28"/>
          <w:szCs w:val="28"/>
        </w:rPr>
        <w:t xml:space="preserve">МУНИЦИПАЛЬНОГО  </w:t>
      </w:r>
      <w:r>
        <w:rPr>
          <w:b/>
          <w:sz w:val="28"/>
          <w:szCs w:val="28"/>
        </w:rPr>
        <w:t>ОКРУГА</w:t>
      </w:r>
    </w:p>
    <w:p w:rsidR="00C92AD6" w:rsidRPr="006F6315" w:rsidRDefault="00C92AD6" w:rsidP="00C92AD6">
      <w:pPr>
        <w:jc w:val="center"/>
        <w:rPr>
          <w:b/>
          <w:sz w:val="28"/>
          <w:szCs w:val="28"/>
        </w:rPr>
      </w:pPr>
      <w:r w:rsidRPr="006F6315">
        <w:rPr>
          <w:b/>
          <w:sz w:val="28"/>
          <w:szCs w:val="28"/>
        </w:rPr>
        <w:t>КИРОВСКОЙ  ОБЛАСТИ</w:t>
      </w:r>
    </w:p>
    <w:p w:rsidR="00C92AD6" w:rsidRPr="006F6315" w:rsidRDefault="00C92AD6" w:rsidP="00C92AD6">
      <w:pPr>
        <w:jc w:val="center"/>
        <w:rPr>
          <w:b/>
          <w:sz w:val="36"/>
          <w:szCs w:val="36"/>
        </w:rPr>
      </w:pPr>
    </w:p>
    <w:p w:rsidR="00C92AD6" w:rsidRPr="006F6315" w:rsidRDefault="00C92AD6" w:rsidP="00C92AD6">
      <w:pPr>
        <w:jc w:val="center"/>
        <w:rPr>
          <w:b/>
          <w:sz w:val="32"/>
          <w:szCs w:val="32"/>
        </w:rPr>
      </w:pPr>
      <w:r w:rsidRPr="006F6315">
        <w:rPr>
          <w:b/>
          <w:sz w:val="32"/>
          <w:szCs w:val="32"/>
        </w:rPr>
        <w:t>ПОСТАНОВЛЕНИЕ</w:t>
      </w:r>
    </w:p>
    <w:p w:rsidR="00C92AD6" w:rsidRPr="006F6315" w:rsidRDefault="00C92AD6" w:rsidP="00C92AD6">
      <w:pPr>
        <w:jc w:val="center"/>
        <w:rPr>
          <w:b/>
          <w:sz w:val="36"/>
          <w:szCs w:val="36"/>
        </w:rPr>
      </w:pPr>
    </w:p>
    <w:p w:rsidR="00C92AD6" w:rsidRPr="006F6315" w:rsidRDefault="00C92AD6" w:rsidP="00C92AD6">
      <w:pPr>
        <w:jc w:val="center"/>
        <w:rPr>
          <w:sz w:val="28"/>
          <w:szCs w:val="28"/>
        </w:rPr>
      </w:pPr>
      <w:r>
        <w:rPr>
          <w:sz w:val="28"/>
          <w:szCs w:val="28"/>
        </w:rPr>
        <w:t xml:space="preserve">27.12.2021                      </w:t>
      </w:r>
      <w:r w:rsidRPr="006F6315">
        <w:rPr>
          <w:sz w:val="28"/>
          <w:szCs w:val="28"/>
        </w:rPr>
        <w:t xml:space="preserve">         </w:t>
      </w:r>
      <w:r>
        <w:rPr>
          <w:sz w:val="28"/>
          <w:szCs w:val="28"/>
        </w:rPr>
        <w:t xml:space="preserve">        </w:t>
      </w:r>
      <w:r w:rsidRPr="006F6315">
        <w:rPr>
          <w:sz w:val="28"/>
          <w:szCs w:val="28"/>
        </w:rPr>
        <w:t xml:space="preserve">                                                               №  </w:t>
      </w:r>
      <w:r>
        <w:rPr>
          <w:sz w:val="28"/>
          <w:szCs w:val="28"/>
        </w:rPr>
        <w:t>877</w:t>
      </w:r>
    </w:p>
    <w:p w:rsidR="00C92AD6" w:rsidRPr="006F6315" w:rsidRDefault="00C92AD6" w:rsidP="00C92AD6">
      <w:pPr>
        <w:jc w:val="center"/>
        <w:rPr>
          <w:sz w:val="28"/>
          <w:szCs w:val="28"/>
        </w:rPr>
      </w:pPr>
      <w:r w:rsidRPr="006F6315">
        <w:rPr>
          <w:sz w:val="28"/>
          <w:szCs w:val="28"/>
        </w:rPr>
        <w:t>пгт Кикнур</w:t>
      </w:r>
    </w:p>
    <w:p w:rsidR="00C92AD6" w:rsidRPr="006F6315" w:rsidRDefault="00C92AD6" w:rsidP="00C92AD6">
      <w:pPr>
        <w:jc w:val="center"/>
        <w:rPr>
          <w:sz w:val="48"/>
          <w:szCs w:val="48"/>
        </w:rPr>
      </w:pPr>
    </w:p>
    <w:p w:rsidR="00C92AD6" w:rsidRPr="006F6315" w:rsidRDefault="00C92AD6" w:rsidP="00C92AD6">
      <w:pPr>
        <w:jc w:val="center"/>
        <w:rPr>
          <w:b/>
          <w:sz w:val="28"/>
          <w:szCs w:val="28"/>
        </w:rPr>
      </w:pPr>
      <w:r w:rsidRPr="006F6315">
        <w:rPr>
          <w:b/>
          <w:sz w:val="28"/>
          <w:szCs w:val="28"/>
        </w:rPr>
        <w:t xml:space="preserve">Об утверждении административного регламента по предоставлению муниципальной услуги </w:t>
      </w:r>
      <w:r w:rsidRPr="006F6315">
        <w:rPr>
          <w:rFonts w:eastAsia="SimSun"/>
          <w:b/>
          <w:sz w:val="28"/>
          <w:szCs w:val="28"/>
          <w:lang w:eastAsia="zh-CN"/>
        </w:rPr>
        <w:t>«Обмен земельных участков, находящихся в муниципальной собственности, а также земельных участков, государственная собственность на которые не разграничена, на земельные участки, наход</w:t>
      </w:r>
      <w:r>
        <w:rPr>
          <w:rFonts w:eastAsia="SimSun"/>
          <w:b/>
          <w:sz w:val="28"/>
          <w:szCs w:val="28"/>
          <w:lang w:eastAsia="zh-CN"/>
        </w:rPr>
        <w:t>ящиеся в частной собственности»</w:t>
      </w:r>
    </w:p>
    <w:p w:rsidR="00C92AD6" w:rsidRPr="006F6315" w:rsidRDefault="00C92AD6" w:rsidP="00C92AD6">
      <w:pPr>
        <w:ind w:firstLine="709"/>
        <w:jc w:val="both"/>
        <w:rPr>
          <w:sz w:val="48"/>
          <w:szCs w:val="48"/>
        </w:rPr>
      </w:pPr>
    </w:p>
    <w:p w:rsidR="00C92AD6" w:rsidRPr="006F6315" w:rsidRDefault="00C92AD6" w:rsidP="00C92AD6">
      <w:pPr>
        <w:spacing w:line="360" w:lineRule="auto"/>
        <w:ind w:firstLine="709"/>
        <w:jc w:val="both"/>
        <w:rPr>
          <w:sz w:val="28"/>
          <w:szCs w:val="28"/>
        </w:rPr>
      </w:pPr>
      <w:r w:rsidRPr="006F6315">
        <w:rPr>
          <w:sz w:val="28"/>
          <w:szCs w:val="28"/>
        </w:rPr>
        <w:t>В соответствии с Федеральным законом от 27.07.2010 №210-ФЗ «Об организации предоставления государственных и муниципальных услуг», Уставом муниципального образования Кикнурский муниципальный округ Кировской области, администрация Кикнурского муниципального округа ПОСТАНОВЛЯЕТ:</w:t>
      </w:r>
    </w:p>
    <w:p w:rsidR="00C92AD6" w:rsidRPr="006F6315" w:rsidRDefault="00C92AD6" w:rsidP="00C92AD6">
      <w:pPr>
        <w:spacing w:line="360" w:lineRule="auto"/>
        <w:ind w:firstLine="720"/>
        <w:jc w:val="both"/>
        <w:rPr>
          <w:sz w:val="28"/>
          <w:szCs w:val="28"/>
        </w:rPr>
      </w:pPr>
      <w:r w:rsidRPr="006F6315">
        <w:rPr>
          <w:sz w:val="28"/>
          <w:szCs w:val="28"/>
        </w:rPr>
        <w:t xml:space="preserve">1. Утвердить административный регламент по предоставлению муниципальной услуги </w:t>
      </w:r>
      <w:r w:rsidRPr="006F6315">
        <w:rPr>
          <w:rFonts w:eastAsia="SimSun"/>
          <w:sz w:val="28"/>
          <w:szCs w:val="28"/>
          <w:lang w:eastAsia="zh-CN"/>
        </w:rPr>
        <w:t>«Обмен земельных участков, находящихся в муниципальной собственности, а также земельных участков, государственная собственность на которые не разграничена, на земельные участки, находящиеся в частной собственности»</w:t>
      </w:r>
      <w:r w:rsidRPr="006F6315">
        <w:rPr>
          <w:sz w:val="28"/>
          <w:szCs w:val="28"/>
        </w:rPr>
        <w:t xml:space="preserve"> согласно приложению.</w:t>
      </w:r>
    </w:p>
    <w:p w:rsidR="00C92AD6" w:rsidRPr="006F6315" w:rsidRDefault="00C92AD6" w:rsidP="00C92AD6">
      <w:pPr>
        <w:spacing w:line="360" w:lineRule="auto"/>
        <w:ind w:firstLine="720"/>
        <w:jc w:val="both"/>
        <w:rPr>
          <w:sz w:val="28"/>
          <w:szCs w:val="28"/>
        </w:rPr>
      </w:pPr>
      <w:r w:rsidRPr="006F6315">
        <w:rPr>
          <w:sz w:val="28"/>
          <w:szCs w:val="28"/>
        </w:rPr>
        <w:t>2. Признать утратившими силу:</w:t>
      </w:r>
    </w:p>
    <w:p w:rsidR="00C92AD6" w:rsidRPr="006F6315" w:rsidRDefault="00C92AD6" w:rsidP="00C92AD6">
      <w:pPr>
        <w:spacing w:line="360" w:lineRule="auto"/>
        <w:ind w:firstLine="720"/>
        <w:jc w:val="both"/>
        <w:rPr>
          <w:rFonts w:eastAsia="SimSun"/>
          <w:sz w:val="28"/>
          <w:szCs w:val="28"/>
          <w:lang w:eastAsia="zh-CN"/>
        </w:rPr>
      </w:pPr>
      <w:r w:rsidRPr="006F6315">
        <w:rPr>
          <w:sz w:val="28"/>
          <w:szCs w:val="28"/>
        </w:rPr>
        <w:t>2.1. постановление Кикнурского муниципального района Кировской области от 15.03.2017 №133 «Об утверждении административного регламента по предоставлению муниципальной услуги «</w:t>
      </w:r>
      <w:r w:rsidRPr="006F6315">
        <w:rPr>
          <w:rFonts w:eastAsia="SimSun"/>
          <w:sz w:val="28"/>
          <w:szCs w:val="28"/>
          <w:lang w:eastAsia="zh-CN"/>
        </w:rPr>
        <w:t xml:space="preserve">Обмен земельных участков, </w:t>
      </w:r>
      <w:r w:rsidRPr="006F6315">
        <w:rPr>
          <w:rFonts w:eastAsia="SimSun"/>
          <w:sz w:val="28"/>
          <w:szCs w:val="28"/>
          <w:lang w:eastAsia="zh-CN"/>
        </w:rPr>
        <w:lastRenderedPageBreak/>
        <w:t>расположенных на территории муниципального образования, на земельные участки, находящиеся в частной собственности»;</w:t>
      </w:r>
    </w:p>
    <w:p w:rsidR="00C92AD6" w:rsidRPr="006F6315" w:rsidRDefault="00C92AD6" w:rsidP="00C92AD6">
      <w:pPr>
        <w:spacing w:line="360" w:lineRule="auto"/>
        <w:ind w:firstLine="720"/>
        <w:jc w:val="both"/>
        <w:rPr>
          <w:rFonts w:eastAsia="SimSun"/>
          <w:sz w:val="28"/>
          <w:szCs w:val="28"/>
          <w:lang w:eastAsia="zh-CN"/>
        </w:rPr>
      </w:pPr>
      <w:r w:rsidRPr="006F6315">
        <w:rPr>
          <w:rFonts w:eastAsia="SimSun"/>
          <w:sz w:val="28"/>
          <w:szCs w:val="28"/>
          <w:lang w:eastAsia="zh-CN"/>
        </w:rPr>
        <w:t>2.2. постановление администрации Кикнурского муниципального района Кировской области от 24.09.2018 №340 «О внесении дополнений в постановление администрации Кикнурского муниципального района Кировской области от 15.03.2017 №133»;</w:t>
      </w:r>
    </w:p>
    <w:p w:rsidR="00C92AD6" w:rsidRPr="006F6315" w:rsidRDefault="00C92AD6" w:rsidP="00C92AD6">
      <w:pPr>
        <w:spacing w:line="360" w:lineRule="auto"/>
        <w:ind w:firstLine="720"/>
        <w:jc w:val="both"/>
        <w:rPr>
          <w:rFonts w:eastAsia="SimSun"/>
          <w:sz w:val="28"/>
          <w:szCs w:val="28"/>
          <w:lang w:eastAsia="zh-CN"/>
        </w:rPr>
      </w:pPr>
      <w:r w:rsidRPr="006F6315">
        <w:rPr>
          <w:rFonts w:eastAsia="SimSun"/>
          <w:sz w:val="28"/>
          <w:szCs w:val="28"/>
          <w:lang w:eastAsia="zh-CN"/>
        </w:rPr>
        <w:t>2.3. постановление администрации Кикнурского муниципального района Кировской области от 20.12.2018 №490 «О внесении изменений и дополнений в постановление администрации Кикнурского муниципального района Кировской области от 15.03.2017 №133»;</w:t>
      </w:r>
    </w:p>
    <w:p w:rsidR="00C92AD6" w:rsidRPr="006F6315" w:rsidRDefault="00C92AD6" w:rsidP="00C92AD6">
      <w:pPr>
        <w:spacing w:line="360" w:lineRule="auto"/>
        <w:ind w:firstLine="720"/>
        <w:jc w:val="both"/>
        <w:rPr>
          <w:rFonts w:eastAsia="SimSun"/>
          <w:sz w:val="28"/>
          <w:szCs w:val="28"/>
          <w:lang w:eastAsia="zh-CN"/>
        </w:rPr>
      </w:pPr>
      <w:r w:rsidRPr="006F6315">
        <w:rPr>
          <w:rFonts w:eastAsia="SimSun"/>
          <w:sz w:val="28"/>
          <w:szCs w:val="28"/>
          <w:lang w:eastAsia="zh-CN"/>
        </w:rPr>
        <w:t>2.4. постановление администрации Кикнурского муниципального района Кировской области от 22.03.2019 №98 «О внесении изменений и дополнений в постановление администрации Кикнурского муниципального района Кировской области от 15.03.2017 №133».</w:t>
      </w:r>
    </w:p>
    <w:p w:rsidR="00C92AD6" w:rsidRPr="006F6315" w:rsidRDefault="00C92AD6" w:rsidP="00C92AD6">
      <w:pPr>
        <w:spacing w:line="360" w:lineRule="auto"/>
        <w:ind w:firstLine="709"/>
        <w:jc w:val="both"/>
        <w:rPr>
          <w:sz w:val="28"/>
          <w:szCs w:val="28"/>
        </w:rPr>
      </w:pPr>
      <w:r w:rsidRPr="006F6315">
        <w:rPr>
          <w:sz w:val="28"/>
          <w:szCs w:val="28"/>
        </w:rPr>
        <w:t>3. Настоящее постановление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C92AD6" w:rsidRPr="006F6315" w:rsidRDefault="00C92AD6" w:rsidP="00C92AD6">
      <w:pPr>
        <w:spacing w:line="360" w:lineRule="auto"/>
        <w:ind w:firstLine="709"/>
        <w:jc w:val="both"/>
        <w:rPr>
          <w:sz w:val="28"/>
          <w:szCs w:val="28"/>
        </w:rPr>
      </w:pPr>
      <w:r w:rsidRPr="006F6315">
        <w:rPr>
          <w:sz w:val="28"/>
          <w:szCs w:val="28"/>
        </w:rPr>
        <w:t>4. Постановление вступает в силу после его официального опубликования (обнародования).</w:t>
      </w:r>
    </w:p>
    <w:p w:rsidR="00C92AD6" w:rsidRPr="006F6315" w:rsidRDefault="00C92AD6" w:rsidP="00C92AD6">
      <w:pPr>
        <w:spacing w:line="360" w:lineRule="auto"/>
        <w:jc w:val="both"/>
        <w:rPr>
          <w:sz w:val="28"/>
          <w:szCs w:val="28"/>
        </w:rPr>
      </w:pPr>
    </w:p>
    <w:p w:rsidR="00C92AD6" w:rsidRPr="006F6315" w:rsidRDefault="00C92AD6" w:rsidP="00C92AD6">
      <w:pPr>
        <w:spacing w:line="360" w:lineRule="auto"/>
        <w:jc w:val="both"/>
        <w:rPr>
          <w:sz w:val="28"/>
          <w:szCs w:val="28"/>
        </w:rPr>
      </w:pPr>
    </w:p>
    <w:p w:rsidR="00C92AD6" w:rsidRPr="006F6315" w:rsidRDefault="00C92AD6" w:rsidP="00C92AD6">
      <w:pPr>
        <w:spacing w:line="360" w:lineRule="auto"/>
        <w:jc w:val="both"/>
        <w:rPr>
          <w:sz w:val="28"/>
          <w:szCs w:val="28"/>
        </w:rPr>
      </w:pPr>
      <w:r w:rsidRPr="006F6315">
        <w:rPr>
          <w:sz w:val="28"/>
          <w:szCs w:val="28"/>
        </w:rPr>
        <w:t>Глава Кикнурского</w:t>
      </w:r>
    </w:p>
    <w:p w:rsidR="00C92AD6" w:rsidRPr="006F6315" w:rsidRDefault="00C92AD6" w:rsidP="00C92AD6">
      <w:pPr>
        <w:spacing w:line="360" w:lineRule="auto"/>
        <w:jc w:val="both"/>
        <w:rPr>
          <w:sz w:val="28"/>
          <w:szCs w:val="28"/>
        </w:rPr>
      </w:pPr>
      <w:r w:rsidRPr="006F6315">
        <w:rPr>
          <w:sz w:val="28"/>
          <w:szCs w:val="28"/>
        </w:rPr>
        <w:t xml:space="preserve">муниципального округа  </w:t>
      </w:r>
      <w:r>
        <w:rPr>
          <w:sz w:val="28"/>
          <w:szCs w:val="28"/>
        </w:rPr>
        <w:t xml:space="preserve"> </w:t>
      </w:r>
      <w:r w:rsidRPr="006F6315">
        <w:rPr>
          <w:sz w:val="28"/>
          <w:szCs w:val="28"/>
        </w:rPr>
        <w:t xml:space="preserve"> С.Ю. Галкин</w:t>
      </w:r>
    </w:p>
    <w:p w:rsidR="00C92AD6" w:rsidRPr="00FB3EC0" w:rsidRDefault="00C92AD6" w:rsidP="00C92AD6">
      <w:pPr>
        <w:spacing w:line="360" w:lineRule="auto"/>
        <w:jc w:val="both"/>
        <w:rPr>
          <w:color w:val="FFFFFF"/>
          <w:sz w:val="36"/>
          <w:szCs w:val="36"/>
        </w:rPr>
      </w:pPr>
      <w:r w:rsidRPr="00FB3EC0">
        <w:rPr>
          <w:color w:val="FFFFFF"/>
          <w:sz w:val="36"/>
          <w:szCs w:val="36"/>
        </w:rPr>
        <w:t>____________________________________________________</w:t>
      </w:r>
    </w:p>
    <w:p w:rsidR="00C92AD6" w:rsidRPr="00FB3EC0" w:rsidRDefault="00C92AD6" w:rsidP="00C92AD6">
      <w:pPr>
        <w:jc w:val="both"/>
        <w:rPr>
          <w:color w:val="FFFFFF"/>
          <w:sz w:val="36"/>
          <w:szCs w:val="36"/>
        </w:rPr>
      </w:pPr>
    </w:p>
    <w:p w:rsidR="00C92AD6" w:rsidRPr="00FB3EC0" w:rsidRDefault="00C92AD6" w:rsidP="00C92AD6">
      <w:pPr>
        <w:jc w:val="both"/>
        <w:rPr>
          <w:color w:val="FFFFFF"/>
          <w:sz w:val="28"/>
          <w:szCs w:val="28"/>
        </w:rPr>
      </w:pPr>
      <w:r w:rsidRPr="00FB3EC0">
        <w:rPr>
          <w:color w:val="FFFFFF"/>
          <w:sz w:val="28"/>
          <w:szCs w:val="28"/>
        </w:rPr>
        <w:t>ПОДГОТОВЛЕНО</w:t>
      </w:r>
    </w:p>
    <w:p w:rsidR="00C92AD6" w:rsidRPr="00FB3EC0" w:rsidRDefault="00C92AD6" w:rsidP="00C92AD6">
      <w:pPr>
        <w:jc w:val="both"/>
        <w:rPr>
          <w:color w:val="FFFFFF"/>
          <w:sz w:val="28"/>
          <w:szCs w:val="28"/>
        </w:rPr>
      </w:pPr>
    </w:p>
    <w:p w:rsidR="00C92AD6" w:rsidRPr="00FB3EC0" w:rsidRDefault="00C92AD6" w:rsidP="00C92AD6">
      <w:pPr>
        <w:jc w:val="both"/>
        <w:rPr>
          <w:color w:val="FFFFFF"/>
          <w:sz w:val="28"/>
          <w:szCs w:val="28"/>
        </w:rPr>
      </w:pPr>
      <w:r w:rsidRPr="00FB3EC0">
        <w:rPr>
          <w:color w:val="FFFFFF"/>
          <w:sz w:val="28"/>
          <w:szCs w:val="28"/>
        </w:rPr>
        <w:t>Главный специалист отдела по</w:t>
      </w:r>
    </w:p>
    <w:p w:rsidR="00C92AD6" w:rsidRPr="00FB3EC0" w:rsidRDefault="00C92AD6" w:rsidP="00C92AD6">
      <w:pPr>
        <w:jc w:val="both"/>
        <w:rPr>
          <w:color w:val="FFFFFF"/>
          <w:sz w:val="28"/>
          <w:szCs w:val="28"/>
        </w:rPr>
      </w:pPr>
      <w:r w:rsidRPr="00FB3EC0">
        <w:rPr>
          <w:color w:val="FFFFFF"/>
          <w:sz w:val="28"/>
          <w:szCs w:val="28"/>
        </w:rPr>
        <w:t>муниципальному имуществу</w:t>
      </w:r>
    </w:p>
    <w:p w:rsidR="00C92AD6" w:rsidRPr="00FB3EC0" w:rsidRDefault="00C92AD6" w:rsidP="00C92AD6">
      <w:pPr>
        <w:jc w:val="both"/>
        <w:rPr>
          <w:color w:val="FFFFFF"/>
          <w:sz w:val="28"/>
          <w:szCs w:val="28"/>
        </w:rPr>
      </w:pPr>
      <w:r w:rsidRPr="00FB3EC0">
        <w:rPr>
          <w:color w:val="FFFFFF"/>
          <w:sz w:val="28"/>
          <w:szCs w:val="28"/>
        </w:rPr>
        <w:t>и земельным ресурсам                                                                      Е.Н. Ермолова</w:t>
      </w:r>
    </w:p>
    <w:p w:rsidR="00C92AD6" w:rsidRPr="00FB3EC0" w:rsidRDefault="00C92AD6" w:rsidP="00C92AD6">
      <w:pPr>
        <w:jc w:val="both"/>
        <w:rPr>
          <w:color w:val="FFFFFF"/>
          <w:sz w:val="28"/>
          <w:szCs w:val="28"/>
        </w:rPr>
      </w:pPr>
    </w:p>
    <w:p w:rsidR="00C92AD6" w:rsidRPr="00FB3EC0" w:rsidRDefault="00C92AD6" w:rsidP="00C92AD6">
      <w:pPr>
        <w:jc w:val="both"/>
        <w:rPr>
          <w:color w:val="FFFFFF"/>
          <w:sz w:val="28"/>
          <w:szCs w:val="28"/>
        </w:rPr>
      </w:pPr>
      <w:r>
        <w:rPr>
          <w:color w:val="FFFFFF"/>
          <w:sz w:val="28"/>
          <w:szCs w:val="28"/>
        </w:rPr>
        <w:t>СОГЛАСОВ</w:t>
      </w:r>
    </w:p>
    <w:p w:rsidR="00C92AD6" w:rsidRPr="006F6315" w:rsidRDefault="00C92AD6" w:rsidP="00C92AD6">
      <w:pPr>
        <w:jc w:val="both"/>
        <w:rPr>
          <w:sz w:val="28"/>
          <w:szCs w:val="28"/>
        </w:rPr>
      </w:pPr>
    </w:p>
    <w:p w:rsidR="00C92AD6" w:rsidRPr="006F6315" w:rsidRDefault="00C92AD6" w:rsidP="00C92AD6">
      <w:pPr>
        <w:ind w:firstLine="5398"/>
        <w:jc w:val="both"/>
        <w:rPr>
          <w:sz w:val="28"/>
          <w:szCs w:val="28"/>
        </w:rPr>
      </w:pPr>
      <w:r w:rsidRPr="006F6315">
        <w:rPr>
          <w:sz w:val="28"/>
          <w:szCs w:val="28"/>
        </w:rPr>
        <w:t>УТВЕРЖДЕН</w:t>
      </w:r>
    </w:p>
    <w:p w:rsidR="00C92AD6" w:rsidRPr="006F6315" w:rsidRDefault="00C92AD6" w:rsidP="00C92AD6">
      <w:pPr>
        <w:ind w:firstLine="5398"/>
        <w:jc w:val="both"/>
        <w:rPr>
          <w:sz w:val="28"/>
          <w:szCs w:val="28"/>
        </w:rPr>
      </w:pPr>
    </w:p>
    <w:p w:rsidR="00C92AD6" w:rsidRPr="006F6315" w:rsidRDefault="00C92AD6" w:rsidP="00C92AD6">
      <w:pPr>
        <w:ind w:firstLine="5398"/>
        <w:jc w:val="both"/>
        <w:rPr>
          <w:sz w:val="28"/>
          <w:szCs w:val="28"/>
        </w:rPr>
      </w:pPr>
      <w:r w:rsidRPr="006F6315">
        <w:rPr>
          <w:sz w:val="28"/>
          <w:szCs w:val="28"/>
        </w:rPr>
        <w:t xml:space="preserve">постановлением администрации </w:t>
      </w:r>
    </w:p>
    <w:p w:rsidR="00C92AD6" w:rsidRPr="006F6315" w:rsidRDefault="00C92AD6" w:rsidP="00C92AD6">
      <w:pPr>
        <w:ind w:firstLine="5398"/>
        <w:jc w:val="both"/>
        <w:rPr>
          <w:sz w:val="28"/>
          <w:szCs w:val="28"/>
        </w:rPr>
      </w:pPr>
      <w:r w:rsidRPr="006F6315">
        <w:rPr>
          <w:sz w:val="28"/>
          <w:szCs w:val="28"/>
        </w:rPr>
        <w:t xml:space="preserve">Кикнурского муниципального </w:t>
      </w:r>
    </w:p>
    <w:p w:rsidR="00C92AD6" w:rsidRPr="006F6315" w:rsidRDefault="00C92AD6" w:rsidP="00C92AD6">
      <w:pPr>
        <w:ind w:firstLine="5398"/>
        <w:jc w:val="both"/>
        <w:rPr>
          <w:sz w:val="28"/>
          <w:szCs w:val="28"/>
        </w:rPr>
      </w:pPr>
      <w:r w:rsidRPr="006F6315">
        <w:rPr>
          <w:sz w:val="28"/>
          <w:szCs w:val="28"/>
        </w:rPr>
        <w:t>района Кировской области</w:t>
      </w:r>
    </w:p>
    <w:p w:rsidR="00C92AD6" w:rsidRPr="006F6315" w:rsidRDefault="00C92AD6" w:rsidP="00C92AD6">
      <w:pPr>
        <w:ind w:firstLine="5398"/>
        <w:jc w:val="both"/>
        <w:rPr>
          <w:sz w:val="28"/>
          <w:szCs w:val="28"/>
        </w:rPr>
      </w:pPr>
      <w:r w:rsidRPr="006F6315">
        <w:rPr>
          <w:sz w:val="28"/>
          <w:szCs w:val="28"/>
        </w:rPr>
        <w:t xml:space="preserve">от </w:t>
      </w:r>
      <w:r>
        <w:rPr>
          <w:sz w:val="28"/>
          <w:szCs w:val="28"/>
        </w:rPr>
        <w:t>27.12.2021</w:t>
      </w:r>
      <w:r w:rsidRPr="006F6315">
        <w:rPr>
          <w:sz w:val="28"/>
          <w:szCs w:val="28"/>
        </w:rPr>
        <w:t xml:space="preserve"> №  </w:t>
      </w:r>
      <w:r>
        <w:rPr>
          <w:sz w:val="28"/>
          <w:szCs w:val="28"/>
        </w:rPr>
        <w:t>877</w:t>
      </w:r>
    </w:p>
    <w:p w:rsidR="00C92AD6" w:rsidRPr="006F6315" w:rsidRDefault="00C92AD6" w:rsidP="00C92AD6">
      <w:pPr>
        <w:autoSpaceDE w:val="0"/>
        <w:autoSpaceDN w:val="0"/>
        <w:adjustRightInd w:val="0"/>
        <w:ind w:firstLine="709"/>
        <w:jc w:val="both"/>
        <w:rPr>
          <w:b/>
          <w:bCs/>
          <w:sz w:val="72"/>
          <w:szCs w:val="72"/>
        </w:rPr>
      </w:pPr>
    </w:p>
    <w:p w:rsidR="00C92AD6" w:rsidRPr="006F6315" w:rsidRDefault="00C92AD6" w:rsidP="00C92AD6">
      <w:pPr>
        <w:autoSpaceDE w:val="0"/>
        <w:autoSpaceDN w:val="0"/>
        <w:adjustRightInd w:val="0"/>
        <w:ind w:firstLine="709"/>
        <w:jc w:val="center"/>
        <w:rPr>
          <w:b/>
          <w:bCs/>
          <w:sz w:val="28"/>
          <w:szCs w:val="28"/>
        </w:rPr>
      </w:pPr>
      <w:r w:rsidRPr="006F6315">
        <w:rPr>
          <w:b/>
          <w:bCs/>
          <w:sz w:val="28"/>
          <w:szCs w:val="28"/>
        </w:rPr>
        <w:t>Административный регламент</w:t>
      </w:r>
    </w:p>
    <w:p w:rsidR="00C92AD6" w:rsidRPr="006F6315" w:rsidRDefault="00C92AD6" w:rsidP="00C92AD6">
      <w:pPr>
        <w:autoSpaceDE w:val="0"/>
        <w:autoSpaceDN w:val="0"/>
        <w:adjustRightInd w:val="0"/>
        <w:ind w:firstLine="709"/>
        <w:jc w:val="center"/>
        <w:rPr>
          <w:b/>
          <w:sz w:val="28"/>
          <w:szCs w:val="28"/>
        </w:rPr>
      </w:pPr>
      <w:r w:rsidRPr="006F6315">
        <w:rPr>
          <w:b/>
          <w:bCs/>
          <w:sz w:val="28"/>
          <w:szCs w:val="28"/>
        </w:rPr>
        <w:t xml:space="preserve">по предоставлению муниципальной услуги </w:t>
      </w:r>
      <w:r w:rsidRPr="006F6315">
        <w:rPr>
          <w:b/>
          <w:sz w:val="28"/>
          <w:szCs w:val="28"/>
        </w:rPr>
        <w:t>«</w:t>
      </w:r>
      <w:r w:rsidRPr="006F6315">
        <w:rPr>
          <w:rFonts w:eastAsia="SimSun"/>
          <w:b/>
          <w:sz w:val="28"/>
          <w:szCs w:val="28"/>
          <w:lang w:eastAsia="zh-CN"/>
        </w:rPr>
        <w:t>Обмен земельных участков, находящихся в муниципальной собственности, а также земельных участков, государственная собственность на которые не разграничена, на земельные участки, находящиеся в частной собственности»</w:t>
      </w:r>
    </w:p>
    <w:p w:rsidR="00C92AD6" w:rsidRPr="006F6315" w:rsidRDefault="00C92AD6" w:rsidP="00C92AD6">
      <w:pPr>
        <w:shd w:val="clear" w:color="auto" w:fill="FFFFFF"/>
        <w:ind w:firstLine="709"/>
        <w:jc w:val="both"/>
        <w:rPr>
          <w:b/>
          <w:sz w:val="48"/>
          <w:szCs w:val="48"/>
        </w:rPr>
      </w:pPr>
    </w:p>
    <w:p w:rsidR="00C92AD6" w:rsidRPr="006F6315" w:rsidRDefault="00C92AD6" w:rsidP="00C92AD6">
      <w:pPr>
        <w:spacing w:line="360" w:lineRule="auto"/>
        <w:ind w:firstLine="709"/>
        <w:jc w:val="both"/>
        <w:rPr>
          <w:b/>
          <w:bCs/>
          <w:sz w:val="28"/>
          <w:szCs w:val="28"/>
        </w:rPr>
      </w:pPr>
      <w:r w:rsidRPr="006F6315">
        <w:rPr>
          <w:b/>
          <w:bCs/>
          <w:sz w:val="28"/>
          <w:szCs w:val="28"/>
        </w:rPr>
        <w:t>1. Общие положения</w:t>
      </w:r>
    </w:p>
    <w:p w:rsidR="00C92AD6" w:rsidRPr="006F6315" w:rsidRDefault="00C92AD6" w:rsidP="00C92AD6">
      <w:pPr>
        <w:suppressAutoHyphens/>
        <w:spacing w:line="360" w:lineRule="auto"/>
        <w:ind w:firstLine="709"/>
        <w:jc w:val="both"/>
        <w:rPr>
          <w:b/>
          <w:bCs/>
          <w:sz w:val="28"/>
          <w:szCs w:val="28"/>
        </w:rPr>
      </w:pPr>
      <w:r w:rsidRPr="006F6315">
        <w:rPr>
          <w:b/>
          <w:bCs/>
          <w:sz w:val="28"/>
          <w:szCs w:val="28"/>
        </w:rPr>
        <w:t>1.1. Предмет регулирования регламента</w:t>
      </w:r>
    </w:p>
    <w:p w:rsidR="00C92AD6" w:rsidRPr="006F6315" w:rsidRDefault="00C92AD6" w:rsidP="00C92AD6">
      <w:pPr>
        <w:autoSpaceDE w:val="0"/>
        <w:autoSpaceDN w:val="0"/>
        <w:adjustRightInd w:val="0"/>
        <w:spacing w:line="360" w:lineRule="auto"/>
        <w:ind w:firstLine="709"/>
        <w:jc w:val="both"/>
        <w:rPr>
          <w:bCs/>
          <w:sz w:val="28"/>
          <w:szCs w:val="28"/>
        </w:rPr>
      </w:pPr>
      <w:r w:rsidRPr="006F6315">
        <w:rPr>
          <w:sz w:val="28"/>
          <w:szCs w:val="28"/>
        </w:rPr>
        <w:t xml:space="preserve">Административный регламент </w:t>
      </w:r>
      <w:r w:rsidRPr="006F6315">
        <w:rPr>
          <w:rFonts w:eastAsia="SimSun"/>
          <w:sz w:val="28"/>
          <w:szCs w:val="28"/>
          <w:lang w:eastAsia="zh-CN"/>
        </w:rPr>
        <w:t xml:space="preserve">по предоставлению муниципальной услуги «Обмен земельных участков, находящихся в муниципальной собственности, а также земельных участков, государственная собственность на которые не разграничена, на земельные участки, находящиеся в частной собственности» </w:t>
      </w:r>
      <w:r w:rsidRPr="006F6315">
        <w:rPr>
          <w:sz w:val="28"/>
          <w:szCs w:val="28"/>
        </w:rPr>
        <w:t xml:space="preserve">(далее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w:t>
      </w:r>
      <w:r w:rsidRPr="006F6315">
        <w:rPr>
          <w:sz w:val="28"/>
          <w:szCs w:val="28"/>
        </w:rPr>
        <w:lastRenderedPageBreak/>
        <w:t>служащего при осуществлении полномочий по предоставлению муниципальной услуги</w:t>
      </w:r>
      <w:r w:rsidRPr="006F6315">
        <w:rPr>
          <w:bCs/>
          <w:sz w:val="28"/>
          <w:szCs w:val="28"/>
        </w:rPr>
        <w:t>.</w:t>
      </w:r>
    </w:p>
    <w:p w:rsidR="00C92AD6" w:rsidRPr="006F6315" w:rsidRDefault="00C92AD6" w:rsidP="00C92AD6">
      <w:pPr>
        <w:autoSpaceDE w:val="0"/>
        <w:autoSpaceDN w:val="0"/>
        <w:adjustRightInd w:val="0"/>
        <w:spacing w:line="360" w:lineRule="auto"/>
        <w:ind w:firstLine="709"/>
        <w:jc w:val="both"/>
        <w:rPr>
          <w:bCs/>
          <w:iCs/>
          <w:sz w:val="28"/>
          <w:szCs w:val="28"/>
        </w:rPr>
      </w:pPr>
      <w:r w:rsidRPr="006F6315">
        <w:rPr>
          <w:sz w:val="28"/>
          <w:szCs w:val="28"/>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36" w:history="1">
        <w:r w:rsidRPr="006F6315">
          <w:rPr>
            <w:sz w:val="28"/>
            <w:szCs w:val="28"/>
          </w:rPr>
          <w:t>законе</w:t>
        </w:r>
      </w:hyperlink>
      <w:r w:rsidRPr="006F6315">
        <w:rPr>
          <w:sz w:val="28"/>
          <w:szCs w:val="28"/>
        </w:rPr>
        <w:t xml:space="preserve"> от 27.07.2010 № 210-ФЗ «Об организации предоставления государственных и муниципальных услуг» </w:t>
      </w:r>
      <w:r w:rsidRPr="006F6315">
        <w:rPr>
          <w:bCs/>
          <w:iCs/>
          <w:sz w:val="28"/>
          <w:szCs w:val="28"/>
        </w:rPr>
        <w:t>и иных нормативных правовых актах Российской Федерации и Кировской области.</w:t>
      </w:r>
    </w:p>
    <w:p w:rsidR="00C92AD6" w:rsidRPr="006F6315" w:rsidRDefault="00C92AD6" w:rsidP="00C92AD6">
      <w:pPr>
        <w:suppressAutoHyphens/>
        <w:autoSpaceDE w:val="0"/>
        <w:spacing w:line="360" w:lineRule="auto"/>
        <w:ind w:firstLine="709"/>
        <w:jc w:val="both"/>
        <w:rPr>
          <w:b/>
          <w:sz w:val="28"/>
          <w:szCs w:val="28"/>
        </w:rPr>
      </w:pPr>
      <w:r w:rsidRPr="006F6315">
        <w:rPr>
          <w:b/>
          <w:sz w:val="28"/>
          <w:szCs w:val="28"/>
        </w:rPr>
        <w:t>1.2. Круг заявителей</w:t>
      </w:r>
    </w:p>
    <w:p w:rsidR="00C92AD6" w:rsidRPr="006F6315" w:rsidRDefault="00C92AD6" w:rsidP="00C92AD6">
      <w:pPr>
        <w:autoSpaceDE w:val="0"/>
        <w:autoSpaceDN w:val="0"/>
        <w:adjustRightInd w:val="0"/>
        <w:spacing w:line="360" w:lineRule="auto"/>
        <w:ind w:firstLine="709"/>
        <w:jc w:val="both"/>
        <w:rPr>
          <w:sz w:val="28"/>
          <w:szCs w:val="28"/>
        </w:rPr>
      </w:pPr>
      <w:r w:rsidRPr="006F6315">
        <w:rPr>
          <w:sz w:val="28"/>
          <w:szCs w:val="28"/>
        </w:rPr>
        <w:t xml:space="preserve">Заявителями при предоставлении муниципальной услуги являются -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муниципальную услугу, либо в организации, указанные в </w:t>
      </w:r>
      <w:hyperlink r:id="rId37" w:history="1">
        <w:r w:rsidRPr="006F6315">
          <w:rPr>
            <w:rStyle w:val="a7"/>
            <w:bCs/>
            <w:sz w:val="28"/>
            <w:szCs w:val="28"/>
          </w:rPr>
          <w:t>частях 2</w:t>
        </w:r>
      </w:hyperlink>
      <w:r w:rsidRPr="006F6315">
        <w:rPr>
          <w:sz w:val="28"/>
          <w:szCs w:val="28"/>
        </w:rPr>
        <w:t xml:space="preserve"> и </w:t>
      </w:r>
      <w:hyperlink r:id="rId38" w:history="1">
        <w:r w:rsidRPr="006F6315">
          <w:rPr>
            <w:rStyle w:val="a7"/>
            <w:bCs/>
            <w:sz w:val="28"/>
            <w:szCs w:val="28"/>
          </w:rPr>
          <w:t>3 статьи 1</w:t>
        </w:r>
      </w:hyperlink>
      <w:r w:rsidRPr="006F6315">
        <w:rPr>
          <w:sz w:val="28"/>
          <w:szCs w:val="28"/>
        </w:rPr>
        <w:t xml:space="preserve">  Федерального закона от 27.07.2010 № 210-ФЗ «Об организации предоставления государственных и муниципальных услуг» или в МФЦ, с запросом о предоставлении муниципальной услуги, в том числе в порядке, установленном </w:t>
      </w:r>
      <w:hyperlink r:id="rId39" w:history="1">
        <w:r w:rsidRPr="006F6315">
          <w:rPr>
            <w:rStyle w:val="a7"/>
            <w:bCs/>
            <w:sz w:val="28"/>
            <w:szCs w:val="28"/>
          </w:rPr>
          <w:t>статьей 15.1</w:t>
        </w:r>
      </w:hyperlink>
      <w:r w:rsidRPr="006F6315">
        <w:rPr>
          <w:sz w:val="28"/>
          <w:szCs w:val="28"/>
        </w:rPr>
        <w:t xml:space="preserve"> вышеуказанного федерального закона, выраженным в устной, письменной или электронной форме (далее - заявление)</w:t>
      </w:r>
    </w:p>
    <w:p w:rsidR="00C92AD6" w:rsidRPr="006F6315" w:rsidRDefault="00C92AD6" w:rsidP="00C92AD6">
      <w:pPr>
        <w:spacing w:line="360" w:lineRule="auto"/>
        <w:ind w:firstLine="709"/>
        <w:jc w:val="both"/>
        <w:rPr>
          <w:sz w:val="28"/>
          <w:szCs w:val="28"/>
        </w:rPr>
      </w:pPr>
      <w:r w:rsidRPr="006F6315">
        <w:rPr>
          <w:sz w:val="28"/>
          <w:szCs w:val="28"/>
        </w:rPr>
        <w:t>1.3. Порядок, форма, место размещения и способы получения справочной информации о предоставлении муниципальной услуги и услуг, которые являются необходимыми и обязательными для предоставления муниципальной услуги.</w:t>
      </w:r>
    </w:p>
    <w:p w:rsidR="00C92AD6" w:rsidRPr="006F6315" w:rsidRDefault="00C92AD6" w:rsidP="00C92AD6">
      <w:pPr>
        <w:spacing w:line="360" w:lineRule="auto"/>
        <w:ind w:firstLine="709"/>
        <w:jc w:val="both"/>
        <w:rPr>
          <w:sz w:val="28"/>
          <w:szCs w:val="28"/>
        </w:rPr>
      </w:pPr>
      <w:r w:rsidRPr="006F6315">
        <w:rPr>
          <w:sz w:val="28"/>
          <w:szCs w:val="28"/>
        </w:rPr>
        <w:t>Информацию о месте нахождения и графике работы, контактных телефонах, об адресах электронной почты, об официальном сайте муниципального образования Кикнурский муниципальный округ Кировской области, о многофункциональном центре предоставления государственных и муниципальных услуг (далее - многофункциональный центр) можно получить:</w:t>
      </w:r>
    </w:p>
    <w:p w:rsidR="00C92AD6" w:rsidRPr="006F6315" w:rsidRDefault="00C92AD6" w:rsidP="00C92AD6">
      <w:pPr>
        <w:spacing w:line="360" w:lineRule="auto"/>
        <w:ind w:firstLine="709"/>
        <w:jc w:val="both"/>
        <w:rPr>
          <w:sz w:val="28"/>
          <w:szCs w:val="28"/>
        </w:rPr>
      </w:pPr>
      <w:r w:rsidRPr="006F6315">
        <w:rPr>
          <w:sz w:val="28"/>
          <w:szCs w:val="28"/>
        </w:rPr>
        <w:lastRenderedPageBreak/>
        <w:t>на информационном стенде, находящемся в администрации Кикнурского муниципального округа;</w:t>
      </w:r>
    </w:p>
    <w:p w:rsidR="00C92AD6" w:rsidRPr="006F6315" w:rsidRDefault="00C92AD6" w:rsidP="00C92AD6">
      <w:pPr>
        <w:spacing w:line="360" w:lineRule="auto"/>
        <w:ind w:firstLine="709"/>
        <w:jc w:val="both"/>
        <w:rPr>
          <w:sz w:val="28"/>
          <w:szCs w:val="28"/>
        </w:rPr>
      </w:pPr>
      <w:r w:rsidRPr="006F6315">
        <w:rPr>
          <w:sz w:val="28"/>
          <w:szCs w:val="28"/>
        </w:rPr>
        <w:t>на официальном сайте муниципального образования в информационно-телекоммуникационной сети «Интернет» ;</w:t>
      </w:r>
    </w:p>
    <w:p w:rsidR="00C92AD6" w:rsidRPr="006F6315" w:rsidRDefault="00C92AD6" w:rsidP="00C92AD6">
      <w:pPr>
        <w:spacing w:line="360" w:lineRule="auto"/>
        <w:ind w:firstLine="709"/>
        <w:jc w:val="both"/>
        <w:rPr>
          <w:sz w:val="28"/>
          <w:szCs w:val="28"/>
        </w:rPr>
      </w:pPr>
      <w:r w:rsidRPr="006F6315">
        <w:rPr>
          <w:sz w:val="28"/>
          <w:szCs w:val="28"/>
        </w:rPr>
        <w:t>на Едином портале государственных и муниципальных услуг (функций) (далее – Единый портал);</w:t>
      </w:r>
    </w:p>
    <w:p w:rsidR="00C92AD6" w:rsidRPr="006F6315" w:rsidRDefault="00C92AD6" w:rsidP="00C92AD6">
      <w:pPr>
        <w:spacing w:line="360" w:lineRule="auto"/>
        <w:ind w:firstLine="709"/>
        <w:jc w:val="both"/>
        <w:rPr>
          <w:sz w:val="28"/>
          <w:szCs w:val="28"/>
        </w:rPr>
      </w:pPr>
      <w:r w:rsidRPr="006F6315">
        <w:rPr>
          <w:sz w:val="28"/>
          <w:szCs w:val="28"/>
        </w:rPr>
        <w:t>на Портале Кировской области (далее – Региональный портал);</w:t>
      </w:r>
    </w:p>
    <w:p w:rsidR="00C92AD6" w:rsidRPr="006F6315" w:rsidRDefault="00C92AD6" w:rsidP="00C92AD6">
      <w:pPr>
        <w:spacing w:line="360" w:lineRule="auto"/>
        <w:ind w:firstLine="709"/>
        <w:jc w:val="both"/>
        <w:rPr>
          <w:sz w:val="28"/>
          <w:szCs w:val="28"/>
        </w:rPr>
      </w:pPr>
      <w:r w:rsidRPr="006F6315">
        <w:rPr>
          <w:sz w:val="28"/>
          <w:szCs w:val="28"/>
        </w:rPr>
        <w:t>при личном обращении заявителя в администрацию Кикнурского муниципального округа;</w:t>
      </w:r>
    </w:p>
    <w:p w:rsidR="00C92AD6" w:rsidRPr="006F6315" w:rsidRDefault="00C92AD6" w:rsidP="00C92AD6">
      <w:pPr>
        <w:spacing w:line="360" w:lineRule="auto"/>
        <w:ind w:firstLine="709"/>
        <w:jc w:val="both"/>
        <w:rPr>
          <w:sz w:val="28"/>
          <w:szCs w:val="28"/>
        </w:rPr>
      </w:pPr>
      <w:r w:rsidRPr="006F6315">
        <w:rPr>
          <w:sz w:val="28"/>
          <w:szCs w:val="28"/>
        </w:rPr>
        <w:t>при обращении в письменной форме, в форме электронного документа;</w:t>
      </w:r>
    </w:p>
    <w:p w:rsidR="00C92AD6" w:rsidRPr="006F6315" w:rsidRDefault="00C92AD6" w:rsidP="00C92AD6">
      <w:pPr>
        <w:spacing w:line="360" w:lineRule="auto"/>
        <w:ind w:firstLine="709"/>
        <w:jc w:val="both"/>
        <w:rPr>
          <w:sz w:val="28"/>
          <w:szCs w:val="28"/>
        </w:rPr>
      </w:pPr>
      <w:r w:rsidRPr="006F6315">
        <w:rPr>
          <w:sz w:val="28"/>
          <w:szCs w:val="28"/>
        </w:rPr>
        <w:t>по электронной почте;</w:t>
      </w:r>
    </w:p>
    <w:p w:rsidR="00C92AD6" w:rsidRPr="006F6315" w:rsidRDefault="00C92AD6" w:rsidP="00C92AD6">
      <w:pPr>
        <w:widowControl w:val="0"/>
        <w:autoSpaceDE w:val="0"/>
        <w:autoSpaceDN w:val="0"/>
        <w:adjustRightInd w:val="0"/>
        <w:spacing w:line="360" w:lineRule="auto"/>
        <w:ind w:firstLine="709"/>
        <w:jc w:val="both"/>
        <w:rPr>
          <w:sz w:val="28"/>
          <w:szCs w:val="28"/>
        </w:rPr>
      </w:pPr>
      <w:r w:rsidRPr="006F6315">
        <w:rPr>
          <w:sz w:val="28"/>
          <w:szCs w:val="28"/>
        </w:rPr>
        <w:t>по телефону.</w:t>
      </w:r>
    </w:p>
    <w:p w:rsidR="00C92AD6" w:rsidRPr="006F6315" w:rsidRDefault="00C92AD6" w:rsidP="00C92AD6">
      <w:pPr>
        <w:spacing w:line="360" w:lineRule="auto"/>
        <w:ind w:firstLine="709"/>
        <w:jc w:val="both"/>
        <w:rPr>
          <w:b/>
          <w:sz w:val="28"/>
          <w:szCs w:val="28"/>
        </w:rPr>
      </w:pPr>
      <w:r w:rsidRPr="006F6315">
        <w:rPr>
          <w:sz w:val="28"/>
          <w:szCs w:val="28"/>
        </w:rPr>
        <w:t>1.4. Информация о муниципальной услуге внесена в перечень муниципальных услуг, оказываемых администрацией Кикнурского муниципального округа Кировской области, утвержденный постановлением Кикнурского муниципального округа Кировской области от 21.02.2021 № 51.</w:t>
      </w:r>
    </w:p>
    <w:p w:rsidR="00C92AD6" w:rsidRPr="006F6315" w:rsidRDefault="00C92AD6" w:rsidP="00C92AD6">
      <w:pPr>
        <w:spacing w:line="360" w:lineRule="auto"/>
        <w:ind w:firstLine="709"/>
        <w:jc w:val="both"/>
        <w:rPr>
          <w:sz w:val="28"/>
          <w:szCs w:val="28"/>
        </w:rPr>
      </w:pPr>
      <w:r w:rsidRPr="006F6315">
        <w:rPr>
          <w:b/>
          <w:sz w:val="28"/>
          <w:szCs w:val="28"/>
        </w:rPr>
        <w:t>2. Стандарт предоставления муниципальной услуги</w:t>
      </w:r>
    </w:p>
    <w:p w:rsidR="00C92AD6" w:rsidRPr="006F6315" w:rsidRDefault="00C92AD6" w:rsidP="00C92AD6">
      <w:pPr>
        <w:suppressAutoHyphens/>
        <w:autoSpaceDE w:val="0"/>
        <w:spacing w:line="360" w:lineRule="auto"/>
        <w:ind w:firstLine="709"/>
        <w:jc w:val="both"/>
        <w:rPr>
          <w:sz w:val="28"/>
          <w:szCs w:val="28"/>
        </w:rPr>
      </w:pPr>
      <w:r w:rsidRPr="006F6315">
        <w:rPr>
          <w:sz w:val="28"/>
          <w:szCs w:val="28"/>
        </w:rPr>
        <w:t>2.1. Наименование муниципальной услуги</w:t>
      </w:r>
    </w:p>
    <w:p w:rsidR="00C92AD6" w:rsidRPr="006F6315" w:rsidRDefault="00C92AD6" w:rsidP="00C92AD6">
      <w:pPr>
        <w:suppressAutoHyphens/>
        <w:autoSpaceDE w:val="0"/>
        <w:spacing w:line="360" w:lineRule="auto"/>
        <w:ind w:firstLine="709"/>
        <w:jc w:val="both"/>
        <w:rPr>
          <w:sz w:val="28"/>
          <w:szCs w:val="28"/>
        </w:rPr>
      </w:pPr>
      <w:r w:rsidRPr="006F6315">
        <w:rPr>
          <w:sz w:val="28"/>
          <w:szCs w:val="28"/>
        </w:rPr>
        <w:t>Наименование муниципальной услуги: «</w:t>
      </w:r>
      <w:r w:rsidRPr="006F6315">
        <w:rPr>
          <w:rFonts w:eastAsia="SimSun"/>
          <w:sz w:val="28"/>
          <w:szCs w:val="28"/>
          <w:lang w:eastAsia="zh-CN"/>
        </w:rPr>
        <w:t>Обмен земельных участков, находящихся в муниципальной собственности, а также земельных участков, государственная собственность на которые не разграничена, на земельные участки, находящиеся в частной собственности</w:t>
      </w:r>
      <w:r w:rsidRPr="006F6315">
        <w:rPr>
          <w:sz w:val="28"/>
          <w:szCs w:val="28"/>
        </w:rPr>
        <w:t>».</w:t>
      </w:r>
    </w:p>
    <w:p w:rsidR="00C92AD6" w:rsidRPr="006F6315" w:rsidRDefault="00C92AD6" w:rsidP="00C92AD6">
      <w:pPr>
        <w:autoSpaceDE w:val="0"/>
        <w:autoSpaceDN w:val="0"/>
        <w:adjustRightInd w:val="0"/>
        <w:spacing w:line="360" w:lineRule="auto"/>
        <w:ind w:firstLine="709"/>
        <w:jc w:val="both"/>
        <w:outlineLvl w:val="2"/>
        <w:rPr>
          <w:sz w:val="28"/>
          <w:szCs w:val="28"/>
        </w:rPr>
      </w:pPr>
      <w:r w:rsidRPr="006F6315">
        <w:rPr>
          <w:sz w:val="28"/>
          <w:szCs w:val="28"/>
        </w:rPr>
        <w:t>2.2.</w:t>
      </w:r>
      <w:r w:rsidRPr="006F6315">
        <w:rPr>
          <w:sz w:val="28"/>
          <w:szCs w:val="28"/>
        </w:rPr>
        <w:tab/>
        <w:t>Наименование органа, предоставляющего муниципальную услугу</w:t>
      </w:r>
    </w:p>
    <w:p w:rsidR="00C92AD6" w:rsidRPr="006F6315" w:rsidRDefault="00C92AD6" w:rsidP="00C92AD6">
      <w:pPr>
        <w:spacing w:line="360" w:lineRule="auto"/>
        <w:ind w:firstLine="709"/>
        <w:jc w:val="both"/>
        <w:rPr>
          <w:bCs/>
          <w:sz w:val="28"/>
          <w:szCs w:val="28"/>
        </w:rPr>
      </w:pPr>
      <w:r w:rsidRPr="006F6315">
        <w:rPr>
          <w:sz w:val="28"/>
          <w:szCs w:val="28"/>
        </w:rPr>
        <w:t xml:space="preserve">Муниципальная услуга предоставляется </w:t>
      </w:r>
      <w:r w:rsidRPr="006F6315">
        <w:rPr>
          <w:bCs/>
          <w:sz w:val="28"/>
          <w:szCs w:val="28"/>
        </w:rPr>
        <w:t xml:space="preserve">администрацией Кикнурского муниципального округа Кировской области (далее – администрация). </w:t>
      </w:r>
    </w:p>
    <w:p w:rsidR="00C92AD6" w:rsidRPr="006F6315" w:rsidRDefault="00C92AD6" w:rsidP="00C92AD6">
      <w:pPr>
        <w:autoSpaceDE w:val="0"/>
        <w:autoSpaceDN w:val="0"/>
        <w:adjustRightInd w:val="0"/>
        <w:spacing w:line="360" w:lineRule="auto"/>
        <w:ind w:firstLine="709"/>
        <w:jc w:val="both"/>
        <w:outlineLvl w:val="2"/>
        <w:rPr>
          <w:bCs/>
          <w:sz w:val="28"/>
          <w:szCs w:val="28"/>
        </w:rPr>
      </w:pPr>
      <w:r w:rsidRPr="006F6315">
        <w:rPr>
          <w:bCs/>
          <w:sz w:val="28"/>
          <w:szCs w:val="28"/>
        </w:rPr>
        <w:t xml:space="preserve">2.3. Результат предоставления муниципальной услуги </w:t>
      </w:r>
    </w:p>
    <w:p w:rsidR="00C92AD6" w:rsidRPr="006F6315" w:rsidRDefault="00C92AD6" w:rsidP="00C92AD6">
      <w:pPr>
        <w:spacing w:line="360" w:lineRule="auto"/>
        <w:ind w:firstLine="709"/>
        <w:jc w:val="both"/>
        <w:rPr>
          <w:bCs/>
          <w:sz w:val="28"/>
          <w:szCs w:val="28"/>
        </w:rPr>
      </w:pPr>
      <w:r w:rsidRPr="006F6315">
        <w:rPr>
          <w:bCs/>
          <w:sz w:val="28"/>
          <w:szCs w:val="28"/>
        </w:rPr>
        <w:t>Результатом предоставления муниципальной услуги является:</w:t>
      </w:r>
    </w:p>
    <w:p w:rsidR="00C92AD6" w:rsidRPr="006F6315" w:rsidRDefault="00C92AD6" w:rsidP="00C92AD6">
      <w:pPr>
        <w:autoSpaceDE w:val="0"/>
        <w:autoSpaceDN w:val="0"/>
        <w:adjustRightInd w:val="0"/>
        <w:spacing w:line="360" w:lineRule="auto"/>
        <w:ind w:firstLine="709"/>
        <w:jc w:val="both"/>
        <w:rPr>
          <w:sz w:val="28"/>
          <w:szCs w:val="28"/>
        </w:rPr>
      </w:pPr>
      <w:r w:rsidRPr="006F6315">
        <w:rPr>
          <w:sz w:val="28"/>
          <w:szCs w:val="28"/>
        </w:rPr>
        <w:t>заключение договора мены земельного участка, (далее - договор мены);</w:t>
      </w:r>
    </w:p>
    <w:p w:rsidR="00C92AD6" w:rsidRPr="006F6315" w:rsidRDefault="00C92AD6" w:rsidP="00C92AD6">
      <w:pPr>
        <w:autoSpaceDE w:val="0"/>
        <w:autoSpaceDN w:val="0"/>
        <w:adjustRightInd w:val="0"/>
        <w:spacing w:line="360" w:lineRule="auto"/>
        <w:ind w:firstLine="709"/>
        <w:jc w:val="both"/>
        <w:rPr>
          <w:sz w:val="28"/>
          <w:szCs w:val="28"/>
        </w:rPr>
      </w:pPr>
      <w:r w:rsidRPr="006F6315">
        <w:rPr>
          <w:sz w:val="28"/>
          <w:szCs w:val="28"/>
        </w:rPr>
        <w:t>отказ в предоставлении муниципальной услуги.</w:t>
      </w:r>
    </w:p>
    <w:p w:rsidR="00C92AD6" w:rsidRPr="006F6315" w:rsidRDefault="00C92AD6" w:rsidP="00C92AD6">
      <w:pPr>
        <w:autoSpaceDE w:val="0"/>
        <w:autoSpaceDN w:val="0"/>
        <w:adjustRightInd w:val="0"/>
        <w:spacing w:line="360" w:lineRule="auto"/>
        <w:ind w:firstLine="709"/>
        <w:jc w:val="both"/>
        <w:rPr>
          <w:sz w:val="28"/>
          <w:szCs w:val="28"/>
        </w:rPr>
      </w:pPr>
      <w:r w:rsidRPr="006F6315">
        <w:rPr>
          <w:sz w:val="28"/>
          <w:szCs w:val="28"/>
        </w:rPr>
        <w:t>2.4. Срок предоставления муниципальной услуги</w:t>
      </w:r>
    </w:p>
    <w:p w:rsidR="00C92AD6" w:rsidRPr="006F6315" w:rsidRDefault="00C92AD6" w:rsidP="00C92AD6">
      <w:pPr>
        <w:autoSpaceDE w:val="0"/>
        <w:autoSpaceDN w:val="0"/>
        <w:adjustRightInd w:val="0"/>
        <w:spacing w:line="360" w:lineRule="auto"/>
        <w:ind w:firstLine="709"/>
        <w:jc w:val="both"/>
        <w:rPr>
          <w:sz w:val="28"/>
          <w:szCs w:val="28"/>
        </w:rPr>
      </w:pPr>
      <w:r w:rsidRPr="006F6315">
        <w:rPr>
          <w:sz w:val="28"/>
          <w:szCs w:val="28"/>
        </w:rPr>
        <w:lastRenderedPageBreak/>
        <w:t>Максимальный срок предоставления муниципальной услуги не должен превышать 30 дней со дня поступления заявления.</w:t>
      </w:r>
    </w:p>
    <w:p w:rsidR="00C92AD6" w:rsidRPr="006F6315" w:rsidRDefault="00C92AD6" w:rsidP="00C92AD6">
      <w:pPr>
        <w:autoSpaceDE w:val="0"/>
        <w:autoSpaceDN w:val="0"/>
        <w:adjustRightInd w:val="0"/>
        <w:spacing w:line="360" w:lineRule="auto"/>
        <w:ind w:firstLine="709"/>
        <w:jc w:val="both"/>
        <w:rPr>
          <w:sz w:val="28"/>
          <w:szCs w:val="28"/>
        </w:rPr>
      </w:pPr>
      <w:r w:rsidRPr="006F6315">
        <w:rPr>
          <w:sz w:val="28"/>
          <w:szCs w:val="28"/>
        </w:rPr>
        <w:t>В срок предоставления муниципальной услуги не входит срок проведения оценки рыночной стоимости объектов недвижимого имущества.</w:t>
      </w:r>
    </w:p>
    <w:p w:rsidR="00C92AD6" w:rsidRPr="006F6315" w:rsidRDefault="00C92AD6" w:rsidP="00C92AD6">
      <w:pPr>
        <w:autoSpaceDE w:val="0"/>
        <w:autoSpaceDN w:val="0"/>
        <w:adjustRightInd w:val="0"/>
        <w:spacing w:line="360" w:lineRule="auto"/>
        <w:ind w:firstLine="709"/>
        <w:jc w:val="both"/>
        <w:outlineLvl w:val="2"/>
        <w:rPr>
          <w:sz w:val="28"/>
          <w:szCs w:val="28"/>
        </w:rPr>
      </w:pPr>
      <w:r w:rsidRPr="006F6315">
        <w:rPr>
          <w:sz w:val="28"/>
          <w:szCs w:val="28"/>
        </w:rPr>
        <w:t>2.5.</w:t>
      </w:r>
      <w:r w:rsidRPr="006F6315">
        <w:rPr>
          <w:sz w:val="28"/>
          <w:szCs w:val="28"/>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C92AD6" w:rsidRPr="006F6315" w:rsidRDefault="00C92AD6" w:rsidP="00C92AD6">
      <w:pPr>
        <w:autoSpaceDE w:val="0"/>
        <w:autoSpaceDN w:val="0"/>
        <w:adjustRightInd w:val="0"/>
        <w:spacing w:line="360" w:lineRule="auto"/>
        <w:ind w:firstLine="709"/>
        <w:jc w:val="both"/>
        <w:outlineLvl w:val="2"/>
        <w:rPr>
          <w:sz w:val="28"/>
          <w:szCs w:val="28"/>
        </w:rPr>
      </w:pPr>
      <w:r w:rsidRPr="006F6315">
        <w:rPr>
          <w:sz w:val="28"/>
          <w:szCs w:val="28"/>
        </w:rPr>
        <w:t>Перечень нормативно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Интернет-сайте муниципального образования http://кикнурский-округ.рф, в Федеральном реестре и на Едином портале</w:t>
      </w:r>
    </w:p>
    <w:p w:rsidR="00C92AD6" w:rsidRPr="006F6315" w:rsidRDefault="00C92AD6" w:rsidP="00C92AD6">
      <w:pPr>
        <w:autoSpaceDE w:val="0"/>
        <w:autoSpaceDN w:val="0"/>
        <w:adjustRightInd w:val="0"/>
        <w:spacing w:line="360" w:lineRule="auto"/>
        <w:ind w:firstLine="709"/>
        <w:jc w:val="both"/>
        <w:rPr>
          <w:sz w:val="28"/>
          <w:szCs w:val="28"/>
        </w:rPr>
      </w:pPr>
      <w:r w:rsidRPr="006F6315">
        <w:rPr>
          <w:sz w:val="28"/>
          <w:szCs w:val="28"/>
        </w:rPr>
        <w:t>2.6.</w:t>
      </w:r>
      <w:r w:rsidRPr="006F6315">
        <w:rPr>
          <w:sz w:val="28"/>
          <w:szCs w:val="28"/>
        </w:rPr>
        <w:tab/>
        <w:t>Перечень документов, необходимых для предоставления муниципальной услуги</w:t>
      </w:r>
    </w:p>
    <w:p w:rsidR="00C92AD6" w:rsidRPr="006F6315" w:rsidRDefault="00C92AD6" w:rsidP="00C92AD6">
      <w:pPr>
        <w:autoSpaceDE w:val="0"/>
        <w:autoSpaceDN w:val="0"/>
        <w:adjustRightInd w:val="0"/>
        <w:spacing w:line="360" w:lineRule="auto"/>
        <w:ind w:firstLine="709"/>
        <w:jc w:val="both"/>
        <w:rPr>
          <w:sz w:val="28"/>
          <w:szCs w:val="28"/>
        </w:rPr>
      </w:pPr>
      <w:r w:rsidRPr="006F6315">
        <w:rPr>
          <w:sz w:val="28"/>
          <w:szCs w:val="28"/>
        </w:rPr>
        <w:t xml:space="preserve">2.6.1. Документы, которые заявитель должен предоставить самостоятельно: </w:t>
      </w:r>
    </w:p>
    <w:p w:rsidR="00C92AD6" w:rsidRPr="006F6315" w:rsidRDefault="00C92AD6" w:rsidP="00C92AD6">
      <w:pPr>
        <w:autoSpaceDE w:val="0"/>
        <w:autoSpaceDN w:val="0"/>
        <w:adjustRightInd w:val="0"/>
        <w:spacing w:line="360" w:lineRule="auto"/>
        <w:ind w:firstLine="709"/>
        <w:jc w:val="both"/>
        <w:rPr>
          <w:sz w:val="28"/>
          <w:szCs w:val="28"/>
        </w:rPr>
      </w:pPr>
      <w:r w:rsidRPr="006F6315">
        <w:rPr>
          <w:sz w:val="28"/>
          <w:szCs w:val="28"/>
        </w:rPr>
        <w:t xml:space="preserve">заявление (приложение № 1 к настоящему административному регламенту); </w:t>
      </w:r>
    </w:p>
    <w:p w:rsidR="00C92AD6" w:rsidRPr="006F6315" w:rsidRDefault="00C92AD6" w:rsidP="00C92AD6">
      <w:pPr>
        <w:autoSpaceDE w:val="0"/>
        <w:autoSpaceDN w:val="0"/>
        <w:adjustRightInd w:val="0"/>
        <w:spacing w:line="360" w:lineRule="auto"/>
        <w:ind w:firstLine="709"/>
        <w:jc w:val="both"/>
        <w:rPr>
          <w:sz w:val="28"/>
          <w:szCs w:val="28"/>
        </w:rPr>
      </w:pPr>
      <w:r w:rsidRPr="006F6315">
        <w:rPr>
          <w:sz w:val="28"/>
          <w:szCs w:val="28"/>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C92AD6" w:rsidRPr="006F6315" w:rsidRDefault="00C92AD6" w:rsidP="00C92AD6">
      <w:pPr>
        <w:autoSpaceDE w:val="0"/>
        <w:autoSpaceDN w:val="0"/>
        <w:adjustRightInd w:val="0"/>
        <w:spacing w:line="360" w:lineRule="auto"/>
        <w:ind w:firstLine="709"/>
        <w:jc w:val="both"/>
        <w:rPr>
          <w:sz w:val="28"/>
          <w:szCs w:val="28"/>
        </w:rPr>
      </w:pPr>
      <w:r w:rsidRPr="006F6315">
        <w:rPr>
          <w:sz w:val="28"/>
          <w:szCs w:val="28"/>
        </w:rPr>
        <w:t>2.6.2.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C92AD6" w:rsidRPr="006F6315" w:rsidRDefault="00C92AD6" w:rsidP="00C92AD6">
      <w:pPr>
        <w:autoSpaceDE w:val="0"/>
        <w:autoSpaceDN w:val="0"/>
        <w:adjustRightInd w:val="0"/>
        <w:spacing w:line="360" w:lineRule="auto"/>
        <w:ind w:firstLine="709"/>
        <w:jc w:val="both"/>
        <w:rPr>
          <w:sz w:val="28"/>
          <w:szCs w:val="28"/>
        </w:rPr>
      </w:pPr>
      <w:r w:rsidRPr="006F6315">
        <w:rPr>
          <w:sz w:val="28"/>
          <w:szCs w:val="28"/>
        </w:rPr>
        <w:lastRenderedPageBreak/>
        <w:t>выписка из Единого государственного реестра недвижимости (далее – ЕГРН).</w:t>
      </w:r>
    </w:p>
    <w:p w:rsidR="00C92AD6" w:rsidRPr="006F6315" w:rsidRDefault="00C92AD6" w:rsidP="00C92AD6">
      <w:pPr>
        <w:autoSpaceDE w:val="0"/>
        <w:autoSpaceDN w:val="0"/>
        <w:adjustRightInd w:val="0"/>
        <w:spacing w:line="360" w:lineRule="auto"/>
        <w:ind w:firstLine="709"/>
        <w:jc w:val="both"/>
        <w:rPr>
          <w:sz w:val="28"/>
          <w:szCs w:val="28"/>
        </w:rPr>
      </w:pPr>
      <w:r w:rsidRPr="006F6315">
        <w:rPr>
          <w:sz w:val="28"/>
          <w:szCs w:val="28"/>
        </w:rPr>
        <w:t>В случае непредставления этих документов заявителем документы запрашиваются в рамках межведомственного информационного взаимодействия.</w:t>
      </w:r>
    </w:p>
    <w:p w:rsidR="00C92AD6" w:rsidRPr="006F6315" w:rsidRDefault="00C92AD6" w:rsidP="00C92AD6">
      <w:pPr>
        <w:autoSpaceDE w:val="0"/>
        <w:autoSpaceDN w:val="0"/>
        <w:adjustRightInd w:val="0"/>
        <w:spacing w:line="360" w:lineRule="auto"/>
        <w:ind w:firstLine="709"/>
        <w:jc w:val="both"/>
        <w:rPr>
          <w:sz w:val="28"/>
          <w:szCs w:val="28"/>
        </w:rPr>
      </w:pPr>
      <w:r w:rsidRPr="006F6315">
        <w:rPr>
          <w:sz w:val="28"/>
          <w:szCs w:val="28"/>
        </w:rPr>
        <w:t>2.6.3.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простой электронной подписью или усиленной квалифицированной электронной подписью в соответствии с Правилами определения видов электронной подписи, использование которых допускается при обращение за получением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2AD6" w:rsidRPr="006F6315" w:rsidRDefault="00C92AD6" w:rsidP="00C92AD6">
      <w:pPr>
        <w:autoSpaceDE w:val="0"/>
        <w:autoSpaceDN w:val="0"/>
        <w:adjustRightInd w:val="0"/>
        <w:spacing w:line="360" w:lineRule="auto"/>
        <w:ind w:firstLine="709"/>
        <w:jc w:val="both"/>
        <w:rPr>
          <w:sz w:val="28"/>
          <w:szCs w:val="28"/>
        </w:rPr>
      </w:pPr>
      <w:r w:rsidRPr="006F6315">
        <w:rPr>
          <w:sz w:val="28"/>
          <w:szCs w:val="28"/>
        </w:rPr>
        <w:t>2.6.4. При предоставлении муниципальной услуги администрация не вправе требовать от заявителя:</w:t>
      </w:r>
    </w:p>
    <w:p w:rsidR="00C92AD6" w:rsidRPr="006F6315" w:rsidRDefault="00C92AD6" w:rsidP="00C92AD6">
      <w:pPr>
        <w:autoSpaceDE w:val="0"/>
        <w:autoSpaceDN w:val="0"/>
        <w:adjustRightInd w:val="0"/>
        <w:spacing w:line="360" w:lineRule="auto"/>
        <w:ind w:firstLine="709"/>
        <w:jc w:val="both"/>
        <w:rPr>
          <w:sz w:val="28"/>
          <w:szCs w:val="28"/>
        </w:rPr>
      </w:pPr>
      <w:r w:rsidRPr="006F6315">
        <w:rPr>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C92AD6" w:rsidRPr="006F6315" w:rsidRDefault="00C92AD6" w:rsidP="00C92AD6">
      <w:pPr>
        <w:spacing w:line="360" w:lineRule="auto"/>
        <w:ind w:firstLine="709"/>
        <w:jc w:val="both"/>
        <w:rPr>
          <w:sz w:val="28"/>
          <w:szCs w:val="28"/>
        </w:rPr>
      </w:pPr>
      <w:r w:rsidRPr="006F6315">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w:t>
      </w:r>
      <w:r w:rsidRPr="006F6315">
        <w:rPr>
          <w:sz w:val="28"/>
          <w:szCs w:val="28"/>
        </w:rPr>
        <w:lastRenderedPageBreak/>
        <w:t>№ 210</w:t>
      </w:r>
      <w:r w:rsidRPr="006F6315">
        <w:rPr>
          <w:sz w:val="28"/>
          <w:szCs w:val="28"/>
        </w:rPr>
        <w:noBreakHyphen/>
        <w:t>ФЗ «Об организации предоставления государственных и муниципальных услуг».</w:t>
      </w:r>
    </w:p>
    <w:p w:rsidR="00C92AD6" w:rsidRPr="006F6315" w:rsidRDefault="00C92AD6" w:rsidP="00C92AD6">
      <w:pPr>
        <w:spacing w:line="360" w:lineRule="auto"/>
        <w:ind w:firstLine="709"/>
        <w:jc w:val="both"/>
        <w:rPr>
          <w:sz w:val="28"/>
          <w:szCs w:val="28"/>
        </w:rPr>
      </w:pPr>
      <w:r w:rsidRPr="006F6315">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92AD6" w:rsidRPr="006F6315" w:rsidRDefault="00C92AD6" w:rsidP="00C92AD6">
      <w:pPr>
        <w:spacing w:line="360" w:lineRule="auto"/>
        <w:ind w:firstLine="709"/>
        <w:jc w:val="both"/>
        <w:rPr>
          <w:sz w:val="28"/>
          <w:szCs w:val="28"/>
        </w:rPr>
      </w:pPr>
      <w:r w:rsidRPr="006F6315">
        <w:rPr>
          <w:sz w:val="28"/>
          <w:szCs w:val="28"/>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92AD6" w:rsidRPr="006F6315" w:rsidRDefault="00C92AD6" w:rsidP="00C92AD6">
      <w:pPr>
        <w:spacing w:line="360" w:lineRule="auto"/>
        <w:ind w:firstLine="709"/>
        <w:jc w:val="both"/>
        <w:rPr>
          <w:sz w:val="28"/>
          <w:szCs w:val="28"/>
        </w:rPr>
      </w:pPr>
      <w:r w:rsidRPr="006F6315">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92AD6" w:rsidRPr="006F6315" w:rsidRDefault="00C92AD6" w:rsidP="00C92AD6">
      <w:pPr>
        <w:spacing w:line="360" w:lineRule="auto"/>
        <w:ind w:firstLine="709"/>
        <w:jc w:val="both"/>
        <w:rPr>
          <w:sz w:val="28"/>
          <w:szCs w:val="28"/>
        </w:rPr>
      </w:pPr>
      <w:r w:rsidRPr="006F6315">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92AD6" w:rsidRPr="006F6315" w:rsidRDefault="00C92AD6" w:rsidP="00C92AD6">
      <w:pPr>
        <w:spacing w:line="360" w:lineRule="auto"/>
        <w:ind w:firstLine="709"/>
        <w:jc w:val="both"/>
        <w:rPr>
          <w:sz w:val="28"/>
          <w:szCs w:val="28"/>
        </w:rPr>
      </w:pPr>
      <w:r w:rsidRPr="006F6315">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0" w:anchor="dst100352" w:history="1">
        <w:r w:rsidRPr="006F6315">
          <w:rPr>
            <w:sz w:val="28"/>
            <w:szCs w:val="28"/>
            <w:u w:val="single"/>
          </w:rPr>
          <w:t>частью 1.1 статьи 16</w:t>
        </w:r>
      </w:hyperlink>
      <w:r w:rsidRPr="006F6315">
        <w:rPr>
          <w:sz w:val="28"/>
          <w:szCs w:val="28"/>
        </w:rPr>
        <w:t xml:space="preserve">  Федерального закона от 27.07.2018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w:t>
      </w:r>
      <w:r w:rsidRPr="006F6315">
        <w:rPr>
          <w:sz w:val="28"/>
          <w:szCs w:val="28"/>
        </w:rPr>
        <w:lastRenderedPageBreak/>
        <w:t xml:space="preserve">приеме документов, необходимых для предоставления муниципальной услуги, либо руководителя организации, предусмотренной </w:t>
      </w:r>
      <w:hyperlink r:id="rId41" w:anchor="dst100352" w:history="1">
        <w:r w:rsidRPr="006F6315">
          <w:rPr>
            <w:sz w:val="28"/>
            <w:szCs w:val="28"/>
            <w:u w:val="single"/>
          </w:rPr>
          <w:t>частью 1.1 статьи 16</w:t>
        </w:r>
      </w:hyperlink>
      <w:r w:rsidRPr="006F6315">
        <w:rPr>
          <w:sz w:val="28"/>
          <w:szCs w:val="28"/>
        </w:rPr>
        <w:t xml:space="preserve"> Федерального закона от 27.07.2018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92AD6" w:rsidRPr="006F6315" w:rsidRDefault="00C92AD6" w:rsidP="00C92AD6">
      <w:pPr>
        <w:autoSpaceDE w:val="0"/>
        <w:autoSpaceDN w:val="0"/>
        <w:adjustRightInd w:val="0"/>
        <w:spacing w:line="360" w:lineRule="auto"/>
        <w:ind w:firstLine="709"/>
        <w:jc w:val="both"/>
        <w:rPr>
          <w:sz w:val="28"/>
          <w:szCs w:val="28"/>
        </w:rPr>
      </w:pPr>
      <w:r w:rsidRPr="006F6315">
        <w:rPr>
          <w:sz w:val="28"/>
          <w:szCs w:val="28"/>
        </w:rPr>
        <w:t>2.7.</w:t>
      </w:r>
      <w:r w:rsidRPr="006F6315">
        <w:rPr>
          <w:sz w:val="28"/>
          <w:szCs w:val="28"/>
        </w:rPr>
        <w:tab/>
        <w:t>Перечень оснований для отказа в приеме документов</w:t>
      </w:r>
    </w:p>
    <w:p w:rsidR="00C92AD6" w:rsidRPr="006F6315" w:rsidRDefault="00C92AD6" w:rsidP="00C92AD6">
      <w:pPr>
        <w:autoSpaceDE w:val="0"/>
        <w:autoSpaceDN w:val="0"/>
        <w:adjustRightInd w:val="0"/>
        <w:spacing w:line="360" w:lineRule="auto"/>
        <w:ind w:firstLine="709"/>
        <w:jc w:val="both"/>
        <w:rPr>
          <w:sz w:val="28"/>
          <w:szCs w:val="28"/>
        </w:rPr>
      </w:pPr>
      <w:r w:rsidRPr="006F6315">
        <w:rPr>
          <w:sz w:val="28"/>
          <w:szCs w:val="28"/>
        </w:rPr>
        <w:t>В приеме документов, необходимых для предоставления муниципальной услуги, отказывается в случае, если текст заявления и (или) в прилагаемых к заявлению документах не поддается прочтению либо отсутствует.</w:t>
      </w:r>
    </w:p>
    <w:p w:rsidR="00C92AD6" w:rsidRPr="006F6315" w:rsidRDefault="00C92AD6" w:rsidP="00C92AD6">
      <w:pPr>
        <w:autoSpaceDE w:val="0"/>
        <w:autoSpaceDN w:val="0"/>
        <w:adjustRightInd w:val="0"/>
        <w:spacing w:line="360" w:lineRule="auto"/>
        <w:ind w:firstLine="709"/>
        <w:jc w:val="both"/>
        <w:rPr>
          <w:sz w:val="28"/>
          <w:szCs w:val="28"/>
        </w:rPr>
      </w:pPr>
      <w:r w:rsidRPr="006F6315">
        <w:rPr>
          <w:sz w:val="28"/>
          <w:szCs w:val="28"/>
        </w:rPr>
        <w:t>2.8. Перечень оснований для отказа в предоставлении муниципальной услуги:</w:t>
      </w:r>
    </w:p>
    <w:p w:rsidR="00C92AD6" w:rsidRPr="006F6315" w:rsidRDefault="00C92AD6" w:rsidP="00C92AD6">
      <w:pPr>
        <w:autoSpaceDE w:val="0"/>
        <w:autoSpaceDN w:val="0"/>
        <w:adjustRightInd w:val="0"/>
        <w:spacing w:line="360" w:lineRule="auto"/>
        <w:ind w:firstLine="709"/>
        <w:jc w:val="both"/>
        <w:rPr>
          <w:sz w:val="28"/>
          <w:szCs w:val="28"/>
        </w:rPr>
      </w:pPr>
      <w:r w:rsidRPr="006F6315">
        <w:rPr>
          <w:sz w:val="28"/>
          <w:szCs w:val="28"/>
        </w:rPr>
        <w:t xml:space="preserve">Основаниями для отказа в предоставлении муниципальной услуги являются: </w:t>
      </w:r>
    </w:p>
    <w:p w:rsidR="00C92AD6" w:rsidRPr="006F6315" w:rsidRDefault="00C92AD6" w:rsidP="00C92AD6">
      <w:pPr>
        <w:suppressAutoHyphens/>
        <w:autoSpaceDE w:val="0"/>
        <w:spacing w:line="360" w:lineRule="auto"/>
        <w:ind w:firstLine="709"/>
        <w:jc w:val="both"/>
        <w:rPr>
          <w:sz w:val="28"/>
          <w:szCs w:val="28"/>
        </w:rPr>
      </w:pPr>
      <w:r w:rsidRPr="006F6315">
        <w:rPr>
          <w:sz w:val="28"/>
          <w:szCs w:val="28"/>
        </w:rPr>
        <w:t>несоответствие заявления требованиям действующего законодательства и (или) настоящего Административного регламента.</w:t>
      </w:r>
    </w:p>
    <w:p w:rsidR="00C92AD6" w:rsidRPr="006F6315" w:rsidRDefault="00C92AD6" w:rsidP="00C92AD6">
      <w:pPr>
        <w:suppressAutoHyphens/>
        <w:autoSpaceDE w:val="0"/>
        <w:spacing w:line="360" w:lineRule="auto"/>
        <w:ind w:firstLine="709"/>
        <w:jc w:val="both"/>
        <w:rPr>
          <w:sz w:val="28"/>
          <w:szCs w:val="28"/>
        </w:rPr>
      </w:pPr>
      <w:r w:rsidRPr="006F6315">
        <w:rPr>
          <w:sz w:val="28"/>
          <w:szCs w:val="28"/>
        </w:rPr>
        <w:t>несоответствие цели обмена случаям, установленным статьей 39.21 Земельного кодекса Российской Федерации.</w:t>
      </w:r>
    </w:p>
    <w:p w:rsidR="00C92AD6" w:rsidRPr="006F6315" w:rsidRDefault="00C92AD6" w:rsidP="00C92AD6">
      <w:pPr>
        <w:autoSpaceDE w:val="0"/>
        <w:autoSpaceDN w:val="0"/>
        <w:adjustRightInd w:val="0"/>
        <w:spacing w:line="360" w:lineRule="auto"/>
        <w:ind w:firstLine="709"/>
        <w:jc w:val="both"/>
        <w:rPr>
          <w:sz w:val="28"/>
          <w:szCs w:val="28"/>
        </w:rPr>
      </w:pPr>
      <w:r w:rsidRPr="006F6315">
        <w:rPr>
          <w:sz w:val="28"/>
          <w:szCs w:val="28"/>
        </w:rPr>
        <w:t>2.9. Перечень оснований для возврата заявления о предоставлении муниципальной услуги:</w:t>
      </w:r>
    </w:p>
    <w:p w:rsidR="00C92AD6" w:rsidRPr="006F6315" w:rsidRDefault="00C92AD6" w:rsidP="00C92AD6">
      <w:pPr>
        <w:autoSpaceDE w:val="0"/>
        <w:autoSpaceDN w:val="0"/>
        <w:adjustRightInd w:val="0"/>
        <w:spacing w:line="360" w:lineRule="auto"/>
        <w:ind w:firstLine="709"/>
        <w:jc w:val="both"/>
        <w:rPr>
          <w:sz w:val="28"/>
          <w:szCs w:val="28"/>
        </w:rPr>
      </w:pPr>
      <w:r w:rsidRPr="006F6315">
        <w:rPr>
          <w:sz w:val="28"/>
          <w:szCs w:val="28"/>
        </w:rPr>
        <w:t>2.9.1. Несоответствие заявления форме заявления, утвержденной настоящим Административным регламентом.</w:t>
      </w:r>
    </w:p>
    <w:p w:rsidR="00C92AD6" w:rsidRPr="006F6315" w:rsidRDefault="00C92AD6" w:rsidP="00C92AD6">
      <w:pPr>
        <w:autoSpaceDE w:val="0"/>
        <w:autoSpaceDN w:val="0"/>
        <w:adjustRightInd w:val="0"/>
        <w:spacing w:line="360" w:lineRule="auto"/>
        <w:ind w:firstLine="709"/>
        <w:jc w:val="both"/>
        <w:rPr>
          <w:sz w:val="28"/>
          <w:szCs w:val="28"/>
        </w:rPr>
      </w:pPr>
      <w:r w:rsidRPr="006F6315">
        <w:rPr>
          <w:sz w:val="28"/>
          <w:szCs w:val="28"/>
        </w:rPr>
        <w:t>2.9.2. Подача заявления в иной уполномоченный орган.</w:t>
      </w:r>
    </w:p>
    <w:p w:rsidR="00C92AD6" w:rsidRPr="006F6315" w:rsidRDefault="00C92AD6" w:rsidP="00C92AD6">
      <w:pPr>
        <w:autoSpaceDE w:val="0"/>
        <w:autoSpaceDN w:val="0"/>
        <w:adjustRightInd w:val="0"/>
        <w:spacing w:line="360" w:lineRule="auto"/>
        <w:ind w:firstLine="709"/>
        <w:jc w:val="both"/>
        <w:rPr>
          <w:sz w:val="28"/>
          <w:szCs w:val="28"/>
        </w:rPr>
      </w:pPr>
      <w:r w:rsidRPr="006F6315">
        <w:rPr>
          <w:sz w:val="28"/>
          <w:szCs w:val="28"/>
        </w:rPr>
        <w:t>2.9.3. Непредставление документов, предусмотренных подпунктом 2.6.1 настоящего Административного регламента, к заявлению о предоставлении муниципальной услуги.</w:t>
      </w:r>
    </w:p>
    <w:p w:rsidR="00C92AD6" w:rsidRPr="006F6315" w:rsidRDefault="00C92AD6" w:rsidP="00C92AD6">
      <w:pPr>
        <w:suppressAutoHyphens/>
        <w:autoSpaceDE w:val="0"/>
        <w:spacing w:line="360" w:lineRule="auto"/>
        <w:ind w:firstLine="709"/>
        <w:jc w:val="both"/>
        <w:rPr>
          <w:sz w:val="28"/>
          <w:szCs w:val="28"/>
        </w:rPr>
      </w:pPr>
      <w:r w:rsidRPr="006F6315">
        <w:rPr>
          <w:sz w:val="28"/>
          <w:szCs w:val="28"/>
        </w:rPr>
        <w:t>2.10.</w:t>
      </w:r>
      <w:r w:rsidRPr="006F6315">
        <w:rPr>
          <w:sz w:val="28"/>
          <w:szCs w:val="28"/>
        </w:rPr>
        <w:tab/>
      </w:r>
      <w:r w:rsidRPr="006F6315">
        <w:rPr>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92AD6" w:rsidRPr="006F6315" w:rsidRDefault="00C92AD6" w:rsidP="00C92AD6">
      <w:pPr>
        <w:suppressAutoHyphens/>
        <w:autoSpaceDE w:val="0"/>
        <w:spacing w:line="360" w:lineRule="auto"/>
        <w:ind w:firstLine="709"/>
        <w:jc w:val="both"/>
        <w:rPr>
          <w:sz w:val="28"/>
          <w:szCs w:val="28"/>
        </w:rPr>
      </w:pPr>
      <w:r w:rsidRPr="006F6315">
        <w:rPr>
          <w:sz w:val="28"/>
          <w:szCs w:val="28"/>
        </w:rPr>
        <w:lastRenderedPageBreak/>
        <w:t>Услуги, которые являются необходимыми и обязательными для предоставления муниципальной услуги – отсутствуют.</w:t>
      </w:r>
    </w:p>
    <w:p w:rsidR="00C92AD6" w:rsidRPr="006F6315" w:rsidRDefault="00C92AD6" w:rsidP="00C92AD6">
      <w:pPr>
        <w:suppressAutoHyphens/>
        <w:autoSpaceDE w:val="0"/>
        <w:spacing w:line="360" w:lineRule="auto"/>
        <w:ind w:firstLine="709"/>
        <w:jc w:val="both"/>
        <w:rPr>
          <w:sz w:val="28"/>
          <w:szCs w:val="28"/>
        </w:rPr>
      </w:pPr>
      <w:r w:rsidRPr="006F6315">
        <w:rPr>
          <w:sz w:val="28"/>
          <w:szCs w:val="28"/>
        </w:rPr>
        <w:t>2.11.</w:t>
      </w:r>
      <w:r w:rsidRPr="006F6315">
        <w:rPr>
          <w:sz w:val="28"/>
          <w:szCs w:val="28"/>
        </w:rPr>
        <w:tab/>
        <w:t>Размер платы, взимаемой за предоставление муниципальной услуги</w:t>
      </w:r>
    </w:p>
    <w:p w:rsidR="00C92AD6" w:rsidRPr="006F6315" w:rsidRDefault="00C92AD6" w:rsidP="00C92AD6">
      <w:pPr>
        <w:autoSpaceDE w:val="0"/>
        <w:autoSpaceDN w:val="0"/>
        <w:adjustRightInd w:val="0"/>
        <w:spacing w:line="360" w:lineRule="auto"/>
        <w:ind w:firstLine="709"/>
        <w:jc w:val="both"/>
        <w:rPr>
          <w:sz w:val="28"/>
          <w:szCs w:val="28"/>
        </w:rPr>
      </w:pPr>
      <w:r w:rsidRPr="006F6315">
        <w:rPr>
          <w:sz w:val="28"/>
          <w:szCs w:val="28"/>
        </w:rPr>
        <w:t>Муниципальная услуга оказывается бесплатно.</w:t>
      </w:r>
    </w:p>
    <w:p w:rsidR="00C92AD6" w:rsidRPr="006F6315" w:rsidRDefault="00C92AD6" w:rsidP="00C92AD6">
      <w:pPr>
        <w:spacing w:line="360" w:lineRule="auto"/>
        <w:ind w:firstLine="709"/>
        <w:jc w:val="both"/>
        <w:rPr>
          <w:sz w:val="28"/>
          <w:szCs w:val="28"/>
        </w:rPr>
      </w:pPr>
      <w:r w:rsidRPr="006F6315">
        <w:rPr>
          <w:sz w:val="28"/>
          <w:szCs w:val="28"/>
        </w:rPr>
        <w:t>2.12.</w:t>
      </w:r>
      <w:r w:rsidRPr="006F6315">
        <w:rPr>
          <w:sz w:val="28"/>
          <w:szCs w:val="28"/>
        </w:rPr>
        <w:tab/>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C92AD6" w:rsidRPr="006F6315" w:rsidRDefault="00C92AD6" w:rsidP="00C92AD6">
      <w:pPr>
        <w:spacing w:line="360" w:lineRule="auto"/>
        <w:ind w:firstLine="709"/>
        <w:jc w:val="both"/>
        <w:rPr>
          <w:sz w:val="28"/>
          <w:szCs w:val="28"/>
        </w:rPr>
      </w:pPr>
      <w:r w:rsidRPr="006F6315">
        <w:rPr>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C92AD6" w:rsidRPr="006F6315" w:rsidRDefault="00C92AD6" w:rsidP="00C92AD6">
      <w:pPr>
        <w:autoSpaceDE w:val="0"/>
        <w:autoSpaceDN w:val="0"/>
        <w:adjustRightInd w:val="0"/>
        <w:spacing w:line="360" w:lineRule="auto"/>
        <w:ind w:firstLine="709"/>
        <w:jc w:val="both"/>
        <w:rPr>
          <w:bCs/>
          <w:sz w:val="28"/>
          <w:szCs w:val="28"/>
        </w:rPr>
      </w:pPr>
      <w:r w:rsidRPr="006F6315">
        <w:rPr>
          <w:bCs/>
          <w:sz w:val="28"/>
          <w:szCs w:val="28"/>
        </w:rPr>
        <w:t>2.13. Срок и порядок регистрации запроса о предоставлении муниципальной услуги</w:t>
      </w:r>
    </w:p>
    <w:p w:rsidR="00C92AD6" w:rsidRPr="006F6315" w:rsidRDefault="00C92AD6" w:rsidP="00C92AD6">
      <w:pPr>
        <w:autoSpaceDE w:val="0"/>
        <w:autoSpaceDN w:val="0"/>
        <w:adjustRightInd w:val="0"/>
        <w:spacing w:line="360" w:lineRule="auto"/>
        <w:ind w:firstLine="709"/>
        <w:jc w:val="both"/>
        <w:rPr>
          <w:sz w:val="28"/>
          <w:szCs w:val="28"/>
        </w:rPr>
      </w:pPr>
      <w:r w:rsidRPr="006F6315">
        <w:rPr>
          <w:sz w:val="28"/>
          <w:szCs w:val="28"/>
        </w:rPr>
        <w:t>Заявление, представленное в письменной форме, при личном обращении регистрируется в установленном порядке, в день обращения заявителя.</w:t>
      </w:r>
    </w:p>
    <w:p w:rsidR="00C92AD6" w:rsidRPr="006F6315" w:rsidRDefault="00C92AD6" w:rsidP="00C92AD6">
      <w:pPr>
        <w:autoSpaceDE w:val="0"/>
        <w:autoSpaceDN w:val="0"/>
        <w:adjustRightInd w:val="0"/>
        <w:spacing w:line="360" w:lineRule="auto"/>
        <w:ind w:firstLine="709"/>
        <w:jc w:val="both"/>
        <w:rPr>
          <w:sz w:val="28"/>
          <w:szCs w:val="28"/>
        </w:rPr>
      </w:pPr>
      <w:r w:rsidRPr="006F6315">
        <w:rPr>
          <w:sz w:val="28"/>
          <w:szCs w:val="28"/>
        </w:rPr>
        <w:t xml:space="preserve">Заявление, поступившее посредством электронной связи, в том числе через официальный сайт администрации района, Единый портал или Региональный портал, подлежит обязательной регистрации в день поступления. В случае поступления заявления после 17:00 часов, заявление должно быть зарегистрировано в течение следующего рабочего дня. </w:t>
      </w:r>
    </w:p>
    <w:p w:rsidR="00C92AD6" w:rsidRPr="006F6315" w:rsidRDefault="00C92AD6" w:rsidP="00C92AD6">
      <w:pPr>
        <w:spacing w:line="360" w:lineRule="auto"/>
        <w:ind w:firstLine="709"/>
        <w:jc w:val="both"/>
        <w:rPr>
          <w:bCs/>
          <w:sz w:val="28"/>
          <w:szCs w:val="28"/>
        </w:rPr>
      </w:pPr>
      <w:r w:rsidRPr="006F6315">
        <w:rPr>
          <w:bCs/>
          <w:sz w:val="28"/>
          <w:szCs w:val="28"/>
        </w:rPr>
        <w:t>2.14. Требования к помещениям предоставления муниципальной услуги</w:t>
      </w:r>
    </w:p>
    <w:p w:rsidR="00C92AD6" w:rsidRPr="006F6315" w:rsidRDefault="00C92AD6" w:rsidP="00C92AD6">
      <w:pPr>
        <w:spacing w:line="360" w:lineRule="auto"/>
        <w:ind w:firstLine="709"/>
        <w:jc w:val="both"/>
        <w:rPr>
          <w:sz w:val="28"/>
          <w:szCs w:val="28"/>
        </w:rPr>
      </w:pPr>
      <w:r w:rsidRPr="006F6315">
        <w:rPr>
          <w:sz w:val="28"/>
          <w:szCs w:val="28"/>
        </w:rPr>
        <w:t>2.14.1.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(по возможности), иными средствами, обеспечивающими безопасность и комфортное пребывание заявителей и должностных лиц.</w:t>
      </w:r>
    </w:p>
    <w:p w:rsidR="00C92AD6" w:rsidRPr="006F6315" w:rsidRDefault="00C92AD6" w:rsidP="00C92AD6">
      <w:pPr>
        <w:spacing w:line="360" w:lineRule="auto"/>
        <w:ind w:firstLine="709"/>
        <w:jc w:val="both"/>
        <w:rPr>
          <w:sz w:val="28"/>
          <w:szCs w:val="28"/>
        </w:rPr>
      </w:pPr>
      <w:r w:rsidRPr="006F6315">
        <w:rPr>
          <w:sz w:val="28"/>
          <w:szCs w:val="28"/>
        </w:rPr>
        <w:t xml:space="preserve">Место ожидания и приема, а также места для заполнения заявлений должны соответствовать комфортным условиям для заявителей, в том числе </w:t>
      </w:r>
      <w:r w:rsidRPr="006F6315">
        <w:rPr>
          <w:sz w:val="28"/>
          <w:szCs w:val="28"/>
        </w:rPr>
        <w:lastRenderedPageBreak/>
        <w:t>для лиц с ограниченными физическими возможностями, и оптимальным условиям работы сотрудников.</w:t>
      </w:r>
    </w:p>
    <w:p w:rsidR="00C92AD6" w:rsidRPr="006F6315" w:rsidRDefault="00C92AD6" w:rsidP="00C92AD6">
      <w:pPr>
        <w:spacing w:line="360" w:lineRule="auto"/>
        <w:ind w:firstLine="709"/>
        <w:jc w:val="both"/>
        <w:rPr>
          <w:sz w:val="28"/>
          <w:szCs w:val="28"/>
        </w:rPr>
      </w:pPr>
      <w:r w:rsidRPr="006F6315">
        <w:rPr>
          <w:sz w:val="28"/>
          <w:szCs w:val="28"/>
        </w:rPr>
        <w:t>Помещения для приема заявителей должны быть оборудованы доступными местами общественного пользования, в том числе туалетами.</w:t>
      </w:r>
    </w:p>
    <w:p w:rsidR="00C92AD6" w:rsidRPr="006F6315" w:rsidRDefault="00C92AD6" w:rsidP="00C92AD6">
      <w:pPr>
        <w:spacing w:line="360" w:lineRule="auto"/>
        <w:ind w:firstLine="709"/>
        <w:jc w:val="both"/>
        <w:rPr>
          <w:sz w:val="28"/>
          <w:szCs w:val="28"/>
        </w:rPr>
      </w:pPr>
      <w:r w:rsidRPr="006F6315">
        <w:rPr>
          <w:sz w:val="28"/>
          <w:szCs w:val="28"/>
        </w:rPr>
        <w:t>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специальным пандусом, обеспечивается беспрепятственное перемещение и разворот специальных средств для передвижения (кресел-колясок). Столы, предназначенные для лиц с ограниченными физическими возможностями, размещаются в стороне от входа, с учетом беспрепятственного подъезда и поворота специальных средств для передвижения (кресел-колясок).</w:t>
      </w:r>
    </w:p>
    <w:p w:rsidR="00C92AD6" w:rsidRPr="006F6315" w:rsidRDefault="00C92AD6" w:rsidP="00C92AD6">
      <w:pPr>
        <w:spacing w:line="360" w:lineRule="auto"/>
        <w:ind w:firstLine="709"/>
        <w:jc w:val="both"/>
        <w:rPr>
          <w:sz w:val="28"/>
          <w:szCs w:val="28"/>
        </w:rPr>
      </w:pPr>
      <w:r w:rsidRPr="006F6315">
        <w:rPr>
          <w:sz w:val="28"/>
          <w:szCs w:val="28"/>
        </w:rPr>
        <w:t>2.14.2. Место ожидания, приема и место для заполнения заявления должно соответствовать следующим требованиям:</w:t>
      </w:r>
    </w:p>
    <w:p w:rsidR="00C92AD6" w:rsidRPr="006F6315" w:rsidRDefault="00C92AD6" w:rsidP="00C92AD6">
      <w:pPr>
        <w:spacing w:line="360" w:lineRule="auto"/>
        <w:ind w:firstLine="709"/>
        <w:jc w:val="both"/>
        <w:rPr>
          <w:sz w:val="28"/>
          <w:szCs w:val="28"/>
        </w:rPr>
      </w:pPr>
      <w:r w:rsidRPr="006F6315">
        <w:rPr>
          <w:sz w:val="28"/>
          <w:szCs w:val="28"/>
        </w:rPr>
        <w:t>наличие соответствующих вывесок и указателей;</w:t>
      </w:r>
    </w:p>
    <w:p w:rsidR="00C92AD6" w:rsidRPr="006F6315" w:rsidRDefault="00C92AD6" w:rsidP="00C92AD6">
      <w:pPr>
        <w:spacing w:line="360" w:lineRule="auto"/>
        <w:ind w:firstLine="709"/>
        <w:jc w:val="both"/>
        <w:rPr>
          <w:sz w:val="28"/>
          <w:szCs w:val="28"/>
        </w:rPr>
      </w:pPr>
      <w:r w:rsidRPr="006F6315">
        <w:rPr>
          <w:sz w:val="28"/>
          <w:szCs w:val="28"/>
        </w:rPr>
        <w:t>для заполнения необходимых документов обеспечивается писчей бумагой, ручками;</w:t>
      </w:r>
    </w:p>
    <w:p w:rsidR="00C92AD6" w:rsidRPr="006F6315" w:rsidRDefault="00C92AD6" w:rsidP="00C92AD6">
      <w:pPr>
        <w:tabs>
          <w:tab w:val="left" w:pos="360"/>
        </w:tabs>
        <w:autoSpaceDE w:val="0"/>
        <w:autoSpaceDN w:val="0"/>
        <w:adjustRightInd w:val="0"/>
        <w:spacing w:line="360" w:lineRule="auto"/>
        <w:ind w:firstLine="709"/>
        <w:jc w:val="both"/>
        <w:rPr>
          <w:sz w:val="28"/>
          <w:szCs w:val="28"/>
        </w:rPr>
      </w:pPr>
      <w:r w:rsidRPr="006F6315">
        <w:rPr>
          <w:sz w:val="28"/>
          <w:szCs w:val="28"/>
        </w:rPr>
        <w:t>доступ к основным нормативным правовым актам, регулирующим порядок предоставления муниципальной услуги.</w:t>
      </w:r>
    </w:p>
    <w:p w:rsidR="00C92AD6" w:rsidRPr="006F6315" w:rsidRDefault="00C92AD6" w:rsidP="00C92AD6">
      <w:pPr>
        <w:tabs>
          <w:tab w:val="left" w:pos="360"/>
        </w:tabs>
        <w:autoSpaceDE w:val="0"/>
        <w:autoSpaceDN w:val="0"/>
        <w:adjustRightInd w:val="0"/>
        <w:spacing w:line="360" w:lineRule="auto"/>
        <w:ind w:firstLine="709"/>
        <w:jc w:val="both"/>
        <w:rPr>
          <w:bCs/>
          <w:i/>
          <w:iCs/>
          <w:sz w:val="28"/>
          <w:szCs w:val="28"/>
        </w:rPr>
      </w:pPr>
      <w:r w:rsidRPr="006F6315">
        <w:rPr>
          <w:sz w:val="28"/>
          <w:szCs w:val="28"/>
        </w:rPr>
        <w:t>2.14.3. Места для информирования должны быть оборудованы информационными стендами, содержащими следующую информацию:</w:t>
      </w:r>
      <w:r w:rsidRPr="006F6315">
        <w:rPr>
          <w:bCs/>
          <w:i/>
          <w:iCs/>
          <w:sz w:val="28"/>
          <w:szCs w:val="28"/>
        </w:rPr>
        <w:t xml:space="preserve"> </w:t>
      </w:r>
    </w:p>
    <w:p w:rsidR="00C92AD6" w:rsidRPr="006F6315" w:rsidRDefault="00C92AD6" w:rsidP="00C92AD6">
      <w:pPr>
        <w:tabs>
          <w:tab w:val="left" w:pos="360"/>
        </w:tabs>
        <w:autoSpaceDE w:val="0"/>
        <w:autoSpaceDN w:val="0"/>
        <w:adjustRightInd w:val="0"/>
        <w:spacing w:line="360" w:lineRule="auto"/>
        <w:ind w:firstLine="709"/>
        <w:jc w:val="both"/>
        <w:rPr>
          <w:sz w:val="28"/>
          <w:szCs w:val="28"/>
        </w:rPr>
      </w:pPr>
      <w:r w:rsidRPr="006F6315">
        <w:rPr>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C92AD6" w:rsidRPr="006F6315" w:rsidRDefault="00C92AD6" w:rsidP="00C92AD6">
      <w:pPr>
        <w:tabs>
          <w:tab w:val="left" w:pos="360"/>
        </w:tabs>
        <w:autoSpaceDE w:val="0"/>
        <w:autoSpaceDN w:val="0"/>
        <w:adjustRightInd w:val="0"/>
        <w:spacing w:line="360" w:lineRule="auto"/>
        <w:ind w:firstLine="709"/>
        <w:jc w:val="both"/>
        <w:rPr>
          <w:sz w:val="28"/>
          <w:szCs w:val="28"/>
        </w:rPr>
      </w:pPr>
      <w:r w:rsidRPr="006F6315">
        <w:rPr>
          <w:sz w:val="28"/>
          <w:szCs w:val="28"/>
        </w:rPr>
        <w:t>перечень, формы документов для заполнения, образцы заполнения документов, бланки для заполнения;</w:t>
      </w:r>
    </w:p>
    <w:p w:rsidR="00C92AD6" w:rsidRPr="006F6315" w:rsidRDefault="00C92AD6" w:rsidP="00C92AD6">
      <w:pPr>
        <w:tabs>
          <w:tab w:val="left" w:pos="360"/>
        </w:tabs>
        <w:autoSpaceDE w:val="0"/>
        <w:autoSpaceDN w:val="0"/>
        <w:adjustRightInd w:val="0"/>
        <w:spacing w:line="360" w:lineRule="auto"/>
        <w:ind w:firstLine="709"/>
        <w:jc w:val="both"/>
        <w:rPr>
          <w:sz w:val="28"/>
          <w:szCs w:val="28"/>
        </w:rPr>
      </w:pPr>
      <w:r w:rsidRPr="006F6315">
        <w:rPr>
          <w:sz w:val="28"/>
          <w:szCs w:val="28"/>
        </w:rPr>
        <w:t>основания для отказа в предоставлении муниципальной услуги;</w:t>
      </w:r>
    </w:p>
    <w:p w:rsidR="00C92AD6" w:rsidRPr="006F6315" w:rsidRDefault="00C92AD6" w:rsidP="00C92AD6">
      <w:pPr>
        <w:tabs>
          <w:tab w:val="left" w:pos="360"/>
        </w:tabs>
        <w:autoSpaceDE w:val="0"/>
        <w:autoSpaceDN w:val="0"/>
        <w:adjustRightInd w:val="0"/>
        <w:spacing w:line="360" w:lineRule="auto"/>
        <w:ind w:firstLine="709"/>
        <w:jc w:val="both"/>
        <w:rPr>
          <w:sz w:val="28"/>
          <w:szCs w:val="28"/>
        </w:rPr>
      </w:pPr>
      <w:r w:rsidRPr="006F6315">
        <w:rPr>
          <w:sz w:val="28"/>
          <w:szCs w:val="28"/>
        </w:rPr>
        <w:t>порядок обжалования решений, действий (бездействия) администрации, ее должностных лиц, либо муниципальных служащих;</w:t>
      </w:r>
    </w:p>
    <w:p w:rsidR="00C92AD6" w:rsidRPr="006F6315" w:rsidRDefault="00C92AD6" w:rsidP="00C92AD6">
      <w:pPr>
        <w:tabs>
          <w:tab w:val="left" w:pos="360"/>
        </w:tabs>
        <w:autoSpaceDE w:val="0"/>
        <w:autoSpaceDN w:val="0"/>
        <w:adjustRightInd w:val="0"/>
        <w:spacing w:line="360" w:lineRule="auto"/>
        <w:ind w:firstLine="709"/>
        <w:jc w:val="both"/>
        <w:rPr>
          <w:sz w:val="28"/>
          <w:szCs w:val="28"/>
        </w:rPr>
      </w:pPr>
      <w:r w:rsidRPr="006F6315">
        <w:rPr>
          <w:sz w:val="28"/>
          <w:szCs w:val="28"/>
        </w:rPr>
        <w:lastRenderedPageBreak/>
        <w:t>перечень нормативных правовых актов, регулирующих предоставление муниципальной услуги.</w:t>
      </w:r>
    </w:p>
    <w:p w:rsidR="00C92AD6" w:rsidRPr="006F6315" w:rsidRDefault="00C92AD6" w:rsidP="00C92AD6">
      <w:pPr>
        <w:spacing w:line="360" w:lineRule="auto"/>
        <w:ind w:firstLine="709"/>
        <w:jc w:val="both"/>
        <w:rPr>
          <w:sz w:val="28"/>
          <w:szCs w:val="28"/>
        </w:rPr>
      </w:pPr>
      <w:r w:rsidRPr="006F6315">
        <w:rPr>
          <w:sz w:val="28"/>
          <w:szCs w:val="28"/>
        </w:rPr>
        <w:t>2.14.4. Помещение сотрудника должно соответствовать следующим требованиям:</w:t>
      </w:r>
    </w:p>
    <w:p w:rsidR="00C92AD6" w:rsidRPr="006F6315" w:rsidRDefault="00C92AD6" w:rsidP="00C92AD6">
      <w:pPr>
        <w:spacing w:line="360" w:lineRule="auto"/>
        <w:ind w:firstLine="709"/>
        <w:jc w:val="both"/>
        <w:rPr>
          <w:sz w:val="28"/>
          <w:szCs w:val="28"/>
        </w:rPr>
      </w:pPr>
      <w:r w:rsidRPr="006F6315">
        <w:rPr>
          <w:sz w:val="28"/>
          <w:szCs w:val="28"/>
        </w:rPr>
        <w:t>наличие соответствующих вывесок и указателей;</w:t>
      </w:r>
    </w:p>
    <w:p w:rsidR="00C92AD6" w:rsidRPr="006F6315" w:rsidRDefault="00C92AD6" w:rsidP="00C92AD6">
      <w:pPr>
        <w:spacing w:line="360" w:lineRule="auto"/>
        <w:ind w:firstLine="709"/>
        <w:jc w:val="both"/>
        <w:rPr>
          <w:sz w:val="28"/>
          <w:szCs w:val="28"/>
        </w:rPr>
      </w:pPr>
      <w:r w:rsidRPr="006F6315">
        <w:rPr>
          <w:sz w:val="28"/>
          <w:szCs w:val="28"/>
        </w:rPr>
        <w:t>наличие столов, стульев;</w:t>
      </w:r>
    </w:p>
    <w:p w:rsidR="00C92AD6" w:rsidRPr="006F6315" w:rsidRDefault="00C92AD6" w:rsidP="00C92AD6">
      <w:pPr>
        <w:spacing w:line="360" w:lineRule="auto"/>
        <w:ind w:firstLine="709"/>
        <w:jc w:val="both"/>
        <w:rPr>
          <w:sz w:val="28"/>
          <w:szCs w:val="28"/>
        </w:rPr>
      </w:pPr>
      <w:r w:rsidRPr="006F6315">
        <w:rPr>
          <w:sz w:val="28"/>
          <w:szCs w:val="28"/>
        </w:rPr>
        <w:t>наличие телефона;</w:t>
      </w:r>
    </w:p>
    <w:p w:rsidR="00C92AD6" w:rsidRPr="006F6315" w:rsidRDefault="00C92AD6" w:rsidP="00C92AD6">
      <w:pPr>
        <w:spacing w:line="360" w:lineRule="auto"/>
        <w:ind w:firstLine="709"/>
        <w:jc w:val="both"/>
        <w:rPr>
          <w:sz w:val="28"/>
          <w:szCs w:val="28"/>
        </w:rPr>
      </w:pPr>
      <w:r w:rsidRPr="006F6315">
        <w:rPr>
          <w:sz w:val="28"/>
          <w:szCs w:val="28"/>
        </w:rPr>
        <w:t>оснащение рабочего места сотрудника в установленном порядке вычислительной и организационной техникой, а также канцелярскими принадлежностями;</w:t>
      </w:r>
    </w:p>
    <w:p w:rsidR="00C92AD6" w:rsidRPr="006F6315" w:rsidRDefault="00C92AD6" w:rsidP="00C92AD6">
      <w:pPr>
        <w:tabs>
          <w:tab w:val="left" w:pos="360"/>
        </w:tabs>
        <w:autoSpaceDE w:val="0"/>
        <w:autoSpaceDN w:val="0"/>
        <w:adjustRightInd w:val="0"/>
        <w:spacing w:line="360" w:lineRule="auto"/>
        <w:ind w:firstLine="709"/>
        <w:jc w:val="both"/>
        <w:rPr>
          <w:sz w:val="28"/>
          <w:szCs w:val="28"/>
        </w:rPr>
      </w:pPr>
      <w:r w:rsidRPr="006F6315">
        <w:rPr>
          <w:sz w:val="28"/>
          <w:szCs w:val="28"/>
        </w:rPr>
        <w:t>доступ к основным нормативным правовым актам, регулирующим порядок предоставления государственной услуги.</w:t>
      </w:r>
    </w:p>
    <w:p w:rsidR="00C92AD6" w:rsidRPr="006F6315" w:rsidRDefault="00C92AD6" w:rsidP="00C92AD6">
      <w:pPr>
        <w:spacing w:line="360" w:lineRule="auto"/>
        <w:ind w:firstLine="709"/>
        <w:jc w:val="both"/>
        <w:rPr>
          <w:sz w:val="28"/>
          <w:szCs w:val="28"/>
        </w:rPr>
      </w:pPr>
      <w:r w:rsidRPr="006F6315">
        <w:rPr>
          <w:sz w:val="28"/>
          <w:szCs w:val="28"/>
        </w:rPr>
        <w:t>2.14.5. Заявителям предоставляется информация о должностных лицах, которые их обслуживают. Информация о фамилии, имени, отчестве (последнее при наличии) и должности должна быть размещена на личной идентификационной карточке (бэйдже) должностного лица и (или) на информационной табличке на рабочем месте.</w:t>
      </w:r>
    </w:p>
    <w:p w:rsidR="00C92AD6" w:rsidRPr="006F6315" w:rsidRDefault="00C92AD6" w:rsidP="00C92AD6">
      <w:pPr>
        <w:tabs>
          <w:tab w:val="left" w:pos="360"/>
        </w:tabs>
        <w:autoSpaceDE w:val="0"/>
        <w:autoSpaceDN w:val="0"/>
        <w:adjustRightInd w:val="0"/>
        <w:spacing w:line="360" w:lineRule="auto"/>
        <w:ind w:firstLine="709"/>
        <w:jc w:val="both"/>
        <w:rPr>
          <w:bCs/>
          <w:sz w:val="28"/>
          <w:szCs w:val="28"/>
        </w:rPr>
      </w:pPr>
      <w:r w:rsidRPr="006F6315">
        <w:rPr>
          <w:sz w:val="28"/>
          <w:szCs w:val="28"/>
        </w:rPr>
        <w:t>2.14.6. 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в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другими законодательными и иными нормативными правовыми актами.</w:t>
      </w:r>
      <w:r w:rsidRPr="006F6315">
        <w:rPr>
          <w:bCs/>
          <w:sz w:val="28"/>
          <w:szCs w:val="28"/>
        </w:rPr>
        <w:t>».</w:t>
      </w:r>
    </w:p>
    <w:p w:rsidR="00C92AD6" w:rsidRPr="006F6315" w:rsidRDefault="00C92AD6" w:rsidP="00C92AD6">
      <w:pPr>
        <w:spacing w:line="360" w:lineRule="auto"/>
        <w:ind w:firstLine="709"/>
        <w:jc w:val="both"/>
        <w:rPr>
          <w:bCs/>
          <w:sz w:val="28"/>
          <w:szCs w:val="28"/>
        </w:rPr>
      </w:pPr>
      <w:r w:rsidRPr="006F6315">
        <w:rPr>
          <w:bCs/>
          <w:sz w:val="28"/>
          <w:szCs w:val="28"/>
        </w:rPr>
        <w:t>2.15. Показатели доступности и качества муниципальной услуги</w:t>
      </w:r>
    </w:p>
    <w:p w:rsidR="00C92AD6" w:rsidRPr="006F6315" w:rsidRDefault="00C92AD6" w:rsidP="00C92AD6">
      <w:pPr>
        <w:tabs>
          <w:tab w:val="left" w:pos="360"/>
        </w:tabs>
        <w:autoSpaceDE w:val="0"/>
        <w:autoSpaceDN w:val="0"/>
        <w:adjustRightInd w:val="0"/>
        <w:spacing w:line="360" w:lineRule="auto"/>
        <w:ind w:firstLine="709"/>
        <w:jc w:val="both"/>
        <w:rPr>
          <w:sz w:val="28"/>
          <w:szCs w:val="28"/>
        </w:rPr>
      </w:pPr>
      <w:r w:rsidRPr="006F6315">
        <w:rPr>
          <w:sz w:val="28"/>
          <w:szCs w:val="28"/>
        </w:rPr>
        <w:t>2.15.1. Показателями доступности муниципальной услуги являются:</w:t>
      </w:r>
    </w:p>
    <w:p w:rsidR="00C92AD6" w:rsidRPr="006F6315" w:rsidRDefault="00C92AD6" w:rsidP="00C92AD6">
      <w:pPr>
        <w:spacing w:line="360" w:lineRule="auto"/>
        <w:ind w:firstLine="709"/>
        <w:jc w:val="both"/>
        <w:rPr>
          <w:sz w:val="28"/>
          <w:szCs w:val="28"/>
        </w:rPr>
      </w:pPr>
      <w:r w:rsidRPr="006F6315">
        <w:rPr>
          <w:sz w:val="28"/>
          <w:szCs w:val="28"/>
        </w:rPr>
        <w:t>наличие исчерпывающей информации о способах, порядке и сроках предоставления муниципальной услуги на информационных стендах, в сети Интернет, на Едином портале;</w:t>
      </w:r>
    </w:p>
    <w:p w:rsidR="00C92AD6" w:rsidRPr="006F6315" w:rsidRDefault="00C92AD6" w:rsidP="00C92AD6">
      <w:pPr>
        <w:spacing w:line="360" w:lineRule="auto"/>
        <w:ind w:firstLine="709"/>
        <w:jc w:val="both"/>
        <w:rPr>
          <w:sz w:val="28"/>
          <w:szCs w:val="28"/>
        </w:rPr>
      </w:pPr>
      <w:r w:rsidRPr="006F6315">
        <w:rPr>
          <w:sz w:val="28"/>
          <w:szCs w:val="28"/>
        </w:rPr>
        <w:lastRenderedPageBreak/>
        <w:t>информирование о ходе предоставления муниципальной услуги при личном контакте, с использованием сети Интернет или средств телефонной связи;</w:t>
      </w:r>
    </w:p>
    <w:p w:rsidR="00C92AD6" w:rsidRPr="006F6315" w:rsidRDefault="00C92AD6" w:rsidP="00C92AD6">
      <w:pPr>
        <w:spacing w:line="360" w:lineRule="auto"/>
        <w:ind w:firstLine="709"/>
        <w:jc w:val="both"/>
        <w:rPr>
          <w:sz w:val="28"/>
          <w:szCs w:val="28"/>
        </w:rPr>
      </w:pPr>
      <w:r w:rsidRPr="006F6315">
        <w:rPr>
          <w:sz w:val="28"/>
          <w:szCs w:val="28"/>
        </w:rPr>
        <w:t>взаимодействие заявителя с сотрудником в случае получения заявителем консультации на приеме;</w:t>
      </w:r>
    </w:p>
    <w:p w:rsidR="00C92AD6" w:rsidRPr="006F6315" w:rsidRDefault="00C92AD6" w:rsidP="00C92AD6">
      <w:pPr>
        <w:spacing w:line="360" w:lineRule="auto"/>
        <w:ind w:firstLine="709"/>
        <w:jc w:val="both"/>
        <w:rPr>
          <w:sz w:val="28"/>
          <w:szCs w:val="28"/>
        </w:rPr>
      </w:pPr>
      <w:r w:rsidRPr="006F6315">
        <w:rPr>
          <w:sz w:val="28"/>
          <w:szCs w:val="28"/>
        </w:rPr>
        <w:t>возможность подачи документов для предоставления муниципальной услуги в электронном виде с помощью Единого портала;</w:t>
      </w:r>
    </w:p>
    <w:p w:rsidR="00C92AD6" w:rsidRPr="006F6315" w:rsidRDefault="00C92AD6" w:rsidP="00C92AD6">
      <w:pPr>
        <w:spacing w:line="360" w:lineRule="auto"/>
        <w:ind w:firstLine="709"/>
        <w:jc w:val="both"/>
        <w:rPr>
          <w:sz w:val="28"/>
          <w:szCs w:val="28"/>
        </w:rPr>
      </w:pPr>
      <w:r w:rsidRPr="006F6315">
        <w:rPr>
          <w:sz w:val="28"/>
          <w:szCs w:val="28"/>
        </w:rPr>
        <w:t>количество взаимодействий с должностными лицами при предоставлении муниципальной услуги и их продолжительность.</w:t>
      </w:r>
    </w:p>
    <w:p w:rsidR="00C92AD6" w:rsidRPr="006F6315" w:rsidRDefault="00C92AD6" w:rsidP="00C92AD6">
      <w:pPr>
        <w:tabs>
          <w:tab w:val="left" w:pos="360"/>
        </w:tabs>
        <w:autoSpaceDE w:val="0"/>
        <w:autoSpaceDN w:val="0"/>
        <w:adjustRightInd w:val="0"/>
        <w:spacing w:line="360" w:lineRule="auto"/>
        <w:ind w:firstLine="709"/>
        <w:jc w:val="both"/>
        <w:rPr>
          <w:sz w:val="28"/>
          <w:szCs w:val="28"/>
        </w:rPr>
      </w:pPr>
      <w:r w:rsidRPr="006F6315">
        <w:rPr>
          <w:sz w:val="28"/>
          <w:szCs w:val="28"/>
        </w:rPr>
        <w:t>возможность получения муниципальной услуги в многофункциональном центре;</w:t>
      </w:r>
    </w:p>
    <w:p w:rsidR="00C92AD6" w:rsidRPr="006F6315" w:rsidRDefault="00C92AD6" w:rsidP="00C92AD6">
      <w:pPr>
        <w:tabs>
          <w:tab w:val="left" w:pos="360"/>
        </w:tabs>
        <w:autoSpaceDE w:val="0"/>
        <w:autoSpaceDN w:val="0"/>
        <w:adjustRightInd w:val="0"/>
        <w:spacing w:line="360" w:lineRule="auto"/>
        <w:ind w:firstLine="709"/>
        <w:jc w:val="both"/>
        <w:rPr>
          <w:sz w:val="28"/>
          <w:szCs w:val="28"/>
        </w:rPr>
      </w:pPr>
      <w:r w:rsidRPr="006F6315">
        <w:rPr>
          <w:sz w:val="28"/>
          <w:szCs w:val="28"/>
        </w:rPr>
        <w:t xml:space="preserve">обеспечение для заявителя возможности получения муниципальной услуги посредством запроса о предоставлении нескольких муниципальных услуг в многофункциональном центре, предусмотренного </w:t>
      </w:r>
      <w:hyperlink r:id="rId42" w:history="1">
        <w:r w:rsidRPr="006F6315">
          <w:rPr>
            <w:sz w:val="28"/>
            <w:szCs w:val="28"/>
          </w:rPr>
          <w:t>статьей 15.1</w:t>
        </w:r>
      </w:hyperlink>
      <w:r w:rsidRPr="006F6315">
        <w:rPr>
          <w:sz w:val="28"/>
          <w:szCs w:val="28"/>
        </w:rPr>
        <w:t xml:space="preserve"> Федерального закона от 27.07.2010 № 210-ФЗ «Об организации предоставления государственных и муниципальных услуг»;</w:t>
      </w:r>
    </w:p>
    <w:p w:rsidR="00C92AD6" w:rsidRPr="006F6315" w:rsidRDefault="00C92AD6" w:rsidP="00C92AD6">
      <w:pPr>
        <w:tabs>
          <w:tab w:val="left" w:pos="360"/>
        </w:tabs>
        <w:autoSpaceDE w:val="0"/>
        <w:autoSpaceDN w:val="0"/>
        <w:adjustRightInd w:val="0"/>
        <w:spacing w:line="360" w:lineRule="auto"/>
        <w:ind w:firstLine="709"/>
        <w:jc w:val="both"/>
        <w:rPr>
          <w:sz w:val="28"/>
          <w:szCs w:val="28"/>
        </w:rPr>
      </w:pPr>
      <w:r w:rsidRPr="006F6315">
        <w:rPr>
          <w:sz w:val="28"/>
          <w:szCs w:val="28"/>
        </w:rPr>
        <w:t>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C92AD6" w:rsidRPr="006F6315" w:rsidRDefault="00C92AD6" w:rsidP="00C92AD6">
      <w:pPr>
        <w:tabs>
          <w:tab w:val="left" w:pos="360"/>
        </w:tabs>
        <w:autoSpaceDE w:val="0"/>
        <w:autoSpaceDN w:val="0"/>
        <w:adjustRightInd w:val="0"/>
        <w:spacing w:line="360" w:lineRule="auto"/>
        <w:ind w:firstLine="709"/>
        <w:jc w:val="both"/>
        <w:rPr>
          <w:sz w:val="28"/>
          <w:szCs w:val="28"/>
        </w:rPr>
      </w:pPr>
      <w:r w:rsidRPr="006F6315">
        <w:rPr>
          <w:sz w:val="28"/>
          <w:szCs w:val="28"/>
        </w:rPr>
        <w:t>2.15.2. Показателями качества муниципальной услуги являются:</w:t>
      </w:r>
    </w:p>
    <w:p w:rsidR="00C92AD6" w:rsidRPr="006F6315" w:rsidRDefault="00C92AD6" w:rsidP="00C92AD6">
      <w:pPr>
        <w:spacing w:line="360" w:lineRule="auto"/>
        <w:ind w:firstLine="709"/>
        <w:jc w:val="both"/>
        <w:rPr>
          <w:sz w:val="28"/>
          <w:szCs w:val="28"/>
        </w:rPr>
      </w:pPr>
      <w:r w:rsidRPr="006F6315">
        <w:rPr>
          <w:sz w:val="28"/>
          <w:szCs w:val="28"/>
        </w:rPr>
        <w:t>двукратное взаимодействие заявителя с должностными лицами при предоставлении муниципальной услуги;</w:t>
      </w:r>
    </w:p>
    <w:p w:rsidR="00C92AD6" w:rsidRPr="006F6315" w:rsidRDefault="00C92AD6" w:rsidP="00C92AD6">
      <w:pPr>
        <w:spacing w:line="360" w:lineRule="auto"/>
        <w:ind w:firstLine="709"/>
        <w:jc w:val="both"/>
        <w:rPr>
          <w:sz w:val="28"/>
          <w:szCs w:val="28"/>
        </w:rPr>
      </w:pPr>
      <w:r w:rsidRPr="006F6315">
        <w:rPr>
          <w:sz w:val="28"/>
          <w:szCs w:val="28"/>
        </w:rPr>
        <w:t>своевременное рассмотрение заявления;</w:t>
      </w:r>
    </w:p>
    <w:p w:rsidR="00C92AD6" w:rsidRPr="006F6315" w:rsidRDefault="00C92AD6" w:rsidP="00C92AD6">
      <w:pPr>
        <w:spacing w:line="360" w:lineRule="auto"/>
        <w:ind w:firstLine="709"/>
        <w:jc w:val="both"/>
        <w:rPr>
          <w:sz w:val="28"/>
          <w:szCs w:val="28"/>
        </w:rPr>
      </w:pPr>
      <w:r w:rsidRPr="006F6315">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92AD6" w:rsidRPr="006F6315" w:rsidRDefault="00C92AD6" w:rsidP="00C92AD6">
      <w:pPr>
        <w:spacing w:line="360" w:lineRule="auto"/>
        <w:ind w:firstLine="709"/>
        <w:jc w:val="both"/>
        <w:rPr>
          <w:sz w:val="28"/>
          <w:szCs w:val="28"/>
        </w:rPr>
      </w:pPr>
      <w:r w:rsidRPr="006F6315">
        <w:rPr>
          <w:sz w:val="28"/>
          <w:szCs w:val="28"/>
        </w:rPr>
        <w:t>удобство и доступность получения информации заявителями о порядке предоставления муниципальной услуги;</w:t>
      </w:r>
    </w:p>
    <w:p w:rsidR="00C92AD6" w:rsidRPr="006F6315" w:rsidRDefault="00C92AD6" w:rsidP="00C92AD6">
      <w:pPr>
        <w:spacing w:line="360" w:lineRule="auto"/>
        <w:ind w:firstLine="709"/>
        <w:jc w:val="both"/>
        <w:rPr>
          <w:sz w:val="28"/>
          <w:szCs w:val="28"/>
        </w:rPr>
      </w:pPr>
      <w:r w:rsidRPr="006F6315">
        <w:rPr>
          <w:sz w:val="28"/>
          <w:szCs w:val="28"/>
        </w:rPr>
        <w:t>полнота, актуальность и достоверность информации о порядке предоставления муниципальной услуги, в том числе в электронной форме;</w:t>
      </w:r>
    </w:p>
    <w:p w:rsidR="00C92AD6" w:rsidRPr="006F6315" w:rsidRDefault="00C92AD6" w:rsidP="00C92AD6">
      <w:pPr>
        <w:spacing w:line="360" w:lineRule="auto"/>
        <w:ind w:firstLine="709"/>
        <w:jc w:val="both"/>
        <w:rPr>
          <w:sz w:val="28"/>
          <w:szCs w:val="28"/>
        </w:rPr>
      </w:pPr>
      <w:r w:rsidRPr="006F6315">
        <w:rPr>
          <w:sz w:val="28"/>
          <w:szCs w:val="28"/>
        </w:rPr>
        <w:lastRenderedPageBreak/>
        <w:t>отсутствие обоснованных жалоб со стороны заявителей по результатам предоставления муниципальной услуги;</w:t>
      </w:r>
    </w:p>
    <w:p w:rsidR="00C92AD6" w:rsidRPr="006F6315" w:rsidRDefault="00C92AD6" w:rsidP="00C92AD6">
      <w:pPr>
        <w:spacing w:line="360" w:lineRule="auto"/>
        <w:ind w:firstLine="709"/>
        <w:jc w:val="both"/>
        <w:rPr>
          <w:sz w:val="28"/>
          <w:szCs w:val="28"/>
        </w:rPr>
      </w:pPr>
      <w:r w:rsidRPr="006F6315">
        <w:rPr>
          <w:sz w:val="28"/>
          <w:szCs w:val="28"/>
        </w:rPr>
        <w:t>предоставление возможности подачи заявления о предоставлении муниципальной услуги в форме электронного документа;</w:t>
      </w:r>
    </w:p>
    <w:p w:rsidR="00C92AD6" w:rsidRPr="006F6315" w:rsidRDefault="00C92AD6" w:rsidP="00C92AD6">
      <w:pPr>
        <w:spacing w:line="360" w:lineRule="auto"/>
        <w:ind w:firstLine="709"/>
        <w:jc w:val="both"/>
        <w:rPr>
          <w:sz w:val="28"/>
          <w:szCs w:val="28"/>
        </w:rPr>
      </w:pPr>
      <w:r w:rsidRPr="006F6315">
        <w:rPr>
          <w:sz w:val="28"/>
          <w:szCs w:val="28"/>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C92AD6" w:rsidRPr="006F6315" w:rsidRDefault="00C92AD6" w:rsidP="00C92AD6">
      <w:pPr>
        <w:spacing w:line="360" w:lineRule="auto"/>
        <w:ind w:firstLine="709"/>
        <w:jc w:val="both"/>
        <w:rPr>
          <w:sz w:val="28"/>
          <w:szCs w:val="28"/>
        </w:rPr>
      </w:pPr>
      <w:r w:rsidRPr="006F6315">
        <w:rPr>
          <w:sz w:val="28"/>
          <w:szCs w:val="28"/>
        </w:rPr>
        <w:t>предоставление возможности получения муниципальной услуги на базе МФЦ</w:t>
      </w:r>
    </w:p>
    <w:p w:rsidR="00C92AD6" w:rsidRPr="006F6315" w:rsidRDefault="00C92AD6" w:rsidP="00C92AD6">
      <w:pPr>
        <w:spacing w:line="360" w:lineRule="auto"/>
        <w:ind w:firstLine="709"/>
        <w:jc w:val="both"/>
        <w:rPr>
          <w:bCs/>
          <w:sz w:val="28"/>
          <w:szCs w:val="28"/>
        </w:rPr>
      </w:pPr>
      <w:r w:rsidRPr="006F6315">
        <w:rPr>
          <w:bCs/>
          <w:sz w:val="28"/>
          <w:szCs w:val="28"/>
        </w:rPr>
        <w:t>2.16. Требования, учитывающие особенности предоставления муниципальной услуги в электронной форме и многофункциональном центре</w:t>
      </w:r>
    </w:p>
    <w:p w:rsidR="00C92AD6" w:rsidRPr="006F6315" w:rsidRDefault="00C92AD6" w:rsidP="00C92AD6">
      <w:pPr>
        <w:autoSpaceDE w:val="0"/>
        <w:autoSpaceDN w:val="0"/>
        <w:adjustRightInd w:val="0"/>
        <w:spacing w:line="360" w:lineRule="auto"/>
        <w:ind w:firstLine="709"/>
        <w:jc w:val="both"/>
        <w:outlineLvl w:val="2"/>
        <w:rPr>
          <w:sz w:val="28"/>
          <w:szCs w:val="28"/>
        </w:rPr>
      </w:pPr>
      <w:r w:rsidRPr="006F6315">
        <w:rPr>
          <w:sz w:val="28"/>
          <w:szCs w:val="28"/>
        </w:rPr>
        <w:t>2.16.1. Особенности предоставления муниципальной услуги в электронной форме:</w:t>
      </w:r>
    </w:p>
    <w:p w:rsidR="00C92AD6" w:rsidRPr="006F6315" w:rsidRDefault="00C92AD6" w:rsidP="00C92AD6">
      <w:pPr>
        <w:autoSpaceDE w:val="0"/>
        <w:autoSpaceDN w:val="0"/>
        <w:adjustRightInd w:val="0"/>
        <w:spacing w:line="360" w:lineRule="auto"/>
        <w:ind w:firstLine="709"/>
        <w:jc w:val="both"/>
        <w:outlineLvl w:val="2"/>
        <w:rPr>
          <w:sz w:val="28"/>
          <w:szCs w:val="28"/>
        </w:rPr>
      </w:pPr>
      <w:r w:rsidRPr="006F6315">
        <w:rPr>
          <w:sz w:val="28"/>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Региональном портале.</w:t>
      </w:r>
    </w:p>
    <w:p w:rsidR="00C92AD6" w:rsidRPr="006F6315" w:rsidRDefault="00C92AD6" w:rsidP="00C92AD6">
      <w:pPr>
        <w:autoSpaceDE w:val="0"/>
        <w:autoSpaceDN w:val="0"/>
        <w:adjustRightInd w:val="0"/>
        <w:spacing w:line="360" w:lineRule="auto"/>
        <w:ind w:firstLine="709"/>
        <w:jc w:val="both"/>
        <w:outlineLvl w:val="2"/>
        <w:rPr>
          <w:sz w:val="28"/>
          <w:szCs w:val="28"/>
        </w:rPr>
      </w:pPr>
      <w:r w:rsidRPr="006F6315">
        <w:rPr>
          <w:sz w:val="28"/>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района, на Едином портале, Региональном портале;</w:t>
      </w:r>
    </w:p>
    <w:p w:rsidR="00C92AD6" w:rsidRPr="006F6315" w:rsidRDefault="00C92AD6" w:rsidP="00C92AD6">
      <w:pPr>
        <w:autoSpaceDE w:val="0"/>
        <w:autoSpaceDN w:val="0"/>
        <w:adjustRightInd w:val="0"/>
        <w:spacing w:line="360" w:lineRule="auto"/>
        <w:ind w:firstLine="709"/>
        <w:jc w:val="both"/>
        <w:outlineLvl w:val="2"/>
        <w:rPr>
          <w:sz w:val="28"/>
          <w:szCs w:val="28"/>
        </w:rPr>
      </w:pPr>
      <w:r w:rsidRPr="006F6315">
        <w:rPr>
          <w:sz w:val="28"/>
          <w:szCs w:val="28"/>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C92AD6" w:rsidRPr="006F6315" w:rsidRDefault="00C92AD6" w:rsidP="00C92AD6">
      <w:pPr>
        <w:autoSpaceDE w:val="0"/>
        <w:autoSpaceDN w:val="0"/>
        <w:adjustRightInd w:val="0"/>
        <w:spacing w:line="360" w:lineRule="auto"/>
        <w:ind w:firstLine="709"/>
        <w:jc w:val="both"/>
        <w:outlineLvl w:val="2"/>
        <w:rPr>
          <w:sz w:val="28"/>
          <w:szCs w:val="28"/>
        </w:rPr>
      </w:pPr>
      <w:r w:rsidRPr="006F6315">
        <w:rPr>
          <w:sz w:val="28"/>
          <w:szCs w:val="28"/>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C92AD6" w:rsidRPr="006F6315" w:rsidRDefault="00C92AD6" w:rsidP="00C92AD6">
      <w:pPr>
        <w:autoSpaceDE w:val="0"/>
        <w:autoSpaceDN w:val="0"/>
        <w:adjustRightInd w:val="0"/>
        <w:spacing w:line="360" w:lineRule="auto"/>
        <w:ind w:firstLine="709"/>
        <w:jc w:val="both"/>
        <w:outlineLvl w:val="2"/>
        <w:rPr>
          <w:sz w:val="28"/>
          <w:szCs w:val="28"/>
        </w:rPr>
      </w:pPr>
      <w:r w:rsidRPr="006F6315">
        <w:rPr>
          <w:sz w:val="28"/>
          <w:szCs w:val="28"/>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C92AD6" w:rsidRPr="006F6315" w:rsidRDefault="00C92AD6" w:rsidP="00C92AD6">
      <w:pPr>
        <w:spacing w:line="360" w:lineRule="auto"/>
        <w:ind w:firstLine="709"/>
        <w:jc w:val="both"/>
        <w:rPr>
          <w:sz w:val="28"/>
          <w:szCs w:val="28"/>
        </w:rPr>
      </w:pPr>
      <w:r w:rsidRPr="006F6315">
        <w:rPr>
          <w:sz w:val="28"/>
          <w:szCs w:val="28"/>
        </w:rPr>
        <w:lastRenderedPageBreak/>
        <w:t>2.16.2.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 района.</w:t>
      </w:r>
    </w:p>
    <w:p w:rsidR="00C92AD6" w:rsidRPr="006F6315" w:rsidRDefault="00C92AD6" w:rsidP="00C92AD6">
      <w:pPr>
        <w:spacing w:line="360" w:lineRule="auto"/>
        <w:ind w:firstLine="709"/>
        <w:jc w:val="both"/>
        <w:rPr>
          <w:sz w:val="28"/>
          <w:szCs w:val="28"/>
        </w:rPr>
      </w:pPr>
      <w:r w:rsidRPr="006F6315">
        <w:rPr>
          <w:sz w:val="28"/>
          <w:szCs w:val="28"/>
        </w:rPr>
        <w:t>2.17. Перечень оснований для приостановления предоставления муниципальной услуги.</w:t>
      </w:r>
    </w:p>
    <w:p w:rsidR="00C92AD6" w:rsidRPr="006F6315" w:rsidRDefault="00C92AD6" w:rsidP="00C92AD6">
      <w:pPr>
        <w:spacing w:line="360" w:lineRule="auto"/>
        <w:ind w:firstLine="709"/>
        <w:jc w:val="both"/>
        <w:rPr>
          <w:sz w:val="28"/>
          <w:szCs w:val="28"/>
        </w:rPr>
      </w:pPr>
      <w:r w:rsidRPr="006F6315">
        <w:rPr>
          <w:sz w:val="28"/>
          <w:szCs w:val="28"/>
        </w:rPr>
        <w:t>Основания для приостановления муниципальной услуги отсутствуют.</w:t>
      </w:r>
    </w:p>
    <w:p w:rsidR="00C92AD6" w:rsidRPr="006F6315" w:rsidRDefault="00C92AD6" w:rsidP="00C92AD6">
      <w:pPr>
        <w:autoSpaceDE w:val="0"/>
        <w:autoSpaceDN w:val="0"/>
        <w:adjustRightInd w:val="0"/>
        <w:spacing w:line="360" w:lineRule="auto"/>
        <w:ind w:firstLine="709"/>
        <w:jc w:val="both"/>
        <w:rPr>
          <w:b/>
          <w:sz w:val="28"/>
          <w:szCs w:val="28"/>
        </w:rPr>
      </w:pPr>
      <w:r w:rsidRPr="006F6315">
        <w:rPr>
          <w:b/>
          <w:sz w:val="28"/>
          <w:szCs w:val="28"/>
        </w:rPr>
        <w:t>3.</w:t>
      </w:r>
      <w:r w:rsidRPr="006F6315">
        <w:rPr>
          <w:b/>
          <w:sz w:val="28"/>
          <w:szCs w:val="28"/>
        </w:rPr>
        <w:tab/>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92AD6" w:rsidRPr="006F6315" w:rsidRDefault="00C92AD6" w:rsidP="00C92AD6">
      <w:pPr>
        <w:spacing w:line="360" w:lineRule="auto"/>
        <w:ind w:firstLine="709"/>
        <w:jc w:val="both"/>
        <w:rPr>
          <w:sz w:val="28"/>
          <w:szCs w:val="28"/>
        </w:rPr>
      </w:pPr>
      <w:r w:rsidRPr="006F6315">
        <w:rPr>
          <w:sz w:val="28"/>
          <w:szCs w:val="28"/>
        </w:rPr>
        <w:t>3.1.</w:t>
      </w:r>
      <w:r w:rsidRPr="006F6315">
        <w:rPr>
          <w:sz w:val="28"/>
          <w:szCs w:val="28"/>
        </w:rPr>
        <w:tab/>
        <w:t>Описание последовательности действий при предоставлении муниципальной услуги</w:t>
      </w:r>
    </w:p>
    <w:p w:rsidR="00C92AD6" w:rsidRPr="006F6315" w:rsidRDefault="00C92AD6" w:rsidP="00C92AD6">
      <w:pPr>
        <w:autoSpaceDE w:val="0"/>
        <w:autoSpaceDN w:val="0"/>
        <w:adjustRightInd w:val="0"/>
        <w:spacing w:line="360" w:lineRule="auto"/>
        <w:ind w:firstLine="709"/>
        <w:jc w:val="both"/>
        <w:rPr>
          <w:sz w:val="28"/>
          <w:szCs w:val="28"/>
        </w:rPr>
      </w:pPr>
      <w:r w:rsidRPr="006F6315">
        <w:rPr>
          <w:sz w:val="28"/>
          <w:szCs w:val="28"/>
        </w:rPr>
        <w:t>3.1.1. Предоставление муниципальной услуги включает в себя следующие административные процедуры:</w:t>
      </w:r>
    </w:p>
    <w:p w:rsidR="00C92AD6" w:rsidRPr="006F6315" w:rsidRDefault="00C92AD6" w:rsidP="00C92AD6">
      <w:pPr>
        <w:spacing w:line="360" w:lineRule="auto"/>
        <w:ind w:firstLine="709"/>
        <w:jc w:val="both"/>
        <w:rPr>
          <w:sz w:val="28"/>
          <w:szCs w:val="28"/>
        </w:rPr>
      </w:pPr>
      <w:r w:rsidRPr="006F6315">
        <w:rPr>
          <w:sz w:val="28"/>
          <w:szCs w:val="28"/>
        </w:rPr>
        <w:t>прием и регистрация заявления и представленных документов;</w:t>
      </w:r>
    </w:p>
    <w:p w:rsidR="00C92AD6" w:rsidRPr="006F6315" w:rsidRDefault="00C92AD6" w:rsidP="00C92AD6">
      <w:pPr>
        <w:spacing w:line="360" w:lineRule="auto"/>
        <w:ind w:firstLine="709"/>
        <w:jc w:val="both"/>
        <w:rPr>
          <w:sz w:val="28"/>
          <w:szCs w:val="28"/>
        </w:rPr>
      </w:pPr>
      <w:r w:rsidRPr="006F6315">
        <w:rPr>
          <w:sz w:val="28"/>
          <w:szCs w:val="28"/>
        </w:rPr>
        <w:t>рассмотрение заявления и представленных документов, направление межведомственных запросов;</w:t>
      </w:r>
    </w:p>
    <w:p w:rsidR="00C92AD6" w:rsidRPr="006F6315" w:rsidRDefault="00C92AD6" w:rsidP="00C92AD6">
      <w:pPr>
        <w:spacing w:line="360" w:lineRule="auto"/>
        <w:ind w:firstLine="709"/>
        <w:jc w:val="both"/>
        <w:rPr>
          <w:sz w:val="28"/>
          <w:szCs w:val="28"/>
        </w:rPr>
      </w:pPr>
      <w:r w:rsidRPr="006F6315">
        <w:rPr>
          <w:sz w:val="28"/>
          <w:szCs w:val="28"/>
        </w:rPr>
        <w:t>подготовка проекта договора мены земельного участка, или принятие решения об отказе в предоставлении муниципальной услуги;</w:t>
      </w:r>
    </w:p>
    <w:p w:rsidR="00C92AD6" w:rsidRPr="006F6315" w:rsidRDefault="00C92AD6" w:rsidP="00C92AD6">
      <w:pPr>
        <w:spacing w:line="360" w:lineRule="auto"/>
        <w:ind w:firstLine="709"/>
        <w:jc w:val="both"/>
        <w:rPr>
          <w:sz w:val="28"/>
          <w:szCs w:val="28"/>
        </w:rPr>
      </w:pPr>
      <w:r w:rsidRPr="006F6315">
        <w:rPr>
          <w:sz w:val="28"/>
          <w:szCs w:val="28"/>
        </w:rPr>
        <w:t>выдача документов.</w:t>
      </w:r>
    </w:p>
    <w:p w:rsidR="00C92AD6" w:rsidRPr="006F6315" w:rsidRDefault="00C92AD6" w:rsidP="00C92AD6">
      <w:pPr>
        <w:spacing w:line="360" w:lineRule="auto"/>
        <w:ind w:firstLine="709"/>
        <w:jc w:val="both"/>
        <w:rPr>
          <w:sz w:val="28"/>
          <w:szCs w:val="28"/>
        </w:rPr>
      </w:pPr>
      <w:r w:rsidRPr="006F6315">
        <w:rPr>
          <w:sz w:val="28"/>
          <w:szCs w:val="28"/>
        </w:rPr>
        <w:t>3.1.2. Перечень административных процедур (действий) при предоставлении муниципальной услуги в электронной форме:</w:t>
      </w:r>
    </w:p>
    <w:p w:rsidR="00C92AD6" w:rsidRPr="006F6315" w:rsidRDefault="00C92AD6" w:rsidP="00C92AD6">
      <w:pPr>
        <w:spacing w:line="360" w:lineRule="auto"/>
        <w:ind w:firstLine="709"/>
        <w:jc w:val="both"/>
        <w:rPr>
          <w:sz w:val="28"/>
          <w:szCs w:val="28"/>
        </w:rPr>
      </w:pPr>
      <w:r w:rsidRPr="006F6315">
        <w:rPr>
          <w:sz w:val="28"/>
          <w:szCs w:val="28"/>
        </w:rPr>
        <w:t>прием и регистрация заявления и представленных документов;</w:t>
      </w:r>
    </w:p>
    <w:p w:rsidR="00C92AD6" w:rsidRPr="006F6315" w:rsidRDefault="00C92AD6" w:rsidP="00C92AD6">
      <w:pPr>
        <w:spacing w:line="360" w:lineRule="auto"/>
        <w:ind w:firstLine="709"/>
        <w:jc w:val="both"/>
        <w:rPr>
          <w:sz w:val="28"/>
          <w:szCs w:val="28"/>
        </w:rPr>
      </w:pPr>
      <w:r w:rsidRPr="006F6315">
        <w:rPr>
          <w:sz w:val="28"/>
          <w:szCs w:val="28"/>
        </w:rPr>
        <w:t>рассмотрение заявления и представленных документов, направление межведомственных запросов;</w:t>
      </w:r>
    </w:p>
    <w:p w:rsidR="00C92AD6" w:rsidRPr="006F6315" w:rsidRDefault="00C92AD6" w:rsidP="00C92AD6">
      <w:pPr>
        <w:spacing w:line="360" w:lineRule="auto"/>
        <w:ind w:firstLine="709"/>
        <w:jc w:val="both"/>
        <w:rPr>
          <w:sz w:val="28"/>
          <w:szCs w:val="28"/>
        </w:rPr>
      </w:pPr>
      <w:r w:rsidRPr="006F6315">
        <w:rPr>
          <w:sz w:val="28"/>
          <w:szCs w:val="28"/>
        </w:rPr>
        <w:t>подготовка проекта договора мены земельного участка или принятие решения об отказе в предоставлении муниципальной услуги;</w:t>
      </w:r>
    </w:p>
    <w:p w:rsidR="00C92AD6" w:rsidRPr="006F6315" w:rsidRDefault="00C92AD6" w:rsidP="00C92AD6">
      <w:pPr>
        <w:spacing w:line="360" w:lineRule="auto"/>
        <w:ind w:firstLine="709"/>
        <w:jc w:val="both"/>
        <w:rPr>
          <w:sz w:val="28"/>
          <w:szCs w:val="28"/>
        </w:rPr>
      </w:pPr>
      <w:r w:rsidRPr="006F6315">
        <w:rPr>
          <w:sz w:val="28"/>
          <w:szCs w:val="28"/>
        </w:rPr>
        <w:lastRenderedPageBreak/>
        <w:t>выдача документов.</w:t>
      </w:r>
    </w:p>
    <w:p w:rsidR="00C92AD6" w:rsidRPr="006F6315" w:rsidRDefault="00C92AD6" w:rsidP="00C92AD6">
      <w:pPr>
        <w:spacing w:line="360" w:lineRule="auto"/>
        <w:ind w:firstLine="709"/>
        <w:jc w:val="both"/>
        <w:rPr>
          <w:sz w:val="28"/>
          <w:szCs w:val="28"/>
        </w:rPr>
      </w:pPr>
      <w:r w:rsidRPr="006F6315">
        <w:rPr>
          <w:sz w:val="28"/>
          <w:szCs w:val="28"/>
        </w:rPr>
        <w:t>3.1.3. Перечень процедур (действий), выполняемых многофункциональным центром:</w:t>
      </w:r>
    </w:p>
    <w:p w:rsidR="00C92AD6" w:rsidRPr="006F6315" w:rsidRDefault="00C92AD6" w:rsidP="00C92AD6">
      <w:pPr>
        <w:spacing w:line="360" w:lineRule="auto"/>
        <w:ind w:firstLine="709"/>
        <w:jc w:val="both"/>
        <w:rPr>
          <w:sz w:val="28"/>
          <w:szCs w:val="28"/>
        </w:rPr>
      </w:pPr>
      <w:r w:rsidRPr="006F6315">
        <w:rPr>
          <w:sz w:val="28"/>
          <w:szCs w:val="28"/>
        </w:rPr>
        <w:t>прием и регистрация заявления и представленных документов;</w:t>
      </w:r>
    </w:p>
    <w:p w:rsidR="00C92AD6" w:rsidRPr="006F6315" w:rsidRDefault="00C92AD6" w:rsidP="00C92AD6">
      <w:pPr>
        <w:autoSpaceDE w:val="0"/>
        <w:autoSpaceDN w:val="0"/>
        <w:adjustRightInd w:val="0"/>
        <w:spacing w:line="360" w:lineRule="auto"/>
        <w:ind w:firstLine="709"/>
        <w:jc w:val="both"/>
        <w:outlineLvl w:val="0"/>
        <w:rPr>
          <w:sz w:val="28"/>
          <w:szCs w:val="28"/>
        </w:rPr>
      </w:pPr>
      <w:r w:rsidRPr="006F6315">
        <w:rPr>
          <w:sz w:val="28"/>
          <w:szCs w:val="28"/>
        </w:rPr>
        <w:t>выдача документов.</w:t>
      </w:r>
    </w:p>
    <w:p w:rsidR="00C92AD6" w:rsidRPr="006F6315" w:rsidRDefault="00C92AD6" w:rsidP="00C92AD6">
      <w:pPr>
        <w:spacing w:line="360" w:lineRule="auto"/>
        <w:ind w:firstLine="709"/>
        <w:jc w:val="both"/>
        <w:rPr>
          <w:bCs/>
          <w:sz w:val="28"/>
          <w:szCs w:val="28"/>
        </w:rPr>
      </w:pPr>
      <w:r w:rsidRPr="006F6315">
        <w:rPr>
          <w:bCs/>
          <w:sz w:val="28"/>
          <w:szCs w:val="28"/>
        </w:rPr>
        <w:t>3.2. Описание последовательности административных действий при приеме и регистрации заявления и представленных документов.</w:t>
      </w:r>
    </w:p>
    <w:p w:rsidR="00C92AD6" w:rsidRPr="006F6315" w:rsidRDefault="00C92AD6" w:rsidP="00C92AD6">
      <w:pPr>
        <w:spacing w:line="360" w:lineRule="auto"/>
        <w:ind w:firstLine="709"/>
        <w:jc w:val="both"/>
        <w:rPr>
          <w:sz w:val="28"/>
          <w:szCs w:val="28"/>
        </w:rPr>
      </w:pPr>
      <w:r w:rsidRPr="006F6315">
        <w:rPr>
          <w:sz w:val="28"/>
          <w:szCs w:val="28"/>
        </w:rPr>
        <w:t>3.2.1. 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rsidR="00C92AD6" w:rsidRPr="006F6315" w:rsidRDefault="00C92AD6" w:rsidP="00C92AD6">
      <w:pPr>
        <w:spacing w:line="360" w:lineRule="auto"/>
        <w:ind w:firstLine="709"/>
        <w:jc w:val="both"/>
        <w:rPr>
          <w:sz w:val="28"/>
          <w:szCs w:val="28"/>
        </w:rPr>
      </w:pPr>
      <w:r w:rsidRPr="006F6315">
        <w:rPr>
          <w:sz w:val="28"/>
          <w:szCs w:val="28"/>
        </w:rPr>
        <w:t>3.2.2. 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Административного регламента.</w:t>
      </w:r>
    </w:p>
    <w:p w:rsidR="00C92AD6" w:rsidRPr="006F6315" w:rsidRDefault="00C92AD6" w:rsidP="00C92AD6">
      <w:pPr>
        <w:spacing w:line="360" w:lineRule="auto"/>
        <w:ind w:firstLine="709"/>
        <w:jc w:val="both"/>
        <w:rPr>
          <w:sz w:val="28"/>
          <w:szCs w:val="28"/>
        </w:rPr>
      </w:pPr>
      <w:r w:rsidRPr="006F6315">
        <w:rPr>
          <w:sz w:val="28"/>
          <w:szCs w:val="28"/>
        </w:rPr>
        <w:t>3.2.3. 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C92AD6" w:rsidRPr="006F6315" w:rsidRDefault="00C92AD6" w:rsidP="00C92AD6">
      <w:pPr>
        <w:spacing w:line="360" w:lineRule="auto"/>
        <w:ind w:firstLine="709"/>
        <w:jc w:val="both"/>
        <w:rPr>
          <w:sz w:val="28"/>
          <w:szCs w:val="28"/>
        </w:rPr>
      </w:pPr>
      <w:r w:rsidRPr="006F6315">
        <w:rPr>
          <w:sz w:val="28"/>
          <w:szCs w:val="28"/>
        </w:rPr>
        <w:t>3.2.4. 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rsidR="00C92AD6" w:rsidRPr="006F6315" w:rsidRDefault="00C92AD6" w:rsidP="00C92AD6">
      <w:pPr>
        <w:spacing w:line="360" w:lineRule="auto"/>
        <w:ind w:firstLine="709"/>
        <w:jc w:val="both"/>
        <w:rPr>
          <w:sz w:val="28"/>
          <w:szCs w:val="28"/>
        </w:rPr>
      </w:pPr>
      <w:r w:rsidRPr="006F6315">
        <w:rPr>
          <w:sz w:val="28"/>
          <w:szCs w:val="28"/>
        </w:rPr>
        <w:t>3.2.5. 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C92AD6" w:rsidRPr="006F6315" w:rsidRDefault="00C92AD6" w:rsidP="00C92AD6">
      <w:pPr>
        <w:spacing w:line="360" w:lineRule="auto"/>
        <w:ind w:firstLine="709"/>
        <w:jc w:val="both"/>
        <w:rPr>
          <w:sz w:val="28"/>
          <w:szCs w:val="28"/>
        </w:rPr>
      </w:pPr>
      <w:r w:rsidRPr="006F6315">
        <w:rPr>
          <w:sz w:val="28"/>
          <w:szCs w:val="28"/>
        </w:rPr>
        <w:t>3.2.6. Срок выполнения административной процедуры не может превышать 1 рабочий день с момента приема заявления.</w:t>
      </w:r>
    </w:p>
    <w:p w:rsidR="00C92AD6" w:rsidRPr="006F6315" w:rsidRDefault="00C92AD6" w:rsidP="00C92AD6">
      <w:pPr>
        <w:spacing w:line="360" w:lineRule="auto"/>
        <w:ind w:firstLine="709"/>
        <w:jc w:val="both"/>
        <w:rPr>
          <w:bCs/>
          <w:sz w:val="28"/>
          <w:szCs w:val="28"/>
        </w:rPr>
      </w:pPr>
      <w:r w:rsidRPr="006F6315">
        <w:rPr>
          <w:bCs/>
          <w:sz w:val="28"/>
          <w:szCs w:val="28"/>
        </w:rPr>
        <w:lastRenderedPageBreak/>
        <w:t>3.3. Описание последовательности административных действий при рассмотрении заявления и представленных документов, направлении межведомственных запросов.</w:t>
      </w:r>
    </w:p>
    <w:p w:rsidR="00C92AD6" w:rsidRPr="006F6315" w:rsidRDefault="00C92AD6" w:rsidP="00C92AD6">
      <w:pPr>
        <w:spacing w:line="360" w:lineRule="auto"/>
        <w:ind w:firstLine="709"/>
        <w:jc w:val="both"/>
        <w:rPr>
          <w:sz w:val="28"/>
          <w:szCs w:val="28"/>
        </w:rPr>
      </w:pPr>
      <w:r w:rsidRPr="006F6315">
        <w:rPr>
          <w:sz w:val="28"/>
          <w:szCs w:val="28"/>
        </w:rPr>
        <w:t>3.3.1. 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C92AD6" w:rsidRPr="006F6315" w:rsidRDefault="00C92AD6" w:rsidP="00C92AD6">
      <w:pPr>
        <w:spacing w:line="360" w:lineRule="auto"/>
        <w:ind w:firstLine="709"/>
        <w:jc w:val="both"/>
        <w:rPr>
          <w:sz w:val="28"/>
          <w:szCs w:val="28"/>
        </w:rPr>
      </w:pPr>
      <w:r w:rsidRPr="006F6315">
        <w:rPr>
          <w:sz w:val="28"/>
          <w:szCs w:val="28"/>
        </w:rPr>
        <w:t>3.3.2. 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w:t>
      </w:r>
    </w:p>
    <w:p w:rsidR="00C92AD6" w:rsidRPr="006F6315" w:rsidRDefault="00C92AD6" w:rsidP="00C92AD6">
      <w:pPr>
        <w:spacing w:line="360" w:lineRule="auto"/>
        <w:ind w:firstLine="709"/>
        <w:jc w:val="both"/>
        <w:rPr>
          <w:sz w:val="28"/>
          <w:szCs w:val="28"/>
        </w:rPr>
      </w:pPr>
      <w:r w:rsidRPr="006F6315">
        <w:rPr>
          <w:sz w:val="28"/>
          <w:szCs w:val="28"/>
        </w:rPr>
        <w:t>3.3.3. 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C92AD6" w:rsidRPr="006F6315" w:rsidRDefault="00C92AD6" w:rsidP="00C92AD6">
      <w:pPr>
        <w:spacing w:line="360" w:lineRule="auto"/>
        <w:ind w:firstLine="709"/>
        <w:jc w:val="both"/>
        <w:rPr>
          <w:sz w:val="28"/>
          <w:szCs w:val="28"/>
        </w:rPr>
      </w:pPr>
      <w:r w:rsidRPr="006F6315">
        <w:rPr>
          <w:sz w:val="28"/>
          <w:szCs w:val="28"/>
        </w:rPr>
        <w:t>3.3.4. Срок выполнения административной процедуры не может превышать 5 дней со дня поступления заявления в Администрацию.</w:t>
      </w:r>
    </w:p>
    <w:p w:rsidR="00C92AD6" w:rsidRPr="006F6315" w:rsidRDefault="00C92AD6" w:rsidP="00C92AD6">
      <w:pPr>
        <w:spacing w:line="360" w:lineRule="auto"/>
        <w:ind w:firstLine="709"/>
        <w:jc w:val="both"/>
        <w:rPr>
          <w:sz w:val="28"/>
          <w:szCs w:val="28"/>
        </w:rPr>
      </w:pPr>
      <w:r w:rsidRPr="006F6315">
        <w:rPr>
          <w:bCs/>
          <w:sz w:val="28"/>
          <w:szCs w:val="28"/>
        </w:rPr>
        <w:t xml:space="preserve">3.4. Описание последовательности административных действий при </w:t>
      </w:r>
      <w:r w:rsidRPr="006F6315">
        <w:rPr>
          <w:sz w:val="28"/>
          <w:szCs w:val="28"/>
        </w:rPr>
        <w:t>подготовка проекта договора мены земельного участка или принятие решения об отказе в предоставлении муниципальной услуги</w:t>
      </w:r>
    </w:p>
    <w:p w:rsidR="00C92AD6" w:rsidRPr="006F6315" w:rsidRDefault="00C92AD6" w:rsidP="00C92AD6">
      <w:pPr>
        <w:spacing w:line="360" w:lineRule="auto"/>
        <w:ind w:firstLine="709"/>
        <w:jc w:val="both"/>
        <w:rPr>
          <w:sz w:val="28"/>
          <w:szCs w:val="28"/>
        </w:rPr>
      </w:pPr>
      <w:r w:rsidRPr="006F6315">
        <w:rPr>
          <w:sz w:val="28"/>
          <w:szCs w:val="28"/>
        </w:rPr>
        <w:t>3.4.1. 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C92AD6" w:rsidRPr="006F6315" w:rsidRDefault="00C92AD6" w:rsidP="00C92AD6">
      <w:pPr>
        <w:spacing w:line="360" w:lineRule="auto"/>
        <w:ind w:firstLine="709"/>
        <w:jc w:val="both"/>
        <w:rPr>
          <w:sz w:val="28"/>
          <w:szCs w:val="28"/>
        </w:rPr>
      </w:pPr>
      <w:r w:rsidRPr="006F6315">
        <w:rPr>
          <w:sz w:val="28"/>
          <w:szCs w:val="28"/>
        </w:rPr>
        <w:t>3.4.2. По результатам анализа полученных документов специалист, ответственный за предоставление муниципальной услуги:</w:t>
      </w:r>
    </w:p>
    <w:p w:rsidR="00C92AD6" w:rsidRPr="006F6315" w:rsidRDefault="00C92AD6" w:rsidP="00C92AD6">
      <w:pPr>
        <w:spacing w:line="360" w:lineRule="auto"/>
        <w:ind w:firstLine="709"/>
        <w:jc w:val="both"/>
        <w:rPr>
          <w:sz w:val="28"/>
          <w:szCs w:val="28"/>
        </w:rPr>
      </w:pPr>
      <w:r w:rsidRPr="006F6315">
        <w:rPr>
          <w:sz w:val="28"/>
          <w:szCs w:val="28"/>
        </w:rPr>
        <w:lastRenderedPageBreak/>
        <w:t>3.4.3. Проверяет поступившее заявление на наличие или отсутствие оснований для отказа в предоставлении муниципальной услуги.</w:t>
      </w:r>
    </w:p>
    <w:p w:rsidR="00C92AD6" w:rsidRPr="006F6315" w:rsidRDefault="00C92AD6" w:rsidP="00C92AD6">
      <w:pPr>
        <w:spacing w:line="360" w:lineRule="auto"/>
        <w:ind w:firstLine="709"/>
        <w:jc w:val="both"/>
        <w:rPr>
          <w:sz w:val="28"/>
          <w:szCs w:val="28"/>
        </w:rPr>
      </w:pPr>
      <w:r w:rsidRPr="006F6315">
        <w:rPr>
          <w:sz w:val="28"/>
          <w:szCs w:val="28"/>
        </w:rPr>
        <w:t>3.4.4. При наличии оснований для отказа специалист принимает решение об отказе.</w:t>
      </w:r>
    </w:p>
    <w:p w:rsidR="00C92AD6" w:rsidRPr="006F6315" w:rsidRDefault="00C92AD6" w:rsidP="00C92AD6">
      <w:pPr>
        <w:spacing w:line="360" w:lineRule="auto"/>
        <w:ind w:firstLine="709"/>
        <w:jc w:val="both"/>
        <w:rPr>
          <w:sz w:val="28"/>
          <w:szCs w:val="28"/>
        </w:rPr>
      </w:pPr>
      <w:r w:rsidRPr="006F6315">
        <w:rPr>
          <w:sz w:val="28"/>
          <w:szCs w:val="28"/>
        </w:rPr>
        <w:t>3.4.5.  При отсутствии оснований для отказа в предоставлении муниципальной услуги специалист, ответственный за предоставление муниципальной услуги,  организует работу по определению рыночной стоимости обмениваемого земельного участка и расположенных на нем объектов недвижимого имущества, за исключением объектов недвижимого имущества, передаваемых безвозмездно в муниципальную собственность, в соответствии с требованиями, установленными Федеральным законом от 29.07.1998 № 135-ФЗ «Об оценочной деятельности в Российской Федерации». Срок проведения оценки рыночной стоимости объектов недвижимого имущества в срок предоставления муниципальной услуги не входит.</w:t>
      </w:r>
    </w:p>
    <w:p w:rsidR="00C92AD6" w:rsidRPr="006F6315" w:rsidRDefault="00C92AD6" w:rsidP="00C92AD6">
      <w:pPr>
        <w:spacing w:line="360" w:lineRule="auto"/>
        <w:ind w:firstLine="709"/>
        <w:jc w:val="both"/>
        <w:rPr>
          <w:sz w:val="28"/>
          <w:szCs w:val="28"/>
        </w:rPr>
      </w:pPr>
      <w:r w:rsidRPr="006F6315">
        <w:rPr>
          <w:sz w:val="28"/>
          <w:szCs w:val="28"/>
        </w:rPr>
        <w:t>При получении результатов оценки специалист, ответственный за предоставление муниципальной услуги готовит проект договора мены земельного участка и направляет их на подписание главе Кикнурского муниципального округа.</w:t>
      </w:r>
    </w:p>
    <w:p w:rsidR="00C92AD6" w:rsidRPr="006F6315" w:rsidRDefault="00C92AD6" w:rsidP="00C92AD6">
      <w:pPr>
        <w:spacing w:line="360" w:lineRule="auto"/>
        <w:ind w:firstLine="709"/>
        <w:jc w:val="both"/>
        <w:rPr>
          <w:sz w:val="28"/>
          <w:szCs w:val="28"/>
        </w:rPr>
      </w:pPr>
      <w:r w:rsidRPr="006F6315">
        <w:rPr>
          <w:sz w:val="28"/>
          <w:szCs w:val="28"/>
        </w:rPr>
        <w:t>3.4.6. Результатом предоставления административной процедуры является направление заявителю проекта договора с предложением о его заключении заявителю.</w:t>
      </w:r>
    </w:p>
    <w:p w:rsidR="00C92AD6" w:rsidRPr="006F6315" w:rsidRDefault="00C92AD6" w:rsidP="00C92AD6">
      <w:pPr>
        <w:spacing w:line="360" w:lineRule="auto"/>
        <w:ind w:firstLine="709"/>
        <w:jc w:val="both"/>
        <w:rPr>
          <w:sz w:val="28"/>
          <w:szCs w:val="28"/>
        </w:rPr>
      </w:pPr>
      <w:r w:rsidRPr="006F6315">
        <w:rPr>
          <w:sz w:val="28"/>
          <w:szCs w:val="28"/>
        </w:rPr>
        <w:t>3.4.7. Максимальный срок выполнения административной процедуры не может превышать 7 дней с момента поступления документов (сведений, информации), полученных в порядке межведомственного взаимодействия и рыночной оценки стоимости объектов.</w:t>
      </w:r>
    </w:p>
    <w:p w:rsidR="00C92AD6" w:rsidRPr="006F6315" w:rsidRDefault="00C92AD6" w:rsidP="00C92AD6">
      <w:pPr>
        <w:widowControl w:val="0"/>
        <w:tabs>
          <w:tab w:val="left" w:pos="360"/>
        </w:tabs>
        <w:autoSpaceDE w:val="0"/>
        <w:autoSpaceDN w:val="0"/>
        <w:adjustRightInd w:val="0"/>
        <w:spacing w:line="360" w:lineRule="auto"/>
        <w:ind w:firstLine="709"/>
        <w:jc w:val="both"/>
        <w:rPr>
          <w:sz w:val="28"/>
          <w:szCs w:val="28"/>
        </w:rPr>
      </w:pPr>
      <w:r w:rsidRPr="006F6315">
        <w:rPr>
          <w:sz w:val="28"/>
          <w:szCs w:val="28"/>
        </w:rPr>
        <w:t>3.5. Особенности выполнения административных процедур в электронной форме</w:t>
      </w:r>
    </w:p>
    <w:p w:rsidR="00C92AD6" w:rsidRPr="006F6315" w:rsidRDefault="00C92AD6" w:rsidP="00C92AD6">
      <w:pPr>
        <w:widowControl w:val="0"/>
        <w:tabs>
          <w:tab w:val="left" w:pos="360"/>
        </w:tabs>
        <w:autoSpaceDE w:val="0"/>
        <w:autoSpaceDN w:val="0"/>
        <w:adjustRightInd w:val="0"/>
        <w:spacing w:line="360" w:lineRule="auto"/>
        <w:ind w:firstLine="709"/>
        <w:jc w:val="both"/>
        <w:rPr>
          <w:sz w:val="28"/>
          <w:szCs w:val="28"/>
        </w:rPr>
      </w:pPr>
      <w:r w:rsidRPr="006F6315">
        <w:rPr>
          <w:sz w:val="28"/>
          <w:szCs w:val="28"/>
        </w:rPr>
        <w:t xml:space="preserve">3.5.1. Заявление и документы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w:t>
      </w:r>
      <w:r w:rsidRPr="006F6315">
        <w:rPr>
          <w:sz w:val="28"/>
          <w:szCs w:val="28"/>
        </w:rPr>
        <w:lastRenderedPageBreak/>
        <w:t>электронной подписью в соответствии с законодательством Российской Федерации, при этом документ, удостоверяющий личность, не требуется.</w:t>
      </w:r>
    </w:p>
    <w:p w:rsidR="00C92AD6" w:rsidRPr="006F6315" w:rsidRDefault="00C92AD6" w:rsidP="00C92AD6">
      <w:pPr>
        <w:widowControl w:val="0"/>
        <w:tabs>
          <w:tab w:val="left" w:pos="360"/>
        </w:tabs>
        <w:autoSpaceDE w:val="0"/>
        <w:autoSpaceDN w:val="0"/>
        <w:adjustRightInd w:val="0"/>
        <w:spacing w:line="360" w:lineRule="auto"/>
        <w:ind w:firstLine="709"/>
        <w:jc w:val="both"/>
        <w:rPr>
          <w:sz w:val="28"/>
          <w:szCs w:val="28"/>
        </w:rPr>
      </w:pPr>
      <w:r w:rsidRPr="006F6315">
        <w:rPr>
          <w:sz w:val="28"/>
          <w:szCs w:val="28"/>
        </w:rPr>
        <w:t>3.5.2. 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Федеральной государственной информационной системы «Единый портал государственных и муниципальных услуг» либо из государственной информационной системы «Государственные и муниципальные услуги Кировской области».</w:t>
      </w:r>
    </w:p>
    <w:p w:rsidR="00C92AD6" w:rsidRPr="006F6315" w:rsidRDefault="00C92AD6" w:rsidP="00C92AD6">
      <w:pPr>
        <w:widowControl w:val="0"/>
        <w:tabs>
          <w:tab w:val="left" w:pos="360"/>
        </w:tabs>
        <w:autoSpaceDE w:val="0"/>
        <w:autoSpaceDN w:val="0"/>
        <w:adjustRightInd w:val="0"/>
        <w:spacing w:line="360" w:lineRule="auto"/>
        <w:ind w:firstLine="709"/>
        <w:jc w:val="both"/>
        <w:rPr>
          <w:sz w:val="28"/>
          <w:szCs w:val="28"/>
        </w:rPr>
      </w:pPr>
      <w:r w:rsidRPr="006F6315">
        <w:rPr>
          <w:sz w:val="28"/>
          <w:szCs w:val="28"/>
        </w:rPr>
        <w:t>3.5.3. В электронной форме уведомление о приеме заявления на предоставление муниципальной услуги и необходимых для ее предоставления документов, отказ в приеме заявления и документов, необходимых для предоставления муниципальной услуги, информация о результате предоставления муниципальной услуги направляются заявителю в "Личный кабинет" Единого портала государственных и муниципальных услуг либо Регионального портала государственных и муниципальных услуг.</w:t>
      </w:r>
    </w:p>
    <w:p w:rsidR="00C92AD6" w:rsidRPr="006F6315" w:rsidRDefault="00C92AD6" w:rsidP="00C92AD6">
      <w:pPr>
        <w:widowControl w:val="0"/>
        <w:tabs>
          <w:tab w:val="left" w:pos="360"/>
        </w:tabs>
        <w:autoSpaceDE w:val="0"/>
        <w:autoSpaceDN w:val="0"/>
        <w:adjustRightInd w:val="0"/>
        <w:spacing w:line="360" w:lineRule="auto"/>
        <w:ind w:firstLine="709"/>
        <w:jc w:val="both"/>
        <w:rPr>
          <w:sz w:val="28"/>
          <w:szCs w:val="28"/>
        </w:rPr>
      </w:pPr>
      <w:r w:rsidRPr="006F6315">
        <w:rPr>
          <w:sz w:val="28"/>
          <w:szCs w:val="28"/>
        </w:rPr>
        <w:t>3.6. Особенности выполнения административных процедур в многофункциональном центре</w:t>
      </w:r>
    </w:p>
    <w:p w:rsidR="00C92AD6" w:rsidRPr="006F6315" w:rsidRDefault="00C92AD6" w:rsidP="00C92AD6">
      <w:pPr>
        <w:tabs>
          <w:tab w:val="left" w:pos="360"/>
        </w:tabs>
        <w:spacing w:line="360" w:lineRule="auto"/>
        <w:ind w:firstLine="709"/>
        <w:jc w:val="both"/>
        <w:rPr>
          <w:bCs/>
          <w:sz w:val="28"/>
          <w:szCs w:val="28"/>
        </w:rPr>
      </w:pPr>
      <w:r w:rsidRPr="006F6315">
        <w:rPr>
          <w:bCs/>
          <w:sz w:val="28"/>
          <w:szCs w:val="28"/>
        </w:rPr>
        <w:t>3.6.1.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C92AD6" w:rsidRPr="006F6315" w:rsidRDefault="00C92AD6" w:rsidP="00C92AD6">
      <w:pPr>
        <w:tabs>
          <w:tab w:val="left" w:pos="360"/>
        </w:tabs>
        <w:spacing w:line="360" w:lineRule="auto"/>
        <w:ind w:firstLine="709"/>
        <w:jc w:val="both"/>
        <w:rPr>
          <w:bCs/>
          <w:sz w:val="28"/>
          <w:szCs w:val="28"/>
        </w:rPr>
      </w:pPr>
      <w:r w:rsidRPr="006F6315">
        <w:rPr>
          <w:bCs/>
          <w:sz w:val="28"/>
          <w:szCs w:val="28"/>
        </w:rPr>
        <w:t>3.6.2. 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C92AD6" w:rsidRPr="006F6315" w:rsidRDefault="00C92AD6" w:rsidP="00C92AD6">
      <w:pPr>
        <w:tabs>
          <w:tab w:val="left" w:pos="360"/>
        </w:tabs>
        <w:spacing w:line="360" w:lineRule="auto"/>
        <w:ind w:firstLine="709"/>
        <w:jc w:val="both"/>
        <w:rPr>
          <w:bCs/>
          <w:sz w:val="28"/>
          <w:szCs w:val="28"/>
        </w:rPr>
      </w:pPr>
      <w:r w:rsidRPr="006F6315">
        <w:rPr>
          <w:bCs/>
          <w:sz w:val="28"/>
          <w:szCs w:val="28"/>
        </w:rPr>
        <w:t>документа, удостоверяющего личность заявителя (его представителя);</w:t>
      </w:r>
    </w:p>
    <w:p w:rsidR="00C92AD6" w:rsidRPr="006F6315" w:rsidRDefault="00C92AD6" w:rsidP="00C92AD6">
      <w:pPr>
        <w:tabs>
          <w:tab w:val="left" w:pos="360"/>
        </w:tabs>
        <w:spacing w:line="360" w:lineRule="auto"/>
        <w:ind w:firstLine="709"/>
        <w:jc w:val="both"/>
        <w:rPr>
          <w:bCs/>
          <w:sz w:val="28"/>
          <w:szCs w:val="28"/>
        </w:rPr>
      </w:pPr>
      <w:r w:rsidRPr="006F6315">
        <w:rPr>
          <w:bCs/>
          <w:sz w:val="28"/>
          <w:szCs w:val="28"/>
        </w:rPr>
        <w:lastRenderedPageBreak/>
        <w:t>документа, подтверждающего полномочия представителя заявителя.</w:t>
      </w:r>
    </w:p>
    <w:p w:rsidR="00C92AD6" w:rsidRPr="006F6315" w:rsidRDefault="00C92AD6" w:rsidP="00C92AD6">
      <w:pPr>
        <w:tabs>
          <w:tab w:val="left" w:pos="360"/>
        </w:tabs>
        <w:spacing w:line="360" w:lineRule="auto"/>
        <w:ind w:firstLine="709"/>
        <w:jc w:val="both"/>
        <w:rPr>
          <w:bCs/>
          <w:sz w:val="28"/>
          <w:szCs w:val="28"/>
        </w:rPr>
      </w:pPr>
      <w:r w:rsidRPr="006F6315">
        <w:rPr>
          <w:bCs/>
          <w:sz w:val="28"/>
          <w:szCs w:val="28"/>
        </w:rPr>
        <w:t>Специалист, ответственный за прием и регистрацию документов:</w:t>
      </w:r>
    </w:p>
    <w:p w:rsidR="00C92AD6" w:rsidRPr="006F6315" w:rsidRDefault="00C92AD6" w:rsidP="00C92AD6">
      <w:pPr>
        <w:tabs>
          <w:tab w:val="left" w:pos="360"/>
        </w:tabs>
        <w:spacing w:line="360" w:lineRule="auto"/>
        <w:ind w:firstLine="709"/>
        <w:jc w:val="both"/>
        <w:rPr>
          <w:bCs/>
          <w:sz w:val="28"/>
          <w:szCs w:val="28"/>
        </w:rPr>
      </w:pPr>
      <w:r w:rsidRPr="006F6315">
        <w:rPr>
          <w:bCs/>
          <w:sz w:val="28"/>
          <w:szCs w:val="28"/>
        </w:rPr>
        <w:t>регистрирует в установленном порядке поступившие документы;</w:t>
      </w:r>
    </w:p>
    <w:p w:rsidR="00C92AD6" w:rsidRPr="006F6315" w:rsidRDefault="00C92AD6" w:rsidP="00C92AD6">
      <w:pPr>
        <w:tabs>
          <w:tab w:val="left" w:pos="360"/>
        </w:tabs>
        <w:spacing w:line="360" w:lineRule="auto"/>
        <w:ind w:firstLine="709"/>
        <w:jc w:val="both"/>
        <w:rPr>
          <w:bCs/>
          <w:sz w:val="28"/>
          <w:szCs w:val="28"/>
        </w:rPr>
      </w:pPr>
      <w:r w:rsidRPr="006F6315">
        <w:rPr>
          <w:bCs/>
          <w:sz w:val="28"/>
          <w:szCs w:val="28"/>
        </w:rPr>
        <w:t>оформляет уведомление о приеме документов и передает его заявителю;</w:t>
      </w:r>
    </w:p>
    <w:p w:rsidR="00C92AD6" w:rsidRPr="006F6315" w:rsidRDefault="00C92AD6" w:rsidP="00C92AD6">
      <w:pPr>
        <w:tabs>
          <w:tab w:val="left" w:pos="360"/>
        </w:tabs>
        <w:spacing w:line="360" w:lineRule="auto"/>
        <w:ind w:firstLine="709"/>
        <w:jc w:val="both"/>
        <w:rPr>
          <w:bCs/>
          <w:sz w:val="28"/>
          <w:szCs w:val="28"/>
        </w:rPr>
      </w:pPr>
      <w:r w:rsidRPr="006F6315">
        <w:rPr>
          <w:bCs/>
          <w:sz w:val="28"/>
          <w:szCs w:val="28"/>
        </w:rPr>
        <w:t>направляет заявление на предоставление муниципальной услуги и комплект необходимых документов в администрацию.</w:t>
      </w:r>
    </w:p>
    <w:p w:rsidR="00C92AD6" w:rsidRPr="006F6315" w:rsidRDefault="00C92AD6" w:rsidP="00C92AD6">
      <w:pPr>
        <w:tabs>
          <w:tab w:val="left" w:pos="360"/>
        </w:tabs>
        <w:spacing w:line="360" w:lineRule="auto"/>
        <w:ind w:firstLine="709"/>
        <w:jc w:val="both"/>
        <w:rPr>
          <w:bCs/>
          <w:sz w:val="28"/>
          <w:szCs w:val="28"/>
        </w:rPr>
      </w:pPr>
      <w:r w:rsidRPr="006F6315">
        <w:rPr>
          <w:bCs/>
          <w:sz w:val="28"/>
          <w:szCs w:val="28"/>
        </w:rPr>
        <w:t>3.6.3. Результатом выполнения административной процедуры является регистрация поступивших документов и выдача (направление) уведомления о приеме документов.</w:t>
      </w:r>
    </w:p>
    <w:p w:rsidR="00C92AD6" w:rsidRPr="006F6315" w:rsidRDefault="00C92AD6" w:rsidP="00C92AD6">
      <w:pPr>
        <w:tabs>
          <w:tab w:val="left" w:pos="360"/>
        </w:tabs>
        <w:spacing w:line="360" w:lineRule="auto"/>
        <w:ind w:firstLine="709"/>
        <w:jc w:val="both"/>
        <w:rPr>
          <w:bCs/>
          <w:sz w:val="28"/>
          <w:szCs w:val="28"/>
        </w:rPr>
      </w:pPr>
      <w:r w:rsidRPr="006F6315">
        <w:rPr>
          <w:bCs/>
          <w:sz w:val="28"/>
          <w:szCs w:val="28"/>
        </w:rPr>
        <w:t>3.6.4. Срок выполнения административной процедуры не может превышать 2 дней с момента поступления в многофункциональный центр заявления с документами.</w:t>
      </w:r>
    </w:p>
    <w:p w:rsidR="00C92AD6" w:rsidRPr="006F6315" w:rsidRDefault="00C92AD6" w:rsidP="00C92AD6">
      <w:pPr>
        <w:tabs>
          <w:tab w:val="left" w:pos="360"/>
        </w:tabs>
        <w:spacing w:line="360" w:lineRule="auto"/>
        <w:ind w:firstLine="709"/>
        <w:jc w:val="both"/>
        <w:rPr>
          <w:bCs/>
          <w:sz w:val="28"/>
          <w:szCs w:val="28"/>
        </w:rPr>
      </w:pPr>
      <w:r w:rsidRPr="006F6315">
        <w:rPr>
          <w:bCs/>
          <w:sz w:val="28"/>
          <w:szCs w:val="28"/>
        </w:rPr>
        <w:t>3.6.5. 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C92AD6" w:rsidRPr="006F6315" w:rsidRDefault="00C92AD6" w:rsidP="00C92AD6">
      <w:pPr>
        <w:tabs>
          <w:tab w:val="left" w:pos="360"/>
        </w:tabs>
        <w:spacing w:line="360" w:lineRule="auto"/>
        <w:ind w:firstLine="709"/>
        <w:jc w:val="both"/>
        <w:rPr>
          <w:bCs/>
          <w:sz w:val="28"/>
          <w:szCs w:val="28"/>
        </w:rPr>
      </w:pPr>
      <w:r w:rsidRPr="006F6315">
        <w:rPr>
          <w:bCs/>
          <w:sz w:val="28"/>
          <w:szCs w:val="28"/>
        </w:rPr>
        <w:t>документ, удостоверяющий личность заявителя либо его представителя;</w:t>
      </w:r>
    </w:p>
    <w:p w:rsidR="00C92AD6" w:rsidRPr="006F6315" w:rsidRDefault="00C92AD6" w:rsidP="00C92AD6">
      <w:pPr>
        <w:tabs>
          <w:tab w:val="left" w:pos="360"/>
        </w:tabs>
        <w:spacing w:line="360" w:lineRule="auto"/>
        <w:ind w:firstLine="709"/>
        <w:jc w:val="both"/>
        <w:rPr>
          <w:bCs/>
          <w:sz w:val="28"/>
          <w:szCs w:val="28"/>
        </w:rPr>
      </w:pPr>
      <w:r w:rsidRPr="006F6315">
        <w:rPr>
          <w:bCs/>
          <w:sz w:val="28"/>
          <w:szCs w:val="28"/>
        </w:rPr>
        <w:t>документ, подтверждающий полномочия представителя заявителя.</w:t>
      </w:r>
    </w:p>
    <w:p w:rsidR="00C92AD6" w:rsidRPr="006F6315" w:rsidRDefault="00C92AD6" w:rsidP="00C92AD6">
      <w:pPr>
        <w:widowControl w:val="0"/>
        <w:tabs>
          <w:tab w:val="left" w:pos="360"/>
        </w:tabs>
        <w:autoSpaceDE w:val="0"/>
        <w:autoSpaceDN w:val="0"/>
        <w:adjustRightInd w:val="0"/>
        <w:spacing w:line="360" w:lineRule="auto"/>
        <w:ind w:firstLine="709"/>
        <w:jc w:val="both"/>
        <w:rPr>
          <w:sz w:val="28"/>
          <w:szCs w:val="28"/>
        </w:rPr>
      </w:pPr>
      <w:r w:rsidRPr="006F6315">
        <w:rPr>
          <w:bCs/>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r w:rsidRPr="006F6315">
        <w:rPr>
          <w:sz w:val="28"/>
          <w:szCs w:val="28"/>
        </w:rPr>
        <w:t xml:space="preserve"> в течение одного рабочего дня с момента его поступления в многофункциональный центр.</w:t>
      </w:r>
    </w:p>
    <w:p w:rsidR="00C92AD6" w:rsidRPr="006F6315" w:rsidRDefault="00C92AD6" w:rsidP="00C92AD6">
      <w:pPr>
        <w:tabs>
          <w:tab w:val="left" w:pos="360"/>
        </w:tabs>
        <w:spacing w:line="360" w:lineRule="auto"/>
        <w:ind w:firstLine="709"/>
        <w:jc w:val="both"/>
        <w:rPr>
          <w:bCs/>
          <w:sz w:val="28"/>
          <w:szCs w:val="28"/>
        </w:rPr>
      </w:pPr>
      <w:r w:rsidRPr="006F6315">
        <w:rPr>
          <w:bCs/>
          <w:sz w:val="28"/>
          <w:szCs w:val="28"/>
        </w:rPr>
        <w:t>3.6.6. В случае подачи запроса на предоставление муниципальной услуги через многофункциональный центр:</w:t>
      </w:r>
    </w:p>
    <w:p w:rsidR="00C92AD6" w:rsidRPr="006F6315" w:rsidRDefault="00C92AD6" w:rsidP="00C92AD6">
      <w:pPr>
        <w:tabs>
          <w:tab w:val="left" w:pos="360"/>
        </w:tabs>
        <w:spacing w:line="360" w:lineRule="auto"/>
        <w:ind w:firstLine="709"/>
        <w:jc w:val="both"/>
        <w:rPr>
          <w:bCs/>
          <w:sz w:val="28"/>
          <w:szCs w:val="28"/>
        </w:rPr>
      </w:pPr>
      <w:r w:rsidRPr="006F6315">
        <w:rPr>
          <w:bCs/>
          <w:sz w:val="28"/>
          <w:szCs w:val="28"/>
        </w:rPr>
        <w:t>3.6.6.1. 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C92AD6" w:rsidRPr="006F6315" w:rsidRDefault="00C92AD6" w:rsidP="00C92AD6">
      <w:pPr>
        <w:tabs>
          <w:tab w:val="left" w:pos="360"/>
        </w:tabs>
        <w:spacing w:line="360" w:lineRule="auto"/>
        <w:ind w:firstLine="709"/>
        <w:jc w:val="both"/>
        <w:rPr>
          <w:bCs/>
          <w:sz w:val="28"/>
          <w:szCs w:val="28"/>
        </w:rPr>
      </w:pPr>
      <w:r w:rsidRPr="006F6315">
        <w:rPr>
          <w:bCs/>
          <w:sz w:val="28"/>
          <w:szCs w:val="28"/>
        </w:rPr>
        <w:lastRenderedPageBreak/>
        <w:t>3.6.6.2. 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C92AD6" w:rsidRPr="006F6315" w:rsidRDefault="00C92AD6" w:rsidP="00C92AD6">
      <w:pPr>
        <w:tabs>
          <w:tab w:val="left" w:pos="360"/>
        </w:tabs>
        <w:spacing w:line="360" w:lineRule="auto"/>
        <w:ind w:firstLine="709"/>
        <w:jc w:val="both"/>
        <w:rPr>
          <w:bCs/>
          <w:sz w:val="28"/>
          <w:szCs w:val="28"/>
        </w:rPr>
      </w:pPr>
      <w:r w:rsidRPr="006F6315">
        <w:rPr>
          <w:bCs/>
          <w:sz w:val="28"/>
          <w:szCs w:val="28"/>
        </w:rPr>
        <w:t>3.7. Порядок исправления допущенных опечаток и ошибок в выданных в результате предоставления муниципальной услуги документах.</w:t>
      </w:r>
    </w:p>
    <w:p w:rsidR="00C92AD6" w:rsidRPr="006F6315" w:rsidRDefault="00C92AD6" w:rsidP="00C92AD6">
      <w:pPr>
        <w:tabs>
          <w:tab w:val="left" w:pos="360"/>
        </w:tabs>
        <w:spacing w:line="360" w:lineRule="auto"/>
        <w:ind w:firstLine="709"/>
        <w:jc w:val="both"/>
        <w:rPr>
          <w:bCs/>
          <w:sz w:val="28"/>
          <w:szCs w:val="28"/>
        </w:rPr>
      </w:pPr>
      <w:r w:rsidRPr="006F6315">
        <w:rPr>
          <w:bCs/>
          <w:sz w:val="28"/>
          <w:szCs w:val="28"/>
        </w:rPr>
        <w:t>3.7.1. В случае необходимости внесения изменений в проект договора или в решение об отказе в предоставлении земельного участка, в связи с допущенными опечатками и (или) ошибками в тексте решения, заявитель направляет заявление в произвольной форме, с указанием допущенных опечаток и (или) ошибок в тексте.</w:t>
      </w:r>
    </w:p>
    <w:p w:rsidR="00C92AD6" w:rsidRPr="006F6315" w:rsidRDefault="00C92AD6" w:rsidP="00C92AD6">
      <w:pPr>
        <w:tabs>
          <w:tab w:val="left" w:pos="360"/>
        </w:tabs>
        <w:spacing w:line="360" w:lineRule="auto"/>
        <w:ind w:firstLine="709"/>
        <w:jc w:val="both"/>
        <w:rPr>
          <w:bCs/>
          <w:sz w:val="28"/>
          <w:szCs w:val="28"/>
        </w:rPr>
      </w:pPr>
      <w:r w:rsidRPr="006F6315">
        <w:rPr>
          <w:bCs/>
          <w:sz w:val="28"/>
          <w:szCs w:val="28"/>
        </w:rPr>
        <w:t>3.7.2. 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C92AD6" w:rsidRPr="006F6315" w:rsidRDefault="00C92AD6" w:rsidP="00C92AD6">
      <w:pPr>
        <w:tabs>
          <w:tab w:val="left" w:pos="360"/>
        </w:tabs>
        <w:spacing w:line="360" w:lineRule="auto"/>
        <w:ind w:firstLine="709"/>
        <w:jc w:val="both"/>
        <w:rPr>
          <w:bCs/>
          <w:sz w:val="28"/>
          <w:szCs w:val="28"/>
        </w:rPr>
      </w:pPr>
      <w:r w:rsidRPr="006F6315">
        <w:rPr>
          <w:bCs/>
          <w:sz w:val="28"/>
          <w:szCs w:val="28"/>
        </w:rPr>
        <w:t>3.7.3. В случае внесения изменений в проекты договоров или в решение об отказе, в части исправления допущенных опечаток и ошибок, по инициативе администрации, в адрес заявителя направляется исправленное соглашение или решение об отказе.</w:t>
      </w:r>
    </w:p>
    <w:p w:rsidR="00C92AD6" w:rsidRPr="006F6315" w:rsidRDefault="00C92AD6" w:rsidP="00C92AD6">
      <w:pPr>
        <w:tabs>
          <w:tab w:val="left" w:pos="360"/>
        </w:tabs>
        <w:spacing w:line="360" w:lineRule="auto"/>
        <w:ind w:firstLine="709"/>
        <w:jc w:val="both"/>
        <w:rPr>
          <w:sz w:val="28"/>
          <w:szCs w:val="28"/>
        </w:rPr>
      </w:pPr>
      <w:r w:rsidRPr="006F6315">
        <w:rPr>
          <w:bCs/>
          <w:sz w:val="28"/>
          <w:szCs w:val="28"/>
        </w:rPr>
        <w:t>3.7.4. Срок внесения изменений в решение составляет 7 рабочих дней с момента выявления допущенных опечаток и ошибок или регистрации заявления, поступившего от заявителя (представителя заявителя).</w:t>
      </w:r>
    </w:p>
    <w:p w:rsidR="00C92AD6" w:rsidRPr="006F6315" w:rsidRDefault="00C92AD6" w:rsidP="00C92AD6">
      <w:pPr>
        <w:spacing w:line="360" w:lineRule="auto"/>
        <w:ind w:firstLine="709"/>
        <w:jc w:val="both"/>
        <w:rPr>
          <w:b/>
          <w:bCs/>
          <w:sz w:val="28"/>
          <w:szCs w:val="28"/>
        </w:rPr>
      </w:pPr>
      <w:r w:rsidRPr="006F6315">
        <w:rPr>
          <w:b/>
          <w:bCs/>
          <w:sz w:val="28"/>
          <w:szCs w:val="28"/>
        </w:rPr>
        <w:t>4. Формы контроля за исполнением административного регламента</w:t>
      </w:r>
    </w:p>
    <w:p w:rsidR="00C92AD6" w:rsidRPr="006F6315" w:rsidRDefault="00C92AD6" w:rsidP="00C92AD6">
      <w:pPr>
        <w:autoSpaceDE w:val="0"/>
        <w:autoSpaceDN w:val="0"/>
        <w:adjustRightInd w:val="0"/>
        <w:spacing w:line="360" w:lineRule="auto"/>
        <w:ind w:firstLine="709"/>
        <w:jc w:val="both"/>
        <w:rPr>
          <w:sz w:val="28"/>
          <w:szCs w:val="28"/>
        </w:rPr>
      </w:pPr>
      <w:r w:rsidRPr="006F6315">
        <w:rPr>
          <w:sz w:val="28"/>
          <w:szCs w:val="28"/>
        </w:rPr>
        <w:t>4.1. Контроль за исполнением положений настоящего Административного регламента осуществляется главой Кикнурского муниципального округа (далее – Глава) или уполномоченными им должностными лицами.</w:t>
      </w:r>
    </w:p>
    <w:p w:rsidR="00C92AD6" w:rsidRPr="006F6315" w:rsidRDefault="00C92AD6" w:rsidP="00C92AD6">
      <w:pPr>
        <w:spacing w:line="360" w:lineRule="auto"/>
        <w:ind w:firstLine="709"/>
        <w:jc w:val="both"/>
        <w:rPr>
          <w:sz w:val="28"/>
          <w:szCs w:val="28"/>
        </w:rPr>
      </w:pPr>
      <w:r w:rsidRPr="006F6315">
        <w:rPr>
          <w:sz w:val="28"/>
          <w:szCs w:val="28"/>
        </w:rPr>
        <w:t>Перечень уполномоченных должностных лиц, осуществляющих контроль, и периодичность осуществления контроля устанавливается распоряжением администрации округа.</w:t>
      </w:r>
    </w:p>
    <w:p w:rsidR="00C92AD6" w:rsidRPr="006F6315" w:rsidRDefault="00C92AD6" w:rsidP="00C92AD6">
      <w:pPr>
        <w:autoSpaceDE w:val="0"/>
        <w:autoSpaceDN w:val="0"/>
        <w:adjustRightInd w:val="0"/>
        <w:spacing w:line="360" w:lineRule="auto"/>
        <w:ind w:firstLine="709"/>
        <w:jc w:val="both"/>
        <w:rPr>
          <w:sz w:val="28"/>
          <w:szCs w:val="28"/>
        </w:rPr>
      </w:pPr>
      <w:r w:rsidRPr="006F6315">
        <w:rPr>
          <w:sz w:val="28"/>
          <w:szCs w:val="28"/>
        </w:rPr>
        <w:t>Глава, а также уполномоченное им должностное лицо, осуществляя контроль, вправе:</w:t>
      </w:r>
    </w:p>
    <w:p w:rsidR="00C92AD6" w:rsidRPr="006F6315" w:rsidRDefault="00C92AD6" w:rsidP="00C92AD6">
      <w:pPr>
        <w:autoSpaceDE w:val="0"/>
        <w:autoSpaceDN w:val="0"/>
        <w:adjustRightInd w:val="0"/>
        <w:spacing w:line="360" w:lineRule="auto"/>
        <w:ind w:firstLine="709"/>
        <w:jc w:val="both"/>
        <w:rPr>
          <w:sz w:val="28"/>
          <w:szCs w:val="28"/>
        </w:rPr>
      </w:pPr>
      <w:r w:rsidRPr="006F6315">
        <w:rPr>
          <w:sz w:val="28"/>
          <w:szCs w:val="28"/>
        </w:rPr>
        <w:lastRenderedPageBreak/>
        <w:t>контролировать соблюдение порядка и условий предоставления муниципальной услуги;</w:t>
      </w:r>
    </w:p>
    <w:p w:rsidR="00C92AD6" w:rsidRPr="006F6315" w:rsidRDefault="00C92AD6" w:rsidP="00C92AD6">
      <w:pPr>
        <w:autoSpaceDE w:val="0"/>
        <w:autoSpaceDN w:val="0"/>
        <w:adjustRightInd w:val="0"/>
        <w:spacing w:line="360" w:lineRule="auto"/>
        <w:ind w:firstLine="709"/>
        <w:jc w:val="both"/>
        <w:rPr>
          <w:sz w:val="28"/>
          <w:szCs w:val="28"/>
        </w:rPr>
      </w:pPr>
      <w:r w:rsidRPr="006F6315">
        <w:rPr>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C92AD6" w:rsidRPr="006F6315" w:rsidRDefault="00C92AD6" w:rsidP="00C92AD6">
      <w:pPr>
        <w:autoSpaceDE w:val="0"/>
        <w:autoSpaceDN w:val="0"/>
        <w:adjustRightInd w:val="0"/>
        <w:spacing w:line="360" w:lineRule="auto"/>
        <w:ind w:firstLine="709"/>
        <w:jc w:val="both"/>
        <w:rPr>
          <w:sz w:val="28"/>
          <w:szCs w:val="28"/>
        </w:rPr>
      </w:pPr>
      <w:r w:rsidRPr="006F6315">
        <w:rPr>
          <w:sz w:val="28"/>
          <w:szCs w:val="28"/>
        </w:rPr>
        <w:t>назначать ответственных специалистов администрации округа для постоянного наблюдения за предоставлением муниципальной услуги;</w:t>
      </w:r>
    </w:p>
    <w:p w:rsidR="00C92AD6" w:rsidRPr="006F6315" w:rsidRDefault="00C92AD6" w:rsidP="00C92AD6">
      <w:pPr>
        <w:autoSpaceDE w:val="0"/>
        <w:autoSpaceDN w:val="0"/>
        <w:adjustRightInd w:val="0"/>
        <w:spacing w:line="360" w:lineRule="auto"/>
        <w:ind w:firstLine="709"/>
        <w:jc w:val="both"/>
        <w:rPr>
          <w:sz w:val="28"/>
          <w:szCs w:val="28"/>
        </w:rPr>
      </w:pPr>
      <w:r w:rsidRPr="006F6315">
        <w:rPr>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C92AD6" w:rsidRPr="006F6315" w:rsidRDefault="00C92AD6" w:rsidP="00C92AD6">
      <w:pPr>
        <w:autoSpaceDE w:val="0"/>
        <w:autoSpaceDN w:val="0"/>
        <w:adjustRightInd w:val="0"/>
        <w:spacing w:line="360" w:lineRule="auto"/>
        <w:ind w:firstLine="709"/>
        <w:jc w:val="both"/>
        <w:rPr>
          <w:sz w:val="28"/>
          <w:szCs w:val="28"/>
        </w:rPr>
      </w:pPr>
      <w:r w:rsidRPr="006F6315">
        <w:rPr>
          <w:sz w:val="28"/>
          <w:szCs w:val="28"/>
        </w:rPr>
        <w:t>Плановые и внеплановые проверки полноты и качества предоставления муниципальной услуги осуществляются Главой, а также уполномоченными им должностными лицами в соответствии с распоряжением администрации района, но не реже 1 раза в год</w:t>
      </w:r>
      <w:r w:rsidRPr="006F6315">
        <w:rPr>
          <w:i/>
          <w:sz w:val="28"/>
          <w:szCs w:val="28"/>
        </w:rPr>
        <w:t>.</w:t>
      </w:r>
    </w:p>
    <w:p w:rsidR="00C92AD6" w:rsidRPr="006F6315" w:rsidRDefault="00C92AD6" w:rsidP="00C92AD6">
      <w:pPr>
        <w:autoSpaceDE w:val="0"/>
        <w:autoSpaceDN w:val="0"/>
        <w:adjustRightInd w:val="0"/>
        <w:spacing w:line="360" w:lineRule="auto"/>
        <w:ind w:firstLine="709"/>
        <w:jc w:val="both"/>
        <w:rPr>
          <w:sz w:val="28"/>
          <w:szCs w:val="28"/>
        </w:rPr>
      </w:pPr>
      <w:r w:rsidRPr="006F6315">
        <w:rPr>
          <w:sz w:val="28"/>
          <w:szCs w:val="28"/>
        </w:rPr>
        <w:t>4.2. Ответственность должностных лиц, ответственных за предоставление муниципальных услуг, закрепляется в их должностных инструкциях.</w:t>
      </w:r>
    </w:p>
    <w:p w:rsidR="00C92AD6" w:rsidRPr="006F6315" w:rsidRDefault="00C92AD6" w:rsidP="00C92AD6">
      <w:pPr>
        <w:tabs>
          <w:tab w:val="left" w:pos="360"/>
        </w:tabs>
        <w:autoSpaceDE w:val="0"/>
        <w:spacing w:line="360" w:lineRule="auto"/>
        <w:ind w:firstLine="709"/>
        <w:jc w:val="both"/>
        <w:rPr>
          <w:b/>
          <w:sz w:val="28"/>
          <w:szCs w:val="28"/>
        </w:rPr>
      </w:pPr>
      <w:r w:rsidRPr="006F6315">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C92AD6" w:rsidRPr="006F6315" w:rsidRDefault="00C92AD6" w:rsidP="00C92AD6">
      <w:pPr>
        <w:tabs>
          <w:tab w:val="left" w:pos="360"/>
        </w:tabs>
        <w:autoSpaceDE w:val="0"/>
        <w:spacing w:line="360" w:lineRule="auto"/>
        <w:ind w:firstLine="709"/>
        <w:jc w:val="both"/>
        <w:rPr>
          <w:sz w:val="28"/>
          <w:szCs w:val="28"/>
        </w:rPr>
      </w:pPr>
      <w:r w:rsidRPr="006F6315">
        <w:rPr>
          <w:sz w:val="28"/>
          <w:szCs w:val="28"/>
        </w:rPr>
        <w:t xml:space="preserve">5.1.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либо организаций, предусмотренных </w:t>
      </w:r>
      <w:hyperlink r:id="rId43" w:history="1">
        <w:r w:rsidRPr="006F6315">
          <w:rPr>
            <w:sz w:val="28"/>
            <w:szCs w:val="28"/>
            <w:u w:val="single"/>
          </w:rPr>
          <w:t>частью 1.1 статьи 16</w:t>
        </w:r>
      </w:hyperlink>
      <w:r w:rsidRPr="006F6315">
        <w:rPr>
          <w:sz w:val="28"/>
          <w:szCs w:val="28"/>
        </w:rPr>
        <w:t xml:space="preserve"> Федерального закона от 27.07.2010 № </w:t>
      </w:r>
      <w:r w:rsidRPr="006F6315">
        <w:rPr>
          <w:sz w:val="28"/>
          <w:szCs w:val="28"/>
        </w:rPr>
        <w:lastRenderedPageBreak/>
        <w:t>210-ФЗ "Об организации предоставления государственных и муниципальных услуг", и их работников, а также многофункциональных центров предоставления  муниципальных услуг и их работников могут быть обжалованы в досудебном порядке.</w:t>
      </w:r>
    </w:p>
    <w:p w:rsidR="00C92AD6" w:rsidRPr="006F6315" w:rsidRDefault="00C92AD6" w:rsidP="00C92AD6">
      <w:pPr>
        <w:tabs>
          <w:tab w:val="left" w:pos="360"/>
        </w:tabs>
        <w:autoSpaceDE w:val="0"/>
        <w:spacing w:line="360" w:lineRule="auto"/>
        <w:ind w:firstLine="709"/>
        <w:jc w:val="both"/>
        <w:rPr>
          <w:sz w:val="28"/>
          <w:szCs w:val="28"/>
        </w:rPr>
      </w:pPr>
      <w:r w:rsidRPr="006F6315">
        <w:rPr>
          <w:sz w:val="28"/>
          <w:szCs w:val="28"/>
        </w:rPr>
        <w:t xml:space="preserve">5.2. Досудебный порядок обжалования. </w:t>
      </w:r>
    </w:p>
    <w:p w:rsidR="00C92AD6" w:rsidRPr="006F6315" w:rsidRDefault="00C92AD6" w:rsidP="00C92AD6">
      <w:pPr>
        <w:tabs>
          <w:tab w:val="left" w:pos="360"/>
        </w:tabs>
        <w:autoSpaceDE w:val="0"/>
        <w:spacing w:line="360" w:lineRule="auto"/>
        <w:ind w:firstLine="709"/>
        <w:jc w:val="both"/>
        <w:rPr>
          <w:sz w:val="28"/>
          <w:szCs w:val="28"/>
        </w:rPr>
      </w:pPr>
      <w:r w:rsidRPr="006F6315">
        <w:rPr>
          <w:sz w:val="28"/>
          <w:szCs w:val="28"/>
        </w:rPr>
        <w:t>5.2.1. Заявитель может обратиться с жалобой, в том числе в следующих случаях:</w:t>
      </w:r>
    </w:p>
    <w:p w:rsidR="00C92AD6" w:rsidRPr="006F6315" w:rsidRDefault="00C92AD6" w:rsidP="00C92AD6">
      <w:pPr>
        <w:tabs>
          <w:tab w:val="left" w:pos="360"/>
        </w:tabs>
        <w:autoSpaceDE w:val="0"/>
        <w:spacing w:line="360" w:lineRule="auto"/>
        <w:ind w:firstLine="709"/>
        <w:jc w:val="both"/>
        <w:rPr>
          <w:sz w:val="28"/>
          <w:szCs w:val="28"/>
        </w:rPr>
      </w:pPr>
      <w:r w:rsidRPr="006F6315">
        <w:rPr>
          <w:sz w:val="28"/>
          <w:szCs w:val="28"/>
        </w:rPr>
        <w:t>нарушение срока регистрации запроса о предоставлении муниципальной услуги, запроса, указанного в статье 15.1 Федерального закона от 27.07.2010 №210-ФЗ «Об организации предоставления государственных и муниципальных услуг» (далее – Федерального закона №210-ФЗ);</w:t>
      </w:r>
    </w:p>
    <w:p w:rsidR="00C92AD6" w:rsidRPr="006F6315" w:rsidRDefault="00C92AD6" w:rsidP="00C92AD6">
      <w:pPr>
        <w:tabs>
          <w:tab w:val="left" w:pos="360"/>
        </w:tabs>
        <w:autoSpaceDE w:val="0"/>
        <w:spacing w:line="360" w:lineRule="auto"/>
        <w:ind w:firstLine="709"/>
        <w:jc w:val="both"/>
        <w:rPr>
          <w:sz w:val="28"/>
          <w:szCs w:val="28"/>
        </w:rPr>
      </w:pPr>
      <w:r w:rsidRPr="006F6315">
        <w:rPr>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92AD6" w:rsidRPr="006F6315" w:rsidRDefault="00C92AD6" w:rsidP="00C92AD6">
      <w:pPr>
        <w:tabs>
          <w:tab w:val="left" w:pos="360"/>
        </w:tabs>
        <w:autoSpaceDE w:val="0"/>
        <w:autoSpaceDN w:val="0"/>
        <w:adjustRightInd w:val="0"/>
        <w:spacing w:line="360" w:lineRule="auto"/>
        <w:ind w:firstLine="709"/>
        <w:jc w:val="both"/>
        <w:rPr>
          <w:sz w:val="28"/>
          <w:szCs w:val="28"/>
        </w:rPr>
      </w:pPr>
      <w:r w:rsidRPr="006F6315">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C92AD6" w:rsidRPr="006F6315" w:rsidRDefault="00C92AD6" w:rsidP="00C92AD6">
      <w:pPr>
        <w:tabs>
          <w:tab w:val="left" w:pos="360"/>
        </w:tabs>
        <w:autoSpaceDE w:val="0"/>
        <w:spacing w:line="360" w:lineRule="auto"/>
        <w:ind w:firstLine="709"/>
        <w:jc w:val="both"/>
        <w:rPr>
          <w:sz w:val="28"/>
          <w:szCs w:val="28"/>
        </w:rPr>
      </w:pPr>
      <w:r w:rsidRPr="006F6315">
        <w:rPr>
          <w:sz w:val="28"/>
          <w:szCs w:val="28"/>
        </w:rPr>
        <w:t>отказ в приёме документов у заявителя,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C92AD6" w:rsidRPr="006F6315" w:rsidRDefault="00C92AD6" w:rsidP="00C92AD6">
      <w:pPr>
        <w:tabs>
          <w:tab w:val="left" w:pos="360"/>
        </w:tabs>
        <w:autoSpaceDE w:val="0"/>
        <w:spacing w:line="360" w:lineRule="auto"/>
        <w:ind w:firstLine="709"/>
        <w:jc w:val="both"/>
        <w:rPr>
          <w:sz w:val="28"/>
          <w:szCs w:val="28"/>
        </w:rPr>
      </w:pPr>
      <w:r w:rsidRPr="006F6315">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w:t>
      </w:r>
      <w:r w:rsidRPr="006F6315">
        <w:rPr>
          <w:sz w:val="28"/>
          <w:szCs w:val="28"/>
        </w:rPr>
        <w:lastRenderedPageBreak/>
        <w:t>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C92AD6" w:rsidRPr="006F6315" w:rsidRDefault="00C92AD6" w:rsidP="00C92AD6">
      <w:pPr>
        <w:tabs>
          <w:tab w:val="left" w:pos="360"/>
        </w:tabs>
        <w:autoSpaceDE w:val="0"/>
        <w:autoSpaceDN w:val="0"/>
        <w:adjustRightInd w:val="0"/>
        <w:spacing w:line="360" w:lineRule="auto"/>
        <w:ind w:firstLine="709"/>
        <w:jc w:val="both"/>
        <w:rPr>
          <w:sz w:val="28"/>
          <w:szCs w:val="28"/>
        </w:rPr>
      </w:pPr>
      <w:r w:rsidRPr="006F6315">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 </w:t>
      </w:r>
    </w:p>
    <w:p w:rsidR="00C92AD6" w:rsidRPr="006F6315" w:rsidRDefault="00C92AD6" w:rsidP="00C92AD6">
      <w:pPr>
        <w:tabs>
          <w:tab w:val="left" w:pos="360"/>
        </w:tabs>
        <w:autoSpaceDE w:val="0"/>
        <w:spacing w:line="360" w:lineRule="auto"/>
        <w:ind w:firstLine="709"/>
        <w:jc w:val="both"/>
        <w:rPr>
          <w:sz w:val="28"/>
          <w:szCs w:val="28"/>
        </w:rPr>
      </w:pPr>
      <w:r w:rsidRPr="006F6315">
        <w:rPr>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92AD6" w:rsidRPr="006F6315" w:rsidRDefault="00C92AD6" w:rsidP="00C92AD6">
      <w:pPr>
        <w:tabs>
          <w:tab w:val="left" w:pos="360"/>
        </w:tabs>
        <w:autoSpaceDE w:val="0"/>
        <w:spacing w:line="360" w:lineRule="auto"/>
        <w:ind w:firstLine="709"/>
        <w:jc w:val="both"/>
        <w:rPr>
          <w:sz w:val="28"/>
          <w:szCs w:val="28"/>
        </w:rPr>
      </w:pPr>
      <w:r w:rsidRPr="006F6315">
        <w:rPr>
          <w:sz w:val="28"/>
          <w:szCs w:val="28"/>
        </w:rPr>
        <w:t>нарушение срока или порядка выдачи документов по результатам предоставления муниципальной услуги;</w:t>
      </w:r>
    </w:p>
    <w:p w:rsidR="00C92AD6" w:rsidRPr="006F6315" w:rsidRDefault="00C92AD6" w:rsidP="00C92AD6">
      <w:pPr>
        <w:tabs>
          <w:tab w:val="left" w:pos="360"/>
        </w:tabs>
        <w:autoSpaceDE w:val="0"/>
        <w:spacing w:line="360" w:lineRule="auto"/>
        <w:ind w:firstLine="709"/>
        <w:jc w:val="both"/>
        <w:rPr>
          <w:sz w:val="28"/>
          <w:szCs w:val="28"/>
        </w:rPr>
      </w:pPr>
      <w:r w:rsidRPr="006F6315">
        <w:rPr>
          <w:sz w:val="28"/>
          <w:szCs w:val="28"/>
        </w:rPr>
        <w:lastRenderedPageBreak/>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92AD6" w:rsidRPr="006F6315" w:rsidRDefault="00C92AD6" w:rsidP="00C92AD6">
      <w:pPr>
        <w:tabs>
          <w:tab w:val="left" w:pos="360"/>
        </w:tabs>
        <w:autoSpaceDE w:val="0"/>
        <w:autoSpaceDN w:val="0"/>
        <w:adjustRightInd w:val="0"/>
        <w:spacing w:line="360" w:lineRule="auto"/>
        <w:ind w:firstLine="709"/>
        <w:jc w:val="both"/>
        <w:rPr>
          <w:sz w:val="28"/>
          <w:szCs w:val="28"/>
        </w:rPr>
      </w:pPr>
      <w:r w:rsidRPr="006F6315">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6F6315">
          <w:rPr>
            <w:sz w:val="28"/>
            <w:szCs w:val="28"/>
          </w:rPr>
          <w:t>пунктом 4 части 1 статьи 7</w:t>
        </w:r>
      </w:hyperlink>
      <w:r w:rsidRPr="006F6315">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5" w:history="1">
        <w:r w:rsidRPr="006F6315">
          <w:rPr>
            <w:sz w:val="28"/>
            <w:szCs w:val="28"/>
          </w:rPr>
          <w:t>частью 1.3 статьи 16</w:t>
        </w:r>
      </w:hyperlink>
      <w:r w:rsidRPr="006F6315">
        <w:rPr>
          <w:sz w:val="28"/>
          <w:szCs w:val="28"/>
        </w:rPr>
        <w:t xml:space="preserve"> Федерального закона № 210-ФЗ. </w:t>
      </w:r>
    </w:p>
    <w:p w:rsidR="00C92AD6" w:rsidRPr="006F6315" w:rsidRDefault="00C92AD6" w:rsidP="00C92AD6">
      <w:pPr>
        <w:tabs>
          <w:tab w:val="left" w:pos="360"/>
        </w:tabs>
        <w:autoSpaceDE w:val="0"/>
        <w:spacing w:line="360" w:lineRule="auto"/>
        <w:ind w:firstLine="709"/>
        <w:jc w:val="both"/>
        <w:rPr>
          <w:sz w:val="28"/>
          <w:szCs w:val="28"/>
        </w:rPr>
      </w:pPr>
      <w:r w:rsidRPr="006F6315">
        <w:rPr>
          <w:sz w:val="28"/>
          <w:szCs w:val="28"/>
        </w:rPr>
        <w:t xml:space="preserve">5.2.2. 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w:t>
      </w:r>
      <w:r w:rsidRPr="006F6315">
        <w:rPr>
          <w:sz w:val="28"/>
          <w:szCs w:val="28"/>
        </w:rPr>
        <w:lastRenderedPageBreak/>
        <w:t>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C92AD6" w:rsidRPr="006F6315" w:rsidRDefault="00C92AD6" w:rsidP="00C92AD6">
      <w:pPr>
        <w:tabs>
          <w:tab w:val="left" w:pos="360"/>
        </w:tabs>
        <w:autoSpaceDE w:val="0"/>
        <w:spacing w:line="360" w:lineRule="auto"/>
        <w:ind w:firstLine="709"/>
        <w:jc w:val="both"/>
        <w:rPr>
          <w:sz w:val="28"/>
          <w:szCs w:val="28"/>
        </w:rPr>
      </w:pPr>
      <w:r w:rsidRPr="006F6315">
        <w:rPr>
          <w:sz w:val="28"/>
          <w:szCs w:val="28"/>
        </w:rPr>
        <w:t>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92AD6" w:rsidRPr="006F6315" w:rsidRDefault="00C92AD6" w:rsidP="00C92AD6">
      <w:pPr>
        <w:tabs>
          <w:tab w:val="left" w:pos="360"/>
        </w:tabs>
        <w:autoSpaceDE w:val="0"/>
        <w:spacing w:line="360" w:lineRule="auto"/>
        <w:ind w:firstLine="709"/>
        <w:jc w:val="both"/>
        <w:rPr>
          <w:sz w:val="28"/>
          <w:szCs w:val="28"/>
        </w:rPr>
      </w:pPr>
      <w:r w:rsidRPr="006F6315">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C92AD6" w:rsidRPr="006F6315" w:rsidRDefault="00C92AD6" w:rsidP="00C92AD6">
      <w:pPr>
        <w:tabs>
          <w:tab w:val="left" w:pos="360"/>
        </w:tabs>
        <w:autoSpaceDE w:val="0"/>
        <w:spacing w:line="360" w:lineRule="auto"/>
        <w:ind w:firstLine="709"/>
        <w:jc w:val="both"/>
        <w:rPr>
          <w:sz w:val="28"/>
          <w:szCs w:val="28"/>
        </w:rPr>
      </w:pPr>
      <w:r w:rsidRPr="006F6315">
        <w:rPr>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C92AD6" w:rsidRPr="006F6315" w:rsidRDefault="00C92AD6" w:rsidP="00C92AD6">
      <w:pPr>
        <w:tabs>
          <w:tab w:val="left" w:pos="360"/>
        </w:tabs>
        <w:autoSpaceDE w:val="0"/>
        <w:spacing w:line="360" w:lineRule="auto"/>
        <w:ind w:firstLine="709"/>
        <w:jc w:val="both"/>
        <w:rPr>
          <w:sz w:val="28"/>
          <w:szCs w:val="28"/>
        </w:rPr>
      </w:pPr>
      <w:r w:rsidRPr="006F6315">
        <w:rPr>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92AD6" w:rsidRPr="006F6315" w:rsidRDefault="00C92AD6" w:rsidP="00C92AD6">
      <w:pPr>
        <w:tabs>
          <w:tab w:val="left" w:pos="360"/>
        </w:tabs>
        <w:autoSpaceDE w:val="0"/>
        <w:spacing w:line="360" w:lineRule="auto"/>
        <w:ind w:firstLine="709"/>
        <w:jc w:val="both"/>
        <w:rPr>
          <w:sz w:val="28"/>
          <w:szCs w:val="28"/>
        </w:rPr>
      </w:pPr>
      <w:r w:rsidRPr="006F6315">
        <w:rPr>
          <w:sz w:val="28"/>
          <w:szCs w:val="28"/>
        </w:rPr>
        <w:t>5.2.3.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(при его наличии), с использованием сети Интернет, официального сайта органа, предоставляющего муниципальную услугу, в сети Интернет, Единого портала, Регионального портала, а также может быть подана при личном приёме заявителя.</w:t>
      </w:r>
    </w:p>
    <w:p w:rsidR="00C92AD6" w:rsidRPr="006F6315" w:rsidRDefault="00C92AD6" w:rsidP="00C92AD6">
      <w:pPr>
        <w:tabs>
          <w:tab w:val="left" w:pos="360"/>
        </w:tabs>
        <w:autoSpaceDE w:val="0"/>
        <w:spacing w:line="360" w:lineRule="auto"/>
        <w:ind w:firstLine="709"/>
        <w:jc w:val="both"/>
        <w:rPr>
          <w:sz w:val="28"/>
          <w:szCs w:val="28"/>
        </w:rPr>
      </w:pPr>
      <w:r w:rsidRPr="006F6315">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Pr="006F6315">
        <w:rPr>
          <w:sz w:val="28"/>
          <w:szCs w:val="28"/>
        </w:rPr>
        <w:lastRenderedPageBreak/>
        <w:t xml:space="preserve">"Интернет",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C92AD6" w:rsidRPr="006F6315" w:rsidRDefault="00C92AD6" w:rsidP="00C92AD6">
      <w:pPr>
        <w:tabs>
          <w:tab w:val="left" w:pos="360"/>
        </w:tabs>
        <w:autoSpaceDE w:val="0"/>
        <w:spacing w:line="360" w:lineRule="auto"/>
        <w:ind w:firstLine="709"/>
        <w:jc w:val="both"/>
        <w:rPr>
          <w:sz w:val="28"/>
          <w:szCs w:val="28"/>
        </w:rPr>
      </w:pPr>
      <w:r w:rsidRPr="006F6315">
        <w:rPr>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92AD6" w:rsidRPr="006F6315" w:rsidRDefault="00C92AD6" w:rsidP="00C92AD6">
      <w:pPr>
        <w:tabs>
          <w:tab w:val="left" w:pos="360"/>
        </w:tabs>
        <w:autoSpaceDE w:val="0"/>
        <w:spacing w:line="360" w:lineRule="auto"/>
        <w:ind w:firstLine="709"/>
        <w:jc w:val="both"/>
        <w:rPr>
          <w:sz w:val="28"/>
          <w:szCs w:val="28"/>
        </w:rPr>
      </w:pPr>
      <w:r w:rsidRPr="006F6315">
        <w:rPr>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C92AD6" w:rsidRPr="006F6315" w:rsidRDefault="00C92AD6" w:rsidP="00C92AD6">
      <w:pPr>
        <w:tabs>
          <w:tab w:val="left" w:pos="360"/>
        </w:tabs>
        <w:autoSpaceDE w:val="0"/>
        <w:spacing w:line="360" w:lineRule="auto"/>
        <w:ind w:firstLine="709"/>
        <w:jc w:val="both"/>
        <w:rPr>
          <w:sz w:val="28"/>
          <w:szCs w:val="28"/>
        </w:rPr>
      </w:pPr>
      <w:r w:rsidRPr="006F6315">
        <w:rPr>
          <w:sz w:val="28"/>
          <w:szCs w:val="28"/>
        </w:rPr>
        <w:t>5.2.4. Жалоба должна содержать:</w:t>
      </w:r>
    </w:p>
    <w:p w:rsidR="00C92AD6" w:rsidRPr="006F6315" w:rsidRDefault="00C92AD6" w:rsidP="00C92AD6">
      <w:pPr>
        <w:tabs>
          <w:tab w:val="left" w:pos="360"/>
        </w:tabs>
        <w:autoSpaceDE w:val="0"/>
        <w:spacing w:line="360" w:lineRule="auto"/>
        <w:ind w:firstLine="709"/>
        <w:jc w:val="both"/>
        <w:rPr>
          <w:sz w:val="28"/>
          <w:szCs w:val="28"/>
        </w:rPr>
      </w:pPr>
      <w:r w:rsidRPr="006F6315">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C92AD6" w:rsidRPr="006F6315" w:rsidRDefault="00C92AD6" w:rsidP="00C92AD6">
      <w:pPr>
        <w:tabs>
          <w:tab w:val="left" w:pos="360"/>
        </w:tabs>
        <w:autoSpaceDE w:val="0"/>
        <w:spacing w:line="360" w:lineRule="auto"/>
        <w:ind w:firstLine="709"/>
        <w:jc w:val="both"/>
        <w:rPr>
          <w:sz w:val="28"/>
          <w:szCs w:val="28"/>
        </w:rPr>
      </w:pPr>
      <w:r w:rsidRPr="006F6315">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2AD6" w:rsidRPr="006F6315" w:rsidRDefault="00C92AD6" w:rsidP="00C92AD6">
      <w:pPr>
        <w:tabs>
          <w:tab w:val="left" w:pos="360"/>
        </w:tabs>
        <w:autoSpaceDE w:val="0"/>
        <w:spacing w:line="360" w:lineRule="auto"/>
        <w:ind w:firstLine="709"/>
        <w:jc w:val="both"/>
        <w:rPr>
          <w:sz w:val="28"/>
          <w:szCs w:val="28"/>
        </w:rPr>
      </w:pPr>
      <w:r w:rsidRPr="006F6315">
        <w:rPr>
          <w:sz w:val="28"/>
          <w:szCs w:val="28"/>
        </w:rPr>
        <w:lastRenderedPageBreak/>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C92AD6" w:rsidRPr="006F6315" w:rsidRDefault="00C92AD6" w:rsidP="00C92AD6">
      <w:pPr>
        <w:tabs>
          <w:tab w:val="left" w:pos="360"/>
        </w:tabs>
        <w:autoSpaceDE w:val="0"/>
        <w:spacing w:line="360" w:lineRule="auto"/>
        <w:ind w:firstLine="709"/>
        <w:jc w:val="both"/>
        <w:rPr>
          <w:sz w:val="28"/>
          <w:szCs w:val="28"/>
        </w:rPr>
      </w:pPr>
      <w:r w:rsidRPr="006F6315">
        <w:rPr>
          <w:sz w:val="28"/>
          <w:szCs w:val="28"/>
        </w:rPr>
        <w:t>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C92AD6" w:rsidRPr="006F6315" w:rsidRDefault="00C92AD6" w:rsidP="00C92AD6">
      <w:pPr>
        <w:tabs>
          <w:tab w:val="left" w:pos="360"/>
        </w:tabs>
        <w:autoSpaceDE w:val="0"/>
        <w:spacing w:line="360" w:lineRule="auto"/>
        <w:ind w:firstLine="709"/>
        <w:jc w:val="both"/>
        <w:rPr>
          <w:sz w:val="28"/>
          <w:szCs w:val="28"/>
        </w:rPr>
      </w:pPr>
      <w:r w:rsidRPr="006F6315">
        <w:rPr>
          <w:sz w:val="28"/>
          <w:szCs w:val="28"/>
        </w:rPr>
        <w:t xml:space="preserve">5.2.5.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C92AD6" w:rsidRPr="006F6315" w:rsidRDefault="00C92AD6" w:rsidP="00C92AD6">
      <w:pPr>
        <w:tabs>
          <w:tab w:val="left" w:pos="360"/>
        </w:tabs>
        <w:autoSpaceDE w:val="0"/>
        <w:spacing w:line="360" w:lineRule="auto"/>
        <w:ind w:firstLine="709"/>
        <w:jc w:val="both"/>
        <w:rPr>
          <w:sz w:val="28"/>
          <w:szCs w:val="28"/>
        </w:rPr>
      </w:pPr>
      <w:r w:rsidRPr="006F6315">
        <w:rPr>
          <w:sz w:val="28"/>
          <w:szCs w:val="28"/>
        </w:rPr>
        <w:t xml:space="preserve">Время приёма жалоб должно совпадать со временем предоставления муниципальных услуг. </w:t>
      </w:r>
    </w:p>
    <w:p w:rsidR="00C92AD6" w:rsidRPr="006F6315" w:rsidRDefault="00C92AD6" w:rsidP="00C92AD6">
      <w:pPr>
        <w:tabs>
          <w:tab w:val="left" w:pos="360"/>
        </w:tabs>
        <w:autoSpaceDE w:val="0"/>
        <w:spacing w:line="360" w:lineRule="auto"/>
        <w:ind w:firstLine="709"/>
        <w:jc w:val="both"/>
        <w:rPr>
          <w:sz w:val="28"/>
          <w:szCs w:val="28"/>
        </w:rPr>
      </w:pPr>
      <w:r w:rsidRPr="006F6315">
        <w:rPr>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C92AD6" w:rsidRPr="006F6315" w:rsidRDefault="00C92AD6" w:rsidP="00C92AD6">
      <w:pPr>
        <w:tabs>
          <w:tab w:val="left" w:pos="360"/>
        </w:tabs>
        <w:autoSpaceDE w:val="0"/>
        <w:spacing w:line="360" w:lineRule="auto"/>
        <w:ind w:firstLine="709"/>
        <w:jc w:val="both"/>
        <w:rPr>
          <w:sz w:val="28"/>
          <w:szCs w:val="28"/>
        </w:rPr>
      </w:pPr>
      <w:r w:rsidRPr="006F6315">
        <w:rPr>
          <w:sz w:val="28"/>
          <w:szCs w:val="28"/>
        </w:rPr>
        <w:t>5.2.6.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C92AD6" w:rsidRPr="006F6315" w:rsidRDefault="00C92AD6" w:rsidP="00C92AD6">
      <w:pPr>
        <w:tabs>
          <w:tab w:val="left" w:pos="360"/>
        </w:tabs>
        <w:autoSpaceDE w:val="0"/>
        <w:spacing w:line="360" w:lineRule="auto"/>
        <w:ind w:firstLine="709"/>
        <w:jc w:val="both"/>
        <w:rPr>
          <w:sz w:val="28"/>
          <w:szCs w:val="28"/>
        </w:rPr>
      </w:pPr>
      <w:r w:rsidRPr="006F6315">
        <w:rPr>
          <w:sz w:val="28"/>
          <w:szCs w:val="28"/>
        </w:rPr>
        <w:lastRenderedPageBreak/>
        <w:t>оформленная в соответствии с законодательством Российской Федерации доверенность (для физических лиц);</w:t>
      </w:r>
    </w:p>
    <w:p w:rsidR="00C92AD6" w:rsidRPr="006F6315" w:rsidRDefault="00C92AD6" w:rsidP="00C92AD6">
      <w:pPr>
        <w:tabs>
          <w:tab w:val="left" w:pos="360"/>
        </w:tabs>
        <w:autoSpaceDE w:val="0"/>
        <w:spacing w:line="360" w:lineRule="auto"/>
        <w:ind w:firstLine="709"/>
        <w:jc w:val="both"/>
        <w:rPr>
          <w:sz w:val="28"/>
          <w:szCs w:val="28"/>
        </w:rPr>
      </w:pPr>
      <w:r w:rsidRPr="006F6315">
        <w:rPr>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92AD6" w:rsidRPr="006F6315" w:rsidRDefault="00C92AD6" w:rsidP="00C92AD6">
      <w:pPr>
        <w:tabs>
          <w:tab w:val="left" w:pos="360"/>
        </w:tabs>
        <w:autoSpaceDE w:val="0"/>
        <w:spacing w:line="360" w:lineRule="auto"/>
        <w:ind w:firstLine="709"/>
        <w:jc w:val="both"/>
        <w:rPr>
          <w:sz w:val="28"/>
          <w:szCs w:val="28"/>
        </w:rPr>
      </w:pPr>
      <w:r w:rsidRPr="006F6315">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92AD6" w:rsidRPr="006F6315" w:rsidRDefault="00C92AD6" w:rsidP="00C92AD6">
      <w:pPr>
        <w:tabs>
          <w:tab w:val="left" w:pos="360"/>
        </w:tabs>
        <w:autoSpaceDE w:val="0"/>
        <w:spacing w:line="360" w:lineRule="auto"/>
        <w:ind w:firstLine="709"/>
        <w:jc w:val="both"/>
        <w:rPr>
          <w:sz w:val="28"/>
          <w:szCs w:val="28"/>
        </w:rPr>
      </w:pPr>
      <w:r w:rsidRPr="006F6315">
        <w:rPr>
          <w:sz w:val="28"/>
          <w:szCs w:val="28"/>
        </w:rPr>
        <w:t xml:space="preserve">5.2.7. 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C92AD6" w:rsidRPr="006F6315" w:rsidRDefault="00C92AD6" w:rsidP="00C92AD6">
      <w:pPr>
        <w:tabs>
          <w:tab w:val="left" w:pos="360"/>
        </w:tabs>
        <w:autoSpaceDE w:val="0"/>
        <w:spacing w:line="360" w:lineRule="auto"/>
        <w:ind w:firstLine="709"/>
        <w:jc w:val="both"/>
        <w:rPr>
          <w:sz w:val="28"/>
          <w:szCs w:val="28"/>
        </w:rPr>
      </w:pPr>
      <w:r w:rsidRPr="006F6315">
        <w:rPr>
          <w:sz w:val="28"/>
          <w:szCs w:val="28"/>
        </w:rPr>
        <w:t xml:space="preserve">В электронном виде жалоба может быть подана заявителем посредством: </w:t>
      </w:r>
    </w:p>
    <w:p w:rsidR="00C92AD6" w:rsidRPr="006F6315" w:rsidRDefault="00C92AD6" w:rsidP="00C92AD6">
      <w:pPr>
        <w:tabs>
          <w:tab w:val="left" w:pos="360"/>
        </w:tabs>
        <w:autoSpaceDE w:val="0"/>
        <w:spacing w:line="360" w:lineRule="auto"/>
        <w:ind w:firstLine="709"/>
        <w:jc w:val="both"/>
        <w:rPr>
          <w:sz w:val="28"/>
          <w:szCs w:val="28"/>
        </w:rPr>
      </w:pPr>
      <w:r w:rsidRPr="006F6315">
        <w:rPr>
          <w:sz w:val="28"/>
          <w:szCs w:val="28"/>
        </w:rPr>
        <w:t>сети Интернет, включая официальный сайт органа, предоставляющего муниципальную услугу;</w:t>
      </w:r>
    </w:p>
    <w:p w:rsidR="00C92AD6" w:rsidRPr="006F6315" w:rsidRDefault="00C92AD6" w:rsidP="00C92AD6">
      <w:pPr>
        <w:tabs>
          <w:tab w:val="left" w:pos="360"/>
        </w:tabs>
        <w:autoSpaceDE w:val="0"/>
        <w:spacing w:line="360" w:lineRule="auto"/>
        <w:ind w:firstLine="709"/>
        <w:jc w:val="both"/>
        <w:rPr>
          <w:sz w:val="28"/>
          <w:szCs w:val="28"/>
        </w:rPr>
      </w:pPr>
      <w:r w:rsidRPr="006F6315">
        <w:rPr>
          <w:sz w:val="28"/>
          <w:szCs w:val="28"/>
        </w:rPr>
        <w:t>Единого портала или Регионального портала.</w:t>
      </w:r>
    </w:p>
    <w:p w:rsidR="00C92AD6" w:rsidRPr="006F6315" w:rsidRDefault="00C92AD6" w:rsidP="00C92AD6">
      <w:pPr>
        <w:tabs>
          <w:tab w:val="left" w:pos="360"/>
        </w:tabs>
        <w:autoSpaceDE w:val="0"/>
        <w:spacing w:line="360" w:lineRule="auto"/>
        <w:ind w:firstLine="709"/>
        <w:jc w:val="both"/>
        <w:rPr>
          <w:sz w:val="28"/>
          <w:szCs w:val="28"/>
        </w:rPr>
      </w:pPr>
      <w:r w:rsidRPr="006F6315">
        <w:rPr>
          <w:sz w:val="28"/>
          <w:szCs w:val="28"/>
        </w:rPr>
        <w:t xml:space="preserve">5.2.8.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C92AD6" w:rsidRPr="006F6315" w:rsidRDefault="00C92AD6" w:rsidP="00C92AD6">
      <w:pPr>
        <w:tabs>
          <w:tab w:val="left" w:pos="360"/>
        </w:tabs>
        <w:autoSpaceDE w:val="0"/>
        <w:spacing w:line="360" w:lineRule="auto"/>
        <w:ind w:firstLine="709"/>
        <w:jc w:val="both"/>
        <w:rPr>
          <w:sz w:val="28"/>
          <w:szCs w:val="28"/>
        </w:rPr>
      </w:pPr>
      <w:r w:rsidRPr="006F6315">
        <w:rPr>
          <w:sz w:val="28"/>
          <w:szCs w:val="28"/>
        </w:rPr>
        <w:t xml:space="preserve">5.2.9.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w:t>
      </w:r>
      <w:r w:rsidRPr="006F6315">
        <w:rPr>
          <w:sz w:val="28"/>
          <w:szCs w:val="28"/>
        </w:rPr>
        <w:lastRenderedPageBreak/>
        <w:t xml:space="preserve">уполномоченное на рассмотрение жалоб, незамедлительно направляет соответствующие материалы в органы прокуратуры. </w:t>
      </w:r>
    </w:p>
    <w:p w:rsidR="00C92AD6" w:rsidRPr="006F6315" w:rsidRDefault="00C92AD6" w:rsidP="00C92AD6">
      <w:pPr>
        <w:tabs>
          <w:tab w:val="left" w:pos="360"/>
        </w:tabs>
        <w:autoSpaceDE w:val="0"/>
        <w:spacing w:line="360" w:lineRule="auto"/>
        <w:ind w:firstLine="709"/>
        <w:jc w:val="both"/>
        <w:rPr>
          <w:sz w:val="28"/>
          <w:szCs w:val="28"/>
        </w:rPr>
      </w:pPr>
      <w:r w:rsidRPr="006F6315">
        <w:rPr>
          <w:sz w:val="28"/>
          <w:szCs w:val="28"/>
        </w:rPr>
        <w:t xml:space="preserve">5.2.10.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C92AD6" w:rsidRPr="006F6315" w:rsidRDefault="00C92AD6" w:rsidP="00C92AD6">
      <w:pPr>
        <w:tabs>
          <w:tab w:val="left" w:pos="360"/>
        </w:tabs>
        <w:autoSpaceDE w:val="0"/>
        <w:spacing w:line="360" w:lineRule="auto"/>
        <w:ind w:firstLine="709"/>
        <w:jc w:val="both"/>
        <w:rPr>
          <w:sz w:val="28"/>
          <w:szCs w:val="28"/>
        </w:rPr>
      </w:pPr>
      <w:r w:rsidRPr="006F6315">
        <w:rPr>
          <w:sz w:val="28"/>
          <w:szCs w:val="28"/>
        </w:rPr>
        <w:t>5.2.11.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92AD6" w:rsidRPr="006F6315" w:rsidRDefault="00C92AD6" w:rsidP="00C92AD6">
      <w:pPr>
        <w:tabs>
          <w:tab w:val="left" w:pos="360"/>
        </w:tabs>
        <w:autoSpaceDE w:val="0"/>
        <w:spacing w:line="360" w:lineRule="auto"/>
        <w:ind w:firstLine="709"/>
        <w:jc w:val="both"/>
        <w:rPr>
          <w:sz w:val="28"/>
          <w:szCs w:val="28"/>
        </w:rPr>
      </w:pPr>
      <w:r w:rsidRPr="006F6315">
        <w:rPr>
          <w:sz w:val="28"/>
          <w:szCs w:val="28"/>
        </w:rPr>
        <w:t>5.2.12. По результатам рассмотрения жалобы принимается решение:</w:t>
      </w:r>
    </w:p>
    <w:p w:rsidR="00C92AD6" w:rsidRPr="006F6315" w:rsidRDefault="00C92AD6" w:rsidP="00C92AD6">
      <w:pPr>
        <w:tabs>
          <w:tab w:val="left" w:pos="360"/>
        </w:tabs>
        <w:autoSpaceDE w:val="0"/>
        <w:spacing w:line="360" w:lineRule="auto"/>
        <w:ind w:firstLine="709"/>
        <w:jc w:val="both"/>
        <w:rPr>
          <w:sz w:val="28"/>
          <w:szCs w:val="28"/>
        </w:rPr>
      </w:pPr>
      <w:r w:rsidRPr="006F6315">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C92AD6" w:rsidRPr="006F6315" w:rsidRDefault="00C92AD6" w:rsidP="00C92AD6">
      <w:pPr>
        <w:tabs>
          <w:tab w:val="left" w:pos="360"/>
        </w:tabs>
        <w:autoSpaceDE w:val="0"/>
        <w:spacing w:line="360" w:lineRule="auto"/>
        <w:ind w:firstLine="709"/>
        <w:jc w:val="both"/>
        <w:rPr>
          <w:sz w:val="28"/>
          <w:szCs w:val="28"/>
        </w:rPr>
      </w:pPr>
      <w:r w:rsidRPr="006F6315">
        <w:rPr>
          <w:sz w:val="28"/>
          <w:szCs w:val="28"/>
        </w:rPr>
        <w:t>в удовлетворении жалобы отказывается.</w:t>
      </w:r>
    </w:p>
    <w:p w:rsidR="00C92AD6" w:rsidRPr="006F6315" w:rsidRDefault="00C92AD6" w:rsidP="00C92AD6">
      <w:pPr>
        <w:tabs>
          <w:tab w:val="left" w:pos="360"/>
        </w:tabs>
        <w:autoSpaceDE w:val="0"/>
        <w:spacing w:line="360" w:lineRule="auto"/>
        <w:ind w:firstLine="709"/>
        <w:jc w:val="both"/>
        <w:rPr>
          <w:sz w:val="28"/>
          <w:szCs w:val="28"/>
        </w:rPr>
      </w:pPr>
      <w:r w:rsidRPr="006F6315">
        <w:rPr>
          <w:sz w:val="28"/>
          <w:szCs w:val="28"/>
        </w:rPr>
        <w:lastRenderedPageBreak/>
        <w:t>5.2.13.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C92AD6" w:rsidRPr="006F6315" w:rsidRDefault="00C92AD6" w:rsidP="00C92AD6">
      <w:pPr>
        <w:tabs>
          <w:tab w:val="left" w:pos="360"/>
        </w:tabs>
        <w:autoSpaceDE w:val="0"/>
        <w:spacing w:line="360" w:lineRule="auto"/>
        <w:ind w:firstLine="709"/>
        <w:jc w:val="both"/>
        <w:rPr>
          <w:sz w:val="28"/>
          <w:szCs w:val="28"/>
        </w:rPr>
      </w:pPr>
      <w:r w:rsidRPr="006F6315">
        <w:rPr>
          <w:sz w:val="28"/>
          <w:szCs w:val="28"/>
        </w:rPr>
        <w:t>5.2.14. В ответе по результатам рассмотрения жалобы указываются:</w:t>
      </w:r>
    </w:p>
    <w:p w:rsidR="00C92AD6" w:rsidRPr="006F6315" w:rsidRDefault="00C92AD6" w:rsidP="00C92AD6">
      <w:pPr>
        <w:tabs>
          <w:tab w:val="left" w:pos="360"/>
        </w:tabs>
        <w:autoSpaceDE w:val="0"/>
        <w:spacing w:line="360" w:lineRule="auto"/>
        <w:ind w:firstLine="709"/>
        <w:jc w:val="both"/>
        <w:rPr>
          <w:sz w:val="28"/>
          <w:szCs w:val="28"/>
        </w:rPr>
      </w:pPr>
      <w:r w:rsidRPr="006F6315">
        <w:rPr>
          <w:sz w:val="28"/>
          <w:szCs w:val="28"/>
        </w:rPr>
        <w:t>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
    <w:p w:rsidR="00C92AD6" w:rsidRPr="006F6315" w:rsidRDefault="00C92AD6" w:rsidP="00C92AD6">
      <w:pPr>
        <w:tabs>
          <w:tab w:val="left" w:pos="360"/>
        </w:tabs>
        <w:autoSpaceDE w:val="0"/>
        <w:spacing w:line="360" w:lineRule="auto"/>
        <w:ind w:firstLine="709"/>
        <w:jc w:val="both"/>
        <w:rPr>
          <w:sz w:val="28"/>
          <w:szCs w:val="28"/>
        </w:rPr>
      </w:pPr>
      <w:r w:rsidRPr="006F6315">
        <w:rPr>
          <w:sz w:val="28"/>
          <w:szCs w:val="28"/>
        </w:rPr>
        <w:t>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C92AD6" w:rsidRPr="006F6315" w:rsidRDefault="00C92AD6" w:rsidP="00C92AD6">
      <w:pPr>
        <w:tabs>
          <w:tab w:val="left" w:pos="360"/>
        </w:tabs>
        <w:autoSpaceDE w:val="0"/>
        <w:spacing w:line="360" w:lineRule="auto"/>
        <w:ind w:firstLine="709"/>
        <w:jc w:val="both"/>
        <w:rPr>
          <w:sz w:val="28"/>
          <w:szCs w:val="28"/>
        </w:rPr>
      </w:pPr>
      <w:r w:rsidRPr="006F6315">
        <w:rPr>
          <w:sz w:val="28"/>
          <w:szCs w:val="28"/>
        </w:rPr>
        <w:t>фамилия, имя, отчество (последнее – при наличии) или наименование заявителя;</w:t>
      </w:r>
    </w:p>
    <w:p w:rsidR="00C92AD6" w:rsidRPr="006F6315" w:rsidRDefault="00C92AD6" w:rsidP="00C92AD6">
      <w:pPr>
        <w:tabs>
          <w:tab w:val="left" w:pos="360"/>
        </w:tabs>
        <w:autoSpaceDE w:val="0"/>
        <w:spacing w:line="360" w:lineRule="auto"/>
        <w:ind w:firstLine="709"/>
        <w:jc w:val="both"/>
        <w:rPr>
          <w:sz w:val="28"/>
          <w:szCs w:val="28"/>
        </w:rPr>
      </w:pPr>
      <w:r w:rsidRPr="006F6315">
        <w:rPr>
          <w:sz w:val="28"/>
          <w:szCs w:val="28"/>
        </w:rPr>
        <w:t>основания для принятия решения по жалобе;</w:t>
      </w:r>
    </w:p>
    <w:p w:rsidR="00C92AD6" w:rsidRPr="006F6315" w:rsidRDefault="00C92AD6" w:rsidP="00C92AD6">
      <w:pPr>
        <w:tabs>
          <w:tab w:val="left" w:pos="360"/>
        </w:tabs>
        <w:autoSpaceDE w:val="0"/>
        <w:spacing w:line="360" w:lineRule="auto"/>
        <w:ind w:firstLine="709"/>
        <w:jc w:val="both"/>
        <w:rPr>
          <w:sz w:val="28"/>
          <w:szCs w:val="28"/>
        </w:rPr>
      </w:pPr>
      <w:r w:rsidRPr="006F6315">
        <w:rPr>
          <w:sz w:val="28"/>
          <w:szCs w:val="28"/>
        </w:rPr>
        <w:t>принятое по жалобе решение;</w:t>
      </w:r>
    </w:p>
    <w:p w:rsidR="00C92AD6" w:rsidRPr="006F6315" w:rsidRDefault="00C92AD6" w:rsidP="00C92AD6">
      <w:pPr>
        <w:tabs>
          <w:tab w:val="left" w:pos="360"/>
        </w:tabs>
        <w:autoSpaceDE w:val="0"/>
        <w:spacing w:line="360" w:lineRule="auto"/>
        <w:ind w:firstLine="709"/>
        <w:jc w:val="both"/>
        <w:rPr>
          <w:sz w:val="28"/>
          <w:szCs w:val="28"/>
        </w:rPr>
      </w:pPr>
      <w:r w:rsidRPr="006F6315">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92AD6" w:rsidRPr="006F6315" w:rsidRDefault="00C92AD6" w:rsidP="00C92AD6">
      <w:pPr>
        <w:tabs>
          <w:tab w:val="left" w:pos="360"/>
        </w:tabs>
        <w:autoSpaceDE w:val="0"/>
        <w:spacing w:line="360" w:lineRule="auto"/>
        <w:ind w:firstLine="709"/>
        <w:jc w:val="both"/>
        <w:rPr>
          <w:sz w:val="28"/>
          <w:szCs w:val="28"/>
        </w:rPr>
      </w:pPr>
      <w:r w:rsidRPr="006F6315">
        <w:rPr>
          <w:sz w:val="28"/>
          <w:szCs w:val="28"/>
        </w:rPr>
        <w:t>сведения о порядке обжалования принятого по жалобе решения;</w:t>
      </w:r>
    </w:p>
    <w:p w:rsidR="00C92AD6" w:rsidRPr="006F6315" w:rsidRDefault="00C92AD6" w:rsidP="00C92AD6">
      <w:pPr>
        <w:tabs>
          <w:tab w:val="left" w:pos="360"/>
        </w:tabs>
        <w:autoSpaceDE w:val="0"/>
        <w:autoSpaceDN w:val="0"/>
        <w:adjustRightInd w:val="0"/>
        <w:spacing w:line="360" w:lineRule="auto"/>
        <w:ind w:firstLine="709"/>
        <w:jc w:val="both"/>
        <w:rPr>
          <w:sz w:val="28"/>
          <w:szCs w:val="28"/>
        </w:rPr>
      </w:pPr>
      <w:r w:rsidRPr="006F6315">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6" w:history="1">
        <w:r w:rsidRPr="006F6315">
          <w:rPr>
            <w:sz w:val="28"/>
            <w:szCs w:val="28"/>
          </w:rPr>
          <w:t>частью 1.1 статьи 16</w:t>
        </w:r>
      </w:hyperlink>
      <w:r w:rsidRPr="006F6315">
        <w:rPr>
          <w:sz w:val="28"/>
          <w:szCs w:val="28"/>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92AD6" w:rsidRPr="006F6315" w:rsidRDefault="00C92AD6" w:rsidP="00C92AD6">
      <w:pPr>
        <w:tabs>
          <w:tab w:val="left" w:pos="360"/>
        </w:tabs>
        <w:autoSpaceDE w:val="0"/>
        <w:autoSpaceDN w:val="0"/>
        <w:adjustRightInd w:val="0"/>
        <w:spacing w:line="360" w:lineRule="auto"/>
        <w:ind w:firstLine="709"/>
        <w:jc w:val="both"/>
        <w:rPr>
          <w:sz w:val="28"/>
          <w:szCs w:val="28"/>
        </w:rPr>
      </w:pPr>
      <w:r w:rsidRPr="006F6315">
        <w:rPr>
          <w:sz w:val="28"/>
          <w:szCs w:val="28"/>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2AD6" w:rsidRPr="006F6315" w:rsidRDefault="00C92AD6" w:rsidP="00C92AD6">
      <w:pPr>
        <w:tabs>
          <w:tab w:val="left" w:pos="360"/>
        </w:tabs>
        <w:autoSpaceDE w:val="0"/>
        <w:spacing w:line="360" w:lineRule="auto"/>
        <w:ind w:firstLine="709"/>
        <w:jc w:val="both"/>
        <w:rPr>
          <w:sz w:val="28"/>
          <w:szCs w:val="28"/>
        </w:rPr>
      </w:pPr>
      <w:r w:rsidRPr="006F6315">
        <w:rPr>
          <w:sz w:val="28"/>
          <w:szCs w:val="28"/>
        </w:rPr>
        <w:t>5.2.15.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C92AD6" w:rsidRPr="006F6315" w:rsidRDefault="00C92AD6" w:rsidP="00C92AD6">
      <w:pPr>
        <w:tabs>
          <w:tab w:val="left" w:pos="360"/>
        </w:tabs>
        <w:autoSpaceDE w:val="0"/>
        <w:spacing w:line="360" w:lineRule="auto"/>
        <w:ind w:firstLine="709"/>
        <w:jc w:val="both"/>
        <w:rPr>
          <w:sz w:val="28"/>
          <w:szCs w:val="28"/>
        </w:rPr>
      </w:pPr>
      <w:r w:rsidRPr="006F6315">
        <w:rPr>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законодательством Российской Федерации. </w:t>
      </w:r>
    </w:p>
    <w:p w:rsidR="00C92AD6" w:rsidRPr="006F6315" w:rsidRDefault="00C92AD6" w:rsidP="00C92AD6">
      <w:pPr>
        <w:tabs>
          <w:tab w:val="left" w:pos="360"/>
        </w:tabs>
        <w:autoSpaceDE w:val="0"/>
        <w:spacing w:line="360" w:lineRule="auto"/>
        <w:ind w:firstLine="709"/>
        <w:jc w:val="both"/>
        <w:rPr>
          <w:sz w:val="28"/>
          <w:szCs w:val="28"/>
        </w:rPr>
      </w:pPr>
      <w:r w:rsidRPr="006F6315">
        <w:rPr>
          <w:sz w:val="28"/>
          <w:szCs w:val="28"/>
        </w:rPr>
        <w:t xml:space="preserve">5.2.16. Орган, предоставляющий муниципальную услугу, отказывает в удовлетворении жалобы в следующих случаях: </w:t>
      </w:r>
    </w:p>
    <w:p w:rsidR="00C92AD6" w:rsidRPr="006F6315" w:rsidRDefault="00C92AD6" w:rsidP="00C92AD6">
      <w:pPr>
        <w:tabs>
          <w:tab w:val="left" w:pos="360"/>
        </w:tabs>
        <w:autoSpaceDE w:val="0"/>
        <w:spacing w:line="360" w:lineRule="auto"/>
        <w:ind w:firstLine="709"/>
        <w:jc w:val="both"/>
        <w:rPr>
          <w:sz w:val="28"/>
          <w:szCs w:val="28"/>
        </w:rPr>
      </w:pPr>
      <w:r w:rsidRPr="006F6315">
        <w:rPr>
          <w:sz w:val="28"/>
          <w:szCs w:val="28"/>
        </w:rPr>
        <w:t>наличие вступившего в законную силу решения суда, арбитражного суда по жалобе о том же предмете и по тем же основаниям;</w:t>
      </w:r>
    </w:p>
    <w:p w:rsidR="00C92AD6" w:rsidRPr="006F6315" w:rsidRDefault="00C92AD6" w:rsidP="00C92AD6">
      <w:pPr>
        <w:tabs>
          <w:tab w:val="left" w:pos="360"/>
        </w:tabs>
        <w:autoSpaceDE w:val="0"/>
        <w:spacing w:line="360" w:lineRule="auto"/>
        <w:ind w:firstLine="709"/>
        <w:jc w:val="both"/>
        <w:rPr>
          <w:sz w:val="28"/>
          <w:szCs w:val="28"/>
        </w:rPr>
      </w:pPr>
      <w:r w:rsidRPr="006F6315">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C92AD6" w:rsidRPr="006F6315" w:rsidRDefault="00C92AD6" w:rsidP="00C92AD6">
      <w:pPr>
        <w:tabs>
          <w:tab w:val="left" w:pos="360"/>
        </w:tabs>
        <w:autoSpaceDE w:val="0"/>
        <w:spacing w:line="360" w:lineRule="auto"/>
        <w:ind w:firstLine="709"/>
        <w:jc w:val="both"/>
        <w:rPr>
          <w:sz w:val="28"/>
          <w:szCs w:val="28"/>
        </w:rPr>
      </w:pPr>
      <w:r w:rsidRPr="006F6315">
        <w:rPr>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C92AD6" w:rsidRPr="006F6315" w:rsidRDefault="00C92AD6" w:rsidP="00C92AD6">
      <w:pPr>
        <w:tabs>
          <w:tab w:val="left" w:pos="360"/>
        </w:tabs>
        <w:autoSpaceDE w:val="0"/>
        <w:spacing w:line="360" w:lineRule="auto"/>
        <w:ind w:firstLine="709"/>
        <w:jc w:val="both"/>
        <w:rPr>
          <w:sz w:val="28"/>
          <w:szCs w:val="28"/>
        </w:rPr>
      </w:pPr>
      <w:r w:rsidRPr="006F6315">
        <w:rPr>
          <w:sz w:val="28"/>
          <w:szCs w:val="28"/>
        </w:rPr>
        <w:t xml:space="preserve">5.2.17. Орган, предоставляющий муниципальную услугу, при получении письменной жалобы, в которой содержится нецензурные либо оскорбительные выражения, угроз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 </w:t>
      </w:r>
    </w:p>
    <w:p w:rsidR="00C92AD6" w:rsidRPr="006F6315" w:rsidRDefault="00C92AD6" w:rsidP="00C92AD6">
      <w:pPr>
        <w:tabs>
          <w:tab w:val="left" w:pos="360"/>
        </w:tabs>
        <w:autoSpaceDE w:val="0"/>
        <w:spacing w:line="360" w:lineRule="auto"/>
        <w:ind w:firstLine="709"/>
        <w:jc w:val="both"/>
        <w:rPr>
          <w:sz w:val="28"/>
          <w:szCs w:val="28"/>
        </w:rPr>
      </w:pPr>
      <w:r w:rsidRPr="006F6315">
        <w:rPr>
          <w:sz w:val="28"/>
          <w:szCs w:val="28"/>
        </w:rPr>
        <w:t xml:space="preserve">5.2.18. В случае, если текст письменной жалобы не поддается прочтению, ответ на жалобу не дается, о чем в течение 7 дней со дня регистрации жалобы сообщается гражданину, направившему жалобу, если его фамилия и почтовый адрес поддается прочтению. </w:t>
      </w:r>
    </w:p>
    <w:p w:rsidR="00C92AD6" w:rsidRPr="006F6315" w:rsidRDefault="00C92AD6" w:rsidP="00C92AD6">
      <w:pPr>
        <w:tabs>
          <w:tab w:val="left" w:pos="360"/>
        </w:tabs>
        <w:autoSpaceDE w:val="0"/>
        <w:spacing w:line="360" w:lineRule="auto"/>
        <w:ind w:firstLine="709"/>
        <w:jc w:val="both"/>
        <w:rPr>
          <w:sz w:val="28"/>
          <w:szCs w:val="28"/>
        </w:rPr>
      </w:pPr>
      <w:r w:rsidRPr="006F6315">
        <w:rPr>
          <w:sz w:val="28"/>
          <w:szCs w:val="28"/>
        </w:rPr>
        <w:lastRenderedPageBreak/>
        <w:t>5.3. Порядок обжалования решения по жалобе.</w:t>
      </w:r>
    </w:p>
    <w:p w:rsidR="00C92AD6" w:rsidRPr="006F6315" w:rsidRDefault="00C92AD6" w:rsidP="00C92AD6">
      <w:pPr>
        <w:autoSpaceDE w:val="0"/>
        <w:autoSpaceDN w:val="0"/>
        <w:adjustRightInd w:val="0"/>
        <w:spacing w:line="360" w:lineRule="auto"/>
        <w:ind w:firstLine="709"/>
        <w:jc w:val="both"/>
        <w:rPr>
          <w:sz w:val="28"/>
          <w:szCs w:val="28"/>
        </w:rPr>
      </w:pPr>
      <w:r w:rsidRPr="006F6315">
        <w:rPr>
          <w:sz w:val="28"/>
          <w:szCs w:val="28"/>
        </w:rPr>
        <w:t>5.3.1. 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r>
        <w:rPr>
          <w:sz w:val="28"/>
          <w:szCs w:val="28"/>
        </w:rPr>
        <w:t>.</w:t>
      </w:r>
    </w:p>
    <w:p w:rsidR="00C92AD6" w:rsidRPr="006F6315" w:rsidRDefault="00C92AD6" w:rsidP="0077202B">
      <w:pPr>
        <w:autoSpaceDE w:val="0"/>
        <w:autoSpaceDN w:val="0"/>
        <w:adjustRightInd w:val="0"/>
        <w:spacing w:line="360" w:lineRule="auto"/>
        <w:jc w:val="both"/>
        <w:rPr>
          <w:sz w:val="28"/>
          <w:szCs w:val="28"/>
        </w:rPr>
      </w:pPr>
    </w:p>
    <w:p w:rsidR="00C92AD6" w:rsidRPr="006F6315" w:rsidRDefault="00C92AD6" w:rsidP="00C92AD6">
      <w:pPr>
        <w:autoSpaceDE w:val="0"/>
        <w:autoSpaceDN w:val="0"/>
        <w:adjustRightInd w:val="0"/>
        <w:spacing w:line="360" w:lineRule="auto"/>
        <w:jc w:val="center"/>
        <w:rPr>
          <w:sz w:val="28"/>
          <w:szCs w:val="28"/>
        </w:rPr>
      </w:pPr>
      <w:r w:rsidRPr="006F6315">
        <w:rPr>
          <w:sz w:val="28"/>
          <w:szCs w:val="28"/>
        </w:rPr>
        <w:t>_____________</w:t>
      </w:r>
    </w:p>
    <w:p w:rsidR="00C92AD6" w:rsidRPr="00C436A0" w:rsidRDefault="00C92AD6" w:rsidP="00C92AD6">
      <w:pPr>
        <w:widowControl w:val="0"/>
        <w:autoSpaceDE w:val="0"/>
        <w:spacing w:line="360" w:lineRule="auto"/>
        <w:ind w:left="2880" w:firstLine="2160"/>
        <w:rPr>
          <w:kern w:val="28"/>
          <w:sz w:val="28"/>
        </w:rPr>
      </w:pPr>
    </w:p>
    <w:p w:rsidR="00C92AD6" w:rsidRPr="00C436A0" w:rsidRDefault="00C92AD6" w:rsidP="00C92AD6">
      <w:pPr>
        <w:widowControl w:val="0"/>
        <w:autoSpaceDE w:val="0"/>
        <w:spacing w:line="360" w:lineRule="auto"/>
        <w:ind w:left="2880" w:firstLine="2160"/>
        <w:rPr>
          <w:kern w:val="28"/>
          <w:sz w:val="28"/>
        </w:rPr>
        <w:sectPr w:rsidR="00C92AD6" w:rsidRPr="00C436A0" w:rsidSect="00C92AD6">
          <w:pgSz w:w="11906" w:h="16838"/>
          <w:pgMar w:top="1134" w:right="850" w:bottom="1134" w:left="1701" w:header="709" w:footer="709" w:gutter="0"/>
          <w:cols w:space="708"/>
          <w:docGrid w:linePitch="360"/>
        </w:sectPr>
      </w:pPr>
    </w:p>
    <w:p w:rsidR="00C92AD6" w:rsidRPr="006175DE" w:rsidRDefault="00C92AD6" w:rsidP="00C92AD6">
      <w:pPr>
        <w:widowControl w:val="0"/>
        <w:autoSpaceDE w:val="0"/>
        <w:spacing w:line="360" w:lineRule="auto"/>
        <w:ind w:left="5387" w:right="-284"/>
        <w:jc w:val="both"/>
        <w:rPr>
          <w:kern w:val="28"/>
          <w:sz w:val="28"/>
        </w:rPr>
      </w:pPr>
      <w:r w:rsidRPr="006175DE">
        <w:rPr>
          <w:kern w:val="28"/>
          <w:sz w:val="28"/>
        </w:rPr>
        <w:lastRenderedPageBreak/>
        <w:t>Приложение № 1</w:t>
      </w:r>
    </w:p>
    <w:p w:rsidR="00C92AD6" w:rsidRDefault="00C92AD6" w:rsidP="00C92AD6">
      <w:pPr>
        <w:widowControl w:val="0"/>
        <w:tabs>
          <w:tab w:val="left" w:pos="-4111"/>
        </w:tabs>
        <w:spacing w:line="360" w:lineRule="auto"/>
        <w:ind w:left="5387" w:right="-284"/>
        <w:outlineLvl w:val="0"/>
        <w:rPr>
          <w:bCs/>
          <w:kern w:val="28"/>
          <w:sz w:val="28"/>
          <w:szCs w:val="28"/>
        </w:rPr>
      </w:pPr>
      <w:r w:rsidRPr="006175DE">
        <w:rPr>
          <w:bCs/>
          <w:kern w:val="28"/>
          <w:sz w:val="28"/>
          <w:szCs w:val="28"/>
        </w:rPr>
        <w:t>к административному регламенту</w:t>
      </w:r>
    </w:p>
    <w:p w:rsidR="00C92AD6" w:rsidRPr="006F6315" w:rsidRDefault="00C92AD6" w:rsidP="00C92AD6">
      <w:pPr>
        <w:tabs>
          <w:tab w:val="left" w:pos="9354"/>
        </w:tabs>
        <w:ind w:left="5387" w:right="-284"/>
        <w:rPr>
          <w:bCs/>
          <w:kern w:val="28"/>
          <w:sz w:val="20"/>
          <w:szCs w:val="20"/>
        </w:rPr>
      </w:pPr>
    </w:p>
    <w:p w:rsidR="00577B0F" w:rsidRPr="00577B0F" w:rsidRDefault="00C92AD6" w:rsidP="00577B0F">
      <w:pPr>
        <w:tabs>
          <w:tab w:val="left" w:pos="9354"/>
        </w:tabs>
        <w:ind w:left="5387" w:right="-284"/>
        <w:rPr>
          <w:bCs/>
          <w:kern w:val="28"/>
          <w:sz w:val="28"/>
          <w:szCs w:val="28"/>
        </w:rPr>
      </w:pPr>
      <w:r>
        <w:rPr>
          <w:bCs/>
          <w:kern w:val="28"/>
          <w:sz w:val="28"/>
          <w:szCs w:val="28"/>
        </w:rPr>
        <w:t xml:space="preserve">в администрацию Кикнурского муниципального округа </w:t>
      </w:r>
    </w:p>
    <w:tbl>
      <w:tblPr>
        <w:tblpPr w:leftFromText="180" w:rightFromText="180" w:vertAnchor="page" w:horzAnchor="margin" w:tblpXSpec="center" w:tblpY="2926"/>
        <w:tblW w:w="5000" w:type="pct"/>
        <w:tblCellMar>
          <w:top w:w="75" w:type="dxa"/>
          <w:left w:w="0" w:type="dxa"/>
          <w:bottom w:w="75" w:type="dxa"/>
          <w:right w:w="0" w:type="dxa"/>
        </w:tblCellMar>
        <w:tblLook w:val="0000" w:firstRow="0" w:lastRow="0" w:firstColumn="0" w:lastColumn="0" w:noHBand="0" w:noVBand="0"/>
      </w:tblPr>
      <w:tblGrid>
        <w:gridCol w:w="1867"/>
        <w:gridCol w:w="795"/>
        <w:gridCol w:w="597"/>
        <w:gridCol w:w="515"/>
        <w:gridCol w:w="2524"/>
        <w:gridCol w:w="754"/>
        <w:gridCol w:w="1414"/>
        <w:gridCol w:w="889"/>
      </w:tblGrid>
      <w:tr w:rsidR="00C92AD6" w:rsidRPr="00FA03C8" w:rsidTr="00577B0F">
        <w:trPr>
          <w:trHeight w:val="478"/>
        </w:trPr>
        <w:tc>
          <w:tcPr>
            <w:tcW w:w="5000" w:type="pct"/>
            <w:gridSpan w:val="8"/>
            <w:tcMar>
              <w:top w:w="62" w:type="dxa"/>
              <w:left w:w="102" w:type="dxa"/>
              <w:bottom w:w="102" w:type="dxa"/>
              <w:right w:w="62" w:type="dxa"/>
            </w:tcMar>
          </w:tcPr>
          <w:p w:rsidR="00C92AD6" w:rsidRPr="00FA03C8" w:rsidRDefault="00C92AD6" w:rsidP="00577B0F">
            <w:pPr>
              <w:widowControl w:val="0"/>
              <w:suppressAutoHyphens/>
              <w:autoSpaceDE w:val="0"/>
              <w:autoSpaceDN w:val="0"/>
              <w:adjustRightInd w:val="0"/>
              <w:spacing w:after="480"/>
              <w:jc w:val="center"/>
              <w:rPr>
                <w:rFonts w:eastAsia="Lucida Sans Unicode"/>
                <w:bCs/>
                <w:kern w:val="1"/>
                <w:szCs w:val="28"/>
                <w:lang w:eastAsia="ar-SA"/>
              </w:rPr>
            </w:pPr>
            <w:r>
              <w:rPr>
                <w:rFonts w:eastAsia="Lucida Sans Unicode"/>
                <w:bCs/>
                <w:kern w:val="1"/>
                <w:sz w:val="28"/>
                <w:szCs w:val="28"/>
                <w:lang w:eastAsia="ar-SA"/>
              </w:rPr>
              <w:lastRenderedPageBreak/>
              <w:t>ЗАЯВЛЕНИЕ</w:t>
            </w:r>
          </w:p>
        </w:tc>
      </w:tr>
      <w:tr w:rsidR="00C92AD6" w:rsidRPr="00FA03C8" w:rsidTr="00577B0F">
        <w:trPr>
          <w:trHeight w:val="555"/>
        </w:trPr>
        <w:tc>
          <w:tcPr>
            <w:tcW w:w="5000" w:type="pct"/>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AD6" w:rsidRPr="00581811" w:rsidRDefault="00C92AD6" w:rsidP="00577B0F">
            <w:pPr>
              <w:widowControl w:val="0"/>
              <w:suppressAutoHyphens/>
              <w:autoSpaceDE w:val="0"/>
              <w:autoSpaceDN w:val="0"/>
              <w:adjustRightInd w:val="0"/>
              <w:jc w:val="both"/>
              <w:rPr>
                <w:rFonts w:eastAsia="Lucida Sans Unicode"/>
                <w:bCs/>
                <w:kern w:val="1"/>
                <w:lang w:eastAsia="ar-SA"/>
              </w:rPr>
            </w:pPr>
            <w:r>
              <w:rPr>
                <w:rFonts w:eastAsia="Lucida Sans Unicode"/>
                <w:bCs/>
                <w:kern w:val="1"/>
                <w:lang w:eastAsia="ar-SA"/>
              </w:rPr>
              <w:t>В соответствии со статьей 39.21</w:t>
            </w:r>
            <w:r w:rsidRPr="00581811">
              <w:rPr>
                <w:rFonts w:eastAsia="Lucida Sans Unicode"/>
                <w:bCs/>
                <w:kern w:val="1"/>
                <w:lang w:eastAsia="ar-SA"/>
              </w:rPr>
              <w:t xml:space="preserve"> Земельного кодекса Российской Федерации прошу обменять земельный участок</w:t>
            </w:r>
            <w:r>
              <w:rPr>
                <w:rFonts w:eastAsia="Lucida Sans Unicode"/>
                <w:bCs/>
                <w:kern w:val="1"/>
                <w:lang w:eastAsia="ar-SA"/>
              </w:rPr>
              <w:t>, принадлежащий мне на праве частной собственности</w:t>
            </w:r>
          </w:p>
        </w:tc>
      </w:tr>
      <w:tr w:rsidR="00C92AD6" w:rsidRPr="00FA03C8" w:rsidTr="00577B0F">
        <w:trPr>
          <w:trHeight w:val="555"/>
        </w:trPr>
        <w:tc>
          <w:tcPr>
            <w:tcW w:w="142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AD6" w:rsidRPr="00D96864" w:rsidRDefault="00C92AD6" w:rsidP="00577B0F">
            <w:pPr>
              <w:widowControl w:val="0"/>
              <w:suppressAutoHyphens/>
              <w:autoSpaceDE w:val="0"/>
              <w:autoSpaceDN w:val="0"/>
              <w:adjustRightInd w:val="0"/>
              <w:rPr>
                <w:rFonts w:eastAsia="Lucida Sans Unicode"/>
                <w:bCs/>
                <w:kern w:val="1"/>
                <w:lang w:eastAsia="ar-SA"/>
              </w:rPr>
            </w:pPr>
            <w:r w:rsidRPr="00D96864">
              <w:rPr>
                <w:rFonts w:eastAsia="Lucida Sans Unicode"/>
                <w:bCs/>
                <w:kern w:val="1"/>
                <w:lang w:eastAsia="ar-SA"/>
              </w:rPr>
              <w:t>Кадастровый (условный) номер земельного участка</w:t>
            </w:r>
          </w:p>
        </w:tc>
        <w:tc>
          <w:tcPr>
            <w:tcW w:w="3577" w:type="pct"/>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AD6" w:rsidRPr="00D96864" w:rsidRDefault="00C92AD6" w:rsidP="00577B0F">
            <w:pPr>
              <w:widowControl w:val="0"/>
              <w:suppressAutoHyphens/>
              <w:autoSpaceDE w:val="0"/>
              <w:autoSpaceDN w:val="0"/>
              <w:adjustRightInd w:val="0"/>
              <w:rPr>
                <w:rFonts w:eastAsia="Lucida Sans Unicode"/>
                <w:bCs/>
                <w:kern w:val="1"/>
                <w:lang w:eastAsia="ar-SA"/>
              </w:rPr>
            </w:pPr>
          </w:p>
        </w:tc>
      </w:tr>
      <w:tr w:rsidR="00C92AD6" w:rsidRPr="00FA03C8" w:rsidTr="00577B0F">
        <w:trPr>
          <w:trHeight w:val="197"/>
        </w:trPr>
        <w:tc>
          <w:tcPr>
            <w:tcW w:w="1423"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AD6" w:rsidRPr="00D96864" w:rsidRDefault="00C92AD6" w:rsidP="00577B0F">
            <w:pPr>
              <w:widowControl w:val="0"/>
              <w:suppressAutoHyphens/>
              <w:autoSpaceDE w:val="0"/>
              <w:autoSpaceDN w:val="0"/>
              <w:adjustRightInd w:val="0"/>
              <w:rPr>
                <w:rFonts w:eastAsia="Lucida Sans Unicode"/>
                <w:bCs/>
                <w:kern w:val="1"/>
                <w:lang w:eastAsia="ar-SA"/>
              </w:rPr>
            </w:pPr>
            <w:r>
              <w:rPr>
                <w:rFonts w:eastAsia="Lucida Sans Unicode"/>
                <w:bCs/>
                <w:kern w:val="1"/>
                <w:lang w:eastAsia="ar-SA"/>
              </w:rPr>
              <w:t>Адрес (местоположение)</w:t>
            </w:r>
          </w:p>
        </w:tc>
        <w:tc>
          <w:tcPr>
            <w:tcW w:w="3577" w:type="pct"/>
            <w:gridSpan w:val="6"/>
            <w:tcBorders>
              <w:top w:val="single" w:sz="4" w:space="0" w:color="auto"/>
              <w:left w:val="single" w:sz="4" w:space="0" w:color="auto"/>
              <w:right w:val="single" w:sz="4" w:space="0" w:color="auto"/>
            </w:tcBorders>
            <w:tcMar>
              <w:top w:w="62" w:type="dxa"/>
              <w:left w:w="102" w:type="dxa"/>
              <w:bottom w:w="102" w:type="dxa"/>
              <w:right w:w="62" w:type="dxa"/>
            </w:tcMar>
          </w:tcPr>
          <w:p w:rsidR="00C92AD6" w:rsidRPr="00D96864" w:rsidRDefault="00C92AD6" w:rsidP="00577B0F">
            <w:pPr>
              <w:widowControl w:val="0"/>
              <w:suppressAutoHyphens/>
              <w:autoSpaceDE w:val="0"/>
              <w:autoSpaceDN w:val="0"/>
              <w:adjustRightInd w:val="0"/>
              <w:rPr>
                <w:rFonts w:eastAsia="Lucida Sans Unicode"/>
                <w:bCs/>
                <w:kern w:val="1"/>
                <w:lang w:eastAsia="ar-SA"/>
              </w:rPr>
            </w:pPr>
          </w:p>
        </w:tc>
      </w:tr>
      <w:tr w:rsidR="00C92AD6" w:rsidRPr="00FA03C8" w:rsidTr="00577B0F">
        <w:trPr>
          <w:trHeight w:val="176"/>
        </w:trPr>
        <w:tc>
          <w:tcPr>
            <w:tcW w:w="1423"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AD6" w:rsidRPr="00D96864" w:rsidRDefault="00C92AD6" w:rsidP="00577B0F">
            <w:pPr>
              <w:widowControl w:val="0"/>
              <w:suppressAutoHyphens/>
              <w:autoSpaceDE w:val="0"/>
              <w:autoSpaceDN w:val="0"/>
              <w:adjustRightInd w:val="0"/>
              <w:ind w:firstLine="540"/>
              <w:jc w:val="both"/>
              <w:rPr>
                <w:rFonts w:eastAsia="Lucida Sans Unicode"/>
                <w:bCs/>
                <w:kern w:val="1"/>
                <w:lang w:eastAsia="ar-SA"/>
              </w:rPr>
            </w:pPr>
          </w:p>
        </w:tc>
        <w:tc>
          <w:tcPr>
            <w:tcW w:w="3577" w:type="pct"/>
            <w:gridSpan w:val="6"/>
            <w:tcBorders>
              <w:left w:val="single" w:sz="4" w:space="0" w:color="auto"/>
              <w:bottom w:val="single" w:sz="4" w:space="0" w:color="auto"/>
              <w:right w:val="single" w:sz="4" w:space="0" w:color="auto"/>
            </w:tcBorders>
            <w:tcMar>
              <w:top w:w="62" w:type="dxa"/>
              <w:left w:w="102" w:type="dxa"/>
              <w:bottom w:w="102" w:type="dxa"/>
              <w:right w:w="62" w:type="dxa"/>
            </w:tcMar>
          </w:tcPr>
          <w:p w:rsidR="00C92AD6" w:rsidRPr="00D96864" w:rsidRDefault="00C92AD6" w:rsidP="00577B0F">
            <w:pPr>
              <w:widowControl w:val="0"/>
              <w:suppressAutoHyphens/>
              <w:autoSpaceDE w:val="0"/>
              <w:autoSpaceDN w:val="0"/>
              <w:adjustRightInd w:val="0"/>
              <w:rPr>
                <w:rFonts w:eastAsia="Lucida Sans Unicode"/>
                <w:bCs/>
                <w:kern w:val="1"/>
                <w:lang w:eastAsia="ar-SA"/>
              </w:rPr>
            </w:pPr>
          </w:p>
        </w:tc>
      </w:tr>
      <w:tr w:rsidR="00C92AD6" w:rsidRPr="00FA03C8" w:rsidTr="00577B0F">
        <w:trPr>
          <w:trHeight w:val="42"/>
        </w:trPr>
        <w:tc>
          <w:tcPr>
            <w:tcW w:w="142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AD6" w:rsidRPr="00D96864" w:rsidRDefault="00C92AD6" w:rsidP="00577B0F">
            <w:pPr>
              <w:widowControl w:val="0"/>
              <w:suppressAutoHyphens/>
              <w:autoSpaceDE w:val="0"/>
              <w:autoSpaceDN w:val="0"/>
              <w:adjustRightInd w:val="0"/>
              <w:jc w:val="both"/>
              <w:rPr>
                <w:rFonts w:eastAsia="Lucida Sans Unicode"/>
                <w:bCs/>
                <w:kern w:val="1"/>
                <w:lang w:eastAsia="ar-SA"/>
              </w:rPr>
            </w:pPr>
            <w:r>
              <w:rPr>
                <w:rFonts w:eastAsia="Lucida Sans Unicode"/>
                <w:bCs/>
                <w:kern w:val="1"/>
                <w:lang w:eastAsia="ar-SA"/>
              </w:rPr>
              <w:t>Площадь</w:t>
            </w:r>
          </w:p>
        </w:tc>
        <w:tc>
          <w:tcPr>
            <w:tcW w:w="3577" w:type="pct"/>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AD6" w:rsidRPr="00D96864" w:rsidRDefault="00C92AD6" w:rsidP="00577B0F">
            <w:pPr>
              <w:widowControl w:val="0"/>
              <w:suppressAutoHyphens/>
              <w:autoSpaceDE w:val="0"/>
              <w:autoSpaceDN w:val="0"/>
              <w:adjustRightInd w:val="0"/>
              <w:rPr>
                <w:rFonts w:eastAsia="Lucida Sans Unicode"/>
                <w:bCs/>
                <w:kern w:val="1"/>
                <w:lang w:eastAsia="ar-SA"/>
              </w:rPr>
            </w:pPr>
          </w:p>
        </w:tc>
      </w:tr>
      <w:tr w:rsidR="00C92AD6" w:rsidRPr="00FA03C8" w:rsidTr="00577B0F">
        <w:trPr>
          <w:trHeight w:val="322"/>
        </w:trPr>
        <w:tc>
          <w:tcPr>
            <w:tcW w:w="998"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92AD6" w:rsidRPr="00D96864" w:rsidRDefault="00C92AD6" w:rsidP="00577B0F">
            <w:pPr>
              <w:widowControl w:val="0"/>
              <w:suppressAutoHyphens/>
              <w:autoSpaceDE w:val="0"/>
              <w:autoSpaceDN w:val="0"/>
              <w:adjustRightInd w:val="0"/>
              <w:rPr>
                <w:rFonts w:eastAsia="Lucida Sans Unicode"/>
                <w:bCs/>
                <w:kern w:val="1"/>
                <w:lang w:eastAsia="ar-SA"/>
              </w:rPr>
            </w:pPr>
            <w:r w:rsidRPr="00D96864">
              <w:rPr>
                <w:rFonts w:eastAsia="Lucida Sans Unicode"/>
                <w:bCs/>
                <w:kern w:val="1"/>
                <w:lang w:eastAsia="ar-SA"/>
              </w:rPr>
              <w:t>Полное наименован</w:t>
            </w:r>
            <w:r>
              <w:rPr>
                <w:rFonts w:eastAsia="Lucida Sans Unicode"/>
                <w:bCs/>
                <w:kern w:val="1"/>
                <w:lang w:eastAsia="ar-SA"/>
              </w:rPr>
              <w:t>ие заявителя (юридическое лицо)</w:t>
            </w:r>
          </w:p>
        </w:tc>
        <w:tc>
          <w:tcPr>
            <w:tcW w:w="4002" w:type="pct"/>
            <w:gridSpan w:val="7"/>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92AD6" w:rsidRPr="00D96864" w:rsidRDefault="00C92AD6" w:rsidP="00577B0F">
            <w:pPr>
              <w:widowControl w:val="0"/>
              <w:suppressAutoHyphens/>
              <w:autoSpaceDE w:val="0"/>
              <w:autoSpaceDN w:val="0"/>
              <w:adjustRightInd w:val="0"/>
              <w:rPr>
                <w:rFonts w:eastAsia="Lucida Sans Unicode"/>
                <w:bCs/>
                <w:kern w:val="1"/>
                <w:lang w:eastAsia="ar-SA"/>
              </w:rPr>
            </w:pPr>
          </w:p>
        </w:tc>
      </w:tr>
      <w:tr w:rsidR="00C92AD6" w:rsidRPr="00FA03C8" w:rsidTr="00577B0F">
        <w:trPr>
          <w:trHeight w:val="322"/>
        </w:trPr>
        <w:tc>
          <w:tcPr>
            <w:tcW w:w="998" w:type="pct"/>
            <w:vMerge/>
            <w:tcBorders>
              <w:left w:val="single" w:sz="4" w:space="0" w:color="auto"/>
              <w:right w:val="single" w:sz="4" w:space="0" w:color="auto"/>
            </w:tcBorders>
            <w:tcMar>
              <w:top w:w="62" w:type="dxa"/>
              <w:left w:w="102" w:type="dxa"/>
              <w:bottom w:w="102" w:type="dxa"/>
              <w:right w:w="62" w:type="dxa"/>
            </w:tcMar>
          </w:tcPr>
          <w:p w:rsidR="00C92AD6" w:rsidRPr="00D96864" w:rsidRDefault="00C92AD6" w:rsidP="00577B0F">
            <w:pPr>
              <w:widowControl w:val="0"/>
              <w:suppressAutoHyphens/>
              <w:autoSpaceDE w:val="0"/>
              <w:autoSpaceDN w:val="0"/>
              <w:adjustRightInd w:val="0"/>
              <w:ind w:firstLine="540"/>
              <w:jc w:val="both"/>
              <w:rPr>
                <w:rFonts w:eastAsia="Lucida Sans Unicode"/>
                <w:bCs/>
                <w:kern w:val="1"/>
                <w:lang w:eastAsia="ar-SA"/>
              </w:rPr>
            </w:pPr>
          </w:p>
        </w:tc>
        <w:tc>
          <w:tcPr>
            <w:tcW w:w="4002" w:type="pct"/>
            <w:gridSpan w:val="7"/>
            <w:vMerge/>
            <w:tcBorders>
              <w:left w:val="single" w:sz="4" w:space="0" w:color="auto"/>
              <w:right w:val="single" w:sz="4" w:space="0" w:color="auto"/>
            </w:tcBorders>
            <w:tcMar>
              <w:top w:w="62" w:type="dxa"/>
              <w:left w:w="102" w:type="dxa"/>
              <w:bottom w:w="102" w:type="dxa"/>
              <w:right w:w="62" w:type="dxa"/>
            </w:tcMar>
          </w:tcPr>
          <w:p w:rsidR="00C92AD6" w:rsidRPr="00D96864" w:rsidRDefault="00C92AD6" w:rsidP="00577B0F">
            <w:pPr>
              <w:widowControl w:val="0"/>
              <w:suppressAutoHyphens/>
              <w:autoSpaceDE w:val="0"/>
              <w:autoSpaceDN w:val="0"/>
              <w:adjustRightInd w:val="0"/>
              <w:rPr>
                <w:rFonts w:eastAsia="Lucida Sans Unicode"/>
                <w:bCs/>
                <w:kern w:val="1"/>
                <w:lang w:eastAsia="ar-SA"/>
              </w:rPr>
            </w:pPr>
          </w:p>
        </w:tc>
      </w:tr>
      <w:tr w:rsidR="00C92AD6" w:rsidRPr="00FA03C8" w:rsidTr="00577B0F">
        <w:trPr>
          <w:trHeight w:val="322"/>
        </w:trPr>
        <w:tc>
          <w:tcPr>
            <w:tcW w:w="998"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C92AD6" w:rsidRPr="00D96864" w:rsidRDefault="00C92AD6" w:rsidP="00577B0F">
            <w:pPr>
              <w:widowControl w:val="0"/>
              <w:suppressAutoHyphens/>
              <w:autoSpaceDE w:val="0"/>
              <w:autoSpaceDN w:val="0"/>
              <w:adjustRightInd w:val="0"/>
              <w:ind w:firstLine="540"/>
              <w:jc w:val="both"/>
              <w:rPr>
                <w:rFonts w:eastAsia="Lucida Sans Unicode"/>
                <w:bCs/>
                <w:kern w:val="1"/>
                <w:lang w:eastAsia="ar-SA"/>
              </w:rPr>
            </w:pPr>
          </w:p>
        </w:tc>
        <w:tc>
          <w:tcPr>
            <w:tcW w:w="4002" w:type="pct"/>
            <w:gridSpan w:val="7"/>
            <w:vMerge/>
            <w:tcBorders>
              <w:left w:val="single" w:sz="4" w:space="0" w:color="auto"/>
              <w:bottom w:val="single" w:sz="4" w:space="0" w:color="auto"/>
              <w:right w:val="single" w:sz="4" w:space="0" w:color="auto"/>
            </w:tcBorders>
            <w:tcMar>
              <w:top w:w="62" w:type="dxa"/>
              <w:left w:w="102" w:type="dxa"/>
              <w:bottom w:w="102" w:type="dxa"/>
              <w:right w:w="62" w:type="dxa"/>
            </w:tcMar>
          </w:tcPr>
          <w:p w:rsidR="00C92AD6" w:rsidRPr="00D96864" w:rsidRDefault="00C92AD6" w:rsidP="00577B0F">
            <w:pPr>
              <w:widowControl w:val="0"/>
              <w:suppressAutoHyphens/>
              <w:autoSpaceDE w:val="0"/>
              <w:autoSpaceDN w:val="0"/>
              <w:adjustRightInd w:val="0"/>
              <w:rPr>
                <w:rFonts w:eastAsia="Lucida Sans Unicode"/>
                <w:bCs/>
                <w:kern w:val="1"/>
                <w:lang w:eastAsia="ar-SA"/>
              </w:rPr>
            </w:pPr>
          </w:p>
        </w:tc>
      </w:tr>
      <w:tr w:rsidR="00C92AD6" w:rsidRPr="00FA03C8" w:rsidTr="00577B0F">
        <w:tc>
          <w:tcPr>
            <w:tcW w:w="2017" w:type="pct"/>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AD6" w:rsidRPr="00D96864" w:rsidRDefault="00C92AD6" w:rsidP="00577B0F">
            <w:pPr>
              <w:widowControl w:val="0"/>
              <w:suppressAutoHyphens/>
              <w:autoSpaceDE w:val="0"/>
              <w:autoSpaceDN w:val="0"/>
              <w:adjustRightInd w:val="0"/>
              <w:rPr>
                <w:rFonts w:eastAsia="Lucida Sans Unicode"/>
                <w:bCs/>
                <w:kern w:val="1"/>
                <w:lang w:eastAsia="ar-SA"/>
              </w:rPr>
            </w:pPr>
            <w:r w:rsidRPr="00D96864">
              <w:rPr>
                <w:rFonts w:eastAsia="Lucida Sans Unicode"/>
                <w:bCs/>
                <w:kern w:val="1"/>
                <w:lang w:eastAsia="ar-SA"/>
              </w:rPr>
              <w:t>ОГРН:</w:t>
            </w:r>
          </w:p>
        </w:tc>
        <w:tc>
          <w:tcPr>
            <w:tcW w:w="2983" w:type="pct"/>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AD6" w:rsidRPr="00D96864" w:rsidRDefault="00C92AD6" w:rsidP="00577B0F">
            <w:pPr>
              <w:widowControl w:val="0"/>
              <w:suppressAutoHyphens/>
              <w:autoSpaceDE w:val="0"/>
              <w:autoSpaceDN w:val="0"/>
              <w:adjustRightInd w:val="0"/>
              <w:rPr>
                <w:rFonts w:eastAsia="Lucida Sans Unicode"/>
                <w:bCs/>
                <w:kern w:val="1"/>
                <w:lang w:eastAsia="ar-SA"/>
              </w:rPr>
            </w:pPr>
            <w:r w:rsidRPr="00D96864">
              <w:rPr>
                <w:rFonts w:eastAsia="Lucida Sans Unicode"/>
                <w:bCs/>
                <w:kern w:val="1"/>
                <w:lang w:eastAsia="ar-SA"/>
              </w:rPr>
              <w:t>ИНН:</w:t>
            </w:r>
          </w:p>
        </w:tc>
      </w:tr>
      <w:tr w:rsidR="00C92AD6" w:rsidRPr="00FA03C8" w:rsidTr="00577B0F">
        <w:tc>
          <w:tcPr>
            <w:tcW w:w="1742"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AD6" w:rsidRPr="00D96864" w:rsidRDefault="00C92AD6" w:rsidP="00577B0F">
            <w:pPr>
              <w:widowControl w:val="0"/>
              <w:suppressAutoHyphens/>
              <w:autoSpaceDE w:val="0"/>
              <w:autoSpaceDN w:val="0"/>
              <w:adjustRightInd w:val="0"/>
              <w:jc w:val="center"/>
              <w:rPr>
                <w:rFonts w:eastAsia="Lucida Sans Unicode"/>
                <w:bCs/>
                <w:kern w:val="1"/>
                <w:lang w:eastAsia="ar-SA"/>
              </w:rPr>
            </w:pPr>
            <w:r>
              <w:rPr>
                <w:rFonts w:eastAsia="Lucida Sans Unicode"/>
                <w:bCs/>
                <w:kern w:val="1"/>
                <w:lang w:eastAsia="ar-SA"/>
              </w:rPr>
              <w:t>почтовый адрес</w:t>
            </w:r>
          </w:p>
        </w:tc>
        <w:tc>
          <w:tcPr>
            <w:tcW w:w="1624"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AD6" w:rsidRDefault="00C92AD6" w:rsidP="00577B0F">
            <w:pPr>
              <w:widowControl w:val="0"/>
              <w:suppressAutoHyphens/>
              <w:autoSpaceDE w:val="0"/>
              <w:autoSpaceDN w:val="0"/>
              <w:adjustRightInd w:val="0"/>
              <w:jc w:val="center"/>
              <w:rPr>
                <w:rFonts w:eastAsia="Lucida Sans Unicode"/>
                <w:bCs/>
                <w:kern w:val="1"/>
                <w:lang w:eastAsia="ar-SA"/>
              </w:rPr>
            </w:pPr>
            <w:r w:rsidRPr="00D96864">
              <w:rPr>
                <w:rFonts w:eastAsia="Lucida Sans Unicode"/>
                <w:bCs/>
                <w:kern w:val="1"/>
                <w:lang w:eastAsia="ar-SA"/>
              </w:rPr>
              <w:t xml:space="preserve">контактный </w:t>
            </w:r>
            <w:r>
              <w:rPr>
                <w:rFonts w:eastAsia="Lucida Sans Unicode"/>
                <w:bCs/>
                <w:kern w:val="1"/>
                <w:lang w:eastAsia="ar-SA"/>
              </w:rPr>
              <w:t>телефон</w:t>
            </w:r>
          </w:p>
          <w:p w:rsidR="00C92AD6" w:rsidRPr="00D96864" w:rsidRDefault="00C92AD6" w:rsidP="00577B0F">
            <w:pPr>
              <w:widowControl w:val="0"/>
              <w:suppressAutoHyphens/>
              <w:autoSpaceDE w:val="0"/>
              <w:autoSpaceDN w:val="0"/>
              <w:adjustRightInd w:val="0"/>
              <w:jc w:val="center"/>
              <w:rPr>
                <w:rFonts w:eastAsia="Lucida Sans Unicode"/>
                <w:bCs/>
                <w:kern w:val="1"/>
                <w:lang w:eastAsia="ar-SA"/>
              </w:rPr>
            </w:pPr>
            <w:r>
              <w:rPr>
                <w:rFonts w:eastAsia="Lucida Sans Unicode"/>
                <w:bCs/>
                <w:kern w:val="1"/>
                <w:lang w:eastAsia="ar-SA"/>
              </w:rPr>
              <w:t>(при наличии)</w:t>
            </w:r>
          </w:p>
        </w:tc>
        <w:tc>
          <w:tcPr>
            <w:tcW w:w="1634"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AD6" w:rsidRDefault="00C92AD6" w:rsidP="00577B0F">
            <w:pPr>
              <w:widowControl w:val="0"/>
              <w:suppressAutoHyphens/>
              <w:autoSpaceDE w:val="0"/>
              <w:autoSpaceDN w:val="0"/>
              <w:adjustRightInd w:val="0"/>
              <w:jc w:val="center"/>
              <w:rPr>
                <w:rFonts w:eastAsia="Lucida Sans Unicode"/>
                <w:bCs/>
                <w:kern w:val="1"/>
                <w:lang w:eastAsia="ar-SA"/>
              </w:rPr>
            </w:pPr>
            <w:r>
              <w:rPr>
                <w:rFonts w:eastAsia="Lucida Sans Unicode"/>
                <w:bCs/>
                <w:kern w:val="1"/>
                <w:lang w:eastAsia="ar-SA"/>
              </w:rPr>
              <w:t>адрес электронной почты</w:t>
            </w:r>
          </w:p>
          <w:p w:rsidR="00C92AD6" w:rsidRPr="00D96864" w:rsidRDefault="00C92AD6" w:rsidP="00577B0F">
            <w:pPr>
              <w:widowControl w:val="0"/>
              <w:suppressAutoHyphens/>
              <w:autoSpaceDE w:val="0"/>
              <w:autoSpaceDN w:val="0"/>
              <w:adjustRightInd w:val="0"/>
              <w:jc w:val="center"/>
              <w:rPr>
                <w:rFonts w:eastAsia="Lucida Sans Unicode"/>
                <w:bCs/>
                <w:kern w:val="1"/>
                <w:lang w:eastAsia="ar-SA"/>
              </w:rPr>
            </w:pPr>
            <w:r>
              <w:rPr>
                <w:rFonts w:eastAsia="Lucida Sans Unicode"/>
                <w:bCs/>
                <w:kern w:val="1"/>
                <w:lang w:eastAsia="ar-SA"/>
              </w:rPr>
              <w:t>(при наличии)</w:t>
            </w:r>
          </w:p>
        </w:tc>
      </w:tr>
      <w:tr w:rsidR="00C92AD6" w:rsidRPr="00FA03C8" w:rsidTr="00577B0F">
        <w:trPr>
          <w:trHeight w:val="322"/>
        </w:trPr>
        <w:tc>
          <w:tcPr>
            <w:tcW w:w="1742" w:type="pct"/>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AD6" w:rsidRPr="00D96864" w:rsidRDefault="00C92AD6" w:rsidP="00577B0F">
            <w:pPr>
              <w:widowControl w:val="0"/>
              <w:suppressAutoHyphens/>
              <w:autoSpaceDE w:val="0"/>
              <w:autoSpaceDN w:val="0"/>
              <w:adjustRightInd w:val="0"/>
              <w:rPr>
                <w:rFonts w:eastAsia="Lucida Sans Unicode"/>
                <w:bCs/>
                <w:kern w:val="1"/>
                <w:lang w:eastAsia="ar-SA"/>
              </w:rPr>
            </w:pPr>
          </w:p>
        </w:tc>
        <w:tc>
          <w:tcPr>
            <w:tcW w:w="1624"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AD6" w:rsidRPr="00D96864" w:rsidRDefault="00C92AD6" w:rsidP="00577B0F">
            <w:pPr>
              <w:widowControl w:val="0"/>
              <w:suppressAutoHyphens/>
              <w:autoSpaceDE w:val="0"/>
              <w:autoSpaceDN w:val="0"/>
              <w:adjustRightInd w:val="0"/>
              <w:rPr>
                <w:rFonts w:eastAsia="Lucida Sans Unicode"/>
                <w:bCs/>
                <w:kern w:val="1"/>
                <w:lang w:eastAsia="ar-SA"/>
              </w:rPr>
            </w:pPr>
          </w:p>
        </w:tc>
        <w:tc>
          <w:tcPr>
            <w:tcW w:w="1634" w:type="pct"/>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AD6" w:rsidRPr="00D96864" w:rsidRDefault="00C92AD6" w:rsidP="00577B0F">
            <w:pPr>
              <w:widowControl w:val="0"/>
              <w:suppressAutoHyphens/>
              <w:autoSpaceDE w:val="0"/>
              <w:autoSpaceDN w:val="0"/>
              <w:adjustRightInd w:val="0"/>
              <w:rPr>
                <w:rFonts w:eastAsia="Lucida Sans Unicode"/>
                <w:bCs/>
                <w:kern w:val="1"/>
                <w:lang w:eastAsia="ar-SA"/>
              </w:rPr>
            </w:pPr>
          </w:p>
        </w:tc>
      </w:tr>
      <w:tr w:rsidR="00C92AD6" w:rsidRPr="00FA03C8" w:rsidTr="00577B0F">
        <w:trPr>
          <w:trHeight w:val="322"/>
        </w:trPr>
        <w:tc>
          <w:tcPr>
            <w:tcW w:w="1742" w:type="pct"/>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AD6" w:rsidRPr="00D96864" w:rsidRDefault="00C92AD6" w:rsidP="00577B0F">
            <w:pPr>
              <w:widowControl w:val="0"/>
              <w:suppressAutoHyphens/>
              <w:autoSpaceDE w:val="0"/>
              <w:autoSpaceDN w:val="0"/>
              <w:adjustRightInd w:val="0"/>
              <w:rPr>
                <w:rFonts w:eastAsia="Lucida Sans Unicode"/>
                <w:bCs/>
                <w:kern w:val="1"/>
                <w:lang w:eastAsia="ar-SA"/>
              </w:rPr>
            </w:pPr>
          </w:p>
        </w:tc>
        <w:tc>
          <w:tcPr>
            <w:tcW w:w="1624"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AD6" w:rsidRPr="00D96864" w:rsidRDefault="00C92AD6" w:rsidP="00577B0F">
            <w:pPr>
              <w:widowControl w:val="0"/>
              <w:suppressAutoHyphens/>
              <w:autoSpaceDE w:val="0"/>
              <w:autoSpaceDN w:val="0"/>
              <w:adjustRightInd w:val="0"/>
              <w:rPr>
                <w:rFonts w:eastAsia="Lucida Sans Unicode"/>
                <w:bCs/>
                <w:kern w:val="1"/>
                <w:lang w:eastAsia="ar-SA"/>
              </w:rPr>
            </w:pPr>
          </w:p>
        </w:tc>
        <w:tc>
          <w:tcPr>
            <w:tcW w:w="1634" w:type="pct"/>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AD6" w:rsidRPr="00D96864" w:rsidRDefault="00C92AD6" w:rsidP="00577B0F">
            <w:pPr>
              <w:widowControl w:val="0"/>
              <w:suppressAutoHyphens/>
              <w:autoSpaceDE w:val="0"/>
              <w:autoSpaceDN w:val="0"/>
              <w:adjustRightInd w:val="0"/>
              <w:rPr>
                <w:rFonts w:eastAsia="Lucida Sans Unicode"/>
                <w:bCs/>
                <w:kern w:val="1"/>
                <w:lang w:eastAsia="ar-SA"/>
              </w:rPr>
            </w:pPr>
          </w:p>
        </w:tc>
      </w:tr>
      <w:tr w:rsidR="00C92AD6" w:rsidRPr="00FA03C8" w:rsidTr="00577B0F">
        <w:trPr>
          <w:trHeight w:val="1253"/>
        </w:trPr>
        <w:tc>
          <w:tcPr>
            <w:tcW w:w="5000" w:type="pct"/>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AD6" w:rsidRPr="00D96864" w:rsidRDefault="00C92AD6" w:rsidP="00577B0F">
            <w:pPr>
              <w:widowControl w:val="0"/>
              <w:suppressAutoHyphens/>
              <w:autoSpaceDE w:val="0"/>
              <w:autoSpaceDN w:val="0"/>
              <w:adjustRightInd w:val="0"/>
              <w:rPr>
                <w:rFonts w:eastAsia="Lucida Sans Unicode"/>
                <w:bCs/>
                <w:kern w:val="1"/>
                <w:lang w:eastAsia="ar-SA"/>
              </w:rPr>
            </w:pPr>
            <w:r w:rsidRPr="00D96864">
              <w:rPr>
                <w:rFonts w:eastAsia="Lucida Sans Unicode"/>
                <w:bCs/>
                <w:kern w:val="1"/>
                <w:lang w:eastAsia="ar-SA"/>
              </w:rPr>
              <w:t>Ф.И.О. заявителя (физическое лицо):</w:t>
            </w:r>
          </w:p>
        </w:tc>
      </w:tr>
      <w:tr w:rsidR="00C92AD6" w:rsidRPr="00FA03C8" w:rsidTr="00577B0F">
        <w:trPr>
          <w:trHeight w:val="24"/>
        </w:trPr>
        <w:tc>
          <w:tcPr>
            <w:tcW w:w="1742"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AD6" w:rsidRPr="00D96864" w:rsidRDefault="00C92AD6" w:rsidP="00577B0F">
            <w:pPr>
              <w:widowControl w:val="0"/>
              <w:suppressAutoHyphens/>
              <w:autoSpaceDE w:val="0"/>
              <w:autoSpaceDN w:val="0"/>
              <w:adjustRightInd w:val="0"/>
              <w:jc w:val="center"/>
              <w:rPr>
                <w:rFonts w:eastAsia="Lucida Sans Unicode"/>
                <w:bCs/>
                <w:kern w:val="1"/>
                <w:lang w:eastAsia="ar-SA"/>
              </w:rPr>
            </w:pPr>
            <w:r w:rsidRPr="00D96864">
              <w:rPr>
                <w:rFonts w:eastAsia="Lucida Sans Unicode"/>
                <w:bCs/>
                <w:kern w:val="1"/>
                <w:lang w:eastAsia="ar-SA"/>
              </w:rPr>
              <w:t>реквизиты документа, удостоверяющего личность</w:t>
            </w:r>
          </w:p>
        </w:tc>
        <w:tc>
          <w:tcPr>
            <w:tcW w:w="3258" w:type="pct"/>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AD6" w:rsidRPr="00D96864" w:rsidRDefault="00C92AD6" w:rsidP="00577B0F">
            <w:pPr>
              <w:widowControl w:val="0"/>
              <w:suppressAutoHyphens/>
              <w:autoSpaceDE w:val="0"/>
              <w:autoSpaceDN w:val="0"/>
              <w:adjustRightInd w:val="0"/>
              <w:jc w:val="center"/>
              <w:rPr>
                <w:rFonts w:eastAsia="Lucida Sans Unicode"/>
                <w:bCs/>
                <w:kern w:val="1"/>
                <w:lang w:eastAsia="ar-SA"/>
              </w:rPr>
            </w:pPr>
          </w:p>
        </w:tc>
      </w:tr>
      <w:tr w:rsidR="00C92AD6" w:rsidRPr="00FA03C8" w:rsidTr="00577B0F">
        <w:trPr>
          <w:trHeight w:val="24"/>
        </w:trPr>
        <w:tc>
          <w:tcPr>
            <w:tcW w:w="1742"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AD6" w:rsidRPr="00D96864" w:rsidRDefault="00C92AD6" w:rsidP="00577B0F">
            <w:pPr>
              <w:widowControl w:val="0"/>
              <w:suppressAutoHyphens/>
              <w:autoSpaceDE w:val="0"/>
              <w:autoSpaceDN w:val="0"/>
              <w:adjustRightInd w:val="0"/>
              <w:jc w:val="center"/>
              <w:rPr>
                <w:rFonts w:eastAsia="Lucida Sans Unicode"/>
                <w:bCs/>
                <w:kern w:val="1"/>
                <w:lang w:eastAsia="ar-SA"/>
              </w:rPr>
            </w:pPr>
            <w:r>
              <w:rPr>
                <w:rFonts w:eastAsia="Lucida Sans Unicode"/>
                <w:bCs/>
                <w:kern w:val="1"/>
                <w:lang w:eastAsia="ar-SA"/>
              </w:rPr>
              <w:t>почтовый адрес</w:t>
            </w:r>
          </w:p>
        </w:tc>
        <w:tc>
          <w:tcPr>
            <w:tcW w:w="1624"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AD6" w:rsidRDefault="00C92AD6" w:rsidP="00577B0F">
            <w:pPr>
              <w:widowControl w:val="0"/>
              <w:suppressAutoHyphens/>
              <w:autoSpaceDE w:val="0"/>
              <w:autoSpaceDN w:val="0"/>
              <w:adjustRightInd w:val="0"/>
              <w:jc w:val="center"/>
              <w:rPr>
                <w:rFonts w:eastAsia="Lucida Sans Unicode"/>
                <w:bCs/>
                <w:kern w:val="1"/>
                <w:lang w:eastAsia="ar-SA"/>
              </w:rPr>
            </w:pPr>
            <w:r>
              <w:rPr>
                <w:rFonts w:eastAsia="Lucida Sans Unicode"/>
                <w:bCs/>
                <w:kern w:val="1"/>
                <w:lang w:eastAsia="ar-SA"/>
              </w:rPr>
              <w:t>контактный телефон</w:t>
            </w:r>
          </w:p>
          <w:p w:rsidR="00C92AD6" w:rsidRPr="00D96864" w:rsidRDefault="00C92AD6" w:rsidP="00577B0F">
            <w:pPr>
              <w:widowControl w:val="0"/>
              <w:suppressAutoHyphens/>
              <w:autoSpaceDE w:val="0"/>
              <w:autoSpaceDN w:val="0"/>
              <w:adjustRightInd w:val="0"/>
              <w:jc w:val="center"/>
              <w:rPr>
                <w:rFonts w:eastAsia="Lucida Sans Unicode"/>
                <w:bCs/>
                <w:kern w:val="1"/>
                <w:lang w:eastAsia="ar-SA"/>
              </w:rPr>
            </w:pPr>
            <w:r>
              <w:rPr>
                <w:rFonts w:eastAsia="Lucida Sans Unicode"/>
                <w:bCs/>
                <w:kern w:val="1"/>
                <w:lang w:eastAsia="ar-SA"/>
              </w:rPr>
              <w:t>(при наличии)</w:t>
            </w:r>
          </w:p>
        </w:tc>
        <w:tc>
          <w:tcPr>
            <w:tcW w:w="1634"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AD6" w:rsidRDefault="00C92AD6" w:rsidP="00577B0F">
            <w:pPr>
              <w:widowControl w:val="0"/>
              <w:suppressAutoHyphens/>
              <w:autoSpaceDE w:val="0"/>
              <w:autoSpaceDN w:val="0"/>
              <w:adjustRightInd w:val="0"/>
              <w:jc w:val="center"/>
              <w:rPr>
                <w:rFonts w:eastAsia="Lucida Sans Unicode"/>
                <w:bCs/>
                <w:kern w:val="1"/>
                <w:lang w:eastAsia="ar-SA"/>
              </w:rPr>
            </w:pPr>
            <w:r>
              <w:rPr>
                <w:rFonts w:eastAsia="Lucida Sans Unicode"/>
                <w:bCs/>
                <w:kern w:val="1"/>
                <w:lang w:eastAsia="ar-SA"/>
              </w:rPr>
              <w:t>адрес электронной почты</w:t>
            </w:r>
          </w:p>
          <w:p w:rsidR="00C92AD6" w:rsidRPr="00D96864" w:rsidRDefault="00C92AD6" w:rsidP="00577B0F">
            <w:pPr>
              <w:widowControl w:val="0"/>
              <w:suppressAutoHyphens/>
              <w:autoSpaceDE w:val="0"/>
              <w:autoSpaceDN w:val="0"/>
              <w:adjustRightInd w:val="0"/>
              <w:jc w:val="center"/>
              <w:rPr>
                <w:rFonts w:eastAsia="Lucida Sans Unicode"/>
                <w:bCs/>
                <w:kern w:val="1"/>
                <w:lang w:eastAsia="ar-SA"/>
              </w:rPr>
            </w:pPr>
            <w:r>
              <w:rPr>
                <w:rFonts w:eastAsia="Lucida Sans Unicode"/>
                <w:bCs/>
                <w:kern w:val="1"/>
                <w:lang w:eastAsia="ar-SA"/>
              </w:rPr>
              <w:t>(при наличии)</w:t>
            </w:r>
          </w:p>
        </w:tc>
      </w:tr>
      <w:tr w:rsidR="00C92AD6" w:rsidRPr="00FA03C8" w:rsidTr="00577B0F">
        <w:trPr>
          <w:trHeight w:val="847"/>
        </w:trPr>
        <w:tc>
          <w:tcPr>
            <w:tcW w:w="1742"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AD6" w:rsidRPr="00D96864" w:rsidRDefault="00C92AD6" w:rsidP="00577B0F">
            <w:pPr>
              <w:widowControl w:val="0"/>
              <w:suppressAutoHyphens/>
              <w:autoSpaceDE w:val="0"/>
              <w:autoSpaceDN w:val="0"/>
              <w:adjustRightInd w:val="0"/>
              <w:rPr>
                <w:rFonts w:eastAsia="Lucida Sans Unicode"/>
                <w:bCs/>
                <w:kern w:val="1"/>
                <w:lang w:eastAsia="ar-SA"/>
              </w:rPr>
            </w:pPr>
          </w:p>
        </w:tc>
        <w:tc>
          <w:tcPr>
            <w:tcW w:w="1624"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AD6" w:rsidRPr="00D96864" w:rsidRDefault="00C92AD6" w:rsidP="00577B0F">
            <w:pPr>
              <w:widowControl w:val="0"/>
              <w:suppressAutoHyphens/>
              <w:autoSpaceDE w:val="0"/>
              <w:autoSpaceDN w:val="0"/>
              <w:adjustRightInd w:val="0"/>
              <w:rPr>
                <w:rFonts w:eastAsia="Lucida Sans Unicode"/>
                <w:bCs/>
                <w:kern w:val="1"/>
                <w:lang w:eastAsia="ar-SA"/>
              </w:rPr>
            </w:pPr>
          </w:p>
        </w:tc>
        <w:tc>
          <w:tcPr>
            <w:tcW w:w="1634"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AD6" w:rsidRPr="00D96864" w:rsidRDefault="00C92AD6" w:rsidP="00577B0F">
            <w:pPr>
              <w:widowControl w:val="0"/>
              <w:suppressAutoHyphens/>
              <w:autoSpaceDE w:val="0"/>
              <w:autoSpaceDN w:val="0"/>
              <w:adjustRightInd w:val="0"/>
              <w:rPr>
                <w:rFonts w:eastAsia="Lucida Sans Unicode"/>
                <w:bCs/>
                <w:kern w:val="1"/>
                <w:lang w:eastAsia="ar-SA"/>
              </w:rPr>
            </w:pPr>
          </w:p>
        </w:tc>
      </w:tr>
      <w:tr w:rsidR="00C92AD6" w:rsidRPr="00FA03C8" w:rsidTr="00577B0F">
        <w:trPr>
          <w:trHeight w:val="2055"/>
        </w:trPr>
        <w:tc>
          <w:tcPr>
            <w:tcW w:w="5000" w:type="pct"/>
            <w:gridSpan w:val="8"/>
            <w:tcBorders>
              <w:top w:val="single" w:sz="4" w:space="0" w:color="auto"/>
              <w:left w:val="single" w:sz="4" w:space="0" w:color="auto"/>
              <w:right w:val="single" w:sz="4" w:space="0" w:color="auto"/>
            </w:tcBorders>
            <w:tcMar>
              <w:top w:w="62" w:type="dxa"/>
              <w:left w:w="102" w:type="dxa"/>
              <w:bottom w:w="102" w:type="dxa"/>
              <w:right w:w="62" w:type="dxa"/>
            </w:tcMar>
          </w:tcPr>
          <w:p w:rsidR="00C92AD6" w:rsidRPr="00D96864" w:rsidRDefault="00C92AD6" w:rsidP="00577B0F">
            <w:pPr>
              <w:widowControl w:val="0"/>
              <w:suppressAutoHyphens/>
              <w:autoSpaceDE w:val="0"/>
              <w:autoSpaceDN w:val="0"/>
              <w:adjustRightInd w:val="0"/>
              <w:jc w:val="both"/>
              <w:rPr>
                <w:bCs/>
              </w:rPr>
            </w:pPr>
            <w:r w:rsidRPr="00D96864">
              <w:rPr>
                <w:bCs/>
              </w:rPr>
              <w:lastRenderedPageBreak/>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C92AD6" w:rsidRPr="00FA03C8" w:rsidTr="00577B0F">
        <w:trPr>
          <w:trHeight w:val="347"/>
        </w:trPr>
        <w:tc>
          <w:tcPr>
            <w:tcW w:w="4525" w:type="pct"/>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AD6" w:rsidRPr="00D96864" w:rsidRDefault="00C92AD6" w:rsidP="00577B0F">
            <w:pPr>
              <w:widowControl w:val="0"/>
              <w:suppressAutoHyphens/>
              <w:autoSpaceDE w:val="0"/>
              <w:autoSpaceDN w:val="0"/>
              <w:adjustRightInd w:val="0"/>
              <w:spacing w:line="216" w:lineRule="auto"/>
              <w:rPr>
                <w:rFonts w:eastAsia="Lucida Sans Unicode"/>
                <w:bCs/>
                <w:kern w:val="1"/>
                <w:lang w:eastAsia="ar-SA"/>
              </w:rPr>
            </w:pPr>
            <w:r w:rsidRPr="00D96864">
              <w:rPr>
                <w:rFonts w:eastAsia="Lucida Sans Unicode"/>
                <w:bCs/>
                <w:kern w:val="1"/>
                <w:lang w:eastAsia="ar-SA"/>
              </w:rPr>
              <w:t>Док</w:t>
            </w:r>
            <w:r>
              <w:rPr>
                <w:rFonts w:eastAsia="Lucida Sans Unicode"/>
                <w:bCs/>
                <w:kern w:val="1"/>
                <w:lang w:eastAsia="ar-SA"/>
              </w:rPr>
              <w:t>ументы, прилагаемые к заявлению</w:t>
            </w:r>
          </w:p>
        </w:tc>
        <w:tc>
          <w:tcPr>
            <w:tcW w:w="475" w:type="pct"/>
            <w:tcBorders>
              <w:top w:val="single" w:sz="4" w:space="0" w:color="auto"/>
              <w:left w:val="single" w:sz="4" w:space="0" w:color="auto"/>
              <w:bottom w:val="single" w:sz="4" w:space="0" w:color="auto"/>
              <w:right w:val="single" w:sz="4" w:space="0" w:color="auto"/>
            </w:tcBorders>
          </w:tcPr>
          <w:p w:rsidR="00C92AD6" w:rsidRPr="00423468" w:rsidRDefault="00C92AD6" w:rsidP="00577B0F">
            <w:pPr>
              <w:widowControl w:val="0"/>
              <w:suppressAutoHyphens/>
              <w:autoSpaceDE w:val="0"/>
              <w:autoSpaceDN w:val="0"/>
              <w:adjustRightInd w:val="0"/>
              <w:spacing w:line="216" w:lineRule="auto"/>
              <w:jc w:val="center"/>
              <w:rPr>
                <w:rFonts w:eastAsia="Lucida Sans Unicode"/>
                <w:bCs/>
                <w:kern w:val="1"/>
                <w:sz w:val="16"/>
                <w:szCs w:val="16"/>
                <w:lang w:eastAsia="ar-SA"/>
              </w:rPr>
            </w:pPr>
            <w:r w:rsidRPr="00423468">
              <w:rPr>
                <w:rFonts w:eastAsia="Lucida Sans Unicode"/>
                <w:bCs/>
                <w:kern w:val="1"/>
                <w:sz w:val="16"/>
                <w:szCs w:val="16"/>
                <w:lang w:eastAsia="ar-SA"/>
              </w:rPr>
              <w:t>Отметка о наличии</w:t>
            </w:r>
          </w:p>
        </w:tc>
      </w:tr>
      <w:tr w:rsidR="00C92AD6" w:rsidRPr="00FA03C8" w:rsidTr="00577B0F">
        <w:trPr>
          <w:trHeight w:val="391"/>
        </w:trPr>
        <w:tc>
          <w:tcPr>
            <w:tcW w:w="4525" w:type="pct"/>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AD6" w:rsidRPr="00D96864" w:rsidRDefault="00C92AD6" w:rsidP="00577B0F">
            <w:pPr>
              <w:autoSpaceDE w:val="0"/>
              <w:autoSpaceDN w:val="0"/>
              <w:adjustRightInd w:val="0"/>
              <w:jc w:val="both"/>
            </w:pPr>
            <w:r w:rsidRPr="00D96864">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tc>
        <w:tc>
          <w:tcPr>
            <w:tcW w:w="475" w:type="pct"/>
            <w:tcBorders>
              <w:top w:val="single" w:sz="4" w:space="0" w:color="auto"/>
              <w:left w:val="single" w:sz="4" w:space="0" w:color="auto"/>
              <w:bottom w:val="single" w:sz="4" w:space="0" w:color="auto"/>
              <w:right w:val="single" w:sz="4" w:space="0" w:color="auto"/>
            </w:tcBorders>
          </w:tcPr>
          <w:p w:rsidR="00C92AD6" w:rsidRPr="00D96864" w:rsidRDefault="00C92AD6" w:rsidP="00577B0F">
            <w:pPr>
              <w:autoSpaceDE w:val="0"/>
              <w:autoSpaceDN w:val="0"/>
              <w:adjustRightInd w:val="0"/>
              <w:jc w:val="both"/>
            </w:pPr>
          </w:p>
        </w:tc>
      </w:tr>
      <w:tr w:rsidR="00C92AD6" w:rsidRPr="00FA03C8" w:rsidTr="00577B0F">
        <w:trPr>
          <w:trHeight w:val="391"/>
        </w:trPr>
        <w:tc>
          <w:tcPr>
            <w:tcW w:w="4525" w:type="pct"/>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AD6" w:rsidRPr="00D96864" w:rsidRDefault="00C92AD6" w:rsidP="00577B0F">
            <w:pPr>
              <w:autoSpaceDE w:val="0"/>
              <w:autoSpaceDN w:val="0"/>
              <w:adjustRightInd w:val="0"/>
              <w:jc w:val="both"/>
            </w:pPr>
            <w:r w:rsidRPr="00D96864">
              <w:t xml:space="preserve">*Выписка из </w:t>
            </w:r>
            <w:r>
              <w:t>ЕГРН</w:t>
            </w:r>
          </w:p>
        </w:tc>
        <w:tc>
          <w:tcPr>
            <w:tcW w:w="475" w:type="pct"/>
            <w:tcBorders>
              <w:top w:val="single" w:sz="4" w:space="0" w:color="auto"/>
              <w:left w:val="single" w:sz="4" w:space="0" w:color="auto"/>
              <w:bottom w:val="single" w:sz="4" w:space="0" w:color="auto"/>
              <w:right w:val="single" w:sz="4" w:space="0" w:color="auto"/>
            </w:tcBorders>
          </w:tcPr>
          <w:p w:rsidR="00C92AD6" w:rsidRPr="00D96864" w:rsidRDefault="00C92AD6" w:rsidP="00577B0F">
            <w:pPr>
              <w:autoSpaceDE w:val="0"/>
              <w:autoSpaceDN w:val="0"/>
              <w:adjustRightInd w:val="0"/>
              <w:jc w:val="both"/>
            </w:pPr>
          </w:p>
        </w:tc>
      </w:tr>
      <w:tr w:rsidR="00C92AD6" w:rsidRPr="00FA03C8" w:rsidTr="00577B0F">
        <w:trPr>
          <w:trHeight w:val="20"/>
        </w:trPr>
        <w:tc>
          <w:tcPr>
            <w:tcW w:w="4525" w:type="pct"/>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AD6" w:rsidRPr="00D96864" w:rsidRDefault="00C92AD6" w:rsidP="00577B0F">
            <w:pPr>
              <w:autoSpaceDE w:val="0"/>
              <w:autoSpaceDN w:val="0"/>
              <w:adjustRightInd w:val="0"/>
              <w:jc w:val="both"/>
            </w:pPr>
          </w:p>
        </w:tc>
        <w:tc>
          <w:tcPr>
            <w:tcW w:w="475" w:type="pct"/>
            <w:tcBorders>
              <w:top w:val="single" w:sz="4" w:space="0" w:color="auto"/>
              <w:left w:val="single" w:sz="4" w:space="0" w:color="auto"/>
              <w:bottom w:val="single" w:sz="4" w:space="0" w:color="auto"/>
              <w:right w:val="single" w:sz="4" w:space="0" w:color="auto"/>
            </w:tcBorders>
          </w:tcPr>
          <w:p w:rsidR="00C92AD6" w:rsidRPr="00D96864" w:rsidRDefault="00C92AD6" w:rsidP="00577B0F">
            <w:pPr>
              <w:autoSpaceDE w:val="0"/>
              <w:autoSpaceDN w:val="0"/>
              <w:adjustRightInd w:val="0"/>
              <w:jc w:val="both"/>
            </w:pPr>
          </w:p>
        </w:tc>
      </w:tr>
      <w:tr w:rsidR="00C92AD6" w:rsidRPr="00FA03C8" w:rsidTr="00577B0F">
        <w:tc>
          <w:tcPr>
            <w:tcW w:w="5000" w:type="pct"/>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AD6" w:rsidRPr="00D96864" w:rsidRDefault="00C92AD6" w:rsidP="00577B0F">
            <w:pPr>
              <w:widowControl w:val="0"/>
              <w:suppressAutoHyphens/>
              <w:autoSpaceDE w:val="0"/>
              <w:autoSpaceDN w:val="0"/>
              <w:adjustRightInd w:val="0"/>
              <w:jc w:val="both"/>
              <w:rPr>
                <w:rFonts w:eastAsia="Lucida Sans Unicode"/>
                <w:bCs/>
                <w:kern w:val="1"/>
                <w:lang w:eastAsia="ar-SA"/>
              </w:rPr>
            </w:pPr>
            <w:r w:rsidRPr="00D96864">
              <w:rPr>
                <w:rFonts w:eastAsia="Lucida Sans Unicode"/>
                <w:bCs/>
                <w:kern w:val="1"/>
                <w:lang w:eastAsia="ar-SA"/>
              </w:rPr>
              <w:t>Подтверждаю свое согласие, а также согласие представляемого мно</w:t>
            </w:r>
            <w:r>
              <w:rPr>
                <w:rFonts w:eastAsia="Lucida Sans Unicode"/>
                <w:bCs/>
                <w:kern w:val="1"/>
                <w:lang w:eastAsia="ar-SA"/>
              </w:rPr>
              <w:t>й</w:t>
            </w:r>
            <w:r w:rsidRPr="00D96864">
              <w:rPr>
                <w:rFonts w:eastAsia="Lucida Sans Unicode"/>
                <w:bCs/>
                <w:kern w:val="1"/>
                <w:lang w:eastAsia="ar-SA"/>
              </w:rPr>
              <w:t xml:space="preserve">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w:t>
            </w:r>
            <w:r>
              <w:rPr>
                <w:rFonts w:eastAsia="Lucida Sans Unicode"/>
                <w:bCs/>
                <w:kern w:val="1"/>
                <w:lang w:eastAsia="ar-SA"/>
              </w:rPr>
              <w:t>муниципальной</w:t>
            </w:r>
            <w:r w:rsidRPr="00D96864">
              <w:rPr>
                <w:rFonts w:eastAsia="Lucida Sans Unicode"/>
                <w:bCs/>
                <w:kern w:val="1"/>
                <w:lang w:eastAsia="ar-SA"/>
              </w:rPr>
              <w:t xml:space="preserve"> услуги</w:t>
            </w:r>
          </w:p>
        </w:tc>
      </w:tr>
      <w:tr w:rsidR="00C92AD6" w:rsidRPr="00FA03C8" w:rsidTr="00577B0F">
        <w:tc>
          <w:tcPr>
            <w:tcW w:w="3769" w:type="pct"/>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AD6" w:rsidRPr="00D96864" w:rsidRDefault="00C92AD6" w:rsidP="00577B0F">
            <w:pPr>
              <w:widowControl w:val="0"/>
              <w:suppressAutoHyphens/>
              <w:autoSpaceDE w:val="0"/>
              <w:autoSpaceDN w:val="0"/>
              <w:adjustRightInd w:val="0"/>
              <w:rPr>
                <w:rFonts w:eastAsia="Lucida Sans Unicode"/>
                <w:bCs/>
                <w:kern w:val="1"/>
                <w:lang w:eastAsia="ar-SA"/>
              </w:rPr>
            </w:pPr>
            <w:r w:rsidRPr="00D96864">
              <w:rPr>
                <w:rFonts w:eastAsia="Lucida Sans Unicode"/>
                <w:bCs/>
                <w:kern w:val="1"/>
                <w:lang w:eastAsia="ar-SA"/>
              </w:rPr>
              <w:t>Подпись</w:t>
            </w:r>
          </w:p>
        </w:tc>
        <w:tc>
          <w:tcPr>
            <w:tcW w:w="123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AD6" w:rsidRPr="00D96864" w:rsidRDefault="00C92AD6" w:rsidP="00577B0F">
            <w:pPr>
              <w:widowControl w:val="0"/>
              <w:suppressAutoHyphens/>
              <w:autoSpaceDE w:val="0"/>
              <w:autoSpaceDN w:val="0"/>
              <w:adjustRightInd w:val="0"/>
              <w:rPr>
                <w:rFonts w:eastAsia="Lucida Sans Unicode"/>
                <w:bCs/>
                <w:kern w:val="1"/>
                <w:lang w:eastAsia="ar-SA"/>
              </w:rPr>
            </w:pPr>
            <w:r w:rsidRPr="00D96864">
              <w:rPr>
                <w:rFonts w:eastAsia="Lucida Sans Unicode"/>
                <w:bCs/>
                <w:kern w:val="1"/>
                <w:lang w:eastAsia="ar-SA"/>
              </w:rPr>
              <w:t>Дата</w:t>
            </w:r>
          </w:p>
        </w:tc>
      </w:tr>
      <w:tr w:rsidR="00C92AD6" w:rsidRPr="00FA03C8" w:rsidTr="00577B0F">
        <w:trPr>
          <w:trHeight w:val="339"/>
        </w:trPr>
        <w:tc>
          <w:tcPr>
            <w:tcW w:w="3769" w:type="pct"/>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AD6" w:rsidRPr="00FA03C8" w:rsidRDefault="00C92AD6" w:rsidP="00577B0F">
            <w:pPr>
              <w:widowControl w:val="0"/>
              <w:suppressAutoHyphens/>
              <w:autoSpaceDE w:val="0"/>
              <w:autoSpaceDN w:val="0"/>
              <w:adjustRightInd w:val="0"/>
              <w:rPr>
                <w:rFonts w:eastAsia="Lucida Sans Unicode"/>
                <w:bCs/>
                <w:kern w:val="1"/>
                <w:szCs w:val="28"/>
                <w:lang w:eastAsia="ar-SA"/>
              </w:rPr>
            </w:pPr>
          </w:p>
        </w:tc>
        <w:tc>
          <w:tcPr>
            <w:tcW w:w="123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2AD6" w:rsidRPr="00FA03C8" w:rsidRDefault="00C92AD6" w:rsidP="00577B0F">
            <w:pPr>
              <w:widowControl w:val="0"/>
              <w:suppressAutoHyphens/>
              <w:autoSpaceDE w:val="0"/>
              <w:autoSpaceDN w:val="0"/>
              <w:adjustRightInd w:val="0"/>
              <w:rPr>
                <w:rFonts w:eastAsia="Lucida Sans Unicode"/>
                <w:bCs/>
                <w:kern w:val="1"/>
                <w:szCs w:val="28"/>
                <w:lang w:eastAsia="ar-SA"/>
              </w:rPr>
            </w:pPr>
          </w:p>
        </w:tc>
      </w:tr>
    </w:tbl>
    <w:p w:rsidR="00C92AD6" w:rsidRDefault="00C92AD6" w:rsidP="00C92AD6">
      <w:pPr>
        <w:suppressAutoHyphens/>
        <w:spacing w:after="120"/>
        <w:ind w:left="-1134" w:right="-3"/>
        <w:rPr>
          <w:rFonts w:eastAsia="Lucida Sans Unicode" w:cs="Calibri"/>
          <w:bCs/>
          <w:kern w:val="1"/>
          <w:sz w:val="20"/>
          <w:lang w:eastAsia="ar-SA"/>
        </w:rPr>
      </w:pPr>
    </w:p>
    <w:p w:rsidR="00C92AD6" w:rsidRDefault="00C92AD6" w:rsidP="00C92AD6">
      <w:pPr>
        <w:suppressAutoHyphens/>
        <w:spacing w:after="720"/>
        <w:ind w:left="-567" w:right="-428"/>
        <w:jc w:val="both"/>
        <w:rPr>
          <w:rFonts w:eastAsia="Lucida Sans Unicode" w:cs="Calibri"/>
          <w:bCs/>
          <w:kern w:val="1"/>
          <w:lang w:eastAsia="ar-SA"/>
        </w:rPr>
      </w:pPr>
      <w:r w:rsidRPr="00824A07">
        <w:rPr>
          <w:rFonts w:eastAsia="Lucida Sans Unicode" w:cs="Calibri"/>
          <w:bCs/>
          <w:kern w:val="1"/>
          <w:lang w:eastAsia="ar-SA"/>
        </w:rPr>
        <w:t>Документы, обозначенные символом *, запрашиваются уполномоче</w:t>
      </w:r>
      <w:r>
        <w:rPr>
          <w:rFonts w:eastAsia="Lucida Sans Unicode" w:cs="Calibri"/>
          <w:bCs/>
          <w:kern w:val="1"/>
          <w:lang w:eastAsia="ar-SA"/>
        </w:rPr>
        <w:t>нным</w:t>
      </w:r>
      <w:r w:rsidRPr="00824A07">
        <w:rPr>
          <w:rFonts w:eastAsia="Lucida Sans Unicode" w:cs="Calibri"/>
          <w:bCs/>
          <w:kern w:val="1"/>
          <w:lang w:eastAsia="ar-SA"/>
        </w:rPr>
        <w:t xml:space="preserve"> </w:t>
      </w:r>
      <w:r>
        <w:rPr>
          <w:rFonts w:eastAsia="Lucida Sans Unicode" w:cs="Calibri"/>
          <w:bCs/>
          <w:kern w:val="1"/>
          <w:lang w:eastAsia="ar-SA"/>
        </w:rPr>
        <w:t xml:space="preserve">органом </w:t>
      </w:r>
      <w:r w:rsidRPr="00824A07">
        <w:rPr>
          <w:rFonts w:eastAsia="Lucida Sans Unicode" w:cs="Calibri"/>
          <w:bCs/>
          <w:kern w:val="1"/>
          <w:lang w:eastAsia="ar-SA"/>
        </w:rPr>
        <w:t>посредством межведомственного информационного взаимодействия.</w:t>
      </w:r>
    </w:p>
    <w:p w:rsidR="00C92AD6" w:rsidRDefault="00C92AD6" w:rsidP="00C92AD6">
      <w:pPr>
        <w:jc w:val="center"/>
      </w:pPr>
    </w:p>
    <w:p w:rsidR="00577B0F" w:rsidRDefault="00C92AD6" w:rsidP="00C92AD6">
      <w:pPr>
        <w:jc w:val="center"/>
      </w:pPr>
      <w:r>
        <w:t>____________________</w:t>
      </w:r>
    </w:p>
    <w:p w:rsidR="00577B0F" w:rsidRPr="00577B0F" w:rsidRDefault="00577B0F" w:rsidP="00577B0F"/>
    <w:p w:rsidR="00577B0F" w:rsidRPr="00577B0F" w:rsidRDefault="00577B0F" w:rsidP="00577B0F"/>
    <w:p w:rsidR="00577B0F" w:rsidRPr="00577B0F" w:rsidRDefault="00577B0F" w:rsidP="00577B0F"/>
    <w:p w:rsidR="00577B0F" w:rsidRPr="00577B0F" w:rsidRDefault="00577B0F" w:rsidP="00577B0F"/>
    <w:p w:rsidR="00577B0F" w:rsidRDefault="00577B0F" w:rsidP="00577B0F"/>
    <w:p w:rsidR="00577B0F" w:rsidRDefault="00577B0F" w:rsidP="00577B0F"/>
    <w:p w:rsidR="00C92AD6" w:rsidRDefault="00577B0F" w:rsidP="00577B0F">
      <w:pPr>
        <w:tabs>
          <w:tab w:val="left" w:pos="915"/>
        </w:tabs>
      </w:pPr>
      <w:r>
        <w:tab/>
      </w:r>
    </w:p>
    <w:p w:rsidR="00577B0F" w:rsidRDefault="00577B0F" w:rsidP="00577B0F">
      <w:pPr>
        <w:tabs>
          <w:tab w:val="left" w:pos="915"/>
        </w:tabs>
      </w:pPr>
    </w:p>
    <w:p w:rsidR="00577B0F" w:rsidRDefault="00577B0F" w:rsidP="00577B0F">
      <w:pPr>
        <w:tabs>
          <w:tab w:val="left" w:pos="915"/>
        </w:tabs>
      </w:pPr>
    </w:p>
    <w:p w:rsidR="00577B0F" w:rsidRDefault="00577B0F" w:rsidP="00577B0F">
      <w:pPr>
        <w:tabs>
          <w:tab w:val="left" w:pos="915"/>
        </w:tabs>
      </w:pPr>
    </w:p>
    <w:p w:rsidR="00577B0F" w:rsidRDefault="00577B0F" w:rsidP="00577B0F">
      <w:pPr>
        <w:tabs>
          <w:tab w:val="left" w:pos="915"/>
        </w:tabs>
      </w:pPr>
    </w:p>
    <w:p w:rsidR="00577B0F" w:rsidRPr="00577B0F" w:rsidRDefault="00577B0F" w:rsidP="00577B0F">
      <w:pPr>
        <w:jc w:val="center"/>
        <w:rPr>
          <w:b/>
          <w:sz w:val="28"/>
          <w:szCs w:val="28"/>
        </w:rPr>
      </w:pPr>
      <w:r w:rsidRPr="00577B0F">
        <w:rPr>
          <w:b/>
          <w:noProof/>
          <w:sz w:val="28"/>
          <w:szCs w:val="28"/>
        </w:rPr>
        <w:lastRenderedPageBreak/>
        <w:drawing>
          <wp:inline distT="0" distB="0" distL="0" distR="0">
            <wp:extent cx="572135" cy="720090"/>
            <wp:effectExtent l="0" t="0" r="0" b="3810"/>
            <wp:docPr id="5" name="Рисунок 5"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577B0F" w:rsidRPr="00577B0F" w:rsidRDefault="00577B0F" w:rsidP="00577B0F">
      <w:pPr>
        <w:jc w:val="center"/>
        <w:rPr>
          <w:b/>
          <w:sz w:val="28"/>
          <w:szCs w:val="28"/>
        </w:rPr>
      </w:pPr>
    </w:p>
    <w:p w:rsidR="00577B0F" w:rsidRPr="00577B0F" w:rsidRDefault="00577B0F" w:rsidP="00577B0F">
      <w:pPr>
        <w:jc w:val="center"/>
        <w:rPr>
          <w:b/>
          <w:sz w:val="28"/>
          <w:szCs w:val="28"/>
        </w:rPr>
      </w:pPr>
      <w:r w:rsidRPr="00577B0F">
        <w:rPr>
          <w:b/>
          <w:sz w:val="28"/>
          <w:szCs w:val="28"/>
        </w:rPr>
        <w:t xml:space="preserve">АДМИНИСТРАЦИЯ  КИКНУРСКОГО </w:t>
      </w:r>
    </w:p>
    <w:p w:rsidR="00577B0F" w:rsidRPr="00577B0F" w:rsidRDefault="00577B0F" w:rsidP="00577B0F">
      <w:pPr>
        <w:jc w:val="center"/>
        <w:rPr>
          <w:b/>
          <w:sz w:val="28"/>
          <w:szCs w:val="28"/>
        </w:rPr>
      </w:pPr>
      <w:r w:rsidRPr="00577B0F">
        <w:rPr>
          <w:b/>
          <w:sz w:val="28"/>
          <w:szCs w:val="28"/>
        </w:rPr>
        <w:t>МУНИЦИПАЛЬНОГО  ОКРУГА</w:t>
      </w:r>
    </w:p>
    <w:p w:rsidR="00577B0F" w:rsidRPr="00577B0F" w:rsidRDefault="00577B0F" w:rsidP="00577B0F">
      <w:pPr>
        <w:jc w:val="center"/>
        <w:rPr>
          <w:b/>
          <w:sz w:val="28"/>
          <w:szCs w:val="28"/>
        </w:rPr>
      </w:pPr>
      <w:r w:rsidRPr="00577B0F">
        <w:rPr>
          <w:b/>
          <w:sz w:val="28"/>
          <w:szCs w:val="28"/>
        </w:rPr>
        <w:t>КИРОВСКОЙ  ОБЛАСТИ</w:t>
      </w:r>
    </w:p>
    <w:p w:rsidR="00577B0F" w:rsidRPr="00577B0F" w:rsidRDefault="00577B0F" w:rsidP="00577B0F">
      <w:pPr>
        <w:jc w:val="center"/>
        <w:rPr>
          <w:b/>
          <w:sz w:val="28"/>
          <w:szCs w:val="28"/>
        </w:rPr>
      </w:pPr>
    </w:p>
    <w:p w:rsidR="00577B0F" w:rsidRPr="00577B0F" w:rsidRDefault="00577B0F" w:rsidP="00577B0F">
      <w:pPr>
        <w:jc w:val="center"/>
        <w:rPr>
          <w:b/>
          <w:sz w:val="28"/>
          <w:szCs w:val="28"/>
        </w:rPr>
      </w:pPr>
      <w:r w:rsidRPr="00577B0F">
        <w:rPr>
          <w:b/>
          <w:sz w:val="28"/>
          <w:szCs w:val="28"/>
        </w:rPr>
        <w:t>ПОСТАНОВЛЕНИЕ</w:t>
      </w:r>
    </w:p>
    <w:p w:rsidR="00577B0F" w:rsidRPr="00577B0F" w:rsidRDefault="00577B0F" w:rsidP="00577B0F">
      <w:pPr>
        <w:jc w:val="center"/>
        <w:rPr>
          <w:b/>
          <w:sz w:val="28"/>
          <w:szCs w:val="28"/>
        </w:rPr>
      </w:pPr>
    </w:p>
    <w:p w:rsidR="00577B0F" w:rsidRPr="00577B0F" w:rsidRDefault="00577B0F" w:rsidP="00577B0F">
      <w:pPr>
        <w:ind w:right="-2"/>
        <w:jc w:val="center"/>
        <w:rPr>
          <w:sz w:val="28"/>
          <w:szCs w:val="28"/>
        </w:rPr>
      </w:pPr>
      <w:r w:rsidRPr="00577B0F">
        <w:rPr>
          <w:sz w:val="28"/>
          <w:szCs w:val="28"/>
        </w:rPr>
        <w:t>27.12.2021                                                                                                     № 878</w:t>
      </w:r>
    </w:p>
    <w:p w:rsidR="00577B0F" w:rsidRPr="00577B0F" w:rsidRDefault="00577B0F" w:rsidP="00577B0F">
      <w:pPr>
        <w:jc w:val="center"/>
        <w:rPr>
          <w:sz w:val="28"/>
          <w:szCs w:val="28"/>
        </w:rPr>
      </w:pPr>
      <w:r w:rsidRPr="00577B0F">
        <w:rPr>
          <w:sz w:val="28"/>
          <w:szCs w:val="28"/>
        </w:rPr>
        <w:t>пгт Кикнур</w:t>
      </w:r>
    </w:p>
    <w:p w:rsidR="00577B0F" w:rsidRPr="00577B0F" w:rsidRDefault="00577B0F" w:rsidP="00577B0F">
      <w:pPr>
        <w:jc w:val="center"/>
        <w:rPr>
          <w:sz w:val="28"/>
          <w:szCs w:val="28"/>
        </w:rPr>
      </w:pPr>
    </w:p>
    <w:p w:rsidR="00577B0F" w:rsidRPr="00577B0F" w:rsidRDefault="00577B0F" w:rsidP="00577B0F">
      <w:pPr>
        <w:pStyle w:val="ConsPlusTitle"/>
        <w:widowControl/>
        <w:jc w:val="center"/>
        <w:rPr>
          <w:rFonts w:ascii="Times New Roman" w:hAnsi="Times New Roman" w:cs="Times New Roman"/>
          <w:sz w:val="28"/>
          <w:szCs w:val="28"/>
        </w:rPr>
      </w:pPr>
      <w:r w:rsidRPr="00577B0F">
        <w:rPr>
          <w:rFonts w:ascii="Times New Roman" w:hAnsi="Times New Roman" w:cs="Times New Roman"/>
          <w:sz w:val="28"/>
          <w:szCs w:val="28"/>
        </w:rPr>
        <w:t>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и расположенных за пределами границ населенных пунктов, для ведения личного подсобного хозяйства без права возведения зданий и строений»</w:t>
      </w:r>
    </w:p>
    <w:p w:rsidR="00577B0F" w:rsidRPr="00577B0F" w:rsidRDefault="00577B0F" w:rsidP="00577B0F">
      <w:pPr>
        <w:pStyle w:val="ConsPlusTitle"/>
        <w:widowControl/>
        <w:jc w:val="center"/>
        <w:rPr>
          <w:rFonts w:ascii="Times New Roman" w:hAnsi="Times New Roman" w:cs="Times New Roman"/>
          <w:sz w:val="28"/>
          <w:szCs w:val="28"/>
        </w:rPr>
      </w:pPr>
    </w:p>
    <w:p w:rsidR="00577B0F" w:rsidRPr="00577B0F" w:rsidRDefault="00577B0F" w:rsidP="00577B0F">
      <w:pPr>
        <w:ind w:firstLine="709"/>
        <w:jc w:val="both"/>
        <w:rPr>
          <w:sz w:val="28"/>
          <w:szCs w:val="28"/>
        </w:rPr>
      </w:pPr>
      <w:r w:rsidRPr="00577B0F">
        <w:rPr>
          <w:sz w:val="28"/>
          <w:szCs w:val="28"/>
        </w:rPr>
        <w:t>В соответствии с Федеральным законом от 27.07.2010 №210-ФЗ «Об организации предоставления государственных и муниципальных услуг», Уставом муниципального образования Кикнурский муниципальный округ Кировской области, администрация Кикнурского муниципального округа ПОСТАНОВЛЯЕТ:</w:t>
      </w:r>
    </w:p>
    <w:p w:rsidR="00577B0F" w:rsidRPr="00577B0F" w:rsidRDefault="00577B0F" w:rsidP="00577B0F">
      <w:pPr>
        <w:ind w:firstLine="720"/>
        <w:jc w:val="both"/>
        <w:rPr>
          <w:sz w:val="28"/>
          <w:szCs w:val="28"/>
        </w:rPr>
      </w:pPr>
      <w:r w:rsidRPr="00577B0F">
        <w:rPr>
          <w:sz w:val="28"/>
          <w:szCs w:val="28"/>
        </w:rPr>
        <w:t xml:space="preserve">1. Утвердить административный регламент по предоставлению муниципальной услуги </w:t>
      </w:r>
      <w:r w:rsidRPr="00577B0F">
        <w:rPr>
          <w:b/>
          <w:sz w:val="28"/>
          <w:szCs w:val="28"/>
        </w:rPr>
        <w:t>«</w:t>
      </w:r>
      <w:r w:rsidRPr="00577B0F">
        <w:rPr>
          <w:sz w:val="28"/>
          <w:szCs w:val="28"/>
        </w:rPr>
        <w:t>Предоставление земельных участков, находящихся в муниципальной собственности и расположенных за пределами границ населенных пунктов, для ведения личного подсобного хозяйства без права возведения зданий и строений» согласно приложению.</w:t>
      </w:r>
    </w:p>
    <w:p w:rsidR="00577B0F" w:rsidRPr="00577B0F" w:rsidRDefault="00577B0F" w:rsidP="00577B0F">
      <w:pPr>
        <w:ind w:firstLine="720"/>
        <w:jc w:val="both"/>
        <w:rPr>
          <w:sz w:val="28"/>
          <w:szCs w:val="28"/>
        </w:rPr>
      </w:pPr>
      <w:r w:rsidRPr="00577B0F">
        <w:rPr>
          <w:sz w:val="28"/>
          <w:szCs w:val="28"/>
        </w:rPr>
        <w:t>2. Признать утратившим силу постановление администрации Кикнурского муниципального района Кировской области от 29.04.2019 №139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и расположенных за пределами границ населенных пунктов, для ведения личного подсобного хозяйства без права возведения зданий и строений».</w:t>
      </w:r>
    </w:p>
    <w:p w:rsidR="00577B0F" w:rsidRPr="00577B0F" w:rsidRDefault="00577B0F" w:rsidP="00577B0F">
      <w:pPr>
        <w:ind w:firstLine="709"/>
        <w:jc w:val="both"/>
        <w:rPr>
          <w:sz w:val="28"/>
          <w:szCs w:val="28"/>
        </w:rPr>
      </w:pPr>
      <w:r w:rsidRPr="00577B0F">
        <w:rPr>
          <w:sz w:val="28"/>
          <w:szCs w:val="28"/>
        </w:rPr>
        <w:t>3. Настоящее постановление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577B0F" w:rsidRPr="00577B0F" w:rsidRDefault="00577B0F" w:rsidP="00577B0F">
      <w:pPr>
        <w:ind w:firstLine="709"/>
        <w:jc w:val="both"/>
        <w:rPr>
          <w:sz w:val="28"/>
          <w:szCs w:val="28"/>
        </w:rPr>
      </w:pPr>
      <w:r w:rsidRPr="00577B0F">
        <w:rPr>
          <w:sz w:val="28"/>
          <w:szCs w:val="28"/>
        </w:rPr>
        <w:t>4. Постановление вступает в силу после его официального опубликования (обнародования).</w:t>
      </w:r>
    </w:p>
    <w:p w:rsidR="00577B0F" w:rsidRPr="00577B0F" w:rsidRDefault="00577B0F" w:rsidP="00577B0F">
      <w:pPr>
        <w:jc w:val="both"/>
        <w:rPr>
          <w:sz w:val="28"/>
          <w:szCs w:val="28"/>
        </w:rPr>
      </w:pPr>
    </w:p>
    <w:p w:rsidR="00577B0F" w:rsidRPr="00577B0F" w:rsidRDefault="00577B0F" w:rsidP="00577B0F">
      <w:pPr>
        <w:tabs>
          <w:tab w:val="left" w:pos="5910"/>
        </w:tabs>
        <w:rPr>
          <w:sz w:val="28"/>
          <w:szCs w:val="28"/>
        </w:rPr>
      </w:pPr>
      <w:r w:rsidRPr="00577B0F">
        <w:rPr>
          <w:sz w:val="28"/>
          <w:szCs w:val="28"/>
        </w:rPr>
        <w:t>Глава Кикнурского</w:t>
      </w:r>
    </w:p>
    <w:p w:rsidR="00577B0F" w:rsidRPr="00577B0F" w:rsidRDefault="00577B0F" w:rsidP="00577B0F">
      <w:pPr>
        <w:tabs>
          <w:tab w:val="left" w:pos="5910"/>
        </w:tabs>
        <w:rPr>
          <w:sz w:val="28"/>
          <w:szCs w:val="28"/>
        </w:rPr>
      </w:pPr>
      <w:r w:rsidRPr="00577B0F">
        <w:rPr>
          <w:sz w:val="28"/>
          <w:szCs w:val="28"/>
        </w:rPr>
        <w:t>муниципального округа    С.Ю. Галкин</w:t>
      </w:r>
    </w:p>
    <w:p w:rsidR="00577B0F" w:rsidRPr="00577B0F" w:rsidRDefault="00577B0F" w:rsidP="00577B0F">
      <w:pPr>
        <w:tabs>
          <w:tab w:val="left" w:pos="5910"/>
        </w:tabs>
        <w:rPr>
          <w:color w:val="FFFFFF"/>
          <w:sz w:val="28"/>
          <w:szCs w:val="28"/>
        </w:rPr>
      </w:pPr>
      <w:r w:rsidRPr="00577B0F">
        <w:rPr>
          <w:color w:val="FFFFFF"/>
          <w:sz w:val="28"/>
          <w:szCs w:val="28"/>
        </w:rPr>
        <w:lastRenderedPageBreak/>
        <w:t xml:space="preserve">______________________________________ </w:t>
      </w:r>
      <w:r w:rsidRPr="00577B0F">
        <w:rPr>
          <w:sz w:val="28"/>
          <w:szCs w:val="28"/>
        </w:rPr>
        <w:t>Приложение</w:t>
      </w:r>
    </w:p>
    <w:p w:rsidR="00577B0F" w:rsidRPr="00577B0F" w:rsidRDefault="00577B0F" w:rsidP="00577B0F">
      <w:pPr>
        <w:ind w:left="5387" w:right="-253"/>
        <w:rPr>
          <w:sz w:val="28"/>
          <w:szCs w:val="28"/>
        </w:rPr>
      </w:pPr>
    </w:p>
    <w:p w:rsidR="00577B0F" w:rsidRPr="00577B0F" w:rsidRDefault="00577B0F" w:rsidP="00577B0F">
      <w:pPr>
        <w:ind w:left="5387" w:right="-253"/>
        <w:rPr>
          <w:sz w:val="28"/>
          <w:szCs w:val="28"/>
        </w:rPr>
      </w:pPr>
      <w:r w:rsidRPr="00577B0F">
        <w:rPr>
          <w:sz w:val="28"/>
          <w:szCs w:val="28"/>
        </w:rPr>
        <w:t>УТВЕРЖДЕН</w:t>
      </w:r>
    </w:p>
    <w:p w:rsidR="00577B0F" w:rsidRPr="00577B0F" w:rsidRDefault="00577B0F" w:rsidP="00577B0F">
      <w:pPr>
        <w:ind w:left="5387" w:right="-253"/>
        <w:rPr>
          <w:sz w:val="28"/>
          <w:szCs w:val="28"/>
        </w:rPr>
      </w:pPr>
    </w:p>
    <w:p w:rsidR="00577B0F" w:rsidRPr="00577B0F" w:rsidRDefault="00577B0F" w:rsidP="00577B0F">
      <w:pPr>
        <w:ind w:left="5387" w:right="-253"/>
        <w:rPr>
          <w:sz w:val="28"/>
          <w:szCs w:val="28"/>
        </w:rPr>
      </w:pPr>
      <w:r w:rsidRPr="00577B0F">
        <w:rPr>
          <w:sz w:val="28"/>
          <w:szCs w:val="28"/>
        </w:rPr>
        <w:t>постановлением администрации</w:t>
      </w:r>
    </w:p>
    <w:p w:rsidR="00577B0F" w:rsidRPr="00577B0F" w:rsidRDefault="00577B0F" w:rsidP="00577B0F">
      <w:pPr>
        <w:ind w:left="5387" w:right="-253"/>
        <w:rPr>
          <w:sz w:val="28"/>
          <w:szCs w:val="28"/>
        </w:rPr>
      </w:pPr>
      <w:r w:rsidRPr="00577B0F">
        <w:rPr>
          <w:sz w:val="28"/>
          <w:szCs w:val="28"/>
        </w:rPr>
        <w:t>Кикнурского муниципального округа Кировской области</w:t>
      </w:r>
    </w:p>
    <w:p w:rsidR="00577B0F" w:rsidRPr="00577B0F" w:rsidRDefault="00577B0F" w:rsidP="00577B0F">
      <w:pPr>
        <w:ind w:left="5387" w:right="-253"/>
        <w:rPr>
          <w:sz w:val="28"/>
          <w:szCs w:val="28"/>
        </w:rPr>
      </w:pPr>
      <w:r w:rsidRPr="00577B0F">
        <w:rPr>
          <w:sz w:val="28"/>
          <w:szCs w:val="28"/>
        </w:rPr>
        <w:t>от   27.12.2021 № 878</w:t>
      </w:r>
    </w:p>
    <w:p w:rsidR="00577B0F" w:rsidRPr="00577B0F" w:rsidRDefault="00577B0F" w:rsidP="00577B0F">
      <w:pPr>
        <w:pStyle w:val="ConsPlusTitle"/>
        <w:widowControl/>
        <w:jc w:val="center"/>
        <w:rPr>
          <w:rFonts w:ascii="Times New Roman" w:hAnsi="Times New Roman" w:cs="Times New Roman"/>
          <w:sz w:val="28"/>
          <w:szCs w:val="28"/>
        </w:rPr>
      </w:pPr>
    </w:p>
    <w:p w:rsidR="00577B0F" w:rsidRPr="00577B0F" w:rsidRDefault="00577B0F" w:rsidP="00577B0F">
      <w:pPr>
        <w:pStyle w:val="ConsPlusTitle"/>
        <w:widowControl/>
        <w:jc w:val="center"/>
        <w:rPr>
          <w:rFonts w:ascii="Times New Roman" w:hAnsi="Times New Roman" w:cs="Times New Roman"/>
          <w:sz w:val="28"/>
          <w:szCs w:val="28"/>
        </w:rPr>
      </w:pPr>
      <w:r w:rsidRPr="00577B0F">
        <w:rPr>
          <w:rFonts w:ascii="Times New Roman" w:hAnsi="Times New Roman" w:cs="Times New Roman"/>
          <w:sz w:val="28"/>
          <w:szCs w:val="28"/>
        </w:rPr>
        <w:t xml:space="preserve">Административный регламент </w:t>
      </w:r>
    </w:p>
    <w:p w:rsidR="00577B0F" w:rsidRPr="00577B0F" w:rsidRDefault="00577B0F" w:rsidP="00577B0F">
      <w:pPr>
        <w:pStyle w:val="ConsPlusTitle"/>
        <w:widowControl/>
        <w:jc w:val="center"/>
        <w:rPr>
          <w:rFonts w:ascii="Times New Roman" w:hAnsi="Times New Roman" w:cs="Times New Roman"/>
          <w:sz w:val="28"/>
          <w:szCs w:val="28"/>
        </w:rPr>
      </w:pPr>
      <w:r w:rsidRPr="00577B0F">
        <w:rPr>
          <w:rFonts w:ascii="Times New Roman" w:hAnsi="Times New Roman" w:cs="Times New Roman"/>
          <w:sz w:val="28"/>
          <w:szCs w:val="28"/>
        </w:rPr>
        <w:t>по предоставлению муниципальной услуги</w:t>
      </w:r>
    </w:p>
    <w:p w:rsidR="00577B0F" w:rsidRPr="00577B0F" w:rsidRDefault="00577B0F" w:rsidP="00577B0F">
      <w:pPr>
        <w:shd w:val="clear" w:color="auto" w:fill="FFFFFF"/>
        <w:jc w:val="center"/>
        <w:rPr>
          <w:b/>
          <w:sz w:val="28"/>
          <w:szCs w:val="28"/>
        </w:rPr>
      </w:pPr>
      <w:r w:rsidRPr="00577B0F">
        <w:rPr>
          <w:b/>
          <w:sz w:val="28"/>
          <w:szCs w:val="28"/>
        </w:rPr>
        <w:t>«Предоставление земельных участков, находящихся в муниципальной собственности и расположенных за пределами границ населенных пунктов, для ведения личного подсобного хозяйства</w:t>
      </w:r>
    </w:p>
    <w:p w:rsidR="00577B0F" w:rsidRPr="00577B0F" w:rsidRDefault="00577B0F" w:rsidP="00577B0F">
      <w:pPr>
        <w:shd w:val="clear" w:color="auto" w:fill="FFFFFF"/>
        <w:jc w:val="center"/>
        <w:rPr>
          <w:b/>
          <w:sz w:val="28"/>
          <w:szCs w:val="28"/>
        </w:rPr>
      </w:pPr>
      <w:r w:rsidRPr="00577B0F">
        <w:rPr>
          <w:b/>
          <w:sz w:val="28"/>
          <w:szCs w:val="28"/>
        </w:rPr>
        <w:t xml:space="preserve"> без права возведения зданий и строений»</w:t>
      </w:r>
    </w:p>
    <w:p w:rsidR="00577B0F" w:rsidRPr="00577B0F" w:rsidRDefault="00577B0F" w:rsidP="00577B0F">
      <w:pPr>
        <w:shd w:val="clear" w:color="auto" w:fill="FFFFFF"/>
        <w:jc w:val="center"/>
        <w:rPr>
          <w:b/>
          <w:sz w:val="28"/>
          <w:szCs w:val="28"/>
        </w:rPr>
      </w:pPr>
    </w:p>
    <w:p w:rsidR="00577B0F" w:rsidRPr="00577B0F" w:rsidRDefault="00577B0F" w:rsidP="00577B0F">
      <w:pPr>
        <w:ind w:firstLine="720"/>
        <w:jc w:val="both"/>
        <w:rPr>
          <w:b/>
          <w:bCs/>
          <w:sz w:val="28"/>
          <w:szCs w:val="28"/>
        </w:rPr>
      </w:pPr>
      <w:r w:rsidRPr="00577B0F">
        <w:rPr>
          <w:b/>
          <w:bCs/>
          <w:sz w:val="28"/>
          <w:szCs w:val="28"/>
        </w:rPr>
        <w:t>1. Общие положения</w:t>
      </w:r>
    </w:p>
    <w:p w:rsidR="00577B0F" w:rsidRPr="00577B0F" w:rsidRDefault="00577B0F" w:rsidP="00577B0F">
      <w:pPr>
        <w:ind w:firstLine="720"/>
        <w:jc w:val="both"/>
        <w:rPr>
          <w:b/>
          <w:bCs/>
          <w:sz w:val="28"/>
          <w:szCs w:val="28"/>
        </w:rPr>
      </w:pPr>
      <w:r w:rsidRPr="00577B0F">
        <w:rPr>
          <w:b/>
          <w:bCs/>
          <w:sz w:val="28"/>
          <w:szCs w:val="28"/>
        </w:rPr>
        <w:t>1.1. Предмет регулирования регламента</w:t>
      </w:r>
    </w:p>
    <w:p w:rsidR="00577B0F" w:rsidRPr="00577B0F" w:rsidRDefault="00577B0F" w:rsidP="00577B0F">
      <w:pPr>
        <w:autoSpaceDE w:val="0"/>
        <w:autoSpaceDN w:val="0"/>
        <w:adjustRightInd w:val="0"/>
        <w:ind w:firstLine="720"/>
        <w:jc w:val="both"/>
        <w:rPr>
          <w:bCs/>
          <w:sz w:val="28"/>
          <w:szCs w:val="28"/>
        </w:rPr>
      </w:pPr>
      <w:r w:rsidRPr="00577B0F">
        <w:rPr>
          <w:sz w:val="28"/>
          <w:szCs w:val="28"/>
        </w:rPr>
        <w:t xml:space="preserve">Административный регламент предоставления муниципальной услуги </w:t>
      </w:r>
      <w:r w:rsidRPr="00577B0F">
        <w:rPr>
          <w:bCs/>
          <w:sz w:val="28"/>
          <w:szCs w:val="28"/>
        </w:rPr>
        <w:t>«</w:t>
      </w:r>
      <w:r w:rsidRPr="00577B0F">
        <w:rPr>
          <w:sz w:val="28"/>
          <w:szCs w:val="28"/>
        </w:rPr>
        <w:t>Предоставление земельных участков, находящихся в муниципальной собственности и расположенных за пределами границ населенных пунктов, для ведения личного подсобного хозяйства без права возведения зданий и строений</w:t>
      </w:r>
      <w:r w:rsidRPr="00577B0F">
        <w:rPr>
          <w:bCs/>
          <w:sz w:val="28"/>
          <w:szCs w:val="28"/>
        </w:rPr>
        <w:t xml:space="preserve">» </w:t>
      </w:r>
      <w:r w:rsidRPr="00577B0F">
        <w:rPr>
          <w:sz w:val="28"/>
          <w:szCs w:val="28"/>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Pr="00577B0F">
        <w:rPr>
          <w:bCs/>
          <w:sz w:val="28"/>
          <w:szCs w:val="28"/>
        </w:rPr>
        <w:t>.</w:t>
      </w:r>
    </w:p>
    <w:p w:rsidR="00577B0F" w:rsidRPr="00577B0F" w:rsidRDefault="00577B0F" w:rsidP="00577B0F">
      <w:pPr>
        <w:autoSpaceDE w:val="0"/>
        <w:autoSpaceDN w:val="0"/>
        <w:adjustRightInd w:val="0"/>
        <w:ind w:firstLine="720"/>
        <w:jc w:val="both"/>
        <w:rPr>
          <w:bCs/>
          <w:iCs/>
          <w:sz w:val="28"/>
          <w:szCs w:val="28"/>
        </w:rPr>
      </w:pPr>
      <w:r w:rsidRPr="00577B0F">
        <w:rPr>
          <w:sz w:val="28"/>
          <w:szCs w:val="28"/>
        </w:rPr>
        <w:t xml:space="preserve">Основные понятия в настоящем регламенте используются в том же значении, в котором они приведены в Федеральном </w:t>
      </w:r>
      <w:hyperlink r:id="rId48" w:history="1">
        <w:r w:rsidRPr="00577B0F">
          <w:rPr>
            <w:sz w:val="28"/>
            <w:szCs w:val="28"/>
          </w:rPr>
          <w:t>законе</w:t>
        </w:r>
      </w:hyperlink>
      <w:r w:rsidRPr="00577B0F">
        <w:rPr>
          <w:sz w:val="28"/>
          <w:szCs w:val="28"/>
        </w:rPr>
        <w:t xml:space="preserve"> от 27.07.2010 № 210-ФЗ «Об организации предоставления государственных и муниципальных услуг» </w:t>
      </w:r>
      <w:r w:rsidRPr="00577B0F">
        <w:rPr>
          <w:bCs/>
          <w:iCs/>
          <w:sz w:val="28"/>
          <w:szCs w:val="28"/>
        </w:rPr>
        <w:t>и иных нормативных правовых актах Российской Федерации и Кировской области.</w:t>
      </w:r>
    </w:p>
    <w:p w:rsidR="00577B0F" w:rsidRPr="00577B0F" w:rsidRDefault="00577B0F" w:rsidP="00577B0F">
      <w:pPr>
        <w:autoSpaceDE w:val="0"/>
        <w:autoSpaceDN w:val="0"/>
        <w:adjustRightInd w:val="0"/>
        <w:ind w:firstLine="720"/>
        <w:jc w:val="both"/>
        <w:rPr>
          <w:b/>
          <w:sz w:val="28"/>
          <w:szCs w:val="28"/>
        </w:rPr>
      </w:pPr>
      <w:r w:rsidRPr="00577B0F">
        <w:rPr>
          <w:b/>
          <w:sz w:val="28"/>
          <w:szCs w:val="28"/>
        </w:rPr>
        <w:t>1.2. Круг заявителей</w:t>
      </w:r>
    </w:p>
    <w:p w:rsidR="00577B0F" w:rsidRPr="00577B0F" w:rsidRDefault="00577B0F" w:rsidP="00577B0F">
      <w:pPr>
        <w:autoSpaceDE w:val="0"/>
        <w:autoSpaceDN w:val="0"/>
        <w:adjustRightInd w:val="0"/>
        <w:ind w:firstLine="720"/>
        <w:jc w:val="both"/>
        <w:rPr>
          <w:sz w:val="28"/>
          <w:szCs w:val="28"/>
        </w:rPr>
      </w:pPr>
      <w:r w:rsidRPr="00577B0F">
        <w:rPr>
          <w:bCs/>
          <w:sz w:val="28"/>
          <w:szCs w:val="28"/>
        </w:rPr>
        <w:t xml:space="preserve">Заявителями при предоставлении муниципальной услуги являются -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577B0F">
        <w:rPr>
          <w:bCs/>
          <w:sz w:val="28"/>
          <w:szCs w:val="28"/>
        </w:rPr>
        <w:lastRenderedPageBreak/>
        <w:t xml:space="preserve">либо их уполномоченные представители, обратившиеся в орган, предоставляющий муниципальную услугу, либо в организации, указанные в </w:t>
      </w:r>
      <w:hyperlink r:id="rId49" w:history="1">
        <w:r w:rsidRPr="00577B0F">
          <w:rPr>
            <w:rStyle w:val="a7"/>
            <w:bCs/>
            <w:sz w:val="28"/>
            <w:szCs w:val="28"/>
          </w:rPr>
          <w:t>частях 2</w:t>
        </w:r>
      </w:hyperlink>
      <w:r w:rsidRPr="00577B0F">
        <w:rPr>
          <w:bCs/>
          <w:sz w:val="28"/>
          <w:szCs w:val="28"/>
        </w:rPr>
        <w:t xml:space="preserve"> и </w:t>
      </w:r>
      <w:hyperlink r:id="rId50" w:history="1">
        <w:r w:rsidRPr="00577B0F">
          <w:rPr>
            <w:rStyle w:val="a7"/>
            <w:bCs/>
            <w:sz w:val="28"/>
            <w:szCs w:val="28"/>
          </w:rPr>
          <w:t>3 статьи 1</w:t>
        </w:r>
      </w:hyperlink>
      <w:r w:rsidRPr="00577B0F">
        <w:rPr>
          <w:bCs/>
          <w:sz w:val="28"/>
          <w:szCs w:val="28"/>
        </w:rPr>
        <w:t xml:space="preserve">  Федерального закона от 27.07.2010 № 210-ФЗ «Об организации предоставления государственных и муниципальных услуг» или в МФЦ, с запросом о предоставлении муниципальной услуги, в том числе в порядке, установленном </w:t>
      </w:r>
      <w:hyperlink r:id="rId51" w:history="1">
        <w:r w:rsidRPr="00577B0F">
          <w:rPr>
            <w:rStyle w:val="a7"/>
            <w:bCs/>
            <w:sz w:val="28"/>
            <w:szCs w:val="28"/>
          </w:rPr>
          <w:t>статьей 15.1</w:t>
        </w:r>
      </w:hyperlink>
      <w:r w:rsidRPr="00577B0F">
        <w:rPr>
          <w:bCs/>
          <w:sz w:val="28"/>
          <w:szCs w:val="28"/>
        </w:rPr>
        <w:t xml:space="preserve"> вышеуказанного федерального закона, выраженным в устной, письменной или электронной форме (далее - заявление)</w:t>
      </w:r>
      <w:r w:rsidRPr="00577B0F">
        <w:rPr>
          <w:sz w:val="28"/>
          <w:szCs w:val="28"/>
        </w:rPr>
        <w:t xml:space="preserve"> </w:t>
      </w:r>
    </w:p>
    <w:p w:rsidR="00577B0F" w:rsidRPr="00577B0F" w:rsidRDefault="00577B0F" w:rsidP="00577B0F">
      <w:pPr>
        <w:ind w:firstLine="720"/>
        <w:jc w:val="both"/>
        <w:rPr>
          <w:sz w:val="28"/>
          <w:szCs w:val="28"/>
        </w:rPr>
      </w:pPr>
      <w:r w:rsidRPr="00577B0F">
        <w:rPr>
          <w:sz w:val="28"/>
          <w:szCs w:val="28"/>
        </w:rPr>
        <w:t>1.3. Порядок, форма, место размещения и способы получения справочной информации о предоставлении муниципальной услуги и услуг, которые являются необходимыми и обязательными для предоставления муниципальной услуги.</w:t>
      </w:r>
    </w:p>
    <w:p w:rsidR="00577B0F" w:rsidRPr="00577B0F" w:rsidRDefault="00577B0F" w:rsidP="00577B0F">
      <w:pPr>
        <w:ind w:firstLine="720"/>
        <w:jc w:val="both"/>
        <w:rPr>
          <w:sz w:val="28"/>
          <w:szCs w:val="28"/>
        </w:rPr>
      </w:pPr>
      <w:r w:rsidRPr="00577B0F">
        <w:rPr>
          <w:sz w:val="28"/>
          <w:szCs w:val="28"/>
        </w:rPr>
        <w:t>Информацию о месте нахождения и графике работы, контактных телефонах, об адресах электронной почты, об официальном сайте муниципального образования Кикнурский муниципальный округ Кировской области, о многофункциональном центре предоставления государственных и муниципальных услуг (далее - многофункциональный центр) можно получить:</w:t>
      </w:r>
    </w:p>
    <w:p w:rsidR="00577B0F" w:rsidRPr="00577B0F" w:rsidRDefault="00577B0F" w:rsidP="00577B0F">
      <w:pPr>
        <w:ind w:firstLine="720"/>
        <w:jc w:val="both"/>
        <w:rPr>
          <w:sz w:val="28"/>
          <w:szCs w:val="28"/>
        </w:rPr>
      </w:pPr>
      <w:r w:rsidRPr="00577B0F">
        <w:rPr>
          <w:sz w:val="28"/>
          <w:szCs w:val="28"/>
        </w:rPr>
        <w:t>на информационном стенде, находящемся в администрации Кикнурского муниципального округа;</w:t>
      </w:r>
    </w:p>
    <w:p w:rsidR="00577B0F" w:rsidRPr="00577B0F" w:rsidRDefault="00577B0F" w:rsidP="00577B0F">
      <w:pPr>
        <w:ind w:firstLine="720"/>
        <w:jc w:val="both"/>
        <w:rPr>
          <w:sz w:val="28"/>
          <w:szCs w:val="28"/>
        </w:rPr>
      </w:pPr>
      <w:r w:rsidRPr="00577B0F">
        <w:rPr>
          <w:sz w:val="28"/>
          <w:szCs w:val="28"/>
        </w:rPr>
        <w:t>на официальном сайте муниципального образования в информационно-телекоммуникационной сети «Интернет» ;</w:t>
      </w:r>
    </w:p>
    <w:p w:rsidR="00577B0F" w:rsidRPr="00577B0F" w:rsidRDefault="00577B0F" w:rsidP="00577B0F">
      <w:pPr>
        <w:ind w:firstLine="720"/>
        <w:jc w:val="both"/>
        <w:rPr>
          <w:sz w:val="28"/>
          <w:szCs w:val="28"/>
        </w:rPr>
      </w:pPr>
      <w:r w:rsidRPr="00577B0F">
        <w:rPr>
          <w:sz w:val="28"/>
          <w:szCs w:val="28"/>
        </w:rPr>
        <w:t>на Едином портале государственных и муниципальных услуг (функций) (далее – Единый портал);</w:t>
      </w:r>
    </w:p>
    <w:p w:rsidR="00577B0F" w:rsidRPr="00577B0F" w:rsidRDefault="00577B0F" w:rsidP="00577B0F">
      <w:pPr>
        <w:ind w:firstLine="720"/>
        <w:jc w:val="both"/>
        <w:rPr>
          <w:sz w:val="28"/>
          <w:szCs w:val="28"/>
        </w:rPr>
      </w:pPr>
      <w:r w:rsidRPr="00577B0F">
        <w:rPr>
          <w:sz w:val="28"/>
          <w:szCs w:val="28"/>
        </w:rPr>
        <w:t>на Портале Кировской области (далее – Региональный портал);</w:t>
      </w:r>
    </w:p>
    <w:p w:rsidR="00577B0F" w:rsidRPr="00577B0F" w:rsidRDefault="00577B0F" w:rsidP="00577B0F">
      <w:pPr>
        <w:ind w:firstLine="720"/>
        <w:jc w:val="both"/>
        <w:rPr>
          <w:sz w:val="28"/>
          <w:szCs w:val="28"/>
        </w:rPr>
      </w:pPr>
      <w:r w:rsidRPr="00577B0F">
        <w:rPr>
          <w:sz w:val="28"/>
          <w:szCs w:val="28"/>
        </w:rPr>
        <w:t>при личном обращении заявителя в администрацию Кикнурского муниципального округа;</w:t>
      </w:r>
    </w:p>
    <w:p w:rsidR="00577B0F" w:rsidRPr="00577B0F" w:rsidRDefault="00577B0F" w:rsidP="00577B0F">
      <w:pPr>
        <w:ind w:firstLine="720"/>
        <w:jc w:val="both"/>
        <w:rPr>
          <w:sz w:val="28"/>
          <w:szCs w:val="28"/>
        </w:rPr>
      </w:pPr>
      <w:r w:rsidRPr="00577B0F">
        <w:rPr>
          <w:sz w:val="28"/>
          <w:szCs w:val="28"/>
        </w:rPr>
        <w:t>при обращении в письменной форме, в форме электронного документа;</w:t>
      </w:r>
    </w:p>
    <w:p w:rsidR="00577B0F" w:rsidRPr="00577B0F" w:rsidRDefault="00577B0F" w:rsidP="00577B0F">
      <w:pPr>
        <w:ind w:firstLine="720"/>
        <w:jc w:val="both"/>
        <w:rPr>
          <w:sz w:val="28"/>
          <w:szCs w:val="28"/>
        </w:rPr>
      </w:pPr>
      <w:r w:rsidRPr="00577B0F">
        <w:rPr>
          <w:sz w:val="28"/>
          <w:szCs w:val="28"/>
        </w:rPr>
        <w:t>по электронной почте;</w:t>
      </w:r>
    </w:p>
    <w:p w:rsidR="00577B0F" w:rsidRPr="00577B0F" w:rsidRDefault="00577B0F" w:rsidP="00577B0F">
      <w:pPr>
        <w:widowControl w:val="0"/>
        <w:autoSpaceDE w:val="0"/>
        <w:autoSpaceDN w:val="0"/>
        <w:adjustRightInd w:val="0"/>
        <w:ind w:firstLine="720"/>
        <w:jc w:val="both"/>
        <w:rPr>
          <w:sz w:val="28"/>
          <w:szCs w:val="28"/>
        </w:rPr>
      </w:pPr>
      <w:r w:rsidRPr="00577B0F">
        <w:rPr>
          <w:sz w:val="28"/>
          <w:szCs w:val="28"/>
        </w:rPr>
        <w:t>по телефону.</w:t>
      </w:r>
    </w:p>
    <w:p w:rsidR="00577B0F" w:rsidRPr="00577B0F" w:rsidRDefault="00577B0F" w:rsidP="00577B0F">
      <w:pPr>
        <w:widowControl w:val="0"/>
        <w:autoSpaceDE w:val="0"/>
        <w:autoSpaceDN w:val="0"/>
        <w:adjustRightInd w:val="0"/>
        <w:ind w:firstLine="720"/>
        <w:jc w:val="both"/>
        <w:rPr>
          <w:sz w:val="28"/>
          <w:szCs w:val="28"/>
        </w:rPr>
      </w:pPr>
      <w:r w:rsidRPr="00577B0F">
        <w:rPr>
          <w:sz w:val="28"/>
          <w:szCs w:val="28"/>
        </w:rPr>
        <w:t>1.4. Информация о муниципальной услуге внесена в перечень муниципальных услуг, оказываемых администрацией Кикнурского муниципального округа Кировской области, утвержденный постановлением Кикнурского муниципального округа Кировской области от 21.02.2021 № 51.</w:t>
      </w:r>
    </w:p>
    <w:p w:rsidR="00577B0F" w:rsidRPr="00577B0F" w:rsidRDefault="00577B0F" w:rsidP="00577B0F">
      <w:pPr>
        <w:ind w:firstLine="720"/>
        <w:jc w:val="both"/>
        <w:rPr>
          <w:sz w:val="28"/>
          <w:szCs w:val="28"/>
        </w:rPr>
      </w:pPr>
      <w:r w:rsidRPr="00577B0F">
        <w:rPr>
          <w:b/>
          <w:sz w:val="28"/>
          <w:szCs w:val="28"/>
        </w:rPr>
        <w:t>2. Стандарт предоставления муниципальной услуги</w:t>
      </w:r>
    </w:p>
    <w:p w:rsidR="00577B0F" w:rsidRPr="00577B0F" w:rsidRDefault="00577B0F" w:rsidP="00577B0F">
      <w:pPr>
        <w:autoSpaceDE w:val="0"/>
        <w:ind w:firstLine="720"/>
        <w:jc w:val="both"/>
        <w:rPr>
          <w:b/>
          <w:sz w:val="28"/>
          <w:szCs w:val="28"/>
        </w:rPr>
      </w:pPr>
      <w:r w:rsidRPr="00577B0F">
        <w:rPr>
          <w:b/>
          <w:sz w:val="28"/>
          <w:szCs w:val="28"/>
        </w:rPr>
        <w:t>2.1. Наименование муниципальной услуги</w:t>
      </w:r>
    </w:p>
    <w:p w:rsidR="00577B0F" w:rsidRPr="00577B0F" w:rsidRDefault="00577B0F" w:rsidP="00577B0F">
      <w:pPr>
        <w:autoSpaceDE w:val="0"/>
        <w:ind w:firstLine="720"/>
        <w:jc w:val="both"/>
        <w:rPr>
          <w:sz w:val="28"/>
          <w:szCs w:val="28"/>
        </w:rPr>
      </w:pPr>
      <w:r w:rsidRPr="00577B0F">
        <w:rPr>
          <w:sz w:val="28"/>
          <w:szCs w:val="28"/>
        </w:rPr>
        <w:t>Наименование муниципальной услуги: «Предоставление земельных участков, находящихся в муниципальной собственности и расположенных за пределами границ населенных пунктов, для ведения личного подсобного хозяйства без права возведения зданий и строений».</w:t>
      </w:r>
    </w:p>
    <w:p w:rsidR="00577B0F" w:rsidRPr="00577B0F" w:rsidRDefault="00577B0F" w:rsidP="00577B0F">
      <w:pPr>
        <w:autoSpaceDE w:val="0"/>
        <w:autoSpaceDN w:val="0"/>
        <w:adjustRightInd w:val="0"/>
        <w:ind w:firstLine="720"/>
        <w:jc w:val="both"/>
        <w:outlineLvl w:val="2"/>
        <w:rPr>
          <w:b/>
          <w:sz w:val="28"/>
          <w:szCs w:val="28"/>
        </w:rPr>
      </w:pPr>
      <w:r w:rsidRPr="00577B0F">
        <w:rPr>
          <w:b/>
          <w:sz w:val="28"/>
          <w:szCs w:val="28"/>
        </w:rPr>
        <w:t>2.2.</w:t>
      </w:r>
      <w:r w:rsidRPr="00577B0F">
        <w:rPr>
          <w:b/>
          <w:sz w:val="28"/>
          <w:szCs w:val="28"/>
        </w:rPr>
        <w:tab/>
        <w:t>Наименование органа, предоставляющего муниципальную услугу</w:t>
      </w:r>
    </w:p>
    <w:p w:rsidR="00577B0F" w:rsidRPr="00577B0F" w:rsidRDefault="00577B0F" w:rsidP="00577B0F">
      <w:pPr>
        <w:autoSpaceDE w:val="0"/>
        <w:autoSpaceDN w:val="0"/>
        <w:adjustRightInd w:val="0"/>
        <w:ind w:firstLine="720"/>
        <w:jc w:val="both"/>
        <w:outlineLvl w:val="2"/>
        <w:rPr>
          <w:bCs/>
          <w:sz w:val="28"/>
          <w:szCs w:val="28"/>
        </w:rPr>
      </w:pPr>
      <w:r w:rsidRPr="00577B0F">
        <w:rPr>
          <w:sz w:val="28"/>
          <w:szCs w:val="28"/>
        </w:rPr>
        <w:t xml:space="preserve">Муниципальная услуга предоставляется </w:t>
      </w:r>
      <w:r w:rsidRPr="00577B0F">
        <w:rPr>
          <w:bCs/>
          <w:sz w:val="28"/>
          <w:szCs w:val="28"/>
        </w:rPr>
        <w:t>администрацией Кикнурского муниципального округа Кировской области (далее – администрация).</w:t>
      </w:r>
    </w:p>
    <w:p w:rsidR="00577B0F" w:rsidRPr="00577B0F" w:rsidRDefault="00577B0F" w:rsidP="00577B0F">
      <w:pPr>
        <w:autoSpaceDE w:val="0"/>
        <w:autoSpaceDN w:val="0"/>
        <w:adjustRightInd w:val="0"/>
        <w:ind w:firstLine="720"/>
        <w:jc w:val="both"/>
        <w:outlineLvl w:val="2"/>
        <w:rPr>
          <w:b/>
          <w:bCs/>
          <w:sz w:val="28"/>
          <w:szCs w:val="28"/>
        </w:rPr>
      </w:pPr>
      <w:r w:rsidRPr="00577B0F">
        <w:rPr>
          <w:b/>
          <w:bCs/>
          <w:sz w:val="28"/>
          <w:szCs w:val="28"/>
        </w:rPr>
        <w:t xml:space="preserve">2.3. Результат предоставления муниципальной услуги </w:t>
      </w:r>
    </w:p>
    <w:p w:rsidR="00577B0F" w:rsidRPr="00577B0F" w:rsidRDefault="00577B0F" w:rsidP="00577B0F">
      <w:pPr>
        <w:autoSpaceDE w:val="0"/>
        <w:autoSpaceDN w:val="0"/>
        <w:adjustRightInd w:val="0"/>
        <w:ind w:firstLine="720"/>
        <w:jc w:val="both"/>
        <w:outlineLvl w:val="2"/>
        <w:rPr>
          <w:bCs/>
          <w:sz w:val="28"/>
          <w:szCs w:val="28"/>
        </w:rPr>
      </w:pPr>
      <w:r w:rsidRPr="00577B0F">
        <w:rPr>
          <w:bCs/>
          <w:sz w:val="28"/>
          <w:szCs w:val="28"/>
        </w:rPr>
        <w:lastRenderedPageBreak/>
        <w:t>Результатом предоставления муниципальной услуги является:</w:t>
      </w:r>
    </w:p>
    <w:p w:rsidR="00577B0F" w:rsidRPr="00577B0F" w:rsidRDefault="00577B0F" w:rsidP="00577B0F">
      <w:pPr>
        <w:autoSpaceDE w:val="0"/>
        <w:autoSpaceDN w:val="0"/>
        <w:adjustRightInd w:val="0"/>
        <w:ind w:firstLine="720"/>
        <w:jc w:val="both"/>
        <w:rPr>
          <w:bCs/>
          <w:sz w:val="28"/>
          <w:szCs w:val="28"/>
        </w:rPr>
      </w:pPr>
      <w:r w:rsidRPr="00577B0F">
        <w:rPr>
          <w:sz w:val="28"/>
          <w:szCs w:val="28"/>
        </w:rPr>
        <w:t>предоставление земельного участка, расположенного за пределами границ населенного пункта для ведения личного подсобного хозяйства без права возведения зданий и строений</w:t>
      </w:r>
      <w:r w:rsidRPr="00577B0F">
        <w:rPr>
          <w:bCs/>
          <w:sz w:val="28"/>
          <w:szCs w:val="28"/>
        </w:rPr>
        <w:t>;</w:t>
      </w:r>
    </w:p>
    <w:p w:rsidR="00577B0F" w:rsidRPr="00577B0F" w:rsidRDefault="00577B0F" w:rsidP="00577B0F">
      <w:pPr>
        <w:autoSpaceDE w:val="0"/>
        <w:autoSpaceDN w:val="0"/>
        <w:adjustRightInd w:val="0"/>
        <w:ind w:firstLine="720"/>
        <w:jc w:val="both"/>
        <w:rPr>
          <w:sz w:val="28"/>
          <w:szCs w:val="28"/>
        </w:rPr>
      </w:pPr>
      <w:r w:rsidRPr="00577B0F">
        <w:rPr>
          <w:sz w:val="28"/>
          <w:szCs w:val="28"/>
        </w:rPr>
        <w:t>отказ в предоставлении муниципальной услуги.</w:t>
      </w:r>
    </w:p>
    <w:p w:rsidR="00577B0F" w:rsidRPr="00577B0F" w:rsidRDefault="00577B0F" w:rsidP="00577B0F">
      <w:pPr>
        <w:autoSpaceDE w:val="0"/>
        <w:autoSpaceDN w:val="0"/>
        <w:adjustRightInd w:val="0"/>
        <w:ind w:firstLine="720"/>
        <w:jc w:val="both"/>
        <w:rPr>
          <w:b/>
          <w:sz w:val="28"/>
          <w:szCs w:val="28"/>
        </w:rPr>
      </w:pPr>
      <w:r w:rsidRPr="00577B0F">
        <w:rPr>
          <w:b/>
          <w:sz w:val="28"/>
          <w:szCs w:val="28"/>
        </w:rPr>
        <w:t>2.4. Срок предоставления муниципальной услуги</w:t>
      </w:r>
    </w:p>
    <w:p w:rsidR="00577B0F" w:rsidRPr="00577B0F" w:rsidRDefault="00577B0F" w:rsidP="00577B0F">
      <w:pPr>
        <w:autoSpaceDE w:val="0"/>
        <w:autoSpaceDN w:val="0"/>
        <w:adjustRightInd w:val="0"/>
        <w:ind w:firstLine="720"/>
        <w:jc w:val="both"/>
        <w:rPr>
          <w:sz w:val="28"/>
          <w:szCs w:val="28"/>
        </w:rPr>
      </w:pPr>
      <w:r w:rsidRPr="00577B0F">
        <w:rPr>
          <w:sz w:val="28"/>
          <w:szCs w:val="28"/>
        </w:rPr>
        <w:t>Срок предоставления муниципальной услуги составляет не более 30 дней со дня поступления заявления о предоставлении земельного участка.</w:t>
      </w:r>
    </w:p>
    <w:p w:rsidR="00577B0F" w:rsidRPr="00577B0F" w:rsidRDefault="00577B0F" w:rsidP="00577B0F">
      <w:pPr>
        <w:autoSpaceDE w:val="0"/>
        <w:autoSpaceDN w:val="0"/>
        <w:adjustRightInd w:val="0"/>
        <w:ind w:firstLine="720"/>
        <w:jc w:val="both"/>
        <w:rPr>
          <w:sz w:val="28"/>
          <w:szCs w:val="28"/>
        </w:rPr>
      </w:pPr>
      <w:r w:rsidRPr="00577B0F">
        <w:rPr>
          <w:sz w:val="28"/>
          <w:szCs w:val="28"/>
        </w:rPr>
        <w:t>В срок предоставления муниципальной услуги не включается время проведения в отношении земельного участка кадастровых работ и его государственного кадастрового учета, а также время опубликования извещения о предоставлении земельного участка</w:t>
      </w:r>
    </w:p>
    <w:p w:rsidR="00577B0F" w:rsidRPr="00577B0F" w:rsidRDefault="00577B0F" w:rsidP="00577B0F">
      <w:pPr>
        <w:autoSpaceDE w:val="0"/>
        <w:autoSpaceDN w:val="0"/>
        <w:adjustRightInd w:val="0"/>
        <w:ind w:firstLine="720"/>
        <w:jc w:val="both"/>
        <w:outlineLvl w:val="2"/>
        <w:rPr>
          <w:b/>
          <w:sz w:val="28"/>
          <w:szCs w:val="28"/>
        </w:rPr>
      </w:pPr>
      <w:r w:rsidRPr="00577B0F">
        <w:rPr>
          <w:b/>
          <w:sz w:val="28"/>
          <w:szCs w:val="28"/>
        </w:rPr>
        <w:t>2.5.</w:t>
      </w:r>
      <w:r w:rsidRPr="00577B0F">
        <w:rPr>
          <w:b/>
          <w:sz w:val="28"/>
          <w:szCs w:val="28"/>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577B0F" w:rsidRPr="00577B0F" w:rsidRDefault="00577B0F" w:rsidP="00577B0F">
      <w:pPr>
        <w:autoSpaceDE w:val="0"/>
        <w:autoSpaceDN w:val="0"/>
        <w:adjustRightInd w:val="0"/>
        <w:ind w:firstLine="720"/>
        <w:jc w:val="both"/>
        <w:outlineLvl w:val="2"/>
        <w:rPr>
          <w:sz w:val="28"/>
          <w:szCs w:val="28"/>
        </w:rPr>
      </w:pPr>
      <w:r w:rsidRPr="00577B0F">
        <w:rPr>
          <w:sz w:val="28"/>
          <w:szCs w:val="28"/>
        </w:rPr>
        <w:t>Перечень нормативно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Интернет-сайте муниципального образования http://кикнурский-округ.рф, в Федеральном реестре и на Едином портале</w:t>
      </w:r>
    </w:p>
    <w:p w:rsidR="00577B0F" w:rsidRPr="00577B0F" w:rsidRDefault="00577B0F" w:rsidP="00577B0F">
      <w:pPr>
        <w:pStyle w:val="ConsPlusNormal"/>
        <w:spacing w:line="276" w:lineRule="auto"/>
        <w:ind w:firstLine="720"/>
        <w:jc w:val="both"/>
        <w:rPr>
          <w:rFonts w:ascii="Times New Roman" w:hAnsi="Times New Roman" w:cs="Times New Roman"/>
          <w:b/>
          <w:sz w:val="28"/>
          <w:szCs w:val="28"/>
        </w:rPr>
      </w:pPr>
      <w:r w:rsidRPr="00577B0F">
        <w:rPr>
          <w:rFonts w:ascii="Times New Roman" w:hAnsi="Times New Roman" w:cs="Times New Roman"/>
          <w:b/>
          <w:sz w:val="28"/>
          <w:szCs w:val="28"/>
        </w:rPr>
        <w:t>2.6.</w:t>
      </w:r>
      <w:r w:rsidRPr="00577B0F">
        <w:rPr>
          <w:rFonts w:ascii="Times New Roman" w:hAnsi="Times New Roman" w:cs="Times New Roman"/>
          <w:b/>
          <w:sz w:val="28"/>
          <w:szCs w:val="28"/>
        </w:rPr>
        <w:tab/>
        <w:t>Перечень документов, необходимых для предоставления муниципальной услуги</w:t>
      </w:r>
    </w:p>
    <w:p w:rsidR="00577B0F" w:rsidRPr="00577B0F" w:rsidRDefault="00577B0F" w:rsidP="00577B0F">
      <w:pPr>
        <w:pStyle w:val="ConsPlusNormal"/>
        <w:spacing w:line="276" w:lineRule="auto"/>
        <w:ind w:firstLine="720"/>
        <w:jc w:val="both"/>
        <w:rPr>
          <w:rFonts w:ascii="Times New Roman" w:eastAsia="Times New Roman" w:hAnsi="Times New Roman" w:cs="Times New Roman"/>
          <w:sz w:val="28"/>
          <w:szCs w:val="28"/>
          <w:lang w:eastAsia="ru-RU"/>
        </w:rPr>
      </w:pPr>
      <w:r w:rsidRPr="00577B0F">
        <w:rPr>
          <w:rFonts w:ascii="Times New Roman" w:eastAsia="Times New Roman" w:hAnsi="Times New Roman" w:cs="Times New Roman"/>
          <w:sz w:val="28"/>
          <w:szCs w:val="28"/>
          <w:lang w:eastAsia="ru-RU"/>
        </w:rPr>
        <w:t>Документы необходимые для предоставления муниципальной услуги:</w:t>
      </w:r>
    </w:p>
    <w:p w:rsidR="00577B0F" w:rsidRPr="00577B0F" w:rsidRDefault="00577B0F" w:rsidP="00577B0F">
      <w:pPr>
        <w:autoSpaceDE w:val="0"/>
        <w:autoSpaceDN w:val="0"/>
        <w:adjustRightInd w:val="0"/>
        <w:ind w:firstLine="720"/>
        <w:jc w:val="both"/>
        <w:rPr>
          <w:sz w:val="28"/>
          <w:szCs w:val="28"/>
        </w:rPr>
      </w:pPr>
      <w:r w:rsidRPr="00577B0F">
        <w:rPr>
          <w:sz w:val="28"/>
          <w:szCs w:val="28"/>
        </w:rPr>
        <w:t xml:space="preserve">2.6.1. </w:t>
      </w:r>
      <w:r w:rsidRPr="00577B0F">
        <w:rPr>
          <w:b/>
          <w:sz w:val="28"/>
          <w:szCs w:val="28"/>
        </w:rPr>
        <w:t>Заявление о предоставлении земельного участка</w:t>
      </w:r>
      <w:r w:rsidRPr="00577B0F">
        <w:rPr>
          <w:sz w:val="28"/>
          <w:szCs w:val="28"/>
        </w:rPr>
        <w:t>, в котором должны быть указаны: цель использования земельного участка, предполагаемый размер и местоположение земельного участка, испрашиваемое право на земельный участок.</w:t>
      </w:r>
    </w:p>
    <w:p w:rsidR="00577B0F" w:rsidRPr="00577B0F" w:rsidRDefault="00577B0F" w:rsidP="00577B0F">
      <w:pPr>
        <w:ind w:firstLine="720"/>
        <w:jc w:val="both"/>
        <w:rPr>
          <w:sz w:val="28"/>
          <w:szCs w:val="28"/>
        </w:rPr>
      </w:pPr>
      <w:r w:rsidRPr="00577B0F">
        <w:rPr>
          <w:sz w:val="28"/>
          <w:szCs w:val="28"/>
        </w:rPr>
        <w:t>2.6.2. Документ, удостоверяющий личность физического лица в соответствии с законодательством Российской Федерации.</w:t>
      </w:r>
    </w:p>
    <w:p w:rsidR="00577B0F" w:rsidRPr="00577B0F" w:rsidRDefault="00577B0F" w:rsidP="00577B0F">
      <w:pPr>
        <w:ind w:firstLine="720"/>
        <w:jc w:val="both"/>
        <w:rPr>
          <w:bCs/>
          <w:iCs/>
          <w:sz w:val="28"/>
          <w:szCs w:val="28"/>
        </w:rPr>
      </w:pPr>
      <w:r w:rsidRPr="00577B0F">
        <w:rPr>
          <w:bCs/>
          <w:iCs/>
          <w:sz w:val="28"/>
          <w:szCs w:val="28"/>
        </w:rPr>
        <w:t>2.6.3 Документ, подтверждающий регистрацию заявителя по месту жительства.</w:t>
      </w:r>
    </w:p>
    <w:p w:rsidR="00577B0F" w:rsidRPr="00577B0F" w:rsidRDefault="00577B0F" w:rsidP="00577B0F">
      <w:pPr>
        <w:ind w:firstLine="720"/>
        <w:jc w:val="both"/>
        <w:rPr>
          <w:sz w:val="28"/>
          <w:szCs w:val="28"/>
        </w:rPr>
      </w:pPr>
      <w:r w:rsidRPr="00577B0F">
        <w:rPr>
          <w:sz w:val="28"/>
          <w:szCs w:val="28"/>
        </w:rPr>
        <w:t>2.6.4. Справка (сведения) органа опеки и попечительства о дееспособности заявителя.</w:t>
      </w:r>
    </w:p>
    <w:p w:rsidR="00577B0F" w:rsidRPr="00577B0F" w:rsidRDefault="00577B0F" w:rsidP="00577B0F">
      <w:pPr>
        <w:autoSpaceDE w:val="0"/>
        <w:autoSpaceDN w:val="0"/>
        <w:adjustRightInd w:val="0"/>
        <w:ind w:firstLine="720"/>
        <w:jc w:val="both"/>
        <w:rPr>
          <w:sz w:val="28"/>
          <w:szCs w:val="28"/>
        </w:rPr>
      </w:pPr>
      <w:r w:rsidRPr="00577B0F">
        <w:rPr>
          <w:sz w:val="28"/>
          <w:szCs w:val="28"/>
        </w:rPr>
        <w:t>2.6.5. Кадастровый паспорт земельного участка.</w:t>
      </w:r>
    </w:p>
    <w:p w:rsidR="00577B0F" w:rsidRPr="00577B0F" w:rsidRDefault="00577B0F" w:rsidP="00577B0F">
      <w:pPr>
        <w:autoSpaceDE w:val="0"/>
        <w:autoSpaceDN w:val="0"/>
        <w:adjustRightInd w:val="0"/>
        <w:ind w:firstLine="720"/>
        <w:jc w:val="both"/>
        <w:outlineLvl w:val="0"/>
        <w:rPr>
          <w:sz w:val="28"/>
          <w:szCs w:val="28"/>
        </w:rPr>
      </w:pPr>
      <w:r w:rsidRPr="00577B0F">
        <w:rPr>
          <w:sz w:val="28"/>
          <w:szCs w:val="28"/>
        </w:rPr>
        <w:t>2.6.6. Выписка из Единого государственного реестра недвижимости о правах заявителя на имеющиеся у него земельные участки.</w:t>
      </w:r>
    </w:p>
    <w:p w:rsidR="00577B0F" w:rsidRPr="00577B0F" w:rsidRDefault="00577B0F" w:rsidP="00577B0F">
      <w:pPr>
        <w:autoSpaceDE w:val="0"/>
        <w:autoSpaceDN w:val="0"/>
        <w:adjustRightInd w:val="0"/>
        <w:ind w:firstLine="720"/>
        <w:jc w:val="both"/>
        <w:rPr>
          <w:sz w:val="28"/>
          <w:szCs w:val="28"/>
        </w:rPr>
      </w:pPr>
      <w:r w:rsidRPr="00577B0F">
        <w:rPr>
          <w:sz w:val="28"/>
          <w:szCs w:val="28"/>
        </w:rPr>
        <w:t>2.6.7. Удостоверение или документ (сведения), подтверждающий(ие) право гражданина на получение социальной поддержки – для заявителей, имеющих право на бесплатное предоставление в собственность земельных участков для ведения личного подсобного хозяйства.</w:t>
      </w:r>
    </w:p>
    <w:p w:rsidR="00577B0F" w:rsidRPr="00577B0F" w:rsidRDefault="00577B0F" w:rsidP="00577B0F">
      <w:pPr>
        <w:autoSpaceDE w:val="0"/>
        <w:autoSpaceDN w:val="0"/>
        <w:adjustRightInd w:val="0"/>
        <w:ind w:firstLine="720"/>
        <w:jc w:val="both"/>
        <w:rPr>
          <w:sz w:val="28"/>
          <w:szCs w:val="28"/>
        </w:rPr>
      </w:pPr>
      <w:r w:rsidRPr="00577B0F">
        <w:rPr>
          <w:sz w:val="28"/>
          <w:szCs w:val="28"/>
        </w:rPr>
        <w:t xml:space="preserve">2.6.8. Для предоставления земельного участка для ведения личного подсобного хозяйства в первоочередном порядке заявителем, являющимся инвалидом или гражданином, имеющим в составе своей семьи инвалида, </w:t>
      </w:r>
      <w:r w:rsidRPr="00577B0F">
        <w:rPr>
          <w:sz w:val="28"/>
          <w:szCs w:val="28"/>
        </w:rPr>
        <w:lastRenderedPageBreak/>
        <w:t>представляется копия справки, подтверждающей факт установления инвалидности, выданная в соответствии с законодательством.</w:t>
      </w:r>
    </w:p>
    <w:p w:rsidR="00577B0F" w:rsidRPr="00577B0F" w:rsidRDefault="00577B0F" w:rsidP="00577B0F">
      <w:pPr>
        <w:autoSpaceDE w:val="0"/>
        <w:autoSpaceDN w:val="0"/>
        <w:adjustRightInd w:val="0"/>
        <w:ind w:firstLine="720"/>
        <w:jc w:val="both"/>
        <w:rPr>
          <w:sz w:val="28"/>
          <w:szCs w:val="28"/>
        </w:rPr>
      </w:pPr>
      <w:r w:rsidRPr="00577B0F">
        <w:rPr>
          <w:sz w:val="28"/>
          <w:szCs w:val="28"/>
        </w:rPr>
        <w:t>2.6.9. 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предоставление интересов заявителя.</w:t>
      </w:r>
    </w:p>
    <w:p w:rsidR="00577B0F" w:rsidRPr="00577B0F" w:rsidRDefault="00577B0F" w:rsidP="00577B0F">
      <w:pPr>
        <w:autoSpaceDE w:val="0"/>
        <w:autoSpaceDN w:val="0"/>
        <w:adjustRightInd w:val="0"/>
        <w:ind w:firstLine="720"/>
        <w:jc w:val="both"/>
        <w:rPr>
          <w:sz w:val="28"/>
          <w:szCs w:val="28"/>
        </w:rPr>
      </w:pPr>
      <w:r w:rsidRPr="00577B0F">
        <w:rPr>
          <w:sz w:val="28"/>
          <w:szCs w:val="28"/>
        </w:rPr>
        <w:t>2.6.10. Документы, указанные в пунктах 2.6.1 - 2.6.3, 2.6.7, 2.6.8, 2.6.9 настоящего Административного регламента, заявитель должен представить самостоятельно.</w:t>
      </w:r>
    </w:p>
    <w:p w:rsidR="00577B0F" w:rsidRPr="00577B0F" w:rsidRDefault="00577B0F" w:rsidP="00577B0F">
      <w:pPr>
        <w:autoSpaceDE w:val="0"/>
        <w:autoSpaceDN w:val="0"/>
        <w:adjustRightInd w:val="0"/>
        <w:ind w:firstLine="720"/>
        <w:jc w:val="both"/>
        <w:rPr>
          <w:bCs/>
          <w:sz w:val="28"/>
          <w:szCs w:val="28"/>
        </w:rPr>
      </w:pPr>
      <w:r w:rsidRPr="00577B0F">
        <w:rPr>
          <w:sz w:val="28"/>
          <w:szCs w:val="28"/>
        </w:rPr>
        <w:t>2.6.11. Документы, указанные в пунктах 2.6.4 - 2.6.6 настоящего Административного регламента, запрашиваются администрацией в рамках межведомственного информационного взаимодействия. З</w:t>
      </w:r>
      <w:r w:rsidRPr="00577B0F">
        <w:rPr>
          <w:bCs/>
          <w:sz w:val="28"/>
          <w:szCs w:val="28"/>
        </w:rPr>
        <w:t>аявитель вправе представить указанные документы по собственной инициативе.</w:t>
      </w:r>
    </w:p>
    <w:p w:rsidR="00577B0F" w:rsidRPr="00577B0F" w:rsidRDefault="00577B0F" w:rsidP="00577B0F">
      <w:pPr>
        <w:autoSpaceDE w:val="0"/>
        <w:autoSpaceDN w:val="0"/>
        <w:adjustRightInd w:val="0"/>
        <w:ind w:firstLine="720"/>
        <w:jc w:val="both"/>
        <w:rPr>
          <w:sz w:val="28"/>
          <w:szCs w:val="28"/>
        </w:rPr>
      </w:pPr>
      <w:r w:rsidRPr="00577B0F">
        <w:rPr>
          <w:sz w:val="28"/>
          <w:szCs w:val="28"/>
        </w:rPr>
        <w:t>2.6.12. Необходимые для предоставления муниципальной услуги документы могут быть представлены заявителем на бумажном носителе лично или посредством почтового отправления с уведомлением о вручении либо в форме электронных документов с использованием Единого портала или Регионального портала, либо посредством многофункционального центра предоставления государственных и муниципальных услуг (при его наличии).</w:t>
      </w:r>
    </w:p>
    <w:p w:rsidR="00577B0F" w:rsidRPr="00577B0F" w:rsidRDefault="00577B0F" w:rsidP="00577B0F">
      <w:pPr>
        <w:autoSpaceDE w:val="0"/>
        <w:autoSpaceDN w:val="0"/>
        <w:adjustRightInd w:val="0"/>
        <w:ind w:firstLine="720"/>
        <w:jc w:val="both"/>
        <w:rPr>
          <w:sz w:val="28"/>
          <w:szCs w:val="28"/>
        </w:rPr>
      </w:pPr>
      <w:r w:rsidRPr="00577B0F">
        <w:rPr>
          <w:sz w:val="28"/>
          <w:szCs w:val="28"/>
        </w:rPr>
        <w:t>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простой электронной подписью или усиленной квалифицированной электронной подписью в соответствии с Правилами определения видов электронной подписи, использование которых допускается при обращение за получением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77B0F" w:rsidRPr="00577B0F" w:rsidRDefault="00577B0F" w:rsidP="00577B0F">
      <w:pPr>
        <w:pStyle w:val="ConsPlusNormal"/>
        <w:spacing w:line="276" w:lineRule="auto"/>
        <w:ind w:firstLine="720"/>
        <w:jc w:val="both"/>
        <w:rPr>
          <w:rFonts w:ascii="Times New Roman" w:hAnsi="Times New Roman" w:cs="Times New Roman"/>
          <w:sz w:val="28"/>
          <w:szCs w:val="28"/>
        </w:rPr>
      </w:pPr>
      <w:r w:rsidRPr="00577B0F">
        <w:rPr>
          <w:rFonts w:ascii="Times New Roman" w:hAnsi="Times New Roman" w:cs="Times New Roman"/>
          <w:sz w:val="28"/>
          <w:szCs w:val="28"/>
        </w:rPr>
        <w:t>2.6.13. При предоставлении муниципальной услуги администрация не вправе требовать от заявителя:</w:t>
      </w:r>
    </w:p>
    <w:p w:rsidR="00577B0F" w:rsidRPr="00577B0F" w:rsidRDefault="00577B0F" w:rsidP="00577B0F">
      <w:pPr>
        <w:pStyle w:val="ConsPlusNormal"/>
        <w:spacing w:line="276" w:lineRule="auto"/>
        <w:ind w:firstLine="720"/>
        <w:jc w:val="both"/>
        <w:rPr>
          <w:rFonts w:ascii="Times New Roman" w:hAnsi="Times New Roman" w:cs="Times New Roman"/>
          <w:sz w:val="28"/>
          <w:szCs w:val="28"/>
        </w:rPr>
      </w:pPr>
      <w:r w:rsidRPr="00577B0F">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577B0F" w:rsidRPr="00577B0F" w:rsidRDefault="00577B0F" w:rsidP="00577B0F">
      <w:pPr>
        <w:ind w:firstLine="720"/>
        <w:jc w:val="both"/>
        <w:rPr>
          <w:sz w:val="28"/>
          <w:szCs w:val="28"/>
        </w:rPr>
      </w:pPr>
      <w:r w:rsidRPr="00577B0F">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w:t>
      </w:r>
      <w:r w:rsidRPr="00577B0F">
        <w:rPr>
          <w:sz w:val="28"/>
          <w:szCs w:val="28"/>
        </w:rPr>
        <w:lastRenderedPageBreak/>
        <w:t>№ 210-ФЗ «Об организации предоставления государственных и муниципальных услуг»;</w:t>
      </w:r>
    </w:p>
    <w:p w:rsidR="00577B0F" w:rsidRPr="00577B0F" w:rsidRDefault="00577B0F" w:rsidP="00577B0F">
      <w:pPr>
        <w:ind w:firstLine="720"/>
        <w:jc w:val="both"/>
        <w:rPr>
          <w:sz w:val="28"/>
          <w:szCs w:val="28"/>
        </w:rPr>
      </w:pPr>
      <w:r w:rsidRPr="00577B0F">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7B0F" w:rsidRPr="00577B0F" w:rsidRDefault="00577B0F" w:rsidP="00577B0F">
      <w:pPr>
        <w:ind w:firstLine="720"/>
        <w:jc w:val="both"/>
        <w:rPr>
          <w:sz w:val="28"/>
          <w:szCs w:val="28"/>
        </w:rPr>
      </w:pPr>
      <w:r w:rsidRPr="00577B0F">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7B0F" w:rsidRPr="00577B0F" w:rsidRDefault="00577B0F" w:rsidP="00577B0F">
      <w:pPr>
        <w:ind w:firstLine="720"/>
        <w:jc w:val="both"/>
        <w:rPr>
          <w:sz w:val="28"/>
          <w:szCs w:val="28"/>
        </w:rPr>
      </w:pPr>
      <w:r w:rsidRPr="00577B0F">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7B0F" w:rsidRPr="00577B0F" w:rsidRDefault="00577B0F" w:rsidP="00577B0F">
      <w:pPr>
        <w:ind w:firstLine="720"/>
        <w:jc w:val="both"/>
        <w:rPr>
          <w:sz w:val="28"/>
          <w:szCs w:val="28"/>
        </w:rPr>
      </w:pPr>
      <w:bookmarkStart w:id="38" w:name="dst293"/>
      <w:bookmarkEnd w:id="38"/>
      <w:r w:rsidRPr="00577B0F">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7B0F" w:rsidRPr="00577B0F" w:rsidRDefault="00577B0F" w:rsidP="00577B0F">
      <w:pPr>
        <w:ind w:firstLine="720"/>
        <w:jc w:val="both"/>
        <w:rPr>
          <w:sz w:val="28"/>
          <w:szCs w:val="28"/>
        </w:rPr>
      </w:pPr>
      <w:r w:rsidRPr="00577B0F">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52" w:anchor="dst100352" w:history="1">
        <w:r w:rsidRPr="00577B0F">
          <w:rPr>
            <w:sz w:val="28"/>
            <w:szCs w:val="28"/>
            <w:u w:val="single"/>
          </w:rPr>
          <w:t>частью 1.1 статьи 16</w:t>
        </w:r>
      </w:hyperlink>
      <w:r w:rsidRPr="00577B0F">
        <w:rPr>
          <w:sz w:val="28"/>
          <w:szCs w:val="28"/>
        </w:rPr>
        <w:t xml:space="preserve">  Федерального закона от 27.07.2018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53" w:anchor="dst100352" w:history="1">
        <w:r w:rsidRPr="00577B0F">
          <w:rPr>
            <w:sz w:val="28"/>
            <w:szCs w:val="28"/>
            <w:u w:val="single"/>
          </w:rPr>
          <w:t>частью 1.1 статьи 16</w:t>
        </w:r>
      </w:hyperlink>
      <w:r w:rsidRPr="00577B0F">
        <w:rPr>
          <w:sz w:val="28"/>
          <w:szCs w:val="28"/>
        </w:rPr>
        <w:t xml:space="preserve"> Федерального закона от 27.07.2018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7B0F" w:rsidRPr="00577B0F" w:rsidRDefault="00577B0F" w:rsidP="00577B0F">
      <w:pPr>
        <w:ind w:firstLine="720"/>
        <w:jc w:val="both"/>
        <w:rPr>
          <w:sz w:val="28"/>
          <w:szCs w:val="28"/>
        </w:rPr>
      </w:pPr>
      <w:r w:rsidRPr="00577B0F">
        <w:rPr>
          <w:sz w:val="28"/>
          <w:szCs w:val="28"/>
        </w:rPr>
        <w:t>2.6.14. Заявление о предварительном согласовании предоставления земельного участка.</w:t>
      </w:r>
    </w:p>
    <w:p w:rsidR="00577B0F" w:rsidRPr="00577B0F" w:rsidRDefault="00577B0F" w:rsidP="00577B0F">
      <w:pPr>
        <w:widowControl w:val="0"/>
        <w:autoSpaceDE w:val="0"/>
        <w:autoSpaceDN w:val="0"/>
        <w:adjustRightInd w:val="0"/>
        <w:ind w:firstLine="720"/>
        <w:jc w:val="both"/>
        <w:rPr>
          <w:sz w:val="28"/>
          <w:szCs w:val="28"/>
        </w:rPr>
      </w:pPr>
      <w:r w:rsidRPr="00577B0F">
        <w:rPr>
          <w:sz w:val="28"/>
          <w:szCs w:val="28"/>
        </w:rPr>
        <w:t>В заявлении о предварительном согласовании предоставления земельного участка указываются:</w:t>
      </w:r>
    </w:p>
    <w:p w:rsidR="00577B0F" w:rsidRPr="00577B0F" w:rsidRDefault="00577B0F" w:rsidP="00577B0F">
      <w:pPr>
        <w:widowControl w:val="0"/>
        <w:autoSpaceDE w:val="0"/>
        <w:autoSpaceDN w:val="0"/>
        <w:adjustRightInd w:val="0"/>
        <w:ind w:firstLine="720"/>
        <w:jc w:val="both"/>
        <w:rPr>
          <w:sz w:val="28"/>
          <w:szCs w:val="28"/>
        </w:rPr>
      </w:pPr>
      <w:r w:rsidRPr="00577B0F">
        <w:rPr>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rsidR="00577B0F" w:rsidRPr="00577B0F" w:rsidRDefault="00577B0F" w:rsidP="00577B0F">
      <w:pPr>
        <w:widowControl w:val="0"/>
        <w:autoSpaceDE w:val="0"/>
        <w:autoSpaceDN w:val="0"/>
        <w:adjustRightInd w:val="0"/>
        <w:ind w:firstLine="720"/>
        <w:jc w:val="both"/>
        <w:rPr>
          <w:sz w:val="28"/>
          <w:szCs w:val="28"/>
        </w:rPr>
      </w:pPr>
      <w:r w:rsidRPr="00577B0F">
        <w:rPr>
          <w:sz w:val="28"/>
          <w:szCs w:val="28"/>
        </w:rPr>
        <w:t xml:space="preserve">наименование и место нахождения заявителя (для юридического лица), а также государственный регистрационный номер записи о государственной </w:t>
      </w:r>
      <w:r w:rsidRPr="00577B0F">
        <w:rPr>
          <w:sz w:val="28"/>
          <w:szCs w:val="28"/>
        </w:rPr>
        <w:lastRenderedPageBreak/>
        <w:t>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77B0F" w:rsidRPr="00577B0F" w:rsidRDefault="00577B0F" w:rsidP="00577B0F">
      <w:pPr>
        <w:widowControl w:val="0"/>
        <w:autoSpaceDE w:val="0"/>
        <w:autoSpaceDN w:val="0"/>
        <w:adjustRightInd w:val="0"/>
        <w:ind w:firstLine="720"/>
        <w:jc w:val="both"/>
        <w:rPr>
          <w:sz w:val="28"/>
          <w:szCs w:val="28"/>
        </w:rPr>
      </w:pPr>
      <w:r w:rsidRPr="00577B0F">
        <w:rPr>
          <w:sz w:val="28"/>
          <w:szCs w:val="28"/>
        </w:rPr>
        <w:t xml:space="preserve">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54" w:history="1">
        <w:r w:rsidRPr="00577B0F">
          <w:rPr>
            <w:sz w:val="28"/>
            <w:szCs w:val="28"/>
          </w:rPr>
          <w:t>законом</w:t>
        </w:r>
      </w:hyperlink>
      <w:r w:rsidRPr="00577B0F">
        <w:rPr>
          <w:sz w:val="28"/>
          <w:szCs w:val="28"/>
        </w:rPr>
        <w:t xml:space="preserve"> "О государственном кадастре недвижимости";</w:t>
      </w:r>
    </w:p>
    <w:p w:rsidR="00577B0F" w:rsidRPr="00577B0F" w:rsidRDefault="00577B0F" w:rsidP="00577B0F">
      <w:pPr>
        <w:widowControl w:val="0"/>
        <w:autoSpaceDE w:val="0"/>
        <w:autoSpaceDN w:val="0"/>
        <w:adjustRightInd w:val="0"/>
        <w:ind w:firstLine="720"/>
        <w:jc w:val="both"/>
        <w:rPr>
          <w:sz w:val="28"/>
          <w:szCs w:val="28"/>
        </w:rPr>
      </w:pPr>
      <w:r w:rsidRPr="00577B0F">
        <w:rPr>
          <w:sz w:val="28"/>
          <w:szCs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77B0F" w:rsidRPr="00577B0F" w:rsidRDefault="00577B0F" w:rsidP="00577B0F">
      <w:pPr>
        <w:widowControl w:val="0"/>
        <w:autoSpaceDE w:val="0"/>
        <w:autoSpaceDN w:val="0"/>
        <w:adjustRightInd w:val="0"/>
        <w:ind w:firstLine="720"/>
        <w:jc w:val="both"/>
        <w:rPr>
          <w:sz w:val="28"/>
          <w:szCs w:val="28"/>
        </w:rPr>
      </w:pPr>
      <w:r w:rsidRPr="00577B0F">
        <w:rPr>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577B0F" w:rsidRPr="00577B0F" w:rsidRDefault="00577B0F" w:rsidP="00577B0F">
      <w:pPr>
        <w:widowControl w:val="0"/>
        <w:autoSpaceDE w:val="0"/>
        <w:autoSpaceDN w:val="0"/>
        <w:adjustRightInd w:val="0"/>
        <w:ind w:firstLine="720"/>
        <w:jc w:val="both"/>
        <w:rPr>
          <w:sz w:val="28"/>
          <w:szCs w:val="28"/>
        </w:rPr>
      </w:pPr>
      <w:r w:rsidRPr="00577B0F">
        <w:rPr>
          <w:sz w:val="28"/>
          <w:szCs w:val="28"/>
        </w:rPr>
        <w:t xml:space="preserve">основание предоставления земельного участка без проведения торгов из числа предусмотренных </w:t>
      </w:r>
      <w:hyperlink w:anchor="Par504" w:history="1">
        <w:r w:rsidRPr="00577B0F">
          <w:rPr>
            <w:sz w:val="28"/>
            <w:szCs w:val="28"/>
          </w:rPr>
          <w:t>пунктом 2 статьи 39.3</w:t>
        </w:r>
      </w:hyperlink>
      <w:r w:rsidRPr="00577B0F">
        <w:rPr>
          <w:sz w:val="28"/>
          <w:szCs w:val="28"/>
        </w:rPr>
        <w:t xml:space="preserve">, </w:t>
      </w:r>
      <w:hyperlink w:anchor="Par527" w:history="1">
        <w:r w:rsidRPr="00577B0F">
          <w:rPr>
            <w:sz w:val="28"/>
            <w:szCs w:val="28"/>
          </w:rPr>
          <w:t>статьей 39.5</w:t>
        </w:r>
      </w:hyperlink>
      <w:r w:rsidRPr="00577B0F">
        <w:rPr>
          <w:sz w:val="28"/>
          <w:szCs w:val="28"/>
        </w:rPr>
        <w:t xml:space="preserve">, </w:t>
      </w:r>
      <w:hyperlink w:anchor="Par542" w:history="1">
        <w:r w:rsidRPr="00577B0F">
          <w:rPr>
            <w:sz w:val="28"/>
            <w:szCs w:val="28"/>
          </w:rPr>
          <w:t>пунктом 2 статьи 39.6</w:t>
        </w:r>
      </w:hyperlink>
      <w:r w:rsidRPr="00577B0F">
        <w:rPr>
          <w:sz w:val="28"/>
          <w:szCs w:val="28"/>
        </w:rPr>
        <w:t xml:space="preserve"> или </w:t>
      </w:r>
      <w:hyperlink w:anchor="Par667" w:history="1">
        <w:r w:rsidRPr="00577B0F">
          <w:rPr>
            <w:sz w:val="28"/>
            <w:szCs w:val="28"/>
          </w:rPr>
          <w:t>пунктом 2 статьи 39.10</w:t>
        </w:r>
      </w:hyperlink>
      <w:r w:rsidRPr="00577B0F">
        <w:rPr>
          <w:sz w:val="28"/>
          <w:szCs w:val="28"/>
        </w:rPr>
        <w:t xml:space="preserve"> Земельного Кодекса оснований;</w:t>
      </w:r>
    </w:p>
    <w:p w:rsidR="00577B0F" w:rsidRPr="00577B0F" w:rsidRDefault="00577B0F" w:rsidP="00577B0F">
      <w:pPr>
        <w:widowControl w:val="0"/>
        <w:autoSpaceDE w:val="0"/>
        <w:autoSpaceDN w:val="0"/>
        <w:adjustRightInd w:val="0"/>
        <w:ind w:firstLine="720"/>
        <w:jc w:val="both"/>
        <w:rPr>
          <w:sz w:val="28"/>
          <w:szCs w:val="28"/>
        </w:rPr>
      </w:pPr>
      <w:r w:rsidRPr="00577B0F">
        <w:rPr>
          <w:sz w:val="28"/>
          <w:szCs w:val="28"/>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77B0F" w:rsidRPr="00577B0F" w:rsidRDefault="00577B0F" w:rsidP="00577B0F">
      <w:pPr>
        <w:widowControl w:val="0"/>
        <w:autoSpaceDE w:val="0"/>
        <w:autoSpaceDN w:val="0"/>
        <w:adjustRightInd w:val="0"/>
        <w:ind w:firstLine="720"/>
        <w:jc w:val="both"/>
        <w:rPr>
          <w:sz w:val="28"/>
          <w:szCs w:val="28"/>
        </w:rPr>
      </w:pPr>
      <w:r w:rsidRPr="00577B0F">
        <w:rPr>
          <w:sz w:val="28"/>
          <w:szCs w:val="28"/>
        </w:rPr>
        <w:t>цель использования земельного участка;</w:t>
      </w:r>
    </w:p>
    <w:p w:rsidR="00577B0F" w:rsidRPr="00577B0F" w:rsidRDefault="00577B0F" w:rsidP="00577B0F">
      <w:pPr>
        <w:widowControl w:val="0"/>
        <w:autoSpaceDE w:val="0"/>
        <w:autoSpaceDN w:val="0"/>
        <w:adjustRightInd w:val="0"/>
        <w:ind w:firstLine="720"/>
        <w:jc w:val="both"/>
        <w:rPr>
          <w:sz w:val="28"/>
          <w:szCs w:val="28"/>
        </w:rPr>
      </w:pPr>
      <w:r w:rsidRPr="00577B0F">
        <w:rPr>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77B0F" w:rsidRPr="00577B0F" w:rsidRDefault="00577B0F" w:rsidP="00577B0F">
      <w:pPr>
        <w:widowControl w:val="0"/>
        <w:autoSpaceDE w:val="0"/>
        <w:autoSpaceDN w:val="0"/>
        <w:adjustRightInd w:val="0"/>
        <w:ind w:firstLine="720"/>
        <w:jc w:val="both"/>
        <w:rPr>
          <w:sz w:val="28"/>
          <w:szCs w:val="28"/>
        </w:rPr>
      </w:pPr>
      <w:r w:rsidRPr="00577B0F">
        <w:rPr>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577B0F" w:rsidRPr="00577B0F" w:rsidRDefault="00577B0F" w:rsidP="00577B0F">
      <w:pPr>
        <w:widowControl w:val="0"/>
        <w:autoSpaceDE w:val="0"/>
        <w:autoSpaceDN w:val="0"/>
        <w:adjustRightInd w:val="0"/>
        <w:ind w:firstLine="720"/>
        <w:jc w:val="both"/>
        <w:rPr>
          <w:sz w:val="28"/>
          <w:szCs w:val="28"/>
        </w:rPr>
      </w:pPr>
      <w:r w:rsidRPr="00577B0F">
        <w:rPr>
          <w:sz w:val="28"/>
          <w:szCs w:val="28"/>
        </w:rPr>
        <w:t>почтовый адрес и (или) адрес электронной почты для связи с заявителем.</w:t>
      </w:r>
    </w:p>
    <w:p w:rsidR="00577B0F" w:rsidRPr="00577B0F" w:rsidRDefault="00577B0F" w:rsidP="00577B0F">
      <w:pPr>
        <w:widowControl w:val="0"/>
        <w:autoSpaceDE w:val="0"/>
        <w:autoSpaceDN w:val="0"/>
        <w:adjustRightInd w:val="0"/>
        <w:ind w:firstLine="720"/>
        <w:jc w:val="both"/>
        <w:rPr>
          <w:sz w:val="28"/>
          <w:szCs w:val="28"/>
        </w:rPr>
      </w:pPr>
      <w:bookmarkStart w:id="39" w:name="Par867"/>
      <w:bookmarkEnd w:id="39"/>
      <w:r w:rsidRPr="00577B0F">
        <w:rPr>
          <w:sz w:val="28"/>
          <w:szCs w:val="28"/>
        </w:rPr>
        <w:t>2.6.15. К заявлению о предварительном согласовании предоставления земельного участка прилагаются:</w:t>
      </w:r>
    </w:p>
    <w:p w:rsidR="00577B0F" w:rsidRPr="00577B0F" w:rsidRDefault="00577B0F" w:rsidP="00577B0F">
      <w:pPr>
        <w:widowControl w:val="0"/>
        <w:autoSpaceDE w:val="0"/>
        <w:autoSpaceDN w:val="0"/>
        <w:adjustRightInd w:val="0"/>
        <w:ind w:firstLine="720"/>
        <w:jc w:val="both"/>
        <w:rPr>
          <w:sz w:val="28"/>
          <w:szCs w:val="28"/>
        </w:rPr>
      </w:pPr>
      <w:bookmarkStart w:id="40" w:name="Par868"/>
      <w:bookmarkEnd w:id="40"/>
      <w:r w:rsidRPr="00577B0F">
        <w:rPr>
          <w:sz w:val="28"/>
          <w:szCs w:val="28"/>
        </w:rPr>
        <w:t xml:space="preserve">документы, подтверждающие право заявителя на приобретение земельного участка без проведения торгов и предусмотренные </w:t>
      </w:r>
      <w:hyperlink r:id="rId55" w:history="1">
        <w:r w:rsidRPr="00577B0F">
          <w:rPr>
            <w:sz w:val="28"/>
            <w:szCs w:val="28"/>
          </w:rPr>
          <w:t>перечнем</w:t>
        </w:r>
      </w:hyperlink>
      <w:r w:rsidRPr="00577B0F">
        <w:rPr>
          <w:sz w:val="28"/>
          <w:szCs w:val="28"/>
        </w:rPr>
        <w:t>, установленным уполномоченным Правительством РФ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577B0F" w:rsidRPr="00577B0F" w:rsidRDefault="00577B0F" w:rsidP="00577B0F">
      <w:pPr>
        <w:widowControl w:val="0"/>
        <w:autoSpaceDE w:val="0"/>
        <w:autoSpaceDN w:val="0"/>
        <w:adjustRightInd w:val="0"/>
        <w:ind w:firstLine="720"/>
        <w:jc w:val="both"/>
        <w:rPr>
          <w:sz w:val="28"/>
          <w:szCs w:val="28"/>
        </w:rPr>
      </w:pPr>
      <w:r w:rsidRPr="00577B0F">
        <w:rPr>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w:t>
      </w:r>
      <w:r w:rsidRPr="00577B0F">
        <w:rPr>
          <w:sz w:val="28"/>
          <w:szCs w:val="28"/>
        </w:rPr>
        <w:lastRenderedPageBreak/>
        <w:t>участок;</w:t>
      </w:r>
    </w:p>
    <w:p w:rsidR="00577B0F" w:rsidRPr="00577B0F" w:rsidRDefault="00577B0F" w:rsidP="00577B0F">
      <w:pPr>
        <w:widowControl w:val="0"/>
        <w:autoSpaceDE w:val="0"/>
        <w:autoSpaceDN w:val="0"/>
        <w:adjustRightInd w:val="0"/>
        <w:ind w:firstLine="720"/>
        <w:jc w:val="both"/>
        <w:rPr>
          <w:sz w:val="28"/>
          <w:szCs w:val="28"/>
        </w:rPr>
      </w:pPr>
      <w:r w:rsidRPr="00577B0F">
        <w:rPr>
          <w:sz w:val="28"/>
          <w:szCs w:val="28"/>
        </w:rPr>
        <w:t>проектная документация лесных участков в случае, если подано заявление о предварительном согласовании предоставления лесного участка;</w:t>
      </w:r>
    </w:p>
    <w:p w:rsidR="00577B0F" w:rsidRPr="00577B0F" w:rsidRDefault="00577B0F" w:rsidP="00577B0F">
      <w:pPr>
        <w:widowControl w:val="0"/>
        <w:autoSpaceDE w:val="0"/>
        <w:autoSpaceDN w:val="0"/>
        <w:adjustRightInd w:val="0"/>
        <w:ind w:firstLine="720"/>
        <w:jc w:val="both"/>
        <w:rPr>
          <w:sz w:val="28"/>
          <w:szCs w:val="28"/>
        </w:rPr>
      </w:pPr>
      <w:bookmarkStart w:id="41" w:name="Par871"/>
      <w:bookmarkEnd w:id="41"/>
      <w:r w:rsidRPr="00577B0F">
        <w:rPr>
          <w:sz w:val="28"/>
          <w:szCs w:val="28"/>
        </w:rPr>
        <w:t>документ, подтверждающий полномочия представителя заявителя, в случае, если с заявлением о предварительном согласовании предоставления ЗУ обращается представитель заявителя;</w:t>
      </w:r>
    </w:p>
    <w:p w:rsidR="00577B0F" w:rsidRPr="00577B0F" w:rsidRDefault="00577B0F" w:rsidP="00577B0F">
      <w:pPr>
        <w:widowControl w:val="0"/>
        <w:autoSpaceDE w:val="0"/>
        <w:autoSpaceDN w:val="0"/>
        <w:adjustRightInd w:val="0"/>
        <w:ind w:firstLine="720"/>
        <w:jc w:val="both"/>
        <w:rPr>
          <w:sz w:val="28"/>
          <w:szCs w:val="28"/>
        </w:rPr>
      </w:pPr>
      <w:r w:rsidRPr="00577B0F">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77B0F" w:rsidRPr="00577B0F" w:rsidRDefault="00577B0F" w:rsidP="00577B0F">
      <w:pPr>
        <w:autoSpaceDE w:val="0"/>
        <w:autoSpaceDN w:val="0"/>
        <w:adjustRightInd w:val="0"/>
        <w:ind w:firstLine="720"/>
        <w:jc w:val="both"/>
        <w:rPr>
          <w:sz w:val="28"/>
          <w:szCs w:val="28"/>
        </w:rPr>
      </w:pPr>
      <w:bookmarkStart w:id="42" w:name="Par873"/>
      <w:bookmarkEnd w:id="42"/>
      <w:r w:rsidRPr="00577B0F">
        <w:rPr>
          <w:sz w:val="28"/>
          <w:szCs w:val="28"/>
        </w:rPr>
        <w:t xml:space="preserve">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 </w:t>
      </w:r>
    </w:p>
    <w:p w:rsidR="00577B0F" w:rsidRPr="00577B0F" w:rsidRDefault="00577B0F" w:rsidP="00577B0F">
      <w:pPr>
        <w:autoSpaceDE w:val="0"/>
        <w:autoSpaceDN w:val="0"/>
        <w:adjustRightInd w:val="0"/>
        <w:ind w:firstLine="720"/>
        <w:jc w:val="both"/>
        <w:rPr>
          <w:b/>
          <w:sz w:val="28"/>
          <w:szCs w:val="28"/>
        </w:rPr>
      </w:pPr>
      <w:r w:rsidRPr="00577B0F">
        <w:rPr>
          <w:b/>
          <w:sz w:val="28"/>
          <w:szCs w:val="28"/>
        </w:rPr>
        <w:t>2.7.</w:t>
      </w:r>
      <w:r w:rsidRPr="00577B0F">
        <w:rPr>
          <w:b/>
          <w:sz w:val="28"/>
          <w:szCs w:val="28"/>
        </w:rPr>
        <w:tab/>
        <w:t>Перечень оснований для отказа в приеме документов</w:t>
      </w:r>
    </w:p>
    <w:p w:rsidR="00577B0F" w:rsidRPr="00577B0F" w:rsidRDefault="00577B0F" w:rsidP="00577B0F">
      <w:pPr>
        <w:pStyle w:val="a8"/>
        <w:spacing w:before="0" w:beforeAutospacing="0" w:after="0" w:afterAutospacing="0" w:line="276" w:lineRule="auto"/>
        <w:ind w:firstLine="720"/>
        <w:jc w:val="both"/>
        <w:rPr>
          <w:bCs/>
          <w:sz w:val="28"/>
          <w:szCs w:val="28"/>
        </w:rPr>
      </w:pPr>
      <w:r w:rsidRPr="00577B0F">
        <w:rPr>
          <w:sz w:val="28"/>
          <w:szCs w:val="28"/>
        </w:rPr>
        <w:t>Основания для отказа в приеме документов, необходимых для предоставления муниципальной услуги:</w:t>
      </w:r>
    </w:p>
    <w:p w:rsidR="00577B0F" w:rsidRPr="00577B0F" w:rsidRDefault="00577B0F" w:rsidP="00577B0F">
      <w:pPr>
        <w:ind w:firstLine="720"/>
        <w:jc w:val="both"/>
        <w:rPr>
          <w:sz w:val="28"/>
          <w:szCs w:val="28"/>
        </w:rPr>
      </w:pPr>
      <w:r w:rsidRPr="00577B0F">
        <w:rPr>
          <w:sz w:val="28"/>
          <w:szCs w:val="28"/>
        </w:rPr>
        <w:t>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направлении ответ, или адрес электронной почты (в случае, если ответ должен быть направлен в форме электронного документа);</w:t>
      </w:r>
    </w:p>
    <w:p w:rsidR="00577B0F" w:rsidRPr="00577B0F" w:rsidRDefault="00577B0F" w:rsidP="00577B0F">
      <w:pPr>
        <w:autoSpaceDE w:val="0"/>
        <w:autoSpaceDN w:val="0"/>
        <w:adjustRightInd w:val="0"/>
        <w:ind w:firstLine="720"/>
        <w:jc w:val="both"/>
        <w:rPr>
          <w:sz w:val="28"/>
          <w:szCs w:val="28"/>
        </w:rPr>
      </w:pPr>
      <w:r w:rsidRPr="00577B0F">
        <w:rPr>
          <w:sz w:val="28"/>
          <w:szCs w:val="28"/>
        </w:rPr>
        <w:t>текст письменного (в том числе в форме электронного документа) заявления не поддается прочтению.</w:t>
      </w:r>
    </w:p>
    <w:p w:rsidR="00577B0F" w:rsidRPr="00577B0F" w:rsidRDefault="00577B0F" w:rsidP="00577B0F">
      <w:pPr>
        <w:autoSpaceDE w:val="0"/>
        <w:autoSpaceDN w:val="0"/>
        <w:adjustRightInd w:val="0"/>
        <w:ind w:firstLine="720"/>
        <w:jc w:val="both"/>
        <w:rPr>
          <w:b/>
          <w:bCs/>
          <w:sz w:val="28"/>
          <w:szCs w:val="28"/>
        </w:rPr>
      </w:pPr>
      <w:r w:rsidRPr="00577B0F">
        <w:rPr>
          <w:b/>
          <w:bCs/>
          <w:sz w:val="28"/>
          <w:szCs w:val="28"/>
        </w:rPr>
        <w:t>2.8.</w:t>
      </w:r>
      <w:r w:rsidRPr="00577B0F">
        <w:rPr>
          <w:b/>
          <w:sz w:val="28"/>
          <w:szCs w:val="28"/>
        </w:rPr>
        <w:t xml:space="preserve"> Перечень оснований для отказа в предоставлении муниципальной у</w:t>
      </w:r>
      <w:r w:rsidRPr="00577B0F">
        <w:rPr>
          <w:b/>
          <w:sz w:val="28"/>
          <w:szCs w:val="28"/>
        </w:rPr>
        <w:t>с</w:t>
      </w:r>
      <w:r w:rsidRPr="00577B0F">
        <w:rPr>
          <w:b/>
          <w:sz w:val="28"/>
          <w:szCs w:val="28"/>
        </w:rPr>
        <w:t>луги:</w:t>
      </w:r>
    </w:p>
    <w:p w:rsidR="00577B0F" w:rsidRPr="00577B0F" w:rsidRDefault="00577B0F" w:rsidP="00577B0F">
      <w:pPr>
        <w:ind w:firstLine="720"/>
        <w:jc w:val="both"/>
        <w:rPr>
          <w:sz w:val="28"/>
          <w:szCs w:val="28"/>
        </w:rPr>
      </w:pPr>
      <w:r w:rsidRPr="00577B0F">
        <w:rPr>
          <w:bCs/>
          <w:sz w:val="28"/>
          <w:szCs w:val="28"/>
        </w:rPr>
        <w:t>2.8.</w:t>
      </w:r>
      <w:r w:rsidRPr="00577B0F">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77B0F" w:rsidRPr="00577B0F" w:rsidRDefault="00577B0F" w:rsidP="00577B0F">
      <w:pPr>
        <w:ind w:firstLine="720"/>
        <w:jc w:val="both"/>
        <w:rPr>
          <w:sz w:val="28"/>
          <w:szCs w:val="28"/>
        </w:rPr>
      </w:pPr>
      <w:r w:rsidRPr="00577B0F">
        <w:rPr>
          <w:sz w:val="28"/>
          <w:szCs w:val="28"/>
        </w:rPr>
        <w:t xml:space="preserve">2.8.2.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56" w:anchor="dst585" w:history="1">
        <w:r w:rsidRPr="00577B0F">
          <w:rPr>
            <w:sz w:val="28"/>
            <w:szCs w:val="28"/>
            <w:u w:val="single"/>
          </w:rPr>
          <w:t>подпунктом 10 пункта 2 статьи 39.10</w:t>
        </w:r>
      </w:hyperlink>
      <w:r w:rsidRPr="00577B0F">
        <w:rPr>
          <w:sz w:val="28"/>
          <w:szCs w:val="28"/>
        </w:rPr>
        <w:t xml:space="preserve"> Земельного кодекса РФ;</w:t>
      </w:r>
    </w:p>
    <w:p w:rsidR="00577B0F" w:rsidRPr="00577B0F" w:rsidRDefault="00577B0F" w:rsidP="00577B0F">
      <w:pPr>
        <w:ind w:firstLine="720"/>
        <w:jc w:val="both"/>
        <w:rPr>
          <w:sz w:val="28"/>
          <w:szCs w:val="28"/>
        </w:rPr>
      </w:pPr>
      <w:r w:rsidRPr="00577B0F">
        <w:rPr>
          <w:sz w:val="28"/>
          <w:szCs w:val="28"/>
        </w:rPr>
        <w:t xml:space="preserve">2.8.3.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w:t>
      </w:r>
      <w:r w:rsidRPr="00577B0F">
        <w:rPr>
          <w:sz w:val="28"/>
          <w:szCs w:val="28"/>
        </w:rPr>
        <w:lastRenderedPageBreak/>
        <w:t>для собственных нужд (если земельный участок является земельным участком общего назначения);</w:t>
      </w:r>
    </w:p>
    <w:p w:rsidR="00577B0F" w:rsidRPr="00577B0F" w:rsidRDefault="00577B0F" w:rsidP="00577B0F">
      <w:pPr>
        <w:ind w:firstLine="720"/>
        <w:jc w:val="both"/>
        <w:rPr>
          <w:sz w:val="28"/>
          <w:szCs w:val="28"/>
        </w:rPr>
      </w:pPr>
      <w:r w:rsidRPr="00577B0F">
        <w:rPr>
          <w:sz w:val="28"/>
          <w:szCs w:val="28"/>
        </w:rPr>
        <w:t xml:space="preserve">2.8.4.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7" w:anchor="dst1095" w:history="1">
        <w:r w:rsidRPr="00577B0F">
          <w:rPr>
            <w:sz w:val="28"/>
            <w:szCs w:val="28"/>
            <w:u w:val="single"/>
          </w:rPr>
          <w:t>статьей 39.36</w:t>
        </w:r>
      </w:hyperlink>
      <w:r w:rsidRPr="00577B0F">
        <w:rPr>
          <w:sz w:val="28"/>
          <w:szCs w:val="28"/>
        </w:rPr>
        <w:t xml:space="preserve">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8" w:anchor="dst2798" w:history="1">
        <w:r w:rsidRPr="00577B0F">
          <w:rPr>
            <w:sz w:val="28"/>
            <w:szCs w:val="28"/>
          </w:rPr>
          <w:t>частью 11 статьи 55.32</w:t>
        </w:r>
      </w:hyperlink>
      <w:r w:rsidRPr="00577B0F">
        <w:rPr>
          <w:sz w:val="28"/>
          <w:szCs w:val="28"/>
        </w:rPr>
        <w:t xml:space="preserve"> Градостроительного кодекса Российской Федерации;</w:t>
      </w:r>
    </w:p>
    <w:p w:rsidR="00577B0F" w:rsidRPr="00577B0F" w:rsidRDefault="00577B0F" w:rsidP="00577B0F">
      <w:pPr>
        <w:ind w:firstLine="720"/>
        <w:jc w:val="both"/>
        <w:rPr>
          <w:sz w:val="28"/>
          <w:szCs w:val="28"/>
        </w:rPr>
      </w:pPr>
      <w:r w:rsidRPr="00577B0F">
        <w:rPr>
          <w:sz w:val="28"/>
          <w:szCs w:val="28"/>
        </w:rPr>
        <w:t xml:space="preserve">2.8.5.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9" w:anchor="dst1095" w:history="1">
        <w:r w:rsidRPr="00577B0F">
          <w:rPr>
            <w:sz w:val="28"/>
            <w:szCs w:val="28"/>
            <w:u w:val="single"/>
          </w:rPr>
          <w:t>статьей 39.36</w:t>
        </w:r>
      </w:hyperlink>
      <w:r w:rsidRPr="00577B0F">
        <w:rPr>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77B0F" w:rsidRPr="00577B0F" w:rsidRDefault="00577B0F" w:rsidP="00577B0F">
      <w:pPr>
        <w:ind w:firstLine="720"/>
        <w:jc w:val="both"/>
        <w:rPr>
          <w:sz w:val="28"/>
          <w:szCs w:val="28"/>
        </w:rPr>
      </w:pPr>
      <w:r w:rsidRPr="00577B0F">
        <w:rPr>
          <w:sz w:val="28"/>
          <w:szCs w:val="28"/>
        </w:rPr>
        <w:t>2.8.6.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77B0F" w:rsidRPr="00577B0F" w:rsidRDefault="00577B0F" w:rsidP="00577B0F">
      <w:pPr>
        <w:ind w:firstLine="720"/>
        <w:jc w:val="both"/>
        <w:rPr>
          <w:sz w:val="28"/>
          <w:szCs w:val="28"/>
        </w:rPr>
      </w:pPr>
      <w:r w:rsidRPr="00577B0F">
        <w:rPr>
          <w:sz w:val="28"/>
          <w:szCs w:val="28"/>
        </w:rPr>
        <w:t>2.8.7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77B0F" w:rsidRPr="00577B0F" w:rsidRDefault="00577B0F" w:rsidP="00577B0F">
      <w:pPr>
        <w:ind w:firstLine="720"/>
        <w:jc w:val="both"/>
        <w:rPr>
          <w:sz w:val="28"/>
          <w:szCs w:val="28"/>
        </w:rPr>
      </w:pPr>
      <w:r w:rsidRPr="00577B0F">
        <w:rPr>
          <w:sz w:val="28"/>
          <w:szCs w:val="28"/>
        </w:rPr>
        <w:t xml:space="preserve">2.8.8.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w:t>
      </w:r>
      <w:r w:rsidRPr="00577B0F">
        <w:rPr>
          <w:sz w:val="28"/>
          <w:szCs w:val="28"/>
        </w:rPr>
        <w:lastRenderedPageBreak/>
        <w:t>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77B0F" w:rsidRPr="00577B0F" w:rsidRDefault="00577B0F" w:rsidP="00577B0F">
      <w:pPr>
        <w:ind w:firstLine="720"/>
        <w:jc w:val="both"/>
        <w:rPr>
          <w:sz w:val="28"/>
          <w:szCs w:val="28"/>
        </w:rPr>
      </w:pPr>
      <w:r w:rsidRPr="00577B0F">
        <w:rPr>
          <w:sz w:val="28"/>
          <w:szCs w:val="28"/>
        </w:rPr>
        <w:t>2.8.9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77B0F" w:rsidRPr="00577B0F" w:rsidRDefault="00577B0F" w:rsidP="00577B0F">
      <w:pPr>
        <w:ind w:firstLine="720"/>
        <w:jc w:val="both"/>
        <w:rPr>
          <w:sz w:val="28"/>
          <w:szCs w:val="28"/>
        </w:rPr>
      </w:pPr>
      <w:r w:rsidRPr="00577B0F">
        <w:rPr>
          <w:sz w:val="28"/>
          <w:szCs w:val="28"/>
        </w:rPr>
        <w:t>2.8.10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77B0F" w:rsidRPr="00577B0F" w:rsidRDefault="00577B0F" w:rsidP="00577B0F">
      <w:pPr>
        <w:ind w:firstLine="720"/>
        <w:jc w:val="both"/>
        <w:rPr>
          <w:sz w:val="28"/>
          <w:szCs w:val="28"/>
        </w:rPr>
      </w:pPr>
      <w:r w:rsidRPr="00577B0F">
        <w:rPr>
          <w:sz w:val="28"/>
          <w:szCs w:val="28"/>
        </w:rPr>
        <w:t xml:space="preserve">2.8.11.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60" w:anchor="dst652" w:history="1">
        <w:r w:rsidRPr="00577B0F">
          <w:rPr>
            <w:sz w:val="28"/>
            <w:szCs w:val="28"/>
          </w:rPr>
          <w:t>пунктом 19 статьи 39.11</w:t>
        </w:r>
      </w:hyperlink>
      <w:r w:rsidRPr="00577B0F">
        <w:rPr>
          <w:sz w:val="28"/>
          <w:szCs w:val="28"/>
        </w:rPr>
        <w:t xml:space="preserve"> Земельного кодекса РФ;</w:t>
      </w:r>
    </w:p>
    <w:p w:rsidR="00577B0F" w:rsidRPr="00577B0F" w:rsidRDefault="00577B0F" w:rsidP="00577B0F">
      <w:pPr>
        <w:ind w:firstLine="720"/>
        <w:jc w:val="both"/>
        <w:rPr>
          <w:sz w:val="28"/>
          <w:szCs w:val="28"/>
        </w:rPr>
      </w:pPr>
      <w:r w:rsidRPr="00577B0F">
        <w:rPr>
          <w:sz w:val="28"/>
          <w:szCs w:val="28"/>
        </w:rPr>
        <w:t xml:space="preserve">2.8.12. в отношении земельного участка, указанного в заявлении о его предоставлении, поступило предусмотренное </w:t>
      </w:r>
      <w:hyperlink r:id="rId61" w:anchor="dst613" w:history="1">
        <w:r w:rsidRPr="00577B0F">
          <w:rPr>
            <w:sz w:val="28"/>
            <w:szCs w:val="28"/>
          </w:rPr>
          <w:t>подпунктом 6 пункта 4 статьи 39.11</w:t>
        </w:r>
      </w:hyperlink>
      <w:r w:rsidRPr="00577B0F">
        <w:rPr>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62" w:anchor="dst611" w:history="1">
        <w:r w:rsidRPr="00577B0F">
          <w:rPr>
            <w:sz w:val="28"/>
            <w:szCs w:val="28"/>
          </w:rPr>
          <w:t>подпунктом 4 пункта 4 статьи 39.11</w:t>
        </w:r>
      </w:hyperlink>
      <w:r w:rsidRPr="00577B0F">
        <w:rPr>
          <w:sz w:val="28"/>
          <w:szCs w:val="28"/>
        </w:rPr>
        <w:t xml:space="preserve"> Земельного кодекса РФ и администрацией района не принято решение об отказе в проведении этого аукциона по основаниям, предусмотренным </w:t>
      </w:r>
      <w:hyperlink r:id="rId63" w:anchor="dst620" w:history="1">
        <w:r w:rsidRPr="00577B0F">
          <w:rPr>
            <w:sz w:val="28"/>
            <w:szCs w:val="28"/>
          </w:rPr>
          <w:t>пунктом 8 статьи 39.11</w:t>
        </w:r>
      </w:hyperlink>
      <w:r w:rsidRPr="00577B0F">
        <w:rPr>
          <w:sz w:val="28"/>
          <w:szCs w:val="28"/>
        </w:rPr>
        <w:t xml:space="preserve"> Земельного кодекса РФ;</w:t>
      </w:r>
    </w:p>
    <w:p w:rsidR="00577B0F" w:rsidRPr="00577B0F" w:rsidRDefault="00577B0F" w:rsidP="00577B0F">
      <w:pPr>
        <w:ind w:firstLine="720"/>
        <w:jc w:val="both"/>
        <w:rPr>
          <w:sz w:val="28"/>
          <w:szCs w:val="28"/>
        </w:rPr>
      </w:pPr>
      <w:r w:rsidRPr="00577B0F">
        <w:rPr>
          <w:sz w:val="28"/>
          <w:szCs w:val="28"/>
        </w:rPr>
        <w:t xml:space="preserve">2.8.13. в отношении земельного участка, указанного в заявлении о его предоставлении, опубликовано и размещено в соответствии с </w:t>
      </w:r>
      <w:hyperlink r:id="rId64" w:anchor="dst860" w:history="1">
        <w:r w:rsidRPr="00577B0F">
          <w:rPr>
            <w:sz w:val="28"/>
            <w:szCs w:val="28"/>
          </w:rPr>
          <w:t>подпунктом 1 пункта 1 статьи 39.18</w:t>
        </w:r>
      </w:hyperlink>
      <w:r w:rsidRPr="00577B0F">
        <w:rPr>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77B0F" w:rsidRPr="00577B0F" w:rsidRDefault="00577B0F" w:rsidP="00577B0F">
      <w:pPr>
        <w:ind w:firstLine="720"/>
        <w:jc w:val="both"/>
        <w:rPr>
          <w:sz w:val="28"/>
          <w:szCs w:val="28"/>
        </w:rPr>
      </w:pPr>
      <w:r w:rsidRPr="00577B0F">
        <w:rPr>
          <w:sz w:val="28"/>
          <w:szCs w:val="28"/>
        </w:rPr>
        <w:lastRenderedPageBreak/>
        <w:t>2.8.14.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77B0F" w:rsidRPr="00577B0F" w:rsidRDefault="00577B0F" w:rsidP="00577B0F">
      <w:pPr>
        <w:ind w:firstLine="720"/>
        <w:jc w:val="both"/>
        <w:rPr>
          <w:sz w:val="28"/>
          <w:szCs w:val="28"/>
        </w:rPr>
      </w:pPr>
      <w:r w:rsidRPr="00577B0F">
        <w:rPr>
          <w:sz w:val="28"/>
          <w:szCs w:val="28"/>
        </w:rPr>
        <w:t>2.8.14.1.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77B0F" w:rsidRPr="00577B0F" w:rsidRDefault="00577B0F" w:rsidP="00577B0F">
      <w:pPr>
        <w:ind w:firstLine="720"/>
        <w:jc w:val="both"/>
        <w:rPr>
          <w:sz w:val="28"/>
          <w:szCs w:val="28"/>
        </w:rPr>
      </w:pPr>
      <w:r w:rsidRPr="00577B0F">
        <w:rPr>
          <w:sz w:val="28"/>
          <w:szCs w:val="28"/>
        </w:rPr>
        <w:t xml:space="preserve">2.8.15. испрашиваемый земельный участок не включен в утвержденный в установленном Правительством Российской Федерации </w:t>
      </w:r>
      <w:hyperlink r:id="rId65" w:anchor="dst100010" w:history="1">
        <w:r w:rsidRPr="00577B0F">
          <w:rPr>
            <w:sz w:val="28"/>
            <w:szCs w:val="28"/>
            <w:u w:val="single"/>
          </w:rPr>
          <w:t>порядке</w:t>
        </w:r>
      </w:hyperlink>
      <w:r w:rsidRPr="00577B0F">
        <w:rPr>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66" w:anchor="dst585" w:history="1">
        <w:r w:rsidRPr="00577B0F">
          <w:rPr>
            <w:sz w:val="28"/>
            <w:szCs w:val="28"/>
          </w:rPr>
          <w:t>подпунктом 10 пункта 2 статьи 39.10</w:t>
        </w:r>
      </w:hyperlink>
      <w:r w:rsidRPr="00577B0F">
        <w:rPr>
          <w:sz w:val="28"/>
          <w:szCs w:val="28"/>
        </w:rPr>
        <w:t xml:space="preserve"> Земельного кодекса РФ;</w:t>
      </w:r>
    </w:p>
    <w:p w:rsidR="00577B0F" w:rsidRPr="00577B0F" w:rsidRDefault="00577B0F" w:rsidP="00577B0F">
      <w:pPr>
        <w:ind w:firstLine="720"/>
        <w:jc w:val="both"/>
        <w:rPr>
          <w:sz w:val="28"/>
          <w:szCs w:val="28"/>
        </w:rPr>
      </w:pPr>
      <w:r w:rsidRPr="00577B0F">
        <w:rPr>
          <w:sz w:val="28"/>
          <w:szCs w:val="28"/>
        </w:rPr>
        <w:t>2.8.16.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w:t>
      </w:r>
    </w:p>
    <w:p w:rsidR="00577B0F" w:rsidRPr="00577B0F" w:rsidRDefault="00577B0F" w:rsidP="00577B0F">
      <w:pPr>
        <w:ind w:firstLine="720"/>
        <w:jc w:val="both"/>
        <w:rPr>
          <w:sz w:val="28"/>
          <w:szCs w:val="28"/>
        </w:rPr>
      </w:pPr>
      <w:r w:rsidRPr="00577B0F">
        <w:rPr>
          <w:sz w:val="28"/>
          <w:szCs w:val="28"/>
        </w:rPr>
        <w:t>2.8.17.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муниципального значения и с заявлением о предоставлении земельного участка обратилось лицо, не уполномоченное на строительство этих объектов;</w:t>
      </w:r>
    </w:p>
    <w:p w:rsidR="00577B0F" w:rsidRPr="00577B0F" w:rsidRDefault="00577B0F" w:rsidP="00577B0F">
      <w:pPr>
        <w:ind w:firstLine="720"/>
        <w:jc w:val="both"/>
        <w:rPr>
          <w:sz w:val="28"/>
          <w:szCs w:val="28"/>
        </w:rPr>
      </w:pPr>
      <w:r w:rsidRPr="00577B0F">
        <w:rPr>
          <w:sz w:val="28"/>
          <w:szCs w:val="28"/>
        </w:rPr>
        <w:t>2.8.18.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77B0F" w:rsidRPr="00577B0F" w:rsidRDefault="00577B0F" w:rsidP="00577B0F">
      <w:pPr>
        <w:ind w:firstLine="720"/>
        <w:jc w:val="both"/>
        <w:rPr>
          <w:sz w:val="28"/>
          <w:szCs w:val="28"/>
        </w:rPr>
      </w:pPr>
      <w:r w:rsidRPr="00577B0F">
        <w:rPr>
          <w:sz w:val="28"/>
          <w:szCs w:val="28"/>
        </w:rPr>
        <w:t>2.8.19. предоставление земельного участка на заявленном виде прав не допускается;</w:t>
      </w:r>
    </w:p>
    <w:p w:rsidR="00577B0F" w:rsidRPr="00577B0F" w:rsidRDefault="00577B0F" w:rsidP="00577B0F">
      <w:pPr>
        <w:ind w:firstLine="720"/>
        <w:jc w:val="both"/>
        <w:rPr>
          <w:sz w:val="28"/>
          <w:szCs w:val="28"/>
        </w:rPr>
      </w:pPr>
      <w:r w:rsidRPr="00577B0F">
        <w:rPr>
          <w:sz w:val="28"/>
          <w:szCs w:val="28"/>
        </w:rPr>
        <w:t>2.8.20. в отношении земельного участка, указанного в заявлении о его предоставлении, не установлен вид разрешенного использования;</w:t>
      </w:r>
    </w:p>
    <w:p w:rsidR="00577B0F" w:rsidRPr="00577B0F" w:rsidRDefault="00577B0F" w:rsidP="00577B0F">
      <w:pPr>
        <w:ind w:firstLine="720"/>
        <w:jc w:val="both"/>
        <w:rPr>
          <w:sz w:val="28"/>
          <w:szCs w:val="28"/>
        </w:rPr>
      </w:pPr>
      <w:r w:rsidRPr="00577B0F">
        <w:rPr>
          <w:sz w:val="28"/>
          <w:szCs w:val="28"/>
        </w:rPr>
        <w:t>2.8.21. указанный в заявлении о предоставлении земельного участка земельный участок не отнесен к определенной категории земель;</w:t>
      </w:r>
    </w:p>
    <w:p w:rsidR="00577B0F" w:rsidRPr="00577B0F" w:rsidRDefault="00577B0F" w:rsidP="00577B0F">
      <w:pPr>
        <w:ind w:firstLine="720"/>
        <w:jc w:val="both"/>
        <w:rPr>
          <w:sz w:val="28"/>
          <w:szCs w:val="28"/>
        </w:rPr>
      </w:pPr>
      <w:r w:rsidRPr="00577B0F">
        <w:rPr>
          <w:sz w:val="28"/>
          <w:szCs w:val="28"/>
        </w:rPr>
        <w:t xml:space="preserve">2.8.22.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w:t>
      </w:r>
      <w:r w:rsidRPr="00577B0F">
        <w:rPr>
          <w:sz w:val="28"/>
          <w:szCs w:val="28"/>
        </w:rPr>
        <w:lastRenderedPageBreak/>
        <w:t>предоставлении земельного участка обратилось иное не указанное в этом решении лицо;</w:t>
      </w:r>
    </w:p>
    <w:p w:rsidR="00577B0F" w:rsidRPr="00577B0F" w:rsidRDefault="00577B0F" w:rsidP="00577B0F">
      <w:pPr>
        <w:ind w:firstLine="720"/>
        <w:jc w:val="both"/>
        <w:rPr>
          <w:sz w:val="28"/>
          <w:szCs w:val="28"/>
        </w:rPr>
      </w:pPr>
      <w:r w:rsidRPr="00577B0F">
        <w:rPr>
          <w:sz w:val="28"/>
          <w:szCs w:val="28"/>
        </w:rPr>
        <w:t>2.8.23.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77B0F" w:rsidRPr="00577B0F" w:rsidRDefault="00577B0F" w:rsidP="00577B0F">
      <w:pPr>
        <w:ind w:firstLine="720"/>
        <w:jc w:val="both"/>
        <w:rPr>
          <w:sz w:val="28"/>
          <w:szCs w:val="28"/>
        </w:rPr>
      </w:pPr>
      <w:r w:rsidRPr="00577B0F">
        <w:rPr>
          <w:sz w:val="28"/>
          <w:szCs w:val="28"/>
        </w:rPr>
        <w:t xml:space="preserve">2.8.24. границы земельного участка, указанного в заявлении о его предоставлении, подлежат уточнению в соответствии с Федеральным </w:t>
      </w:r>
      <w:hyperlink r:id="rId67" w:anchor="dst0" w:history="1">
        <w:r w:rsidRPr="00577B0F">
          <w:rPr>
            <w:sz w:val="28"/>
            <w:szCs w:val="28"/>
          </w:rPr>
          <w:t>законом</w:t>
        </w:r>
      </w:hyperlink>
      <w:r w:rsidRPr="00577B0F">
        <w:rPr>
          <w:sz w:val="28"/>
          <w:szCs w:val="28"/>
        </w:rPr>
        <w:t xml:space="preserve"> "О государственной регистрации недвижимости»;</w:t>
      </w:r>
    </w:p>
    <w:p w:rsidR="00577B0F" w:rsidRPr="00577B0F" w:rsidRDefault="00577B0F" w:rsidP="00577B0F">
      <w:pPr>
        <w:ind w:firstLine="720"/>
        <w:jc w:val="both"/>
        <w:rPr>
          <w:sz w:val="28"/>
          <w:szCs w:val="28"/>
        </w:rPr>
      </w:pPr>
      <w:r w:rsidRPr="00577B0F">
        <w:rPr>
          <w:sz w:val="28"/>
          <w:szCs w:val="28"/>
        </w:rPr>
        <w:t>2.8.25.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77B0F" w:rsidRPr="00577B0F" w:rsidRDefault="00577B0F" w:rsidP="00577B0F">
      <w:pPr>
        <w:autoSpaceDE w:val="0"/>
        <w:autoSpaceDN w:val="0"/>
        <w:adjustRightInd w:val="0"/>
        <w:ind w:firstLine="720"/>
        <w:jc w:val="both"/>
        <w:rPr>
          <w:sz w:val="28"/>
          <w:szCs w:val="28"/>
        </w:rPr>
      </w:pPr>
      <w:r w:rsidRPr="00577B0F">
        <w:rPr>
          <w:sz w:val="28"/>
          <w:szCs w:val="28"/>
        </w:rPr>
        <w:t xml:space="preserve">2.8.26.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68" w:anchor="dst100346" w:history="1">
        <w:r w:rsidRPr="00577B0F">
          <w:rPr>
            <w:sz w:val="28"/>
            <w:szCs w:val="28"/>
          </w:rPr>
          <w:t>частью 4 статьи 18</w:t>
        </w:r>
      </w:hyperlink>
      <w:r w:rsidRPr="00577B0F">
        <w:rPr>
          <w:sz w:val="28"/>
          <w:szCs w:val="28"/>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69" w:anchor="dst100138" w:history="1">
        <w:r w:rsidRPr="00577B0F">
          <w:rPr>
            <w:sz w:val="28"/>
            <w:szCs w:val="28"/>
          </w:rPr>
          <w:t>частью 3 статьи 14</w:t>
        </w:r>
      </w:hyperlink>
      <w:r w:rsidRPr="00577B0F">
        <w:rPr>
          <w:sz w:val="28"/>
          <w:szCs w:val="28"/>
        </w:rPr>
        <w:t xml:space="preserve"> указанного Федерального закона;</w:t>
      </w:r>
    </w:p>
    <w:p w:rsidR="00577B0F" w:rsidRPr="00577B0F" w:rsidRDefault="00577B0F" w:rsidP="00577B0F">
      <w:pPr>
        <w:autoSpaceDE w:val="0"/>
        <w:autoSpaceDN w:val="0"/>
        <w:adjustRightInd w:val="0"/>
        <w:ind w:firstLine="720"/>
        <w:jc w:val="both"/>
        <w:rPr>
          <w:sz w:val="28"/>
          <w:szCs w:val="28"/>
        </w:rPr>
      </w:pPr>
      <w:r w:rsidRPr="00577B0F">
        <w:rPr>
          <w:sz w:val="28"/>
          <w:szCs w:val="28"/>
        </w:rPr>
        <w:t>2.8.27.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577B0F" w:rsidRPr="00577B0F" w:rsidRDefault="00577B0F" w:rsidP="00577B0F">
      <w:pPr>
        <w:pStyle w:val="a8"/>
        <w:spacing w:before="0" w:beforeAutospacing="0" w:after="0" w:afterAutospacing="0" w:line="276" w:lineRule="auto"/>
        <w:ind w:firstLine="720"/>
        <w:jc w:val="both"/>
        <w:rPr>
          <w:sz w:val="28"/>
          <w:szCs w:val="28"/>
        </w:rPr>
      </w:pPr>
      <w:r w:rsidRPr="00577B0F">
        <w:rPr>
          <w:b/>
          <w:sz w:val="28"/>
          <w:szCs w:val="28"/>
        </w:rPr>
        <w:t xml:space="preserve">2.9. </w:t>
      </w:r>
      <w:r w:rsidRPr="00577B0F">
        <w:rPr>
          <w:rStyle w:val="ac"/>
          <w:rFonts w:ascii="Times New Roman" w:hAnsi="Times New Roman"/>
          <w:b w:val="0"/>
          <w:sz w:val="28"/>
          <w:szCs w:val="28"/>
          <w:lang w:val="ru-RU"/>
        </w:rPr>
        <w:t>Исчерпывающий перечень оснований для приостановления предоставления муниципальной услуги.</w:t>
      </w:r>
    </w:p>
    <w:p w:rsidR="00577B0F" w:rsidRPr="00577B0F" w:rsidRDefault="00577B0F" w:rsidP="00577B0F">
      <w:pPr>
        <w:pStyle w:val="formattexttopleveltext"/>
        <w:spacing w:before="0" w:beforeAutospacing="0" w:after="0" w:afterAutospacing="0" w:line="276" w:lineRule="auto"/>
        <w:ind w:firstLine="720"/>
        <w:jc w:val="both"/>
        <w:rPr>
          <w:sz w:val="28"/>
          <w:szCs w:val="28"/>
        </w:rPr>
      </w:pPr>
      <w:r w:rsidRPr="00577B0F">
        <w:rPr>
          <w:sz w:val="28"/>
          <w:szCs w:val="28"/>
        </w:rPr>
        <w:t>Перечень оснований для приостановления предоставления муниципальной услуги:</w:t>
      </w:r>
    </w:p>
    <w:p w:rsidR="00577B0F" w:rsidRPr="00577B0F" w:rsidRDefault="00577B0F" w:rsidP="00577B0F">
      <w:pPr>
        <w:pStyle w:val="formattexttopleveltext"/>
        <w:spacing w:before="0" w:beforeAutospacing="0" w:after="0" w:afterAutospacing="0" w:line="276" w:lineRule="auto"/>
        <w:ind w:firstLine="720"/>
        <w:jc w:val="both"/>
        <w:rPr>
          <w:sz w:val="28"/>
          <w:szCs w:val="28"/>
        </w:rPr>
      </w:pPr>
      <w:r w:rsidRPr="00577B0F">
        <w:rPr>
          <w:sz w:val="28"/>
          <w:szCs w:val="28"/>
        </w:rPr>
        <w:t>2.9.1. Наличие на рассмотрении в администрации Схемы, представленной ранее другим лицом полностью или частично совпадающей по конфигурации с указанным в заявлении.</w:t>
      </w:r>
    </w:p>
    <w:p w:rsidR="00577B0F" w:rsidRPr="00577B0F" w:rsidRDefault="00577B0F" w:rsidP="00577B0F">
      <w:pPr>
        <w:pStyle w:val="formattexttopleveltext"/>
        <w:spacing w:before="0" w:beforeAutospacing="0" w:after="0" w:afterAutospacing="0" w:line="276" w:lineRule="auto"/>
        <w:ind w:firstLine="720"/>
        <w:jc w:val="both"/>
        <w:rPr>
          <w:sz w:val="28"/>
          <w:szCs w:val="28"/>
        </w:rPr>
      </w:pPr>
      <w:r w:rsidRPr="00577B0F">
        <w:rPr>
          <w:sz w:val="28"/>
          <w:szCs w:val="28"/>
        </w:rPr>
        <w:t>2.9.2. Непредставление документов, предусмотренных подпунктом 2.6.1 настоящего Административного регламента, к заявлению о предоставлении муниципальной услуги</w:t>
      </w:r>
    </w:p>
    <w:p w:rsidR="00577B0F" w:rsidRPr="00577B0F" w:rsidRDefault="00577B0F" w:rsidP="00577B0F">
      <w:pPr>
        <w:ind w:firstLine="720"/>
        <w:jc w:val="both"/>
        <w:rPr>
          <w:b/>
          <w:sz w:val="28"/>
          <w:szCs w:val="28"/>
        </w:rPr>
      </w:pPr>
      <w:r w:rsidRPr="00577B0F">
        <w:rPr>
          <w:b/>
          <w:sz w:val="28"/>
          <w:szCs w:val="28"/>
        </w:rPr>
        <w:lastRenderedPageBreak/>
        <w:t>2.10.</w:t>
      </w:r>
      <w:r w:rsidRPr="00577B0F">
        <w:rPr>
          <w:b/>
          <w:sz w:val="28"/>
          <w:szCs w:val="28"/>
        </w:rPr>
        <w:tab/>
      </w:r>
      <w:r w:rsidRPr="00577B0F">
        <w:rPr>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77B0F" w:rsidRPr="00577B0F" w:rsidRDefault="00577B0F" w:rsidP="00577B0F">
      <w:pPr>
        <w:autoSpaceDE w:val="0"/>
        <w:ind w:firstLine="720"/>
        <w:jc w:val="both"/>
        <w:rPr>
          <w:b/>
          <w:sz w:val="28"/>
          <w:szCs w:val="28"/>
        </w:rPr>
      </w:pPr>
      <w:r w:rsidRPr="00577B0F">
        <w:rPr>
          <w:sz w:val="28"/>
          <w:szCs w:val="28"/>
        </w:rPr>
        <w:t>Услуг, которые являются необходимыми и обязательными для предоставления муниципальной услуги не имеется.</w:t>
      </w:r>
    </w:p>
    <w:p w:rsidR="00577B0F" w:rsidRPr="00577B0F" w:rsidRDefault="00577B0F" w:rsidP="00577B0F">
      <w:pPr>
        <w:autoSpaceDE w:val="0"/>
        <w:ind w:firstLine="720"/>
        <w:jc w:val="both"/>
        <w:rPr>
          <w:b/>
          <w:sz w:val="28"/>
          <w:szCs w:val="28"/>
        </w:rPr>
      </w:pPr>
      <w:r w:rsidRPr="00577B0F">
        <w:rPr>
          <w:b/>
          <w:sz w:val="28"/>
          <w:szCs w:val="28"/>
        </w:rPr>
        <w:t>2.11.</w:t>
      </w:r>
      <w:r w:rsidRPr="00577B0F">
        <w:rPr>
          <w:b/>
          <w:sz w:val="28"/>
          <w:szCs w:val="28"/>
        </w:rPr>
        <w:tab/>
        <w:t>Размер платы, взимаемой за предоставление муниципальной услуги</w:t>
      </w:r>
    </w:p>
    <w:p w:rsidR="00577B0F" w:rsidRPr="00577B0F" w:rsidRDefault="00577B0F" w:rsidP="00577B0F">
      <w:pPr>
        <w:autoSpaceDE w:val="0"/>
        <w:ind w:firstLine="720"/>
        <w:jc w:val="both"/>
        <w:rPr>
          <w:sz w:val="28"/>
          <w:szCs w:val="28"/>
        </w:rPr>
      </w:pPr>
      <w:r w:rsidRPr="00577B0F">
        <w:rPr>
          <w:sz w:val="28"/>
          <w:szCs w:val="28"/>
        </w:rPr>
        <w:t>Предоставление муниципальной услуги осуществляется на бесплатной основе.</w:t>
      </w:r>
    </w:p>
    <w:p w:rsidR="00577B0F" w:rsidRPr="00577B0F" w:rsidRDefault="00577B0F" w:rsidP="00577B0F">
      <w:pPr>
        <w:ind w:firstLine="720"/>
        <w:jc w:val="both"/>
        <w:rPr>
          <w:b/>
          <w:sz w:val="28"/>
          <w:szCs w:val="28"/>
        </w:rPr>
      </w:pPr>
      <w:r w:rsidRPr="00577B0F">
        <w:rPr>
          <w:b/>
          <w:sz w:val="28"/>
          <w:szCs w:val="28"/>
        </w:rPr>
        <w:t>2.12.</w:t>
      </w:r>
      <w:r w:rsidRPr="00577B0F">
        <w:rPr>
          <w:b/>
          <w:sz w:val="28"/>
          <w:szCs w:val="28"/>
        </w:rPr>
        <w:tab/>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577B0F" w:rsidRPr="00577B0F" w:rsidRDefault="00577B0F" w:rsidP="00577B0F">
      <w:pPr>
        <w:ind w:firstLine="720"/>
        <w:jc w:val="both"/>
        <w:rPr>
          <w:sz w:val="28"/>
          <w:szCs w:val="28"/>
        </w:rPr>
      </w:pPr>
      <w:r w:rsidRPr="00577B0F">
        <w:rPr>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577B0F" w:rsidRPr="00577B0F" w:rsidRDefault="00577B0F" w:rsidP="00577B0F">
      <w:pPr>
        <w:pStyle w:val="ConsPlusNormal"/>
        <w:spacing w:line="276" w:lineRule="auto"/>
        <w:ind w:firstLine="720"/>
        <w:jc w:val="both"/>
        <w:rPr>
          <w:rFonts w:ascii="Times New Roman" w:hAnsi="Times New Roman" w:cs="Times New Roman"/>
          <w:b/>
          <w:bCs/>
          <w:sz w:val="28"/>
          <w:szCs w:val="28"/>
        </w:rPr>
      </w:pPr>
      <w:r w:rsidRPr="00577B0F">
        <w:rPr>
          <w:rFonts w:ascii="Times New Roman" w:hAnsi="Times New Roman" w:cs="Times New Roman"/>
          <w:b/>
          <w:bCs/>
          <w:sz w:val="28"/>
          <w:szCs w:val="28"/>
        </w:rPr>
        <w:t>2.13. Срок и порядок регистрации запроса о предоставлении муниципальной услуги</w:t>
      </w:r>
    </w:p>
    <w:p w:rsidR="00577B0F" w:rsidRPr="00577B0F" w:rsidRDefault="00577B0F" w:rsidP="00577B0F">
      <w:pPr>
        <w:autoSpaceDE w:val="0"/>
        <w:autoSpaceDN w:val="0"/>
        <w:adjustRightInd w:val="0"/>
        <w:ind w:firstLine="720"/>
        <w:jc w:val="both"/>
        <w:rPr>
          <w:sz w:val="28"/>
          <w:szCs w:val="28"/>
        </w:rPr>
      </w:pPr>
      <w:r w:rsidRPr="00577B0F">
        <w:rPr>
          <w:sz w:val="28"/>
          <w:szCs w:val="28"/>
        </w:rPr>
        <w:t>Заявление, представленное в письменной форме, при личном обращении регистрируется в установленном порядке, в день обращения заявителя.</w:t>
      </w:r>
    </w:p>
    <w:p w:rsidR="00577B0F" w:rsidRPr="00577B0F" w:rsidRDefault="00577B0F" w:rsidP="00577B0F">
      <w:pPr>
        <w:ind w:firstLine="720"/>
        <w:jc w:val="both"/>
        <w:rPr>
          <w:sz w:val="28"/>
          <w:szCs w:val="28"/>
        </w:rPr>
      </w:pPr>
      <w:r w:rsidRPr="00577B0F">
        <w:rPr>
          <w:sz w:val="28"/>
          <w:szCs w:val="28"/>
        </w:rPr>
        <w:t xml:space="preserve">Заявление, поступившее посредством электронной связи, в том числе через официальный сайт администрации, Единый портал или Региональный портал, подлежит обязательной регистрации в день поступления. В случае поступления заявления после 17:00 часов, заявление должно быть зарегистрировано в течение следующего рабочего дня. </w:t>
      </w:r>
    </w:p>
    <w:p w:rsidR="00577B0F" w:rsidRPr="00577B0F" w:rsidRDefault="00577B0F" w:rsidP="00577B0F">
      <w:pPr>
        <w:ind w:firstLine="720"/>
        <w:jc w:val="both"/>
        <w:rPr>
          <w:sz w:val="28"/>
          <w:szCs w:val="28"/>
        </w:rPr>
      </w:pPr>
    </w:p>
    <w:p w:rsidR="00577B0F" w:rsidRPr="00577B0F" w:rsidRDefault="00577B0F" w:rsidP="00577B0F">
      <w:pPr>
        <w:pStyle w:val="10"/>
        <w:keepNext w:val="0"/>
        <w:numPr>
          <w:ilvl w:val="0"/>
          <w:numId w:val="0"/>
        </w:numPr>
        <w:spacing w:before="0" w:after="0" w:line="276" w:lineRule="auto"/>
        <w:ind w:firstLine="720"/>
        <w:jc w:val="both"/>
        <w:rPr>
          <w:sz w:val="28"/>
          <w:szCs w:val="28"/>
        </w:rPr>
      </w:pPr>
      <w:r w:rsidRPr="00577B0F">
        <w:rPr>
          <w:sz w:val="28"/>
          <w:szCs w:val="28"/>
        </w:rPr>
        <w:t>2.14. Требования к помещениям, в которых предоставляется муниципальная услуга, к залу ожидания, местам для заполнения заявлений о предоставлении услуги, размещению визуальной, текстовой информации о порядке предоставления услуги.</w:t>
      </w:r>
    </w:p>
    <w:p w:rsidR="00577B0F" w:rsidRPr="00577B0F" w:rsidRDefault="00577B0F" w:rsidP="00577B0F">
      <w:pPr>
        <w:pStyle w:val="a8"/>
        <w:spacing w:before="0" w:beforeAutospacing="0" w:after="0" w:afterAutospacing="0" w:line="276" w:lineRule="auto"/>
        <w:ind w:firstLine="720"/>
        <w:jc w:val="both"/>
        <w:rPr>
          <w:sz w:val="28"/>
          <w:szCs w:val="28"/>
        </w:rPr>
      </w:pPr>
      <w:r w:rsidRPr="00577B0F">
        <w:rPr>
          <w:sz w:val="28"/>
          <w:szCs w:val="28"/>
        </w:rPr>
        <w:t>2.14.1. Помещения должны соответс</w:t>
      </w:r>
      <w:r w:rsidRPr="00577B0F">
        <w:rPr>
          <w:sz w:val="28"/>
          <w:szCs w:val="28"/>
        </w:rPr>
        <w:t>т</w:t>
      </w:r>
      <w:r w:rsidRPr="00577B0F">
        <w:rPr>
          <w:sz w:val="28"/>
          <w:szCs w:val="28"/>
        </w:rPr>
        <w:t>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(по возможности), иными средствами, обеспечивающими безопасность и ко</w:t>
      </w:r>
      <w:r w:rsidRPr="00577B0F">
        <w:rPr>
          <w:sz w:val="28"/>
          <w:szCs w:val="28"/>
        </w:rPr>
        <w:t>м</w:t>
      </w:r>
      <w:r w:rsidRPr="00577B0F">
        <w:rPr>
          <w:sz w:val="28"/>
          <w:szCs w:val="28"/>
        </w:rPr>
        <w:t>фортное пребывание заявителей и дол</w:t>
      </w:r>
      <w:r w:rsidRPr="00577B0F">
        <w:rPr>
          <w:sz w:val="28"/>
          <w:szCs w:val="28"/>
        </w:rPr>
        <w:t>ж</w:t>
      </w:r>
      <w:r w:rsidRPr="00577B0F">
        <w:rPr>
          <w:sz w:val="28"/>
          <w:szCs w:val="28"/>
        </w:rPr>
        <w:t>ностных лиц.</w:t>
      </w:r>
    </w:p>
    <w:p w:rsidR="00577B0F" w:rsidRPr="00577B0F" w:rsidRDefault="00577B0F" w:rsidP="00577B0F">
      <w:pPr>
        <w:pStyle w:val="a8"/>
        <w:spacing w:before="0" w:beforeAutospacing="0" w:after="0" w:afterAutospacing="0" w:line="276" w:lineRule="auto"/>
        <w:ind w:firstLine="720"/>
        <w:jc w:val="both"/>
        <w:rPr>
          <w:sz w:val="28"/>
          <w:szCs w:val="28"/>
        </w:rPr>
      </w:pPr>
      <w:r w:rsidRPr="00577B0F">
        <w:rPr>
          <w:sz w:val="28"/>
          <w:szCs w:val="28"/>
        </w:rPr>
        <w:t>Место ожидания и приема, а также места для заполнения заявлений должны соо</w:t>
      </w:r>
      <w:r w:rsidRPr="00577B0F">
        <w:rPr>
          <w:sz w:val="28"/>
          <w:szCs w:val="28"/>
        </w:rPr>
        <w:t>т</w:t>
      </w:r>
      <w:r w:rsidRPr="00577B0F">
        <w:rPr>
          <w:sz w:val="28"/>
          <w:szCs w:val="28"/>
        </w:rPr>
        <w:t>ветствовать комфортным условиям для заявителей, в том числе для лиц с ограниченными физическими возможностями, и оптимальным условиям работы сотрудников.</w:t>
      </w:r>
    </w:p>
    <w:p w:rsidR="00577B0F" w:rsidRPr="00577B0F" w:rsidRDefault="00577B0F" w:rsidP="00577B0F">
      <w:pPr>
        <w:pStyle w:val="a8"/>
        <w:spacing w:before="0" w:beforeAutospacing="0" w:after="0" w:afterAutospacing="0" w:line="276" w:lineRule="auto"/>
        <w:ind w:firstLine="720"/>
        <w:jc w:val="both"/>
        <w:rPr>
          <w:sz w:val="28"/>
          <w:szCs w:val="28"/>
        </w:rPr>
      </w:pPr>
      <w:r w:rsidRPr="00577B0F">
        <w:rPr>
          <w:sz w:val="28"/>
          <w:szCs w:val="28"/>
        </w:rPr>
        <w:t>Помещения для приема заявителей должны быть оборудованы доступными мест</w:t>
      </w:r>
      <w:r w:rsidRPr="00577B0F">
        <w:rPr>
          <w:sz w:val="28"/>
          <w:szCs w:val="28"/>
        </w:rPr>
        <w:t>а</w:t>
      </w:r>
      <w:r w:rsidRPr="00577B0F">
        <w:rPr>
          <w:sz w:val="28"/>
          <w:szCs w:val="28"/>
        </w:rPr>
        <w:t>ми общественного пользования, в том числе туалетами.</w:t>
      </w:r>
    </w:p>
    <w:p w:rsidR="00577B0F" w:rsidRPr="00577B0F" w:rsidRDefault="00577B0F" w:rsidP="00577B0F">
      <w:pPr>
        <w:pStyle w:val="a8"/>
        <w:spacing w:before="0" w:beforeAutospacing="0" w:after="0" w:afterAutospacing="0" w:line="276" w:lineRule="auto"/>
        <w:ind w:firstLine="720"/>
        <w:jc w:val="both"/>
        <w:rPr>
          <w:sz w:val="28"/>
          <w:szCs w:val="28"/>
        </w:rPr>
      </w:pPr>
      <w:r w:rsidRPr="00577B0F">
        <w:rPr>
          <w:sz w:val="28"/>
          <w:szCs w:val="28"/>
        </w:rPr>
        <w:lastRenderedPageBreak/>
        <w:t>Вход и передвижение по помещениям, в которых проводится прием граждан, не должны создавать затруднений для лиц с ограниченными физическими возможност</w:t>
      </w:r>
      <w:r w:rsidRPr="00577B0F">
        <w:rPr>
          <w:sz w:val="28"/>
          <w:szCs w:val="28"/>
        </w:rPr>
        <w:t>я</w:t>
      </w:r>
      <w:r w:rsidRPr="00577B0F">
        <w:rPr>
          <w:sz w:val="28"/>
          <w:szCs w:val="28"/>
        </w:rPr>
        <w:t>ми, иметь доступные места общественного пользования. Для этого вход в помещение оборудуется специальным пандусом, обеспечивается беспрепятственное перемещение и разворот специальных средств для передвижения (кресел-колясок). Столы, предназн</w:t>
      </w:r>
      <w:r w:rsidRPr="00577B0F">
        <w:rPr>
          <w:sz w:val="28"/>
          <w:szCs w:val="28"/>
        </w:rPr>
        <w:t>а</w:t>
      </w:r>
      <w:r w:rsidRPr="00577B0F">
        <w:rPr>
          <w:sz w:val="28"/>
          <w:szCs w:val="28"/>
        </w:rPr>
        <w:t>ченные для лиц с ограниченными физическими возможностями, размещ</w:t>
      </w:r>
      <w:r w:rsidRPr="00577B0F">
        <w:rPr>
          <w:sz w:val="28"/>
          <w:szCs w:val="28"/>
        </w:rPr>
        <w:t>а</w:t>
      </w:r>
      <w:r w:rsidRPr="00577B0F">
        <w:rPr>
          <w:sz w:val="28"/>
          <w:szCs w:val="28"/>
        </w:rPr>
        <w:t>ются в стороне от входа, с учетом беспрепятственного подъезда и поворота специальных средств для передвижения (кресел-колясок).</w:t>
      </w:r>
    </w:p>
    <w:p w:rsidR="00577B0F" w:rsidRPr="00577B0F" w:rsidRDefault="00577B0F" w:rsidP="00577B0F">
      <w:pPr>
        <w:ind w:firstLine="720"/>
        <w:jc w:val="both"/>
        <w:rPr>
          <w:sz w:val="28"/>
          <w:szCs w:val="28"/>
        </w:rPr>
      </w:pPr>
      <w:r w:rsidRPr="00577B0F">
        <w:rPr>
          <w:sz w:val="28"/>
          <w:szCs w:val="28"/>
        </w:rPr>
        <w:t>2.14.2. Место ожидания, приема и место для заполнения заявления должно соответствовать следующим требованиям:</w:t>
      </w:r>
    </w:p>
    <w:p w:rsidR="00577B0F" w:rsidRPr="00577B0F" w:rsidRDefault="00577B0F" w:rsidP="00577B0F">
      <w:pPr>
        <w:ind w:firstLine="720"/>
        <w:jc w:val="both"/>
        <w:rPr>
          <w:sz w:val="28"/>
          <w:szCs w:val="28"/>
        </w:rPr>
      </w:pPr>
      <w:r w:rsidRPr="00577B0F">
        <w:rPr>
          <w:sz w:val="28"/>
          <w:szCs w:val="28"/>
        </w:rPr>
        <w:t>наличие соответствующих вывесок и указателей;</w:t>
      </w:r>
    </w:p>
    <w:p w:rsidR="00577B0F" w:rsidRPr="00577B0F" w:rsidRDefault="00577B0F" w:rsidP="00577B0F">
      <w:pPr>
        <w:ind w:firstLine="720"/>
        <w:jc w:val="both"/>
        <w:rPr>
          <w:sz w:val="28"/>
          <w:szCs w:val="28"/>
        </w:rPr>
      </w:pPr>
      <w:r w:rsidRPr="00577B0F">
        <w:rPr>
          <w:sz w:val="28"/>
          <w:szCs w:val="28"/>
        </w:rPr>
        <w:t>для заполнения необходимых документов обеспечивается писчей бумагой, ручками;</w:t>
      </w:r>
    </w:p>
    <w:p w:rsidR="00577B0F" w:rsidRPr="00577B0F" w:rsidRDefault="00577B0F" w:rsidP="00577B0F">
      <w:pPr>
        <w:tabs>
          <w:tab w:val="left" w:pos="360"/>
        </w:tabs>
        <w:autoSpaceDE w:val="0"/>
        <w:autoSpaceDN w:val="0"/>
        <w:adjustRightInd w:val="0"/>
        <w:ind w:firstLine="720"/>
        <w:jc w:val="both"/>
        <w:rPr>
          <w:sz w:val="28"/>
          <w:szCs w:val="28"/>
        </w:rPr>
      </w:pPr>
      <w:r w:rsidRPr="00577B0F">
        <w:rPr>
          <w:sz w:val="28"/>
          <w:szCs w:val="28"/>
        </w:rPr>
        <w:t>доступ к основным нормативным правовым актам, регулирующим порядок предоставления муниципальной услуги.</w:t>
      </w:r>
    </w:p>
    <w:p w:rsidR="00577B0F" w:rsidRPr="00577B0F" w:rsidRDefault="00577B0F" w:rsidP="00577B0F">
      <w:pPr>
        <w:tabs>
          <w:tab w:val="left" w:pos="360"/>
        </w:tabs>
        <w:autoSpaceDE w:val="0"/>
        <w:autoSpaceDN w:val="0"/>
        <w:adjustRightInd w:val="0"/>
        <w:ind w:firstLine="720"/>
        <w:jc w:val="both"/>
        <w:rPr>
          <w:bCs/>
          <w:i/>
          <w:iCs/>
          <w:sz w:val="28"/>
          <w:szCs w:val="28"/>
        </w:rPr>
      </w:pPr>
      <w:r w:rsidRPr="00577B0F">
        <w:rPr>
          <w:sz w:val="28"/>
          <w:szCs w:val="28"/>
        </w:rPr>
        <w:t>2.14.3. Места для информирования должны быть оборудованы информационными стендами, содержащими следующую информацию:</w:t>
      </w:r>
      <w:r w:rsidRPr="00577B0F">
        <w:rPr>
          <w:bCs/>
          <w:i/>
          <w:iCs/>
          <w:sz w:val="28"/>
          <w:szCs w:val="28"/>
        </w:rPr>
        <w:t xml:space="preserve"> </w:t>
      </w:r>
    </w:p>
    <w:p w:rsidR="00577B0F" w:rsidRPr="00577B0F" w:rsidRDefault="00577B0F" w:rsidP="00577B0F">
      <w:pPr>
        <w:tabs>
          <w:tab w:val="left" w:pos="360"/>
        </w:tabs>
        <w:autoSpaceDE w:val="0"/>
        <w:autoSpaceDN w:val="0"/>
        <w:adjustRightInd w:val="0"/>
        <w:ind w:firstLine="720"/>
        <w:jc w:val="both"/>
        <w:rPr>
          <w:sz w:val="28"/>
          <w:szCs w:val="28"/>
        </w:rPr>
      </w:pPr>
      <w:r w:rsidRPr="00577B0F">
        <w:rPr>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577B0F" w:rsidRPr="00577B0F" w:rsidRDefault="00577B0F" w:rsidP="00577B0F">
      <w:pPr>
        <w:tabs>
          <w:tab w:val="left" w:pos="360"/>
        </w:tabs>
        <w:autoSpaceDE w:val="0"/>
        <w:autoSpaceDN w:val="0"/>
        <w:adjustRightInd w:val="0"/>
        <w:ind w:firstLine="720"/>
        <w:jc w:val="both"/>
        <w:rPr>
          <w:sz w:val="28"/>
          <w:szCs w:val="28"/>
        </w:rPr>
      </w:pPr>
      <w:r w:rsidRPr="00577B0F">
        <w:rPr>
          <w:sz w:val="28"/>
          <w:szCs w:val="28"/>
        </w:rPr>
        <w:t>перечень, формы документов для заполнения, образцы заполнения документов, бланки для заполнения;</w:t>
      </w:r>
    </w:p>
    <w:p w:rsidR="00577B0F" w:rsidRPr="00577B0F" w:rsidRDefault="00577B0F" w:rsidP="00577B0F">
      <w:pPr>
        <w:tabs>
          <w:tab w:val="left" w:pos="360"/>
        </w:tabs>
        <w:autoSpaceDE w:val="0"/>
        <w:autoSpaceDN w:val="0"/>
        <w:adjustRightInd w:val="0"/>
        <w:ind w:firstLine="720"/>
        <w:jc w:val="both"/>
        <w:rPr>
          <w:sz w:val="28"/>
          <w:szCs w:val="28"/>
        </w:rPr>
      </w:pPr>
      <w:r w:rsidRPr="00577B0F">
        <w:rPr>
          <w:sz w:val="28"/>
          <w:szCs w:val="28"/>
        </w:rPr>
        <w:t>основания для отказа в предоставлении муниципальной услуги;</w:t>
      </w:r>
    </w:p>
    <w:p w:rsidR="00577B0F" w:rsidRPr="00577B0F" w:rsidRDefault="00577B0F" w:rsidP="00577B0F">
      <w:pPr>
        <w:tabs>
          <w:tab w:val="left" w:pos="360"/>
        </w:tabs>
        <w:autoSpaceDE w:val="0"/>
        <w:autoSpaceDN w:val="0"/>
        <w:adjustRightInd w:val="0"/>
        <w:ind w:firstLine="720"/>
        <w:jc w:val="both"/>
        <w:rPr>
          <w:sz w:val="28"/>
          <w:szCs w:val="28"/>
        </w:rPr>
      </w:pPr>
      <w:r w:rsidRPr="00577B0F">
        <w:rPr>
          <w:sz w:val="28"/>
          <w:szCs w:val="28"/>
        </w:rPr>
        <w:t>порядок обжалования решений, действий (бездействия) администрации, ее должностных лиц, либо муниципальных служащих;</w:t>
      </w:r>
    </w:p>
    <w:p w:rsidR="00577B0F" w:rsidRPr="00577B0F" w:rsidRDefault="00577B0F" w:rsidP="00577B0F">
      <w:pPr>
        <w:tabs>
          <w:tab w:val="left" w:pos="360"/>
        </w:tabs>
        <w:autoSpaceDE w:val="0"/>
        <w:autoSpaceDN w:val="0"/>
        <w:adjustRightInd w:val="0"/>
        <w:ind w:firstLine="720"/>
        <w:jc w:val="both"/>
        <w:rPr>
          <w:sz w:val="28"/>
          <w:szCs w:val="28"/>
        </w:rPr>
      </w:pPr>
      <w:r w:rsidRPr="00577B0F">
        <w:rPr>
          <w:sz w:val="28"/>
          <w:szCs w:val="28"/>
        </w:rPr>
        <w:t>перечень нормативных правовых актов, регулирующих предоставление муниципальной услуги.</w:t>
      </w:r>
    </w:p>
    <w:p w:rsidR="00577B0F" w:rsidRPr="00577B0F" w:rsidRDefault="00577B0F" w:rsidP="00577B0F">
      <w:pPr>
        <w:ind w:firstLine="720"/>
        <w:jc w:val="both"/>
        <w:rPr>
          <w:sz w:val="28"/>
          <w:szCs w:val="28"/>
        </w:rPr>
      </w:pPr>
      <w:r w:rsidRPr="00577B0F">
        <w:rPr>
          <w:sz w:val="28"/>
          <w:szCs w:val="28"/>
        </w:rPr>
        <w:t>2.14.4. Помещение сотрудника должно соответствовать следующим требованиям:</w:t>
      </w:r>
    </w:p>
    <w:p w:rsidR="00577B0F" w:rsidRPr="00577B0F" w:rsidRDefault="00577B0F" w:rsidP="00577B0F">
      <w:pPr>
        <w:ind w:firstLine="720"/>
        <w:jc w:val="both"/>
        <w:rPr>
          <w:sz w:val="28"/>
          <w:szCs w:val="28"/>
        </w:rPr>
      </w:pPr>
      <w:r w:rsidRPr="00577B0F">
        <w:rPr>
          <w:sz w:val="28"/>
          <w:szCs w:val="28"/>
        </w:rPr>
        <w:t>наличие соответствующих вывесок и указателей;</w:t>
      </w:r>
    </w:p>
    <w:p w:rsidR="00577B0F" w:rsidRPr="00577B0F" w:rsidRDefault="00577B0F" w:rsidP="00577B0F">
      <w:pPr>
        <w:ind w:firstLine="720"/>
        <w:jc w:val="both"/>
        <w:rPr>
          <w:sz w:val="28"/>
          <w:szCs w:val="28"/>
        </w:rPr>
      </w:pPr>
      <w:r w:rsidRPr="00577B0F">
        <w:rPr>
          <w:sz w:val="28"/>
          <w:szCs w:val="28"/>
        </w:rPr>
        <w:t>наличие столов, стульев;</w:t>
      </w:r>
    </w:p>
    <w:p w:rsidR="00577B0F" w:rsidRPr="00577B0F" w:rsidRDefault="00577B0F" w:rsidP="00577B0F">
      <w:pPr>
        <w:ind w:firstLine="720"/>
        <w:jc w:val="both"/>
        <w:rPr>
          <w:sz w:val="28"/>
          <w:szCs w:val="28"/>
        </w:rPr>
      </w:pPr>
      <w:r w:rsidRPr="00577B0F">
        <w:rPr>
          <w:sz w:val="28"/>
          <w:szCs w:val="28"/>
        </w:rPr>
        <w:t>наличие телефона;</w:t>
      </w:r>
    </w:p>
    <w:p w:rsidR="00577B0F" w:rsidRPr="00577B0F" w:rsidRDefault="00577B0F" w:rsidP="00577B0F">
      <w:pPr>
        <w:ind w:firstLine="720"/>
        <w:jc w:val="both"/>
        <w:rPr>
          <w:sz w:val="28"/>
          <w:szCs w:val="28"/>
        </w:rPr>
      </w:pPr>
      <w:r w:rsidRPr="00577B0F">
        <w:rPr>
          <w:sz w:val="28"/>
          <w:szCs w:val="28"/>
        </w:rPr>
        <w:t>оснащение рабочего места сотрудника в установленном порядке вычислительной и организационной техникой, а также канцелярскими принадлежностями;</w:t>
      </w:r>
    </w:p>
    <w:p w:rsidR="00577B0F" w:rsidRPr="00577B0F" w:rsidRDefault="00577B0F" w:rsidP="00577B0F">
      <w:pPr>
        <w:tabs>
          <w:tab w:val="left" w:pos="360"/>
        </w:tabs>
        <w:autoSpaceDE w:val="0"/>
        <w:autoSpaceDN w:val="0"/>
        <w:adjustRightInd w:val="0"/>
        <w:ind w:firstLine="720"/>
        <w:jc w:val="both"/>
        <w:rPr>
          <w:sz w:val="28"/>
          <w:szCs w:val="28"/>
        </w:rPr>
      </w:pPr>
      <w:r w:rsidRPr="00577B0F">
        <w:rPr>
          <w:sz w:val="28"/>
          <w:szCs w:val="28"/>
        </w:rPr>
        <w:t>доступ к основным нормативным правовым актам, регулирующим порядок предоставления государственной услуги.</w:t>
      </w:r>
    </w:p>
    <w:p w:rsidR="00577B0F" w:rsidRPr="00577B0F" w:rsidRDefault="00577B0F" w:rsidP="00577B0F">
      <w:pPr>
        <w:ind w:firstLine="720"/>
        <w:jc w:val="both"/>
        <w:rPr>
          <w:sz w:val="28"/>
          <w:szCs w:val="28"/>
        </w:rPr>
      </w:pPr>
      <w:r w:rsidRPr="00577B0F">
        <w:rPr>
          <w:sz w:val="28"/>
          <w:szCs w:val="28"/>
        </w:rPr>
        <w:t>2.14.5. Заявителям предоставляется информация о должностных лицах, которые их обслуживают. Информация о фамилии, имени, отчестве (последнее при наличии) и должности должна быть размещена на личной идентификационной карточке (бэйдже) должностного лица и (или) на информационной табличке на рабочем месте.</w:t>
      </w:r>
    </w:p>
    <w:p w:rsidR="00577B0F" w:rsidRPr="00577B0F" w:rsidRDefault="00577B0F" w:rsidP="00577B0F">
      <w:pPr>
        <w:tabs>
          <w:tab w:val="left" w:pos="360"/>
        </w:tabs>
        <w:autoSpaceDE w:val="0"/>
        <w:autoSpaceDN w:val="0"/>
        <w:adjustRightInd w:val="0"/>
        <w:ind w:firstLine="720"/>
        <w:jc w:val="both"/>
        <w:rPr>
          <w:bCs/>
          <w:sz w:val="28"/>
          <w:szCs w:val="28"/>
        </w:rPr>
      </w:pPr>
      <w:r w:rsidRPr="00577B0F">
        <w:rPr>
          <w:sz w:val="28"/>
          <w:szCs w:val="28"/>
        </w:rPr>
        <w:lastRenderedPageBreak/>
        <w:t>2.14.6. 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в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другими законодательными и иными нормативными правовыми актами.</w:t>
      </w:r>
      <w:r w:rsidRPr="00577B0F">
        <w:rPr>
          <w:bCs/>
          <w:sz w:val="28"/>
          <w:szCs w:val="28"/>
        </w:rPr>
        <w:t>».</w:t>
      </w:r>
    </w:p>
    <w:p w:rsidR="00577B0F" w:rsidRPr="00577B0F" w:rsidRDefault="00577B0F" w:rsidP="00577B0F">
      <w:pPr>
        <w:ind w:firstLine="720"/>
        <w:jc w:val="both"/>
        <w:rPr>
          <w:sz w:val="28"/>
          <w:szCs w:val="28"/>
        </w:rPr>
      </w:pPr>
    </w:p>
    <w:p w:rsidR="00577B0F" w:rsidRPr="00577B0F" w:rsidRDefault="00577B0F" w:rsidP="00577B0F">
      <w:pPr>
        <w:tabs>
          <w:tab w:val="left" w:pos="360"/>
        </w:tabs>
        <w:ind w:firstLine="720"/>
        <w:jc w:val="both"/>
        <w:rPr>
          <w:b/>
          <w:bCs/>
          <w:sz w:val="28"/>
          <w:szCs w:val="28"/>
        </w:rPr>
      </w:pPr>
      <w:r w:rsidRPr="00577B0F">
        <w:rPr>
          <w:b/>
          <w:bCs/>
          <w:sz w:val="28"/>
          <w:szCs w:val="28"/>
        </w:rPr>
        <w:t>2.15. Показатели доступности и качества муниципальной услуги</w:t>
      </w:r>
    </w:p>
    <w:p w:rsidR="00577B0F" w:rsidRPr="00577B0F" w:rsidRDefault="00577B0F" w:rsidP="00577B0F">
      <w:pPr>
        <w:tabs>
          <w:tab w:val="left" w:pos="360"/>
        </w:tabs>
        <w:autoSpaceDE w:val="0"/>
        <w:autoSpaceDN w:val="0"/>
        <w:adjustRightInd w:val="0"/>
        <w:ind w:firstLine="720"/>
        <w:jc w:val="both"/>
        <w:rPr>
          <w:sz w:val="28"/>
          <w:szCs w:val="28"/>
        </w:rPr>
      </w:pPr>
      <w:r w:rsidRPr="00577B0F">
        <w:rPr>
          <w:sz w:val="28"/>
          <w:szCs w:val="28"/>
        </w:rPr>
        <w:t>2.15.1. Показателями доступности муниципальной услуги являются:</w:t>
      </w:r>
    </w:p>
    <w:p w:rsidR="00577B0F" w:rsidRPr="00577B0F" w:rsidRDefault="00577B0F" w:rsidP="00577B0F">
      <w:pPr>
        <w:ind w:firstLine="720"/>
        <w:jc w:val="both"/>
        <w:rPr>
          <w:sz w:val="28"/>
          <w:szCs w:val="28"/>
        </w:rPr>
      </w:pPr>
      <w:r w:rsidRPr="00577B0F">
        <w:rPr>
          <w:sz w:val="28"/>
          <w:szCs w:val="28"/>
        </w:rPr>
        <w:t>наличие исчерпывающей информации о способах, порядке и сроках предоставления муниципальной услуги на информационных стендах, в сети Интернет, на Едином портале;</w:t>
      </w:r>
    </w:p>
    <w:p w:rsidR="00577B0F" w:rsidRPr="00577B0F" w:rsidRDefault="00577B0F" w:rsidP="00577B0F">
      <w:pPr>
        <w:ind w:firstLine="720"/>
        <w:jc w:val="both"/>
        <w:rPr>
          <w:sz w:val="28"/>
          <w:szCs w:val="28"/>
        </w:rPr>
      </w:pPr>
      <w:r w:rsidRPr="00577B0F">
        <w:rPr>
          <w:sz w:val="28"/>
          <w:szCs w:val="28"/>
        </w:rPr>
        <w:t>информирование о ходе предоставления муниципальной услуги при личном контакте, с использованием сети Интернет или средств телефонной связи;</w:t>
      </w:r>
    </w:p>
    <w:p w:rsidR="00577B0F" w:rsidRPr="00577B0F" w:rsidRDefault="00577B0F" w:rsidP="00577B0F">
      <w:pPr>
        <w:ind w:firstLine="720"/>
        <w:jc w:val="both"/>
        <w:rPr>
          <w:sz w:val="28"/>
          <w:szCs w:val="28"/>
        </w:rPr>
      </w:pPr>
      <w:r w:rsidRPr="00577B0F">
        <w:rPr>
          <w:sz w:val="28"/>
          <w:szCs w:val="28"/>
        </w:rPr>
        <w:t>взаимодействие заявителя с сотрудником в случае получения заявителем консультации на приеме;</w:t>
      </w:r>
    </w:p>
    <w:p w:rsidR="00577B0F" w:rsidRPr="00577B0F" w:rsidRDefault="00577B0F" w:rsidP="00577B0F">
      <w:pPr>
        <w:ind w:firstLine="720"/>
        <w:jc w:val="both"/>
        <w:rPr>
          <w:sz w:val="28"/>
          <w:szCs w:val="28"/>
        </w:rPr>
      </w:pPr>
      <w:r w:rsidRPr="00577B0F">
        <w:rPr>
          <w:sz w:val="28"/>
          <w:szCs w:val="28"/>
        </w:rPr>
        <w:t>возможность подачи документов для предоставления муниципальной услуги в электронном виде с помощью Единого портала;</w:t>
      </w:r>
    </w:p>
    <w:p w:rsidR="00577B0F" w:rsidRPr="00577B0F" w:rsidRDefault="00577B0F" w:rsidP="00577B0F">
      <w:pPr>
        <w:ind w:firstLine="720"/>
        <w:jc w:val="both"/>
        <w:rPr>
          <w:sz w:val="28"/>
          <w:szCs w:val="28"/>
        </w:rPr>
      </w:pPr>
      <w:r w:rsidRPr="00577B0F">
        <w:rPr>
          <w:sz w:val="28"/>
          <w:szCs w:val="28"/>
        </w:rPr>
        <w:t>количество взаимодействий с должностными лицами при предоставлении муниципальной услуги и их продолжительность.</w:t>
      </w:r>
    </w:p>
    <w:p w:rsidR="00577B0F" w:rsidRPr="00577B0F" w:rsidRDefault="00577B0F" w:rsidP="00577B0F">
      <w:pPr>
        <w:tabs>
          <w:tab w:val="left" w:pos="360"/>
        </w:tabs>
        <w:autoSpaceDE w:val="0"/>
        <w:autoSpaceDN w:val="0"/>
        <w:adjustRightInd w:val="0"/>
        <w:ind w:firstLine="720"/>
        <w:jc w:val="both"/>
        <w:rPr>
          <w:sz w:val="28"/>
          <w:szCs w:val="28"/>
        </w:rPr>
      </w:pPr>
      <w:r w:rsidRPr="00577B0F">
        <w:rPr>
          <w:sz w:val="28"/>
          <w:szCs w:val="28"/>
        </w:rPr>
        <w:t>возможность получения муниципальной услуги в многофункциональном центре;</w:t>
      </w:r>
    </w:p>
    <w:p w:rsidR="00577B0F" w:rsidRPr="00577B0F" w:rsidRDefault="00577B0F" w:rsidP="00577B0F">
      <w:pPr>
        <w:tabs>
          <w:tab w:val="left" w:pos="360"/>
        </w:tabs>
        <w:autoSpaceDE w:val="0"/>
        <w:autoSpaceDN w:val="0"/>
        <w:adjustRightInd w:val="0"/>
        <w:ind w:firstLine="720"/>
        <w:jc w:val="both"/>
        <w:rPr>
          <w:sz w:val="28"/>
          <w:szCs w:val="28"/>
        </w:rPr>
      </w:pPr>
      <w:r w:rsidRPr="00577B0F">
        <w:rPr>
          <w:sz w:val="28"/>
          <w:szCs w:val="28"/>
        </w:rPr>
        <w:t xml:space="preserve">обеспечение для заявителя возможности получения муниципальной услуги посредством запроса о предоставлении нескольких муниципальных услуг в многофункциональном центре, предусмотренного </w:t>
      </w:r>
      <w:hyperlink r:id="rId70" w:history="1">
        <w:r w:rsidRPr="00577B0F">
          <w:rPr>
            <w:sz w:val="28"/>
            <w:szCs w:val="28"/>
          </w:rPr>
          <w:t>статьей 15.1</w:t>
        </w:r>
      </w:hyperlink>
      <w:r w:rsidRPr="00577B0F">
        <w:rPr>
          <w:sz w:val="28"/>
          <w:szCs w:val="28"/>
        </w:rPr>
        <w:t xml:space="preserve"> Федерального закона от 27.07.2010 № 210-ФЗ «Об организации предоставления государственных и муниципальных услуг»;</w:t>
      </w:r>
    </w:p>
    <w:p w:rsidR="00577B0F" w:rsidRPr="00577B0F" w:rsidRDefault="00577B0F" w:rsidP="00577B0F">
      <w:pPr>
        <w:tabs>
          <w:tab w:val="left" w:pos="360"/>
        </w:tabs>
        <w:autoSpaceDE w:val="0"/>
        <w:autoSpaceDN w:val="0"/>
        <w:adjustRightInd w:val="0"/>
        <w:ind w:firstLine="720"/>
        <w:jc w:val="both"/>
        <w:rPr>
          <w:sz w:val="28"/>
          <w:szCs w:val="28"/>
        </w:rPr>
      </w:pPr>
      <w:r w:rsidRPr="00577B0F">
        <w:rPr>
          <w:sz w:val="28"/>
          <w:szCs w:val="28"/>
        </w:rPr>
        <w:t>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577B0F" w:rsidRPr="00577B0F" w:rsidRDefault="00577B0F" w:rsidP="00577B0F">
      <w:pPr>
        <w:tabs>
          <w:tab w:val="left" w:pos="360"/>
        </w:tabs>
        <w:autoSpaceDE w:val="0"/>
        <w:autoSpaceDN w:val="0"/>
        <w:adjustRightInd w:val="0"/>
        <w:ind w:firstLine="720"/>
        <w:jc w:val="both"/>
        <w:rPr>
          <w:sz w:val="28"/>
          <w:szCs w:val="28"/>
        </w:rPr>
      </w:pPr>
      <w:r w:rsidRPr="00577B0F">
        <w:rPr>
          <w:sz w:val="28"/>
          <w:szCs w:val="28"/>
        </w:rPr>
        <w:t>2.15.2. Показателями качества муниципальной услуги являются:</w:t>
      </w:r>
    </w:p>
    <w:p w:rsidR="00577B0F" w:rsidRPr="00577B0F" w:rsidRDefault="00577B0F" w:rsidP="00577B0F">
      <w:pPr>
        <w:ind w:firstLine="720"/>
        <w:jc w:val="both"/>
        <w:rPr>
          <w:sz w:val="28"/>
          <w:szCs w:val="28"/>
        </w:rPr>
      </w:pPr>
      <w:r w:rsidRPr="00577B0F">
        <w:rPr>
          <w:sz w:val="28"/>
          <w:szCs w:val="28"/>
        </w:rPr>
        <w:t>двукратное взаимодействие заявителя с должностными лицами при предоставлении муниципальной услуги;</w:t>
      </w:r>
    </w:p>
    <w:p w:rsidR="00577B0F" w:rsidRPr="00577B0F" w:rsidRDefault="00577B0F" w:rsidP="00577B0F">
      <w:pPr>
        <w:ind w:firstLine="720"/>
        <w:jc w:val="both"/>
        <w:rPr>
          <w:sz w:val="28"/>
          <w:szCs w:val="28"/>
        </w:rPr>
      </w:pPr>
      <w:r w:rsidRPr="00577B0F">
        <w:rPr>
          <w:sz w:val="28"/>
          <w:szCs w:val="28"/>
        </w:rPr>
        <w:t>своевременное рассмотрение заявления;</w:t>
      </w:r>
    </w:p>
    <w:p w:rsidR="00577B0F" w:rsidRPr="00577B0F" w:rsidRDefault="00577B0F" w:rsidP="00577B0F">
      <w:pPr>
        <w:ind w:firstLine="720"/>
        <w:jc w:val="both"/>
        <w:rPr>
          <w:sz w:val="28"/>
          <w:szCs w:val="28"/>
        </w:rPr>
      </w:pPr>
      <w:r w:rsidRPr="00577B0F">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77B0F" w:rsidRPr="00577B0F" w:rsidRDefault="00577B0F" w:rsidP="00577B0F">
      <w:pPr>
        <w:ind w:firstLine="720"/>
        <w:jc w:val="both"/>
        <w:rPr>
          <w:sz w:val="28"/>
          <w:szCs w:val="28"/>
        </w:rPr>
      </w:pPr>
      <w:r w:rsidRPr="00577B0F">
        <w:rPr>
          <w:sz w:val="28"/>
          <w:szCs w:val="28"/>
        </w:rPr>
        <w:t>удобство и доступность получения информации заявителями о порядке предоставления муниципальной услуги;</w:t>
      </w:r>
    </w:p>
    <w:p w:rsidR="00577B0F" w:rsidRPr="00577B0F" w:rsidRDefault="00577B0F" w:rsidP="00577B0F">
      <w:pPr>
        <w:ind w:firstLine="720"/>
        <w:jc w:val="both"/>
        <w:rPr>
          <w:sz w:val="28"/>
          <w:szCs w:val="28"/>
        </w:rPr>
      </w:pPr>
      <w:r w:rsidRPr="00577B0F">
        <w:rPr>
          <w:sz w:val="28"/>
          <w:szCs w:val="28"/>
        </w:rPr>
        <w:t>полнота, актуальность и достоверность информации о порядке предоставления муниципальной услуги, в том числе в электронной форме;</w:t>
      </w:r>
    </w:p>
    <w:p w:rsidR="00577B0F" w:rsidRPr="00577B0F" w:rsidRDefault="00577B0F" w:rsidP="00577B0F">
      <w:pPr>
        <w:ind w:firstLine="720"/>
        <w:jc w:val="both"/>
        <w:rPr>
          <w:sz w:val="28"/>
          <w:szCs w:val="28"/>
        </w:rPr>
      </w:pPr>
      <w:r w:rsidRPr="00577B0F">
        <w:rPr>
          <w:sz w:val="28"/>
          <w:szCs w:val="28"/>
        </w:rPr>
        <w:lastRenderedPageBreak/>
        <w:t>отсутствие обоснованных жалоб со стороны заявителей по результатам предоставления муниципальной услуги;</w:t>
      </w:r>
    </w:p>
    <w:p w:rsidR="00577B0F" w:rsidRPr="00577B0F" w:rsidRDefault="00577B0F" w:rsidP="00577B0F">
      <w:pPr>
        <w:ind w:firstLine="720"/>
        <w:jc w:val="both"/>
        <w:rPr>
          <w:sz w:val="28"/>
          <w:szCs w:val="28"/>
        </w:rPr>
      </w:pPr>
      <w:r w:rsidRPr="00577B0F">
        <w:rPr>
          <w:sz w:val="28"/>
          <w:szCs w:val="28"/>
        </w:rPr>
        <w:t>предоставление возможности подачи заявления о предоставлении муниципальной услуги в форме электронного документа;</w:t>
      </w:r>
    </w:p>
    <w:p w:rsidR="00577B0F" w:rsidRPr="00577B0F" w:rsidRDefault="00577B0F" w:rsidP="00577B0F">
      <w:pPr>
        <w:ind w:firstLine="720"/>
        <w:jc w:val="both"/>
        <w:rPr>
          <w:sz w:val="28"/>
          <w:szCs w:val="28"/>
        </w:rPr>
      </w:pPr>
      <w:r w:rsidRPr="00577B0F">
        <w:rPr>
          <w:sz w:val="28"/>
          <w:szCs w:val="28"/>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577B0F" w:rsidRPr="00577B0F" w:rsidRDefault="00577B0F" w:rsidP="00577B0F">
      <w:pPr>
        <w:ind w:firstLine="720"/>
        <w:jc w:val="both"/>
        <w:rPr>
          <w:sz w:val="28"/>
          <w:szCs w:val="28"/>
        </w:rPr>
      </w:pPr>
      <w:r w:rsidRPr="00577B0F">
        <w:rPr>
          <w:sz w:val="28"/>
          <w:szCs w:val="28"/>
        </w:rPr>
        <w:t>предоставление возможности получения муниципальной услуги на базе МФЦ</w:t>
      </w:r>
    </w:p>
    <w:p w:rsidR="00577B0F" w:rsidRPr="00577B0F" w:rsidRDefault="00577B0F" w:rsidP="00577B0F">
      <w:pPr>
        <w:tabs>
          <w:tab w:val="left" w:pos="360"/>
        </w:tabs>
        <w:ind w:firstLine="720"/>
        <w:jc w:val="both"/>
        <w:rPr>
          <w:b/>
          <w:bCs/>
          <w:sz w:val="28"/>
          <w:szCs w:val="28"/>
        </w:rPr>
      </w:pPr>
      <w:r w:rsidRPr="00577B0F">
        <w:rPr>
          <w:b/>
          <w:bCs/>
          <w:sz w:val="28"/>
          <w:szCs w:val="28"/>
        </w:rPr>
        <w:t>2.16. Требования, учитывающие особенности предоставления муниципальной услуги в электронной форме и многофун</w:t>
      </w:r>
      <w:r w:rsidRPr="00577B0F">
        <w:rPr>
          <w:b/>
          <w:bCs/>
          <w:sz w:val="28"/>
          <w:szCs w:val="28"/>
        </w:rPr>
        <w:t>к</w:t>
      </w:r>
      <w:r w:rsidRPr="00577B0F">
        <w:rPr>
          <w:b/>
          <w:bCs/>
          <w:sz w:val="28"/>
          <w:szCs w:val="28"/>
        </w:rPr>
        <w:t>циональном центре</w:t>
      </w:r>
    </w:p>
    <w:p w:rsidR="00577B0F" w:rsidRPr="00577B0F" w:rsidRDefault="00577B0F" w:rsidP="00577B0F">
      <w:pPr>
        <w:autoSpaceDE w:val="0"/>
        <w:autoSpaceDN w:val="0"/>
        <w:adjustRightInd w:val="0"/>
        <w:ind w:firstLine="720"/>
        <w:jc w:val="both"/>
        <w:outlineLvl w:val="2"/>
        <w:rPr>
          <w:sz w:val="28"/>
          <w:szCs w:val="28"/>
        </w:rPr>
      </w:pPr>
      <w:r w:rsidRPr="00577B0F">
        <w:rPr>
          <w:sz w:val="28"/>
          <w:szCs w:val="28"/>
        </w:rPr>
        <w:t>2.16.1. Особенности предоставления муниципальной услуги в электронной форме:</w:t>
      </w:r>
    </w:p>
    <w:p w:rsidR="00577B0F" w:rsidRPr="00577B0F" w:rsidRDefault="00577B0F" w:rsidP="00577B0F">
      <w:pPr>
        <w:autoSpaceDE w:val="0"/>
        <w:autoSpaceDN w:val="0"/>
        <w:adjustRightInd w:val="0"/>
        <w:ind w:firstLine="720"/>
        <w:jc w:val="both"/>
        <w:outlineLvl w:val="2"/>
        <w:rPr>
          <w:sz w:val="28"/>
          <w:szCs w:val="28"/>
        </w:rPr>
      </w:pPr>
      <w:r w:rsidRPr="00577B0F">
        <w:rPr>
          <w:sz w:val="28"/>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Региональном портале.</w:t>
      </w:r>
    </w:p>
    <w:p w:rsidR="00577B0F" w:rsidRPr="00577B0F" w:rsidRDefault="00577B0F" w:rsidP="00577B0F">
      <w:pPr>
        <w:autoSpaceDE w:val="0"/>
        <w:autoSpaceDN w:val="0"/>
        <w:adjustRightInd w:val="0"/>
        <w:ind w:firstLine="720"/>
        <w:jc w:val="both"/>
        <w:outlineLvl w:val="2"/>
        <w:rPr>
          <w:sz w:val="28"/>
          <w:szCs w:val="28"/>
        </w:rPr>
      </w:pPr>
      <w:r w:rsidRPr="00577B0F">
        <w:rPr>
          <w:sz w:val="28"/>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района, на Едином портале, Региональном портале;</w:t>
      </w:r>
    </w:p>
    <w:p w:rsidR="00577B0F" w:rsidRPr="00577B0F" w:rsidRDefault="00577B0F" w:rsidP="00577B0F">
      <w:pPr>
        <w:autoSpaceDE w:val="0"/>
        <w:autoSpaceDN w:val="0"/>
        <w:adjustRightInd w:val="0"/>
        <w:ind w:firstLine="720"/>
        <w:jc w:val="both"/>
        <w:outlineLvl w:val="2"/>
        <w:rPr>
          <w:sz w:val="28"/>
          <w:szCs w:val="28"/>
        </w:rPr>
      </w:pPr>
      <w:r w:rsidRPr="00577B0F">
        <w:rPr>
          <w:sz w:val="28"/>
          <w:szCs w:val="28"/>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577B0F" w:rsidRPr="00577B0F" w:rsidRDefault="00577B0F" w:rsidP="00577B0F">
      <w:pPr>
        <w:autoSpaceDE w:val="0"/>
        <w:autoSpaceDN w:val="0"/>
        <w:adjustRightInd w:val="0"/>
        <w:ind w:firstLine="720"/>
        <w:jc w:val="both"/>
        <w:outlineLvl w:val="2"/>
        <w:rPr>
          <w:sz w:val="28"/>
          <w:szCs w:val="28"/>
        </w:rPr>
      </w:pPr>
      <w:r w:rsidRPr="00577B0F">
        <w:rPr>
          <w:sz w:val="28"/>
          <w:szCs w:val="28"/>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577B0F" w:rsidRPr="00577B0F" w:rsidRDefault="00577B0F" w:rsidP="00577B0F">
      <w:pPr>
        <w:autoSpaceDE w:val="0"/>
        <w:autoSpaceDN w:val="0"/>
        <w:adjustRightInd w:val="0"/>
        <w:ind w:firstLine="720"/>
        <w:jc w:val="both"/>
        <w:outlineLvl w:val="2"/>
        <w:rPr>
          <w:sz w:val="28"/>
          <w:szCs w:val="28"/>
        </w:rPr>
      </w:pPr>
      <w:r w:rsidRPr="00577B0F">
        <w:rPr>
          <w:sz w:val="28"/>
          <w:szCs w:val="28"/>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577B0F" w:rsidRPr="00577B0F" w:rsidRDefault="00577B0F" w:rsidP="00577B0F">
      <w:pPr>
        <w:ind w:firstLine="720"/>
        <w:jc w:val="both"/>
        <w:rPr>
          <w:sz w:val="28"/>
          <w:szCs w:val="28"/>
        </w:rPr>
      </w:pPr>
      <w:r w:rsidRPr="00577B0F">
        <w:rPr>
          <w:sz w:val="28"/>
          <w:szCs w:val="28"/>
        </w:rPr>
        <w:t>2.16.2.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 района.</w:t>
      </w:r>
    </w:p>
    <w:p w:rsidR="00577B0F" w:rsidRPr="00577B0F" w:rsidRDefault="00577B0F" w:rsidP="00577B0F">
      <w:pPr>
        <w:ind w:firstLine="720"/>
        <w:jc w:val="both"/>
        <w:rPr>
          <w:sz w:val="28"/>
          <w:szCs w:val="28"/>
        </w:rPr>
      </w:pPr>
      <w:r w:rsidRPr="00577B0F">
        <w:rPr>
          <w:sz w:val="28"/>
          <w:szCs w:val="28"/>
        </w:rPr>
        <w:t>2.17. Перечень оснований для приостановления предоставления муниципальной услуги:</w:t>
      </w:r>
    </w:p>
    <w:p w:rsidR="00577B0F" w:rsidRPr="00577B0F" w:rsidRDefault="00577B0F" w:rsidP="00577B0F">
      <w:pPr>
        <w:ind w:firstLine="720"/>
        <w:jc w:val="both"/>
        <w:rPr>
          <w:sz w:val="28"/>
          <w:szCs w:val="28"/>
        </w:rPr>
      </w:pPr>
      <w:r w:rsidRPr="00577B0F">
        <w:rPr>
          <w:sz w:val="28"/>
          <w:szCs w:val="28"/>
        </w:rPr>
        <w:t>Основания для приостановления муниципальной услуги отсутствуют.</w:t>
      </w:r>
    </w:p>
    <w:p w:rsidR="00577B0F" w:rsidRPr="00577B0F" w:rsidRDefault="00577B0F" w:rsidP="00577B0F">
      <w:pPr>
        <w:widowControl w:val="0"/>
        <w:autoSpaceDE w:val="0"/>
        <w:ind w:firstLine="720"/>
        <w:jc w:val="both"/>
        <w:rPr>
          <w:b/>
          <w:sz w:val="28"/>
          <w:szCs w:val="28"/>
        </w:rPr>
      </w:pPr>
      <w:r w:rsidRPr="00577B0F">
        <w:rPr>
          <w:b/>
          <w:sz w:val="28"/>
          <w:szCs w:val="28"/>
        </w:rPr>
        <w:t>3.</w:t>
      </w:r>
      <w:r w:rsidRPr="00577B0F">
        <w:rPr>
          <w:b/>
          <w:sz w:val="28"/>
          <w:szCs w:val="28"/>
        </w:rPr>
        <w:tab/>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77B0F" w:rsidRPr="00577B0F" w:rsidRDefault="00577B0F" w:rsidP="00577B0F">
      <w:pPr>
        <w:pStyle w:val="a8"/>
        <w:spacing w:before="0" w:beforeAutospacing="0" w:after="0" w:afterAutospacing="0" w:line="276" w:lineRule="auto"/>
        <w:ind w:firstLine="720"/>
        <w:jc w:val="both"/>
        <w:rPr>
          <w:sz w:val="28"/>
          <w:szCs w:val="28"/>
        </w:rPr>
      </w:pPr>
      <w:r w:rsidRPr="00577B0F">
        <w:rPr>
          <w:rStyle w:val="ac"/>
          <w:rFonts w:ascii="Times New Roman" w:hAnsi="Times New Roman"/>
          <w:sz w:val="28"/>
          <w:szCs w:val="28"/>
          <w:lang w:val="ru-RU"/>
        </w:rPr>
        <w:lastRenderedPageBreak/>
        <w:t xml:space="preserve">3.1. Описание последовательности действий при предоставлении муниципальной услуги. </w:t>
      </w:r>
    </w:p>
    <w:p w:rsidR="00577B0F" w:rsidRPr="00577B0F" w:rsidRDefault="00577B0F" w:rsidP="00577B0F">
      <w:pPr>
        <w:pStyle w:val="formattexttopleveltext"/>
        <w:spacing w:before="0" w:beforeAutospacing="0" w:after="0" w:afterAutospacing="0" w:line="276" w:lineRule="auto"/>
        <w:ind w:firstLine="720"/>
        <w:jc w:val="both"/>
        <w:rPr>
          <w:sz w:val="28"/>
          <w:szCs w:val="28"/>
        </w:rPr>
      </w:pPr>
      <w:r w:rsidRPr="00577B0F">
        <w:rPr>
          <w:sz w:val="28"/>
          <w:szCs w:val="28"/>
        </w:rPr>
        <w:t>3.1.1. Предоставление муниципальной услуги включает в себя следующие административные процедуры:</w:t>
      </w:r>
    </w:p>
    <w:p w:rsidR="00577B0F" w:rsidRPr="00577B0F" w:rsidRDefault="00577B0F" w:rsidP="00577B0F">
      <w:pPr>
        <w:pStyle w:val="formattexttopleveltext"/>
        <w:spacing w:before="0" w:beforeAutospacing="0" w:after="0" w:afterAutospacing="0" w:line="276" w:lineRule="auto"/>
        <w:ind w:firstLine="720"/>
        <w:jc w:val="both"/>
        <w:rPr>
          <w:sz w:val="28"/>
          <w:szCs w:val="28"/>
        </w:rPr>
      </w:pPr>
      <w:r w:rsidRPr="00577B0F">
        <w:rPr>
          <w:sz w:val="28"/>
          <w:szCs w:val="28"/>
        </w:rPr>
        <w:t>прием и регистрация заявления и представленных документов;</w:t>
      </w:r>
    </w:p>
    <w:p w:rsidR="00577B0F" w:rsidRPr="00577B0F" w:rsidRDefault="00577B0F" w:rsidP="00577B0F">
      <w:pPr>
        <w:pStyle w:val="formattexttopleveltext"/>
        <w:spacing w:before="0" w:beforeAutospacing="0" w:after="0" w:afterAutospacing="0" w:line="276" w:lineRule="auto"/>
        <w:ind w:firstLine="720"/>
        <w:jc w:val="both"/>
        <w:rPr>
          <w:sz w:val="28"/>
          <w:szCs w:val="28"/>
        </w:rPr>
      </w:pPr>
      <w:r w:rsidRPr="00577B0F">
        <w:rPr>
          <w:sz w:val="28"/>
          <w:szCs w:val="28"/>
        </w:rPr>
        <w:t>рассмотрение заявления и представленных документов, направление межведомственных запросов;</w:t>
      </w:r>
    </w:p>
    <w:p w:rsidR="00577B0F" w:rsidRPr="00577B0F" w:rsidRDefault="00577B0F" w:rsidP="00577B0F">
      <w:pPr>
        <w:pStyle w:val="formattexttopleveltext"/>
        <w:spacing w:before="0" w:beforeAutospacing="0" w:after="0" w:afterAutospacing="0" w:line="276" w:lineRule="auto"/>
        <w:ind w:firstLine="720"/>
        <w:jc w:val="both"/>
        <w:rPr>
          <w:sz w:val="28"/>
          <w:szCs w:val="28"/>
        </w:rPr>
      </w:pPr>
      <w:r w:rsidRPr="00577B0F">
        <w:rPr>
          <w:sz w:val="28"/>
          <w:szCs w:val="28"/>
        </w:rPr>
        <w:t>принятие решения о предоставлении земельного участка и подготовка проекта договора аренды,  в случае, если земельный участок сформирован и поставлен на государственный  кадастровый  учет  или принятие решения об отказе в предоставлении муниципальной услуги;</w:t>
      </w:r>
    </w:p>
    <w:p w:rsidR="00577B0F" w:rsidRPr="00577B0F" w:rsidRDefault="00577B0F" w:rsidP="00577B0F">
      <w:pPr>
        <w:pStyle w:val="a8"/>
        <w:spacing w:before="0" w:beforeAutospacing="0" w:after="0" w:afterAutospacing="0" w:line="276" w:lineRule="auto"/>
        <w:ind w:firstLine="720"/>
        <w:jc w:val="both"/>
        <w:rPr>
          <w:sz w:val="28"/>
          <w:szCs w:val="28"/>
        </w:rPr>
      </w:pPr>
      <w:r w:rsidRPr="00577B0F">
        <w:rPr>
          <w:sz w:val="28"/>
          <w:szCs w:val="28"/>
        </w:rPr>
        <w:t>выдача утвержденной схемы расположения земельного участка на кадастровом плане или кадастровой карте соответствующей территории  (в  случае, если не осуществлен  государственный  кадастровый  учет земельного  участка  или  в  государственном  кадастре  недвижимости  отсутствуют  сведения  о  земельном  участке, необходимые для выдачи  кадастрового  паспорта  земельного  участка);</w:t>
      </w:r>
    </w:p>
    <w:p w:rsidR="00577B0F" w:rsidRPr="00577B0F" w:rsidRDefault="00577B0F" w:rsidP="00577B0F">
      <w:pPr>
        <w:pStyle w:val="formattexttopleveltext"/>
        <w:spacing w:before="0" w:beforeAutospacing="0" w:after="0" w:afterAutospacing="0" w:line="276" w:lineRule="auto"/>
        <w:ind w:firstLine="720"/>
        <w:jc w:val="both"/>
        <w:rPr>
          <w:sz w:val="28"/>
          <w:szCs w:val="28"/>
        </w:rPr>
      </w:pPr>
      <w:r w:rsidRPr="00577B0F">
        <w:rPr>
          <w:sz w:val="28"/>
          <w:szCs w:val="28"/>
        </w:rPr>
        <w:t>выдача документов.</w:t>
      </w:r>
    </w:p>
    <w:p w:rsidR="00577B0F" w:rsidRPr="00577B0F" w:rsidRDefault="00577B0F" w:rsidP="00577B0F">
      <w:pPr>
        <w:pStyle w:val="formattexttopleveltext"/>
        <w:spacing w:before="0" w:beforeAutospacing="0" w:after="0" w:afterAutospacing="0" w:line="276" w:lineRule="auto"/>
        <w:ind w:firstLine="720"/>
        <w:jc w:val="both"/>
        <w:rPr>
          <w:sz w:val="28"/>
          <w:szCs w:val="28"/>
        </w:rPr>
      </w:pPr>
      <w:r w:rsidRPr="00577B0F">
        <w:rPr>
          <w:sz w:val="28"/>
          <w:szCs w:val="28"/>
        </w:rPr>
        <w:t>3.1.2. Перечень административных процедур (действий) при предоставлении муниципальной услуги в электронной форме:</w:t>
      </w:r>
    </w:p>
    <w:p w:rsidR="00577B0F" w:rsidRPr="00577B0F" w:rsidRDefault="00577B0F" w:rsidP="00577B0F">
      <w:pPr>
        <w:pStyle w:val="formattexttopleveltext"/>
        <w:spacing w:before="0" w:beforeAutospacing="0" w:after="0" w:afterAutospacing="0" w:line="276" w:lineRule="auto"/>
        <w:ind w:firstLine="720"/>
        <w:jc w:val="both"/>
        <w:rPr>
          <w:sz w:val="28"/>
          <w:szCs w:val="28"/>
        </w:rPr>
      </w:pPr>
      <w:r w:rsidRPr="00577B0F">
        <w:rPr>
          <w:sz w:val="28"/>
          <w:szCs w:val="28"/>
        </w:rPr>
        <w:t>прием и регистрация заявления и представленных документов;</w:t>
      </w:r>
    </w:p>
    <w:p w:rsidR="00577B0F" w:rsidRPr="00577B0F" w:rsidRDefault="00577B0F" w:rsidP="00577B0F">
      <w:pPr>
        <w:pStyle w:val="formattexttopleveltext"/>
        <w:spacing w:before="0" w:beforeAutospacing="0" w:after="0" w:afterAutospacing="0" w:line="276" w:lineRule="auto"/>
        <w:ind w:firstLine="720"/>
        <w:jc w:val="both"/>
        <w:rPr>
          <w:sz w:val="28"/>
          <w:szCs w:val="28"/>
        </w:rPr>
      </w:pPr>
      <w:r w:rsidRPr="00577B0F">
        <w:rPr>
          <w:sz w:val="28"/>
          <w:szCs w:val="28"/>
        </w:rPr>
        <w:t>рассмотрение заявления и представленных документов, направление межведомственных запросов;</w:t>
      </w:r>
    </w:p>
    <w:p w:rsidR="00577B0F" w:rsidRPr="00577B0F" w:rsidRDefault="00577B0F" w:rsidP="00577B0F">
      <w:pPr>
        <w:pStyle w:val="formattexttopleveltext"/>
        <w:spacing w:before="0" w:beforeAutospacing="0" w:after="0" w:afterAutospacing="0" w:line="276" w:lineRule="auto"/>
        <w:ind w:firstLine="720"/>
        <w:jc w:val="both"/>
        <w:rPr>
          <w:sz w:val="28"/>
          <w:szCs w:val="28"/>
        </w:rPr>
      </w:pPr>
      <w:r w:rsidRPr="00577B0F">
        <w:rPr>
          <w:sz w:val="28"/>
          <w:szCs w:val="28"/>
        </w:rPr>
        <w:t>принятие решения о предоставлении земельного участка и подготовка проекта договора аренды,  в случае, если земельный участок сформирован и поставлен на государственный  кадастровый  учет  или принятие решения об отказе в предоставлении муниципальной услуги;</w:t>
      </w:r>
    </w:p>
    <w:p w:rsidR="00577B0F" w:rsidRPr="00577B0F" w:rsidRDefault="00577B0F" w:rsidP="00577B0F">
      <w:pPr>
        <w:pStyle w:val="a8"/>
        <w:spacing w:before="0" w:beforeAutospacing="0" w:after="0" w:afterAutospacing="0" w:line="276" w:lineRule="auto"/>
        <w:ind w:firstLine="720"/>
        <w:jc w:val="both"/>
        <w:rPr>
          <w:sz w:val="28"/>
          <w:szCs w:val="28"/>
        </w:rPr>
      </w:pPr>
      <w:r w:rsidRPr="00577B0F">
        <w:rPr>
          <w:sz w:val="28"/>
          <w:szCs w:val="28"/>
        </w:rPr>
        <w:t>выдача утвержденной схемы расположения земельного участка на кадастровом плане или кадастровой карте соответствующей территории  (в  случае, если не осуществлен  государственный  кадастровый  учет земельного  участка  или  в  государственном  кадастре  недвижимости  отсутствуют  сведения  о  земельном  участке, необходимые для выдачи  кадастрового  паспорта  земельного  участка);</w:t>
      </w:r>
    </w:p>
    <w:p w:rsidR="00577B0F" w:rsidRPr="00577B0F" w:rsidRDefault="00577B0F" w:rsidP="00577B0F">
      <w:pPr>
        <w:pStyle w:val="formattexttopleveltext"/>
        <w:spacing w:before="0" w:beforeAutospacing="0" w:after="0" w:afterAutospacing="0" w:line="276" w:lineRule="auto"/>
        <w:ind w:firstLine="720"/>
        <w:jc w:val="both"/>
        <w:rPr>
          <w:sz w:val="28"/>
          <w:szCs w:val="28"/>
        </w:rPr>
      </w:pPr>
      <w:r w:rsidRPr="00577B0F">
        <w:rPr>
          <w:sz w:val="28"/>
          <w:szCs w:val="28"/>
        </w:rPr>
        <w:t>выдача документов.</w:t>
      </w:r>
    </w:p>
    <w:p w:rsidR="00577B0F" w:rsidRPr="00577B0F" w:rsidRDefault="00577B0F" w:rsidP="00577B0F">
      <w:pPr>
        <w:pStyle w:val="formattexttopleveltext"/>
        <w:spacing w:before="0" w:beforeAutospacing="0" w:after="0" w:afterAutospacing="0" w:line="276" w:lineRule="auto"/>
        <w:ind w:firstLine="720"/>
        <w:jc w:val="both"/>
        <w:rPr>
          <w:sz w:val="28"/>
          <w:szCs w:val="28"/>
        </w:rPr>
      </w:pPr>
      <w:r w:rsidRPr="00577B0F">
        <w:rPr>
          <w:sz w:val="28"/>
          <w:szCs w:val="28"/>
        </w:rPr>
        <w:t>3.1.3. Перечень процедур (действий), выполняемых многофункциональным центром:</w:t>
      </w:r>
    </w:p>
    <w:p w:rsidR="00577B0F" w:rsidRPr="00577B0F" w:rsidRDefault="00577B0F" w:rsidP="00577B0F">
      <w:pPr>
        <w:pStyle w:val="formattexttopleveltext"/>
        <w:spacing w:before="0" w:beforeAutospacing="0" w:after="0" w:afterAutospacing="0" w:line="276" w:lineRule="auto"/>
        <w:ind w:firstLine="720"/>
        <w:jc w:val="both"/>
        <w:rPr>
          <w:sz w:val="28"/>
          <w:szCs w:val="28"/>
        </w:rPr>
      </w:pPr>
      <w:r w:rsidRPr="00577B0F">
        <w:rPr>
          <w:sz w:val="28"/>
          <w:szCs w:val="28"/>
        </w:rPr>
        <w:t>прием и регистрация заявления и представленных документов;</w:t>
      </w:r>
    </w:p>
    <w:p w:rsidR="00577B0F" w:rsidRPr="00577B0F" w:rsidRDefault="00577B0F" w:rsidP="00577B0F">
      <w:pPr>
        <w:pStyle w:val="formattexttopleveltext"/>
        <w:spacing w:before="0" w:beforeAutospacing="0" w:after="0" w:afterAutospacing="0" w:line="276" w:lineRule="auto"/>
        <w:ind w:firstLine="720"/>
        <w:jc w:val="both"/>
        <w:rPr>
          <w:sz w:val="28"/>
          <w:szCs w:val="28"/>
        </w:rPr>
      </w:pPr>
      <w:r w:rsidRPr="00577B0F">
        <w:rPr>
          <w:sz w:val="28"/>
          <w:szCs w:val="28"/>
        </w:rPr>
        <w:lastRenderedPageBreak/>
        <w:t>выдача документов.</w:t>
      </w:r>
    </w:p>
    <w:p w:rsidR="00577B0F" w:rsidRPr="00577B0F" w:rsidRDefault="00577B0F" w:rsidP="00577B0F">
      <w:pPr>
        <w:pStyle w:val="formattexttopleveltext"/>
        <w:spacing w:before="0" w:beforeAutospacing="0" w:after="0" w:afterAutospacing="0" w:line="276" w:lineRule="auto"/>
        <w:ind w:firstLine="720"/>
        <w:jc w:val="both"/>
        <w:rPr>
          <w:b/>
          <w:bCs/>
          <w:sz w:val="28"/>
          <w:szCs w:val="28"/>
        </w:rPr>
      </w:pPr>
      <w:r w:rsidRPr="00577B0F">
        <w:rPr>
          <w:b/>
          <w:bCs/>
          <w:sz w:val="28"/>
          <w:szCs w:val="28"/>
        </w:rPr>
        <w:t>3.2. Описание последовательности административных действий при приеме и регистрации заявления и представленных документов.</w:t>
      </w:r>
    </w:p>
    <w:p w:rsidR="00577B0F" w:rsidRPr="00577B0F" w:rsidRDefault="00577B0F" w:rsidP="00577B0F">
      <w:pPr>
        <w:pStyle w:val="formattexttopleveltext"/>
        <w:spacing w:before="0" w:beforeAutospacing="0" w:after="0" w:afterAutospacing="0" w:line="276" w:lineRule="auto"/>
        <w:ind w:firstLine="720"/>
        <w:jc w:val="both"/>
        <w:rPr>
          <w:sz w:val="28"/>
          <w:szCs w:val="28"/>
        </w:rPr>
      </w:pPr>
      <w:r w:rsidRPr="00577B0F">
        <w:rPr>
          <w:sz w:val="28"/>
          <w:szCs w:val="28"/>
        </w:rPr>
        <w:t>3.2.1. 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rsidR="00577B0F" w:rsidRPr="00577B0F" w:rsidRDefault="00577B0F" w:rsidP="00577B0F">
      <w:pPr>
        <w:pStyle w:val="formattexttopleveltext"/>
        <w:spacing w:before="0" w:beforeAutospacing="0" w:after="0" w:afterAutospacing="0" w:line="276" w:lineRule="auto"/>
        <w:ind w:firstLine="720"/>
        <w:jc w:val="both"/>
        <w:rPr>
          <w:sz w:val="28"/>
          <w:szCs w:val="28"/>
        </w:rPr>
      </w:pPr>
      <w:r w:rsidRPr="00577B0F">
        <w:rPr>
          <w:sz w:val="28"/>
          <w:szCs w:val="28"/>
        </w:rPr>
        <w:t>3.2.2. 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Административного регламента.</w:t>
      </w:r>
    </w:p>
    <w:p w:rsidR="00577B0F" w:rsidRPr="00577B0F" w:rsidRDefault="00577B0F" w:rsidP="00577B0F">
      <w:pPr>
        <w:pStyle w:val="formattexttopleveltext"/>
        <w:spacing w:before="0" w:beforeAutospacing="0" w:after="0" w:afterAutospacing="0" w:line="276" w:lineRule="auto"/>
        <w:ind w:firstLine="720"/>
        <w:jc w:val="both"/>
        <w:rPr>
          <w:sz w:val="28"/>
          <w:szCs w:val="28"/>
        </w:rPr>
      </w:pPr>
      <w:r w:rsidRPr="00577B0F">
        <w:rPr>
          <w:sz w:val="28"/>
          <w:szCs w:val="28"/>
        </w:rPr>
        <w:t>3.2.3. 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577B0F" w:rsidRPr="00577B0F" w:rsidRDefault="00577B0F" w:rsidP="00577B0F">
      <w:pPr>
        <w:pStyle w:val="formattexttopleveltext"/>
        <w:spacing w:before="0" w:beforeAutospacing="0" w:after="0" w:afterAutospacing="0" w:line="276" w:lineRule="auto"/>
        <w:ind w:firstLine="720"/>
        <w:jc w:val="both"/>
        <w:rPr>
          <w:sz w:val="28"/>
          <w:szCs w:val="28"/>
        </w:rPr>
      </w:pPr>
      <w:r w:rsidRPr="00577B0F">
        <w:rPr>
          <w:sz w:val="28"/>
          <w:szCs w:val="28"/>
        </w:rPr>
        <w:t>3.2.4. 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rsidR="00577B0F" w:rsidRPr="00577B0F" w:rsidRDefault="00577B0F" w:rsidP="00577B0F">
      <w:pPr>
        <w:pStyle w:val="formattexttopleveltext"/>
        <w:spacing w:before="0" w:beforeAutospacing="0" w:after="0" w:afterAutospacing="0" w:line="276" w:lineRule="auto"/>
        <w:ind w:firstLine="720"/>
        <w:jc w:val="both"/>
        <w:rPr>
          <w:sz w:val="28"/>
          <w:szCs w:val="28"/>
        </w:rPr>
      </w:pPr>
      <w:r w:rsidRPr="00577B0F">
        <w:rPr>
          <w:sz w:val="28"/>
          <w:szCs w:val="28"/>
        </w:rPr>
        <w:t>3.2.5. 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577B0F" w:rsidRPr="00577B0F" w:rsidRDefault="00577B0F" w:rsidP="00577B0F">
      <w:pPr>
        <w:pStyle w:val="formattexttopleveltext"/>
        <w:spacing w:before="0" w:beforeAutospacing="0" w:after="0" w:afterAutospacing="0" w:line="276" w:lineRule="auto"/>
        <w:ind w:firstLine="720"/>
        <w:jc w:val="both"/>
        <w:rPr>
          <w:sz w:val="28"/>
          <w:szCs w:val="28"/>
        </w:rPr>
      </w:pPr>
      <w:r w:rsidRPr="00577B0F">
        <w:rPr>
          <w:sz w:val="28"/>
          <w:szCs w:val="28"/>
        </w:rPr>
        <w:t>3.2.6. Срок выполнения административной процедуры не может превышать 1 рабочий день с момента приема заявления.</w:t>
      </w:r>
    </w:p>
    <w:p w:rsidR="00577B0F" w:rsidRPr="00577B0F" w:rsidRDefault="00577B0F" w:rsidP="00577B0F">
      <w:pPr>
        <w:pStyle w:val="formattexttopleveltext"/>
        <w:spacing w:before="0" w:beforeAutospacing="0" w:after="0" w:afterAutospacing="0" w:line="276" w:lineRule="auto"/>
        <w:ind w:firstLine="720"/>
        <w:jc w:val="both"/>
        <w:rPr>
          <w:b/>
          <w:bCs/>
          <w:sz w:val="28"/>
          <w:szCs w:val="28"/>
        </w:rPr>
      </w:pPr>
      <w:r w:rsidRPr="00577B0F">
        <w:rPr>
          <w:b/>
          <w:bCs/>
          <w:sz w:val="28"/>
          <w:szCs w:val="28"/>
        </w:rPr>
        <w:t>3.3. Описание последовательности административных действий при рассмотрении заявления и представленных документов, направлении межведомственных запросов.</w:t>
      </w:r>
    </w:p>
    <w:p w:rsidR="00577B0F" w:rsidRPr="00577B0F" w:rsidRDefault="00577B0F" w:rsidP="00577B0F">
      <w:pPr>
        <w:pStyle w:val="formattexttopleveltext"/>
        <w:spacing w:before="0" w:beforeAutospacing="0" w:after="0" w:afterAutospacing="0" w:line="276" w:lineRule="auto"/>
        <w:ind w:firstLine="720"/>
        <w:jc w:val="both"/>
        <w:rPr>
          <w:sz w:val="28"/>
          <w:szCs w:val="28"/>
        </w:rPr>
      </w:pPr>
      <w:r w:rsidRPr="00577B0F">
        <w:rPr>
          <w:sz w:val="28"/>
          <w:szCs w:val="28"/>
        </w:rPr>
        <w:t>3.3.1. 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577B0F" w:rsidRPr="00577B0F" w:rsidRDefault="00577B0F" w:rsidP="00577B0F">
      <w:pPr>
        <w:pStyle w:val="formattexttopleveltext"/>
        <w:spacing w:before="0" w:beforeAutospacing="0" w:after="0" w:afterAutospacing="0" w:line="276" w:lineRule="auto"/>
        <w:ind w:firstLine="720"/>
        <w:jc w:val="both"/>
        <w:rPr>
          <w:sz w:val="28"/>
          <w:szCs w:val="28"/>
        </w:rPr>
      </w:pPr>
      <w:r w:rsidRPr="00577B0F">
        <w:rPr>
          <w:sz w:val="28"/>
          <w:szCs w:val="28"/>
        </w:rPr>
        <w:t>3.3.2. 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w:t>
      </w:r>
    </w:p>
    <w:p w:rsidR="00577B0F" w:rsidRPr="00577B0F" w:rsidRDefault="00577B0F" w:rsidP="00577B0F">
      <w:pPr>
        <w:pStyle w:val="formattexttopleveltext"/>
        <w:spacing w:before="0" w:beforeAutospacing="0" w:after="0" w:afterAutospacing="0" w:line="276" w:lineRule="auto"/>
        <w:ind w:firstLine="720"/>
        <w:jc w:val="both"/>
        <w:rPr>
          <w:sz w:val="28"/>
          <w:szCs w:val="28"/>
        </w:rPr>
      </w:pPr>
      <w:r w:rsidRPr="00577B0F">
        <w:rPr>
          <w:sz w:val="28"/>
          <w:szCs w:val="28"/>
        </w:rPr>
        <w:t xml:space="preserve">3.3.3. Результатом выполнения административной процедуры является поступление запрошенных документов (сведений, содержащихся в них) в </w:t>
      </w:r>
      <w:r w:rsidRPr="00577B0F">
        <w:rPr>
          <w:sz w:val="28"/>
          <w:szCs w:val="28"/>
        </w:rPr>
        <w:lastRenderedPageBreak/>
        <w:t>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577B0F" w:rsidRPr="00577B0F" w:rsidRDefault="00577B0F" w:rsidP="00577B0F">
      <w:pPr>
        <w:pStyle w:val="formattexttopleveltext"/>
        <w:spacing w:before="0" w:beforeAutospacing="0" w:after="0" w:afterAutospacing="0" w:line="276" w:lineRule="auto"/>
        <w:ind w:firstLine="720"/>
        <w:jc w:val="both"/>
        <w:rPr>
          <w:sz w:val="28"/>
          <w:szCs w:val="28"/>
        </w:rPr>
      </w:pPr>
      <w:r w:rsidRPr="00577B0F">
        <w:rPr>
          <w:sz w:val="28"/>
          <w:szCs w:val="28"/>
        </w:rPr>
        <w:t>3.3.4. Срок выполнения административной процедуры не может превышать 5 дней со дня поступления заявления в Администрацию.</w:t>
      </w:r>
    </w:p>
    <w:p w:rsidR="00577B0F" w:rsidRPr="00577B0F" w:rsidRDefault="00577B0F" w:rsidP="00577B0F">
      <w:pPr>
        <w:pStyle w:val="a8"/>
        <w:spacing w:before="0" w:beforeAutospacing="0" w:after="0" w:afterAutospacing="0" w:line="276" w:lineRule="auto"/>
        <w:ind w:firstLine="720"/>
        <w:jc w:val="both"/>
        <w:rPr>
          <w:sz w:val="28"/>
          <w:szCs w:val="28"/>
        </w:rPr>
      </w:pPr>
      <w:r w:rsidRPr="00577B0F">
        <w:rPr>
          <w:rStyle w:val="ac"/>
          <w:rFonts w:ascii="Times New Roman" w:hAnsi="Times New Roman"/>
          <w:sz w:val="28"/>
          <w:szCs w:val="28"/>
          <w:lang w:val="ru-RU"/>
        </w:rPr>
        <w:t xml:space="preserve">3.4. Описание последовательности административных действий при </w:t>
      </w:r>
      <w:r w:rsidRPr="00577B0F">
        <w:rPr>
          <w:b/>
          <w:sz w:val="28"/>
          <w:szCs w:val="28"/>
        </w:rPr>
        <w:t>принятии решения о предоставлении земельного участка и подготовка проекта договора аренды, в случае, если земельный участок сформирован и поставлен на государственный кадастровый учет или принятие решения об отказе в предоставлении муниципальной услуги</w:t>
      </w:r>
    </w:p>
    <w:p w:rsidR="00577B0F" w:rsidRPr="00577B0F" w:rsidRDefault="00577B0F" w:rsidP="00577B0F">
      <w:pPr>
        <w:pStyle w:val="formattexttopleveltext"/>
        <w:spacing w:before="0" w:beforeAutospacing="0" w:after="0" w:afterAutospacing="0" w:line="276" w:lineRule="auto"/>
        <w:ind w:firstLine="720"/>
        <w:jc w:val="both"/>
        <w:rPr>
          <w:sz w:val="28"/>
          <w:szCs w:val="28"/>
        </w:rPr>
      </w:pPr>
      <w:r w:rsidRPr="00577B0F">
        <w:rPr>
          <w:sz w:val="28"/>
          <w:szCs w:val="28"/>
        </w:rPr>
        <w:t>3.4.1. 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577B0F" w:rsidRPr="00577B0F" w:rsidRDefault="00577B0F" w:rsidP="00577B0F">
      <w:pPr>
        <w:pStyle w:val="formattexttopleveltext"/>
        <w:spacing w:before="0" w:beforeAutospacing="0" w:after="0" w:afterAutospacing="0" w:line="276" w:lineRule="auto"/>
        <w:ind w:firstLine="720"/>
        <w:jc w:val="both"/>
        <w:rPr>
          <w:sz w:val="28"/>
          <w:szCs w:val="28"/>
        </w:rPr>
      </w:pPr>
      <w:r w:rsidRPr="00577B0F">
        <w:rPr>
          <w:sz w:val="28"/>
          <w:szCs w:val="28"/>
        </w:rPr>
        <w:t>3.4.2. По результатам анализа полученных документов специалист, ответственный за предоставление муниципальной услуги:</w:t>
      </w:r>
    </w:p>
    <w:p w:rsidR="00577B0F" w:rsidRPr="00577B0F" w:rsidRDefault="00577B0F" w:rsidP="00577B0F">
      <w:pPr>
        <w:pStyle w:val="formattexttopleveltext"/>
        <w:spacing w:before="0" w:beforeAutospacing="0" w:after="0" w:afterAutospacing="0" w:line="276" w:lineRule="auto"/>
        <w:ind w:firstLine="720"/>
        <w:jc w:val="both"/>
        <w:rPr>
          <w:sz w:val="28"/>
          <w:szCs w:val="28"/>
        </w:rPr>
      </w:pPr>
      <w:r w:rsidRPr="00577B0F">
        <w:rPr>
          <w:sz w:val="28"/>
          <w:szCs w:val="28"/>
        </w:rPr>
        <w:t>3.4.3. Проверяет поступившее заявление на наличие или отсутствие оснований для отказа в предоставлении земельного участка.</w:t>
      </w:r>
    </w:p>
    <w:p w:rsidR="00577B0F" w:rsidRPr="00577B0F" w:rsidRDefault="00577B0F" w:rsidP="00577B0F">
      <w:pPr>
        <w:pStyle w:val="formattexttopleveltext"/>
        <w:spacing w:before="0" w:beforeAutospacing="0" w:after="0" w:afterAutospacing="0" w:line="276" w:lineRule="auto"/>
        <w:ind w:firstLine="720"/>
        <w:jc w:val="both"/>
        <w:rPr>
          <w:sz w:val="28"/>
          <w:szCs w:val="28"/>
        </w:rPr>
      </w:pPr>
      <w:r w:rsidRPr="00577B0F">
        <w:rPr>
          <w:sz w:val="28"/>
          <w:szCs w:val="28"/>
        </w:rPr>
        <w:t>3.4.4. При наличии оснований для отказа специалист принимает решение об отказе в предоставлении земельного участка.</w:t>
      </w:r>
    </w:p>
    <w:p w:rsidR="00577B0F" w:rsidRPr="00577B0F" w:rsidRDefault="00577B0F" w:rsidP="00577B0F">
      <w:pPr>
        <w:pStyle w:val="a8"/>
        <w:spacing w:before="0" w:beforeAutospacing="0" w:after="0" w:afterAutospacing="0" w:line="276" w:lineRule="auto"/>
        <w:ind w:firstLine="720"/>
        <w:jc w:val="both"/>
        <w:rPr>
          <w:sz w:val="28"/>
          <w:szCs w:val="28"/>
        </w:rPr>
      </w:pPr>
      <w:r w:rsidRPr="00577B0F">
        <w:rPr>
          <w:sz w:val="28"/>
          <w:szCs w:val="28"/>
        </w:rPr>
        <w:t>3.4.5.  При отсутствии оснований для отказа в предоставлении земельного участка специалист, ответственный за предоставление муниципальной услуги готовит проект договора аренды земельного участка или договор купли-продажи земельного участка и направляет их на подписание главе администрации района.</w:t>
      </w:r>
    </w:p>
    <w:p w:rsidR="00577B0F" w:rsidRPr="00577B0F" w:rsidRDefault="00577B0F" w:rsidP="00577B0F">
      <w:pPr>
        <w:pStyle w:val="a8"/>
        <w:spacing w:before="0" w:beforeAutospacing="0" w:after="0" w:afterAutospacing="0" w:line="276" w:lineRule="auto"/>
        <w:ind w:firstLine="720"/>
        <w:jc w:val="both"/>
        <w:rPr>
          <w:sz w:val="28"/>
          <w:szCs w:val="28"/>
        </w:rPr>
      </w:pPr>
      <w:r w:rsidRPr="00577B0F">
        <w:rPr>
          <w:sz w:val="28"/>
          <w:szCs w:val="28"/>
        </w:rPr>
        <w:t>3.4.6. Результатом предоставления административной процедуры является направление заявителю проекта договора с предложением о его заключении и кадастрового паспорта земельного участка.</w:t>
      </w:r>
    </w:p>
    <w:p w:rsidR="00577B0F" w:rsidRPr="00577B0F" w:rsidRDefault="00577B0F" w:rsidP="00577B0F">
      <w:pPr>
        <w:pStyle w:val="formattexttopleveltext"/>
        <w:spacing w:before="0" w:beforeAutospacing="0" w:after="0" w:afterAutospacing="0" w:line="276" w:lineRule="auto"/>
        <w:ind w:firstLine="720"/>
        <w:jc w:val="both"/>
        <w:rPr>
          <w:sz w:val="28"/>
          <w:szCs w:val="28"/>
        </w:rPr>
      </w:pPr>
      <w:r w:rsidRPr="00577B0F">
        <w:rPr>
          <w:sz w:val="28"/>
          <w:szCs w:val="28"/>
        </w:rPr>
        <w:t>3.4.7. Максимальный срок выполнения административной процедуры не может превышать 7 дней с момента поступления документов (сведений, информации), полученных в порядке межведомственного взаимодействия.</w:t>
      </w:r>
    </w:p>
    <w:p w:rsidR="00577B0F" w:rsidRPr="00577B0F" w:rsidRDefault="00577B0F" w:rsidP="00577B0F">
      <w:pPr>
        <w:pStyle w:val="a8"/>
        <w:spacing w:before="0" w:beforeAutospacing="0" w:after="0" w:afterAutospacing="0" w:line="276" w:lineRule="auto"/>
        <w:ind w:firstLine="720"/>
        <w:jc w:val="both"/>
        <w:rPr>
          <w:sz w:val="28"/>
          <w:szCs w:val="28"/>
        </w:rPr>
      </w:pPr>
      <w:r w:rsidRPr="00577B0F">
        <w:rPr>
          <w:rStyle w:val="ac"/>
          <w:rFonts w:ascii="Times New Roman" w:hAnsi="Times New Roman"/>
          <w:sz w:val="28"/>
          <w:szCs w:val="28"/>
          <w:lang w:val="ru-RU"/>
        </w:rPr>
        <w:t xml:space="preserve">3.5. </w:t>
      </w:r>
      <w:r w:rsidRPr="00577B0F">
        <w:rPr>
          <w:b/>
          <w:sz w:val="28"/>
          <w:szCs w:val="28"/>
        </w:rPr>
        <w:t>Описание последовательности административных действий по выдаче схемы расположения земельного участка на кадастровом плане или кадастровой карте соответствующей территории</w:t>
      </w:r>
    </w:p>
    <w:p w:rsidR="00577B0F" w:rsidRPr="00577B0F" w:rsidRDefault="00577B0F" w:rsidP="00577B0F">
      <w:pPr>
        <w:pStyle w:val="a8"/>
        <w:spacing w:before="0" w:beforeAutospacing="0" w:after="0" w:afterAutospacing="0" w:line="276" w:lineRule="auto"/>
        <w:ind w:firstLine="720"/>
        <w:jc w:val="both"/>
        <w:rPr>
          <w:sz w:val="28"/>
          <w:szCs w:val="28"/>
        </w:rPr>
      </w:pPr>
      <w:r w:rsidRPr="00577B0F">
        <w:rPr>
          <w:sz w:val="28"/>
          <w:szCs w:val="28"/>
        </w:rPr>
        <w:t>3.5.1. Настоящая административная процедура проводится в случае, если не осуществлен государственный кадастровый учет земельного участка или в государственном кадастре недвижимости отсутствуют сведения о земельном участке, необходимые для выдачи кадастрового паспорта земельного участка.</w:t>
      </w:r>
    </w:p>
    <w:p w:rsidR="00577B0F" w:rsidRPr="00577B0F" w:rsidRDefault="00577B0F" w:rsidP="00577B0F">
      <w:pPr>
        <w:pStyle w:val="formattexttopleveltext"/>
        <w:spacing w:before="0" w:beforeAutospacing="0" w:after="0" w:afterAutospacing="0" w:line="276" w:lineRule="auto"/>
        <w:ind w:firstLine="720"/>
        <w:jc w:val="both"/>
        <w:rPr>
          <w:sz w:val="28"/>
          <w:szCs w:val="28"/>
        </w:rPr>
      </w:pPr>
      <w:r w:rsidRPr="00577B0F">
        <w:rPr>
          <w:sz w:val="28"/>
          <w:szCs w:val="28"/>
        </w:rPr>
        <w:lastRenderedPageBreak/>
        <w:t>3.5.2. 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577B0F" w:rsidRPr="00577B0F" w:rsidRDefault="00577B0F" w:rsidP="00577B0F">
      <w:pPr>
        <w:pStyle w:val="formattexttopleveltext"/>
        <w:spacing w:before="0" w:beforeAutospacing="0" w:after="0" w:afterAutospacing="0" w:line="276" w:lineRule="auto"/>
        <w:ind w:firstLine="720"/>
        <w:jc w:val="both"/>
        <w:rPr>
          <w:sz w:val="28"/>
          <w:szCs w:val="28"/>
        </w:rPr>
      </w:pPr>
      <w:r w:rsidRPr="00577B0F">
        <w:rPr>
          <w:sz w:val="28"/>
          <w:szCs w:val="28"/>
        </w:rPr>
        <w:t>3.5.3. Проверяет поступившее заявление на наличие или отсутствие оснований для приостановления срока рассмотрения заявления об утверждении Схемы.</w:t>
      </w:r>
    </w:p>
    <w:p w:rsidR="00577B0F" w:rsidRPr="00577B0F" w:rsidRDefault="00577B0F" w:rsidP="00577B0F">
      <w:pPr>
        <w:pStyle w:val="formattexttopleveltext"/>
        <w:spacing w:before="0" w:beforeAutospacing="0" w:after="0" w:afterAutospacing="0" w:line="276" w:lineRule="auto"/>
        <w:ind w:firstLine="720"/>
        <w:jc w:val="both"/>
        <w:rPr>
          <w:sz w:val="28"/>
          <w:szCs w:val="28"/>
        </w:rPr>
      </w:pPr>
      <w:r w:rsidRPr="00577B0F">
        <w:rPr>
          <w:sz w:val="28"/>
          <w:szCs w:val="28"/>
        </w:rPr>
        <w:t>При наличии основания, указанного в подразделе 2.9 настоящего Административного регламента, в случае если Схемы частично или полностью совпадают, принимает решение о приостановлении срока рассмотрения поданного последнего заявления об утверждении Схемы и направляет принятое решение заявителю.</w:t>
      </w:r>
    </w:p>
    <w:p w:rsidR="00577B0F" w:rsidRPr="00577B0F" w:rsidRDefault="00577B0F" w:rsidP="00577B0F">
      <w:pPr>
        <w:pStyle w:val="formattexttopleveltext"/>
        <w:spacing w:before="0" w:beforeAutospacing="0" w:after="0" w:afterAutospacing="0" w:line="276" w:lineRule="auto"/>
        <w:ind w:firstLine="720"/>
        <w:jc w:val="both"/>
        <w:rPr>
          <w:sz w:val="28"/>
          <w:szCs w:val="28"/>
        </w:rPr>
      </w:pPr>
      <w:r w:rsidRPr="00577B0F">
        <w:rPr>
          <w:sz w:val="28"/>
          <w:szCs w:val="28"/>
        </w:rPr>
        <w:t>Срок рассмотрения поданного позднее заявления об утверждении Схемы приостанавливается до принятия решения об утверждении направленной или представленной ранее Схемы или до принятия решения об отказе в утверждении указанной Схемы.</w:t>
      </w:r>
    </w:p>
    <w:p w:rsidR="00577B0F" w:rsidRPr="00577B0F" w:rsidRDefault="00577B0F" w:rsidP="00577B0F">
      <w:pPr>
        <w:pStyle w:val="formattexttopleveltext"/>
        <w:spacing w:before="0" w:beforeAutospacing="0" w:after="0" w:afterAutospacing="0" w:line="276" w:lineRule="auto"/>
        <w:ind w:firstLine="720"/>
        <w:jc w:val="both"/>
        <w:rPr>
          <w:sz w:val="28"/>
          <w:szCs w:val="28"/>
        </w:rPr>
      </w:pPr>
      <w:r w:rsidRPr="00577B0F">
        <w:rPr>
          <w:sz w:val="28"/>
          <w:szCs w:val="28"/>
        </w:rPr>
        <w:t>3.5.4. Проверяет поступившее заявление на наличие или отсутствие оснований для отказа в предоставлении услуги. При наличии оснований, указанных в подразделе 2.8 настоящего Административного регламента, принимает решение об отказе в утверждении Схемы.</w:t>
      </w:r>
    </w:p>
    <w:p w:rsidR="00577B0F" w:rsidRPr="00577B0F" w:rsidRDefault="00577B0F" w:rsidP="00577B0F">
      <w:pPr>
        <w:pStyle w:val="formattexttopleveltext"/>
        <w:spacing w:before="0" w:beforeAutospacing="0" w:after="0" w:afterAutospacing="0" w:line="276" w:lineRule="auto"/>
        <w:ind w:firstLine="720"/>
        <w:jc w:val="both"/>
        <w:rPr>
          <w:sz w:val="28"/>
          <w:szCs w:val="28"/>
        </w:rPr>
      </w:pPr>
      <w:r w:rsidRPr="00577B0F">
        <w:rPr>
          <w:sz w:val="28"/>
          <w:szCs w:val="28"/>
        </w:rPr>
        <w:t>3.5.5. При отсутствии оснований, указанных в подразделе 2.8 настоящего Административного регламента, принимает решение об утверждении Схемы.</w:t>
      </w:r>
    </w:p>
    <w:p w:rsidR="00577B0F" w:rsidRPr="00577B0F" w:rsidRDefault="00577B0F" w:rsidP="00577B0F">
      <w:pPr>
        <w:pStyle w:val="formattexttopleveltext"/>
        <w:spacing w:before="0" w:beforeAutospacing="0" w:after="0" w:afterAutospacing="0" w:line="276" w:lineRule="auto"/>
        <w:ind w:firstLine="720"/>
        <w:jc w:val="both"/>
        <w:rPr>
          <w:sz w:val="28"/>
          <w:szCs w:val="28"/>
        </w:rPr>
      </w:pPr>
      <w:r w:rsidRPr="00577B0F">
        <w:rPr>
          <w:sz w:val="28"/>
          <w:szCs w:val="28"/>
        </w:rPr>
        <w:t>3.5.6. Результатом выполнения административной процедуры является принятие решения об утверждении Схемы либо решения об отказе в утверждении Схемы. Схема расположения земельного участка утверждается правовым актом администрации.</w:t>
      </w:r>
    </w:p>
    <w:p w:rsidR="00577B0F" w:rsidRPr="00577B0F" w:rsidRDefault="00577B0F" w:rsidP="00577B0F">
      <w:pPr>
        <w:pStyle w:val="formattexttopleveltext"/>
        <w:spacing w:before="0" w:beforeAutospacing="0" w:after="0" w:afterAutospacing="0" w:line="276" w:lineRule="auto"/>
        <w:ind w:firstLine="720"/>
        <w:jc w:val="both"/>
        <w:rPr>
          <w:sz w:val="28"/>
          <w:szCs w:val="28"/>
        </w:rPr>
      </w:pPr>
      <w:r w:rsidRPr="00577B0F">
        <w:rPr>
          <w:sz w:val="28"/>
          <w:szCs w:val="28"/>
        </w:rPr>
        <w:t>3.5.7. Срок выполнения действий не может превышать 14 дней с момента поступления документов (сведений, информации), полученных в порядке межведомственного взаимодействия.</w:t>
      </w:r>
    </w:p>
    <w:p w:rsidR="00577B0F" w:rsidRPr="00577B0F" w:rsidRDefault="00577B0F" w:rsidP="00577B0F">
      <w:pPr>
        <w:autoSpaceDE w:val="0"/>
        <w:autoSpaceDN w:val="0"/>
        <w:adjustRightInd w:val="0"/>
        <w:ind w:firstLine="720"/>
        <w:jc w:val="both"/>
        <w:rPr>
          <w:sz w:val="28"/>
          <w:szCs w:val="28"/>
        </w:rPr>
      </w:pPr>
      <w:r w:rsidRPr="00577B0F">
        <w:rPr>
          <w:sz w:val="28"/>
          <w:szCs w:val="28"/>
        </w:rPr>
        <w:t>3.5.8. Результатом выполнения административной процедуры является выдача (направление) заявителю схемы расположения земельного участка.</w:t>
      </w:r>
    </w:p>
    <w:p w:rsidR="00577B0F" w:rsidRPr="00577B0F" w:rsidRDefault="00577B0F" w:rsidP="00577B0F">
      <w:pPr>
        <w:autoSpaceDE w:val="0"/>
        <w:autoSpaceDN w:val="0"/>
        <w:adjustRightInd w:val="0"/>
        <w:ind w:firstLine="720"/>
        <w:jc w:val="both"/>
        <w:outlineLvl w:val="0"/>
        <w:rPr>
          <w:b/>
          <w:sz w:val="28"/>
          <w:szCs w:val="28"/>
        </w:rPr>
      </w:pPr>
      <w:r w:rsidRPr="00577B0F">
        <w:rPr>
          <w:sz w:val="28"/>
          <w:szCs w:val="28"/>
        </w:rPr>
        <w:t>3.5.9. Заявитель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Федеральным законом "О государственном кадастре недвижимости".</w:t>
      </w:r>
    </w:p>
    <w:p w:rsidR="00577B0F" w:rsidRPr="00577B0F" w:rsidRDefault="00577B0F" w:rsidP="00577B0F">
      <w:pPr>
        <w:widowControl w:val="0"/>
        <w:tabs>
          <w:tab w:val="left" w:pos="360"/>
        </w:tabs>
        <w:autoSpaceDE w:val="0"/>
        <w:autoSpaceDN w:val="0"/>
        <w:adjustRightInd w:val="0"/>
        <w:ind w:firstLine="720"/>
        <w:jc w:val="both"/>
        <w:rPr>
          <w:b/>
          <w:sz w:val="28"/>
          <w:szCs w:val="28"/>
        </w:rPr>
      </w:pPr>
      <w:bookmarkStart w:id="43" w:name="Par257"/>
      <w:bookmarkEnd w:id="43"/>
      <w:r w:rsidRPr="00577B0F">
        <w:rPr>
          <w:b/>
          <w:sz w:val="28"/>
          <w:szCs w:val="28"/>
        </w:rPr>
        <w:t>3.6. Особенности выполнения административных процедур в электронной форме</w:t>
      </w:r>
    </w:p>
    <w:p w:rsidR="00577B0F" w:rsidRPr="00577B0F" w:rsidRDefault="00577B0F" w:rsidP="00577B0F">
      <w:pPr>
        <w:widowControl w:val="0"/>
        <w:tabs>
          <w:tab w:val="left" w:pos="360"/>
        </w:tabs>
        <w:autoSpaceDE w:val="0"/>
        <w:autoSpaceDN w:val="0"/>
        <w:adjustRightInd w:val="0"/>
        <w:ind w:firstLine="720"/>
        <w:jc w:val="both"/>
        <w:rPr>
          <w:sz w:val="28"/>
          <w:szCs w:val="28"/>
        </w:rPr>
      </w:pPr>
      <w:r w:rsidRPr="00577B0F">
        <w:rPr>
          <w:sz w:val="28"/>
          <w:szCs w:val="28"/>
        </w:rPr>
        <w:t xml:space="preserve">3.6.1. Заявление и документы могут быть направлены в форме </w:t>
      </w:r>
      <w:r w:rsidRPr="00577B0F">
        <w:rPr>
          <w:sz w:val="28"/>
          <w:szCs w:val="28"/>
        </w:rPr>
        <w:lastRenderedPageBreak/>
        <w:t>электронного документа с использов</w:t>
      </w:r>
      <w:r w:rsidRPr="00577B0F">
        <w:rPr>
          <w:sz w:val="28"/>
          <w:szCs w:val="28"/>
        </w:rPr>
        <w:t>а</w:t>
      </w:r>
      <w:r w:rsidRPr="00577B0F">
        <w:rPr>
          <w:sz w:val="28"/>
          <w:szCs w:val="28"/>
        </w:rPr>
        <w:t>нием Единого портала или Регионального портала. В этом случае документы подписываются электро</w:t>
      </w:r>
      <w:r w:rsidRPr="00577B0F">
        <w:rPr>
          <w:sz w:val="28"/>
          <w:szCs w:val="28"/>
        </w:rPr>
        <w:t>н</w:t>
      </w:r>
      <w:r w:rsidRPr="00577B0F">
        <w:rPr>
          <w:sz w:val="28"/>
          <w:szCs w:val="28"/>
        </w:rPr>
        <w:t>ной подписью в соответствии с законодательством Российской Федерации, при этом документ, удост</w:t>
      </w:r>
      <w:r w:rsidRPr="00577B0F">
        <w:rPr>
          <w:sz w:val="28"/>
          <w:szCs w:val="28"/>
        </w:rPr>
        <w:t>о</w:t>
      </w:r>
      <w:r w:rsidRPr="00577B0F">
        <w:rPr>
          <w:sz w:val="28"/>
          <w:szCs w:val="28"/>
        </w:rPr>
        <w:t>веряющий личность, не требуется.</w:t>
      </w:r>
    </w:p>
    <w:p w:rsidR="00577B0F" w:rsidRPr="00577B0F" w:rsidRDefault="00577B0F" w:rsidP="00577B0F">
      <w:pPr>
        <w:widowControl w:val="0"/>
        <w:tabs>
          <w:tab w:val="left" w:pos="360"/>
        </w:tabs>
        <w:autoSpaceDE w:val="0"/>
        <w:autoSpaceDN w:val="0"/>
        <w:adjustRightInd w:val="0"/>
        <w:ind w:firstLine="720"/>
        <w:jc w:val="both"/>
        <w:rPr>
          <w:sz w:val="28"/>
          <w:szCs w:val="28"/>
        </w:rPr>
      </w:pPr>
      <w:r w:rsidRPr="00577B0F">
        <w:rPr>
          <w:sz w:val="28"/>
          <w:szCs w:val="28"/>
        </w:rPr>
        <w:t>3.6.2. 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w:t>
      </w:r>
      <w:r w:rsidRPr="00577B0F">
        <w:rPr>
          <w:sz w:val="28"/>
          <w:szCs w:val="28"/>
        </w:rPr>
        <w:t>с</w:t>
      </w:r>
      <w:r w:rsidRPr="00577B0F">
        <w:rPr>
          <w:sz w:val="28"/>
          <w:szCs w:val="28"/>
        </w:rPr>
        <w:t>тавление муниципальной услуги из Федеральной государственной информационной системы «Единый портал государственных и муниц</w:t>
      </w:r>
      <w:r w:rsidRPr="00577B0F">
        <w:rPr>
          <w:sz w:val="28"/>
          <w:szCs w:val="28"/>
        </w:rPr>
        <w:t>и</w:t>
      </w:r>
      <w:r w:rsidRPr="00577B0F">
        <w:rPr>
          <w:sz w:val="28"/>
          <w:szCs w:val="28"/>
        </w:rPr>
        <w:t>пальных услуг» либо из государственной информационной системы «Государственные и мун</w:t>
      </w:r>
      <w:r w:rsidRPr="00577B0F">
        <w:rPr>
          <w:sz w:val="28"/>
          <w:szCs w:val="28"/>
        </w:rPr>
        <w:t>и</w:t>
      </w:r>
      <w:r w:rsidRPr="00577B0F">
        <w:rPr>
          <w:sz w:val="28"/>
          <w:szCs w:val="28"/>
        </w:rPr>
        <w:t>ципальные услуги Кировской области».</w:t>
      </w:r>
    </w:p>
    <w:p w:rsidR="00577B0F" w:rsidRPr="00577B0F" w:rsidRDefault="00577B0F" w:rsidP="00577B0F">
      <w:pPr>
        <w:widowControl w:val="0"/>
        <w:tabs>
          <w:tab w:val="left" w:pos="360"/>
        </w:tabs>
        <w:autoSpaceDE w:val="0"/>
        <w:autoSpaceDN w:val="0"/>
        <w:adjustRightInd w:val="0"/>
        <w:ind w:firstLine="720"/>
        <w:jc w:val="both"/>
        <w:rPr>
          <w:sz w:val="28"/>
          <w:szCs w:val="28"/>
        </w:rPr>
      </w:pPr>
      <w:r w:rsidRPr="00577B0F">
        <w:rPr>
          <w:sz w:val="28"/>
          <w:szCs w:val="28"/>
        </w:rPr>
        <w:t>3.6.3. В электронной форме уведомление о приеме заявления на предоставление муниципальной усл</w:t>
      </w:r>
      <w:r w:rsidRPr="00577B0F">
        <w:rPr>
          <w:sz w:val="28"/>
          <w:szCs w:val="28"/>
        </w:rPr>
        <w:t>у</w:t>
      </w:r>
      <w:r w:rsidRPr="00577B0F">
        <w:rPr>
          <w:sz w:val="28"/>
          <w:szCs w:val="28"/>
        </w:rPr>
        <w:t>ги и необходимых для ее предоставления документов, отказ в приеме заявления и документов, необх</w:t>
      </w:r>
      <w:r w:rsidRPr="00577B0F">
        <w:rPr>
          <w:sz w:val="28"/>
          <w:szCs w:val="28"/>
        </w:rPr>
        <w:t>о</w:t>
      </w:r>
      <w:r w:rsidRPr="00577B0F">
        <w:rPr>
          <w:sz w:val="28"/>
          <w:szCs w:val="28"/>
        </w:rPr>
        <w:t>димых для предоставления муниципальной услуги, информация о результате предоставления муниц</w:t>
      </w:r>
      <w:r w:rsidRPr="00577B0F">
        <w:rPr>
          <w:sz w:val="28"/>
          <w:szCs w:val="28"/>
        </w:rPr>
        <w:t>и</w:t>
      </w:r>
      <w:r w:rsidRPr="00577B0F">
        <w:rPr>
          <w:sz w:val="28"/>
          <w:szCs w:val="28"/>
        </w:rPr>
        <w:t>пальной услуги направляются заявителю в "Личный кабинет" Единого портала государственных и м</w:t>
      </w:r>
      <w:r w:rsidRPr="00577B0F">
        <w:rPr>
          <w:sz w:val="28"/>
          <w:szCs w:val="28"/>
        </w:rPr>
        <w:t>у</w:t>
      </w:r>
      <w:r w:rsidRPr="00577B0F">
        <w:rPr>
          <w:sz w:val="28"/>
          <w:szCs w:val="28"/>
        </w:rPr>
        <w:t>ниципальных услуг либо Регионального портала государственных и м</w:t>
      </w:r>
      <w:r w:rsidRPr="00577B0F">
        <w:rPr>
          <w:sz w:val="28"/>
          <w:szCs w:val="28"/>
        </w:rPr>
        <w:t>у</w:t>
      </w:r>
      <w:r w:rsidRPr="00577B0F">
        <w:rPr>
          <w:sz w:val="28"/>
          <w:szCs w:val="28"/>
        </w:rPr>
        <w:t>ниципальных услуг.</w:t>
      </w:r>
    </w:p>
    <w:p w:rsidR="00577B0F" w:rsidRPr="00577B0F" w:rsidRDefault="00577B0F" w:rsidP="00577B0F">
      <w:pPr>
        <w:widowControl w:val="0"/>
        <w:tabs>
          <w:tab w:val="left" w:pos="360"/>
        </w:tabs>
        <w:autoSpaceDE w:val="0"/>
        <w:autoSpaceDN w:val="0"/>
        <w:adjustRightInd w:val="0"/>
        <w:ind w:firstLine="720"/>
        <w:jc w:val="both"/>
        <w:rPr>
          <w:b/>
          <w:sz w:val="28"/>
          <w:szCs w:val="28"/>
        </w:rPr>
      </w:pPr>
      <w:r w:rsidRPr="00577B0F">
        <w:rPr>
          <w:b/>
          <w:sz w:val="28"/>
          <w:szCs w:val="28"/>
        </w:rPr>
        <w:t>3.7. Особенности выполнения административных процедур в многофункциональном це</w:t>
      </w:r>
      <w:r w:rsidRPr="00577B0F">
        <w:rPr>
          <w:b/>
          <w:sz w:val="28"/>
          <w:szCs w:val="28"/>
        </w:rPr>
        <w:t>н</w:t>
      </w:r>
      <w:r w:rsidRPr="00577B0F">
        <w:rPr>
          <w:b/>
          <w:sz w:val="28"/>
          <w:szCs w:val="28"/>
        </w:rPr>
        <w:t>тре</w:t>
      </w:r>
    </w:p>
    <w:p w:rsidR="00577B0F" w:rsidRPr="00577B0F" w:rsidRDefault="00577B0F" w:rsidP="00577B0F">
      <w:pPr>
        <w:tabs>
          <w:tab w:val="left" w:pos="360"/>
        </w:tabs>
        <w:ind w:firstLine="720"/>
        <w:jc w:val="both"/>
        <w:rPr>
          <w:bCs/>
          <w:sz w:val="28"/>
          <w:szCs w:val="28"/>
        </w:rPr>
      </w:pPr>
      <w:r w:rsidRPr="00577B0F">
        <w:rPr>
          <w:bCs/>
          <w:sz w:val="28"/>
          <w:szCs w:val="28"/>
        </w:rPr>
        <w:t>3.7.1. Информирование заявителей о порядке предоставления муниципальной услуги в мног</w:t>
      </w:r>
      <w:r w:rsidRPr="00577B0F">
        <w:rPr>
          <w:bCs/>
          <w:sz w:val="28"/>
          <w:szCs w:val="28"/>
        </w:rPr>
        <w:t>о</w:t>
      </w:r>
      <w:r w:rsidRPr="00577B0F">
        <w:rPr>
          <w:bCs/>
          <w:sz w:val="28"/>
          <w:szCs w:val="28"/>
        </w:rPr>
        <w:t>функциональном центре, о ходе выполнения з</w:t>
      </w:r>
      <w:r w:rsidRPr="00577B0F">
        <w:rPr>
          <w:bCs/>
          <w:sz w:val="28"/>
          <w:szCs w:val="28"/>
        </w:rPr>
        <w:t>а</w:t>
      </w:r>
      <w:r w:rsidRPr="00577B0F">
        <w:rPr>
          <w:bCs/>
          <w:sz w:val="28"/>
          <w:szCs w:val="28"/>
        </w:rPr>
        <w:t>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w:t>
      </w:r>
      <w:r w:rsidRPr="00577B0F">
        <w:rPr>
          <w:bCs/>
          <w:sz w:val="28"/>
          <w:szCs w:val="28"/>
        </w:rPr>
        <w:t>о</w:t>
      </w:r>
      <w:r w:rsidRPr="00577B0F">
        <w:rPr>
          <w:bCs/>
          <w:sz w:val="28"/>
          <w:szCs w:val="28"/>
        </w:rPr>
        <w:t>го центра.</w:t>
      </w:r>
    </w:p>
    <w:p w:rsidR="00577B0F" w:rsidRPr="00577B0F" w:rsidRDefault="00577B0F" w:rsidP="00577B0F">
      <w:pPr>
        <w:tabs>
          <w:tab w:val="left" w:pos="360"/>
        </w:tabs>
        <w:ind w:firstLine="720"/>
        <w:jc w:val="both"/>
        <w:rPr>
          <w:bCs/>
          <w:sz w:val="28"/>
          <w:szCs w:val="28"/>
        </w:rPr>
      </w:pPr>
      <w:r w:rsidRPr="00577B0F">
        <w:rPr>
          <w:bCs/>
          <w:sz w:val="28"/>
          <w:szCs w:val="28"/>
        </w:rPr>
        <w:t>3.7.2. Основанием для начала исполнения муниципальной услуги является поступление в мног</w:t>
      </w:r>
      <w:r w:rsidRPr="00577B0F">
        <w:rPr>
          <w:bCs/>
          <w:sz w:val="28"/>
          <w:szCs w:val="28"/>
        </w:rPr>
        <w:t>о</w:t>
      </w:r>
      <w:r w:rsidRPr="00577B0F">
        <w:rPr>
          <w:bCs/>
          <w:sz w:val="28"/>
          <w:szCs w:val="28"/>
        </w:rPr>
        <w:t>функциональный центр заявления с докуме</w:t>
      </w:r>
      <w:r w:rsidRPr="00577B0F">
        <w:rPr>
          <w:bCs/>
          <w:sz w:val="28"/>
          <w:szCs w:val="28"/>
        </w:rPr>
        <w:t>н</w:t>
      </w:r>
      <w:r w:rsidRPr="00577B0F">
        <w:rPr>
          <w:bCs/>
          <w:sz w:val="28"/>
          <w:szCs w:val="28"/>
        </w:rPr>
        <w:t>тами и предъявление:</w:t>
      </w:r>
    </w:p>
    <w:p w:rsidR="00577B0F" w:rsidRPr="00577B0F" w:rsidRDefault="00577B0F" w:rsidP="00577B0F">
      <w:pPr>
        <w:tabs>
          <w:tab w:val="left" w:pos="360"/>
        </w:tabs>
        <w:ind w:firstLine="720"/>
        <w:jc w:val="both"/>
        <w:rPr>
          <w:bCs/>
          <w:sz w:val="28"/>
          <w:szCs w:val="28"/>
        </w:rPr>
      </w:pPr>
      <w:r w:rsidRPr="00577B0F">
        <w:rPr>
          <w:bCs/>
          <w:sz w:val="28"/>
          <w:szCs w:val="28"/>
        </w:rPr>
        <w:t>документа, удостоверяющего личность заявителя (его представит</w:t>
      </w:r>
      <w:r w:rsidRPr="00577B0F">
        <w:rPr>
          <w:bCs/>
          <w:sz w:val="28"/>
          <w:szCs w:val="28"/>
        </w:rPr>
        <w:t>е</w:t>
      </w:r>
      <w:r w:rsidRPr="00577B0F">
        <w:rPr>
          <w:bCs/>
          <w:sz w:val="28"/>
          <w:szCs w:val="28"/>
        </w:rPr>
        <w:t>ля);</w:t>
      </w:r>
    </w:p>
    <w:p w:rsidR="00577B0F" w:rsidRPr="00577B0F" w:rsidRDefault="00577B0F" w:rsidP="00577B0F">
      <w:pPr>
        <w:tabs>
          <w:tab w:val="left" w:pos="360"/>
        </w:tabs>
        <w:ind w:firstLine="720"/>
        <w:jc w:val="both"/>
        <w:rPr>
          <w:bCs/>
          <w:sz w:val="28"/>
          <w:szCs w:val="28"/>
        </w:rPr>
      </w:pPr>
      <w:r w:rsidRPr="00577B0F">
        <w:rPr>
          <w:bCs/>
          <w:sz w:val="28"/>
          <w:szCs w:val="28"/>
        </w:rPr>
        <w:t>документа, подтверждающего полномочия представителя заявителя.</w:t>
      </w:r>
    </w:p>
    <w:p w:rsidR="00577B0F" w:rsidRPr="00577B0F" w:rsidRDefault="00577B0F" w:rsidP="00577B0F">
      <w:pPr>
        <w:tabs>
          <w:tab w:val="left" w:pos="360"/>
        </w:tabs>
        <w:ind w:firstLine="720"/>
        <w:jc w:val="both"/>
        <w:rPr>
          <w:bCs/>
          <w:sz w:val="28"/>
          <w:szCs w:val="28"/>
        </w:rPr>
      </w:pPr>
      <w:r w:rsidRPr="00577B0F">
        <w:rPr>
          <w:bCs/>
          <w:sz w:val="28"/>
          <w:szCs w:val="28"/>
        </w:rPr>
        <w:t>Специалист, ответственный за прием и регистрацию документов:</w:t>
      </w:r>
    </w:p>
    <w:p w:rsidR="00577B0F" w:rsidRPr="00577B0F" w:rsidRDefault="00577B0F" w:rsidP="00577B0F">
      <w:pPr>
        <w:tabs>
          <w:tab w:val="left" w:pos="360"/>
        </w:tabs>
        <w:ind w:firstLine="720"/>
        <w:jc w:val="both"/>
        <w:rPr>
          <w:bCs/>
          <w:sz w:val="28"/>
          <w:szCs w:val="28"/>
        </w:rPr>
      </w:pPr>
      <w:r w:rsidRPr="00577B0F">
        <w:rPr>
          <w:bCs/>
          <w:sz w:val="28"/>
          <w:szCs w:val="28"/>
        </w:rPr>
        <w:t>регистрирует в установленном порядке поступившие документы;</w:t>
      </w:r>
    </w:p>
    <w:p w:rsidR="00577B0F" w:rsidRPr="00577B0F" w:rsidRDefault="00577B0F" w:rsidP="00577B0F">
      <w:pPr>
        <w:tabs>
          <w:tab w:val="left" w:pos="360"/>
        </w:tabs>
        <w:ind w:firstLine="720"/>
        <w:jc w:val="both"/>
        <w:rPr>
          <w:bCs/>
          <w:sz w:val="28"/>
          <w:szCs w:val="28"/>
        </w:rPr>
      </w:pPr>
      <w:r w:rsidRPr="00577B0F">
        <w:rPr>
          <w:bCs/>
          <w:sz w:val="28"/>
          <w:szCs w:val="28"/>
        </w:rPr>
        <w:t>оформляет уведомление о приеме документов и передает его заяв</w:t>
      </w:r>
      <w:r w:rsidRPr="00577B0F">
        <w:rPr>
          <w:bCs/>
          <w:sz w:val="28"/>
          <w:szCs w:val="28"/>
        </w:rPr>
        <w:t>и</w:t>
      </w:r>
      <w:r w:rsidRPr="00577B0F">
        <w:rPr>
          <w:bCs/>
          <w:sz w:val="28"/>
          <w:szCs w:val="28"/>
        </w:rPr>
        <w:t>телю;</w:t>
      </w:r>
    </w:p>
    <w:p w:rsidR="00577B0F" w:rsidRPr="00577B0F" w:rsidRDefault="00577B0F" w:rsidP="00577B0F">
      <w:pPr>
        <w:tabs>
          <w:tab w:val="left" w:pos="360"/>
        </w:tabs>
        <w:ind w:firstLine="720"/>
        <w:jc w:val="both"/>
        <w:rPr>
          <w:bCs/>
          <w:sz w:val="28"/>
          <w:szCs w:val="28"/>
        </w:rPr>
      </w:pPr>
      <w:r w:rsidRPr="00577B0F">
        <w:rPr>
          <w:bCs/>
          <w:sz w:val="28"/>
          <w:szCs w:val="28"/>
        </w:rPr>
        <w:t>направляет заявление на предоставление муниципальной услуги и комплект необходимых док</w:t>
      </w:r>
      <w:r w:rsidRPr="00577B0F">
        <w:rPr>
          <w:bCs/>
          <w:sz w:val="28"/>
          <w:szCs w:val="28"/>
        </w:rPr>
        <w:t>у</w:t>
      </w:r>
      <w:r w:rsidRPr="00577B0F">
        <w:rPr>
          <w:bCs/>
          <w:sz w:val="28"/>
          <w:szCs w:val="28"/>
        </w:rPr>
        <w:t>ментов в администрацию.</w:t>
      </w:r>
    </w:p>
    <w:p w:rsidR="00577B0F" w:rsidRPr="00577B0F" w:rsidRDefault="00577B0F" w:rsidP="00577B0F">
      <w:pPr>
        <w:tabs>
          <w:tab w:val="left" w:pos="360"/>
        </w:tabs>
        <w:ind w:firstLine="720"/>
        <w:jc w:val="both"/>
        <w:rPr>
          <w:bCs/>
          <w:sz w:val="28"/>
          <w:szCs w:val="28"/>
        </w:rPr>
      </w:pPr>
      <w:r w:rsidRPr="00577B0F">
        <w:rPr>
          <w:bCs/>
          <w:sz w:val="28"/>
          <w:szCs w:val="28"/>
        </w:rPr>
        <w:t>3.7.3. Результатом выполнения административной процедуры является регистрация поступивших д</w:t>
      </w:r>
      <w:r w:rsidRPr="00577B0F">
        <w:rPr>
          <w:bCs/>
          <w:sz w:val="28"/>
          <w:szCs w:val="28"/>
        </w:rPr>
        <w:t>о</w:t>
      </w:r>
      <w:r w:rsidRPr="00577B0F">
        <w:rPr>
          <w:bCs/>
          <w:sz w:val="28"/>
          <w:szCs w:val="28"/>
        </w:rPr>
        <w:t>кументов и выдача (направление) уведомления о приеме документов.</w:t>
      </w:r>
    </w:p>
    <w:p w:rsidR="00577B0F" w:rsidRPr="00577B0F" w:rsidRDefault="00577B0F" w:rsidP="00577B0F">
      <w:pPr>
        <w:tabs>
          <w:tab w:val="left" w:pos="360"/>
        </w:tabs>
        <w:ind w:firstLine="720"/>
        <w:jc w:val="both"/>
        <w:rPr>
          <w:bCs/>
          <w:sz w:val="28"/>
          <w:szCs w:val="28"/>
        </w:rPr>
      </w:pPr>
      <w:r w:rsidRPr="00577B0F">
        <w:rPr>
          <w:bCs/>
          <w:sz w:val="28"/>
          <w:szCs w:val="28"/>
        </w:rPr>
        <w:t>3.7.4. Срок выполнения административной процедуры не может превышать 2 дней с момента посту</w:t>
      </w:r>
      <w:r w:rsidRPr="00577B0F">
        <w:rPr>
          <w:bCs/>
          <w:sz w:val="28"/>
          <w:szCs w:val="28"/>
        </w:rPr>
        <w:t>п</w:t>
      </w:r>
      <w:r w:rsidRPr="00577B0F">
        <w:rPr>
          <w:bCs/>
          <w:sz w:val="28"/>
          <w:szCs w:val="28"/>
        </w:rPr>
        <w:t>ления в многофункциональный центр зая</w:t>
      </w:r>
      <w:r w:rsidRPr="00577B0F">
        <w:rPr>
          <w:bCs/>
          <w:sz w:val="28"/>
          <w:szCs w:val="28"/>
        </w:rPr>
        <w:t>в</w:t>
      </w:r>
      <w:r w:rsidRPr="00577B0F">
        <w:rPr>
          <w:bCs/>
          <w:sz w:val="28"/>
          <w:szCs w:val="28"/>
        </w:rPr>
        <w:t>ления с документами.</w:t>
      </w:r>
    </w:p>
    <w:p w:rsidR="00577B0F" w:rsidRPr="00577B0F" w:rsidRDefault="00577B0F" w:rsidP="00577B0F">
      <w:pPr>
        <w:tabs>
          <w:tab w:val="left" w:pos="360"/>
        </w:tabs>
        <w:ind w:firstLine="720"/>
        <w:jc w:val="both"/>
        <w:rPr>
          <w:bCs/>
          <w:sz w:val="28"/>
          <w:szCs w:val="28"/>
        </w:rPr>
      </w:pPr>
      <w:r w:rsidRPr="00577B0F">
        <w:rPr>
          <w:bCs/>
          <w:sz w:val="28"/>
          <w:szCs w:val="28"/>
        </w:rPr>
        <w:lastRenderedPageBreak/>
        <w:t>3.7.5. Результат предоставления муниципальной услуги в многофункциональном центре выдае</w:t>
      </w:r>
      <w:r w:rsidRPr="00577B0F">
        <w:rPr>
          <w:bCs/>
          <w:sz w:val="28"/>
          <w:szCs w:val="28"/>
        </w:rPr>
        <w:t>т</w:t>
      </w:r>
      <w:r w:rsidRPr="00577B0F">
        <w:rPr>
          <w:bCs/>
          <w:sz w:val="28"/>
          <w:szCs w:val="28"/>
        </w:rPr>
        <w:t>ся заявителю (представителю заявителя), предъявившему следующие д</w:t>
      </w:r>
      <w:r w:rsidRPr="00577B0F">
        <w:rPr>
          <w:bCs/>
          <w:sz w:val="28"/>
          <w:szCs w:val="28"/>
        </w:rPr>
        <w:t>о</w:t>
      </w:r>
      <w:r w:rsidRPr="00577B0F">
        <w:rPr>
          <w:bCs/>
          <w:sz w:val="28"/>
          <w:szCs w:val="28"/>
        </w:rPr>
        <w:t>кументы:</w:t>
      </w:r>
    </w:p>
    <w:p w:rsidR="00577B0F" w:rsidRPr="00577B0F" w:rsidRDefault="00577B0F" w:rsidP="00577B0F">
      <w:pPr>
        <w:tabs>
          <w:tab w:val="left" w:pos="360"/>
        </w:tabs>
        <w:ind w:firstLine="720"/>
        <w:jc w:val="both"/>
        <w:rPr>
          <w:bCs/>
          <w:sz w:val="28"/>
          <w:szCs w:val="28"/>
        </w:rPr>
      </w:pPr>
      <w:r w:rsidRPr="00577B0F">
        <w:rPr>
          <w:bCs/>
          <w:sz w:val="28"/>
          <w:szCs w:val="28"/>
        </w:rPr>
        <w:t>документ, удостоверяющий личность заявителя либо его представ</w:t>
      </w:r>
      <w:r w:rsidRPr="00577B0F">
        <w:rPr>
          <w:bCs/>
          <w:sz w:val="28"/>
          <w:szCs w:val="28"/>
        </w:rPr>
        <w:t>и</w:t>
      </w:r>
      <w:r w:rsidRPr="00577B0F">
        <w:rPr>
          <w:bCs/>
          <w:sz w:val="28"/>
          <w:szCs w:val="28"/>
        </w:rPr>
        <w:t>теля;</w:t>
      </w:r>
    </w:p>
    <w:p w:rsidR="00577B0F" w:rsidRPr="00577B0F" w:rsidRDefault="00577B0F" w:rsidP="00577B0F">
      <w:pPr>
        <w:tabs>
          <w:tab w:val="left" w:pos="360"/>
        </w:tabs>
        <w:ind w:firstLine="720"/>
        <w:jc w:val="both"/>
        <w:rPr>
          <w:bCs/>
          <w:sz w:val="28"/>
          <w:szCs w:val="28"/>
        </w:rPr>
      </w:pPr>
      <w:r w:rsidRPr="00577B0F">
        <w:rPr>
          <w:bCs/>
          <w:sz w:val="28"/>
          <w:szCs w:val="28"/>
        </w:rPr>
        <w:t>документ, подтверждающий полномочия представителя заявителя.</w:t>
      </w:r>
    </w:p>
    <w:p w:rsidR="00577B0F" w:rsidRPr="00577B0F" w:rsidRDefault="00577B0F" w:rsidP="00577B0F">
      <w:pPr>
        <w:widowControl w:val="0"/>
        <w:tabs>
          <w:tab w:val="left" w:pos="360"/>
        </w:tabs>
        <w:autoSpaceDE w:val="0"/>
        <w:autoSpaceDN w:val="0"/>
        <w:adjustRightInd w:val="0"/>
        <w:ind w:firstLine="720"/>
        <w:jc w:val="both"/>
        <w:rPr>
          <w:sz w:val="28"/>
          <w:szCs w:val="28"/>
        </w:rPr>
      </w:pPr>
      <w:r w:rsidRPr="00577B0F">
        <w:rPr>
          <w:bCs/>
          <w:sz w:val="28"/>
          <w:szCs w:val="28"/>
        </w:rPr>
        <w:t>Выдача результата предоставления муниципальной услуги в многофункциональном центре ос</w:t>
      </w:r>
      <w:r w:rsidRPr="00577B0F">
        <w:rPr>
          <w:bCs/>
          <w:sz w:val="28"/>
          <w:szCs w:val="28"/>
        </w:rPr>
        <w:t>у</w:t>
      </w:r>
      <w:r w:rsidRPr="00577B0F">
        <w:rPr>
          <w:bCs/>
          <w:sz w:val="28"/>
          <w:szCs w:val="28"/>
        </w:rPr>
        <w:t>ществляется экспертами многофункционального центра после предварительного информирования за</w:t>
      </w:r>
      <w:r w:rsidRPr="00577B0F">
        <w:rPr>
          <w:bCs/>
          <w:sz w:val="28"/>
          <w:szCs w:val="28"/>
        </w:rPr>
        <w:t>я</w:t>
      </w:r>
      <w:r w:rsidRPr="00577B0F">
        <w:rPr>
          <w:bCs/>
          <w:sz w:val="28"/>
          <w:szCs w:val="28"/>
        </w:rPr>
        <w:t>вителя о готовности результата предоставления муниципальной услуги посредством телефонной связи</w:t>
      </w:r>
      <w:r w:rsidRPr="00577B0F">
        <w:rPr>
          <w:sz w:val="28"/>
          <w:szCs w:val="28"/>
        </w:rPr>
        <w:t xml:space="preserve"> в течение одного рабочего дня с момента его поступления в мног</w:t>
      </w:r>
      <w:r w:rsidRPr="00577B0F">
        <w:rPr>
          <w:sz w:val="28"/>
          <w:szCs w:val="28"/>
        </w:rPr>
        <w:t>о</w:t>
      </w:r>
      <w:r w:rsidRPr="00577B0F">
        <w:rPr>
          <w:sz w:val="28"/>
          <w:szCs w:val="28"/>
        </w:rPr>
        <w:t>функциональный центр.</w:t>
      </w:r>
    </w:p>
    <w:p w:rsidR="00577B0F" w:rsidRPr="00577B0F" w:rsidRDefault="00577B0F" w:rsidP="00577B0F">
      <w:pPr>
        <w:tabs>
          <w:tab w:val="left" w:pos="360"/>
        </w:tabs>
        <w:ind w:firstLine="720"/>
        <w:jc w:val="both"/>
        <w:rPr>
          <w:bCs/>
          <w:sz w:val="28"/>
          <w:szCs w:val="28"/>
        </w:rPr>
      </w:pPr>
      <w:r w:rsidRPr="00577B0F">
        <w:rPr>
          <w:bCs/>
          <w:sz w:val="28"/>
          <w:szCs w:val="28"/>
        </w:rPr>
        <w:t>3.7.6. В случае подачи запроса на предоставление муниципальной услуги через многофункци</w:t>
      </w:r>
      <w:r w:rsidRPr="00577B0F">
        <w:rPr>
          <w:bCs/>
          <w:sz w:val="28"/>
          <w:szCs w:val="28"/>
        </w:rPr>
        <w:t>о</w:t>
      </w:r>
      <w:r w:rsidRPr="00577B0F">
        <w:rPr>
          <w:bCs/>
          <w:sz w:val="28"/>
          <w:szCs w:val="28"/>
        </w:rPr>
        <w:t>нальный центр:</w:t>
      </w:r>
    </w:p>
    <w:p w:rsidR="00577B0F" w:rsidRPr="00577B0F" w:rsidRDefault="00577B0F" w:rsidP="00577B0F">
      <w:pPr>
        <w:tabs>
          <w:tab w:val="left" w:pos="360"/>
        </w:tabs>
        <w:ind w:firstLine="720"/>
        <w:jc w:val="both"/>
        <w:rPr>
          <w:bCs/>
          <w:sz w:val="28"/>
          <w:szCs w:val="28"/>
        </w:rPr>
      </w:pPr>
      <w:r w:rsidRPr="00577B0F">
        <w:rPr>
          <w:bCs/>
          <w:sz w:val="28"/>
          <w:szCs w:val="28"/>
        </w:rPr>
        <w:t>3.7.6.1. заявление на предоставление муниципальной услуги и комплект необходимых докуме</w:t>
      </w:r>
      <w:r w:rsidRPr="00577B0F">
        <w:rPr>
          <w:bCs/>
          <w:sz w:val="28"/>
          <w:szCs w:val="28"/>
        </w:rPr>
        <w:t>н</w:t>
      </w:r>
      <w:r w:rsidRPr="00577B0F">
        <w:rPr>
          <w:bCs/>
          <w:sz w:val="28"/>
          <w:szCs w:val="28"/>
        </w:rPr>
        <w:t>тов направляются из многофункционального центра в администрацию в порядке, предусмотренном с</w:t>
      </w:r>
      <w:r w:rsidRPr="00577B0F">
        <w:rPr>
          <w:bCs/>
          <w:sz w:val="28"/>
          <w:szCs w:val="28"/>
        </w:rPr>
        <w:t>о</w:t>
      </w:r>
      <w:r w:rsidRPr="00577B0F">
        <w:rPr>
          <w:bCs/>
          <w:sz w:val="28"/>
          <w:szCs w:val="28"/>
        </w:rPr>
        <w:t>глашением, заключенным между многофункциональным центром и администрацией;</w:t>
      </w:r>
    </w:p>
    <w:p w:rsidR="00577B0F" w:rsidRPr="00577B0F" w:rsidRDefault="00577B0F" w:rsidP="00577B0F">
      <w:pPr>
        <w:tabs>
          <w:tab w:val="left" w:pos="360"/>
        </w:tabs>
        <w:ind w:firstLine="720"/>
        <w:jc w:val="both"/>
        <w:rPr>
          <w:bCs/>
          <w:sz w:val="28"/>
          <w:szCs w:val="28"/>
        </w:rPr>
      </w:pPr>
      <w:r w:rsidRPr="00577B0F">
        <w:rPr>
          <w:bCs/>
          <w:sz w:val="28"/>
          <w:szCs w:val="28"/>
        </w:rPr>
        <w:t>3.7.6.2. началом срока предоставления муниципальной услуги является день получения админ</w:t>
      </w:r>
      <w:r w:rsidRPr="00577B0F">
        <w:rPr>
          <w:bCs/>
          <w:sz w:val="28"/>
          <w:szCs w:val="28"/>
        </w:rPr>
        <w:t>и</w:t>
      </w:r>
      <w:r w:rsidRPr="00577B0F">
        <w:rPr>
          <w:bCs/>
          <w:sz w:val="28"/>
          <w:szCs w:val="28"/>
        </w:rPr>
        <w:t>страцией заявления и комплекта необходимых документов на предо</w:t>
      </w:r>
      <w:r w:rsidRPr="00577B0F">
        <w:rPr>
          <w:bCs/>
          <w:sz w:val="28"/>
          <w:szCs w:val="28"/>
        </w:rPr>
        <w:t>с</w:t>
      </w:r>
      <w:r w:rsidRPr="00577B0F">
        <w:rPr>
          <w:bCs/>
          <w:sz w:val="28"/>
          <w:szCs w:val="28"/>
        </w:rPr>
        <w:t>тавление муниципальной услуги.</w:t>
      </w:r>
    </w:p>
    <w:p w:rsidR="00577B0F" w:rsidRPr="00577B0F" w:rsidRDefault="00577B0F" w:rsidP="00577B0F">
      <w:pPr>
        <w:tabs>
          <w:tab w:val="left" w:pos="360"/>
        </w:tabs>
        <w:ind w:firstLine="720"/>
        <w:jc w:val="both"/>
        <w:rPr>
          <w:b/>
          <w:bCs/>
          <w:sz w:val="28"/>
          <w:szCs w:val="28"/>
        </w:rPr>
      </w:pPr>
      <w:r w:rsidRPr="00577B0F">
        <w:rPr>
          <w:b/>
          <w:bCs/>
          <w:sz w:val="28"/>
          <w:szCs w:val="28"/>
        </w:rPr>
        <w:t>3.8.</w:t>
      </w:r>
      <w:r w:rsidRPr="00577B0F">
        <w:rPr>
          <w:bCs/>
          <w:sz w:val="28"/>
          <w:szCs w:val="28"/>
        </w:rPr>
        <w:t xml:space="preserve"> </w:t>
      </w:r>
      <w:r w:rsidRPr="00577B0F">
        <w:rPr>
          <w:b/>
          <w:bCs/>
          <w:sz w:val="28"/>
          <w:szCs w:val="28"/>
        </w:rPr>
        <w:t>Порядок исправления допущенных опечаток и ошибок в выданных в результате пр</w:t>
      </w:r>
      <w:r w:rsidRPr="00577B0F">
        <w:rPr>
          <w:b/>
          <w:bCs/>
          <w:sz w:val="28"/>
          <w:szCs w:val="28"/>
        </w:rPr>
        <w:t>е</w:t>
      </w:r>
      <w:r w:rsidRPr="00577B0F">
        <w:rPr>
          <w:b/>
          <w:bCs/>
          <w:sz w:val="28"/>
          <w:szCs w:val="28"/>
        </w:rPr>
        <w:t>доставления муниципальной услуги докуме</w:t>
      </w:r>
      <w:r w:rsidRPr="00577B0F">
        <w:rPr>
          <w:b/>
          <w:bCs/>
          <w:sz w:val="28"/>
          <w:szCs w:val="28"/>
        </w:rPr>
        <w:t>н</w:t>
      </w:r>
      <w:r w:rsidRPr="00577B0F">
        <w:rPr>
          <w:b/>
          <w:bCs/>
          <w:sz w:val="28"/>
          <w:szCs w:val="28"/>
        </w:rPr>
        <w:t>тах.</w:t>
      </w:r>
    </w:p>
    <w:p w:rsidR="00577B0F" w:rsidRPr="00577B0F" w:rsidRDefault="00577B0F" w:rsidP="00577B0F">
      <w:pPr>
        <w:tabs>
          <w:tab w:val="left" w:pos="360"/>
        </w:tabs>
        <w:ind w:firstLine="720"/>
        <w:jc w:val="both"/>
        <w:rPr>
          <w:bCs/>
          <w:sz w:val="28"/>
          <w:szCs w:val="28"/>
        </w:rPr>
      </w:pPr>
      <w:r w:rsidRPr="00577B0F">
        <w:rPr>
          <w:bCs/>
          <w:sz w:val="28"/>
          <w:szCs w:val="28"/>
        </w:rPr>
        <w:t>3.8.1. В случае необходимости внесения изменений в проекты договоров или в решение об отказе в предоставлении земельного участка, в связи с доп</w:t>
      </w:r>
      <w:r w:rsidRPr="00577B0F">
        <w:rPr>
          <w:bCs/>
          <w:sz w:val="28"/>
          <w:szCs w:val="28"/>
        </w:rPr>
        <w:t>у</w:t>
      </w:r>
      <w:r w:rsidRPr="00577B0F">
        <w:rPr>
          <w:bCs/>
          <w:sz w:val="28"/>
          <w:szCs w:val="28"/>
        </w:rPr>
        <w:t>щенными опечатками и (или) ошибками в тексте решения, заявитель направляет заявление в произвольной форме, с указанием допущенных опечаток и (или) ошибок в тексте.</w:t>
      </w:r>
    </w:p>
    <w:p w:rsidR="00577B0F" w:rsidRPr="00577B0F" w:rsidRDefault="00577B0F" w:rsidP="00577B0F">
      <w:pPr>
        <w:tabs>
          <w:tab w:val="left" w:pos="360"/>
        </w:tabs>
        <w:ind w:firstLine="720"/>
        <w:jc w:val="both"/>
        <w:rPr>
          <w:bCs/>
          <w:sz w:val="28"/>
          <w:szCs w:val="28"/>
        </w:rPr>
      </w:pPr>
      <w:r w:rsidRPr="00577B0F">
        <w:rPr>
          <w:bCs/>
          <w:sz w:val="28"/>
          <w:szCs w:val="28"/>
        </w:rPr>
        <w:t>3.8.2. Заявление может быть подано посредством Единого портала, Регионального портала, через мн</w:t>
      </w:r>
      <w:r w:rsidRPr="00577B0F">
        <w:rPr>
          <w:bCs/>
          <w:sz w:val="28"/>
          <w:szCs w:val="28"/>
        </w:rPr>
        <w:t>о</w:t>
      </w:r>
      <w:r w:rsidRPr="00577B0F">
        <w:rPr>
          <w:bCs/>
          <w:sz w:val="28"/>
          <w:szCs w:val="28"/>
        </w:rPr>
        <w:t>гофункциональный центр, а также непосредственно в администр</w:t>
      </w:r>
      <w:r w:rsidRPr="00577B0F">
        <w:rPr>
          <w:bCs/>
          <w:sz w:val="28"/>
          <w:szCs w:val="28"/>
        </w:rPr>
        <w:t>а</w:t>
      </w:r>
      <w:r w:rsidRPr="00577B0F">
        <w:rPr>
          <w:bCs/>
          <w:sz w:val="28"/>
          <w:szCs w:val="28"/>
        </w:rPr>
        <w:t>цию.</w:t>
      </w:r>
    </w:p>
    <w:p w:rsidR="00577B0F" w:rsidRPr="00577B0F" w:rsidRDefault="00577B0F" w:rsidP="00577B0F">
      <w:pPr>
        <w:tabs>
          <w:tab w:val="left" w:pos="360"/>
        </w:tabs>
        <w:ind w:firstLine="720"/>
        <w:jc w:val="both"/>
        <w:rPr>
          <w:bCs/>
          <w:sz w:val="28"/>
          <w:szCs w:val="28"/>
        </w:rPr>
      </w:pPr>
      <w:r w:rsidRPr="00577B0F">
        <w:rPr>
          <w:bCs/>
          <w:sz w:val="28"/>
          <w:szCs w:val="28"/>
        </w:rPr>
        <w:t>3.8.3. В случае внесения изменений в проекты договоров или в решение об отказе, в части исправления допуще</w:t>
      </w:r>
      <w:r w:rsidRPr="00577B0F">
        <w:rPr>
          <w:bCs/>
          <w:sz w:val="28"/>
          <w:szCs w:val="28"/>
        </w:rPr>
        <w:t>н</w:t>
      </w:r>
      <w:r w:rsidRPr="00577B0F">
        <w:rPr>
          <w:bCs/>
          <w:sz w:val="28"/>
          <w:szCs w:val="28"/>
        </w:rPr>
        <w:t>ных опечаток и ошибок, по инициативе администрации, в адрес заявителя направляется исправленное соглашение или решение об отказе.</w:t>
      </w:r>
    </w:p>
    <w:p w:rsidR="00577B0F" w:rsidRPr="00577B0F" w:rsidRDefault="00577B0F" w:rsidP="00577B0F">
      <w:pPr>
        <w:tabs>
          <w:tab w:val="left" w:pos="360"/>
        </w:tabs>
        <w:ind w:firstLine="720"/>
        <w:jc w:val="both"/>
        <w:rPr>
          <w:sz w:val="28"/>
          <w:szCs w:val="28"/>
        </w:rPr>
      </w:pPr>
      <w:r w:rsidRPr="00577B0F">
        <w:rPr>
          <w:bCs/>
          <w:sz w:val="28"/>
          <w:szCs w:val="28"/>
        </w:rPr>
        <w:t>3.8.4. Срок внесения изменений в решение составляет 7 рабочих дней с момента выявления допуще</w:t>
      </w:r>
      <w:r w:rsidRPr="00577B0F">
        <w:rPr>
          <w:bCs/>
          <w:sz w:val="28"/>
          <w:szCs w:val="28"/>
        </w:rPr>
        <w:t>н</w:t>
      </w:r>
      <w:r w:rsidRPr="00577B0F">
        <w:rPr>
          <w:bCs/>
          <w:sz w:val="28"/>
          <w:szCs w:val="28"/>
        </w:rPr>
        <w:t>ных опечаток и ошибок или регистрации заявления, поступившего от заявителя (представителя заявит</w:t>
      </w:r>
      <w:r w:rsidRPr="00577B0F">
        <w:rPr>
          <w:bCs/>
          <w:sz w:val="28"/>
          <w:szCs w:val="28"/>
        </w:rPr>
        <w:t>е</w:t>
      </w:r>
      <w:r w:rsidRPr="00577B0F">
        <w:rPr>
          <w:bCs/>
          <w:sz w:val="28"/>
          <w:szCs w:val="28"/>
        </w:rPr>
        <w:t>ля).</w:t>
      </w:r>
    </w:p>
    <w:p w:rsidR="00577B0F" w:rsidRPr="00577B0F" w:rsidRDefault="00577B0F" w:rsidP="00577B0F">
      <w:pPr>
        <w:ind w:firstLine="720"/>
        <w:jc w:val="both"/>
        <w:rPr>
          <w:bCs/>
          <w:color w:val="000000"/>
          <w:sz w:val="28"/>
          <w:szCs w:val="28"/>
        </w:rPr>
      </w:pPr>
      <w:r w:rsidRPr="00577B0F">
        <w:rPr>
          <w:bCs/>
          <w:color w:val="000000"/>
          <w:sz w:val="28"/>
          <w:szCs w:val="28"/>
        </w:rPr>
        <w:t>4. Формы контроля за исполнением административного регламента</w:t>
      </w:r>
    </w:p>
    <w:p w:rsidR="00577B0F" w:rsidRPr="00577B0F" w:rsidRDefault="00577B0F" w:rsidP="00577B0F">
      <w:pPr>
        <w:autoSpaceDE w:val="0"/>
        <w:autoSpaceDN w:val="0"/>
        <w:adjustRightInd w:val="0"/>
        <w:ind w:firstLine="720"/>
        <w:jc w:val="both"/>
        <w:rPr>
          <w:sz w:val="28"/>
          <w:szCs w:val="28"/>
        </w:rPr>
      </w:pPr>
      <w:r w:rsidRPr="00577B0F">
        <w:rPr>
          <w:sz w:val="28"/>
          <w:szCs w:val="28"/>
        </w:rPr>
        <w:t>4.1. Контроль за исполнением положений настоящего Административного регламента осуществляется главой Кикнурского муниципального округа (далее – Глава) или уполномоченными им должностными лицами.</w:t>
      </w:r>
    </w:p>
    <w:p w:rsidR="00577B0F" w:rsidRPr="00577B0F" w:rsidRDefault="00577B0F" w:rsidP="00577B0F">
      <w:pPr>
        <w:ind w:firstLine="720"/>
        <w:jc w:val="both"/>
        <w:rPr>
          <w:sz w:val="28"/>
          <w:szCs w:val="28"/>
        </w:rPr>
      </w:pPr>
      <w:r w:rsidRPr="00577B0F">
        <w:rPr>
          <w:sz w:val="28"/>
          <w:szCs w:val="28"/>
        </w:rPr>
        <w:lastRenderedPageBreak/>
        <w:t>Перечень уполномоченных должностных лиц, осуществляющих контроль, и периодичность осуществления контроля устанавливается распоряжением администрации округа.</w:t>
      </w:r>
    </w:p>
    <w:p w:rsidR="00577B0F" w:rsidRPr="00577B0F" w:rsidRDefault="00577B0F" w:rsidP="00577B0F">
      <w:pPr>
        <w:autoSpaceDE w:val="0"/>
        <w:autoSpaceDN w:val="0"/>
        <w:adjustRightInd w:val="0"/>
        <w:ind w:firstLine="720"/>
        <w:jc w:val="both"/>
        <w:rPr>
          <w:sz w:val="28"/>
          <w:szCs w:val="28"/>
        </w:rPr>
      </w:pPr>
      <w:r w:rsidRPr="00577B0F">
        <w:rPr>
          <w:sz w:val="28"/>
          <w:szCs w:val="28"/>
        </w:rPr>
        <w:t>Глава, а также уполномоченное им должностное лицо, осуществляя контроль, вправе:</w:t>
      </w:r>
    </w:p>
    <w:p w:rsidR="00577B0F" w:rsidRPr="00577B0F" w:rsidRDefault="00577B0F" w:rsidP="00577B0F">
      <w:pPr>
        <w:autoSpaceDE w:val="0"/>
        <w:autoSpaceDN w:val="0"/>
        <w:adjustRightInd w:val="0"/>
        <w:ind w:firstLine="720"/>
        <w:jc w:val="both"/>
        <w:rPr>
          <w:sz w:val="28"/>
          <w:szCs w:val="28"/>
        </w:rPr>
      </w:pPr>
      <w:r w:rsidRPr="00577B0F">
        <w:rPr>
          <w:sz w:val="28"/>
          <w:szCs w:val="28"/>
        </w:rPr>
        <w:t>контролировать соблюдение порядка и условий предоставления муниципальной услуги;</w:t>
      </w:r>
    </w:p>
    <w:p w:rsidR="00577B0F" w:rsidRPr="00577B0F" w:rsidRDefault="00577B0F" w:rsidP="00577B0F">
      <w:pPr>
        <w:autoSpaceDE w:val="0"/>
        <w:autoSpaceDN w:val="0"/>
        <w:adjustRightInd w:val="0"/>
        <w:ind w:firstLine="720"/>
        <w:jc w:val="both"/>
        <w:rPr>
          <w:sz w:val="28"/>
          <w:szCs w:val="28"/>
        </w:rPr>
      </w:pPr>
      <w:r w:rsidRPr="00577B0F">
        <w:rPr>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577B0F" w:rsidRPr="00577B0F" w:rsidRDefault="00577B0F" w:rsidP="00577B0F">
      <w:pPr>
        <w:autoSpaceDE w:val="0"/>
        <w:autoSpaceDN w:val="0"/>
        <w:adjustRightInd w:val="0"/>
        <w:ind w:firstLine="720"/>
        <w:jc w:val="both"/>
        <w:rPr>
          <w:sz w:val="28"/>
          <w:szCs w:val="28"/>
        </w:rPr>
      </w:pPr>
      <w:r w:rsidRPr="00577B0F">
        <w:rPr>
          <w:sz w:val="28"/>
          <w:szCs w:val="28"/>
        </w:rPr>
        <w:t>назначать ответственных специалистов администрации округа для постоянного наблюдения за предоставлением муниципальной услуги;</w:t>
      </w:r>
    </w:p>
    <w:p w:rsidR="00577B0F" w:rsidRPr="00577B0F" w:rsidRDefault="00577B0F" w:rsidP="00577B0F">
      <w:pPr>
        <w:autoSpaceDE w:val="0"/>
        <w:autoSpaceDN w:val="0"/>
        <w:adjustRightInd w:val="0"/>
        <w:ind w:firstLine="720"/>
        <w:jc w:val="both"/>
        <w:rPr>
          <w:sz w:val="28"/>
          <w:szCs w:val="28"/>
        </w:rPr>
      </w:pPr>
      <w:r w:rsidRPr="00577B0F">
        <w:rPr>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577B0F" w:rsidRPr="00577B0F" w:rsidRDefault="00577B0F" w:rsidP="00577B0F">
      <w:pPr>
        <w:autoSpaceDE w:val="0"/>
        <w:autoSpaceDN w:val="0"/>
        <w:adjustRightInd w:val="0"/>
        <w:ind w:firstLine="720"/>
        <w:jc w:val="both"/>
        <w:rPr>
          <w:sz w:val="28"/>
          <w:szCs w:val="28"/>
        </w:rPr>
      </w:pPr>
      <w:r w:rsidRPr="00577B0F">
        <w:rPr>
          <w:sz w:val="28"/>
          <w:szCs w:val="28"/>
        </w:rPr>
        <w:t>Плановые и внеплановые проверки полноты и качества предоставления муниципальной услуги осуществляются Главой, а также уполномоченными им должностными лицами в соответствии с распоряжением администрации района, но не реже 1 раза в год</w:t>
      </w:r>
      <w:r w:rsidRPr="00577B0F">
        <w:rPr>
          <w:i/>
          <w:sz w:val="28"/>
          <w:szCs w:val="28"/>
        </w:rPr>
        <w:t>.</w:t>
      </w:r>
    </w:p>
    <w:p w:rsidR="00577B0F" w:rsidRPr="00577B0F" w:rsidRDefault="00577B0F" w:rsidP="00577B0F">
      <w:pPr>
        <w:autoSpaceDE w:val="0"/>
        <w:autoSpaceDN w:val="0"/>
        <w:adjustRightInd w:val="0"/>
        <w:ind w:firstLine="720"/>
        <w:jc w:val="both"/>
        <w:rPr>
          <w:sz w:val="28"/>
          <w:szCs w:val="28"/>
        </w:rPr>
      </w:pPr>
      <w:r w:rsidRPr="00577B0F">
        <w:rPr>
          <w:sz w:val="28"/>
          <w:szCs w:val="28"/>
        </w:rPr>
        <w:t>4.2. Ответственность должностных лиц, ответственных за предоставление муниципальных услуг, закрепляется в их должностных инструкциях.</w:t>
      </w:r>
    </w:p>
    <w:p w:rsidR="00577B0F" w:rsidRPr="00577B0F" w:rsidRDefault="00577B0F" w:rsidP="00577B0F">
      <w:pPr>
        <w:tabs>
          <w:tab w:val="left" w:pos="360"/>
        </w:tabs>
        <w:autoSpaceDE w:val="0"/>
        <w:ind w:firstLine="720"/>
        <w:jc w:val="both"/>
        <w:rPr>
          <w:sz w:val="28"/>
          <w:szCs w:val="28"/>
        </w:rPr>
      </w:pPr>
      <w:r w:rsidRPr="00577B0F">
        <w:rPr>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577B0F" w:rsidRPr="00577B0F" w:rsidRDefault="00577B0F" w:rsidP="00577B0F">
      <w:pPr>
        <w:tabs>
          <w:tab w:val="left" w:pos="360"/>
        </w:tabs>
        <w:autoSpaceDE w:val="0"/>
        <w:ind w:firstLine="720"/>
        <w:jc w:val="both"/>
        <w:rPr>
          <w:sz w:val="28"/>
          <w:szCs w:val="28"/>
        </w:rPr>
      </w:pPr>
      <w:r w:rsidRPr="00577B0F">
        <w:rPr>
          <w:sz w:val="28"/>
          <w:szCs w:val="28"/>
        </w:rPr>
        <w:t xml:space="preserve">5.1.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либо организаций, предусмотренных </w:t>
      </w:r>
      <w:hyperlink r:id="rId71" w:history="1">
        <w:r w:rsidRPr="00577B0F">
          <w:rPr>
            <w:color w:val="0000FF"/>
            <w:sz w:val="28"/>
            <w:szCs w:val="28"/>
            <w:u w:val="single"/>
          </w:rPr>
          <w:t>частью 1.1 статьи 16</w:t>
        </w:r>
      </w:hyperlink>
      <w:r w:rsidRPr="00577B0F">
        <w:rPr>
          <w:sz w:val="28"/>
          <w:szCs w:val="28"/>
        </w:rPr>
        <w:t xml:space="preserve"> Федерального закона от 27.07.2010 № 210-ФЗ "Об организации предоставления государственных и муниципальных услуг", и их работников, а также многофункциональных центров предоставления  муниципальных услуг и их работников могут быть обжалованы в досудебном порядке.</w:t>
      </w:r>
    </w:p>
    <w:p w:rsidR="00577B0F" w:rsidRPr="00577B0F" w:rsidRDefault="00577B0F" w:rsidP="00577B0F">
      <w:pPr>
        <w:tabs>
          <w:tab w:val="left" w:pos="360"/>
        </w:tabs>
        <w:autoSpaceDE w:val="0"/>
        <w:ind w:firstLine="720"/>
        <w:jc w:val="both"/>
        <w:rPr>
          <w:sz w:val="28"/>
          <w:szCs w:val="28"/>
        </w:rPr>
      </w:pPr>
      <w:r w:rsidRPr="00577B0F">
        <w:rPr>
          <w:sz w:val="28"/>
          <w:szCs w:val="28"/>
        </w:rPr>
        <w:t xml:space="preserve">5.2. Досудебный порядок обжалования. </w:t>
      </w:r>
    </w:p>
    <w:p w:rsidR="00577B0F" w:rsidRPr="00577B0F" w:rsidRDefault="00577B0F" w:rsidP="00577B0F">
      <w:pPr>
        <w:tabs>
          <w:tab w:val="left" w:pos="360"/>
        </w:tabs>
        <w:autoSpaceDE w:val="0"/>
        <w:ind w:firstLine="720"/>
        <w:jc w:val="both"/>
        <w:rPr>
          <w:sz w:val="28"/>
          <w:szCs w:val="28"/>
        </w:rPr>
      </w:pPr>
      <w:r w:rsidRPr="00577B0F">
        <w:rPr>
          <w:sz w:val="28"/>
          <w:szCs w:val="28"/>
        </w:rPr>
        <w:t>5.2.1. Заявитель может обратиться с жалобой, в том числе в следующих случаях:</w:t>
      </w:r>
    </w:p>
    <w:p w:rsidR="00577B0F" w:rsidRPr="00577B0F" w:rsidRDefault="00577B0F" w:rsidP="00577B0F">
      <w:pPr>
        <w:tabs>
          <w:tab w:val="left" w:pos="360"/>
        </w:tabs>
        <w:autoSpaceDE w:val="0"/>
        <w:ind w:firstLine="720"/>
        <w:jc w:val="both"/>
        <w:rPr>
          <w:sz w:val="28"/>
          <w:szCs w:val="28"/>
        </w:rPr>
      </w:pPr>
      <w:r w:rsidRPr="00577B0F">
        <w:rPr>
          <w:sz w:val="28"/>
          <w:szCs w:val="28"/>
        </w:rPr>
        <w:t xml:space="preserve">нарушение срока регистрации запроса о предоставлении муниципальной услуги, запроса, указанного в статье 15.1 Федерального закона </w:t>
      </w:r>
      <w:r w:rsidRPr="00577B0F">
        <w:rPr>
          <w:sz w:val="28"/>
          <w:szCs w:val="28"/>
        </w:rPr>
        <w:lastRenderedPageBreak/>
        <w:t>от 27.07.2010 №210-ФЗ «Об организации предоставления государственных и муниципальных услуг» (далее – Федерального закона №210-ФЗ);</w:t>
      </w:r>
    </w:p>
    <w:p w:rsidR="00577B0F" w:rsidRPr="00577B0F" w:rsidRDefault="00577B0F" w:rsidP="00577B0F">
      <w:pPr>
        <w:tabs>
          <w:tab w:val="left" w:pos="360"/>
        </w:tabs>
        <w:autoSpaceDE w:val="0"/>
        <w:ind w:firstLine="720"/>
        <w:jc w:val="both"/>
        <w:rPr>
          <w:sz w:val="28"/>
          <w:szCs w:val="28"/>
        </w:rPr>
      </w:pPr>
      <w:r w:rsidRPr="00577B0F">
        <w:rPr>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77B0F" w:rsidRPr="00577B0F" w:rsidRDefault="00577B0F" w:rsidP="00577B0F">
      <w:pPr>
        <w:tabs>
          <w:tab w:val="left" w:pos="360"/>
        </w:tabs>
        <w:autoSpaceDE w:val="0"/>
        <w:autoSpaceDN w:val="0"/>
        <w:adjustRightInd w:val="0"/>
        <w:ind w:firstLine="720"/>
        <w:jc w:val="both"/>
        <w:rPr>
          <w:sz w:val="28"/>
          <w:szCs w:val="28"/>
        </w:rPr>
      </w:pPr>
      <w:r w:rsidRPr="00577B0F">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577B0F" w:rsidRPr="00577B0F" w:rsidRDefault="00577B0F" w:rsidP="00577B0F">
      <w:pPr>
        <w:tabs>
          <w:tab w:val="left" w:pos="360"/>
        </w:tabs>
        <w:autoSpaceDE w:val="0"/>
        <w:ind w:firstLine="720"/>
        <w:jc w:val="both"/>
        <w:rPr>
          <w:sz w:val="28"/>
          <w:szCs w:val="28"/>
        </w:rPr>
      </w:pPr>
      <w:r w:rsidRPr="00577B0F">
        <w:rPr>
          <w:sz w:val="28"/>
          <w:szCs w:val="28"/>
        </w:rPr>
        <w:t>отказ в приёме документов у заявителя,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577B0F" w:rsidRPr="00577B0F" w:rsidRDefault="00577B0F" w:rsidP="00577B0F">
      <w:pPr>
        <w:tabs>
          <w:tab w:val="left" w:pos="360"/>
        </w:tabs>
        <w:autoSpaceDE w:val="0"/>
        <w:ind w:firstLine="720"/>
        <w:jc w:val="both"/>
        <w:rPr>
          <w:sz w:val="28"/>
          <w:szCs w:val="28"/>
        </w:rPr>
      </w:pPr>
      <w:r w:rsidRPr="00577B0F">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577B0F" w:rsidRPr="00577B0F" w:rsidRDefault="00577B0F" w:rsidP="00577B0F">
      <w:pPr>
        <w:tabs>
          <w:tab w:val="left" w:pos="360"/>
        </w:tabs>
        <w:autoSpaceDE w:val="0"/>
        <w:autoSpaceDN w:val="0"/>
        <w:adjustRightInd w:val="0"/>
        <w:ind w:firstLine="720"/>
        <w:jc w:val="both"/>
        <w:rPr>
          <w:sz w:val="28"/>
          <w:szCs w:val="28"/>
        </w:rPr>
      </w:pPr>
      <w:r w:rsidRPr="00577B0F">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 </w:t>
      </w:r>
    </w:p>
    <w:p w:rsidR="00577B0F" w:rsidRPr="00577B0F" w:rsidRDefault="00577B0F" w:rsidP="00577B0F">
      <w:pPr>
        <w:tabs>
          <w:tab w:val="left" w:pos="360"/>
        </w:tabs>
        <w:autoSpaceDE w:val="0"/>
        <w:ind w:firstLine="720"/>
        <w:jc w:val="both"/>
        <w:rPr>
          <w:sz w:val="28"/>
          <w:szCs w:val="28"/>
        </w:rPr>
      </w:pPr>
      <w:r w:rsidRPr="00577B0F">
        <w:rPr>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w:t>
      </w:r>
      <w:r w:rsidRPr="00577B0F">
        <w:rPr>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77B0F" w:rsidRPr="00577B0F" w:rsidRDefault="00577B0F" w:rsidP="00577B0F">
      <w:pPr>
        <w:tabs>
          <w:tab w:val="left" w:pos="360"/>
        </w:tabs>
        <w:autoSpaceDE w:val="0"/>
        <w:ind w:firstLine="720"/>
        <w:jc w:val="both"/>
        <w:rPr>
          <w:sz w:val="28"/>
          <w:szCs w:val="28"/>
        </w:rPr>
      </w:pPr>
      <w:r w:rsidRPr="00577B0F">
        <w:rPr>
          <w:sz w:val="28"/>
          <w:szCs w:val="28"/>
        </w:rPr>
        <w:t>нарушение срока или порядка выдачи документов по результатам предоставления муниципальной услуги;</w:t>
      </w:r>
    </w:p>
    <w:p w:rsidR="00577B0F" w:rsidRPr="00577B0F" w:rsidRDefault="00577B0F" w:rsidP="00577B0F">
      <w:pPr>
        <w:tabs>
          <w:tab w:val="left" w:pos="360"/>
        </w:tabs>
        <w:autoSpaceDE w:val="0"/>
        <w:ind w:firstLine="720"/>
        <w:jc w:val="both"/>
        <w:rPr>
          <w:sz w:val="28"/>
          <w:szCs w:val="28"/>
        </w:rPr>
      </w:pPr>
      <w:r w:rsidRPr="00577B0F">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77B0F" w:rsidRPr="00577B0F" w:rsidRDefault="00577B0F" w:rsidP="00577B0F">
      <w:pPr>
        <w:tabs>
          <w:tab w:val="left" w:pos="360"/>
        </w:tabs>
        <w:autoSpaceDE w:val="0"/>
        <w:autoSpaceDN w:val="0"/>
        <w:adjustRightInd w:val="0"/>
        <w:ind w:firstLine="720"/>
        <w:jc w:val="both"/>
        <w:rPr>
          <w:sz w:val="28"/>
          <w:szCs w:val="28"/>
        </w:rPr>
      </w:pPr>
      <w:r w:rsidRPr="00577B0F">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2" w:history="1">
        <w:r w:rsidRPr="00577B0F">
          <w:rPr>
            <w:sz w:val="28"/>
            <w:szCs w:val="28"/>
          </w:rPr>
          <w:t>пунктом 4 части 1 статьи 7</w:t>
        </w:r>
      </w:hyperlink>
      <w:r w:rsidRPr="00577B0F">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3" w:history="1">
        <w:r w:rsidRPr="00577B0F">
          <w:rPr>
            <w:sz w:val="28"/>
            <w:szCs w:val="28"/>
          </w:rPr>
          <w:t>частью 1.3 статьи 16</w:t>
        </w:r>
      </w:hyperlink>
      <w:r w:rsidRPr="00577B0F">
        <w:rPr>
          <w:sz w:val="28"/>
          <w:szCs w:val="28"/>
        </w:rPr>
        <w:t xml:space="preserve"> Федерального закона № 210-ФЗ. </w:t>
      </w:r>
    </w:p>
    <w:p w:rsidR="00577B0F" w:rsidRPr="00577B0F" w:rsidRDefault="00577B0F" w:rsidP="00577B0F">
      <w:pPr>
        <w:tabs>
          <w:tab w:val="left" w:pos="360"/>
        </w:tabs>
        <w:autoSpaceDE w:val="0"/>
        <w:ind w:firstLine="720"/>
        <w:jc w:val="both"/>
        <w:rPr>
          <w:sz w:val="28"/>
          <w:szCs w:val="28"/>
        </w:rPr>
      </w:pPr>
      <w:r w:rsidRPr="00577B0F">
        <w:rPr>
          <w:sz w:val="28"/>
          <w:szCs w:val="28"/>
        </w:rPr>
        <w:t>5.2.2. 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577B0F" w:rsidRPr="00577B0F" w:rsidRDefault="00577B0F" w:rsidP="00577B0F">
      <w:pPr>
        <w:tabs>
          <w:tab w:val="left" w:pos="360"/>
        </w:tabs>
        <w:autoSpaceDE w:val="0"/>
        <w:ind w:firstLine="720"/>
        <w:jc w:val="both"/>
        <w:rPr>
          <w:sz w:val="28"/>
          <w:szCs w:val="28"/>
        </w:rPr>
      </w:pPr>
      <w:r w:rsidRPr="00577B0F">
        <w:rPr>
          <w:sz w:val="28"/>
          <w:szCs w:val="28"/>
        </w:rPr>
        <w:t xml:space="preserve">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w:t>
      </w:r>
      <w:r w:rsidRPr="00577B0F">
        <w:rPr>
          <w:sz w:val="28"/>
          <w:szCs w:val="28"/>
        </w:rPr>
        <w:lastRenderedPageBreak/>
        <w:t>рассматриваются непосредственно руководителем органа, предоставляющего муниципальную услугу.</w:t>
      </w:r>
    </w:p>
    <w:p w:rsidR="00577B0F" w:rsidRPr="00577B0F" w:rsidRDefault="00577B0F" w:rsidP="00577B0F">
      <w:pPr>
        <w:tabs>
          <w:tab w:val="left" w:pos="360"/>
        </w:tabs>
        <w:autoSpaceDE w:val="0"/>
        <w:ind w:firstLine="720"/>
        <w:jc w:val="both"/>
        <w:rPr>
          <w:sz w:val="28"/>
          <w:szCs w:val="28"/>
        </w:rPr>
      </w:pPr>
      <w:r w:rsidRPr="00577B0F">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577B0F" w:rsidRPr="00577B0F" w:rsidRDefault="00577B0F" w:rsidP="00577B0F">
      <w:pPr>
        <w:tabs>
          <w:tab w:val="left" w:pos="360"/>
        </w:tabs>
        <w:autoSpaceDE w:val="0"/>
        <w:ind w:firstLine="720"/>
        <w:jc w:val="both"/>
        <w:rPr>
          <w:sz w:val="28"/>
          <w:szCs w:val="28"/>
        </w:rPr>
      </w:pPr>
      <w:r w:rsidRPr="00577B0F">
        <w:rPr>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577B0F" w:rsidRPr="00577B0F" w:rsidRDefault="00577B0F" w:rsidP="00577B0F">
      <w:pPr>
        <w:tabs>
          <w:tab w:val="left" w:pos="360"/>
        </w:tabs>
        <w:autoSpaceDE w:val="0"/>
        <w:ind w:firstLine="720"/>
        <w:jc w:val="both"/>
        <w:rPr>
          <w:sz w:val="28"/>
          <w:szCs w:val="28"/>
        </w:rPr>
      </w:pPr>
      <w:r w:rsidRPr="00577B0F">
        <w:rPr>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577B0F" w:rsidRPr="00577B0F" w:rsidRDefault="00577B0F" w:rsidP="00577B0F">
      <w:pPr>
        <w:tabs>
          <w:tab w:val="left" w:pos="360"/>
        </w:tabs>
        <w:autoSpaceDE w:val="0"/>
        <w:ind w:firstLine="720"/>
        <w:jc w:val="both"/>
        <w:rPr>
          <w:sz w:val="28"/>
          <w:szCs w:val="28"/>
        </w:rPr>
      </w:pPr>
      <w:r w:rsidRPr="00577B0F">
        <w:rPr>
          <w:sz w:val="28"/>
          <w:szCs w:val="28"/>
        </w:rPr>
        <w:t>5.2.3.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(при его наличии), с использованием сети Интернет, официального сайта органа, предоставляющего муниципальную услугу, в сети Интернет, Единого портала, Регионального портала, а также может быть подана при личном приёме заявителя.</w:t>
      </w:r>
    </w:p>
    <w:p w:rsidR="00577B0F" w:rsidRPr="00577B0F" w:rsidRDefault="00577B0F" w:rsidP="00577B0F">
      <w:pPr>
        <w:tabs>
          <w:tab w:val="left" w:pos="360"/>
        </w:tabs>
        <w:autoSpaceDE w:val="0"/>
        <w:ind w:firstLine="720"/>
        <w:jc w:val="both"/>
        <w:rPr>
          <w:sz w:val="28"/>
          <w:szCs w:val="28"/>
        </w:rPr>
      </w:pPr>
      <w:r w:rsidRPr="00577B0F">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577B0F" w:rsidRPr="00577B0F" w:rsidRDefault="00577B0F" w:rsidP="00577B0F">
      <w:pPr>
        <w:tabs>
          <w:tab w:val="left" w:pos="360"/>
        </w:tabs>
        <w:autoSpaceDE w:val="0"/>
        <w:ind w:firstLine="720"/>
        <w:jc w:val="both"/>
        <w:rPr>
          <w:sz w:val="28"/>
          <w:szCs w:val="28"/>
        </w:rPr>
      </w:pPr>
      <w:r w:rsidRPr="00577B0F">
        <w:rPr>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77B0F" w:rsidRPr="00577B0F" w:rsidRDefault="00577B0F" w:rsidP="00577B0F">
      <w:pPr>
        <w:tabs>
          <w:tab w:val="left" w:pos="360"/>
        </w:tabs>
        <w:autoSpaceDE w:val="0"/>
        <w:ind w:firstLine="720"/>
        <w:jc w:val="both"/>
        <w:rPr>
          <w:sz w:val="28"/>
          <w:szCs w:val="28"/>
        </w:rPr>
      </w:pPr>
      <w:r w:rsidRPr="00577B0F">
        <w:rPr>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577B0F" w:rsidRPr="00577B0F" w:rsidRDefault="00577B0F" w:rsidP="00577B0F">
      <w:pPr>
        <w:tabs>
          <w:tab w:val="left" w:pos="360"/>
        </w:tabs>
        <w:autoSpaceDE w:val="0"/>
        <w:ind w:firstLine="720"/>
        <w:jc w:val="both"/>
        <w:rPr>
          <w:sz w:val="28"/>
          <w:szCs w:val="28"/>
        </w:rPr>
      </w:pPr>
      <w:r w:rsidRPr="00577B0F">
        <w:rPr>
          <w:sz w:val="28"/>
          <w:szCs w:val="28"/>
        </w:rPr>
        <w:t>5.2.4. Жалоба должна содержать:</w:t>
      </w:r>
    </w:p>
    <w:p w:rsidR="00577B0F" w:rsidRPr="00577B0F" w:rsidRDefault="00577B0F" w:rsidP="00577B0F">
      <w:pPr>
        <w:tabs>
          <w:tab w:val="left" w:pos="360"/>
        </w:tabs>
        <w:autoSpaceDE w:val="0"/>
        <w:ind w:firstLine="720"/>
        <w:jc w:val="both"/>
        <w:rPr>
          <w:sz w:val="28"/>
          <w:szCs w:val="28"/>
        </w:rPr>
      </w:pPr>
      <w:r w:rsidRPr="00577B0F">
        <w:rPr>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w:t>
      </w:r>
      <w:r w:rsidRPr="00577B0F">
        <w:rPr>
          <w:sz w:val="28"/>
          <w:szCs w:val="28"/>
        </w:rPr>
        <w:lastRenderedPageBreak/>
        <w:t>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577B0F" w:rsidRPr="00577B0F" w:rsidRDefault="00577B0F" w:rsidP="00577B0F">
      <w:pPr>
        <w:tabs>
          <w:tab w:val="left" w:pos="360"/>
        </w:tabs>
        <w:autoSpaceDE w:val="0"/>
        <w:ind w:firstLine="720"/>
        <w:jc w:val="both"/>
        <w:rPr>
          <w:sz w:val="28"/>
          <w:szCs w:val="28"/>
        </w:rPr>
      </w:pPr>
      <w:r w:rsidRPr="00577B0F">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7B0F" w:rsidRPr="00577B0F" w:rsidRDefault="00577B0F" w:rsidP="00577B0F">
      <w:pPr>
        <w:tabs>
          <w:tab w:val="left" w:pos="360"/>
        </w:tabs>
        <w:autoSpaceDE w:val="0"/>
        <w:ind w:firstLine="720"/>
        <w:jc w:val="both"/>
        <w:rPr>
          <w:sz w:val="28"/>
          <w:szCs w:val="28"/>
        </w:rPr>
      </w:pPr>
      <w:r w:rsidRPr="00577B0F">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577B0F" w:rsidRPr="00577B0F" w:rsidRDefault="00577B0F" w:rsidP="00577B0F">
      <w:pPr>
        <w:tabs>
          <w:tab w:val="left" w:pos="360"/>
        </w:tabs>
        <w:autoSpaceDE w:val="0"/>
        <w:ind w:firstLine="720"/>
        <w:jc w:val="both"/>
        <w:rPr>
          <w:sz w:val="28"/>
          <w:szCs w:val="28"/>
        </w:rPr>
      </w:pPr>
      <w:r w:rsidRPr="00577B0F">
        <w:rPr>
          <w:sz w:val="28"/>
          <w:szCs w:val="28"/>
        </w:rPr>
        <w:t>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577B0F" w:rsidRPr="00577B0F" w:rsidRDefault="00577B0F" w:rsidP="00577B0F">
      <w:pPr>
        <w:tabs>
          <w:tab w:val="left" w:pos="360"/>
        </w:tabs>
        <w:autoSpaceDE w:val="0"/>
        <w:ind w:firstLine="720"/>
        <w:jc w:val="both"/>
        <w:rPr>
          <w:sz w:val="28"/>
          <w:szCs w:val="28"/>
        </w:rPr>
      </w:pPr>
      <w:r w:rsidRPr="00577B0F">
        <w:rPr>
          <w:sz w:val="28"/>
          <w:szCs w:val="28"/>
        </w:rPr>
        <w:t xml:space="preserve">5.2.5.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577B0F" w:rsidRPr="00577B0F" w:rsidRDefault="00577B0F" w:rsidP="00577B0F">
      <w:pPr>
        <w:tabs>
          <w:tab w:val="left" w:pos="360"/>
        </w:tabs>
        <w:autoSpaceDE w:val="0"/>
        <w:ind w:firstLine="720"/>
        <w:jc w:val="both"/>
        <w:rPr>
          <w:sz w:val="28"/>
          <w:szCs w:val="28"/>
        </w:rPr>
      </w:pPr>
      <w:r w:rsidRPr="00577B0F">
        <w:rPr>
          <w:sz w:val="28"/>
          <w:szCs w:val="28"/>
        </w:rPr>
        <w:t xml:space="preserve">Время приёма жалоб должно совпадать со временем предоставления муниципальных услуг. </w:t>
      </w:r>
    </w:p>
    <w:p w:rsidR="00577B0F" w:rsidRPr="00577B0F" w:rsidRDefault="00577B0F" w:rsidP="00577B0F">
      <w:pPr>
        <w:tabs>
          <w:tab w:val="left" w:pos="360"/>
        </w:tabs>
        <w:autoSpaceDE w:val="0"/>
        <w:ind w:firstLine="720"/>
        <w:jc w:val="both"/>
        <w:rPr>
          <w:sz w:val="28"/>
          <w:szCs w:val="28"/>
        </w:rPr>
      </w:pPr>
      <w:r w:rsidRPr="00577B0F">
        <w:rPr>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577B0F" w:rsidRPr="00577B0F" w:rsidRDefault="00577B0F" w:rsidP="00577B0F">
      <w:pPr>
        <w:tabs>
          <w:tab w:val="left" w:pos="360"/>
        </w:tabs>
        <w:autoSpaceDE w:val="0"/>
        <w:ind w:firstLine="720"/>
        <w:jc w:val="both"/>
        <w:rPr>
          <w:sz w:val="28"/>
          <w:szCs w:val="28"/>
        </w:rPr>
      </w:pPr>
      <w:r w:rsidRPr="00577B0F">
        <w:rPr>
          <w:sz w:val="28"/>
          <w:szCs w:val="28"/>
        </w:rPr>
        <w:t>5.2.6.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577B0F" w:rsidRPr="00577B0F" w:rsidRDefault="00577B0F" w:rsidP="00577B0F">
      <w:pPr>
        <w:tabs>
          <w:tab w:val="left" w:pos="360"/>
        </w:tabs>
        <w:autoSpaceDE w:val="0"/>
        <w:ind w:firstLine="720"/>
        <w:jc w:val="both"/>
        <w:rPr>
          <w:sz w:val="28"/>
          <w:szCs w:val="28"/>
        </w:rPr>
      </w:pPr>
      <w:r w:rsidRPr="00577B0F">
        <w:rPr>
          <w:sz w:val="28"/>
          <w:szCs w:val="28"/>
        </w:rPr>
        <w:t>оформленная в соответствии с законодательством Российской Федерации доверенность (для физических лиц);</w:t>
      </w:r>
    </w:p>
    <w:p w:rsidR="00577B0F" w:rsidRPr="00577B0F" w:rsidRDefault="00577B0F" w:rsidP="00577B0F">
      <w:pPr>
        <w:tabs>
          <w:tab w:val="left" w:pos="360"/>
        </w:tabs>
        <w:autoSpaceDE w:val="0"/>
        <w:ind w:firstLine="720"/>
        <w:jc w:val="both"/>
        <w:rPr>
          <w:sz w:val="28"/>
          <w:szCs w:val="28"/>
        </w:rPr>
      </w:pPr>
      <w:r w:rsidRPr="00577B0F">
        <w:rPr>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77B0F" w:rsidRPr="00577B0F" w:rsidRDefault="00577B0F" w:rsidP="00577B0F">
      <w:pPr>
        <w:tabs>
          <w:tab w:val="left" w:pos="360"/>
        </w:tabs>
        <w:autoSpaceDE w:val="0"/>
        <w:ind w:firstLine="720"/>
        <w:jc w:val="both"/>
        <w:rPr>
          <w:sz w:val="28"/>
          <w:szCs w:val="28"/>
        </w:rPr>
      </w:pPr>
      <w:r w:rsidRPr="00577B0F">
        <w:rPr>
          <w:sz w:val="28"/>
          <w:szCs w:val="28"/>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77B0F" w:rsidRPr="00577B0F" w:rsidRDefault="00577B0F" w:rsidP="00577B0F">
      <w:pPr>
        <w:tabs>
          <w:tab w:val="left" w:pos="360"/>
        </w:tabs>
        <w:autoSpaceDE w:val="0"/>
        <w:ind w:firstLine="720"/>
        <w:jc w:val="both"/>
        <w:rPr>
          <w:sz w:val="28"/>
          <w:szCs w:val="28"/>
        </w:rPr>
      </w:pPr>
      <w:r w:rsidRPr="00577B0F">
        <w:rPr>
          <w:sz w:val="28"/>
          <w:szCs w:val="28"/>
        </w:rPr>
        <w:t xml:space="preserve">5.2.7. 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577B0F" w:rsidRPr="00577B0F" w:rsidRDefault="00577B0F" w:rsidP="00577B0F">
      <w:pPr>
        <w:tabs>
          <w:tab w:val="left" w:pos="360"/>
        </w:tabs>
        <w:autoSpaceDE w:val="0"/>
        <w:ind w:firstLine="720"/>
        <w:jc w:val="both"/>
        <w:rPr>
          <w:sz w:val="28"/>
          <w:szCs w:val="28"/>
        </w:rPr>
      </w:pPr>
      <w:r w:rsidRPr="00577B0F">
        <w:rPr>
          <w:sz w:val="28"/>
          <w:szCs w:val="28"/>
        </w:rPr>
        <w:t xml:space="preserve">В электронном виде жалоба может быть подана заявителем посредством: </w:t>
      </w:r>
    </w:p>
    <w:p w:rsidR="00577B0F" w:rsidRPr="00577B0F" w:rsidRDefault="00577B0F" w:rsidP="00577B0F">
      <w:pPr>
        <w:tabs>
          <w:tab w:val="left" w:pos="360"/>
        </w:tabs>
        <w:autoSpaceDE w:val="0"/>
        <w:ind w:firstLine="720"/>
        <w:jc w:val="both"/>
        <w:rPr>
          <w:sz w:val="28"/>
          <w:szCs w:val="28"/>
        </w:rPr>
      </w:pPr>
      <w:r w:rsidRPr="00577B0F">
        <w:rPr>
          <w:sz w:val="28"/>
          <w:szCs w:val="28"/>
        </w:rPr>
        <w:t>сети Интернет, включая официальный сайт органа, предоставляющего муниципальную услугу;</w:t>
      </w:r>
    </w:p>
    <w:p w:rsidR="00577B0F" w:rsidRPr="00577B0F" w:rsidRDefault="00577B0F" w:rsidP="00577B0F">
      <w:pPr>
        <w:tabs>
          <w:tab w:val="left" w:pos="360"/>
        </w:tabs>
        <w:autoSpaceDE w:val="0"/>
        <w:ind w:firstLine="720"/>
        <w:jc w:val="both"/>
        <w:rPr>
          <w:sz w:val="28"/>
          <w:szCs w:val="28"/>
        </w:rPr>
      </w:pPr>
      <w:r w:rsidRPr="00577B0F">
        <w:rPr>
          <w:sz w:val="28"/>
          <w:szCs w:val="28"/>
        </w:rPr>
        <w:t>Единого портала или Регионального портала.</w:t>
      </w:r>
    </w:p>
    <w:p w:rsidR="00577B0F" w:rsidRPr="00577B0F" w:rsidRDefault="00577B0F" w:rsidP="00577B0F">
      <w:pPr>
        <w:tabs>
          <w:tab w:val="left" w:pos="360"/>
        </w:tabs>
        <w:autoSpaceDE w:val="0"/>
        <w:ind w:firstLine="720"/>
        <w:jc w:val="both"/>
        <w:rPr>
          <w:sz w:val="28"/>
          <w:szCs w:val="28"/>
        </w:rPr>
      </w:pPr>
      <w:r w:rsidRPr="00577B0F">
        <w:rPr>
          <w:sz w:val="28"/>
          <w:szCs w:val="28"/>
        </w:rPr>
        <w:t xml:space="preserve">5.2.8.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577B0F" w:rsidRPr="00577B0F" w:rsidRDefault="00577B0F" w:rsidP="00577B0F">
      <w:pPr>
        <w:tabs>
          <w:tab w:val="left" w:pos="360"/>
        </w:tabs>
        <w:autoSpaceDE w:val="0"/>
        <w:ind w:firstLine="720"/>
        <w:jc w:val="both"/>
        <w:rPr>
          <w:sz w:val="28"/>
          <w:szCs w:val="28"/>
        </w:rPr>
      </w:pPr>
      <w:r w:rsidRPr="00577B0F">
        <w:rPr>
          <w:sz w:val="28"/>
          <w:szCs w:val="28"/>
        </w:rPr>
        <w:t xml:space="preserve">5.2.9.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577B0F" w:rsidRPr="00577B0F" w:rsidRDefault="00577B0F" w:rsidP="00577B0F">
      <w:pPr>
        <w:tabs>
          <w:tab w:val="left" w:pos="360"/>
        </w:tabs>
        <w:autoSpaceDE w:val="0"/>
        <w:ind w:firstLine="720"/>
        <w:jc w:val="both"/>
        <w:rPr>
          <w:sz w:val="28"/>
          <w:szCs w:val="28"/>
        </w:rPr>
      </w:pPr>
      <w:r w:rsidRPr="00577B0F">
        <w:rPr>
          <w:sz w:val="28"/>
          <w:szCs w:val="28"/>
        </w:rPr>
        <w:t xml:space="preserve">5.2.10.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577B0F" w:rsidRPr="00577B0F" w:rsidRDefault="00577B0F" w:rsidP="00577B0F">
      <w:pPr>
        <w:tabs>
          <w:tab w:val="left" w:pos="360"/>
        </w:tabs>
        <w:autoSpaceDE w:val="0"/>
        <w:ind w:firstLine="720"/>
        <w:jc w:val="both"/>
        <w:rPr>
          <w:sz w:val="28"/>
          <w:szCs w:val="28"/>
        </w:rPr>
      </w:pPr>
      <w:r w:rsidRPr="00577B0F">
        <w:rPr>
          <w:sz w:val="28"/>
          <w:szCs w:val="28"/>
        </w:rPr>
        <w:t>5.2.11.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77B0F" w:rsidRPr="00577B0F" w:rsidRDefault="00577B0F" w:rsidP="00577B0F">
      <w:pPr>
        <w:tabs>
          <w:tab w:val="left" w:pos="360"/>
        </w:tabs>
        <w:autoSpaceDE w:val="0"/>
        <w:ind w:firstLine="720"/>
        <w:jc w:val="both"/>
        <w:rPr>
          <w:sz w:val="28"/>
          <w:szCs w:val="28"/>
        </w:rPr>
      </w:pPr>
      <w:r w:rsidRPr="00577B0F">
        <w:rPr>
          <w:sz w:val="28"/>
          <w:szCs w:val="28"/>
        </w:rPr>
        <w:t>5.2.12. По результатам рассмотрения жалобы принимается решение:</w:t>
      </w:r>
    </w:p>
    <w:p w:rsidR="00577B0F" w:rsidRPr="00577B0F" w:rsidRDefault="00577B0F" w:rsidP="00577B0F">
      <w:pPr>
        <w:tabs>
          <w:tab w:val="left" w:pos="360"/>
        </w:tabs>
        <w:autoSpaceDE w:val="0"/>
        <w:ind w:firstLine="720"/>
        <w:jc w:val="both"/>
        <w:rPr>
          <w:sz w:val="28"/>
          <w:szCs w:val="28"/>
        </w:rPr>
      </w:pPr>
      <w:r w:rsidRPr="00577B0F">
        <w:rPr>
          <w:sz w:val="28"/>
          <w:szCs w:val="28"/>
        </w:rPr>
        <w:lastRenderedPageBreak/>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577B0F" w:rsidRPr="00577B0F" w:rsidRDefault="00577B0F" w:rsidP="00577B0F">
      <w:pPr>
        <w:tabs>
          <w:tab w:val="left" w:pos="360"/>
        </w:tabs>
        <w:autoSpaceDE w:val="0"/>
        <w:ind w:firstLine="720"/>
        <w:jc w:val="both"/>
        <w:rPr>
          <w:sz w:val="28"/>
          <w:szCs w:val="28"/>
        </w:rPr>
      </w:pPr>
      <w:r w:rsidRPr="00577B0F">
        <w:rPr>
          <w:sz w:val="28"/>
          <w:szCs w:val="28"/>
        </w:rPr>
        <w:t>в удовлетворении жалобы отказывается.</w:t>
      </w:r>
    </w:p>
    <w:p w:rsidR="00577B0F" w:rsidRPr="00577B0F" w:rsidRDefault="00577B0F" w:rsidP="00577B0F">
      <w:pPr>
        <w:tabs>
          <w:tab w:val="left" w:pos="360"/>
        </w:tabs>
        <w:autoSpaceDE w:val="0"/>
        <w:ind w:firstLine="720"/>
        <w:jc w:val="both"/>
        <w:rPr>
          <w:sz w:val="28"/>
          <w:szCs w:val="28"/>
        </w:rPr>
      </w:pPr>
      <w:r w:rsidRPr="00577B0F">
        <w:rPr>
          <w:sz w:val="28"/>
          <w:szCs w:val="28"/>
        </w:rPr>
        <w:t>5.2.13.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577B0F" w:rsidRPr="00577B0F" w:rsidRDefault="00577B0F" w:rsidP="00577B0F">
      <w:pPr>
        <w:tabs>
          <w:tab w:val="left" w:pos="360"/>
        </w:tabs>
        <w:autoSpaceDE w:val="0"/>
        <w:ind w:firstLine="720"/>
        <w:jc w:val="both"/>
        <w:rPr>
          <w:sz w:val="28"/>
          <w:szCs w:val="28"/>
        </w:rPr>
      </w:pPr>
      <w:r w:rsidRPr="00577B0F">
        <w:rPr>
          <w:sz w:val="28"/>
          <w:szCs w:val="28"/>
        </w:rPr>
        <w:t>5.2.14. В ответе по результатам рассмотрения жалобы указываются:</w:t>
      </w:r>
    </w:p>
    <w:p w:rsidR="00577B0F" w:rsidRPr="00577B0F" w:rsidRDefault="00577B0F" w:rsidP="00577B0F">
      <w:pPr>
        <w:tabs>
          <w:tab w:val="left" w:pos="360"/>
        </w:tabs>
        <w:autoSpaceDE w:val="0"/>
        <w:ind w:firstLine="720"/>
        <w:jc w:val="both"/>
        <w:rPr>
          <w:sz w:val="28"/>
          <w:szCs w:val="28"/>
        </w:rPr>
      </w:pPr>
      <w:r w:rsidRPr="00577B0F">
        <w:rPr>
          <w:sz w:val="28"/>
          <w:szCs w:val="28"/>
        </w:rPr>
        <w:t>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
    <w:p w:rsidR="00577B0F" w:rsidRPr="00577B0F" w:rsidRDefault="00577B0F" w:rsidP="00577B0F">
      <w:pPr>
        <w:tabs>
          <w:tab w:val="left" w:pos="360"/>
        </w:tabs>
        <w:autoSpaceDE w:val="0"/>
        <w:ind w:firstLine="720"/>
        <w:jc w:val="both"/>
        <w:rPr>
          <w:sz w:val="28"/>
          <w:szCs w:val="28"/>
        </w:rPr>
      </w:pPr>
      <w:r w:rsidRPr="00577B0F">
        <w:rPr>
          <w:sz w:val="28"/>
          <w:szCs w:val="28"/>
        </w:rPr>
        <w:t>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577B0F" w:rsidRPr="00577B0F" w:rsidRDefault="00577B0F" w:rsidP="00577B0F">
      <w:pPr>
        <w:tabs>
          <w:tab w:val="left" w:pos="360"/>
        </w:tabs>
        <w:autoSpaceDE w:val="0"/>
        <w:ind w:firstLine="720"/>
        <w:jc w:val="both"/>
        <w:rPr>
          <w:sz w:val="28"/>
          <w:szCs w:val="28"/>
        </w:rPr>
      </w:pPr>
      <w:r w:rsidRPr="00577B0F">
        <w:rPr>
          <w:sz w:val="28"/>
          <w:szCs w:val="28"/>
        </w:rPr>
        <w:t>фамилия, имя, отчество (последнее – при наличии) или наименование заявителя;</w:t>
      </w:r>
    </w:p>
    <w:p w:rsidR="00577B0F" w:rsidRPr="00577B0F" w:rsidRDefault="00577B0F" w:rsidP="00577B0F">
      <w:pPr>
        <w:tabs>
          <w:tab w:val="left" w:pos="360"/>
        </w:tabs>
        <w:autoSpaceDE w:val="0"/>
        <w:ind w:firstLine="720"/>
        <w:jc w:val="both"/>
        <w:rPr>
          <w:sz w:val="28"/>
          <w:szCs w:val="28"/>
        </w:rPr>
      </w:pPr>
      <w:r w:rsidRPr="00577B0F">
        <w:rPr>
          <w:sz w:val="28"/>
          <w:szCs w:val="28"/>
        </w:rPr>
        <w:t>основания для принятия решения по жалобе;</w:t>
      </w:r>
    </w:p>
    <w:p w:rsidR="00577B0F" w:rsidRPr="00577B0F" w:rsidRDefault="00577B0F" w:rsidP="00577B0F">
      <w:pPr>
        <w:tabs>
          <w:tab w:val="left" w:pos="360"/>
        </w:tabs>
        <w:autoSpaceDE w:val="0"/>
        <w:ind w:firstLine="720"/>
        <w:jc w:val="both"/>
        <w:rPr>
          <w:sz w:val="28"/>
          <w:szCs w:val="28"/>
        </w:rPr>
      </w:pPr>
      <w:r w:rsidRPr="00577B0F">
        <w:rPr>
          <w:sz w:val="28"/>
          <w:szCs w:val="28"/>
        </w:rPr>
        <w:t>принятое по жалобе решение;</w:t>
      </w:r>
    </w:p>
    <w:p w:rsidR="00577B0F" w:rsidRPr="00577B0F" w:rsidRDefault="00577B0F" w:rsidP="00577B0F">
      <w:pPr>
        <w:tabs>
          <w:tab w:val="left" w:pos="360"/>
        </w:tabs>
        <w:autoSpaceDE w:val="0"/>
        <w:ind w:firstLine="720"/>
        <w:jc w:val="both"/>
        <w:rPr>
          <w:sz w:val="28"/>
          <w:szCs w:val="28"/>
        </w:rPr>
      </w:pPr>
      <w:r w:rsidRPr="00577B0F">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77B0F" w:rsidRPr="00577B0F" w:rsidRDefault="00577B0F" w:rsidP="00577B0F">
      <w:pPr>
        <w:tabs>
          <w:tab w:val="left" w:pos="360"/>
        </w:tabs>
        <w:autoSpaceDE w:val="0"/>
        <w:ind w:firstLine="720"/>
        <w:jc w:val="both"/>
        <w:rPr>
          <w:sz w:val="28"/>
          <w:szCs w:val="28"/>
        </w:rPr>
      </w:pPr>
      <w:r w:rsidRPr="00577B0F">
        <w:rPr>
          <w:sz w:val="28"/>
          <w:szCs w:val="28"/>
        </w:rPr>
        <w:t>сведения о порядке обжалования принятого по жалобе решения;</w:t>
      </w:r>
    </w:p>
    <w:p w:rsidR="00577B0F" w:rsidRPr="00577B0F" w:rsidRDefault="00577B0F" w:rsidP="00577B0F">
      <w:pPr>
        <w:tabs>
          <w:tab w:val="left" w:pos="360"/>
        </w:tabs>
        <w:autoSpaceDE w:val="0"/>
        <w:autoSpaceDN w:val="0"/>
        <w:adjustRightInd w:val="0"/>
        <w:ind w:firstLine="720"/>
        <w:jc w:val="both"/>
        <w:rPr>
          <w:sz w:val="28"/>
          <w:szCs w:val="28"/>
        </w:rPr>
      </w:pPr>
      <w:r w:rsidRPr="00577B0F">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74" w:history="1">
        <w:r w:rsidRPr="00577B0F">
          <w:rPr>
            <w:sz w:val="28"/>
            <w:szCs w:val="28"/>
          </w:rPr>
          <w:t>частью 1.1 статьи 16</w:t>
        </w:r>
      </w:hyperlink>
      <w:r w:rsidRPr="00577B0F">
        <w:rPr>
          <w:sz w:val="28"/>
          <w:szCs w:val="28"/>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77B0F" w:rsidRPr="00577B0F" w:rsidRDefault="00577B0F" w:rsidP="00577B0F">
      <w:pPr>
        <w:tabs>
          <w:tab w:val="left" w:pos="360"/>
        </w:tabs>
        <w:autoSpaceDE w:val="0"/>
        <w:autoSpaceDN w:val="0"/>
        <w:adjustRightInd w:val="0"/>
        <w:ind w:firstLine="720"/>
        <w:jc w:val="both"/>
        <w:rPr>
          <w:sz w:val="28"/>
          <w:szCs w:val="28"/>
        </w:rPr>
      </w:pPr>
      <w:r w:rsidRPr="00577B0F">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77B0F" w:rsidRPr="00577B0F" w:rsidRDefault="00577B0F" w:rsidP="00577B0F">
      <w:pPr>
        <w:tabs>
          <w:tab w:val="left" w:pos="360"/>
        </w:tabs>
        <w:autoSpaceDE w:val="0"/>
        <w:ind w:firstLine="720"/>
        <w:jc w:val="both"/>
        <w:rPr>
          <w:sz w:val="28"/>
          <w:szCs w:val="28"/>
        </w:rPr>
      </w:pPr>
      <w:r w:rsidRPr="00577B0F">
        <w:rPr>
          <w:sz w:val="28"/>
          <w:szCs w:val="28"/>
        </w:rPr>
        <w:t>5.2.15.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577B0F" w:rsidRPr="00577B0F" w:rsidRDefault="00577B0F" w:rsidP="00577B0F">
      <w:pPr>
        <w:tabs>
          <w:tab w:val="left" w:pos="360"/>
        </w:tabs>
        <w:autoSpaceDE w:val="0"/>
        <w:ind w:firstLine="720"/>
        <w:jc w:val="both"/>
        <w:rPr>
          <w:sz w:val="28"/>
          <w:szCs w:val="28"/>
        </w:rPr>
      </w:pPr>
      <w:r w:rsidRPr="00577B0F">
        <w:rPr>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w:t>
      </w:r>
      <w:r w:rsidRPr="00577B0F">
        <w:rPr>
          <w:sz w:val="28"/>
          <w:szCs w:val="28"/>
        </w:rPr>
        <w:lastRenderedPageBreak/>
        <w:t xml:space="preserve">решения, в форме электронного документа, подписанного электронной подписью, вид которой установлен законодательством Российской Федерации. </w:t>
      </w:r>
    </w:p>
    <w:p w:rsidR="00577B0F" w:rsidRPr="00577B0F" w:rsidRDefault="00577B0F" w:rsidP="00577B0F">
      <w:pPr>
        <w:tabs>
          <w:tab w:val="left" w:pos="360"/>
        </w:tabs>
        <w:autoSpaceDE w:val="0"/>
        <w:ind w:firstLine="720"/>
        <w:jc w:val="both"/>
        <w:rPr>
          <w:sz w:val="28"/>
          <w:szCs w:val="28"/>
        </w:rPr>
      </w:pPr>
      <w:r w:rsidRPr="00577B0F">
        <w:rPr>
          <w:sz w:val="28"/>
          <w:szCs w:val="28"/>
        </w:rPr>
        <w:t xml:space="preserve">5.2.16. Орган, предоставляющий муниципальную услугу, отказывает в удовлетворении жалобы в следующих случаях: </w:t>
      </w:r>
    </w:p>
    <w:p w:rsidR="00577B0F" w:rsidRPr="00577B0F" w:rsidRDefault="00577B0F" w:rsidP="00577B0F">
      <w:pPr>
        <w:tabs>
          <w:tab w:val="left" w:pos="360"/>
        </w:tabs>
        <w:autoSpaceDE w:val="0"/>
        <w:ind w:firstLine="720"/>
        <w:jc w:val="both"/>
        <w:rPr>
          <w:sz w:val="28"/>
          <w:szCs w:val="28"/>
        </w:rPr>
      </w:pPr>
      <w:r w:rsidRPr="00577B0F">
        <w:rPr>
          <w:sz w:val="28"/>
          <w:szCs w:val="28"/>
        </w:rPr>
        <w:t>наличие вступившего в законную силу решения суда, арбитражного суда по жалобе о том же предмете и по тем же основаниям;</w:t>
      </w:r>
    </w:p>
    <w:p w:rsidR="00577B0F" w:rsidRPr="00577B0F" w:rsidRDefault="00577B0F" w:rsidP="00577B0F">
      <w:pPr>
        <w:tabs>
          <w:tab w:val="left" w:pos="360"/>
        </w:tabs>
        <w:autoSpaceDE w:val="0"/>
        <w:ind w:firstLine="720"/>
        <w:jc w:val="both"/>
        <w:rPr>
          <w:sz w:val="28"/>
          <w:szCs w:val="28"/>
        </w:rPr>
      </w:pPr>
      <w:r w:rsidRPr="00577B0F">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577B0F" w:rsidRPr="00577B0F" w:rsidRDefault="00577B0F" w:rsidP="00577B0F">
      <w:pPr>
        <w:tabs>
          <w:tab w:val="left" w:pos="360"/>
        </w:tabs>
        <w:autoSpaceDE w:val="0"/>
        <w:ind w:firstLine="720"/>
        <w:jc w:val="both"/>
        <w:rPr>
          <w:sz w:val="28"/>
          <w:szCs w:val="28"/>
        </w:rPr>
      </w:pPr>
      <w:r w:rsidRPr="00577B0F">
        <w:rPr>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577B0F" w:rsidRPr="00577B0F" w:rsidRDefault="00577B0F" w:rsidP="00577B0F">
      <w:pPr>
        <w:tabs>
          <w:tab w:val="left" w:pos="360"/>
        </w:tabs>
        <w:autoSpaceDE w:val="0"/>
        <w:ind w:firstLine="720"/>
        <w:jc w:val="both"/>
        <w:rPr>
          <w:sz w:val="28"/>
          <w:szCs w:val="28"/>
        </w:rPr>
      </w:pPr>
      <w:r w:rsidRPr="00577B0F">
        <w:rPr>
          <w:sz w:val="28"/>
          <w:szCs w:val="28"/>
        </w:rPr>
        <w:t xml:space="preserve">5.2.17. Орган, предоставляющий муниципальную услугу, при получении письменной жалобы, в которой содержится нецензурные либо оскорбительные выражения, угроз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 </w:t>
      </w:r>
    </w:p>
    <w:p w:rsidR="00577B0F" w:rsidRPr="00577B0F" w:rsidRDefault="00577B0F" w:rsidP="00577B0F">
      <w:pPr>
        <w:tabs>
          <w:tab w:val="left" w:pos="360"/>
        </w:tabs>
        <w:autoSpaceDE w:val="0"/>
        <w:ind w:firstLine="720"/>
        <w:jc w:val="both"/>
        <w:rPr>
          <w:sz w:val="28"/>
          <w:szCs w:val="28"/>
        </w:rPr>
      </w:pPr>
      <w:r w:rsidRPr="00577B0F">
        <w:rPr>
          <w:sz w:val="28"/>
          <w:szCs w:val="28"/>
        </w:rPr>
        <w:t xml:space="preserve">5.2.18. В случае, если текст письменной жалобы не поддается прочтению, ответ на жалобу не дается, о чем в течение 7 дней со дня регистрации жалобы сообщается гражданину, направившему жалобу, если его фамилия и почтовый адрес поддается прочтению. </w:t>
      </w:r>
    </w:p>
    <w:p w:rsidR="00577B0F" w:rsidRPr="00577B0F" w:rsidRDefault="00577B0F" w:rsidP="00577B0F">
      <w:pPr>
        <w:tabs>
          <w:tab w:val="left" w:pos="360"/>
        </w:tabs>
        <w:autoSpaceDE w:val="0"/>
        <w:ind w:firstLine="720"/>
        <w:jc w:val="both"/>
        <w:rPr>
          <w:sz w:val="28"/>
          <w:szCs w:val="28"/>
        </w:rPr>
      </w:pPr>
      <w:r w:rsidRPr="00577B0F">
        <w:rPr>
          <w:sz w:val="28"/>
          <w:szCs w:val="28"/>
        </w:rPr>
        <w:t>5.3. Порядок обжалования решения по жалобе.</w:t>
      </w:r>
    </w:p>
    <w:p w:rsidR="00577B0F" w:rsidRPr="00577B0F" w:rsidRDefault="00577B0F" w:rsidP="00577B0F">
      <w:pPr>
        <w:autoSpaceDE w:val="0"/>
        <w:autoSpaceDN w:val="0"/>
        <w:adjustRightInd w:val="0"/>
        <w:ind w:firstLine="720"/>
        <w:jc w:val="both"/>
        <w:rPr>
          <w:sz w:val="28"/>
          <w:szCs w:val="28"/>
        </w:rPr>
      </w:pPr>
      <w:r w:rsidRPr="00577B0F">
        <w:rPr>
          <w:sz w:val="28"/>
          <w:szCs w:val="28"/>
        </w:rPr>
        <w:t>5.3.1. 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577B0F" w:rsidRPr="00577B0F" w:rsidRDefault="00577B0F" w:rsidP="00577B0F">
      <w:pPr>
        <w:autoSpaceDE w:val="0"/>
        <w:autoSpaceDN w:val="0"/>
        <w:adjustRightInd w:val="0"/>
        <w:ind w:firstLine="720"/>
        <w:jc w:val="center"/>
        <w:rPr>
          <w:sz w:val="28"/>
          <w:szCs w:val="28"/>
        </w:rPr>
      </w:pPr>
    </w:p>
    <w:p w:rsidR="00577B0F" w:rsidRPr="00577B0F" w:rsidRDefault="00577B0F" w:rsidP="00577B0F">
      <w:pPr>
        <w:autoSpaceDE w:val="0"/>
        <w:autoSpaceDN w:val="0"/>
        <w:adjustRightInd w:val="0"/>
        <w:ind w:firstLine="720"/>
        <w:jc w:val="center"/>
        <w:rPr>
          <w:sz w:val="28"/>
          <w:szCs w:val="28"/>
        </w:rPr>
      </w:pPr>
    </w:p>
    <w:p w:rsidR="00577B0F" w:rsidRPr="00577B0F" w:rsidRDefault="00577B0F" w:rsidP="00577B0F">
      <w:pPr>
        <w:autoSpaceDE w:val="0"/>
        <w:autoSpaceDN w:val="0"/>
        <w:adjustRightInd w:val="0"/>
        <w:jc w:val="center"/>
        <w:rPr>
          <w:sz w:val="28"/>
          <w:szCs w:val="28"/>
        </w:rPr>
      </w:pPr>
      <w:r w:rsidRPr="00577B0F">
        <w:rPr>
          <w:sz w:val="28"/>
          <w:szCs w:val="28"/>
        </w:rPr>
        <w:t>__________</w:t>
      </w:r>
    </w:p>
    <w:p w:rsidR="00577B0F" w:rsidRPr="00577B0F" w:rsidRDefault="00577B0F" w:rsidP="00577B0F">
      <w:pPr>
        <w:tabs>
          <w:tab w:val="left" w:pos="2760"/>
        </w:tabs>
        <w:ind w:left="5103"/>
        <w:rPr>
          <w:sz w:val="28"/>
          <w:szCs w:val="28"/>
        </w:rPr>
      </w:pPr>
      <w:bookmarkStart w:id="44" w:name="Par203"/>
      <w:bookmarkEnd w:id="44"/>
    </w:p>
    <w:p w:rsidR="00577B0F" w:rsidRDefault="00577B0F" w:rsidP="00577B0F">
      <w:pPr>
        <w:tabs>
          <w:tab w:val="left" w:pos="915"/>
        </w:tabs>
        <w:rPr>
          <w:sz w:val="28"/>
          <w:szCs w:val="28"/>
        </w:rPr>
      </w:pPr>
    </w:p>
    <w:p w:rsidR="00577B0F" w:rsidRDefault="00577B0F" w:rsidP="00577B0F">
      <w:pPr>
        <w:tabs>
          <w:tab w:val="left" w:pos="915"/>
        </w:tabs>
        <w:rPr>
          <w:sz w:val="28"/>
          <w:szCs w:val="28"/>
        </w:rPr>
      </w:pPr>
    </w:p>
    <w:p w:rsidR="00F6710E" w:rsidRDefault="00F6710E" w:rsidP="00577B0F">
      <w:pPr>
        <w:tabs>
          <w:tab w:val="left" w:pos="915"/>
        </w:tabs>
        <w:rPr>
          <w:sz w:val="28"/>
          <w:szCs w:val="28"/>
        </w:rPr>
      </w:pPr>
    </w:p>
    <w:p w:rsidR="00F6710E" w:rsidRDefault="00F6710E" w:rsidP="00577B0F">
      <w:pPr>
        <w:tabs>
          <w:tab w:val="left" w:pos="915"/>
        </w:tabs>
        <w:rPr>
          <w:sz w:val="28"/>
          <w:szCs w:val="28"/>
        </w:rPr>
      </w:pPr>
    </w:p>
    <w:p w:rsidR="00F6710E" w:rsidRDefault="00F6710E" w:rsidP="00577B0F">
      <w:pPr>
        <w:tabs>
          <w:tab w:val="left" w:pos="915"/>
        </w:tabs>
        <w:rPr>
          <w:sz w:val="28"/>
          <w:szCs w:val="28"/>
        </w:rPr>
      </w:pPr>
    </w:p>
    <w:p w:rsidR="00F6710E" w:rsidRDefault="00F6710E" w:rsidP="00577B0F">
      <w:pPr>
        <w:tabs>
          <w:tab w:val="left" w:pos="915"/>
        </w:tabs>
        <w:rPr>
          <w:sz w:val="28"/>
          <w:szCs w:val="28"/>
        </w:rPr>
      </w:pPr>
    </w:p>
    <w:p w:rsidR="00F6710E" w:rsidRDefault="00F6710E" w:rsidP="00577B0F">
      <w:pPr>
        <w:tabs>
          <w:tab w:val="left" w:pos="915"/>
        </w:tabs>
        <w:rPr>
          <w:sz w:val="28"/>
          <w:szCs w:val="28"/>
        </w:rPr>
      </w:pPr>
    </w:p>
    <w:p w:rsidR="00F6710E" w:rsidRDefault="00F6710E" w:rsidP="00577B0F">
      <w:pPr>
        <w:tabs>
          <w:tab w:val="left" w:pos="915"/>
        </w:tabs>
        <w:rPr>
          <w:sz w:val="28"/>
          <w:szCs w:val="28"/>
        </w:rPr>
      </w:pPr>
    </w:p>
    <w:p w:rsidR="00F6710E" w:rsidRDefault="00F6710E" w:rsidP="00577B0F">
      <w:pPr>
        <w:tabs>
          <w:tab w:val="left" w:pos="915"/>
        </w:tabs>
        <w:rPr>
          <w:sz w:val="28"/>
          <w:szCs w:val="28"/>
        </w:rPr>
      </w:pPr>
    </w:p>
    <w:p w:rsidR="00F6710E" w:rsidRDefault="00F6710E" w:rsidP="00577B0F">
      <w:pPr>
        <w:tabs>
          <w:tab w:val="left" w:pos="915"/>
        </w:tabs>
        <w:rPr>
          <w:sz w:val="28"/>
          <w:szCs w:val="28"/>
        </w:rPr>
      </w:pPr>
    </w:p>
    <w:p w:rsidR="00F6710E" w:rsidRDefault="00F6710E" w:rsidP="00577B0F">
      <w:pPr>
        <w:tabs>
          <w:tab w:val="left" w:pos="915"/>
        </w:tabs>
        <w:rPr>
          <w:sz w:val="28"/>
          <w:szCs w:val="28"/>
        </w:rPr>
      </w:pPr>
    </w:p>
    <w:p w:rsidR="00F6710E" w:rsidRDefault="00F6710E" w:rsidP="00577B0F">
      <w:pPr>
        <w:tabs>
          <w:tab w:val="left" w:pos="915"/>
        </w:tabs>
        <w:rPr>
          <w:sz w:val="28"/>
          <w:szCs w:val="28"/>
        </w:rPr>
      </w:pPr>
    </w:p>
    <w:p w:rsidR="00F6710E" w:rsidRDefault="00F6710E" w:rsidP="00577B0F">
      <w:pPr>
        <w:tabs>
          <w:tab w:val="left" w:pos="915"/>
        </w:tabs>
        <w:rPr>
          <w:sz w:val="28"/>
          <w:szCs w:val="28"/>
        </w:rPr>
      </w:pPr>
    </w:p>
    <w:p w:rsidR="00F6710E" w:rsidRDefault="00F6710E" w:rsidP="00577B0F">
      <w:pPr>
        <w:tabs>
          <w:tab w:val="left" w:pos="915"/>
        </w:tabs>
        <w:rPr>
          <w:sz w:val="28"/>
          <w:szCs w:val="28"/>
        </w:rPr>
      </w:pPr>
    </w:p>
    <w:p w:rsidR="00577B0F" w:rsidRDefault="00577B0F" w:rsidP="00577B0F">
      <w:pPr>
        <w:tabs>
          <w:tab w:val="left" w:pos="915"/>
        </w:tabs>
        <w:rPr>
          <w:sz w:val="28"/>
          <w:szCs w:val="28"/>
        </w:rPr>
      </w:pPr>
    </w:p>
    <w:p w:rsidR="00577B0F" w:rsidRDefault="00577B0F" w:rsidP="00577B0F">
      <w:pPr>
        <w:jc w:val="right"/>
        <w:rPr>
          <w:b/>
          <w:bCs/>
          <w:sz w:val="28"/>
          <w:szCs w:val="28"/>
        </w:rPr>
      </w:pPr>
      <w:r>
        <w:rPr>
          <w:noProof/>
        </w:rPr>
        <w:drawing>
          <wp:anchor distT="0" distB="0" distL="114300" distR="114300" simplePos="0" relativeHeight="251667456" behindDoc="0" locked="0" layoutInCell="1" allowOverlap="1" wp14:anchorId="341F02BD" wp14:editId="24B8ED18">
            <wp:simplePos x="0" y="0"/>
            <wp:positionH relativeFrom="column">
              <wp:posOffset>2679642</wp:posOffset>
            </wp:positionH>
            <wp:positionV relativeFrom="paragraph">
              <wp:posOffset>-340080</wp:posOffset>
            </wp:positionV>
            <wp:extent cx="570271" cy="712520"/>
            <wp:effectExtent l="19050" t="0" r="1229" b="0"/>
            <wp:wrapNone/>
            <wp:docPr id="7" name="Рисунок 2" descr="Кикнурский МР герб контур_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икнурский МР герб контур_вольная"/>
                    <pic:cNvPicPr>
                      <a:picLocks noChangeAspect="1" noChangeArrowheads="1"/>
                    </pic:cNvPicPr>
                  </pic:nvPicPr>
                  <pic:blipFill>
                    <a:blip r:embed="rId75"/>
                    <a:srcRect/>
                    <a:stretch>
                      <a:fillRect/>
                    </a:stretch>
                  </pic:blipFill>
                  <pic:spPr bwMode="auto">
                    <a:xfrm>
                      <a:off x="0" y="0"/>
                      <a:ext cx="570271" cy="712520"/>
                    </a:xfrm>
                    <a:prstGeom prst="rect">
                      <a:avLst/>
                    </a:prstGeom>
                    <a:noFill/>
                  </pic:spPr>
                </pic:pic>
              </a:graphicData>
            </a:graphic>
          </wp:anchor>
        </w:drawing>
      </w:r>
    </w:p>
    <w:p w:rsidR="00577B0F" w:rsidRDefault="00577B0F" w:rsidP="00577B0F">
      <w:pPr>
        <w:jc w:val="right"/>
        <w:rPr>
          <w:b/>
          <w:bCs/>
          <w:sz w:val="28"/>
          <w:szCs w:val="28"/>
        </w:rPr>
      </w:pPr>
    </w:p>
    <w:p w:rsidR="00577B0F" w:rsidRPr="00577B0F" w:rsidRDefault="00577B0F" w:rsidP="00577B0F">
      <w:pPr>
        <w:tabs>
          <w:tab w:val="left" w:pos="6946"/>
        </w:tabs>
        <w:jc w:val="center"/>
        <w:rPr>
          <w:b/>
          <w:sz w:val="28"/>
          <w:szCs w:val="28"/>
        </w:rPr>
      </w:pPr>
      <w:r w:rsidRPr="00577B0F">
        <w:rPr>
          <w:b/>
          <w:sz w:val="28"/>
          <w:szCs w:val="28"/>
        </w:rPr>
        <w:t>АДМИНИСТРАЦИЯ КИКНУРСКОГО</w:t>
      </w:r>
    </w:p>
    <w:p w:rsidR="00577B0F" w:rsidRPr="00577B0F" w:rsidRDefault="00577B0F" w:rsidP="00577B0F">
      <w:pPr>
        <w:jc w:val="center"/>
        <w:rPr>
          <w:b/>
          <w:bCs/>
          <w:sz w:val="28"/>
          <w:szCs w:val="28"/>
        </w:rPr>
      </w:pPr>
      <w:r w:rsidRPr="00577B0F">
        <w:rPr>
          <w:b/>
          <w:bCs/>
          <w:sz w:val="28"/>
          <w:szCs w:val="28"/>
        </w:rPr>
        <w:t>МУНИЦИПАЛЬНОГО ОКРУГА</w:t>
      </w:r>
    </w:p>
    <w:p w:rsidR="00577B0F" w:rsidRPr="00577B0F" w:rsidRDefault="00577B0F" w:rsidP="00577B0F">
      <w:pPr>
        <w:jc w:val="center"/>
        <w:rPr>
          <w:b/>
          <w:bCs/>
          <w:sz w:val="28"/>
          <w:szCs w:val="28"/>
        </w:rPr>
      </w:pPr>
      <w:r w:rsidRPr="00577B0F">
        <w:rPr>
          <w:b/>
          <w:bCs/>
          <w:sz w:val="28"/>
          <w:szCs w:val="28"/>
        </w:rPr>
        <w:t>КИРОВСКОЙ ОБЛАСТИ</w:t>
      </w:r>
    </w:p>
    <w:p w:rsidR="00577B0F" w:rsidRPr="00577B0F" w:rsidRDefault="00577B0F" w:rsidP="00577B0F">
      <w:pPr>
        <w:spacing w:line="360" w:lineRule="exact"/>
        <w:jc w:val="center"/>
        <w:rPr>
          <w:b/>
          <w:bCs/>
          <w:sz w:val="28"/>
          <w:szCs w:val="28"/>
        </w:rPr>
      </w:pPr>
    </w:p>
    <w:p w:rsidR="00577B0F" w:rsidRPr="00577B0F" w:rsidRDefault="00577B0F" w:rsidP="00577B0F">
      <w:pPr>
        <w:spacing w:line="360" w:lineRule="exact"/>
        <w:jc w:val="center"/>
        <w:rPr>
          <w:b/>
          <w:bCs/>
          <w:sz w:val="32"/>
          <w:szCs w:val="32"/>
        </w:rPr>
      </w:pPr>
      <w:r w:rsidRPr="00577B0F">
        <w:rPr>
          <w:b/>
          <w:bCs/>
          <w:sz w:val="32"/>
          <w:szCs w:val="32"/>
        </w:rPr>
        <w:t>ПОСТАНОВЛЕНИЕ</w:t>
      </w:r>
    </w:p>
    <w:p w:rsidR="00577B0F" w:rsidRPr="00577B0F" w:rsidRDefault="00577B0F" w:rsidP="00577B0F">
      <w:pPr>
        <w:autoSpaceDE w:val="0"/>
        <w:autoSpaceDN w:val="0"/>
        <w:adjustRightInd w:val="0"/>
        <w:spacing w:line="360" w:lineRule="exact"/>
        <w:jc w:val="center"/>
        <w:outlineLvl w:val="0"/>
      </w:pPr>
    </w:p>
    <w:tbl>
      <w:tblPr>
        <w:tblW w:w="9499" w:type="dxa"/>
        <w:tblInd w:w="-68" w:type="dxa"/>
        <w:tblLayout w:type="fixed"/>
        <w:tblCellMar>
          <w:left w:w="70" w:type="dxa"/>
          <w:right w:w="70" w:type="dxa"/>
        </w:tblCellMar>
        <w:tblLook w:val="0000" w:firstRow="0" w:lastRow="0" w:firstColumn="0" w:lastColumn="0" w:noHBand="0" w:noVBand="0"/>
      </w:tblPr>
      <w:tblGrid>
        <w:gridCol w:w="1843"/>
        <w:gridCol w:w="2837"/>
        <w:gridCol w:w="2975"/>
        <w:gridCol w:w="1844"/>
      </w:tblGrid>
      <w:tr w:rsidR="00577B0F" w:rsidRPr="00577B0F" w:rsidTr="00577B0F">
        <w:trPr>
          <w:trHeight w:val="231"/>
        </w:trPr>
        <w:tc>
          <w:tcPr>
            <w:tcW w:w="1843" w:type="dxa"/>
            <w:tcBorders>
              <w:bottom w:val="single" w:sz="4" w:space="0" w:color="auto"/>
            </w:tcBorders>
          </w:tcPr>
          <w:p w:rsidR="00577B0F" w:rsidRPr="00577B0F" w:rsidRDefault="00577B0F" w:rsidP="00577B0F">
            <w:pPr>
              <w:jc w:val="center"/>
              <w:rPr>
                <w:sz w:val="28"/>
                <w:szCs w:val="28"/>
              </w:rPr>
            </w:pPr>
            <w:r w:rsidRPr="00577B0F">
              <w:rPr>
                <w:sz w:val="28"/>
                <w:szCs w:val="28"/>
              </w:rPr>
              <w:t>28.12.2021</w:t>
            </w:r>
          </w:p>
        </w:tc>
        <w:tc>
          <w:tcPr>
            <w:tcW w:w="2837" w:type="dxa"/>
          </w:tcPr>
          <w:p w:rsidR="00577B0F" w:rsidRPr="00577B0F" w:rsidRDefault="00577B0F" w:rsidP="00577B0F">
            <w:pPr>
              <w:jc w:val="center"/>
              <w:rPr>
                <w:position w:val="-6"/>
                <w:sz w:val="28"/>
                <w:szCs w:val="28"/>
                <w:u w:val="single"/>
              </w:rPr>
            </w:pPr>
          </w:p>
        </w:tc>
        <w:tc>
          <w:tcPr>
            <w:tcW w:w="2975" w:type="dxa"/>
          </w:tcPr>
          <w:p w:rsidR="00577B0F" w:rsidRPr="00577B0F" w:rsidRDefault="007767F6" w:rsidP="007767F6">
            <w:pPr>
              <w:tabs>
                <w:tab w:val="center" w:pos="1417"/>
                <w:tab w:val="right" w:pos="2835"/>
              </w:tabs>
              <w:rPr>
                <w:sz w:val="28"/>
                <w:szCs w:val="28"/>
              </w:rPr>
            </w:pPr>
            <w:r>
              <w:rPr>
                <w:position w:val="-6"/>
                <w:sz w:val="28"/>
                <w:szCs w:val="28"/>
              </w:rPr>
              <w:tab/>
            </w:r>
            <w:r w:rsidR="00577B0F" w:rsidRPr="00577B0F">
              <w:rPr>
                <w:position w:val="-6"/>
                <w:sz w:val="28"/>
                <w:szCs w:val="28"/>
              </w:rPr>
              <w:t>№</w:t>
            </w:r>
            <w:r>
              <w:rPr>
                <w:position w:val="-6"/>
                <w:sz w:val="28"/>
                <w:szCs w:val="28"/>
              </w:rPr>
              <w:t xml:space="preserve"> </w:t>
            </w:r>
          </w:p>
        </w:tc>
        <w:tc>
          <w:tcPr>
            <w:tcW w:w="1844" w:type="dxa"/>
            <w:tcBorders>
              <w:bottom w:val="single" w:sz="4" w:space="0" w:color="auto"/>
            </w:tcBorders>
          </w:tcPr>
          <w:p w:rsidR="00577B0F" w:rsidRPr="00577B0F" w:rsidRDefault="00577B0F" w:rsidP="00577B0F">
            <w:pPr>
              <w:jc w:val="center"/>
              <w:rPr>
                <w:sz w:val="28"/>
                <w:szCs w:val="28"/>
              </w:rPr>
            </w:pPr>
            <w:r w:rsidRPr="00577B0F">
              <w:rPr>
                <w:sz w:val="28"/>
                <w:szCs w:val="28"/>
              </w:rPr>
              <w:t>883</w:t>
            </w:r>
          </w:p>
        </w:tc>
      </w:tr>
      <w:tr w:rsidR="00577B0F" w:rsidRPr="00577B0F" w:rsidTr="00577B0F">
        <w:trPr>
          <w:trHeight w:val="513"/>
        </w:trPr>
        <w:tc>
          <w:tcPr>
            <w:tcW w:w="9498" w:type="dxa"/>
            <w:gridSpan w:val="4"/>
          </w:tcPr>
          <w:p w:rsidR="00577B0F" w:rsidRPr="00577B0F" w:rsidRDefault="00577B0F" w:rsidP="00577B0F">
            <w:pPr>
              <w:spacing w:after="480"/>
              <w:jc w:val="center"/>
              <w:rPr>
                <w:sz w:val="28"/>
                <w:szCs w:val="28"/>
              </w:rPr>
            </w:pPr>
            <w:r w:rsidRPr="00577B0F">
              <w:rPr>
                <w:sz w:val="28"/>
                <w:szCs w:val="28"/>
              </w:rPr>
              <w:t>пгт Кикнур</w:t>
            </w:r>
          </w:p>
        </w:tc>
      </w:tr>
    </w:tbl>
    <w:p w:rsidR="00577B0F" w:rsidRPr="00577B0F" w:rsidRDefault="00577B0F" w:rsidP="00577B0F">
      <w:pPr>
        <w:jc w:val="center"/>
        <w:rPr>
          <w:b/>
          <w:bCs/>
          <w:sz w:val="28"/>
          <w:szCs w:val="28"/>
        </w:rPr>
      </w:pPr>
      <w:r w:rsidRPr="00577B0F">
        <w:rPr>
          <w:b/>
          <w:bCs/>
          <w:sz w:val="28"/>
          <w:szCs w:val="28"/>
        </w:rPr>
        <w:t>О внесении изменений в постановление администрации</w:t>
      </w:r>
    </w:p>
    <w:p w:rsidR="00577B0F" w:rsidRPr="00577B0F" w:rsidRDefault="00577B0F" w:rsidP="00577B0F">
      <w:pPr>
        <w:jc w:val="center"/>
        <w:rPr>
          <w:b/>
          <w:bCs/>
          <w:sz w:val="28"/>
          <w:szCs w:val="28"/>
        </w:rPr>
      </w:pPr>
      <w:r w:rsidRPr="00577B0F">
        <w:rPr>
          <w:b/>
          <w:bCs/>
          <w:sz w:val="28"/>
          <w:szCs w:val="28"/>
        </w:rPr>
        <w:t>Кикнурского муниципального района Кировской области</w:t>
      </w:r>
    </w:p>
    <w:p w:rsidR="00577B0F" w:rsidRPr="00577B0F" w:rsidRDefault="00577B0F" w:rsidP="00577B0F">
      <w:pPr>
        <w:jc w:val="center"/>
        <w:rPr>
          <w:b/>
          <w:bCs/>
          <w:sz w:val="28"/>
          <w:szCs w:val="28"/>
        </w:rPr>
      </w:pPr>
      <w:r w:rsidRPr="00577B0F">
        <w:rPr>
          <w:b/>
          <w:bCs/>
          <w:sz w:val="28"/>
          <w:szCs w:val="28"/>
        </w:rPr>
        <w:t>от 14.10.2020 № 274</w:t>
      </w:r>
    </w:p>
    <w:p w:rsidR="00577B0F" w:rsidRPr="00577B0F" w:rsidRDefault="00577B0F" w:rsidP="00577B0F">
      <w:pPr>
        <w:rPr>
          <w:b/>
          <w:bCs/>
          <w:sz w:val="28"/>
          <w:szCs w:val="28"/>
        </w:rPr>
      </w:pPr>
    </w:p>
    <w:p w:rsidR="00577B0F" w:rsidRPr="00577B0F" w:rsidRDefault="00577B0F" w:rsidP="00577B0F">
      <w:pPr>
        <w:ind w:firstLine="709"/>
        <w:jc w:val="both"/>
        <w:rPr>
          <w:bCs/>
          <w:sz w:val="28"/>
          <w:szCs w:val="28"/>
        </w:rPr>
      </w:pPr>
      <w:r w:rsidRPr="00577B0F">
        <w:rPr>
          <w:bCs/>
          <w:sz w:val="28"/>
          <w:szCs w:val="28"/>
        </w:rPr>
        <w:t xml:space="preserve">На основании решения Думы Кикнурского муниципального округа Кировской области от 29.11.2021 № 16-154 </w:t>
      </w:r>
      <w:r w:rsidRPr="00577B0F">
        <w:rPr>
          <w:b/>
          <w:bCs/>
          <w:sz w:val="28"/>
          <w:szCs w:val="28"/>
        </w:rPr>
        <w:t>«</w:t>
      </w:r>
      <w:r w:rsidRPr="00577B0F">
        <w:rPr>
          <w:rStyle w:val="ac"/>
          <w:rFonts w:ascii="Times New Roman" w:hAnsi="Times New Roman"/>
          <w:color w:val="1E1D1E"/>
          <w:sz w:val="28"/>
          <w:szCs w:val="28"/>
          <w:shd w:val="clear" w:color="auto" w:fill="FFFFFF"/>
          <w:lang w:val="ru-RU"/>
        </w:rPr>
        <w:t>О внесении изменений и дополнений в Решение Думы Кикнурского муниципального округа Кировской области от 16.12.2020 № 6-63</w:t>
      </w:r>
      <w:r w:rsidRPr="00577B0F">
        <w:rPr>
          <w:bCs/>
          <w:sz w:val="28"/>
          <w:szCs w:val="28"/>
        </w:rPr>
        <w:t>», администрация Кикнурского муниципального округа ПОСТАНОВЛЯЕТ:</w:t>
      </w:r>
    </w:p>
    <w:p w:rsidR="00577B0F" w:rsidRPr="00577B0F" w:rsidRDefault="00577B0F" w:rsidP="00577B0F">
      <w:pPr>
        <w:pStyle w:val="a3"/>
        <w:numPr>
          <w:ilvl w:val="0"/>
          <w:numId w:val="13"/>
        </w:numPr>
        <w:ind w:left="0" w:firstLine="709"/>
        <w:contextualSpacing w:val="0"/>
        <w:jc w:val="both"/>
        <w:rPr>
          <w:bCs/>
          <w:sz w:val="28"/>
          <w:szCs w:val="28"/>
        </w:rPr>
      </w:pPr>
      <w:r w:rsidRPr="00577B0F">
        <w:rPr>
          <w:bCs/>
          <w:sz w:val="28"/>
          <w:szCs w:val="28"/>
        </w:rPr>
        <w:t>Внести изменения в муниципальную программу Кикнурского муниципального округа «Развитие транспортной системы» (далее – Программа), утвержденную постановлением администрации Кикнурского муниципального района Кировской области от 14.10.2020 № 274 «Об утверждении муниципальной программы Кикнурского муниципального округа Кировской области «Развитие транспортной системы» на 2021-2025 годы следующего  содержания:</w:t>
      </w:r>
    </w:p>
    <w:p w:rsidR="00577B0F" w:rsidRPr="00577B0F" w:rsidRDefault="00577B0F" w:rsidP="00577B0F">
      <w:pPr>
        <w:pStyle w:val="a3"/>
        <w:numPr>
          <w:ilvl w:val="0"/>
          <w:numId w:val="13"/>
        </w:numPr>
        <w:spacing w:after="200"/>
        <w:ind w:left="0" w:firstLine="709"/>
        <w:contextualSpacing w:val="0"/>
        <w:jc w:val="both"/>
        <w:rPr>
          <w:sz w:val="28"/>
          <w:szCs w:val="28"/>
        </w:rPr>
      </w:pPr>
      <w:r w:rsidRPr="00577B0F">
        <w:rPr>
          <w:sz w:val="28"/>
          <w:szCs w:val="28"/>
        </w:rPr>
        <w:t>В паспорте Программы раздел «Объемы ассигнований муниципальной программы» изложить в новой редакции:</w:t>
      </w:r>
    </w:p>
    <w:tbl>
      <w:tblPr>
        <w:tblpPr w:leftFromText="180" w:rightFromText="180" w:vertAnchor="text" w:horzAnchor="page" w:tblpX="1684" w:tblpY="124"/>
        <w:tblW w:w="9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730"/>
      </w:tblGrid>
      <w:tr w:rsidR="00577B0F" w:rsidRPr="00577B0F" w:rsidTr="00577B0F">
        <w:tc>
          <w:tcPr>
            <w:tcW w:w="2802" w:type="dxa"/>
          </w:tcPr>
          <w:p w:rsidR="00577B0F" w:rsidRPr="00577B0F" w:rsidRDefault="00577B0F" w:rsidP="00577B0F">
            <w:pPr>
              <w:jc w:val="both"/>
              <w:rPr>
                <w:sz w:val="28"/>
                <w:szCs w:val="28"/>
              </w:rPr>
            </w:pPr>
            <w:r w:rsidRPr="00577B0F">
              <w:rPr>
                <w:sz w:val="28"/>
                <w:szCs w:val="28"/>
              </w:rPr>
              <w:t>Объемы и источники финансирования Программы</w:t>
            </w:r>
          </w:p>
        </w:tc>
        <w:tc>
          <w:tcPr>
            <w:tcW w:w="6730" w:type="dxa"/>
          </w:tcPr>
          <w:p w:rsidR="00577B0F" w:rsidRPr="00577B0F" w:rsidRDefault="00577B0F" w:rsidP="00577B0F">
            <w:pPr>
              <w:widowControl w:val="0"/>
              <w:autoSpaceDE w:val="0"/>
              <w:autoSpaceDN w:val="0"/>
              <w:adjustRightInd w:val="0"/>
              <w:jc w:val="both"/>
              <w:rPr>
                <w:color w:val="000000"/>
                <w:sz w:val="28"/>
                <w:szCs w:val="28"/>
              </w:rPr>
            </w:pPr>
            <w:r w:rsidRPr="00577B0F">
              <w:rPr>
                <w:sz w:val="28"/>
                <w:szCs w:val="28"/>
              </w:rPr>
              <w:t xml:space="preserve">общий объем финансирования муниципальной программы – </w:t>
            </w:r>
            <w:r w:rsidRPr="00577B0F">
              <w:rPr>
                <w:color w:val="000000"/>
                <w:sz w:val="28"/>
                <w:szCs w:val="28"/>
              </w:rPr>
              <w:t xml:space="preserve">156 554,80562 тыс. </w:t>
            </w:r>
            <w:r w:rsidRPr="00577B0F">
              <w:rPr>
                <w:sz w:val="28"/>
                <w:szCs w:val="28"/>
              </w:rPr>
              <w:t>рублей, в том числе:</w:t>
            </w:r>
          </w:p>
          <w:p w:rsidR="00577B0F" w:rsidRPr="00577B0F" w:rsidRDefault="00577B0F" w:rsidP="00577B0F">
            <w:pPr>
              <w:widowControl w:val="0"/>
              <w:autoSpaceDE w:val="0"/>
              <w:autoSpaceDN w:val="0"/>
              <w:adjustRightInd w:val="0"/>
              <w:jc w:val="both"/>
              <w:rPr>
                <w:color w:val="000000"/>
                <w:sz w:val="28"/>
                <w:szCs w:val="28"/>
              </w:rPr>
            </w:pPr>
            <w:r w:rsidRPr="00577B0F">
              <w:rPr>
                <w:sz w:val="28"/>
                <w:szCs w:val="28"/>
              </w:rPr>
              <w:t xml:space="preserve">средства областного бюджета – </w:t>
            </w:r>
            <w:r w:rsidRPr="00577B0F">
              <w:rPr>
                <w:color w:val="000000"/>
                <w:sz w:val="28"/>
                <w:szCs w:val="28"/>
              </w:rPr>
              <w:t xml:space="preserve">122 107,200 тыс. </w:t>
            </w:r>
            <w:r w:rsidRPr="00577B0F">
              <w:rPr>
                <w:sz w:val="28"/>
                <w:szCs w:val="28"/>
              </w:rPr>
              <w:t xml:space="preserve">рублей; </w:t>
            </w:r>
            <w:r w:rsidRPr="00577B0F">
              <w:rPr>
                <w:sz w:val="28"/>
                <w:szCs w:val="28"/>
              </w:rPr>
              <w:br/>
              <w:t xml:space="preserve">средства бюджета муниципального округа – </w:t>
            </w:r>
          </w:p>
          <w:p w:rsidR="00577B0F" w:rsidRPr="00577B0F" w:rsidRDefault="00577B0F" w:rsidP="00577B0F">
            <w:pPr>
              <w:jc w:val="both"/>
              <w:rPr>
                <w:color w:val="000000"/>
                <w:sz w:val="20"/>
                <w:szCs w:val="20"/>
              </w:rPr>
            </w:pPr>
            <w:r w:rsidRPr="00577B0F">
              <w:rPr>
                <w:color w:val="000000"/>
                <w:sz w:val="28"/>
                <w:szCs w:val="28"/>
              </w:rPr>
              <w:t>34 447,60562 тыс.</w:t>
            </w:r>
            <w:r w:rsidRPr="00577B0F">
              <w:rPr>
                <w:sz w:val="28"/>
                <w:szCs w:val="28"/>
              </w:rPr>
              <w:t>рублей.</w:t>
            </w:r>
          </w:p>
        </w:tc>
      </w:tr>
    </w:tbl>
    <w:p w:rsidR="00577B0F" w:rsidRPr="00577B0F" w:rsidRDefault="00577B0F" w:rsidP="00577B0F">
      <w:pPr>
        <w:pStyle w:val="a3"/>
        <w:numPr>
          <w:ilvl w:val="0"/>
          <w:numId w:val="13"/>
        </w:numPr>
        <w:ind w:left="0" w:firstLine="709"/>
        <w:contextualSpacing w:val="0"/>
        <w:jc w:val="both"/>
        <w:rPr>
          <w:sz w:val="28"/>
          <w:szCs w:val="28"/>
        </w:rPr>
      </w:pPr>
      <w:r w:rsidRPr="00577B0F">
        <w:rPr>
          <w:sz w:val="28"/>
          <w:szCs w:val="28"/>
        </w:rPr>
        <w:t>Абзац 2 раздела 5 «Ресурсное обеспечение муниципальной программы» изложить в новой редакции:</w:t>
      </w:r>
    </w:p>
    <w:p w:rsidR="00577B0F" w:rsidRPr="00577B0F" w:rsidRDefault="00577B0F" w:rsidP="00577B0F">
      <w:pPr>
        <w:jc w:val="both"/>
        <w:rPr>
          <w:color w:val="000000"/>
          <w:sz w:val="28"/>
          <w:szCs w:val="28"/>
        </w:rPr>
      </w:pPr>
      <w:r w:rsidRPr="00577B0F">
        <w:rPr>
          <w:sz w:val="28"/>
          <w:szCs w:val="28"/>
        </w:rPr>
        <w:t xml:space="preserve">«Общий объем финансирования программы составит - </w:t>
      </w:r>
      <w:r w:rsidRPr="00577B0F">
        <w:rPr>
          <w:color w:val="000000"/>
          <w:sz w:val="28"/>
          <w:szCs w:val="28"/>
        </w:rPr>
        <w:t>156 554,80562</w:t>
      </w:r>
    </w:p>
    <w:p w:rsidR="00577B0F" w:rsidRPr="00577B0F" w:rsidRDefault="00577B0F" w:rsidP="00577B0F">
      <w:pPr>
        <w:jc w:val="both"/>
        <w:rPr>
          <w:color w:val="000000"/>
          <w:sz w:val="28"/>
          <w:szCs w:val="28"/>
        </w:rPr>
      </w:pPr>
      <w:r w:rsidRPr="00577B0F">
        <w:rPr>
          <w:color w:val="000000"/>
          <w:sz w:val="28"/>
          <w:szCs w:val="28"/>
        </w:rPr>
        <w:t xml:space="preserve"> тыс. </w:t>
      </w:r>
      <w:r w:rsidRPr="00577B0F">
        <w:rPr>
          <w:sz w:val="28"/>
          <w:szCs w:val="28"/>
        </w:rPr>
        <w:t>рублей, в том числе:</w:t>
      </w:r>
    </w:p>
    <w:p w:rsidR="00577B0F" w:rsidRPr="00577B0F" w:rsidRDefault="00577B0F" w:rsidP="00577B0F">
      <w:pPr>
        <w:jc w:val="both"/>
        <w:rPr>
          <w:color w:val="000000"/>
          <w:sz w:val="28"/>
          <w:szCs w:val="28"/>
        </w:rPr>
      </w:pPr>
      <w:r w:rsidRPr="00577B0F">
        <w:rPr>
          <w:color w:val="000000"/>
          <w:sz w:val="28"/>
          <w:szCs w:val="28"/>
        </w:rPr>
        <w:t xml:space="preserve">          </w:t>
      </w:r>
      <w:r w:rsidRPr="00577B0F">
        <w:rPr>
          <w:sz w:val="28"/>
          <w:szCs w:val="28"/>
        </w:rPr>
        <w:t xml:space="preserve">средства областного бюджета – </w:t>
      </w:r>
      <w:r w:rsidRPr="00577B0F">
        <w:rPr>
          <w:color w:val="000000"/>
          <w:sz w:val="28"/>
          <w:szCs w:val="28"/>
        </w:rPr>
        <w:t>122 107,200 тыс.</w:t>
      </w:r>
      <w:r w:rsidRPr="00577B0F">
        <w:rPr>
          <w:sz w:val="28"/>
          <w:szCs w:val="28"/>
        </w:rPr>
        <w:t>рублей;</w:t>
      </w:r>
    </w:p>
    <w:p w:rsidR="00577B0F" w:rsidRPr="00577B0F" w:rsidRDefault="00577B0F" w:rsidP="00577B0F">
      <w:pPr>
        <w:ind w:firstLine="709"/>
        <w:jc w:val="both"/>
        <w:rPr>
          <w:color w:val="000000"/>
          <w:sz w:val="28"/>
          <w:szCs w:val="28"/>
        </w:rPr>
      </w:pPr>
      <w:r w:rsidRPr="00577B0F">
        <w:rPr>
          <w:sz w:val="28"/>
          <w:szCs w:val="28"/>
        </w:rPr>
        <w:t xml:space="preserve">средства местного бюджета </w:t>
      </w:r>
      <w:r w:rsidRPr="00577B0F">
        <w:rPr>
          <w:color w:val="000000"/>
          <w:sz w:val="28"/>
          <w:szCs w:val="28"/>
        </w:rPr>
        <w:t>– 34 447,60562 тыс.</w:t>
      </w:r>
      <w:r w:rsidRPr="00577B0F">
        <w:rPr>
          <w:sz w:val="28"/>
          <w:szCs w:val="28"/>
        </w:rPr>
        <w:t>рублей.».</w:t>
      </w:r>
    </w:p>
    <w:p w:rsidR="00577B0F" w:rsidRPr="00577B0F" w:rsidRDefault="00577B0F" w:rsidP="00577B0F">
      <w:pPr>
        <w:spacing w:line="360" w:lineRule="exact"/>
        <w:ind w:firstLine="709"/>
        <w:jc w:val="both"/>
        <w:rPr>
          <w:sz w:val="28"/>
          <w:szCs w:val="28"/>
        </w:rPr>
      </w:pPr>
      <w:r w:rsidRPr="00577B0F">
        <w:rPr>
          <w:sz w:val="28"/>
          <w:szCs w:val="28"/>
        </w:rPr>
        <w:lastRenderedPageBreak/>
        <w:t xml:space="preserve">4. </w:t>
      </w:r>
      <w:r w:rsidRPr="00577B0F">
        <w:rPr>
          <w:color w:val="000000"/>
          <w:sz w:val="28"/>
          <w:szCs w:val="28"/>
        </w:rPr>
        <w:t>Таблицу «Расходы на реализацию муниципальной программы за счет средств бюджета муниципального округа» (Приложение № 3 к Программе) изложить в новой редакции  согласно приложению № 1.</w:t>
      </w:r>
    </w:p>
    <w:p w:rsidR="00577B0F" w:rsidRPr="00577B0F" w:rsidRDefault="00577B0F" w:rsidP="00577B0F">
      <w:pPr>
        <w:ind w:firstLine="709"/>
        <w:jc w:val="both"/>
        <w:rPr>
          <w:bCs/>
          <w:sz w:val="28"/>
          <w:szCs w:val="28"/>
        </w:rPr>
      </w:pPr>
      <w:r w:rsidRPr="00577B0F">
        <w:rPr>
          <w:color w:val="000000"/>
          <w:sz w:val="28"/>
          <w:szCs w:val="28"/>
        </w:rPr>
        <w:t>5. Таблицу «Прогнозная (справочная) оценка ресурсного обеспечения реализации муниципальной программы за счет всех источников финансирования» (Приложение № 4 к Программе) изложить в новой редакции согласно приложению № 2.</w:t>
      </w:r>
    </w:p>
    <w:p w:rsidR="00577B0F" w:rsidRPr="00577B0F" w:rsidRDefault="00577B0F" w:rsidP="00577B0F">
      <w:pPr>
        <w:ind w:firstLine="709"/>
        <w:jc w:val="both"/>
        <w:rPr>
          <w:bCs/>
          <w:sz w:val="28"/>
          <w:szCs w:val="28"/>
        </w:rPr>
      </w:pPr>
      <w:r w:rsidRPr="00577B0F">
        <w:rPr>
          <w:bCs/>
          <w:sz w:val="28"/>
          <w:szCs w:val="28"/>
        </w:rPr>
        <w:t xml:space="preserve">6. </w:t>
      </w:r>
      <w:r w:rsidRPr="00577B0F">
        <w:rPr>
          <w:sz w:val="28"/>
          <w:szCs w:val="28"/>
        </w:rPr>
        <w:t>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администрации Кикнурского муниципального округа Кировской области.</w:t>
      </w:r>
    </w:p>
    <w:p w:rsidR="00577B0F" w:rsidRPr="00577B0F" w:rsidRDefault="00577B0F" w:rsidP="00577B0F">
      <w:pPr>
        <w:shd w:val="clear" w:color="auto" w:fill="FFFFFF"/>
        <w:spacing w:line="380" w:lineRule="exact"/>
        <w:jc w:val="both"/>
        <w:rPr>
          <w:sz w:val="28"/>
          <w:szCs w:val="28"/>
        </w:rPr>
      </w:pPr>
    </w:p>
    <w:p w:rsidR="00577B0F" w:rsidRPr="00577B0F" w:rsidRDefault="00577B0F" w:rsidP="00577B0F">
      <w:pPr>
        <w:jc w:val="both"/>
        <w:rPr>
          <w:bCs/>
          <w:sz w:val="28"/>
          <w:szCs w:val="28"/>
        </w:rPr>
      </w:pPr>
    </w:p>
    <w:p w:rsidR="00577B0F" w:rsidRPr="00577B0F" w:rsidRDefault="00577B0F" w:rsidP="00577B0F">
      <w:pPr>
        <w:jc w:val="both"/>
        <w:rPr>
          <w:bCs/>
          <w:sz w:val="28"/>
          <w:szCs w:val="28"/>
        </w:rPr>
      </w:pPr>
    </w:p>
    <w:p w:rsidR="00577B0F" w:rsidRPr="00577B0F" w:rsidRDefault="00577B0F" w:rsidP="00577B0F">
      <w:pPr>
        <w:jc w:val="both"/>
        <w:rPr>
          <w:bCs/>
          <w:sz w:val="28"/>
          <w:szCs w:val="28"/>
        </w:rPr>
      </w:pPr>
      <w:r w:rsidRPr="00577B0F">
        <w:rPr>
          <w:bCs/>
          <w:sz w:val="28"/>
          <w:szCs w:val="28"/>
        </w:rPr>
        <w:t xml:space="preserve">Глава Кикнурского </w:t>
      </w:r>
    </w:p>
    <w:p w:rsidR="00577B0F" w:rsidRPr="00577B0F" w:rsidRDefault="00577B0F" w:rsidP="00577B0F">
      <w:pPr>
        <w:jc w:val="both"/>
        <w:rPr>
          <w:bCs/>
          <w:sz w:val="28"/>
          <w:szCs w:val="28"/>
        </w:rPr>
      </w:pPr>
      <w:r w:rsidRPr="00577B0F">
        <w:rPr>
          <w:bCs/>
          <w:sz w:val="28"/>
          <w:szCs w:val="28"/>
        </w:rPr>
        <w:t>муниципального округа    С.Ю.  Галкин</w:t>
      </w:r>
    </w:p>
    <w:p w:rsidR="00577B0F" w:rsidRPr="00577B0F" w:rsidRDefault="00577B0F" w:rsidP="00577B0F">
      <w:pPr>
        <w:jc w:val="both"/>
        <w:rPr>
          <w:bCs/>
          <w:sz w:val="28"/>
          <w:szCs w:val="28"/>
        </w:rPr>
      </w:pPr>
    </w:p>
    <w:p w:rsidR="00577B0F" w:rsidRPr="00577B0F" w:rsidRDefault="00577B0F" w:rsidP="00577B0F">
      <w:pPr>
        <w:jc w:val="both"/>
        <w:rPr>
          <w:bCs/>
          <w:sz w:val="28"/>
          <w:szCs w:val="28"/>
        </w:rPr>
      </w:pPr>
    </w:p>
    <w:p w:rsidR="00577B0F" w:rsidRPr="00577B0F" w:rsidRDefault="00577B0F" w:rsidP="00577B0F">
      <w:pPr>
        <w:jc w:val="both"/>
        <w:rPr>
          <w:bCs/>
          <w:sz w:val="28"/>
          <w:szCs w:val="28"/>
        </w:rPr>
      </w:pPr>
    </w:p>
    <w:p w:rsidR="00577B0F" w:rsidRPr="00577B0F" w:rsidRDefault="00577B0F" w:rsidP="00577B0F">
      <w:pPr>
        <w:jc w:val="both"/>
        <w:rPr>
          <w:bCs/>
          <w:sz w:val="28"/>
          <w:szCs w:val="28"/>
        </w:rPr>
      </w:pPr>
    </w:p>
    <w:p w:rsidR="00577B0F" w:rsidRPr="00577B0F" w:rsidRDefault="00577B0F" w:rsidP="00577B0F">
      <w:pPr>
        <w:jc w:val="both"/>
        <w:rPr>
          <w:bCs/>
          <w:sz w:val="28"/>
          <w:szCs w:val="28"/>
        </w:rPr>
      </w:pPr>
    </w:p>
    <w:p w:rsidR="00577B0F" w:rsidRPr="00577B0F" w:rsidRDefault="00577B0F" w:rsidP="00577B0F">
      <w:pPr>
        <w:jc w:val="both"/>
        <w:rPr>
          <w:bCs/>
          <w:sz w:val="28"/>
          <w:szCs w:val="28"/>
        </w:rPr>
      </w:pPr>
    </w:p>
    <w:p w:rsidR="00577B0F" w:rsidRPr="00577B0F" w:rsidRDefault="00577B0F" w:rsidP="00577B0F">
      <w:pPr>
        <w:jc w:val="both"/>
        <w:rPr>
          <w:bCs/>
          <w:sz w:val="28"/>
          <w:szCs w:val="28"/>
        </w:rPr>
      </w:pPr>
    </w:p>
    <w:p w:rsidR="00577B0F" w:rsidRPr="00577B0F" w:rsidRDefault="00577B0F" w:rsidP="00577B0F">
      <w:pPr>
        <w:jc w:val="both"/>
        <w:rPr>
          <w:bCs/>
          <w:sz w:val="28"/>
          <w:szCs w:val="28"/>
        </w:rPr>
      </w:pPr>
    </w:p>
    <w:p w:rsidR="00577B0F" w:rsidRPr="00577B0F" w:rsidRDefault="00577B0F" w:rsidP="00577B0F">
      <w:pPr>
        <w:sectPr w:rsidR="00577B0F" w:rsidRPr="00577B0F" w:rsidSect="007767F6">
          <w:headerReference w:type="default" r:id="rId76"/>
          <w:pgSz w:w="11906" w:h="16838"/>
          <w:pgMar w:top="1134" w:right="850" w:bottom="1134" w:left="1701" w:header="708" w:footer="708" w:gutter="0"/>
          <w:pgNumType w:start="79"/>
          <w:cols w:space="708"/>
          <w:titlePg/>
          <w:docGrid w:linePitch="360"/>
        </w:sectPr>
      </w:pPr>
      <w:r w:rsidRPr="00577B0F">
        <w:br w:type="page"/>
      </w:r>
    </w:p>
    <w:p w:rsidR="00577B0F" w:rsidRPr="00577B0F" w:rsidRDefault="00577B0F" w:rsidP="00577B0F">
      <w:pPr>
        <w:autoSpaceDE w:val="0"/>
        <w:autoSpaceDN w:val="0"/>
        <w:adjustRightInd w:val="0"/>
        <w:rPr>
          <w:sz w:val="28"/>
          <w:szCs w:val="28"/>
        </w:rPr>
      </w:pPr>
    </w:p>
    <w:p w:rsidR="00577B0F" w:rsidRPr="00577B0F" w:rsidRDefault="00577B0F" w:rsidP="00F6710E">
      <w:pPr>
        <w:jc w:val="right"/>
        <w:rPr>
          <w:sz w:val="28"/>
          <w:szCs w:val="28"/>
        </w:rPr>
      </w:pPr>
      <w:r w:rsidRPr="00577B0F">
        <w:rPr>
          <w:sz w:val="28"/>
          <w:szCs w:val="28"/>
        </w:rPr>
        <w:t xml:space="preserve">Приложение № 1 </w:t>
      </w:r>
    </w:p>
    <w:p w:rsidR="00577B0F" w:rsidRPr="00577B0F" w:rsidRDefault="00577B0F" w:rsidP="00F6710E">
      <w:pPr>
        <w:ind w:firstLine="12474"/>
        <w:jc w:val="right"/>
        <w:rPr>
          <w:sz w:val="28"/>
          <w:szCs w:val="28"/>
        </w:rPr>
      </w:pPr>
    </w:p>
    <w:p w:rsidR="00577B0F" w:rsidRPr="00577B0F" w:rsidRDefault="00577B0F" w:rsidP="00F6710E">
      <w:pPr>
        <w:jc w:val="right"/>
        <w:rPr>
          <w:sz w:val="28"/>
          <w:szCs w:val="28"/>
        </w:rPr>
      </w:pPr>
      <w:r w:rsidRPr="00577B0F">
        <w:rPr>
          <w:sz w:val="28"/>
          <w:szCs w:val="28"/>
        </w:rPr>
        <w:t>Приложение № 3</w:t>
      </w:r>
    </w:p>
    <w:p w:rsidR="00577B0F" w:rsidRPr="00577B0F" w:rsidRDefault="00F6710E" w:rsidP="00F6710E">
      <w:pPr>
        <w:jc w:val="center"/>
        <w:rPr>
          <w:sz w:val="28"/>
          <w:szCs w:val="28"/>
        </w:rPr>
      </w:pPr>
      <w:r>
        <w:rPr>
          <w:sz w:val="28"/>
          <w:szCs w:val="28"/>
        </w:rPr>
        <w:t xml:space="preserve">                                                                                                                                                                        </w:t>
      </w:r>
      <w:r w:rsidR="00577B0F" w:rsidRPr="00577B0F">
        <w:rPr>
          <w:sz w:val="28"/>
          <w:szCs w:val="28"/>
        </w:rPr>
        <w:t>к Программе</w:t>
      </w:r>
    </w:p>
    <w:p w:rsidR="00577B0F" w:rsidRPr="00577B0F" w:rsidRDefault="00577B0F" w:rsidP="00577B0F">
      <w:pPr>
        <w:ind w:firstLine="12474"/>
        <w:rPr>
          <w:sz w:val="28"/>
          <w:szCs w:val="28"/>
        </w:rPr>
      </w:pPr>
    </w:p>
    <w:p w:rsidR="00577B0F" w:rsidRPr="00577B0F" w:rsidRDefault="00F6710E" w:rsidP="00F6710E">
      <w:pPr>
        <w:rPr>
          <w:sz w:val="28"/>
          <w:szCs w:val="28"/>
        </w:rPr>
      </w:pPr>
      <w:r>
        <w:rPr>
          <w:sz w:val="28"/>
          <w:szCs w:val="28"/>
        </w:rPr>
        <w:t xml:space="preserve">                                                                                                                                                                               </w:t>
      </w:r>
      <w:r w:rsidR="00577B0F" w:rsidRPr="00577B0F">
        <w:rPr>
          <w:sz w:val="28"/>
          <w:szCs w:val="28"/>
        </w:rPr>
        <w:t>Форма № 4</w:t>
      </w:r>
    </w:p>
    <w:p w:rsidR="00577B0F" w:rsidRPr="00577B0F" w:rsidRDefault="00577B0F" w:rsidP="00577B0F">
      <w:pPr>
        <w:ind w:firstLine="7371"/>
      </w:pPr>
    </w:p>
    <w:p w:rsidR="00577B0F" w:rsidRPr="00577B0F" w:rsidRDefault="00577B0F" w:rsidP="00577B0F">
      <w:pPr>
        <w:autoSpaceDE w:val="0"/>
        <w:autoSpaceDN w:val="0"/>
        <w:adjustRightInd w:val="0"/>
        <w:jc w:val="center"/>
        <w:rPr>
          <w:b/>
          <w:bCs/>
          <w:sz w:val="28"/>
          <w:szCs w:val="28"/>
        </w:rPr>
      </w:pPr>
      <w:r w:rsidRPr="00577B0F">
        <w:rPr>
          <w:b/>
          <w:bCs/>
          <w:sz w:val="28"/>
          <w:szCs w:val="28"/>
        </w:rPr>
        <w:t>Расходы на реализацию муниципальной программы</w:t>
      </w:r>
    </w:p>
    <w:p w:rsidR="00577B0F" w:rsidRPr="00577B0F" w:rsidRDefault="00577B0F" w:rsidP="00577B0F">
      <w:pPr>
        <w:autoSpaceDE w:val="0"/>
        <w:autoSpaceDN w:val="0"/>
        <w:adjustRightInd w:val="0"/>
        <w:jc w:val="center"/>
        <w:rPr>
          <w:b/>
          <w:bCs/>
          <w:sz w:val="28"/>
          <w:szCs w:val="28"/>
        </w:rPr>
      </w:pPr>
      <w:r w:rsidRPr="00577B0F">
        <w:rPr>
          <w:b/>
          <w:bCs/>
          <w:sz w:val="28"/>
          <w:szCs w:val="28"/>
        </w:rPr>
        <w:t>за счет средств бюджета муниципального округа</w:t>
      </w:r>
    </w:p>
    <w:p w:rsidR="00577B0F" w:rsidRPr="00577B0F" w:rsidRDefault="00577B0F" w:rsidP="00577B0F">
      <w:pPr>
        <w:autoSpaceDE w:val="0"/>
        <w:autoSpaceDN w:val="0"/>
        <w:adjustRightInd w:val="0"/>
        <w:rPr>
          <w:b/>
          <w:bCs/>
          <w:sz w:val="28"/>
          <w:szCs w:val="28"/>
        </w:rPr>
      </w:pPr>
    </w:p>
    <w:tbl>
      <w:tblPr>
        <w:tblStyle w:val="af3"/>
        <w:tblW w:w="5000" w:type="pct"/>
        <w:tblLook w:val="04A0" w:firstRow="1" w:lastRow="0" w:firstColumn="1" w:lastColumn="0" w:noHBand="0" w:noVBand="1"/>
      </w:tblPr>
      <w:tblGrid>
        <w:gridCol w:w="753"/>
        <w:gridCol w:w="1462"/>
        <w:gridCol w:w="2153"/>
        <w:gridCol w:w="1912"/>
        <w:gridCol w:w="1023"/>
        <w:gridCol w:w="1146"/>
        <w:gridCol w:w="1146"/>
        <w:gridCol w:w="1146"/>
        <w:gridCol w:w="1146"/>
        <w:gridCol w:w="1146"/>
        <w:gridCol w:w="1244"/>
      </w:tblGrid>
      <w:tr w:rsidR="00577B0F" w:rsidRPr="00577B0F" w:rsidTr="00577B0F">
        <w:tc>
          <w:tcPr>
            <w:tcW w:w="281" w:type="pct"/>
            <w:vMerge w:val="restart"/>
          </w:tcPr>
          <w:p w:rsidR="00577B0F" w:rsidRPr="00577B0F" w:rsidRDefault="00577B0F" w:rsidP="00577B0F">
            <w:pPr>
              <w:widowControl w:val="0"/>
              <w:autoSpaceDE w:val="0"/>
              <w:autoSpaceDN w:val="0"/>
              <w:adjustRightInd w:val="0"/>
              <w:rPr>
                <w:sz w:val="20"/>
                <w:szCs w:val="20"/>
              </w:rPr>
            </w:pPr>
            <w:r w:rsidRPr="00577B0F">
              <w:rPr>
                <w:sz w:val="20"/>
                <w:szCs w:val="20"/>
              </w:rPr>
              <w:t xml:space="preserve">№  </w:t>
            </w:r>
          </w:p>
          <w:p w:rsidR="00577B0F" w:rsidRPr="00577B0F" w:rsidRDefault="00577B0F" w:rsidP="00577B0F">
            <w:pPr>
              <w:widowControl w:val="0"/>
              <w:autoSpaceDE w:val="0"/>
              <w:autoSpaceDN w:val="0"/>
              <w:adjustRightInd w:val="0"/>
              <w:rPr>
                <w:sz w:val="20"/>
                <w:szCs w:val="20"/>
              </w:rPr>
            </w:pPr>
            <w:r w:rsidRPr="00577B0F">
              <w:rPr>
                <w:sz w:val="20"/>
                <w:szCs w:val="20"/>
              </w:rPr>
              <w:t xml:space="preserve">п/п </w:t>
            </w:r>
          </w:p>
          <w:p w:rsidR="00577B0F" w:rsidRPr="00577B0F" w:rsidRDefault="00577B0F" w:rsidP="00577B0F">
            <w:pPr>
              <w:autoSpaceDE w:val="0"/>
              <w:autoSpaceDN w:val="0"/>
              <w:adjustRightInd w:val="0"/>
              <w:rPr>
                <w:b/>
                <w:bCs/>
                <w:sz w:val="20"/>
                <w:szCs w:val="20"/>
              </w:rPr>
            </w:pPr>
          </w:p>
        </w:tc>
        <w:tc>
          <w:tcPr>
            <w:tcW w:w="514" w:type="pct"/>
            <w:vMerge w:val="restart"/>
          </w:tcPr>
          <w:p w:rsidR="00577B0F" w:rsidRPr="00577B0F" w:rsidRDefault="00577B0F" w:rsidP="00577B0F">
            <w:pPr>
              <w:autoSpaceDE w:val="0"/>
              <w:autoSpaceDN w:val="0"/>
              <w:adjustRightInd w:val="0"/>
              <w:rPr>
                <w:b/>
                <w:bCs/>
                <w:sz w:val="20"/>
                <w:szCs w:val="20"/>
              </w:rPr>
            </w:pPr>
            <w:r w:rsidRPr="00577B0F">
              <w:rPr>
                <w:sz w:val="20"/>
                <w:szCs w:val="20"/>
              </w:rPr>
              <w:t xml:space="preserve">    Статус     </w:t>
            </w:r>
          </w:p>
        </w:tc>
        <w:tc>
          <w:tcPr>
            <w:tcW w:w="741" w:type="pct"/>
            <w:vMerge w:val="restart"/>
          </w:tcPr>
          <w:p w:rsidR="00577B0F" w:rsidRPr="00577B0F" w:rsidRDefault="00577B0F" w:rsidP="00577B0F">
            <w:pPr>
              <w:widowControl w:val="0"/>
              <w:autoSpaceDE w:val="0"/>
              <w:autoSpaceDN w:val="0"/>
              <w:adjustRightInd w:val="0"/>
              <w:rPr>
                <w:sz w:val="20"/>
                <w:szCs w:val="20"/>
              </w:rPr>
            </w:pPr>
            <w:r w:rsidRPr="00577B0F">
              <w:rPr>
                <w:sz w:val="20"/>
                <w:szCs w:val="20"/>
              </w:rPr>
              <w:t>Наименование муниципальной  программы,</w:t>
            </w:r>
          </w:p>
          <w:p w:rsidR="00577B0F" w:rsidRPr="00577B0F" w:rsidRDefault="00577B0F" w:rsidP="00577B0F">
            <w:pPr>
              <w:widowControl w:val="0"/>
              <w:autoSpaceDE w:val="0"/>
              <w:autoSpaceDN w:val="0"/>
              <w:adjustRightInd w:val="0"/>
              <w:rPr>
                <w:sz w:val="20"/>
                <w:szCs w:val="20"/>
              </w:rPr>
            </w:pPr>
            <w:r w:rsidRPr="00577B0F">
              <w:rPr>
                <w:sz w:val="20"/>
                <w:szCs w:val="20"/>
              </w:rPr>
              <w:t>подпрограммы, отдельного</w:t>
            </w:r>
          </w:p>
          <w:p w:rsidR="00577B0F" w:rsidRPr="00577B0F" w:rsidRDefault="00577B0F" w:rsidP="00577B0F">
            <w:pPr>
              <w:autoSpaceDE w:val="0"/>
              <w:autoSpaceDN w:val="0"/>
              <w:adjustRightInd w:val="0"/>
              <w:rPr>
                <w:b/>
                <w:bCs/>
                <w:sz w:val="20"/>
                <w:szCs w:val="20"/>
              </w:rPr>
            </w:pPr>
            <w:r w:rsidRPr="00577B0F">
              <w:rPr>
                <w:sz w:val="20"/>
                <w:szCs w:val="20"/>
              </w:rPr>
              <w:t>мероприятия</w:t>
            </w:r>
          </w:p>
        </w:tc>
        <w:tc>
          <w:tcPr>
            <w:tcW w:w="757" w:type="pct"/>
            <w:vMerge w:val="restart"/>
          </w:tcPr>
          <w:p w:rsidR="00577B0F" w:rsidRPr="00577B0F" w:rsidRDefault="00577B0F" w:rsidP="00577B0F">
            <w:pPr>
              <w:widowControl w:val="0"/>
              <w:autoSpaceDE w:val="0"/>
              <w:autoSpaceDN w:val="0"/>
              <w:adjustRightInd w:val="0"/>
              <w:ind w:left="-75" w:right="-75"/>
              <w:rPr>
                <w:sz w:val="20"/>
                <w:szCs w:val="20"/>
              </w:rPr>
            </w:pPr>
            <w:r w:rsidRPr="00577B0F">
              <w:rPr>
                <w:sz w:val="20"/>
                <w:szCs w:val="20"/>
              </w:rPr>
              <w:t>Главный</w:t>
            </w:r>
          </w:p>
          <w:p w:rsidR="00577B0F" w:rsidRPr="00577B0F" w:rsidRDefault="00577B0F" w:rsidP="00577B0F">
            <w:pPr>
              <w:widowControl w:val="0"/>
              <w:autoSpaceDE w:val="0"/>
              <w:autoSpaceDN w:val="0"/>
              <w:adjustRightInd w:val="0"/>
              <w:ind w:left="-75" w:right="-75"/>
              <w:rPr>
                <w:sz w:val="20"/>
                <w:szCs w:val="20"/>
              </w:rPr>
            </w:pPr>
            <w:r w:rsidRPr="00577B0F">
              <w:rPr>
                <w:sz w:val="20"/>
                <w:szCs w:val="20"/>
              </w:rPr>
              <w:t>распорядитель</w:t>
            </w:r>
          </w:p>
          <w:p w:rsidR="00577B0F" w:rsidRPr="00577B0F" w:rsidRDefault="00577B0F" w:rsidP="00577B0F">
            <w:pPr>
              <w:widowControl w:val="0"/>
              <w:autoSpaceDE w:val="0"/>
              <w:autoSpaceDN w:val="0"/>
              <w:adjustRightInd w:val="0"/>
              <w:ind w:left="-75" w:right="-75"/>
              <w:rPr>
                <w:sz w:val="20"/>
                <w:szCs w:val="20"/>
              </w:rPr>
            </w:pPr>
            <w:r w:rsidRPr="00577B0F">
              <w:rPr>
                <w:sz w:val="20"/>
                <w:szCs w:val="20"/>
              </w:rPr>
              <w:t>бюджетных</w:t>
            </w:r>
          </w:p>
          <w:p w:rsidR="00577B0F" w:rsidRPr="00577B0F" w:rsidRDefault="00577B0F" w:rsidP="00577B0F">
            <w:pPr>
              <w:autoSpaceDE w:val="0"/>
              <w:autoSpaceDN w:val="0"/>
              <w:adjustRightInd w:val="0"/>
              <w:rPr>
                <w:b/>
                <w:bCs/>
                <w:sz w:val="20"/>
                <w:szCs w:val="20"/>
              </w:rPr>
            </w:pPr>
            <w:r w:rsidRPr="00577B0F">
              <w:rPr>
                <w:sz w:val="20"/>
                <w:szCs w:val="20"/>
              </w:rPr>
              <w:t>средств</w:t>
            </w:r>
          </w:p>
        </w:tc>
        <w:tc>
          <w:tcPr>
            <w:tcW w:w="2708" w:type="pct"/>
            <w:gridSpan w:val="7"/>
          </w:tcPr>
          <w:p w:rsidR="00577B0F" w:rsidRPr="00577B0F" w:rsidRDefault="00577B0F" w:rsidP="00577B0F">
            <w:pPr>
              <w:autoSpaceDE w:val="0"/>
              <w:autoSpaceDN w:val="0"/>
              <w:adjustRightInd w:val="0"/>
              <w:rPr>
                <w:b/>
                <w:bCs/>
                <w:sz w:val="20"/>
                <w:szCs w:val="20"/>
              </w:rPr>
            </w:pPr>
            <w:r w:rsidRPr="00577B0F">
              <w:rPr>
                <w:sz w:val="20"/>
                <w:szCs w:val="20"/>
              </w:rPr>
              <w:t>Расходы (тыс. рублей)</w:t>
            </w:r>
          </w:p>
        </w:tc>
      </w:tr>
      <w:tr w:rsidR="00577B0F" w:rsidRPr="00577B0F" w:rsidTr="00577B0F">
        <w:tc>
          <w:tcPr>
            <w:tcW w:w="281" w:type="pct"/>
            <w:vMerge/>
          </w:tcPr>
          <w:p w:rsidR="00577B0F" w:rsidRPr="00577B0F" w:rsidRDefault="00577B0F" w:rsidP="00577B0F">
            <w:pPr>
              <w:autoSpaceDE w:val="0"/>
              <w:autoSpaceDN w:val="0"/>
              <w:adjustRightInd w:val="0"/>
              <w:rPr>
                <w:b/>
                <w:bCs/>
                <w:sz w:val="20"/>
                <w:szCs w:val="20"/>
              </w:rPr>
            </w:pPr>
          </w:p>
        </w:tc>
        <w:tc>
          <w:tcPr>
            <w:tcW w:w="514" w:type="pct"/>
            <w:vMerge/>
          </w:tcPr>
          <w:p w:rsidR="00577B0F" w:rsidRPr="00577B0F" w:rsidRDefault="00577B0F" w:rsidP="00577B0F">
            <w:pPr>
              <w:autoSpaceDE w:val="0"/>
              <w:autoSpaceDN w:val="0"/>
              <w:adjustRightInd w:val="0"/>
              <w:rPr>
                <w:b/>
                <w:bCs/>
                <w:sz w:val="20"/>
                <w:szCs w:val="20"/>
              </w:rPr>
            </w:pPr>
          </w:p>
        </w:tc>
        <w:tc>
          <w:tcPr>
            <w:tcW w:w="741" w:type="pct"/>
            <w:vMerge/>
          </w:tcPr>
          <w:p w:rsidR="00577B0F" w:rsidRPr="00577B0F" w:rsidRDefault="00577B0F" w:rsidP="00577B0F">
            <w:pPr>
              <w:autoSpaceDE w:val="0"/>
              <w:autoSpaceDN w:val="0"/>
              <w:adjustRightInd w:val="0"/>
              <w:rPr>
                <w:b/>
                <w:bCs/>
                <w:sz w:val="20"/>
                <w:szCs w:val="20"/>
              </w:rPr>
            </w:pPr>
          </w:p>
        </w:tc>
        <w:tc>
          <w:tcPr>
            <w:tcW w:w="757" w:type="pct"/>
            <w:vMerge/>
          </w:tcPr>
          <w:p w:rsidR="00577B0F" w:rsidRPr="00577B0F" w:rsidRDefault="00577B0F" w:rsidP="00577B0F">
            <w:pPr>
              <w:autoSpaceDE w:val="0"/>
              <w:autoSpaceDN w:val="0"/>
              <w:adjustRightInd w:val="0"/>
              <w:rPr>
                <w:b/>
                <w:bCs/>
                <w:sz w:val="20"/>
                <w:szCs w:val="20"/>
              </w:rPr>
            </w:pPr>
          </w:p>
        </w:tc>
        <w:tc>
          <w:tcPr>
            <w:tcW w:w="325" w:type="pct"/>
          </w:tcPr>
          <w:p w:rsidR="00577B0F" w:rsidRPr="00577B0F" w:rsidRDefault="00577B0F" w:rsidP="00577B0F">
            <w:pPr>
              <w:autoSpaceDE w:val="0"/>
              <w:autoSpaceDN w:val="0"/>
              <w:adjustRightInd w:val="0"/>
              <w:ind w:left="-114" w:right="-108"/>
              <w:rPr>
                <w:b/>
                <w:bCs/>
                <w:sz w:val="20"/>
                <w:szCs w:val="20"/>
              </w:rPr>
            </w:pPr>
            <w:r w:rsidRPr="00577B0F">
              <w:rPr>
                <w:sz w:val="20"/>
                <w:szCs w:val="20"/>
              </w:rPr>
              <w:t>Очередной год</w:t>
            </w:r>
          </w:p>
        </w:tc>
        <w:tc>
          <w:tcPr>
            <w:tcW w:w="421" w:type="pct"/>
          </w:tcPr>
          <w:p w:rsidR="00577B0F" w:rsidRPr="00577B0F" w:rsidRDefault="00577B0F" w:rsidP="00577B0F">
            <w:pPr>
              <w:autoSpaceDE w:val="0"/>
              <w:autoSpaceDN w:val="0"/>
              <w:adjustRightInd w:val="0"/>
              <w:rPr>
                <w:b/>
                <w:bCs/>
                <w:sz w:val="20"/>
                <w:szCs w:val="20"/>
              </w:rPr>
            </w:pPr>
            <w:r w:rsidRPr="00577B0F">
              <w:rPr>
                <w:sz w:val="20"/>
                <w:szCs w:val="20"/>
              </w:rPr>
              <w:t>2021</w:t>
            </w:r>
          </w:p>
        </w:tc>
        <w:tc>
          <w:tcPr>
            <w:tcW w:w="374" w:type="pct"/>
          </w:tcPr>
          <w:p w:rsidR="00577B0F" w:rsidRPr="00577B0F" w:rsidRDefault="00577B0F" w:rsidP="00577B0F">
            <w:pPr>
              <w:autoSpaceDE w:val="0"/>
              <w:autoSpaceDN w:val="0"/>
              <w:adjustRightInd w:val="0"/>
              <w:rPr>
                <w:b/>
                <w:bCs/>
                <w:sz w:val="20"/>
                <w:szCs w:val="20"/>
              </w:rPr>
            </w:pPr>
            <w:r w:rsidRPr="00577B0F">
              <w:rPr>
                <w:sz w:val="20"/>
                <w:szCs w:val="20"/>
              </w:rPr>
              <w:t>2022</w:t>
            </w:r>
          </w:p>
        </w:tc>
        <w:tc>
          <w:tcPr>
            <w:tcW w:w="374" w:type="pct"/>
          </w:tcPr>
          <w:p w:rsidR="00577B0F" w:rsidRPr="00577B0F" w:rsidRDefault="00577B0F" w:rsidP="00577B0F">
            <w:pPr>
              <w:autoSpaceDE w:val="0"/>
              <w:autoSpaceDN w:val="0"/>
              <w:adjustRightInd w:val="0"/>
              <w:rPr>
                <w:b/>
                <w:bCs/>
                <w:sz w:val="20"/>
                <w:szCs w:val="20"/>
              </w:rPr>
            </w:pPr>
            <w:r w:rsidRPr="00577B0F">
              <w:rPr>
                <w:sz w:val="20"/>
                <w:szCs w:val="20"/>
              </w:rPr>
              <w:t>2023</w:t>
            </w:r>
          </w:p>
        </w:tc>
        <w:tc>
          <w:tcPr>
            <w:tcW w:w="374" w:type="pct"/>
          </w:tcPr>
          <w:p w:rsidR="00577B0F" w:rsidRPr="00577B0F" w:rsidRDefault="00577B0F" w:rsidP="00577B0F">
            <w:pPr>
              <w:autoSpaceDE w:val="0"/>
              <w:autoSpaceDN w:val="0"/>
              <w:adjustRightInd w:val="0"/>
              <w:rPr>
                <w:b/>
                <w:bCs/>
                <w:sz w:val="20"/>
                <w:szCs w:val="20"/>
              </w:rPr>
            </w:pPr>
            <w:r w:rsidRPr="00577B0F">
              <w:rPr>
                <w:sz w:val="20"/>
                <w:szCs w:val="20"/>
              </w:rPr>
              <w:t>2024</w:t>
            </w:r>
          </w:p>
        </w:tc>
        <w:tc>
          <w:tcPr>
            <w:tcW w:w="374" w:type="pct"/>
          </w:tcPr>
          <w:p w:rsidR="00577B0F" w:rsidRPr="00577B0F" w:rsidRDefault="00577B0F" w:rsidP="00577B0F">
            <w:pPr>
              <w:widowControl w:val="0"/>
              <w:autoSpaceDE w:val="0"/>
              <w:autoSpaceDN w:val="0"/>
              <w:adjustRightInd w:val="0"/>
              <w:rPr>
                <w:sz w:val="20"/>
                <w:szCs w:val="20"/>
              </w:rPr>
            </w:pPr>
            <w:r w:rsidRPr="00577B0F">
              <w:rPr>
                <w:sz w:val="20"/>
                <w:szCs w:val="20"/>
              </w:rPr>
              <w:t>2025</w:t>
            </w:r>
          </w:p>
        </w:tc>
        <w:tc>
          <w:tcPr>
            <w:tcW w:w="467" w:type="pct"/>
          </w:tcPr>
          <w:p w:rsidR="00577B0F" w:rsidRPr="00577B0F" w:rsidRDefault="00577B0F" w:rsidP="00577B0F">
            <w:pPr>
              <w:widowControl w:val="0"/>
              <w:autoSpaceDE w:val="0"/>
              <w:autoSpaceDN w:val="0"/>
              <w:adjustRightInd w:val="0"/>
              <w:rPr>
                <w:sz w:val="20"/>
                <w:szCs w:val="20"/>
              </w:rPr>
            </w:pPr>
            <w:r w:rsidRPr="00577B0F">
              <w:rPr>
                <w:sz w:val="20"/>
                <w:szCs w:val="20"/>
              </w:rPr>
              <w:t>Итого</w:t>
            </w:r>
          </w:p>
        </w:tc>
      </w:tr>
      <w:tr w:rsidR="00577B0F" w:rsidRPr="00577B0F" w:rsidTr="00577B0F">
        <w:tc>
          <w:tcPr>
            <w:tcW w:w="281" w:type="pct"/>
          </w:tcPr>
          <w:p w:rsidR="00577B0F" w:rsidRPr="00577B0F" w:rsidRDefault="00577B0F" w:rsidP="00577B0F">
            <w:pPr>
              <w:autoSpaceDE w:val="0"/>
              <w:autoSpaceDN w:val="0"/>
              <w:adjustRightInd w:val="0"/>
              <w:rPr>
                <w:b/>
                <w:bCs/>
                <w:sz w:val="20"/>
                <w:szCs w:val="20"/>
              </w:rPr>
            </w:pPr>
          </w:p>
        </w:tc>
        <w:tc>
          <w:tcPr>
            <w:tcW w:w="514" w:type="pct"/>
          </w:tcPr>
          <w:p w:rsidR="00577B0F" w:rsidRPr="00577B0F" w:rsidRDefault="00577B0F" w:rsidP="00577B0F">
            <w:pPr>
              <w:autoSpaceDE w:val="0"/>
              <w:autoSpaceDN w:val="0"/>
              <w:adjustRightInd w:val="0"/>
              <w:ind w:left="-108" w:right="-108"/>
              <w:rPr>
                <w:b/>
                <w:bCs/>
                <w:sz w:val="20"/>
                <w:szCs w:val="20"/>
              </w:rPr>
            </w:pPr>
            <w:r w:rsidRPr="00577B0F">
              <w:rPr>
                <w:sz w:val="20"/>
                <w:szCs w:val="20"/>
              </w:rPr>
              <w:t>Муниципальная</w:t>
            </w:r>
            <w:r w:rsidRPr="00577B0F">
              <w:rPr>
                <w:sz w:val="20"/>
                <w:szCs w:val="20"/>
              </w:rPr>
              <w:br/>
              <w:t xml:space="preserve">программа  </w:t>
            </w:r>
          </w:p>
        </w:tc>
        <w:tc>
          <w:tcPr>
            <w:tcW w:w="741" w:type="pct"/>
          </w:tcPr>
          <w:p w:rsidR="00577B0F" w:rsidRPr="00577B0F" w:rsidRDefault="00577B0F" w:rsidP="00577B0F">
            <w:pPr>
              <w:tabs>
                <w:tab w:val="left" w:pos="3840"/>
                <w:tab w:val="left" w:pos="5640"/>
                <w:tab w:val="left" w:pos="6240"/>
              </w:tabs>
              <w:rPr>
                <w:sz w:val="20"/>
                <w:szCs w:val="20"/>
              </w:rPr>
            </w:pPr>
            <w:r w:rsidRPr="00577B0F">
              <w:rPr>
                <w:sz w:val="20"/>
                <w:szCs w:val="20"/>
              </w:rPr>
              <w:t>Развитие транспортной системы</w:t>
            </w:r>
          </w:p>
          <w:p w:rsidR="00577B0F" w:rsidRPr="00577B0F" w:rsidRDefault="00577B0F" w:rsidP="00577B0F">
            <w:pPr>
              <w:autoSpaceDE w:val="0"/>
              <w:autoSpaceDN w:val="0"/>
              <w:adjustRightInd w:val="0"/>
              <w:rPr>
                <w:b/>
                <w:bCs/>
                <w:sz w:val="20"/>
                <w:szCs w:val="20"/>
              </w:rPr>
            </w:pPr>
          </w:p>
        </w:tc>
        <w:tc>
          <w:tcPr>
            <w:tcW w:w="757" w:type="pct"/>
          </w:tcPr>
          <w:p w:rsidR="00577B0F" w:rsidRPr="00577B0F" w:rsidRDefault="00577B0F" w:rsidP="00577B0F">
            <w:pPr>
              <w:autoSpaceDE w:val="0"/>
              <w:autoSpaceDN w:val="0"/>
              <w:adjustRightInd w:val="0"/>
              <w:rPr>
                <w:bCs/>
                <w:sz w:val="20"/>
                <w:szCs w:val="20"/>
              </w:rPr>
            </w:pPr>
            <w:r w:rsidRPr="00577B0F">
              <w:rPr>
                <w:bCs/>
                <w:sz w:val="20"/>
                <w:szCs w:val="20"/>
              </w:rPr>
              <w:t>Отдел градостроительства, архитектуры и жизнеобеспечения</w:t>
            </w:r>
          </w:p>
          <w:p w:rsidR="00577B0F" w:rsidRPr="00577B0F" w:rsidRDefault="00577B0F" w:rsidP="00577B0F">
            <w:pPr>
              <w:autoSpaceDE w:val="0"/>
              <w:autoSpaceDN w:val="0"/>
              <w:adjustRightInd w:val="0"/>
              <w:rPr>
                <w:bCs/>
                <w:sz w:val="20"/>
                <w:szCs w:val="20"/>
              </w:rPr>
            </w:pPr>
            <w:r w:rsidRPr="00577B0F">
              <w:rPr>
                <w:bCs/>
                <w:sz w:val="20"/>
                <w:szCs w:val="20"/>
              </w:rPr>
              <w:t>администрации Кикнурского муниципального округа</w:t>
            </w:r>
          </w:p>
        </w:tc>
        <w:tc>
          <w:tcPr>
            <w:tcW w:w="325" w:type="pct"/>
          </w:tcPr>
          <w:p w:rsidR="00577B0F" w:rsidRPr="00577B0F" w:rsidRDefault="00577B0F" w:rsidP="00577B0F">
            <w:pPr>
              <w:autoSpaceDE w:val="0"/>
              <w:autoSpaceDN w:val="0"/>
              <w:adjustRightInd w:val="0"/>
              <w:rPr>
                <w:b/>
                <w:bCs/>
                <w:sz w:val="20"/>
                <w:szCs w:val="20"/>
              </w:rPr>
            </w:pPr>
          </w:p>
        </w:tc>
        <w:tc>
          <w:tcPr>
            <w:tcW w:w="421" w:type="pct"/>
            <w:vAlign w:val="center"/>
          </w:tcPr>
          <w:p w:rsidR="00577B0F" w:rsidRPr="00577B0F" w:rsidRDefault="00577B0F" w:rsidP="00577B0F">
            <w:pPr>
              <w:rPr>
                <w:sz w:val="20"/>
                <w:szCs w:val="20"/>
              </w:rPr>
            </w:pPr>
            <w:r w:rsidRPr="00577B0F">
              <w:rPr>
                <w:sz w:val="20"/>
                <w:szCs w:val="20"/>
              </w:rPr>
              <w:t>8791,00562</w:t>
            </w:r>
          </w:p>
        </w:tc>
        <w:tc>
          <w:tcPr>
            <w:tcW w:w="374" w:type="pct"/>
            <w:vAlign w:val="center"/>
          </w:tcPr>
          <w:p w:rsidR="00577B0F" w:rsidRPr="00577B0F" w:rsidRDefault="00577B0F" w:rsidP="00577B0F">
            <w:pPr>
              <w:rPr>
                <w:sz w:val="20"/>
                <w:szCs w:val="20"/>
              </w:rPr>
            </w:pPr>
            <w:r w:rsidRPr="00577B0F">
              <w:rPr>
                <w:sz w:val="20"/>
                <w:szCs w:val="20"/>
              </w:rPr>
              <w:t>8 158,900</w:t>
            </w:r>
          </w:p>
        </w:tc>
        <w:tc>
          <w:tcPr>
            <w:tcW w:w="374" w:type="pct"/>
            <w:vAlign w:val="center"/>
          </w:tcPr>
          <w:p w:rsidR="00577B0F" w:rsidRPr="00577B0F" w:rsidRDefault="00577B0F" w:rsidP="00577B0F">
            <w:pPr>
              <w:rPr>
                <w:sz w:val="20"/>
                <w:szCs w:val="20"/>
              </w:rPr>
            </w:pPr>
            <w:r w:rsidRPr="00577B0F">
              <w:rPr>
                <w:sz w:val="20"/>
                <w:szCs w:val="20"/>
              </w:rPr>
              <w:t>6 761,500</w:t>
            </w:r>
          </w:p>
        </w:tc>
        <w:tc>
          <w:tcPr>
            <w:tcW w:w="374" w:type="pct"/>
            <w:vAlign w:val="center"/>
          </w:tcPr>
          <w:p w:rsidR="00577B0F" w:rsidRPr="00577B0F" w:rsidRDefault="00577B0F" w:rsidP="00577B0F">
            <w:pPr>
              <w:rPr>
                <w:sz w:val="20"/>
                <w:szCs w:val="20"/>
              </w:rPr>
            </w:pPr>
            <w:r w:rsidRPr="00577B0F">
              <w:rPr>
                <w:sz w:val="20"/>
                <w:szCs w:val="20"/>
              </w:rPr>
              <w:t>5 368,100</w:t>
            </w:r>
          </w:p>
        </w:tc>
        <w:tc>
          <w:tcPr>
            <w:tcW w:w="374" w:type="pct"/>
            <w:vAlign w:val="center"/>
          </w:tcPr>
          <w:p w:rsidR="00577B0F" w:rsidRPr="00577B0F" w:rsidRDefault="00577B0F" w:rsidP="00577B0F">
            <w:pPr>
              <w:rPr>
                <w:sz w:val="20"/>
                <w:szCs w:val="20"/>
              </w:rPr>
            </w:pPr>
            <w:r w:rsidRPr="00577B0F">
              <w:rPr>
                <w:sz w:val="20"/>
                <w:szCs w:val="20"/>
              </w:rPr>
              <w:t>5 368,100</w:t>
            </w:r>
          </w:p>
        </w:tc>
        <w:tc>
          <w:tcPr>
            <w:tcW w:w="467" w:type="pct"/>
            <w:vAlign w:val="center"/>
          </w:tcPr>
          <w:p w:rsidR="00577B0F" w:rsidRPr="00577B0F" w:rsidRDefault="00577B0F" w:rsidP="00577B0F">
            <w:pPr>
              <w:jc w:val="both"/>
              <w:rPr>
                <w:color w:val="000000"/>
                <w:sz w:val="20"/>
                <w:szCs w:val="20"/>
              </w:rPr>
            </w:pPr>
            <w:r w:rsidRPr="00577B0F">
              <w:rPr>
                <w:color w:val="000000"/>
                <w:sz w:val="20"/>
                <w:szCs w:val="20"/>
              </w:rPr>
              <w:t>34 447,60562</w:t>
            </w:r>
          </w:p>
        </w:tc>
      </w:tr>
      <w:tr w:rsidR="00577B0F" w:rsidRPr="00577B0F" w:rsidTr="00577B0F">
        <w:tc>
          <w:tcPr>
            <w:tcW w:w="281" w:type="pct"/>
          </w:tcPr>
          <w:p w:rsidR="00577B0F" w:rsidRPr="00577B0F" w:rsidRDefault="00577B0F" w:rsidP="00577B0F">
            <w:pPr>
              <w:autoSpaceDE w:val="0"/>
              <w:autoSpaceDN w:val="0"/>
              <w:adjustRightInd w:val="0"/>
              <w:rPr>
                <w:bCs/>
                <w:sz w:val="20"/>
                <w:szCs w:val="20"/>
              </w:rPr>
            </w:pPr>
            <w:r w:rsidRPr="00577B0F">
              <w:rPr>
                <w:bCs/>
                <w:sz w:val="20"/>
                <w:szCs w:val="20"/>
              </w:rPr>
              <w:t>1.</w:t>
            </w:r>
          </w:p>
        </w:tc>
        <w:tc>
          <w:tcPr>
            <w:tcW w:w="514" w:type="pct"/>
          </w:tcPr>
          <w:p w:rsidR="00577B0F" w:rsidRPr="00577B0F" w:rsidRDefault="00577B0F" w:rsidP="00577B0F">
            <w:pPr>
              <w:rPr>
                <w:sz w:val="20"/>
                <w:szCs w:val="20"/>
              </w:rPr>
            </w:pPr>
            <w:r w:rsidRPr="00577B0F">
              <w:rPr>
                <w:sz w:val="20"/>
                <w:szCs w:val="20"/>
              </w:rPr>
              <w:t>Отдельные мероприятия</w:t>
            </w:r>
          </w:p>
        </w:tc>
        <w:tc>
          <w:tcPr>
            <w:tcW w:w="741" w:type="pct"/>
          </w:tcPr>
          <w:p w:rsidR="00577B0F" w:rsidRPr="00577B0F" w:rsidRDefault="00577B0F" w:rsidP="00577B0F">
            <w:pPr>
              <w:autoSpaceDE w:val="0"/>
              <w:autoSpaceDN w:val="0"/>
              <w:adjustRightInd w:val="0"/>
              <w:rPr>
                <w:b/>
                <w:bCs/>
                <w:sz w:val="20"/>
                <w:szCs w:val="20"/>
              </w:rPr>
            </w:pPr>
            <w:r w:rsidRPr="00577B0F">
              <w:rPr>
                <w:sz w:val="20"/>
                <w:szCs w:val="20"/>
              </w:rPr>
              <w:t>Содержание автомобильных дорог общего пользования местного значения и искусственных сооружений на них</w:t>
            </w:r>
          </w:p>
        </w:tc>
        <w:tc>
          <w:tcPr>
            <w:tcW w:w="757" w:type="pct"/>
          </w:tcPr>
          <w:p w:rsidR="00577B0F" w:rsidRPr="00577B0F" w:rsidRDefault="00577B0F" w:rsidP="00577B0F">
            <w:pPr>
              <w:autoSpaceDE w:val="0"/>
              <w:autoSpaceDN w:val="0"/>
              <w:adjustRightInd w:val="0"/>
              <w:rPr>
                <w:bCs/>
                <w:sz w:val="20"/>
                <w:szCs w:val="20"/>
              </w:rPr>
            </w:pPr>
            <w:r w:rsidRPr="00577B0F">
              <w:rPr>
                <w:bCs/>
                <w:sz w:val="20"/>
                <w:szCs w:val="20"/>
              </w:rPr>
              <w:t>Отдел градостроительства, архитектуры и жизнеобеспечения</w:t>
            </w:r>
          </w:p>
          <w:p w:rsidR="00577B0F" w:rsidRPr="00577B0F" w:rsidRDefault="00577B0F" w:rsidP="00577B0F">
            <w:pPr>
              <w:autoSpaceDE w:val="0"/>
              <w:autoSpaceDN w:val="0"/>
              <w:adjustRightInd w:val="0"/>
              <w:rPr>
                <w:b/>
                <w:bCs/>
                <w:sz w:val="20"/>
                <w:szCs w:val="20"/>
              </w:rPr>
            </w:pPr>
            <w:r w:rsidRPr="00577B0F">
              <w:rPr>
                <w:bCs/>
                <w:sz w:val="20"/>
                <w:szCs w:val="20"/>
              </w:rPr>
              <w:t>администрации Кикнурского муниципального округа</w:t>
            </w:r>
          </w:p>
        </w:tc>
        <w:tc>
          <w:tcPr>
            <w:tcW w:w="325" w:type="pct"/>
          </w:tcPr>
          <w:p w:rsidR="00577B0F" w:rsidRPr="00577B0F" w:rsidRDefault="00577B0F" w:rsidP="00577B0F">
            <w:pPr>
              <w:autoSpaceDE w:val="0"/>
              <w:autoSpaceDN w:val="0"/>
              <w:adjustRightInd w:val="0"/>
              <w:rPr>
                <w:b/>
                <w:bCs/>
                <w:sz w:val="20"/>
                <w:szCs w:val="20"/>
              </w:rPr>
            </w:pPr>
          </w:p>
        </w:tc>
        <w:tc>
          <w:tcPr>
            <w:tcW w:w="421" w:type="pct"/>
            <w:vAlign w:val="center"/>
          </w:tcPr>
          <w:p w:rsidR="00577B0F" w:rsidRPr="00577B0F" w:rsidRDefault="00577B0F" w:rsidP="00577B0F">
            <w:pPr>
              <w:rPr>
                <w:sz w:val="20"/>
                <w:szCs w:val="20"/>
              </w:rPr>
            </w:pPr>
            <w:r w:rsidRPr="00577B0F">
              <w:rPr>
                <w:sz w:val="20"/>
                <w:szCs w:val="20"/>
              </w:rPr>
              <w:t>5672,09902</w:t>
            </w:r>
          </w:p>
        </w:tc>
        <w:tc>
          <w:tcPr>
            <w:tcW w:w="374" w:type="pct"/>
            <w:vAlign w:val="center"/>
          </w:tcPr>
          <w:p w:rsidR="00577B0F" w:rsidRPr="00577B0F" w:rsidRDefault="00577B0F" w:rsidP="00577B0F">
            <w:pPr>
              <w:rPr>
                <w:sz w:val="20"/>
                <w:szCs w:val="20"/>
              </w:rPr>
            </w:pPr>
            <w:r w:rsidRPr="00577B0F">
              <w:rPr>
                <w:sz w:val="20"/>
                <w:szCs w:val="20"/>
              </w:rPr>
              <w:t>7 388,900</w:t>
            </w:r>
          </w:p>
        </w:tc>
        <w:tc>
          <w:tcPr>
            <w:tcW w:w="374" w:type="pct"/>
            <w:vAlign w:val="center"/>
          </w:tcPr>
          <w:p w:rsidR="00577B0F" w:rsidRPr="00577B0F" w:rsidRDefault="00577B0F" w:rsidP="00577B0F">
            <w:pPr>
              <w:rPr>
                <w:sz w:val="20"/>
                <w:szCs w:val="20"/>
              </w:rPr>
            </w:pPr>
            <w:r w:rsidRPr="00577B0F">
              <w:rPr>
                <w:sz w:val="20"/>
                <w:szCs w:val="20"/>
              </w:rPr>
              <w:t>5 318,100</w:t>
            </w:r>
          </w:p>
        </w:tc>
        <w:tc>
          <w:tcPr>
            <w:tcW w:w="374" w:type="pct"/>
            <w:vAlign w:val="center"/>
          </w:tcPr>
          <w:p w:rsidR="00577B0F" w:rsidRPr="00577B0F" w:rsidRDefault="00577B0F" w:rsidP="00577B0F">
            <w:pPr>
              <w:rPr>
                <w:sz w:val="20"/>
                <w:szCs w:val="20"/>
              </w:rPr>
            </w:pPr>
            <w:r w:rsidRPr="00577B0F">
              <w:rPr>
                <w:sz w:val="20"/>
                <w:szCs w:val="20"/>
              </w:rPr>
              <w:t>5 318,100</w:t>
            </w:r>
          </w:p>
        </w:tc>
        <w:tc>
          <w:tcPr>
            <w:tcW w:w="374" w:type="pct"/>
            <w:vAlign w:val="center"/>
          </w:tcPr>
          <w:p w:rsidR="00577B0F" w:rsidRPr="00577B0F" w:rsidRDefault="00577B0F" w:rsidP="00577B0F">
            <w:pPr>
              <w:rPr>
                <w:sz w:val="20"/>
                <w:szCs w:val="20"/>
              </w:rPr>
            </w:pPr>
            <w:r w:rsidRPr="00577B0F">
              <w:rPr>
                <w:sz w:val="20"/>
                <w:szCs w:val="20"/>
              </w:rPr>
              <w:t>5 318,100</w:t>
            </w:r>
          </w:p>
        </w:tc>
        <w:tc>
          <w:tcPr>
            <w:tcW w:w="467" w:type="pct"/>
            <w:vAlign w:val="center"/>
          </w:tcPr>
          <w:p w:rsidR="00577B0F" w:rsidRPr="00577B0F" w:rsidRDefault="00577B0F" w:rsidP="00577B0F">
            <w:pPr>
              <w:rPr>
                <w:color w:val="000000"/>
                <w:sz w:val="20"/>
                <w:szCs w:val="20"/>
              </w:rPr>
            </w:pPr>
            <w:r w:rsidRPr="00577B0F">
              <w:rPr>
                <w:color w:val="000000"/>
                <w:sz w:val="20"/>
                <w:szCs w:val="20"/>
              </w:rPr>
              <w:t>29 015,299</w:t>
            </w:r>
          </w:p>
        </w:tc>
      </w:tr>
      <w:tr w:rsidR="00577B0F" w:rsidRPr="00577B0F" w:rsidTr="00577B0F">
        <w:tc>
          <w:tcPr>
            <w:tcW w:w="281" w:type="pct"/>
          </w:tcPr>
          <w:p w:rsidR="00577B0F" w:rsidRPr="00577B0F" w:rsidRDefault="00577B0F" w:rsidP="00577B0F">
            <w:pPr>
              <w:autoSpaceDE w:val="0"/>
              <w:autoSpaceDN w:val="0"/>
              <w:adjustRightInd w:val="0"/>
              <w:rPr>
                <w:bCs/>
                <w:sz w:val="20"/>
                <w:szCs w:val="20"/>
              </w:rPr>
            </w:pPr>
            <w:r w:rsidRPr="00577B0F">
              <w:rPr>
                <w:bCs/>
                <w:sz w:val="20"/>
                <w:szCs w:val="20"/>
              </w:rPr>
              <w:t>1.1</w:t>
            </w:r>
          </w:p>
        </w:tc>
        <w:tc>
          <w:tcPr>
            <w:tcW w:w="514" w:type="pct"/>
          </w:tcPr>
          <w:p w:rsidR="00577B0F" w:rsidRPr="00577B0F" w:rsidRDefault="00577B0F" w:rsidP="00577B0F">
            <w:pPr>
              <w:rPr>
                <w:sz w:val="20"/>
                <w:szCs w:val="20"/>
              </w:rPr>
            </w:pPr>
            <w:r w:rsidRPr="00577B0F">
              <w:rPr>
                <w:sz w:val="20"/>
                <w:szCs w:val="20"/>
              </w:rPr>
              <w:t>Отдельные мероприятия</w:t>
            </w:r>
          </w:p>
        </w:tc>
        <w:tc>
          <w:tcPr>
            <w:tcW w:w="741" w:type="pct"/>
          </w:tcPr>
          <w:p w:rsidR="00577B0F" w:rsidRPr="00577B0F" w:rsidRDefault="00577B0F" w:rsidP="00577B0F">
            <w:pPr>
              <w:autoSpaceDE w:val="0"/>
              <w:autoSpaceDN w:val="0"/>
              <w:adjustRightInd w:val="0"/>
              <w:rPr>
                <w:b/>
                <w:bCs/>
                <w:sz w:val="20"/>
                <w:szCs w:val="20"/>
              </w:rPr>
            </w:pPr>
            <w:r w:rsidRPr="00577B0F">
              <w:rPr>
                <w:sz w:val="20"/>
                <w:szCs w:val="20"/>
              </w:rPr>
              <w:t xml:space="preserve">Содержание автомобильных дорог общего пользования </w:t>
            </w:r>
            <w:r w:rsidRPr="00577B0F">
              <w:rPr>
                <w:sz w:val="20"/>
                <w:szCs w:val="20"/>
              </w:rPr>
              <w:lastRenderedPageBreak/>
              <w:t>местного значения и искусственных сооружений на них, вне границ населенных пунктов</w:t>
            </w:r>
          </w:p>
        </w:tc>
        <w:tc>
          <w:tcPr>
            <w:tcW w:w="757" w:type="pct"/>
          </w:tcPr>
          <w:p w:rsidR="00577B0F" w:rsidRPr="00577B0F" w:rsidRDefault="00577B0F" w:rsidP="00577B0F">
            <w:pPr>
              <w:autoSpaceDE w:val="0"/>
              <w:autoSpaceDN w:val="0"/>
              <w:adjustRightInd w:val="0"/>
              <w:rPr>
                <w:bCs/>
                <w:sz w:val="20"/>
                <w:szCs w:val="20"/>
              </w:rPr>
            </w:pPr>
            <w:r w:rsidRPr="00577B0F">
              <w:rPr>
                <w:bCs/>
                <w:sz w:val="20"/>
                <w:szCs w:val="20"/>
              </w:rPr>
              <w:lastRenderedPageBreak/>
              <w:t>Отдел градостроительства</w:t>
            </w:r>
            <w:r w:rsidRPr="00577B0F">
              <w:rPr>
                <w:bCs/>
                <w:sz w:val="20"/>
                <w:szCs w:val="20"/>
              </w:rPr>
              <w:lastRenderedPageBreak/>
              <w:t>, архитектуры и жизнеобеспечения</w:t>
            </w:r>
          </w:p>
          <w:p w:rsidR="00577B0F" w:rsidRPr="00577B0F" w:rsidRDefault="00577B0F" w:rsidP="00577B0F">
            <w:pPr>
              <w:autoSpaceDE w:val="0"/>
              <w:autoSpaceDN w:val="0"/>
              <w:adjustRightInd w:val="0"/>
              <w:rPr>
                <w:b/>
                <w:bCs/>
                <w:sz w:val="20"/>
                <w:szCs w:val="20"/>
              </w:rPr>
            </w:pPr>
            <w:r w:rsidRPr="00577B0F">
              <w:rPr>
                <w:bCs/>
                <w:sz w:val="20"/>
                <w:szCs w:val="20"/>
              </w:rPr>
              <w:t>администрации Кикнурского муниципального округа</w:t>
            </w:r>
          </w:p>
        </w:tc>
        <w:tc>
          <w:tcPr>
            <w:tcW w:w="325" w:type="pct"/>
          </w:tcPr>
          <w:p w:rsidR="00577B0F" w:rsidRPr="00577B0F" w:rsidRDefault="00577B0F" w:rsidP="00577B0F">
            <w:pPr>
              <w:autoSpaceDE w:val="0"/>
              <w:autoSpaceDN w:val="0"/>
              <w:adjustRightInd w:val="0"/>
              <w:rPr>
                <w:b/>
                <w:bCs/>
                <w:sz w:val="20"/>
                <w:szCs w:val="20"/>
              </w:rPr>
            </w:pPr>
          </w:p>
        </w:tc>
        <w:tc>
          <w:tcPr>
            <w:tcW w:w="421" w:type="pct"/>
            <w:vAlign w:val="center"/>
          </w:tcPr>
          <w:p w:rsidR="00577B0F" w:rsidRPr="00577B0F" w:rsidRDefault="00577B0F" w:rsidP="00577B0F">
            <w:pPr>
              <w:rPr>
                <w:sz w:val="20"/>
                <w:szCs w:val="20"/>
              </w:rPr>
            </w:pPr>
            <w:r w:rsidRPr="00577B0F">
              <w:rPr>
                <w:sz w:val="20"/>
                <w:szCs w:val="20"/>
              </w:rPr>
              <w:t>1193,80200</w:t>
            </w:r>
          </w:p>
        </w:tc>
        <w:tc>
          <w:tcPr>
            <w:tcW w:w="374" w:type="pct"/>
            <w:vAlign w:val="center"/>
          </w:tcPr>
          <w:p w:rsidR="00577B0F" w:rsidRPr="00577B0F" w:rsidRDefault="00577B0F" w:rsidP="00577B0F">
            <w:pPr>
              <w:rPr>
                <w:sz w:val="20"/>
                <w:szCs w:val="20"/>
              </w:rPr>
            </w:pPr>
            <w:r w:rsidRPr="00577B0F">
              <w:rPr>
                <w:sz w:val="20"/>
                <w:szCs w:val="20"/>
              </w:rPr>
              <w:t>1 283,700</w:t>
            </w:r>
          </w:p>
        </w:tc>
        <w:tc>
          <w:tcPr>
            <w:tcW w:w="374" w:type="pct"/>
            <w:vAlign w:val="center"/>
          </w:tcPr>
          <w:p w:rsidR="00577B0F" w:rsidRPr="00577B0F" w:rsidRDefault="00577B0F" w:rsidP="00577B0F">
            <w:pPr>
              <w:rPr>
                <w:sz w:val="20"/>
                <w:szCs w:val="20"/>
              </w:rPr>
            </w:pPr>
            <w:r w:rsidRPr="00577B0F">
              <w:rPr>
                <w:sz w:val="20"/>
                <w:szCs w:val="20"/>
              </w:rPr>
              <w:t>1 022,800</w:t>
            </w:r>
          </w:p>
        </w:tc>
        <w:tc>
          <w:tcPr>
            <w:tcW w:w="374" w:type="pct"/>
            <w:vAlign w:val="center"/>
          </w:tcPr>
          <w:p w:rsidR="00577B0F" w:rsidRPr="00577B0F" w:rsidRDefault="00577B0F" w:rsidP="00577B0F">
            <w:pPr>
              <w:rPr>
                <w:sz w:val="20"/>
                <w:szCs w:val="20"/>
              </w:rPr>
            </w:pPr>
            <w:r w:rsidRPr="00577B0F">
              <w:rPr>
                <w:sz w:val="20"/>
                <w:szCs w:val="20"/>
              </w:rPr>
              <w:t>1 022,800</w:t>
            </w:r>
          </w:p>
        </w:tc>
        <w:tc>
          <w:tcPr>
            <w:tcW w:w="374" w:type="pct"/>
            <w:vAlign w:val="center"/>
          </w:tcPr>
          <w:p w:rsidR="00577B0F" w:rsidRPr="00577B0F" w:rsidRDefault="00577B0F" w:rsidP="00577B0F">
            <w:pPr>
              <w:rPr>
                <w:sz w:val="20"/>
                <w:szCs w:val="20"/>
              </w:rPr>
            </w:pPr>
            <w:r w:rsidRPr="00577B0F">
              <w:rPr>
                <w:sz w:val="20"/>
                <w:szCs w:val="20"/>
              </w:rPr>
              <w:t>1 022,800</w:t>
            </w:r>
          </w:p>
        </w:tc>
        <w:tc>
          <w:tcPr>
            <w:tcW w:w="467" w:type="pct"/>
            <w:vAlign w:val="center"/>
          </w:tcPr>
          <w:p w:rsidR="00577B0F" w:rsidRPr="00577B0F" w:rsidRDefault="00577B0F" w:rsidP="00577B0F">
            <w:pPr>
              <w:rPr>
                <w:color w:val="000000"/>
                <w:sz w:val="20"/>
                <w:szCs w:val="20"/>
              </w:rPr>
            </w:pPr>
            <w:r w:rsidRPr="00577B0F">
              <w:rPr>
                <w:color w:val="000000"/>
                <w:sz w:val="20"/>
                <w:szCs w:val="20"/>
              </w:rPr>
              <w:t>5 545,902</w:t>
            </w:r>
          </w:p>
        </w:tc>
      </w:tr>
      <w:tr w:rsidR="00577B0F" w:rsidRPr="00577B0F" w:rsidTr="00577B0F">
        <w:tc>
          <w:tcPr>
            <w:tcW w:w="281" w:type="pct"/>
          </w:tcPr>
          <w:p w:rsidR="00577B0F" w:rsidRPr="00577B0F" w:rsidRDefault="00577B0F" w:rsidP="00577B0F">
            <w:pPr>
              <w:autoSpaceDE w:val="0"/>
              <w:autoSpaceDN w:val="0"/>
              <w:adjustRightInd w:val="0"/>
              <w:rPr>
                <w:bCs/>
                <w:sz w:val="20"/>
                <w:szCs w:val="20"/>
              </w:rPr>
            </w:pPr>
          </w:p>
        </w:tc>
        <w:tc>
          <w:tcPr>
            <w:tcW w:w="514" w:type="pct"/>
          </w:tcPr>
          <w:p w:rsidR="00577B0F" w:rsidRPr="00577B0F" w:rsidRDefault="00577B0F" w:rsidP="00577B0F">
            <w:pPr>
              <w:rPr>
                <w:sz w:val="20"/>
                <w:szCs w:val="20"/>
              </w:rPr>
            </w:pPr>
          </w:p>
        </w:tc>
        <w:tc>
          <w:tcPr>
            <w:tcW w:w="741" w:type="pct"/>
          </w:tcPr>
          <w:p w:rsidR="00577B0F" w:rsidRPr="00577B0F" w:rsidRDefault="00577B0F" w:rsidP="00577B0F">
            <w:pPr>
              <w:autoSpaceDE w:val="0"/>
              <w:autoSpaceDN w:val="0"/>
              <w:adjustRightInd w:val="0"/>
              <w:rPr>
                <w:sz w:val="20"/>
                <w:szCs w:val="20"/>
              </w:rPr>
            </w:pPr>
          </w:p>
        </w:tc>
        <w:tc>
          <w:tcPr>
            <w:tcW w:w="757" w:type="pct"/>
          </w:tcPr>
          <w:p w:rsidR="00577B0F" w:rsidRPr="00577B0F" w:rsidRDefault="00577B0F" w:rsidP="00577B0F">
            <w:pPr>
              <w:autoSpaceDE w:val="0"/>
              <w:autoSpaceDN w:val="0"/>
              <w:adjustRightInd w:val="0"/>
              <w:rPr>
                <w:bCs/>
                <w:sz w:val="20"/>
                <w:szCs w:val="20"/>
              </w:rPr>
            </w:pPr>
          </w:p>
        </w:tc>
        <w:tc>
          <w:tcPr>
            <w:tcW w:w="325" w:type="pct"/>
          </w:tcPr>
          <w:p w:rsidR="00577B0F" w:rsidRPr="00577B0F" w:rsidRDefault="00577B0F" w:rsidP="00577B0F">
            <w:pPr>
              <w:autoSpaceDE w:val="0"/>
              <w:autoSpaceDN w:val="0"/>
              <w:adjustRightInd w:val="0"/>
              <w:rPr>
                <w:b/>
                <w:bCs/>
                <w:sz w:val="20"/>
                <w:szCs w:val="20"/>
              </w:rPr>
            </w:pPr>
          </w:p>
        </w:tc>
        <w:tc>
          <w:tcPr>
            <w:tcW w:w="421" w:type="pct"/>
            <w:vAlign w:val="center"/>
          </w:tcPr>
          <w:p w:rsidR="00577B0F" w:rsidRPr="00577B0F" w:rsidRDefault="00577B0F" w:rsidP="00577B0F">
            <w:pPr>
              <w:rPr>
                <w:sz w:val="20"/>
                <w:szCs w:val="20"/>
              </w:rPr>
            </w:pPr>
          </w:p>
        </w:tc>
        <w:tc>
          <w:tcPr>
            <w:tcW w:w="374" w:type="pct"/>
            <w:vAlign w:val="center"/>
          </w:tcPr>
          <w:p w:rsidR="00577B0F" w:rsidRPr="00577B0F" w:rsidRDefault="00577B0F" w:rsidP="00577B0F">
            <w:pPr>
              <w:rPr>
                <w:sz w:val="20"/>
                <w:szCs w:val="20"/>
              </w:rPr>
            </w:pPr>
          </w:p>
        </w:tc>
        <w:tc>
          <w:tcPr>
            <w:tcW w:w="374" w:type="pct"/>
            <w:vAlign w:val="center"/>
          </w:tcPr>
          <w:p w:rsidR="00577B0F" w:rsidRPr="00577B0F" w:rsidRDefault="00577B0F" w:rsidP="00577B0F">
            <w:pPr>
              <w:ind w:left="-108"/>
              <w:rPr>
                <w:sz w:val="20"/>
                <w:szCs w:val="20"/>
              </w:rPr>
            </w:pPr>
          </w:p>
        </w:tc>
        <w:tc>
          <w:tcPr>
            <w:tcW w:w="374" w:type="pct"/>
            <w:vAlign w:val="center"/>
          </w:tcPr>
          <w:p w:rsidR="00577B0F" w:rsidRPr="00577B0F" w:rsidRDefault="00577B0F" w:rsidP="00577B0F">
            <w:pPr>
              <w:rPr>
                <w:sz w:val="20"/>
                <w:szCs w:val="20"/>
              </w:rPr>
            </w:pPr>
          </w:p>
        </w:tc>
        <w:tc>
          <w:tcPr>
            <w:tcW w:w="374" w:type="pct"/>
            <w:vAlign w:val="center"/>
          </w:tcPr>
          <w:p w:rsidR="00577B0F" w:rsidRPr="00577B0F" w:rsidRDefault="00577B0F" w:rsidP="00577B0F">
            <w:pPr>
              <w:rPr>
                <w:sz w:val="20"/>
                <w:szCs w:val="20"/>
              </w:rPr>
            </w:pPr>
          </w:p>
        </w:tc>
        <w:tc>
          <w:tcPr>
            <w:tcW w:w="467" w:type="pct"/>
            <w:vAlign w:val="center"/>
          </w:tcPr>
          <w:p w:rsidR="00577B0F" w:rsidRPr="00577B0F" w:rsidRDefault="00577B0F" w:rsidP="00577B0F">
            <w:pPr>
              <w:rPr>
                <w:color w:val="000000"/>
                <w:sz w:val="20"/>
                <w:szCs w:val="20"/>
              </w:rPr>
            </w:pPr>
          </w:p>
        </w:tc>
      </w:tr>
      <w:tr w:rsidR="00577B0F" w:rsidRPr="00577B0F" w:rsidTr="00577B0F">
        <w:tc>
          <w:tcPr>
            <w:tcW w:w="281" w:type="pct"/>
          </w:tcPr>
          <w:p w:rsidR="00577B0F" w:rsidRPr="00577B0F" w:rsidRDefault="00577B0F" w:rsidP="00577B0F">
            <w:pPr>
              <w:autoSpaceDE w:val="0"/>
              <w:autoSpaceDN w:val="0"/>
              <w:adjustRightInd w:val="0"/>
              <w:rPr>
                <w:bCs/>
                <w:sz w:val="20"/>
                <w:szCs w:val="20"/>
              </w:rPr>
            </w:pPr>
          </w:p>
        </w:tc>
        <w:tc>
          <w:tcPr>
            <w:tcW w:w="514" w:type="pct"/>
          </w:tcPr>
          <w:p w:rsidR="00577B0F" w:rsidRPr="00577B0F" w:rsidRDefault="00577B0F" w:rsidP="00577B0F">
            <w:pPr>
              <w:rPr>
                <w:sz w:val="20"/>
                <w:szCs w:val="20"/>
              </w:rPr>
            </w:pPr>
          </w:p>
        </w:tc>
        <w:tc>
          <w:tcPr>
            <w:tcW w:w="741" w:type="pct"/>
          </w:tcPr>
          <w:p w:rsidR="00577B0F" w:rsidRPr="00577B0F" w:rsidRDefault="00577B0F" w:rsidP="00577B0F">
            <w:pPr>
              <w:autoSpaceDE w:val="0"/>
              <w:autoSpaceDN w:val="0"/>
              <w:adjustRightInd w:val="0"/>
              <w:rPr>
                <w:sz w:val="20"/>
                <w:szCs w:val="20"/>
              </w:rPr>
            </w:pPr>
          </w:p>
        </w:tc>
        <w:tc>
          <w:tcPr>
            <w:tcW w:w="757" w:type="pct"/>
          </w:tcPr>
          <w:p w:rsidR="00577B0F" w:rsidRPr="00577B0F" w:rsidRDefault="00577B0F" w:rsidP="00577B0F">
            <w:pPr>
              <w:autoSpaceDE w:val="0"/>
              <w:autoSpaceDN w:val="0"/>
              <w:adjustRightInd w:val="0"/>
              <w:rPr>
                <w:bCs/>
                <w:sz w:val="20"/>
                <w:szCs w:val="20"/>
              </w:rPr>
            </w:pPr>
          </w:p>
        </w:tc>
        <w:tc>
          <w:tcPr>
            <w:tcW w:w="325" w:type="pct"/>
          </w:tcPr>
          <w:p w:rsidR="00577B0F" w:rsidRPr="00577B0F" w:rsidRDefault="00577B0F" w:rsidP="00577B0F">
            <w:pPr>
              <w:autoSpaceDE w:val="0"/>
              <w:autoSpaceDN w:val="0"/>
              <w:adjustRightInd w:val="0"/>
              <w:rPr>
                <w:b/>
                <w:bCs/>
                <w:sz w:val="20"/>
                <w:szCs w:val="20"/>
              </w:rPr>
            </w:pPr>
          </w:p>
        </w:tc>
        <w:tc>
          <w:tcPr>
            <w:tcW w:w="421" w:type="pct"/>
            <w:vAlign w:val="center"/>
          </w:tcPr>
          <w:p w:rsidR="00577B0F" w:rsidRPr="00577B0F" w:rsidRDefault="00577B0F" w:rsidP="00577B0F">
            <w:pPr>
              <w:rPr>
                <w:sz w:val="20"/>
                <w:szCs w:val="20"/>
              </w:rPr>
            </w:pPr>
          </w:p>
        </w:tc>
        <w:tc>
          <w:tcPr>
            <w:tcW w:w="374" w:type="pct"/>
            <w:vAlign w:val="center"/>
          </w:tcPr>
          <w:p w:rsidR="00577B0F" w:rsidRPr="00577B0F" w:rsidRDefault="00577B0F" w:rsidP="00577B0F">
            <w:pPr>
              <w:rPr>
                <w:sz w:val="20"/>
                <w:szCs w:val="20"/>
              </w:rPr>
            </w:pPr>
          </w:p>
        </w:tc>
        <w:tc>
          <w:tcPr>
            <w:tcW w:w="374" w:type="pct"/>
            <w:vAlign w:val="center"/>
          </w:tcPr>
          <w:p w:rsidR="00577B0F" w:rsidRPr="00577B0F" w:rsidRDefault="00577B0F" w:rsidP="00577B0F">
            <w:pPr>
              <w:ind w:left="-108"/>
              <w:rPr>
                <w:sz w:val="20"/>
                <w:szCs w:val="20"/>
              </w:rPr>
            </w:pPr>
          </w:p>
        </w:tc>
        <w:tc>
          <w:tcPr>
            <w:tcW w:w="374" w:type="pct"/>
            <w:vAlign w:val="center"/>
          </w:tcPr>
          <w:p w:rsidR="00577B0F" w:rsidRPr="00577B0F" w:rsidRDefault="00577B0F" w:rsidP="00577B0F">
            <w:pPr>
              <w:rPr>
                <w:sz w:val="20"/>
                <w:szCs w:val="20"/>
              </w:rPr>
            </w:pPr>
          </w:p>
        </w:tc>
        <w:tc>
          <w:tcPr>
            <w:tcW w:w="374" w:type="pct"/>
            <w:vAlign w:val="center"/>
          </w:tcPr>
          <w:p w:rsidR="00577B0F" w:rsidRPr="00577B0F" w:rsidRDefault="00577B0F" w:rsidP="00577B0F">
            <w:pPr>
              <w:rPr>
                <w:sz w:val="20"/>
                <w:szCs w:val="20"/>
              </w:rPr>
            </w:pPr>
          </w:p>
        </w:tc>
        <w:tc>
          <w:tcPr>
            <w:tcW w:w="467" w:type="pct"/>
            <w:vAlign w:val="center"/>
          </w:tcPr>
          <w:p w:rsidR="00577B0F" w:rsidRPr="00577B0F" w:rsidRDefault="00577B0F" w:rsidP="00577B0F">
            <w:pPr>
              <w:rPr>
                <w:color w:val="000000"/>
                <w:sz w:val="20"/>
                <w:szCs w:val="20"/>
              </w:rPr>
            </w:pPr>
          </w:p>
        </w:tc>
      </w:tr>
      <w:tr w:rsidR="00577B0F" w:rsidRPr="00577B0F" w:rsidTr="00577B0F">
        <w:tc>
          <w:tcPr>
            <w:tcW w:w="281" w:type="pct"/>
          </w:tcPr>
          <w:p w:rsidR="00577B0F" w:rsidRPr="00577B0F" w:rsidRDefault="00577B0F" w:rsidP="00577B0F">
            <w:pPr>
              <w:autoSpaceDE w:val="0"/>
              <w:autoSpaceDN w:val="0"/>
              <w:adjustRightInd w:val="0"/>
              <w:rPr>
                <w:bCs/>
                <w:sz w:val="20"/>
                <w:szCs w:val="20"/>
              </w:rPr>
            </w:pPr>
            <w:r w:rsidRPr="00577B0F">
              <w:rPr>
                <w:bCs/>
                <w:sz w:val="20"/>
                <w:szCs w:val="20"/>
              </w:rPr>
              <w:t>1.1.1</w:t>
            </w:r>
          </w:p>
        </w:tc>
        <w:tc>
          <w:tcPr>
            <w:tcW w:w="514" w:type="pct"/>
          </w:tcPr>
          <w:p w:rsidR="00577B0F" w:rsidRPr="00577B0F" w:rsidRDefault="00577B0F" w:rsidP="00577B0F">
            <w:pPr>
              <w:rPr>
                <w:sz w:val="20"/>
                <w:szCs w:val="20"/>
              </w:rPr>
            </w:pPr>
            <w:r w:rsidRPr="00577B0F">
              <w:rPr>
                <w:sz w:val="20"/>
                <w:szCs w:val="20"/>
              </w:rPr>
              <w:t>Отдельные мероприятия</w:t>
            </w:r>
          </w:p>
        </w:tc>
        <w:tc>
          <w:tcPr>
            <w:tcW w:w="741" w:type="pct"/>
          </w:tcPr>
          <w:p w:rsidR="00577B0F" w:rsidRPr="00577B0F" w:rsidRDefault="00577B0F" w:rsidP="00577B0F">
            <w:pPr>
              <w:autoSpaceDE w:val="0"/>
              <w:autoSpaceDN w:val="0"/>
              <w:adjustRightInd w:val="0"/>
              <w:rPr>
                <w:sz w:val="20"/>
                <w:szCs w:val="20"/>
              </w:rPr>
            </w:pPr>
            <w:r w:rsidRPr="00577B0F">
              <w:rPr>
                <w:sz w:val="20"/>
                <w:szCs w:val="20"/>
              </w:rPr>
              <w:t>Выполнение работ по содержанию автомобильных дорог общего пользования местного значения и искусственных сооружений на них, вне границ населенных пунктов</w:t>
            </w:r>
          </w:p>
        </w:tc>
        <w:tc>
          <w:tcPr>
            <w:tcW w:w="757" w:type="pct"/>
          </w:tcPr>
          <w:p w:rsidR="00577B0F" w:rsidRPr="00577B0F" w:rsidRDefault="00577B0F" w:rsidP="00577B0F">
            <w:pPr>
              <w:autoSpaceDE w:val="0"/>
              <w:autoSpaceDN w:val="0"/>
              <w:adjustRightInd w:val="0"/>
              <w:rPr>
                <w:bCs/>
                <w:sz w:val="20"/>
                <w:szCs w:val="20"/>
              </w:rPr>
            </w:pPr>
            <w:r w:rsidRPr="00577B0F">
              <w:rPr>
                <w:bCs/>
                <w:sz w:val="20"/>
                <w:szCs w:val="20"/>
              </w:rPr>
              <w:t>Отдел градостроительства, архитектуры и жизнеобеспечения</w:t>
            </w:r>
          </w:p>
          <w:p w:rsidR="00577B0F" w:rsidRPr="00577B0F" w:rsidRDefault="00577B0F" w:rsidP="00577B0F">
            <w:pPr>
              <w:autoSpaceDE w:val="0"/>
              <w:autoSpaceDN w:val="0"/>
              <w:adjustRightInd w:val="0"/>
              <w:rPr>
                <w:bCs/>
                <w:sz w:val="20"/>
                <w:szCs w:val="20"/>
              </w:rPr>
            </w:pPr>
            <w:r w:rsidRPr="00577B0F">
              <w:rPr>
                <w:bCs/>
                <w:sz w:val="20"/>
                <w:szCs w:val="20"/>
              </w:rPr>
              <w:t>администрации Кикнурского муниципального округа</w:t>
            </w:r>
          </w:p>
        </w:tc>
        <w:tc>
          <w:tcPr>
            <w:tcW w:w="325" w:type="pct"/>
          </w:tcPr>
          <w:p w:rsidR="00577B0F" w:rsidRPr="00577B0F" w:rsidRDefault="00577B0F" w:rsidP="00577B0F">
            <w:pPr>
              <w:autoSpaceDE w:val="0"/>
              <w:autoSpaceDN w:val="0"/>
              <w:adjustRightInd w:val="0"/>
              <w:rPr>
                <w:b/>
                <w:bCs/>
                <w:sz w:val="20"/>
                <w:szCs w:val="20"/>
              </w:rPr>
            </w:pPr>
          </w:p>
        </w:tc>
        <w:tc>
          <w:tcPr>
            <w:tcW w:w="421" w:type="pct"/>
            <w:vAlign w:val="center"/>
          </w:tcPr>
          <w:p w:rsidR="00577B0F" w:rsidRPr="00577B0F" w:rsidRDefault="00577B0F" w:rsidP="00577B0F">
            <w:pPr>
              <w:rPr>
                <w:sz w:val="20"/>
                <w:szCs w:val="20"/>
              </w:rPr>
            </w:pPr>
            <w:r w:rsidRPr="00577B0F">
              <w:rPr>
                <w:sz w:val="20"/>
                <w:szCs w:val="20"/>
              </w:rPr>
              <w:t>1111,06300</w:t>
            </w:r>
          </w:p>
        </w:tc>
        <w:tc>
          <w:tcPr>
            <w:tcW w:w="374" w:type="pct"/>
            <w:vAlign w:val="center"/>
          </w:tcPr>
          <w:p w:rsidR="00577B0F" w:rsidRPr="00577B0F" w:rsidRDefault="00577B0F" w:rsidP="00577B0F">
            <w:pPr>
              <w:rPr>
                <w:sz w:val="20"/>
                <w:szCs w:val="20"/>
              </w:rPr>
            </w:pPr>
            <w:r w:rsidRPr="00577B0F">
              <w:rPr>
                <w:sz w:val="20"/>
                <w:szCs w:val="20"/>
              </w:rPr>
              <w:t>1 283,700</w:t>
            </w:r>
          </w:p>
        </w:tc>
        <w:tc>
          <w:tcPr>
            <w:tcW w:w="374" w:type="pct"/>
            <w:vAlign w:val="center"/>
          </w:tcPr>
          <w:p w:rsidR="00577B0F" w:rsidRPr="00577B0F" w:rsidRDefault="00577B0F" w:rsidP="00577B0F">
            <w:pPr>
              <w:rPr>
                <w:sz w:val="20"/>
                <w:szCs w:val="20"/>
              </w:rPr>
            </w:pPr>
            <w:r w:rsidRPr="00577B0F">
              <w:rPr>
                <w:sz w:val="20"/>
                <w:szCs w:val="20"/>
              </w:rPr>
              <w:t>0,000</w:t>
            </w:r>
          </w:p>
        </w:tc>
        <w:tc>
          <w:tcPr>
            <w:tcW w:w="374" w:type="pct"/>
            <w:vAlign w:val="center"/>
          </w:tcPr>
          <w:p w:rsidR="00577B0F" w:rsidRPr="00577B0F" w:rsidRDefault="00577B0F" w:rsidP="00577B0F">
            <w:pPr>
              <w:rPr>
                <w:sz w:val="20"/>
                <w:szCs w:val="20"/>
              </w:rPr>
            </w:pPr>
            <w:r w:rsidRPr="00577B0F">
              <w:rPr>
                <w:sz w:val="20"/>
                <w:szCs w:val="20"/>
              </w:rPr>
              <w:t>0,000</w:t>
            </w:r>
          </w:p>
        </w:tc>
        <w:tc>
          <w:tcPr>
            <w:tcW w:w="374" w:type="pct"/>
            <w:vAlign w:val="center"/>
          </w:tcPr>
          <w:p w:rsidR="00577B0F" w:rsidRPr="00577B0F" w:rsidRDefault="00577B0F" w:rsidP="00577B0F">
            <w:pPr>
              <w:rPr>
                <w:sz w:val="20"/>
                <w:szCs w:val="20"/>
              </w:rPr>
            </w:pPr>
            <w:r w:rsidRPr="00577B0F">
              <w:rPr>
                <w:sz w:val="20"/>
                <w:szCs w:val="20"/>
              </w:rPr>
              <w:t>0,000</w:t>
            </w:r>
          </w:p>
        </w:tc>
        <w:tc>
          <w:tcPr>
            <w:tcW w:w="467" w:type="pct"/>
            <w:vAlign w:val="center"/>
          </w:tcPr>
          <w:p w:rsidR="00577B0F" w:rsidRPr="00577B0F" w:rsidRDefault="00577B0F" w:rsidP="00577B0F">
            <w:pPr>
              <w:rPr>
                <w:color w:val="000000"/>
                <w:sz w:val="20"/>
                <w:szCs w:val="20"/>
              </w:rPr>
            </w:pPr>
            <w:r w:rsidRPr="00577B0F">
              <w:rPr>
                <w:color w:val="000000"/>
                <w:sz w:val="20"/>
                <w:szCs w:val="20"/>
              </w:rPr>
              <w:t>2 394,763</w:t>
            </w:r>
          </w:p>
        </w:tc>
      </w:tr>
      <w:tr w:rsidR="00577B0F" w:rsidRPr="00577B0F" w:rsidTr="00577B0F">
        <w:tc>
          <w:tcPr>
            <w:tcW w:w="281" w:type="pct"/>
          </w:tcPr>
          <w:p w:rsidR="00577B0F" w:rsidRPr="00577B0F" w:rsidRDefault="00577B0F" w:rsidP="00577B0F">
            <w:pPr>
              <w:autoSpaceDE w:val="0"/>
              <w:autoSpaceDN w:val="0"/>
              <w:adjustRightInd w:val="0"/>
              <w:rPr>
                <w:bCs/>
                <w:sz w:val="20"/>
                <w:szCs w:val="20"/>
              </w:rPr>
            </w:pPr>
            <w:r w:rsidRPr="00577B0F">
              <w:rPr>
                <w:bCs/>
                <w:sz w:val="20"/>
                <w:szCs w:val="20"/>
              </w:rPr>
              <w:t>1.1.2</w:t>
            </w:r>
          </w:p>
        </w:tc>
        <w:tc>
          <w:tcPr>
            <w:tcW w:w="514" w:type="pct"/>
          </w:tcPr>
          <w:p w:rsidR="00577B0F" w:rsidRPr="00577B0F" w:rsidRDefault="00577B0F" w:rsidP="00577B0F">
            <w:pPr>
              <w:rPr>
                <w:sz w:val="20"/>
                <w:szCs w:val="20"/>
              </w:rPr>
            </w:pPr>
            <w:r w:rsidRPr="00577B0F">
              <w:rPr>
                <w:sz w:val="20"/>
                <w:szCs w:val="20"/>
              </w:rPr>
              <w:t>Отдельные мероприятия</w:t>
            </w:r>
          </w:p>
        </w:tc>
        <w:tc>
          <w:tcPr>
            <w:tcW w:w="741" w:type="pct"/>
          </w:tcPr>
          <w:p w:rsidR="00577B0F" w:rsidRPr="00577B0F" w:rsidRDefault="00577B0F" w:rsidP="00577B0F">
            <w:pPr>
              <w:autoSpaceDE w:val="0"/>
              <w:autoSpaceDN w:val="0"/>
              <w:adjustRightInd w:val="0"/>
              <w:rPr>
                <w:sz w:val="20"/>
                <w:szCs w:val="20"/>
              </w:rPr>
            </w:pPr>
            <w:r w:rsidRPr="00577B0F">
              <w:rPr>
                <w:sz w:val="20"/>
                <w:szCs w:val="20"/>
              </w:rPr>
              <w:t>Содержание автомобильных дорог общего пользования местного значения в зимний период (дополнительные объемы)</w:t>
            </w:r>
          </w:p>
        </w:tc>
        <w:tc>
          <w:tcPr>
            <w:tcW w:w="757" w:type="pct"/>
          </w:tcPr>
          <w:p w:rsidR="00577B0F" w:rsidRPr="00577B0F" w:rsidRDefault="00577B0F" w:rsidP="00577B0F">
            <w:pPr>
              <w:autoSpaceDE w:val="0"/>
              <w:autoSpaceDN w:val="0"/>
              <w:adjustRightInd w:val="0"/>
              <w:rPr>
                <w:bCs/>
                <w:sz w:val="20"/>
                <w:szCs w:val="20"/>
              </w:rPr>
            </w:pPr>
            <w:r w:rsidRPr="00577B0F">
              <w:rPr>
                <w:bCs/>
                <w:sz w:val="20"/>
                <w:szCs w:val="20"/>
              </w:rPr>
              <w:t>Отдел градостроительства, архитектуры и жизнеобеспечения</w:t>
            </w:r>
          </w:p>
          <w:p w:rsidR="00577B0F" w:rsidRPr="00577B0F" w:rsidRDefault="00577B0F" w:rsidP="00577B0F">
            <w:pPr>
              <w:autoSpaceDE w:val="0"/>
              <w:autoSpaceDN w:val="0"/>
              <w:adjustRightInd w:val="0"/>
              <w:rPr>
                <w:bCs/>
                <w:sz w:val="20"/>
                <w:szCs w:val="20"/>
              </w:rPr>
            </w:pPr>
            <w:r w:rsidRPr="00577B0F">
              <w:rPr>
                <w:bCs/>
                <w:sz w:val="20"/>
                <w:szCs w:val="20"/>
              </w:rPr>
              <w:t>администрации Кикнурского муниципального округа</w:t>
            </w:r>
          </w:p>
        </w:tc>
        <w:tc>
          <w:tcPr>
            <w:tcW w:w="325" w:type="pct"/>
          </w:tcPr>
          <w:p w:rsidR="00577B0F" w:rsidRPr="00577B0F" w:rsidRDefault="00577B0F" w:rsidP="00577B0F">
            <w:pPr>
              <w:autoSpaceDE w:val="0"/>
              <w:autoSpaceDN w:val="0"/>
              <w:adjustRightInd w:val="0"/>
              <w:rPr>
                <w:b/>
                <w:bCs/>
                <w:sz w:val="20"/>
                <w:szCs w:val="20"/>
              </w:rPr>
            </w:pPr>
          </w:p>
        </w:tc>
        <w:tc>
          <w:tcPr>
            <w:tcW w:w="421" w:type="pct"/>
            <w:vAlign w:val="center"/>
          </w:tcPr>
          <w:p w:rsidR="00577B0F" w:rsidRPr="00577B0F" w:rsidRDefault="00577B0F" w:rsidP="00577B0F">
            <w:pPr>
              <w:rPr>
                <w:sz w:val="20"/>
                <w:szCs w:val="20"/>
              </w:rPr>
            </w:pPr>
            <w:r w:rsidRPr="00577B0F">
              <w:rPr>
                <w:sz w:val="20"/>
                <w:szCs w:val="20"/>
              </w:rPr>
              <w:t>22,65143</w:t>
            </w:r>
          </w:p>
        </w:tc>
        <w:tc>
          <w:tcPr>
            <w:tcW w:w="374" w:type="pct"/>
            <w:vAlign w:val="center"/>
          </w:tcPr>
          <w:p w:rsidR="00577B0F" w:rsidRPr="00577B0F" w:rsidRDefault="00577B0F" w:rsidP="00577B0F">
            <w:pPr>
              <w:rPr>
                <w:sz w:val="20"/>
                <w:szCs w:val="20"/>
              </w:rPr>
            </w:pPr>
            <w:r w:rsidRPr="00577B0F">
              <w:rPr>
                <w:sz w:val="20"/>
                <w:szCs w:val="20"/>
              </w:rPr>
              <w:t>0,000</w:t>
            </w:r>
          </w:p>
        </w:tc>
        <w:tc>
          <w:tcPr>
            <w:tcW w:w="374" w:type="pct"/>
            <w:vAlign w:val="center"/>
          </w:tcPr>
          <w:p w:rsidR="00577B0F" w:rsidRPr="00577B0F" w:rsidRDefault="00577B0F" w:rsidP="00577B0F">
            <w:pPr>
              <w:rPr>
                <w:sz w:val="20"/>
                <w:szCs w:val="20"/>
              </w:rPr>
            </w:pPr>
            <w:r w:rsidRPr="00577B0F">
              <w:rPr>
                <w:sz w:val="20"/>
                <w:szCs w:val="20"/>
              </w:rPr>
              <w:t>0,000</w:t>
            </w:r>
          </w:p>
        </w:tc>
        <w:tc>
          <w:tcPr>
            <w:tcW w:w="374" w:type="pct"/>
            <w:vAlign w:val="center"/>
          </w:tcPr>
          <w:p w:rsidR="00577B0F" w:rsidRPr="00577B0F" w:rsidRDefault="00577B0F" w:rsidP="00577B0F">
            <w:pPr>
              <w:rPr>
                <w:sz w:val="20"/>
                <w:szCs w:val="20"/>
              </w:rPr>
            </w:pPr>
            <w:r w:rsidRPr="00577B0F">
              <w:rPr>
                <w:sz w:val="20"/>
                <w:szCs w:val="20"/>
              </w:rPr>
              <w:t>0,000</w:t>
            </w:r>
          </w:p>
        </w:tc>
        <w:tc>
          <w:tcPr>
            <w:tcW w:w="374" w:type="pct"/>
            <w:vAlign w:val="center"/>
          </w:tcPr>
          <w:p w:rsidR="00577B0F" w:rsidRPr="00577B0F" w:rsidRDefault="00577B0F" w:rsidP="00577B0F">
            <w:pPr>
              <w:rPr>
                <w:sz w:val="20"/>
                <w:szCs w:val="20"/>
              </w:rPr>
            </w:pPr>
            <w:r w:rsidRPr="00577B0F">
              <w:rPr>
                <w:sz w:val="20"/>
                <w:szCs w:val="20"/>
              </w:rPr>
              <w:t>0,000</w:t>
            </w:r>
          </w:p>
        </w:tc>
        <w:tc>
          <w:tcPr>
            <w:tcW w:w="467" w:type="pct"/>
            <w:vAlign w:val="center"/>
          </w:tcPr>
          <w:p w:rsidR="00577B0F" w:rsidRPr="00577B0F" w:rsidRDefault="00577B0F" w:rsidP="00577B0F">
            <w:pPr>
              <w:rPr>
                <w:color w:val="000000"/>
                <w:sz w:val="20"/>
                <w:szCs w:val="20"/>
              </w:rPr>
            </w:pPr>
            <w:r w:rsidRPr="00577B0F">
              <w:rPr>
                <w:color w:val="000000"/>
                <w:sz w:val="20"/>
                <w:szCs w:val="20"/>
              </w:rPr>
              <w:t>22,651</w:t>
            </w:r>
          </w:p>
        </w:tc>
      </w:tr>
      <w:tr w:rsidR="00577B0F" w:rsidRPr="00577B0F" w:rsidTr="00577B0F">
        <w:tc>
          <w:tcPr>
            <w:tcW w:w="281" w:type="pct"/>
          </w:tcPr>
          <w:p w:rsidR="00577B0F" w:rsidRPr="00577B0F" w:rsidRDefault="00577B0F" w:rsidP="00577B0F">
            <w:pPr>
              <w:autoSpaceDE w:val="0"/>
              <w:autoSpaceDN w:val="0"/>
              <w:adjustRightInd w:val="0"/>
              <w:rPr>
                <w:bCs/>
                <w:sz w:val="20"/>
                <w:szCs w:val="20"/>
              </w:rPr>
            </w:pPr>
            <w:r w:rsidRPr="00577B0F">
              <w:rPr>
                <w:bCs/>
                <w:sz w:val="20"/>
                <w:szCs w:val="20"/>
              </w:rPr>
              <w:t>1.1.2.1</w:t>
            </w:r>
          </w:p>
        </w:tc>
        <w:tc>
          <w:tcPr>
            <w:tcW w:w="514" w:type="pct"/>
          </w:tcPr>
          <w:p w:rsidR="00577B0F" w:rsidRPr="00577B0F" w:rsidRDefault="00577B0F" w:rsidP="00577B0F">
            <w:pPr>
              <w:rPr>
                <w:sz w:val="20"/>
                <w:szCs w:val="20"/>
              </w:rPr>
            </w:pPr>
            <w:r w:rsidRPr="00577B0F">
              <w:rPr>
                <w:sz w:val="20"/>
                <w:szCs w:val="20"/>
              </w:rPr>
              <w:t>Отдельные мероприятия</w:t>
            </w:r>
          </w:p>
        </w:tc>
        <w:tc>
          <w:tcPr>
            <w:tcW w:w="741" w:type="pct"/>
          </w:tcPr>
          <w:p w:rsidR="00577B0F" w:rsidRPr="00577B0F" w:rsidRDefault="00577B0F" w:rsidP="00577B0F">
            <w:pPr>
              <w:autoSpaceDE w:val="0"/>
              <w:autoSpaceDN w:val="0"/>
              <w:adjustRightInd w:val="0"/>
              <w:rPr>
                <w:sz w:val="20"/>
                <w:szCs w:val="20"/>
              </w:rPr>
            </w:pPr>
            <w:r w:rsidRPr="00577B0F">
              <w:rPr>
                <w:sz w:val="20"/>
                <w:szCs w:val="20"/>
              </w:rPr>
              <w:t>Содержание автомобильных дорог общего пользования местного значения в зимний период (дополнительные объемы) S</w:t>
            </w:r>
          </w:p>
        </w:tc>
        <w:tc>
          <w:tcPr>
            <w:tcW w:w="757" w:type="pct"/>
          </w:tcPr>
          <w:p w:rsidR="00577B0F" w:rsidRPr="00577B0F" w:rsidRDefault="00577B0F" w:rsidP="00577B0F">
            <w:pPr>
              <w:autoSpaceDE w:val="0"/>
              <w:autoSpaceDN w:val="0"/>
              <w:adjustRightInd w:val="0"/>
              <w:rPr>
                <w:bCs/>
                <w:sz w:val="20"/>
                <w:szCs w:val="20"/>
              </w:rPr>
            </w:pPr>
            <w:r w:rsidRPr="00577B0F">
              <w:rPr>
                <w:bCs/>
                <w:sz w:val="20"/>
                <w:szCs w:val="20"/>
              </w:rPr>
              <w:t>Отдел градостроительства, архитектуры и жизнеобеспечения</w:t>
            </w:r>
          </w:p>
          <w:p w:rsidR="00577B0F" w:rsidRPr="00577B0F" w:rsidRDefault="00577B0F" w:rsidP="00577B0F">
            <w:pPr>
              <w:autoSpaceDE w:val="0"/>
              <w:autoSpaceDN w:val="0"/>
              <w:adjustRightInd w:val="0"/>
              <w:rPr>
                <w:bCs/>
                <w:sz w:val="20"/>
                <w:szCs w:val="20"/>
              </w:rPr>
            </w:pPr>
            <w:r w:rsidRPr="00577B0F">
              <w:rPr>
                <w:bCs/>
                <w:sz w:val="20"/>
                <w:szCs w:val="20"/>
              </w:rPr>
              <w:t>администрации Кикнурского муниципального округа</w:t>
            </w:r>
          </w:p>
        </w:tc>
        <w:tc>
          <w:tcPr>
            <w:tcW w:w="325" w:type="pct"/>
          </w:tcPr>
          <w:p w:rsidR="00577B0F" w:rsidRPr="00577B0F" w:rsidRDefault="00577B0F" w:rsidP="00577B0F">
            <w:pPr>
              <w:autoSpaceDE w:val="0"/>
              <w:autoSpaceDN w:val="0"/>
              <w:adjustRightInd w:val="0"/>
              <w:rPr>
                <w:b/>
                <w:bCs/>
                <w:sz w:val="20"/>
                <w:szCs w:val="20"/>
              </w:rPr>
            </w:pPr>
          </w:p>
        </w:tc>
        <w:tc>
          <w:tcPr>
            <w:tcW w:w="421" w:type="pct"/>
            <w:vAlign w:val="center"/>
          </w:tcPr>
          <w:p w:rsidR="00577B0F" w:rsidRPr="00577B0F" w:rsidRDefault="00577B0F" w:rsidP="00577B0F">
            <w:pPr>
              <w:rPr>
                <w:sz w:val="20"/>
                <w:szCs w:val="20"/>
              </w:rPr>
            </w:pPr>
            <w:r w:rsidRPr="00577B0F">
              <w:rPr>
                <w:sz w:val="20"/>
                <w:szCs w:val="20"/>
              </w:rPr>
              <w:t>0,28757</w:t>
            </w:r>
          </w:p>
          <w:p w:rsidR="00577B0F" w:rsidRPr="00577B0F" w:rsidRDefault="00577B0F" w:rsidP="00577B0F">
            <w:pPr>
              <w:rPr>
                <w:sz w:val="20"/>
                <w:szCs w:val="20"/>
              </w:rPr>
            </w:pPr>
          </w:p>
        </w:tc>
        <w:tc>
          <w:tcPr>
            <w:tcW w:w="374" w:type="pct"/>
            <w:vAlign w:val="center"/>
          </w:tcPr>
          <w:p w:rsidR="00577B0F" w:rsidRPr="00577B0F" w:rsidRDefault="00577B0F" w:rsidP="00577B0F">
            <w:pPr>
              <w:rPr>
                <w:sz w:val="20"/>
                <w:szCs w:val="20"/>
              </w:rPr>
            </w:pPr>
            <w:r w:rsidRPr="00577B0F">
              <w:rPr>
                <w:sz w:val="20"/>
                <w:szCs w:val="20"/>
              </w:rPr>
              <w:t>0,000</w:t>
            </w:r>
          </w:p>
        </w:tc>
        <w:tc>
          <w:tcPr>
            <w:tcW w:w="374" w:type="pct"/>
            <w:vAlign w:val="center"/>
          </w:tcPr>
          <w:p w:rsidR="00577B0F" w:rsidRPr="00577B0F" w:rsidRDefault="00577B0F" w:rsidP="00577B0F">
            <w:pPr>
              <w:rPr>
                <w:sz w:val="20"/>
                <w:szCs w:val="20"/>
              </w:rPr>
            </w:pPr>
            <w:r w:rsidRPr="00577B0F">
              <w:rPr>
                <w:sz w:val="20"/>
                <w:szCs w:val="20"/>
              </w:rPr>
              <w:t>0,000</w:t>
            </w:r>
          </w:p>
        </w:tc>
        <w:tc>
          <w:tcPr>
            <w:tcW w:w="374" w:type="pct"/>
            <w:vAlign w:val="center"/>
          </w:tcPr>
          <w:p w:rsidR="00577B0F" w:rsidRPr="00577B0F" w:rsidRDefault="00577B0F" w:rsidP="00577B0F">
            <w:pPr>
              <w:rPr>
                <w:sz w:val="20"/>
                <w:szCs w:val="20"/>
              </w:rPr>
            </w:pPr>
            <w:r w:rsidRPr="00577B0F">
              <w:rPr>
                <w:sz w:val="20"/>
                <w:szCs w:val="20"/>
              </w:rPr>
              <w:t>0,000</w:t>
            </w:r>
          </w:p>
        </w:tc>
        <w:tc>
          <w:tcPr>
            <w:tcW w:w="374" w:type="pct"/>
            <w:vAlign w:val="center"/>
          </w:tcPr>
          <w:p w:rsidR="00577B0F" w:rsidRPr="00577B0F" w:rsidRDefault="00577B0F" w:rsidP="00577B0F">
            <w:pPr>
              <w:rPr>
                <w:sz w:val="20"/>
                <w:szCs w:val="20"/>
              </w:rPr>
            </w:pPr>
            <w:r w:rsidRPr="00577B0F">
              <w:rPr>
                <w:sz w:val="20"/>
                <w:szCs w:val="20"/>
              </w:rPr>
              <w:t>0,000</w:t>
            </w:r>
          </w:p>
        </w:tc>
        <w:tc>
          <w:tcPr>
            <w:tcW w:w="467" w:type="pct"/>
            <w:vAlign w:val="center"/>
          </w:tcPr>
          <w:p w:rsidR="00577B0F" w:rsidRPr="00577B0F" w:rsidRDefault="00577B0F" w:rsidP="00577B0F">
            <w:pPr>
              <w:rPr>
                <w:sz w:val="20"/>
                <w:szCs w:val="20"/>
              </w:rPr>
            </w:pPr>
            <w:r w:rsidRPr="00577B0F">
              <w:rPr>
                <w:sz w:val="20"/>
                <w:szCs w:val="20"/>
              </w:rPr>
              <w:t>0,28757</w:t>
            </w:r>
          </w:p>
          <w:p w:rsidR="00577B0F" w:rsidRPr="00577B0F" w:rsidRDefault="00577B0F" w:rsidP="00577B0F">
            <w:pPr>
              <w:rPr>
                <w:color w:val="000000"/>
                <w:sz w:val="20"/>
                <w:szCs w:val="20"/>
              </w:rPr>
            </w:pPr>
          </w:p>
        </w:tc>
      </w:tr>
      <w:tr w:rsidR="00577B0F" w:rsidRPr="00577B0F" w:rsidTr="00577B0F">
        <w:tc>
          <w:tcPr>
            <w:tcW w:w="281" w:type="pct"/>
          </w:tcPr>
          <w:p w:rsidR="00577B0F" w:rsidRPr="00577B0F" w:rsidRDefault="00577B0F" w:rsidP="00577B0F">
            <w:pPr>
              <w:autoSpaceDE w:val="0"/>
              <w:autoSpaceDN w:val="0"/>
              <w:adjustRightInd w:val="0"/>
              <w:rPr>
                <w:bCs/>
                <w:sz w:val="20"/>
                <w:szCs w:val="20"/>
              </w:rPr>
            </w:pPr>
            <w:r w:rsidRPr="00577B0F">
              <w:rPr>
                <w:bCs/>
                <w:sz w:val="20"/>
                <w:szCs w:val="20"/>
              </w:rPr>
              <w:t>1.1.3</w:t>
            </w:r>
          </w:p>
        </w:tc>
        <w:tc>
          <w:tcPr>
            <w:tcW w:w="514" w:type="pct"/>
          </w:tcPr>
          <w:p w:rsidR="00577B0F" w:rsidRPr="00577B0F" w:rsidRDefault="00577B0F" w:rsidP="00577B0F">
            <w:pPr>
              <w:rPr>
                <w:sz w:val="20"/>
                <w:szCs w:val="20"/>
              </w:rPr>
            </w:pPr>
            <w:r w:rsidRPr="00577B0F">
              <w:rPr>
                <w:sz w:val="20"/>
                <w:szCs w:val="20"/>
              </w:rPr>
              <w:t>Отдельные мероприятия</w:t>
            </w:r>
          </w:p>
        </w:tc>
        <w:tc>
          <w:tcPr>
            <w:tcW w:w="741" w:type="pct"/>
          </w:tcPr>
          <w:p w:rsidR="00577B0F" w:rsidRPr="00577B0F" w:rsidRDefault="00577B0F" w:rsidP="00577B0F">
            <w:pPr>
              <w:autoSpaceDE w:val="0"/>
              <w:autoSpaceDN w:val="0"/>
              <w:adjustRightInd w:val="0"/>
              <w:rPr>
                <w:sz w:val="20"/>
                <w:szCs w:val="20"/>
              </w:rPr>
            </w:pPr>
            <w:r w:rsidRPr="00577B0F">
              <w:rPr>
                <w:sz w:val="20"/>
                <w:szCs w:val="20"/>
              </w:rPr>
              <w:t>Остановочный павильон из металлических конструкций</w:t>
            </w:r>
          </w:p>
        </w:tc>
        <w:tc>
          <w:tcPr>
            <w:tcW w:w="757" w:type="pct"/>
          </w:tcPr>
          <w:p w:rsidR="00577B0F" w:rsidRPr="00577B0F" w:rsidRDefault="00577B0F" w:rsidP="00577B0F">
            <w:pPr>
              <w:autoSpaceDE w:val="0"/>
              <w:autoSpaceDN w:val="0"/>
              <w:adjustRightInd w:val="0"/>
              <w:rPr>
                <w:bCs/>
                <w:sz w:val="20"/>
                <w:szCs w:val="20"/>
              </w:rPr>
            </w:pPr>
            <w:r w:rsidRPr="00577B0F">
              <w:rPr>
                <w:bCs/>
                <w:sz w:val="20"/>
                <w:szCs w:val="20"/>
              </w:rPr>
              <w:t>Отдел градостроительства, архитектуры и жизнеобеспечения</w:t>
            </w:r>
          </w:p>
          <w:p w:rsidR="00577B0F" w:rsidRPr="00577B0F" w:rsidRDefault="00577B0F" w:rsidP="00577B0F">
            <w:pPr>
              <w:autoSpaceDE w:val="0"/>
              <w:autoSpaceDN w:val="0"/>
              <w:adjustRightInd w:val="0"/>
              <w:rPr>
                <w:bCs/>
                <w:sz w:val="20"/>
                <w:szCs w:val="20"/>
              </w:rPr>
            </w:pPr>
            <w:r w:rsidRPr="00577B0F">
              <w:rPr>
                <w:bCs/>
                <w:sz w:val="20"/>
                <w:szCs w:val="20"/>
              </w:rPr>
              <w:t>администрации Кикнурского муниципального округа</w:t>
            </w:r>
          </w:p>
        </w:tc>
        <w:tc>
          <w:tcPr>
            <w:tcW w:w="325" w:type="pct"/>
          </w:tcPr>
          <w:p w:rsidR="00577B0F" w:rsidRPr="00577B0F" w:rsidRDefault="00577B0F" w:rsidP="00577B0F">
            <w:pPr>
              <w:autoSpaceDE w:val="0"/>
              <w:autoSpaceDN w:val="0"/>
              <w:adjustRightInd w:val="0"/>
              <w:rPr>
                <w:b/>
                <w:bCs/>
                <w:sz w:val="20"/>
                <w:szCs w:val="20"/>
              </w:rPr>
            </w:pPr>
          </w:p>
        </w:tc>
        <w:tc>
          <w:tcPr>
            <w:tcW w:w="421" w:type="pct"/>
            <w:vAlign w:val="center"/>
          </w:tcPr>
          <w:p w:rsidR="00577B0F" w:rsidRPr="00577B0F" w:rsidRDefault="00577B0F" w:rsidP="00577B0F">
            <w:pPr>
              <w:rPr>
                <w:sz w:val="20"/>
                <w:szCs w:val="20"/>
              </w:rPr>
            </w:pPr>
            <w:r w:rsidRPr="00577B0F">
              <w:rPr>
                <w:sz w:val="20"/>
                <w:szCs w:val="20"/>
              </w:rPr>
              <w:t>59,80000</w:t>
            </w:r>
          </w:p>
        </w:tc>
        <w:tc>
          <w:tcPr>
            <w:tcW w:w="374" w:type="pct"/>
            <w:vAlign w:val="center"/>
          </w:tcPr>
          <w:p w:rsidR="00577B0F" w:rsidRPr="00577B0F" w:rsidRDefault="00577B0F" w:rsidP="00577B0F">
            <w:pPr>
              <w:rPr>
                <w:sz w:val="20"/>
                <w:szCs w:val="20"/>
              </w:rPr>
            </w:pPr>
            <w:r w:rsidRPr="00577B0F">
              <w:rPr>
                <w:sz w:val="20"/>
                <w:szCs w:val="20"/>
              </w:rPr>
              <w:t>0,00000</w:t>
            </w:r>
          </w:p>
        </w:tc>
        <w:tc>
          <w:tcPr>
            <w:tcW w:w="374" w:type="pct"/>
            <w:vAlign w:val="center"/>
          </w:tcPr>
          <w:p w:rsidR="00577B0F" w:rsidRPr="00577B0F" w:rsidRDefault="00577B0F" w:rsidP="00577B0F">
            <w:pPr>
              <w:rPr>
                <w:sz w:val="20"/>
                <w:szCs w:val="20"/>
              </w:rPr>
            </w:pPr>
            <w:r w:rsidRPr="00577B0F">
              <w:rPr>
                <w:sz w:val="20"/>
                <w:szCs w:val="20"/>
              </w:rPr>
              <w:t>0,00000</w:t>
            </w:r>
          </w:p>
        </w:tc>
        <w:tc>
          <w:tcPr>
            <w:tcW w:w="374" w:type="pct"/>
            <w:vAlign w:val="center"/>
          </w:tcPr>
          <w:p w:rsidR="00577B0F" w:rsidRPr="00577B0F" w:rsidRDefault="00577B0F" w:rsidP="00577B0F">
            <w:pPr>
              <w:rPr>
                <w:sz w:val="20"/>
                <w:szCs w:val="20"/>
              </w:rPr>
            </w:pPr>
            <w:r w:rsidRPr="00577B0F">
              <w:rPr>
                <w:sz w:val="20"/>
                <w:szCs w:val="20"/>
              </w:rPr>
              <w:t>0,00000</w:t>
            </w:r>
          </w:p>
        </w:tc>
        <w:tc>
          <w:tcPr>
            <w:tcW w:w="374" w:type="pct"/>
            <w:vAlign w:val="center"/>
          </w:tcPr>
          <w:p w:rsidR="00577B0F" w:rsidRPr="00577B0F" w:rsidRDefault="00577B0F" w:rsidP="00577B0F">
            <w:pPr>
              <w:rPr>
                <w:sz w:val="20"/>
                <w:szCs w:val="20"/>
              </w:rPr>
            </w:pPr>
            <w:r w:rsidRPr="00577B0F">
              <w:rPr>
                <w:sz w:val="20"/>
                <w:szCs w:val="20"/>
              </w:rPr>
              <w:t>0,00000</w:t>
            </w:r>
          </w:p>
        </w:tc>
        <w:tc>
          <w:tcPr>
            <w:tcW w:w="467" w:type="pct"/>
            <w:vAlign w:val="center"/>
          </w:tcPr>
          <w:p w:rsidR="00577B0F" w:rsidRPr="00577B0F" w:rsidRDefault="00577B0F" w:rsidP="00577B0F">
            <w:pPr>
              <w:rPr>
                <w:color w:val="000000"/>
                <w:sz w:val="20"/>
                <w:szCs w:val="20"/>
              </w:rPr>
            </w:pPr>
            <w:r w:rsidRPr="00577B0F">
              <w:rPr>
                <w:color w:val="000000"/>
                <w:sz w:val="20"/>
                <w:szCs w:val="20"/>
              </w:rPr>
              <w:t>59,80000</w:t>
            </w:r>
          </w:p>
        </w:tc>
      </w:tr>
      <w:tr w:rsidR="00577B0F" w:rsidRPr="00577B0F" w:rsidTr="00577B0F">
        <w:tc>
          <w:tcPr>
            <w:tcW w:w="281" w:type="pct"/>
          </w:tcPr>
          <w:p w:rsidR="00577B0F" w:rsidRPr="00577B0F" w:rsidRDefault="00577B0F" w:rsidP="00577B0F">
            <w:pPr>
              <w:autoSpaceDE w:val="0"/>
              <w:autoSpaceDN w:val="0"/>
              <w:adjustRightInd w:val="0"/>
              <w:rPr>
                <w:bCs/>
                <w:sz w:val="20"/>
                <w:szCs w:val="20"/>
              </w:rPr>
            </w:pPr>
            <w:r w:rsidRPr="00577B0F">
              <w:rPr>
                <w:bCs/>
                <w:sz w:val="20"/>
                <w:szCs w:val="20"/>
              </w:rPr>
              <w:lastRenderedPageBreak/>
              <w:t>1.2</w:t>
            </w:r>
          </w:p>
        </w:tc>
        <w:tc>
          <w:tcPr>
            <w:tcW w:w="514" w:type="pct"/>
          </w:tcPr>
          <w:p w:rsidR="00577B0F" w:rsidRPr="00577B0F" w:rsidRDefault="00577B0F" w:rsidP="00577B0F">
            <w:pPr>
              <w:rPr>
                <w:sz w:val="20"/>
                <w:szCs w:val="20"/>
              </w:rPr>
            </w:pPr>
            <w:r w:rsidRPr="00577B0F">
              <w:rPr>
                <w:sz w:val="20"/>
                <w:szCs w:val="20"/>
              </w:rPr>
              <w:t>Отдельные мероприятия</w:t>
            </w:r>
          </w:p>
        </w:tc>
        <w:tc>
          <w:tcPr>
            <w:tcW w:w="741" w:type="pct"/>
          </w:tcPr>
          <w:p w:rsidR="00577B0F" w:rsidRPr="00577B0F" w:rsidRDefault="00577B0F" w:rsidP="00577B0F">
            <w:pPr>
              <w:autoSpaceDE w:val="0"/>
              <w:autoSpaceDN w:val="0"/>
              <w:adjustRightInd w:val="0"/>
              <w:rPr>
                <w:sz w:val="20"/>
                <w:szCs w:val="20"/>
              </w:rPr>
            </w:pPr>
            <w:r w:rsidRPr="00577B0F">
              <w:rPr>
                <w:sz w:val="20"/>
                <w:szCs w:val="20"/>
              </w:rP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757" w:type="pct"/>
          </w:tcPr>
          <w:p w:rsidR="00577B0F" w:rsidRPr="00577B0F" w:rsidRDefault="00577B0F" w:rsidP="00577B0F">
            <w:pPr>
              <w:autoSpaceDE w:val="0"/>
              <w:autoSpaceDN w:val="0"/>
              <w:adjustRightInd w:val="0"/>
              <w:rPr>
                <w:bCs/>
                <w:sz w:val="20"/>
                <w:szCs w:val="20"/>
              </w:rPr>
            </w:pPr>
            <w:r w:rsidRPr="00577B0F">
              <w:rPr>
                <w:bCs/>
                <w:sz w:val="20"/>
                <w:szCs w:val="20"/>
              </w:rPr>
              <w:t>Отдел градостроительства, архитектуры и жизнеобеспечения</w:t>
            </w:r>
          </w:p>
          <w:p w:rsidR="00577B0F" w:rsidRPr="00577B0F" w:rsidRDefault="00577B0F" w:rsidP="00577B0F">
            <w:pPr>
              <w:autoSpaceDE w:val="0"/>
              <w:autoSpaceDN w:val="0"/>
              <w:adjustRightInd w:val="0"/>
              <w:rPr>
                <w:bCs/>
                <w:sz w:val="20"/>
                <w:szCs w:val="20"/>
              </w:rPr>
            </w:pPr>
            <w:r w:rsidRPr="00577B0F">
              <w:rPr>
                <w:bCs/>
                <w:sz w:val="20"/>
                <w:szCs w:val="20"/>
              </w:rPr>
              <w:t>администрации Кикнурского муниципального округа</w:t>
            </w:r>
          </w:p>
        </w:tc>
        <w:tc>
          <w:tcPr>
            <w:tcW w:w="325" w:type="pct"/>
          </w:tcPr>
          <w:p w:rsidR="00577B0F" w:rsidRPr="00577B0F" w:rsidRDefault="00577B0F" w:rsidP="00577B0F">
            <w:pPr>
              <w:autoSpaceDE w:val="0"/>
              <w:autoSpaceDN w:val="0"/>
              <w:adjustRightInd w:val="0"/>
              <w:rPr>
                <w:b/>
                <w:bCs/>
                <w:sz w:val="20"/>
                <w:szCs w:val="20"/>
              </w:rPr>
            </w:pPr>
          </w:p>
        </w:tc>
        <w:tc>
          <w:tcPr>
            <w:tcW w:w="421" w:type="pct"/>
            <w:vAlign w:val="center"/>
          </w:tcPr>
          <w:p w:rsidR="00577B0F" w:rsidRPr="00577B0F" w:rsidRDefault="00577B0F" w:rsidP="00577B0F">
            <w:pPr>
              <w:rPr>
                <w:sz w:val="20"/>
                <w:szCs w:val="20"/>
              </w:rPr>
            </w:pPr>
            <w:r w:rsidRPr="00577B0F">
              <w:rPr>
                <w:sz w:val="20"/>
                <w:szCs w:val="20"/>
              </w:rPr>
              <w:t>4325,02802</w:t>
            </w:r>
          </w:p>
        </w:tc>
        <w:tc>
          <w:tcPr>
            <w:tcW w:w="374" w:type="pct"/>
            <w:vAlign w:val="center"/>
          </w:tcPr>
          <w:p w:rsidR="00577B0F" w:rsidRPr="00577B0F" w:rsidRDefault="00577B0F" w:rsidP="00577B0F">
            <w:pPr>
              <w:rPr>
                <w:sz w:val="20"/>
                <w:szCs w:val="20"/>
              </w:rPr>
            </w:pPr>
            <w:r w:rsidRPr="00577B0F">
              <w:rPr>
                <w:sz w:val="20"/>
                <w:szCs w:val="20"/>
              </w:rPr>
              <w:t>6105,20000</w:t>
            </w:r>
          </w:p>
        </w:tc>
        <w:tc>
          <w:tcPr>
            <w:tcW w:w="374" w:type="pct"/>
            <w:vAlign w:val="center"/>
          </w:tcPr>
          <w:p w:rsidR="00577B0F" w:rsidRPr="00577B0F" w:rsidRDefault="00577B0F" w:rsidP="00577B0F">
            <w:pPr>
              <w:rPr>
                <w:sz w:val="20"/>
                <w:szCs w:val="20"/>
              </w:rPr>
            </w:pPr>
            <w:r w:rsidRPr="00577B0F">
              <w:rPr>
                <w:sz w:val="20"/>
                <w:szCs w:val="20"/>
              </w:rPr>
              <w:t>4295,30000</w:t>
            </w:r>
          </w:p>
        </w:tc>
        <w:tc>
          <w:tcPr>
            <w:tcW w:w="374" w:type="pct"/>
            <w:vAlign w:val="center"/>
          </w:tcPr>
          <w:p w:rsidR="00577B0F" w:rsidRPr="00577B0F" w:rsidRDefault="00577B0F" w:rsidP="00577B0F">
            <w:pPr>
              <w:rPr>
                <w:sz w:val="20"/>
                <w:szCs w:val="20"/>
              </w:rPr>
            </w:pPr>
            <w:r w:rsidRPr="00577B0F">
              <w:rPr>
                <w:sz w:val="20"/>
                <w:szCs w:val="20"/>
              </w:rPr>
              <w:t>4295,30000</w:t>
            </w:r>
          </w:p>
        </w:tc>
        <w:tc>
          <w:tcPr>
            <w:tcW w:w="374" w:type="pct"/>
            <w:vAlign w:val="center"/>
          </w:tcPr>
          <w:p w:rsidR="00577B0F" w:rsidRPr="00577B0F" w:rsidRDefault="00577B0F" w:rsidP="00577B0F">
            <w:pPr>
              <w:rPr>
                <w:sz w:val="20"/>
                <w:szCs w:val="20"/>
              </w:rPr>
            </w:pPr>
            <w:r w:rsidRPr="00577B0F">
              <w:rPr>
                <w:sz w:val="20"/>
                <w:szCs w:val="20"/>
              </w:rPr>
              <w:t>4295,30000</w:t>
            </w:r>
          </w:p>
        </w:tc>
        <w:tc>
          <w:tcPr>
            <w:tcW w:w="467" w:type="pct"/>
            <w:vAlign w:val="center"/>
          </w:tcPr>
          <w:p w:rsidR="00577B0F" w:rsidRPr="00577B0F" w:rsidRDefault="00577B0F" w:rsidP="00577B0F">
            <w:pPr>
              <w:rPr>
                <w:color w:val="000000"/>
                <w:sz w:val="20"/>
                <w:szCs w:val="20"/>
              </w:rPr>
            </w:pPr>
            <w:r w:rsidRPr="00577B0F">
              <w:rPr>
                <w:color w:val="000000"/>
                <w:sz w:val="20"/>
                <w:szCs w:val="20"/>
              </w:rPr>
              <w:t>23316,12802</w:t>
            </w:r>
          </w:p>
        </w:tc>
      </w:tr>
      <w:tr w:rsidR="00577B0F" w:rsidRPr="00577B0F" w:rsidTr="00577B0F">
        <w:tc>
          <w:tcPr>
            <w:tcW w:w="281" w:type="pct"/>
          </w:tcPr>
          <w:p w:rsidR="00577B0F" w:rsidRPr="00577B0F" w:rsidRDefault="00577B0F" w:rsidP="00577B0F">
            <w:pPr>
              <w:autoSpaceDE w:val="0"/>
              <w:autoSpaceDN w:val="0"/>
              <w:adjustRightInd w:val="0"/>
              <w:rPr>
                <w:bCs/>
                <w:sz w:val="20"/>
                <w:szCs w:val="20"/>
              </w:rPr>
            </w:pPr>
            <w:r w:rsidRPr="00577B0F">
              <w:rPr>
                <w:bCs/>
                <w:sz w:val="20"/>
                <w:szCs w:val="20"/>
              </w:rPr>
              <w:t>1.2.1.</w:t>
            </w:r>
          </w:p>
        </w:tc>
        <w:tc>
          <w:tcPr>
            <w:tcW w:w="514" w:type="pct"/>
          </w:tcPr>
          <w:p w:rsidR="00577B0F" w:rsidRPr="00577B0F" w:rsidRDefault="00577B0F" w:rsidP="00577B0F">
            <w:pPr>
              <w:rPr>
                <w:sz w:val="20"/>
                <w:szCs w:val="20"/>
              </w:rPr>
            </w:pPr>
            <w:r w:rsidRPr="00577B0F">
              <w:rPr>
                <w:sz w:val="20"/>
                <w:szCs w:val="20"/>
              </w:rPr>
              <w:t>Отдельные мероприятия</w:t>
            </w:r>
          </w:p>
        </w:tc>
        <w:tc>
          <w:tcPr>
            <w:tcW w:w="741" w:type="pct"/>
          </w:tcPr>
          <w:p w:rsidR="00577B0F" w:rsidRPr="00577B0F" w:rsidRDefault="00577B0F" w:rsidP="00577B0F">
            <w:pPr>
              <w:autoSpaceDE w:val="0"/>
              <w:autoSpaceDN w:val="0"/>
              <w:adjustRightInd w:val="0"/>
              <w:rPr>
                <w:sz w:val="20"/>
                <w:szCs w:val="20"/>
              </w:rPr>
            </w:pPr>
            <w:r w:rsidRPr="00577B0F">
              <w:rPr>
                <w:sz w:val="20"/>
                <w:szCs w:val="20"/>
              </w:rPr>
              <w:t>Выполнение работ по содержанию автомобильных дорог общего пользования местного значения  в границах пгт Кикнур</w:t>
            </w:r>
          </w:p>
        </w:tc>
        <w:tc>
          <w:tcPr>
            <w:tcW w:w="757" w:type="pct"/>
          </w:tcPr>
          <w:p w:rsidR="00577B0F" w:rsidRPr="00577B0F" w:rsidRDefault="00577B0F" w:rsidP="00577B0F">
            <w:pPr>
              <w:autoSpaceDE w:val="0"/>
              <w:autoSpaceDN w:val="0"/>
              <w:adjustRightInd w:val="0"/>
              <w:rPr>
                <w:bCs/>
                <w:sz w:val="20"/>
                <w:szCs w:val="20"/>
              </w:rPr>
            </w:pPr>
            <w:r w:rsidRPr="00577B0F">
              <w:rPr>
                <w:bCs/>
                <w:sz w:val="20"/>
                <w:szCs w:val="20"/>
              </w:rPr>
              <w:t>Отдел градостроительства, архитектуры и жизнеобеспечения</w:t>
            </w:r>
          </w:p>
          <w:p w:rsidR="00577B0F" w:rsidRPr="00577B0F" w:rsidRDefault="00577B0F" w:rsidP="00577B0F">
            <w:pPr>
              <w:autoSpaceDE w:val="0"/>
              <w:autoSpaceDN w:val="0"/>
              <w:adjustRightInd w:val="0"/>
              <w:rPr>
                <w:bCs/>
                <w:sz w:val="20"/>
                <w:szCs w:val="20"/>
              </w:rPr>
            </w:pPr>
            <w:r w:rsidRPr="00577B0F">
              <w:rPr>
                <w:bCs/>
                <w:sz w:val="20"/>
                <w:szCs w:val="20"/>
              </w:rPr>
              <w:t>администрации Кикнурского муниципального округа</w:t>
            </w:r>
          </w:p>
        </w:tc>
        <w:tc>
          <w:tcPr>
            <w:tcW w:w="325" w:type="pct"/>
          </w:tcPr>
          <w:p w:rsidR="00577B0F" w:rsidRPr="00577B0F" w:rsidRDefault="00577B0F" w:rsidP="00577B0F">
            <w:pPr>
              <w:autoSpaceDE w:val="0"/>
              <w:autoSpaceDN w:val="0"/>
              <w:adjustRightInd w:val="0"/>
              <w:rPr>
                <w:b/>
                <w:bCs/>
                <w:sz w:val="20"/>
                <w:szCs w:val="20"/>
              </w:rPr>
            </w:pPr>
          </w:p>
        </w:tc>
        <w:tc>
          <w:tcPr>
            <w:tcW w:w="421" w:type="pct"/>
            <w:vAlign w:val="center"/>
          </w:tcPr>
          <w:p w:rsidR="00577B0F" w:rsidRPr="00577B0F" w:rsidRDefault="00577B0F" w:rsidP="00577B0F">
            <w:pPr>
              <w:outlineLvl w:val="0"/>
              <w:rPr>
                <w:sz w:val="20"/>
                <w:szCs w:val="20"/>
              </w:rPr>
            </w:pPr>
            <w:r w:rsidRPr="00577B0F">
              <w:rPr>
                <w:sz w:val="20"/>
                <w:szCs w:val="20"/>
              </w:rPr>
              <w:t>2211,49805</w:t>
            </w:r>
          </w:p>
        </w:tc>
        <w:tc>
          <w:tcPr>
            <w:tcW w:w="374" w:type="pct"/>
            <w:vAlign w:val="center"/>
          </w:tcPr>
          <w:p w:rsidR="00577B0F" w:rsidRPr="00577B0F" w:rsidRDefault="00577B0F" w:rsidP="00577B0F">
            <w:pPr>
              <w:outlineLvl w:val="0"/>
              <w:rPr>
                <w:sz w:val="20"/>
                <w:szCs w:val="20"/>
              </w:rPr>
            </w:pPr>
            <w:r w:rsidRPr="00577B0F">
              <w:rPr>
                <w:sz w:val="20"/>
                <w:szCs w:val="20"/>
              </w:rPr>
              <w:t>0,00000</w:t>
            </w:r>
          </w:p>
        </w:tc>
        <w:tc>
          <w:tcPr>
            <w:tcW w:w="374" w:type="pct"/>
            <w:vAlign w:val="center"/>
          </w:tcPr>
          <w:p w:rsidR="00577B0F" w:rsidRPr="00577B0F" w:rsidRDefault="00577B0F" w:rsidP="00577B0F">
            <w:pPr>
              <w:outlineLvl w:val="0"/>
              <w:rPr>
                <w:sz w:val="20"/>
                <w:szCs w:val="20"/>
              </w:rPr>
            </w:pPr>
            <w:r w:rsidRPr="00577B0F">
              <w:rPr>
                <w:sz w:val="20"/>
                <w:szCs w:val="20"/>
              </w:rPr>
              <w:t>2295,30000</w:t>
            </w:r>
          </w:p>
        </w:tc>
        <w:tc>
          <w:tcPr>
            <w:tcW w:w="374" w:type="pct"/>
            <w:vAlign w:val="center"/>
          </w:tcPr>
          <w:p w:rsidR="00577B0F" w:rsidRPr="00577B0F" w:rsidRDefault="00577B0F" w:rsidP="00577B0F">
            <w:pPr>
              <w:outlineLvl w:val="0"/>
              <w:rPr>
                <w:sz w:val="20"/>
                <w:szCs w:val="20"/>
              </w:rPr>
            </w:pPr>
            <w:r w:rsidRPr="00577B0F">
              <w:rPr>
                <w:sz w:val="20"/>
                <w:szCs w:val="20"/>
              </w:rPr>
              <w:t>2295,30000</w:t>
            </w:r>
          </w:p>
        </w:tc>
        <w:tc>
          <w:tcPr>
            <w:tcW w:w="374" w:type="pct"/>
            <w:vAlign w:val="center"/>
          </w:tcPr>
          <w:p w:rsidR="00577B0F" w:rsidRPr="00577B0F" w:rsidRDefault="00577B0F" w:rsidP="00577B0F">
            <w:pPr>
              <w:outlineLvl w:val="0"/>
              <w:rPr>
                <w:sz w:val="20"/>
                <w:szCs w:val="20"/>
              </w:rPr>
            </w:pPr>
            <w:r w:rsidRPr="00577B0F">
              <w:rPr>
                <w:sz w:val="20"/>
                <w:szCs w:val="20"/>
              </w:rPr>
              <w:t>2295,30000</w:t>
            </w:r>
          </w:p>
        </w:tc>
        <w:tc>
          <w:tcPr>
            <w:tcW w:w="467" w:type="pct"/>
            <w:vAlign w:val="center"/>
          </w:tcPr>
          <w:p w:rsidR="00577B0F" w:rsidRPr="00577B0F" w:rsidRDefault="00577B0F" w:rsidP="00577B0F">
            <w:pPr>
              <w:outlineLvl w:val="0"/>
              <w:rPr>
                <w:color w:val="000000"/>
                <w:sz w:val="20"/>
                <w:szCs w:val="20"/>
              </w:rPr>
            </w:pPr>
            <w:r w:rsidRPr="00577B0F">
              <w:rPr>
                <w:color w:val="000000"/>
                <w:sz w:val="20"/>
                <w:szCs w:val="20"/>
              </w:rPr>
              <w:t>9097,39805</w:t>
            </w:r>
          </w:p>
        </w:tc>
      </w:tr>
      <w:tr w:rsidR="00577B0F" w:rsidRPr="00577B0F" w:rsidTr="00577B0F">
        <w:tc>
          <w:tcPr>
            <w:tcW w:w="281" w:type="pct"/>
          </w:tcPr>
          <w:p w:rsidR="00577B0F" w:rsidRPr="00577B0F" w:rsidRDefault="00577B0F" w:rsidP="00577B0F">
            <w:pPr>
              <w:autoSpaceDE w:val="0"/>
              <w:autoSpaceDN w:val="0"/>
              <w:adjustRightInd w:val="0"/>
              <w:rPr>
                <w:bCs/>
                <w:sz w:val="20"/>
                <w:szCs w:val="20"/>
              </w:rPr>
            </w:pPr>
            <w:r w:rsidRPr="00577B0F">
              <w:rPr>
                <w:bCs/>
                <w:sz w:val="20"/>
                <w:szCs w:val="20"/>
              </w:rPr>
              <w:t>1.2.1.1</w:t>
            </w:r>
          </w:p>
        </w:tc>
        <w:tc>
          <w:tcPr>
            <w:tcW w:w="514" w:type="pct"/>
          </w:tcPr>
          <w:p w:rsidR="00577B0F" w:rsidRPr="00577B0F" w:rsidRDefault="00577B0F" w:rsidP="00577B0F">
            <w:pPr>
              <w:rPr>
                <w:sz w:val="20"/>
                <w:szCs w:val="20"/>
              </w:rPr>
            </w:pPr>
            <w:r w:rsidRPr="00577B0F">
              <w:rPr>
                <w:sz w:val="20"/>
                <w:szCs w:val="20"/>
              </w:rPr>
              <w:t>Отдельные мероприятия</w:t>
            </w:r>
          </w:p>
        </w:tc>
        <w:tc>
          <w:tcPr>
            <w:tcW w:w="741" w:type="pct"/>
          </w:tcPr>
          <w:p w:rsidR="00577B0F" w:rsidRPr="00577B0F" w:rsidRDefault="00577B0F" w:rsidP="00577B0F">
            <w:pPr>
              <w:autoSpaceDE w:val="0"/>
              <w:autoSpaceDN w:val="0"/>
              <w:adjustRightInd w:val="0"/>
              <w:rPr>
                <w:sz w:val="20"/>
                <w:szCs w:val="20"/>
              </w:rPr>
            </w:pPr>
            <w:r w:rsidRPr="00577B0F">
              <w:rPr>
                <w:sz w:val="20"/>
                <w:szCs w:val="20"/>
              </w:rPr>
              <w:t>Выполнение работ по зимнему содержанию автомобильных дорог общего пользования местного значения</w:t>
            </w:r>
          </w:p>
        </w:tc>
        <w:tc>
          <w:tcPr>
            <w:tcW w:w="757" w:type="pct"/>
          </w:tcPr>
          <w:p w:rsidR="00577B0F" w:rsidRPr="00577B0F" w:rsidRDefault="00577B0F" w:rsidP="00577B0F">
            <w:pPr>
              <w:autoSpaceDE w:val="0"/>
              <w:autoSpaceDN w:val="0"/>
              <w:adjustRightInd w:val="0"/>
              <w:rPr>
                <w:bCs/>
                <w:sz w:val="20"/>
                <w:szCs w:val="20"/>
              </w:rPr>
            </w:pPr>
            <w:r w:rsidRPr="00577B0F">
              <w:rPr>
                <w:bCs/>
                <w:sz w:val="20"/>
                <w:szCs w:val="20"/>
              </w:rPr>
              <w:t>Отдел градостроительства, архитектуры и жизнеобеспечения</w:t>
            </w:r>
          </w:p>
          <w:p w:rsidR="00577B0F" w:rsidRPr="00577B0F" w:rsidRDefault="00577B0F" w:rsidP="00577B0F">
            <w:pPr>
              <w:autoSpaceDE w:val="0"/>
              <w:autoSpaceDN w:val="0"/>
              <w:adjustRightInd w:val="0"/>
              <w:rPr>
                <w:bCs/>
                <w:sz w:val="20"/>
                <w:szCs w:val="20"/>
              </w:rPr>
            </w:pPr>
            <w:r w:rsidRPr="00577B0F">
              <w:rPr>
                <w:bCs/>
                <w:sz w:val="20"/>
                <w:szCs w:val="20"/>
              </w:rPr>
              <w:t>администрации Кикнурского муниципального округа</w:t>
            </w:r>
          </w:p>
        </w:tc>
        <w:tc>
          <w:tcPr>
            <w:tcW w:w="325" w:type="pct"/>
          </w:tcPr>
          <w:p w:rsidR="00577B0F" w:rsidRPr="00577B0F" w:rsidRDefault="00577B0F" w:rsidP="00577B0F">
            <w:pPr>
              <w:autoSpaceDE w:val="0"/>
              <w:autoSpaceDN w:val="0"/>
              <w:adjustRightInd w:val="0"/>
              <w:rPr>
                <w:b/>
                <w:bCs/>
                <w:sz w:val="20"/>
                <w:szCs w:val="20"/>
              </w:rPr>
            </w:pPr>
          </w:p>
        </w:tc>
        <w:tc>
          <w:tcPr>
            <w:tcW w:w="421" w:type="pct"/>
            <w:vAlign w:val="center"/>
          </w:tcPr>
          <w:p w:rsidR="00577B0F" w:rsidRPr="00577B0F" w:rsidRDefault="00577B0F" w:rsidP="00577B0F">
            <w:pPr>
              <w:outlineLvl w:val="1"/>
              <w:rPr>
                <w:sz w:val="20"/>
                <w:szCs w:val="20"/>
              </w:rPr>
            </w:pPr>
            <w:r w:rsidRPr="00577B0F">
              <w:rPr>
                <w:sz w:val="20"/>
                <w:szCs w:val="20"/>
              </w:rPr>
              <w:t>2211,49805</w:t>
            </w:r>
          </w:p>
        </w:tc>
        <w:tc>
          <w:tcPr>
            <w:tcW w:w="374" w:type="pct"/>
            <w:vAlign w:val="center"/>
          </w:tcPr>
          <w:p w:rsidR="00577B0F" w:rsidRPr="00577B0F" w:rsidRDefault="00577B0F" w:rsidP="00577B0F">
            <w:pPr>
              <w:outlineLvl w:val="1"/>
              <w:rPr>
                <w:sz w:val="20"/>
                <w:szCs w:val="20"/>
              </w:rPr>
            </w:pPr>
            <w:r w:rsidRPr="00577B0F">
              <w:rPr>
                <w:sz w:val="20"/>
                <w:szCs w:val="20"/>
              </w:rPr>
              <w:t>0,00000</w:t>
            </w:r>
          </w:p>
        </w:tc>
        <w:tc>
          <w:tcPr>
            <w:tcW w:w="374" w:type="pct"/>
            <w:vAlign w:val="center"/>
          </w:tcPr>
          <w:p w:rsidR="00577B0F" w:rsidRPr="00577B0F" w:rsidRDefault="00577B0F" w:rsidP="00577B0F">
            <w:pPr>
              <w:outlineLvl w:val="1"/>
              <w:rPr>
                <w:sz w:val="20"/>
                <w:szCs w:val="20"/>
              </w:rPr>
            </w:pPr>
            <w:r w:rsidRPr="00577B0F">
              <w:rPr>
                <w:sz w:val="20"/>
                <w:szCs w:val="20"/>
              </w:rPr>
              <w:t>2295,30000</w:t>
            </w:r>
          </w:p>
        </w:tc>
        <w:tc>
          <w:tcPr>
            <w:tcW w:w="374" w:type="pct"/>
            <w:vAlign w:val="center"/>
          </w:tcPr>
          <w:p w:rsidR="00577B0F" w:rsidRPr="00577B0F" w:rsidRDefault="00577B0F" w:rsidP="00577B0F">
            <w:pPr>
              <w:outlineLvl w:val="1"/>
              <w:rPr>
                <w:sz w:val="20"/>
                <w:szCs w:val="20"/>
              </w:rPr>
            </w:pPr>
            <w:r w:rsidRPr="00577B0F">
              <w:rPr>
                <w:sz w:val="20"/>
                <w:szCs w:val="20"/>
              </w:rPr>
              <w:t>2295,30000</w:t>
            </w:r>
          </w:p>
        </w:tc>
        <w:tc>
          <w:tcPr>
            <w:tcW w:w="374" w:type="pct"/>
            <w:vAlign w:val="center"/>
          </w:tcPr>
          <w:p w:rsidR="00577B0F" w:rsidRPr="00577B0F" w:rsidRDefault="00577B0F" w:rsidP="00577B0F">
            <w:pPr>
              <w:outlineLvl w:val="1"/>
              <w:rPr>
                <w:sz w:val="20"/>
                <w:szCs w:val="20"/>
              </w:rPr>
            </w:pPr>
            <w:r w:rsidRPr="00577B0F">
              <w:rPr>
                <w:sz w:val="20"/>
                <w:szCs w:val="20"/>
              </w:rPr>
              <w:t>2295,30000</w:t>
            </w:r>
          </w:p>
        </w:tc>
        <w:tc>
          <w:tcPr>
            <w:tcW w:w="467" w:type="pct"/>
            <w:vAlign w:val="center"/>
          </w:tcPr>
          <w:p w:rsidR="00577B0F" w:rsidRPr="00577B0F" w:rsidRDefault="00577B0F" w:rsidP="00577B0F">
            <w:pPr>
              <w:outlineLvl w:val="1"/>
              <w:rPr>
                <w:color w:val="000000"/>
                <w:sz w:val="20"/>
                <w:szCs w:val="20"/>
              </w:rPr>
            </w:pPr>
            <w:r w:rsidRPr="00577B0F">
              <w:rPr>
                <w:color w:val="000000"/>
                <w:sz w:val="20"/>
                <w:szCs w:val="20"/>
              </w:rPr>
              <w:t>9097,39805</w:t>
            </w:r>
          </w:p>
        </w:tc>
      </w:tr>
      <w:tr w:rsidR="00577B0F" w:rsidRPr="00577B0F" w:rsidTr="00577B0F">
        <w:tc>
          <w:tcPr>
            <w:tcW w:w="281" w:type="pct"/>
          </w:tcPr>
          <w:p w:rsidR="00577B0F" w:rsidRPr="00577B0F" w:rsidRDefault="00577B0F" w:rsidP="00577B0F">
            <w:pPr>
              <w:autoSpaceDE w:val="0"/>
              <w:autoSpaceDN w:val="0"/>
              <w:adjustRightInd w:val="0"/>
              <w:rPr>
                <w:bCs/>
                <w:sz w:val="20"/>
                <w:szCs w:val="20"/>
              </w:rPr>
            </w:pPr>
            <w:r w:rsidRPr="00577B0F">
              <w:rPr>
                <w:bCs/>
                <w:sz w:val="20"/>
                <w:szCs w:val="20"/>
              </w:rPr>
              <w:t>1.2.2</w:t>
            </w:r>
          </w:p>
        </w:tc>
        <w:tc>
          <w:tcPr>
            <w:tcW w:w="514" w:type="pct"/>
          </w:tcPr>
          <w:p w:rsidR="00577B0F" w:rsidRPr="00577B0F" w:rsidRDefault="00577B0F" w:rsidP="00577B0F">
            <w:pPr>
              <w:rPr>
                <w:sz w:val="20"/>
                <w:szCs w:val="20"/>
              </w:rPr>
            </w:pPr>
            <w:r w:rsidRPr="00577B0F">
              <w:rPr>
                <w:sz w:val="20"/>
                <w:szCs w:val="20"/>
              </w:rPr>
              <w:t>Отдельные мероприятия</w:t>
            </w:r>
          </w:p>
        </w:tc>
        <w:tc>
          <w:tcPr>
            <w:tcW w:w="741" w:type="pct"/>
          </w:tcPr>
          <w:p w:rsidR="00577B0F" w:rsidRPr="00577B0F" w:rsidRDefault="00577B0F" w:rsidP="00577B0F">
            <w:pPr>
              <w:autoSpaceDE w:val="0"/>
              <w:autoSpaceDN w:val="0"/>
              <w:adjustRightInd w:val="0"/>
              <w:rPr>
                <w:sz w:val="20"/>
                <w:szCs w:val="20"/>
              </w:rPr>
            </w:pPr>
            <w:r w:rsidRPr="00577B0F">
              <w:rPr>
                <w:sz w:val="20"/>
                <w:szCs w:val="20"/>
              </w:rPr>
              <w:t>Выполнение работ по содержанию автомобильных дорог общего пользования местного значения в границах сельского поселения</w:t>
            </w:r>
          </w:p>
        </w:tc>
        <w:tc>
          <w:tcPr>
            <w:tcW w:w="757" w:type="pct"/>
          </w:tcPr>
          <w:p w:rsidR="00577B0F" w:rsidRPr="00577B0F" w:rsidRDefault="00577B0F" w:rsidP="00577B0F">
            <w:pPr>
              <w:autoSpaceDE w:val="0"/>
              <w:autoSpaceDN w:val="0"/>
              <w:adjustRightInd w:val="0"/>
              <w:rPr>
                <w:bCs/>
                <w:sz w:val="20"/>
                <w:szCs w:val="20"/>
              </w:rPr>
            </w:pPr>
            <w:r w:rsidRPr="00577B0F">
              <w:rPr>
                <w:bCs/>
                <w:sz w:val="20"/>
                <w:szCs w:val="20"/>
              </w:rPr>
              <w:t>Отдел градостроительства, архитектуры и жизнеобеспечения</w:t>
            </w:r>
          </w:p>
          <w:p w:rsidR="00577B0F" w:rsidRPr="00577B0F" w:rsidRDefault="00577B0F" w:rsidP="00577B0F">
            <w:pPr>
              <w:autoSpaceDE w:val="0"/>
              <w:autoSpaceDN w:val="0"/>
              <w:adjustRightInd w:val="0"/>
              <w:rPr>
                <w:bCs/>
                <w:sz w:val="20"/>
                <w:szCs w:val="20"/>
              </w:rPr>
            </w:pPr>
            <w:r w:rsidRPr="00577B0F">
              <w:rPr>
                <w:bCs/>
                <w:sz w:val="20"/>
                <w:szCs w:val="20"/>
              </w:rPr>
              <w:t>администрации Кикнурского муниципального округа</w:t>
            </w:r>
          </w:p>
        </w:tc>
        <w:tc>
          <w:tcPr>
            <w:tcW w:w="325" w:type="pct"/>
          </w:tcPr>
          <w:p w:rsidR="00577B0F" w:rsidRPr="00577B0F" w:rsidRDefault="00577B0F" w:rsidP="00577B0F">
            <w:pPr>
              <w:autoSpaceDE w:val="0"/>
              <w:autoSpaceDN w:val="0"/>
              <w:adjustRightInd w:val="0"/>
              <w:rPr>
                <w:b/>
                <w:bCs/>
                <w:sz w:val="20"/>
                <w:szCs w:val="20"/>
              </w:rPr>
            </w:pPr>
          </w:p>
        </w:tc>
        <w:tc>
          <w:tcPr>
            <w:tcW w:w="421" w:type="pct"/>
            <w:vAlign w:val="center"/>
          </w:tcPr>
          <w:p w:rsidR="00577B0F" w:rsidRPr="00577B0F" w:rsidRDefault="00577B0F" w:rsidP="00577B0F">
            <w:pPr>
              <w:ind w:left="-108" w:right="-108"/>
              <w:outlineLvl w:val="0"/>
              <w:rPr>
                <w:sz w:val="20"/>
                <w:szCs w:val="20"/>
              </w:rPr>
            </w:pPr>
            <w:r w:rsidRPr="00577B0F">
              <w:rPr>
                <w:sz w:val="20"/>
                <w:szCs w:val="20"/>
              </w:rPr>
              <w:t>2 113,62997</w:t>
            </w:r>
          </w:p>
          <w:p w:rsidR="00577B0F" w:rsidRPr="00577B0F" w:rsidRDefault="00577B0F" w:rsidP="00577B0F">
            <w:pPr>
              <w:ind w:left="-108" w:right="-108"/>
              <w:outlineLvl w:val="0"/>
              <w:rPr>
                <w:sz w:val="20"/>
                <w:szCs w:val="20"/>
              </w:rPr>
            </w:pPr>
          </w:p>
        </w:tc>
        <w:tc>
          <w:tcPr>
            <w:tcW w:w="374" w:type="pct"/>
            <w:vAlign w:val="center"/>
          </w:tcPr>
          <w:p w:rsidR="00577B0F" w:rsidRPr="00577B0F" w:rsidRDefault="00577B0F" w:rsidP="00577B0F">
            <w:pPr>
              <w:outlineLvl w:val="0"/>
              <w:rPr>
                <w:sz w:val="20"/>
                <w:szCs w:val="20"/>
              </w:rPr>
            </w:pPr>
            <w:r w:rsidRPr="00577B0F">
              <w:rPr>
                <w:sz w:val="20"/>
                <w:szCs w:val="20"/>
              </w:rPr>
              <w:t>0,000</w:t>
            </w:r>
          </w:p>
        </w:tc>
        <w:tc>
          <w:tcPr>
            <w:tcW w:w="374" w:type="pct"/>
            <w:vAlign w:val="center"/>
          </w:tcPr>
          <w:p w:rsidR="00577B0F" w:rsidRPr="00577B0F" w:rsidRDefault="00577B0F" w:rsidP="00577B0F">
            <w:pPr>
              <w:outlineLvl w:val="0"/>
              <w:rPr>
                <w:sz w:val="20"/>
                <w:szCs w:val="20"/>
              </w:rPr>
            </w:pPr>
            <w:r w:rsidRPr="00577B0F">
              <w:rPr>
                <w:sz w:val="20"/>
                <w:szCs w:val="20"/>
              </w:rPr>
              <w:t>0,000</w:t>
            </w:r>
          </w:p>
        </w:tc>
        <w:tc>
          <w:tcPr>
            <w:tcW w:w="374" w:type="pct"/>
            <w:vAlign w:val="center"/>
          </w:tcPr>
          <w:p w:rsidR="00577B0F" w:rsidRPr="00577B0F" w:rsidRDefault="00577B0F" w:rsidP="00577B0F">
            <w:pPr>
              <w:outlineLvl w:val="0"/>
              <w:rPr>
                <w:sz w:val="20"/>
                <w:szCs w:val="20"/>
              </w:rPr>
            </w:pPr>
            <w:r w:rsidRPr="00577B0F">
              <w:rPr>
                <w:sz w:val="20"/>
                <w:szCs w:val="20"/>
              </w:rPr>
              <w:t>0,000</w:t>
            </w:r>
          </w:p>
        </w:tc>
        <w:tc>
          <w:tcPr>
            <w:tcW w:w="374" w:type="pct"/>
            <w:vAlign w:val="center"/>
          </w:tcPr>
          <w:p w:rsidR="00577B0F" w:rsidRPr="00577B0F" w:rsidRDefault="00577B0F" w:rsidP="00577B0F">
            <w:pPr>
              <w:outlineLvl w:val="0"/>
              <w:rPr>
                <w:sz w:val="20"/>
                <w:szCs w:val="20"/>
              </w:rPr>
            </w:pPr>
            <w:r w:rsidRPr="00577B0F">
              <w:rPr>
                <w:sz w:val="20"/>
                <w:szCs w:val="20"/>
              </w:rPr>
              <w:t>0,000</w:t>
            </w:r>
          </w:p>
        </w:tc>
        <w:tc>
          <w:tcPr>
            <w:tcW w:w="467" w:type="pct"/>
            <w:vAlign w:val="center"/>
          </w:tcPr>
          <w:p w:rsidR="00577B0F" w:rsidRPr="00577B0F" w:rsidRDefault="00577B0F" w:rsidP="00577B0F">
            <w:pPr>
              <w:outlineLvl w:val="0"/>
              <w:rPr>
                <w:sz w:val="20"/>
                <w:szCs w:val="20"/>
              </w:rPr>
            </w:pPr>
            <w:r w:rsidRPr="00577B0F">
              <w:rPr>
                <w:sz w:val="20"/>
                <w:szCs w:val="20"/>
              </w:rPr>
              <w:t>2 113,62997</w:t>
            </w:r>
          </w:p>
          <w:p w:rsidR="00577B0F" w:rsidRPr="00577B0F" w:rsidRDefault="00577B0F" w:rsidP="00577B0F">
            <w:pPr>
              <w:outlineLvl w:val="0"/>
              <w:rPr>
                <w:color w:val="000000"/>
                <w:sz w:val="20"/>
                <w:szCs w:val="20"/>
              </w:rPr>
            </w:pPr>
          </w:p>
        </w:tc>
      </w:tr>
      <w:tr w:rsidR="00577B0F" w:rsidRPr="00577B0F" w:rsidTr="00577B0F">
        <w:tc>
          <w:tcPr>
            <w:tcW w:w="281" w:type="pct"/>
          </w:tcPr>
          <w:p w:rsidR="00577B0F" w:rsidRPr="00577B0F" w:rsidRDefault="00577B0F" w:rsidP="00577B0F">
            <w:pPr>
              <w:autoSpaceDE w:val="0"/>
              <w:autoSpaceDN w:val="0"/>
              <w:adjustRightInd w:val="0"/>
              <w:rPr>
                <w:bCs/>
                <w:sz w:val="20"/>
                <w:szCs w:val="20"/>
              </w:rPr>
            </w:pPr>
            <w:r w:rsidRPr="00577B0F">
              <w:rPr>
                <w:bCs/>
                <w:sz w:val="20"/>
                <w:szCs w:val="20"/>
              </w:rPr>
              <w:t>1.2.2.1</w:t>
            </w:r>
          </w:p>
        </w:tc>
        <w:tc>
          <w:tcPr>
            <w:tcW w:w="514" w:type="pct"/>
          </w:tcPr>
          <w:p w:rsidR="00577B0F" w:rsidRPr="00577B0F" w:rsidRDefault="00577B0F" w:rsidP="00577B0F">
            <w:pPr>
              <w:rPr>
                <w:sz w:val="20"/>
                <w:szCs w:val="20"/>
              </w:rPr>
            </w:pPr>
            <w:r w:rsidRPr="00577B0F">
              <w:rPr>
                <w:sz w:val="20"/>
                <w:szCs w:val="20"/>
              </w:rPr>
              <w:t>Отдельные мероприятия</w:t>
            </w:r>
          </w:p>
        </w:tc>
        <w:tc>
          <w:tcPr>
            <w:tcW w:w="741" w:type="pct"/>
          </w:tcPr>
          <w:p w:rsidR="00577B0F" w:rsidRPr="00577B0F" w:rsidRDefault="00577B0F" w:rsidP="00577B0F">
            <w:pPr>
              <w:autoSpaceDE w:val="0"/>
              <w:autoSpaceDN w:val="0"/>
              <w:adjustRightInd w:val="0"/>
              <w:rPr>
                <w:sz w:val="20"/>
                <w:szCs w:val="20"/>
              </w:rPr>
            </w:pPr>
            <w:r w:rsidRPr="00577B0F">
              <w:rPr>
                <w:sz w:val="20"/>
                <w:szCs w:val="20"/>
              </w:rPr>
              <w:t>Содержание автомобильных дорог (зимнее содержание)</w:t>
            </w:r>
          </w:p>
        </w:tc>
        <w:tc>
          <w:tcPr>
            <w:tcW w:w="757" w:type="pct"/>
          </w:tcPr>
          <w:p w:rsidR="00577B0F" w:rsidRPr="00577B0F" w:rsidRDefault="00577B0F" w:rsidP="00577B0F">
            <w:pPr>
              <w:autoSpaceDE w:val="0"/>
              <w:autoSpaceDN w:val="0"/>
              <w:adjustRightInd w:val="0"/>
              <w:rPr>
                <w:bCs/>
                <w:sz w:val="20"/>
                <w:szCs w:val="20"/>
              </w:rPr>
            </w:pPr>
            <w:r w:rsidRPr="00577B0F">
              <w:rPr>
                <w:bCs/>
                <w:sz w:val="20"/>
                <w:szCs w:val="20"/>
              </w:rPr>
              <w:t>Отдел градостроительства, архитектуры и жизнеобеспечения</w:t>
            </w:r>
          </w:p>
          <w:p w:rsidR="00577B0F" w:rsidRPr="00577B0F" w:rsidRDefault="00577B0F" w:rsidP="00577B0F">
            <w:pPr>
              <w:autoSpaceDE w:val="0"/>
              <w:autoSpaceDN w:val="0"/>
              <w:adjustRightInd w:val="0"/>
              <w:rPr>
                <w:bCs/>
                <w:sz w:val="20"/>
                <w:szCs w:val="20"/>
              </w:rPr>
            </w:pPr>
            <w:r w:rsidRPr="00577B0F">
              <w:rPr>
                <w:bCs/>
                <w:sz w:val="20"/>
                <w:szCs w:val="20"/>
              </w:rPr>
              <w:t>администрации Кикнурского муниципального округа</w:t>
            </w:r>
          </w:p>
        </w:tc>
        <w:tc>
          <w:tcPr>
            <w:tcW w:w="325" w:type="pct"/>
          </w:tcPr>
          <w:p w:rsidR="00577B0F" w:rsidRPr="00577B0F" w:rsidRDefault="00577B0F" w:rsidP="00577B0F">
            <w:pPr>
              <w:autoSpaceDE w:val="0"/>
              <w:autoSpaceDN w:val="0"/>
              <w:adjustRightInd w:val="0"/>
              <w:rPr>
                <w:b/>
                <w:bCs/>
                <w:sz w:val="20"/>
                <w:szCs w:val="20"/>
              </w:rPr>
            </w:pPr>
          </w:p>
        </w:tc>
        <w:tc>
          <w:tcPr>
            <w:tcW w:w="421" w:type="pct"/>
            <w:vAlign w:val="center"/>
          </w:tcPr>
          <w:p w:rsidR="00577B0F" w:rsidRPr="00577B0F" w:rsidRDefault="00577B0F" w:rsidP="00577B0F">
            <w:pPr>
              <w:ind w:left="-108" w:right="-108"/>
              <w:outlineLvl w:val="0"/>
              <w:rPr>
                <w:sz w:val="20"/>
                <w:szCs w:val="20"/>
              </w:rPr>
            </w:pPr>
            <w:r w:rsidRPr="00577B0F">
              <w:rPr>
                <w:sz w:val="20"/>
                <w:szCs w:val="20"/>
              </w:rPr>
              <w:t>1 841,32997</w:t>
            </w:r>
          </w:p>
          <w:p w:rsidR="00577B0F" w:rsidRPr="00577B0F" w:rsidRDefault="00577B0F" w:rsidP="00577B0F">
            <w:pPr>
              <w:ind w:left="-108" w:right="-108"/>
              <w:outlineLvl w:val="0"/>
              <w:rPr>
                <w:sz w:val="20"/>
                <w:szCs w:val="20"/>
              </w:rPr>
            </w:pPr>
          </w:p>
        </w:tc>
        <w:tc>
          <w:tcPr>
            <w:tcW w:w="374" w:type="pct"/>
            <w:vAlign w:val="center"/>
          </w:tcPr>
          <w:p w:rsidR="00577B0F" w:rsidRPr="00577B0F" w:rsidRDefault="00577B0F" w:rsidP="00577B0F">
            <w:pPr>
              <w:outlineLvl w:val="0"/>
              <w:rPr>
                <w:sz w:val="20"/>
                <w:szCs w:val="20"/>
              </w:rPr>
            </w:pPr>
            <w:r w:rsidRPr="00577B0F">
              <w:rPr>
                <w:sz w:val="20"/>
                <w:szCs w:val="20"/>
              </w:rPr>
              <w:t>0,000</w:t>
            </w:r>
          </w:p>
        </w:tc>
        <w:tc>
          <w:tcPr>
            <w:tcW w:w="374" w:type="pct"/>
            <w:vAlign w:val="center"/>
          </w:tcPr>
          <w:p w:rsidR="00577B0F" w:rsidRPr="00577B0F" w:rsidRDefault="00577B0F" w:rsidP="00577B0F">
            <w:pPr>
              <w:outlineLvl w:val="0"/>
              <w:rPr>
                <w:sz w:val="20"/>
                <w:szCs w:val="20"/>
              </w:rPr>
            </w:pPr>
            <w:r w:rsidRPr="00577B0F">
              <w:rPr>
                <w:sz w:val="20"/>
                <w:szCs w:val="20"/>
              </w:rPr>
              <w:t>0,000</w:t>
            </w:r>
          </w:p>
        </w:tc>
        <w:tc>
          <w:tcPr>
            <w:tcW w:w="374" w:type="pct"/>
            <w:vAlign w:val="center"/>
          </w:tcPr>
          <w:p w:rsidR="00577B0F" w:rsidRPr="00577B0F" w:rsidRDefault="00577B0F" w:rsidP="00577B0F">
            <w:pPr>
              <w:outlineLvl w:val="0"/>
              <w:rPr>
                <w:sz w:val="20"/>
                <w:szCs w:val="20"/>
              </w:rPr>
            </w:pPr>
            <w:r w:rsidRPr="00577B0F">
              <w:rPr>
                <w:sz w:val="20"/>
                <w:szCs w:val="20"/>
              </w:rPr>
              <w:t>0,000</w:t>
            </w:r>
          </w:p>
        </w:tc>
        <w:tc>
          <w:tcPr>
            <w:tcW w:w="374" w:type="pct"/>
            <w:vAlign w:val="center"/>
          </w:tcPr>
          <w:p w:rsidR="00577B0F" w:rsidRPr="00577B0F" w:rsidRDefault="00577B0F" w:rsidP="00577B0F">
            <w:pPr>
              <w:outlineLvl w:val="0"/>
              <w:rPr>
                <w:sz w:val="20"/>
                <w:szCs w:val="20"/>
              </w:rPr>
            </w:pPr>
            <w:r w:rsidRPr="00577B0F">
              <w:rPr>
                <w:sz w:val="20"/>
                <w:szCs w:val="20"/>
              </w:rPr>
              <w:t>0,000</w:t>
            </w:r>
          </w:p>
        </w:tc>
        <w:tc>
          <w:tcPr>
            <w:tcW w:w="467" w:type="pct"/>
            <w:vAlign w:val="center"/>
          </w:tcPr>
          <w:p w:rsidR="00577B0F" w:rsidRPr="00577B0F" w:rsidRDefault="00577B0F" w:rsidP="00577B0F">
            <w:pPr>
              <w:outlineLvl w:val="0"/>
              <w:rPr>
                <w:sz w:val="20"/>
                <w:szCs w:val="20"/>
              </w:rPr>
            </w:pPr>
            <w:r w:rsidRPr="00577B0F">
              <w:rPr>
                <w:sz w:val="20"/>
                <w:szCs w:val="20"/>
              </w:rPr>
              <w:t>1 841,32997</w:t>
            </w:r>
          </w:p>
          <w:p w:rsidR="00577B0F" w:rsidRPr="00577B0F" w:rsidRDefault="00577B0F" w:rsidP="00577B0F">
            <w:pPr>
              <w:outlineLvl w:val="0"/>
              <w:rPr>
                <w:color w:val="000000"/>
                <w:sz w:val="20"/>
                <w:szCs w:val="20"/>
              </w:rPr>
            </w:pPr>
          </w:p>
        </w:tc>
      </w:tr>
      <w:tr w:rsidR="00577B0F" w:rsidRPr="00577B0F" w:rsidTr="00577B0F">
        <w:tc>
          <w:tcPr>
            <w:tcW w:w="281" w:type="pct"/>
          </w:tcPr>
          <w:p w:rsidR="00577B0F" w:rsidRPr="00577B0F" w:rsidRDefault="00577B0F" w:rsidP="00577B0F">
            <w:pPr>
              <w:autoSpaceDE w:val="0"/>
              <w:autoSpaceDN w:val="0"/>
              <w:adjustRightInd w:val="0"/>
              <w:rPr>
                <w:bCs/>
                <w:sz w:val="20"/>
                <w:szCs w:val="20"/>
              </w:rPr>
            </w:pPr>
            <w:r w:rsidRPr="00577B0F">
              <w:rPr>
                <w:bCs/>
                <w:sz w:val="20"/>
                <w:szCs w:val="20"/>
              </w:rPr>
              <w:lastRenderedPageBreak/>
              <w:t>1.2.2.2</w:t>
            </w:r>
          </w:p>
        </w:tc>
        <w:tc>
          <w:tcPr>
            <w:tcW w:w="514" w:type="pct"/>
          </w:tcPr>
          <w:p w:rsidR="00577B0F" w:rsidRPr="00577B0F" w:rsidRDefault="00577B0F" w:rsidP="00577B0F">
            <w:pPr>
              <w:rPr>
                <w:sz w:val="20"/>
                <w:szCs w:val="20"/>
              </w:rPr>
            </w:pPr>
            <w:r w:rsidRPr="00577B0F">
              <w:rPr>
                <w:sz w:val="20"/>
                <w:szCs w:val="20"/>
              </w:rPr>
              <w:t>Отдельные мероприятия</w:t>
            </w:r>
          </w:p>
        </w:tc>
        <w:tc>
          <w:tcPr>
            <w:tcW w:w="741" w:type="pct"/>
          </w:tcPr>
          <w:p w:rsidR="00577B0F" w:rsidRPr="00577B0F" w:rsidRDefault="00577B0F" w:rsidP="00577B0F">
            <w:pPr>
              <w:autoSpaceDE w:val="0"/>
              <w:autoSpaceDN w:val="0"/>
              <w:adjustRightInd w:val="0"/>
              <w:rPr>
                <w:sz w:val="20"/>
                <w:szCs w:val="20"/>
              </w:rPr>
            </w:pPr>
            <w:r w:rsidRPr="00577B0F">
              <w:rPr>
                <w:sz w:val="20"/>
                <w:szCs w:val="20"/>
              </w:rPr>
              <w:t>Устранение деформаций и поврждений щебеночных оснований (покупка щебня)</w:t>
            </w:r>
          </w:p>
        </w:tc>
        <w:tc>
          <w:tcPr>
            <w:tcW w:w="757" w:type="pct"/>
          </w:tcPr>
          <w:p w:rsidR="00577B0F" w:rsidRPr="00577B0F" w:rsidRDefault="00577B0F" w:rsidP="00577B0F">
            <w:pPr>
              <w:autoSpaceDE w:val="0"/>
              <w:autoSpaceDN w:val="0"/>
              <w:adjustRightInd w:val="0"/>
              <w:rPr>
                <w:bCs/>
                <w:sz w:val="20"/>
                <w:szCs w:val="20"/>
              </w:rPr>
            </w:pPr>
            <w:r w:rsidRPr="00577B0F">
              <w:rPr>
                <w:bCs/>
                <w:sz w:val="20"/>
                <w:szCs w:val="20"/>
              </w:rPr>
              <w:t>Отдел градостроительства, архитектуры и жизнеобеспечения</w:t>
            </w:r>
          </w:p>
          <w:p w:rsidR="00577B0F" w:rsidRPr="00577B0F" w:rsidRDefault="00577B0F" w:rsidP="00577B0F">
            <w:pPr>
              <w:autoSpaceDE w:val="0"/>
              <w:autoSpaceDN w:val="0"/>
              <w:adjustRightInd w:val="0"/>
              <w:rPr>
                <w:bCs/>
                <w:sz w:val="20"/>
                <w:szCs w:val="20"/>
              </w:rPr>
            </w:pPr>
            <w:r w:rsidRPr="00577B0F">
              <w:rPr>
                <w:bCs/>
                <w:sz w:val="20"/>
                <w:szCs w:val="20"/>
              </w:rPr>
              <w:t>администрации Кикнурского муниципального округа</w:t>
            </w:r>
          </w:p>
        </w:tc>
        <w:tc>
          <w:tcPr>
            <w:tcW w:w="325" w:type="pct"/>
          </w:tcPr>
          <w:p w:rsidR="00577B0F" w:rsidRPr="00577B0F" w:rsidRDefault="00577B0F" w:rsidP="00577B0F">
            <w:pPr>
              <w:autoSpaceDE w:val="0"/>
              <w:autoSpaceDN w:val="0"/>
              <w:adjustRightInd w:val="0"/>
              <w:rPr>
                <w:b/>
                <w:bCs/>
                <w:sz w:val="20"/>
                <w:szCs w:val="20"/>
              </w:rPr>
            </w:pPr>
          </w:p>
        </w:tc>
        <w:tc>
          <w:tcPr>
            <w:tcW w:w="421" w:type="pct"/>
            <w:vAlign w:val="center"/>
          </w:tcPr>
          <w:p w:rsidR="00577B0F" w:rsidRPr="00577B0F" w:rsidRDefault="00577B0F" w:rsidP="00577B0F">
            <w:pPr>
              <w:outlineLvl w:val="0"/>
              <w:rPr>
                <w:sz w:val="20"/>
                <w:szCs w:val="20"/>
              </w:rPr>
            </w:pPr>
            <w:r w:rsidRPr="00577B0F">
              <w:rPr>
                <w:sz w:val="20"/>
                <w:szCs w:val="20"/>
              </w:rPr>
              <w:t>225,10000</w:t>
            </w:r>
          </w:p>
          <w:p w:rsidR="00577B0F" w:rsidRPr="00577B0F" w:rsidRDefault="00577B0F" w:rsidP="00577B0F">
            <w:pPr>
              <w:outlineLvl w:val="0"/>
              <w:rPr>
                <w:sz w:val="20"/>
                <w:szCs w:val="20"/>
              </w:rPr>
            </w:pPr>
          </w:p>
        </w:tc>
        <w:tc>
          <w:tcPr>
            <w:tcW w:w="374" w:type="pct"/>
            <w:vAlign w:val="center"/>
          </w:tcPr>
          <w:p w:rsidR="00577B0F" w:rsidRPr="00577B0F" w:rsidRDefault="00577B0F" w:rsidP="00577B0F">
            <w:pPr>
              <w:outlineLvl w:val="0"/>
              <w:rPr>
                <w:sz w:val="20"/>
                <w:szCs w:val="20"/>
              </w:rPr>
            </w:pPr>
            <w:r w:rsidRPr="00577B0F">
              <w:rPr>
                <w:sz w:val="20"/>
                <w:szCs w:val="20"/>
              </w:rPr>
              <w:t>0,000</w:t>
            </w:r>
          </w:p>
        </w:tc>
        <w:tc>
          <w:tcPr>
            <w:tcW w:w="374" w:type="pct"/>
            <w:vAlign w:val="center"/>
          </w:tcPr>
          <w:p w:rsidR="00577B0F" w:rsidRPr="00577B0F" w:rsidRDefault="00577B0F" w:rsidP="00577B0F">
            <w:pPr>
              <w:outlineLvl w:val="0"/>
              <w:rPr>
                <w:sz w:val="20"/>
                <w:szCs w:val="20"/>
              </w:rPr>
            </w:pPr>
            <w:r w:rsidRPr="00577B0F">
              <w:rPr>
                <w:sz w:val="20"/>
                <w:szCs w:val="20"/>
              </w:rPr>
              <w:t>0,000</w:t>
            </w:r>
          </w:p>
        </w:tc>
        <w:tc>
          <w:tcPr>
            <w:tcW w:w="374" w:type="pct"/>
            <w:vAlign w:val="center"/>
          </w:tcPr>
          <w:p w:rsidR="00577B0F" w:rsidRPr="00577B0F" w:rsidRDefault="00577B0F" w:rsidP="00577B0F">
            <w:pPr>
              <w:outlineLvl w:val="0"/>
              <w:rPr>
                <w:sz w:val="20"/>
                <w:szCs w:val="20"/>
              </w:rPr>
            </w:pPr>
            <w:r w:rsidRPr="00577B0F">
              <w:rPr>
                <w:sz w:val="20"/>
                <w:szCs w:val="20"/>
              </w:rPr>
              <w:t>0,000</w:t>
            </w:r>
          </w:p>
        </w:tc>
        <w:tc>
          <w:tcPr>
            <w:tcW w:w="374" w:type="pct"/>
            <w:vAlign w:val="center"/>
          </w:tcPr>
          <w:p w:rsidR="00577B0F" w:rsidRPr="00577B0F" w:rsidRDefault="00577B0F" w:rsidP="00577B0F">
            <w:pPr>
              <w:outlineLvl w:val="0"/>
              <w:rPr>
                <w:sz w:val="20"/>
                <w:szCs w:val="20"/>
              </w:rPr>
            </w:pPr>
            <w:r w:rsidRPr="00577B0F">
              <w:rPr>
                <w:sz w:val="20"/>
                <w:szCs w:val="20"/>
              </w:rPr>
              <w:t>0,000</w:t>
            </w:r>
          </w:p>
        </w:tc>
        <w:tc>
          <w:tcPr>
            <w:tcW w:w="467" w:type="pct"/>
            <w:vAlign w:val="center"/>
          </w:tcPr>
          <w:p w:rsidR="00577B0F" w:rsidRPr="00577B0F" w:rsidRDefault="00577B0F" w:rsidP="00577B0F">
            <w:pPr>
              <w:outlineLvl w:val="0"/>
              <w:rPr>
                <w:sz w:val="20"/>
                <w:szCs w:val="20"/>
              </w:rPr>
            </w:pPr>
            <w:r w:rsidRPr="00577B0F">
              <w:rPr>
                <w:sz w:val="20"/>
                <w:szCs w:val="20"/>
              </w:rPr>
              <w:t>225,10000</w:t>
            </w:r>
          </w:p>
          <w:p w:rsidR="00577B0F" w:rsidRPr="00577B0F" w:rsidRDefault="00577B0F" w:rsidP="00577B0F">
            <w:pPr>
              <w:outlineLvl w:val="0"/>
              <w:rPr>
                <w:color w:val="000000"/>
                <w:sz w:val="20"/>
                <w:szCs w:val="20"/>
              </w:rPr>
            </w:pPr>
          </w:p>
        </w:tc>
      </w:tr>
      <w:tr w:rsidR="00577B0F" w:rsidRPr="00577B0F" w:rsidTr="00577B0F">
        <w:tc>
          <w:tcPr>
            <w:tcW w:w="281" w:type="pct"/>
          </w:tcPr>
          <w:p w:rsidR="00577B0F" w:rsidRPr="00577B0F" w:rsidRDefault="00577B0F" w:rsidP="00577B0F">
            <w:pPr>
              <w:autoSpaceDE w:val="0"/>
              <w:autoSpaceDN w:val="0"/>
              <w:adjustRightInd w:val="0"/>
              <w:rPr>
                <w:bCs/>
                <w:sz w:val="20"/>
                <w:szCs w:val="20"/>
              </w:rPr>
            </w:pPr>
            <w:r w:rsidRPr="00577B0F">
              <w:rPr>
                <w:bCs/>
                <w:sz w:val="20"/>
                <w:szCs w:val="20"/>
              </w:rPr>
              <w:t>1.2.2.3</w:t>
            </w:r>
          </w:p>
        </w:tc>
        <w:tc>
          <w:tcPr>
            <w:tcW w:w="514" w:type="pct"/>
          </w:tcPr>
          <w:p w:rsidR="00577B0F" w:rsidRPr="00577B0F" w:rsidRDefault="00577B0F" w:rsidP="00577B0F">
            <w:pPr>
              <w:rPr>
                <w:sz w:val="20"/>
                <w:szCs w:val="20"/>
              </w:rPr>
            </w:pPr>
            <w:r w:rsidRPr="00577B0F">
              <w:rPr>
                <w:sz w:val="20"/>
                <w:szCs w:val="20"/>
              </w:rPr>
              <w:t>Отдельные мероприятия</w:t>
            </w:r>
          </w:p>
        </w:tc>
        <w:tc>
          <w:tcPr>
            <w:tcW w:w="741" w:type="pct"/>
          </w:tcPr>
          <w:p w:rsidR="00577B0F" w:rsidRPr="00577B0F" w:rsidRDefault="00577B0F" w:rsidP="00577B0F">
            <w:pPr>
              <w:autoSpaceDE w:val="0"/>
              <w:autoSpaceDN w:val="0"/>
              <w:adjustRightInd w:val="0"/>
              <w:rPr>
                <w:sz w:val="20"/>
                <w:szCs w:val="20"/>
              </w:rPr>
            </w:pPr>
            <w:r w:rsidRPr="00577B0F">
              <w:rPr>
                <w:sz w:val="20"/>
                <w:szCs w:val="20"/>
              </w:rPr>
              <w:t>Разравнивание щебня с планировкой поверхности</w:t>
            </w:r>
          </w:p>
        </w:tc>
        <w:tc>
          <w:tcPr>
            <w:tcW w:w="757" w:type="pct"/>
          </w:tcPr>
          <w:p w:rsidR="00577B0F" w:rsidRPr="00577B0F" w:rsidRDefault="00577B0F" w:rsidP="00577B0F">
            <w:pPr>
              <w:autoSpaceDE w:val="0"/>
              <w:autoSpaceDN w:val="0"/>
              <w:adjustRightInd w:val="0"/>
              <w:rPr>
                <w:bCs/>
                <w:sz w:val="20"/>
                <w:szCs w:val="20"/>
              </w:rPr>
            </w:pPr>
            <w:r w:rsidRPr="00577B0F">
              <w:rPr>
                <w:bCs/>
                <w:sz w:val="20"/>
                <w:szCs w:val="20"/>
              </w:rPr>
              <w:t>Отдел градостроительства, архитектуры и жизнеобеспечения</w:t>
            </w:r>
          </w:p>
          <w:p w:rsidR="00577B0F" w:rsidRPr="00577B0F" w:rsidRDefault="00577B0F" w:rsidP="00577B0F">
            <w:pPr>
              <w:autoSpaceDE w:val="0"/>
              <w:autoSpaceDN w:val="0"/>
              <w:adjustRightInd w:val="0"/>
              <w:rPr>
                <w:bCs/>
                <w:sz w:val="20"/>
                <w:szCs w:val="20"/>
              </w:rPr>
            </w:pPr>
            <w:r w:rsidRPr="00577B0F">
              <w:rPr>
                <w:bCs/>
                <w:sz w:val="20"/>
                <w:szCs w:val="20"/>
              </w:rPr>
              <w:t>администрации Кикнурского муниципального округа</w:t>
            </w:r>
          </w:p>
        </w:tc>
        <w:tc>
          <w:tcPr>
            <w:tcW w:w="325" w:type="pct"/>
          </w:tcPr>
          <w:p w:rsidR="00577B0F" w:rsidRPr="00577B0F" w:rsidRDefault="00577B0F" w:rsidP="00577B0F">
            <w:pPr>
              <w:autoSpaceDE w:val="0"/>
              <w:autoSpaceDN w:val="0"/>
              <w:adjustRightInd w:val="0"/>
              <w:rPr>
                <w:b/>
                <w:bCs/>
                <w:sz w:val="20"/>
                <w:szCs w:val="20"/>
              </w:rPr>
            </w:pPr>
          </w:p>
        </w:tc>
        <w:tc>
          <w:tcPr>
            <w:tcW w:w="421" w:type="pct"/>
            <w:vAlign w:val="center"/>
          </w:tcPr>
          <w:p w:rsidR="00577B0F" w:rsidRPr="00577B0F" w:rsidRDefault="00577B0F" w:rsidP="00577B0F">
            <w:pPr>
              <w:outlineLvl w:val="0"/>
              <w:rPr>
                <w:sz w:val="20"/>
                <w:szCs w:val="20"/>
              </w:rPr>
            </w:pPr>
            <w:r w:rsidRPr="00577B0F">
              <w:rPr>
                <w:sz w:val="20"/>
                <w:szCs w:val="20"/>
              </w:rPr>
              <w:t>47,20000</w:t>
            </w:r>
          </w:p>
          <w:p w:rsidR="00577B0F" w:rsidRPr="00577B0F" w:rsidRDefault="00577B0F" w:rsidP="00577B0F">
            <w:pPr>
              <w:outlineLvl w:val="0"/>
              <w:rPr>
                <w:sz w:val="20"/>
                <w:szCs w:val="20"/>
              </w:rPr>
            </w:pPr>
          </w:p>
        </w:tc>
        <w:tc>
          <w:tcPr>
            <w:tcW w:w="374" w:type="pct"/>
            <w:vAlign w:val="center"/>
          </w:tcPr>
          <w:p w:rsidR="00577B0F" w:rsidRPr="00577B0F" w:rsidRDefault="00577B0F" w:rsidP="00577B0F">
            <w:pPr>
              <w:outlineLvl w:val="0"/>
              <w:rPr>
                <w:sz w:val="20"/>
                <w:szCs w:val="20"/>
              </w:rPr>
            </w:pPr>
            <w:r w:rsidRPr="00577B0F">
              <w:rPr>
                <w:sz w:val="20"/>
                <w:szCs w:val="20"/>
              </w:rPr>
              <w:t>0,000</w:t>
            </w:r>
          </w:p>
        </w:tc>
        <w:tc>
          <w:tcPr>
            <w:tcW w:w="374" w:type="pct"/>
            <w:vAlign w:val="center"/>
          </w:tcPr>
          <w:p w:rsidR="00577B0F" w:rsidRPr="00577B0F" w:rsidRDefault="00577B0F" w:rsidP="00577B0F">
            <w:pPr>
              <w:outlineLvl w:val="0"/>
              <w:rPr>
                <w:sz w:val="20"/>
                <w:szCs w:val="20"/>
              </w:rPr>
            </w:pPr>
            <w:r w:rsidRPr="00577B0F">
              <w:rPr>
                <w:sz w:val="20"/>
                <w:szCs w:val="20"/>
              </w:rPr>
              <w:t>0,000</w:t>
            </w:r>
          </w:p>
        </w:tc>
        <w:tc>
          <w:tcPr>
            <w:tcW w:w="374" w:type="pct"/>
            <w:vAlign w:val="center"/>
          </w:tcPr>
          <w:p w:rsidR="00577B0F" w:rsidRPr="00577B0F" w:rsidRDefault="00577B0F" w:rsidP="00577B0F">
            <w:pPr>
              <w:outlineLvl w:val="0"/>
              <w:rPr>
                <w:sz w:val="20"/>
                <w:szCs w:val="20"/>
              </w:rPr>
            </w:pPr>
            <w:r w:rsidRPr="00577B0F">
              <w:rPr>
                <w:sz w:val="20"/>
                <w:szCs w:val="20"/>
              </w:rPr>
              <w:t>0,000</w:t>
            </w:r>
          </w:p>
        </w:tc>
        <w:tc>
          <w:tcPr>
            <w:tcW w:w="374" w:type="pct"/>
            <w:vAlign w:val="center"/>
          </w:tcPr>
          <w:p w:rsidR="00577B0F" w:rsidRPr="00577B0F" w:rsidRDefault="00577B0F" w:rsidP="00577B0F">
            <w:pPr>
              <w:outlineLvl w:val="0"/>
              <w:rPr>
                <w:sz w:val="20"/>
                <w:szCs w:val="20"/>
              </w:rPr>
            </w:pPr>
            <w:r w:rsidRPr="00577B0F">
              <w:rPr>
                <w:sz w:val="20"/>
                <w:szCs w:val="20"/>
              </w:rPr>
              <w:t>0,000</w:t>
            </w:r>
          </w:p>
        </w:tc>
        <w:tc>
          <w:tcPr>
            <w:tcW w:w="467" w:type="pct"/>
            <w:vAlign w:val="center"/>
          </w:tcPr>
          <w:p w:rsidR="00577B0F" w:rsidRPr="00577B0F" w:rsidRDefault="00577B0F" w:rsidP="00577B0F">
            <w:pPr>
              <w:outlineLvl w:val="0"/>
              <w:rPr>
                <w:sz w:val="20"/>
                <w:szCs w:val="20"/>
              </w:rPr>
            </w:pPr>
            <w:r w:rsidRPr="00577B0F">
              <w:rPr>
                <w:sz w:val="20"/>
                <w:szCs w:val="20"/>
              </w:rPr>
              <w:t>47,20000</w:t>
            </w:r>
          </w:p>
          <w:p w:rsidR="00577B0F" w:rsidRPr="00577B0F" w:rsidRDefault="00577B0F" w:rsidP="00577B0F">
            <w:pPr>
              <w:outlineLvl w:val="0"/>
              <w:rPr>
                <w:color w:val="000000"/>
                <w:sz w:val="20"/>
                <w:szCs w:val="20"/>
              </w:rPr>
            </w:pPr>
          </w:p>
        </w:tc>
      </w:tr>
      <w:tr w:rsidR="00577B0F" w:rsidRPr="00577B0F" w:rsidTr="00577B0F">
        <w:tc>
          <w:tcPr>
            <w:tcW w:w="281" w:type="pct"/>
          </w:tcPr>
          <w:p w:rsidR="00577B0F" w:rsidRPr="00577B0F" w:rsidRDefault="00577B0F" w:rsidP="00577B0F">
            <w:pPr>
              <w:autoSpaceDE w:val="0"/>
              <w:autoSpaceDN w:val="0"/>
              <w:adjustRightInd w:val="0"/>
              <w:rPr>
                <w:bCs/>
                <w:sz w:val="20"/>
                <w:szCs w:val="20"/>
              </w:rPr>
            </w:pPr>
            <w:r w:rsidRPr="00577B0F">
              <w:rPr>
                <w:bCs/>
                <w:sz w:val="20"/>
                <w:szCs w:val="20"/>
              </w:rPr>
              <w:t>1.3</w:t>
            </w:r>
          </w:p>
        </w:tc>
        <w:tc>
          <w:tcPr>
            <w:tcW w:w="514" w:type="pct"/>
          </w:tcPr>
          <w:p w:rsidR="00577B0F" w:rsidRPr="00577B0F" w:rsidRDefault="00577B0F" w:rsidP="00577B0F">
            <w:pPr>
              <w:rPr>
                <w:sz w:val="20"/>
                <w:szCs w:val="20"/>
              </w:rPr>
            </w:pPr>
            <w:r w:rsidRPr="00577B0F">
              <w:rPr>
                <w:sz w:val="20"/>
                <w:szCs w:val="20"/>
              </w:rPr>
              <w:t>Отдельные мероприятия</w:t>
            </w:r>
          </w:p>
        </w:tc>
        <w:tc>
          <w:tcPr>
            <w:tcW w:w="741" w:type="pct"/>
          </w:tcPr>
          <w:p w:rsidR="00577B0F" w:rsidRPr="00577B0F" w:rsidRDefault="00577B0F" w:rsidP="00577B0F">
            <w:pPr>
              <w:autoSpaceDE w:val="0"/>
              <w:autoSpaceDN w:val="0"/>
              <w:adjustRightInd w:val="0"/>
              <w:rPr>
                <w:b/>
                <w:bCs/>
                <w:sz w:val="20"/>
                <w:szCs w:val="20"/>
              </w:rPr>
            </w:pPr>
            <w:r w:rsidRPr="00577B0F">
              <w:rPr>
                <w:sz w:val="20"/>
                <w:szCs w:val="20"/>
              </w:rPr>
              <w:t>Исполнение обязательств, возникших из соглашений предыдущего финансового года</w:t>
            </w:r>
          </w:p>
        </w:tc>
        <w:tc>
          <w:tcPr>
            <w:tcW w:w="757" w:type="pct"/>
          </w:tcPr>
          <w:p w:rsidR="00577B0F" w:rsidRPr="00577B0F" w:rsidRDefault="00577B0F" w:rsidP="00577B0F">
            <w:pPr>
              <w:autoSpaceDE w:val="0"/>
              <w:autoSpaceDN w:val="0"/>
              <w:adjustRightInd w:val="0"/>
              <w:rPr>
                <w:bCs/>
                <w:sz w:val="20"/>
                <w:szCs w:val="20"/>
              </w:rPr>
            </w:pPr>
            <w:r w:rsidRPr="00577B0F">
              <w:rPr>
                <w:bCs/>
                <w:sz w:val="20"/>
                <w:szCs w:val="20"/>
              </w:rPr>
              <w:t>Отдел градостроительства, архитектуры и жизнеобеспечения</w:t>
            </w:r>
          </w:p>
          <w:p w:rsidR="00577B0F" w:rsidRPr="00577B0F" w:rsidRDefault="00577B0F" w:rsidP="00577B0F">
            <w:pPr>
              <w:autoSpaceDE w:val="0"/>
              <w:autoSpaceDN w:val="0"/>
              <w:adjustRightInd w:val="0"/>
              <w:rPr>
                <w:b/>
                <w:bCs/>
                <w:sz w:val="20"/>
                <w:szCs w:val="20"/>
              </w:rPr>
            </w:pPr>
            <w:r w:rsidRPr="00577B0F">
              <w:rPr>
                <w:bCs/>
                <w:sz w:val="20"/>
                <w:szCs w:val="20"/>
              </w:rPr>
              <w:t>администрации Кикнурского муниципального округа</w:t>
            </w:r>
          </w:p>
        </w:tc>
        <w:tc>
          <w:tcPr>
            <w:tcW w:w="325" w:type="pct"/>
          </w:tcPr>
          <w:p w:rsidR="00577B0F" w:rsidRPr="00577B0F" w:rsidRDefault="00577B0F" w:rsidP="00577B0F">
            <w:pPr>
              <w:autoSpaceDE w:val="0"/>
              <w:autoSpaceDN w:val="0"/>
              <w:adjustRightInd w:val="0"/>
              <w:rPr>
                <w:b/>
                <w:bCs/>
                <w:sz w:val="20"/>
                <w:szCs w:val="20"/>
              </w:rPr>
            </w:pPr>
          </w:p>
        </w:tc>
        <w:tc>
          <w:tcPr>
            <w:tcW w:w="421" w:type="pct"/>
            <w:vAlign w:val="center"/>
          </w:tcPr>
          <w:p w:rsidR="00577B0F" w:rsidRPr="00577B0F" w:rsidRDefault="00577B0F" w:rsidP="00577B0F">
            <w:pPr>
              <w:rPr>
                <w:sz w:val="20"/>
                <w:szCs w:val="20"/>
              </w:rPr>
            </w:pPr>
            <w:r w:rsidRPr="00577B0F">
              <w:rPr>
                <w:sz w:val="20"/>
                <w:szCs w:val="20"/>
              </w:rPr>
              <w:t>13,269</w:t>
            </w:r>
          </w:p>
        </w:tc>
        <w:tc>
          <w:tcPr>
            <w:tcW w:w="374" w:type="pct"/>
            <w:vAlign w:val="center"/>
          </w:tcPr>
          <w:p w:rsidR="00577B0F" w:rsidRPr="00577B0F" w:rsidRDefault="00577B0F" w:rsidP="00577B0F">
            <w:pPr>
              <w:rPr>
                <w:sz w:val="20"/>
                <w:szCs w:val="20"/>
              </w:rPr>
            </w:pPr>
            <w:r w:rsidRPr="00577B0F">
              <w:rPr>
                <w:sz w:val="20"/>
                <w:szCs w:val="20"/>
              </w:rPr>
              <w:t>0,000</w:t>
            </w:r>
          </w:p>
        </w:tc>
        <w:tc>
          <w:tcPr>
            <w:tcW w:w="374" w:type="pct"/>
            <w:vAlign w:val="center"/>
          </w:tcPr>
          <w:p w:rsidR="00577B0F" w:rsidRPr="00577B0F" w:rsidRDefault="00577B0F" w:rsidP="00577B0F">
            <w:pPr>
              <w:rPr>
                <w:sz w:val="20"/>
                <w:szCs w:val="20"/>
              </w:rPr>
            </w:pPr>
            <w:r w:rsidRPr="00577B0F">
              <w:rPr>
                <w:sz w:val="20"/>
                <w:szCs w:val="20"/>
              </w:rPr>
              <w:t>0,000</w:t>
            </w:r>
          </w:p>
        </w:tc>
        <w:tc>
          <w:tcPr>
            <w:tcW w:w="374" w:type="pct"/>
            <w:vAlign w:val="center"/>
          </w:tcPr>
          <w:p w:rsidR="00577B0F" w:rsidRPr="00577B0F" w:rsidRDefault="00577B0F" w:rsidP="00577B0F">
            <w:pPr>
              <w:rPr>
                <w:sz w:val="20"/>
                <w:szCs w:val="20"/>
              </w:rPr>
            </w:pPr>
            <w:r w:rsidRPr="00577B0F">
              <w:rPr>
                <w:sz w:val="20"/>
                <w:szCs w:val="20"/>
              </w:rPr>
              <w:t>0,000</w:t>
            </w:r>
          </w:p>
        </w:tc>
        <w:tc>
          <w:tcPr>
            <w:tcW w:w="374" w:type="pct"/>
            <w:vAlign w:val="center"/>
          </w:tcPr>
          <w:p w:rsidR="00577B0F" w:rsidRPr="00577B0F" w:rsidRDefault="00577B0F" w:rsidP="00577B0F">
            <w:pPr>
              <w:rPr>
                <w:sz w:val="20"/>
                <w:szCs w:val="20"/>
              </w:rPr>
            </w:pPr>
            <w:r w:rsidRPr="00577B0F">
              <w:rPr>
                <w:sz w:val="20"/>
                <w:szCs w:val="20"/>
              </w:rPr>
              <w:t>0,000</w:t>
            </w:r>
          </w:p>
        </w:tc>
        <w:tc>
          <w:tcPr>
            <w:tcW w:w="467" w:type="pct"/>
            <w:vAlign w:val="center"/>
          </w:tcPr>
          <w:p w:rsidR="00577B0F" w:rsidRPr="00577B0F" w:rsidRDefault="00577B0F" w:rsidP="00577B0F">
            <w:pPr>
              <w:rPr>
                <w:color w:val="000000"/>
                <w:sz w:val="20"/>
                <w:szCs w:val="20"/>
              </w:rPr>
            </w:pPr>
            <w:r w:rsidRPr="00577B0F">
              <w:rPr>
                <w:color w:val="000000"/>
                <w:sz w:val="20"/>
                <w:szCs w:val="20"/>
              </w:rPr>
              <w:t>13,269</w:t>
            </w:r>
          </w:p>
        </w:tc>
      </w:tr>
      <w:tr w:rsidR="00577B0F" w:rsidRPr="00577B0F" w:rsidTr="00577B0F">
        <w:tc>
          <w:tcPr>
            <w:tcW w:w="281" w:type="pct"/>
          </w:tcPr>
          <w:p w:rsidR="00577B0F" w:rsidRPr="00577B0F" w:rsidRDefault="00577B0F" w:rsidP="00577B0F">
            <w:pPr>
              <w:autoSpaceDE w:val="0"/>
              <w:autoSpaceDN w:val="0"/>
              <w:adjustRightInd w:val="0"/>
              <w:rPr>
                <w:bCs/>
                <w:sz w:val="20"/>
                <w:szCs w:val="20"/>
              </w:rPr>
            </w:pPr>
            <w:r w:rsidRPr="00577B0F">
              <w:rPr>
                <w:bCs/>
                <w:sz w:val="20"/>
                <w:szCs w:val="20"/>
              </w:rPr>
              <w:t>1.4</w:t>
            </w:r>
          </w:p>
        </w:tc>
        <w:tc>
          <w:tcPr>
            <w:tcW w:w="514" w:type="pct"/>
          </w:tcPr>
          <w:p w:rsidR="00577B0F" w:rsidRPr="00577B0F" w:rsidRDefault="00577B0F" w:rsidP="00577B0F">
            <w:pPr>
              <w:rPr>
                <w:sz w:val="20"/>
                <w:szCs w:val="20"/>
              </w:rPr>
            </w:pPr>
            <w:r w:rsidRPr="00577B0F">
              <w:rPr>
                <w:sz w:val="20"/>
                <w:szCs w:val="20"/>
              </w:rPr>
              <w:t>Отдельные мероприятия</w:t>
            </w:r>
          </w:p>
        </w:tc>
        <w:tc>
          <w:tcPr>
            <w:tcW w:w="741" w:type="pct"/>
          </w:tcPr>
          <w:p w:rsidR="00577B0F" w:rsidRPr="00577B0F" w:rsidRDefault="00577B0F" w:rsidP="00577B0F">
            <w:pPr>
              <w:autoSpaceDE w:val="0"/>
              <w:autoSpaceDN w:val="0"/>
              <w:adjustRightInd w:val="0"/>
              <w:rPr>
                <w:b/>
                <w:bCs/>
                <w:sz w:val="20"/>
                <w:szCs w:val="20"/>
              </w:rPr>
            </w:pPr>
            <w:r w:rsidRPr="00577B0F">
              <w:rPr>
                <w:sz w:val="20"/>
                <w:szCs w:val="20"/>
              </w:rPr>
              <w:t>Паспортизация автомобильных дорог</w:t>
            </w:r>
          </w:p>
        </w:tc>
        <w:tc>
          <w:tcPr>
            <w:tcW w:w="757" w:type="pct"/>
          </w:tcPr>
          <w:p w:rsidR="00577B0F" w:rsidRPr="00577B0F" w:rsidRDefault="00577B0F" w:rsidP="00577B0F">
            <w:pPr>
              <w:autoSpaceDE w:val="0"/>
              <w:autoSpaceDN w:val="0"/>
              <w:adjustRightInd w:val="0"/>
              <w:rPr>
                <w:bCs/>
                <w:sz w:val="20"/>
                <w:szCs w:val="20"/>
              </w:rPr>
            </w:pPr>
            <w:r w:rsidRPr="00577B0F">
              <w:rPr>
                <w:bCs/>
                <w:sz w:val="20"/>
                <w:szCs w:val="20"/>
              </w:rPr>
              <w:t>Отдел градостроительства, архитектуры и жизнеобеспечения</w:t>
            </w:r>
          </w:p>
          <w:p w:rsidR="00577B0F" w:rsidRPr="00577B0F" w:rsidRDefault="00577B0F" w:rsidP="00577B0F">
            <w:pPr>
              <w:autoSpaceDE w:val="0"/>
              <w:autoSpaceDN w:val="0"/>
              <w:adjustRightInd w:val="0"/>
              <w:rPr>
                <w:b/>
                <w:bCs/>
                <w:sz w:val="20"/>
                <w:szCs w:val="20"/>
              </w:rPr>
            </w:pPr>
            <w:r w:rsidRPr="00577B0F">
              <w:rPr>
                <w:bCs/>
                <w:sz w:val="20"/>
                <w:szCs w:val="20"/>
              </w:rPr>
              <w:t>администрации Кикнурского муниципального округа</w:t>
            </w:r>
          </w:p>
        </w:tc>
        <w:tc>
          <w:tcPr>
            <w:tcW w:w="325" w:type="pct"/>
          </w:tcPr>
          <w:p w:rsidR="00577B0F" w:rsidRPr="00577B0F" w:rsidRDefault="00577B0F" w:rsidP="00577B0F">
            <w:pPr>
              <w:autoSpaceDE w:val="0"/>
              <w:autoSpaceDN w:val="0"/>
              <w:adjustRightInd w:val="0"/>
              <w:rPr>
                <w:b/>
                <w:bCs/>
                <w:sz w:val="20"/>
                <w:szCs w:val="20"/>
              </w:rPr>
            </w:pPr>
          </w:p>
        </w:tc>
        <w:tc>
          <w:tcPr>
            <w:tcW w:w="421" w:type="pct"/>
            <w:vAlign w:val="center"/>
          </w:tcPr>
          <w:p w:rsidR="00577B0F" w:rsidRPr="00577B0F" w:rsidRDefault="00577B0F" w:rsidP="00577B0F">
            <w:pPr>
              <w:rPr>
                <w:sz w:val="20"/>
                <w:szCs w:val="20"/>
              </w:rPr>
            </w:pPr>
            <w:r w:rsidRPr="00577B0F">
              <w:rPr>
                <w:sz w:val="20"/>
                <w:szCs w:val="20"/>
              </w:rPr>
              <w:t>0,000</w:t>
            </w:r>
          </w:p>
        </w:tc>
        <w:tc>
          <w:tcPr>
            <w:tcW w:w="374" w:type="pct"/>
            <w:vAlign w:val="center"/>
          </w:tcPr>
          <w:p w:rsidR="00577B0F" w:rsidRPr="00577B0F" w:rsidRDefault="00577B0F" w:rsidP="00577B0F">
            <w:pPr>
              <w:rPr>
                <w:sz w:val="20"/>
                <w:szCs w:val="20"/>
              </w:rPr>
            </w:pPr>
            <w:r w:rsidRPr="00577B0F">
              <w:rPr>
                <w:sz w:val="20"/>
                <w:szCs w:val="20"/>
              </w:rPr>
              <w:t>0,000</w:t>
            </w:r>
          </w:p>
        </w:tc>
        <w:tc>
          <w:tcPr>
            <w:tcW w:w="374" w:type="pct"/>
            <w:vAlign w:val="center"/>
          </w:tcPr>
          <w:p w:rsidR="00577B0F" w:rsidRPr="00577B0F" w:rsidRDefault="00577B0F" w:rsidP="00577B0F">
            <w:pPr>
              <w:rPr>
                <w:sz w:val="20"/>
                <w:szCs w:val="20"/>
              </w:rPr>
            </w:pPr>
            <w:r w:rsidRPr="00577B0F">
              <w:rPr>
                <w:sz w:val="20"/>
                <w:szCs w:val="20"/>
              </w:rPr>
              <w:t>0,000</w:t>
            </w:r>
          </w:p>
        </w:tc>
        <w:tc>
          <w:tcPr>
            <w:tcW w:w="374" w:type="pct"/>
            <w:vAlign w:val="center"/>
          </w:tcPr>
          <w:p w:rsidR="00577B0F" w:rsidRPr="00577B0F" w:rsidRDefault="00577B0F" w:rsidP="00577B0F">
            <w:pPr>
              <w:rPr>
                <w:sz w:val="20"/>
                <w:szCs w:val="20"/>
              </w:rPr>
            </w:pPr>
            <w:r w:rsidRPr="00577B0F">
              <w:rPr>
                <w:sz w:val="20"/>
                <w:szCs w:val="20"/>
              </w:rPr>
              <w:t>0,000</w:t>
            </w:r>
          </w:p>
        </w:tc>
        <w:tc>
          <w:tcPr>
            <w:tcW w:w="374" w:type="pct"/>
            <w:vAlign w:val="center"/>
          </w:tcPr>
          <w:p w:rsidR="00577B0F" w:rsidRPr="00577B0F" w:rsidRDefault="00577B0F" w:rsidP="00577B0F">
            <w:pPr>
              <w:rPr>
                <w:sz w:val="20"/>
                <w:szCs w:val="20"/>
              </w:rPr>
            </w:pPr>
            <w:r w:rsidRPr="00577B0F">
              <w:rPr>
                <w:sz w:val="20"/>
                <w:szCs w:val="20"/>
              </w:rPr>
              <w:t>0,000</w:t>
            </w:r>
          </w:p>
        </w:tc>
        <w:tc>
          <w:tcPr>
            <w:tcW w:w="467" w:type="pct"/>
            <w:vAlign w:val="center"/>
          </w:tcPr>
          <w:p w:rsidR="00577B0F" w:rsidRPr="00577B0F" w:rsidRDefault="00577B0F" w:rsidP="00577B0F">
            <w:pPr>
              <w:rPr>
                <w:color w:val="000000"/>
                <w:sz w:val="20"/>
                <w:szCs w:val="20"/>
              </w:rPr>
            </w:pPr>
            <w:r w:rsidRPr="00577B0F">
              <w:rPr>
                <w:color w:val="000000"/>
                <w:sz w:val="20"/>
                <w:szCs w:val="20"/>
              </w:rPr>
              <w:t>0,000</w:t>
            </w:r>
          </w:p>
        </w:tc>
      </w:tr>
      <w:tr w:rsidR="00577B0F" w:rsidRPr="00577B0F" w:rsidTr="00577B0F">
        <w:tc>
          <w:tcPr>
            <w:tcW w:w="281" w:type="pct"/>
          </w:tcPr>
          <w:p w:rsidR="00577B0F" w:rsidRPr="00577B0F" w:rsidRDefault="00577B0F" w:rsidP="00577B0F">
            <w:pPr>
              <w:rPr>
                <w:sz w:val="20"/>
                <w:szCs w:val="20"/>
              </w:rPr>
            </w:pPr>
            <w:r w:rsidRPr="00577B0F">
              <w:rPr>
                <w:sz w:val="20"/>
                <w:szCs w:val="20"/>
              </w:rPr>
              <w:t>1.5.</w:t>
            </w:r>
          </w:p>
        </w:tc>
        <w:tc>
          <w:tcPr>
            <w:tcW w:w="514" w:type="pct"/>
          </w:tcPr>
          <w:p w:rsidR="00577B0F" w:rsidRPr="00577B0F" w:rsidRDefault="00577B0F" w:rsidP="00577B0F">
            <w:pPr>
              <w:rPr>
                <w:sz w:val="20"/>
                <w:szCs w:val="20"/>
              </w:rPr>
            </w:pPr>
            <w:r w:rsidRPr="00577B0F">
              <w:rPr>
                <w:sz w:val="20"/>
                <w:szCs w:val="20"/>
              </w:rPr>
              <w:t>Отдельные мероприятия</w:t>
            </w:r>
          </w:p>
        </w:tc>
        <w:tc>
          <w:tcPr>
            <w:tcW w:w="741" w:type="pct"/>
          </w:tcPr>
          <w:p w:rsidR="00577B0F" w:rsidRPr="00577B0F" w:rsidRDefault="00577B0F" w:rsidP="00577B0F">
            <w:pPr>
              <w:autoSpaceDE w:val="0"/>
              <w:autoSpaceDN w:val="0"/>
              <w:adjustRightInd w:val="0"/>
              <w:rPr>
                <w:b/>
                <w:bCs/>
                <w:sz w:val="20"/>
                <w:szCs w:val="20"/>
              </w:rPr>
            </w:pPr>
            <w:r w:rsidRPr="00577B0F">
              <w:rPr>
                <w:sz w:val="20"/>
                <w:szCs w:val="20"/>
              </w:rPr>
              <w:t>Нанесение горизонтальной разметки</w:t>
            </w:r>
          </w:p>
        </w:tc>
        <w:tc>
          <w:tcPr>
            <w:tcW w:w="757" w:type="pct"/>
          </w:tcPr>
          <w:p w:rsidR="00577B0F" w:rsidRPr="00577B0F" w:rsidRDefault="00577B0F" w:rsidP="00577B0F">
            <w:pPr>
              <w:autoSpaceDE w:val="0"/>
              <w:autoSpaceDN w:val="0"/>
              <w:adjustRightInd w:val="0"/>
              <w:rPr>
                <w:bCs/>
                <w:sz w:val="20"/>
                <w:szCs w:val="20"/>
              </w:rPr>
            </w:pPr>
            <w:r w:rsidRPr="00577B0F">
              <w:rPr>
                <w:bCs/>
                <w:sz w:val="20"/>
                <w:szCs w:val="20"/>
              </w:rPr>
              <w:t>Отдел градостроительства, архитектуры и жизнеобеспечения</w:t>
            </w:r>
          </w:p>
          <w:p w:rsidR="00577B0F" w:rsidRPr="00577B0F" w:rsidRDefault="00577B0F" w:rsidP="00577B0F">
            <w:pPr>
              <w:autoSpaceDE w:val="0"/>
              <w:autoSpaceDN w:val="0"/>
              <w:adjustRightInd w:val="0"/>
              <w:rPr>
                <w:b/>
                <w:bCs/>
                <w:sz w:val="20"/>
                <w:szCs w:val="20"/>
              </w:rPr>
            </w:pPr>
            <w:r w:rsidRPr="00577B0F">
              <w:rPr>
                <w:bCs/>
                <w:sz w:val="20"/>
                <w:szCs w:val="20"/>
              </w:rPr>
              <w:t>администрации Кикнурского муниципального округа</w:t>
            </w:r>
          </w:p>
        </w:tc>
        <w:tc>
          <w:tcPr>
            <w:tcW w:w="325" w:type="pct"/>
          </w:tcPr>
          <w:p w:rsidR="00577B0F" w:rsidRPr="00577B0F" w:rsidRDefault="00577B0F" w:rsidP="00577B0F">
            <w:pPr>
              <w:autoSpaceDE w:val="0"/>
              <w:autoSpaceDN w:val="0"/>
              <w:adjustRightInd w:val="0"/>
              <w:rPr>
                <w:b/>
                <w:bCs/>
                <w:sz w:val="20"/>
                <w:szCs w:val="20"/>
              </w:rPr>
            </w:pPr>
          </w:p>
        </w:tc>
        <w:tc>
          <w:tcPr>
            <w:tcW w:w="421" w:type="pct"/>
            <w:vAlign w:val="center"/>
          </w:tcPr>
          <w:p w:rsidR="00577B0F" w:rsidRPr="00577B0F" w:rsidRDefault="00577B0F" w:rsidP="00577B0F">
            <w:pPr>
              <w:rPr>
                <w:sz w:val="20"/>
                <w:szCs w:val="20"/>
              </w:rPr>
            </w:pPr>
            <w:r w:rsidRPr="00577B0F">
              <w:rPr>
                <w:sz w:val="20"/>
                <w:szCs w:val="20"/>
              </w:rPr>
              <w:t>140,000</w:t>
            </w:r>
          </w:p>
        </w:tc>
        <w:tc>
          <w:tcPr>
            <w:tcW w:w="374" w:type="pct"/>
            <w:vAlign w:val="center"/>
          </w:tcPr>
          <w:p w:rsidR="00577B0F" w:rsidRPr="00577B0F" w:rsidRDefault="00577B0F" w:rsidP="00577B0F">
            <w:pPr>
              <w:rPr>
                <w:sz w:val="20"/>
                <w:szCs w:val="20"/>
              </w:rPr>
            </w:pPr>
            <w:r w:rsidRPr="00577B0F">
              <w:rPr>
                <w:sz w:val="20"/>
                <w:szCs w:val="20"/>
              </w:rPr>
              <w:t>0,000</w:t>
            </w:r>
          </w:p>
        </w:tc>
        <w:tc>
          <w:tcPr>
            <w:tcW w:w="374" w:type="pct"/>
            <w:vAlign w:val="center"/>
          </w:tcPr>
          <w:p w:rsidR="00577B0F" w:rsidRPr="00577B0F" w:rsidRDefault="00577B0F" w:rsidP="00577B0F">
            <w:pPr>
              <w:rPr>
                <w:sz w:val="20"/>
                <w:szCs w:val="20"/>
              </w:rPr>
            </w:pPr>
            <w:r w:rsidRPr="00577B0F">
              <w:rPr>
                <w:sz w:val="20"/>
                <w:szCs w:val="20"/>
              </w:rPr>
              <w:t>0,000</w:t>
            </w:r>
          </w:p>
        </w:tc>
        <w:tc>
          <w:tcPr>
            <w:tcW w:w="374" w:type="pct"/>
            <w:vAlign w:val="center"/>
          </w:tcPr>
          <w:p w:rsidR="00577B0F" w:rsidRPr="00577B0F" w:rsidRDefault="00577B0F" w:rsidP="00577B0F">
            <w:pPr>
              <w:rPr>
                <w:sz w:val="20"/>
                <w:szCs w:val="20"/>
              </w:rPr>
            </w:pPr>
            <w:r w:rsidRPr="00577B0F">
              <w:rPr>
                <w:sz w:val="20"/>
                <w:szCs w:val="20"/>
              </w:rPr>
              <w:t>0,000</w:t>
            </w:r>
          </w:p>
        </w:tc>
        <w:tc>
          <w:tcPr>
            <w:tcW w:w="374" w:type="pct"/>
            <w:vAlign w:val="center"/>
          </w:tcPr>
          <w:p w:rsidR="00577B0F" w:rsidRPr="00577B0F" w:rsidRDefault="00577B0F" w:rsidP="00577B0F">
            <w:pPr>
              <w:rPr>
                <w:sz w:val="20"/>
                <w:szCs w:val="20"/>
              </w:rPr>
            </w:pPr>
            <w:r w:rsidRPr="00577B0F">
              <w:rPr>
                <w:sz w:val="20"/>
                <w:szCs w:val="20"/>
              </w:rPr>
              <w:t>0,000</w:t>
            </w:r>
          </w:p>
        </w:tc>
        <w:tc>
          <w:tcPr>
            <w:tcW w:w="467" w:type="pct"/>
            <w:vAlign w:val="center"/>
          </w:tcPr>
          <w:p w:rsidR="00577B0F" w:rsidRPr="00577B0F" w:rsidRDefault="00577B0F" w:rsidP="00577B0F">
            <w:pPr>
              <w:rPr>
                <w:sz w:val="20"/>
                <w:szCs w:val="20"/>
              </w:rPr>
            </w:pPr>
            <w:r w:rsidRPr="00577B0F">
              <w:rPr>
                <w:sz w:val="20"/>
                <w:szCs w:val="20"/>
              </w:rPr>
              <w:t>140,000</w:t>
            </w:r>
          </w:p>
        </w:tc>
      </w:tr>
      <w:tr w:rsidR="00577B0F" w:rsidRPr="00577B0F" w:rsidTr="00577B0F">
        <w:tc>
          <w:tcPr>
            <w:tcW w:w="281" w:type="pct"/>
          </w:tcPr>
          <w:p w:rsidR="00577B0F" w:rsidRPr="00577B0F" w:rsidRDefault="00577B0F" w:rsidP="00577B0F">
            <w:pPr>
              <w:rPr>
                <w:sz w:val="20"/>
                <w:szCs w:val="20"/>
              </w:rPr>
            </w:pPr>
            <w:r w:rsidRPr="00577B0F">
              <w:rPr>
                <w:sz w:val="20"/>
                <w:szCs w:val="20"/>
              </w:rPr>
              <w:lastRenderedPageBreak/>
              <w:t>2.</w:t>
            </w:r>
          </w:p>
        </w:tc>
        <w:tc>
          <w:tcPr>
            <w:tcW w:w="514" w:type="pct"/>
          </w:tcPr>
          <w:p w:rsidR="00577B0F" w:rsidRPr="00577B0F" w:rsidRDefault="00577B0F" w:rsidP="00577B0F">
            <w:pPr>
              <w:rPr>
                <w:sz w:val="20"/>
                <w:szCs w:val="20"/>
              </w:rPr>
            </w:pPr>
            <w:r w:rsidRPr="00577B0F">
              <w:rPr>
                <w:sz w:val="20"/>
                <w:szCs w:val="20"/>
              </w:rPr>
              <w:t>Отдельные мероприятия</w:t>
            </w:r>
          </w:p>
        </w:tc>
        <w:tc>
          <w:tcPr>
            <w:tcW w:w="741" w:type="pct"/>
          </w:tcPr>
          <w:p w:rsidR="00577B0F" w:rsidRPr="00577B0F" w:rsidRDefault="00577B0F" w:rsidP="00577B0F">
            <w:pPr>
              <w:autoSpaceDE w:val="0"/>
              <w:autoSpaceDN w:val="0"/>
              <w:adjustRightInd w:val="0"/>
              <w:rPr>
                <w:sz w:val="20"/>
                <w:szCs w:val="20"/>
              </w:rPr>
            </w:pPr>
            <w:r w:rsidRPr="00577B0F">
              <w:rPr>
                <w:color w:val="000000"/>
                <w:sz w:val="20"/>
                <w:szCs w:val="20"/>
              </w:rPr>
              <w:t>Ремонт автомобильных дорог общего пользования местного значения и искусственных сооружений на них</w:t>
            </w:r>
          </w:p>
        </w:tc>
        <w:tc>
          <w:tcPr>
            <w:tcW w:w="757" w:type="pct"/>
          </w:tcPr>
          <w:p w:rsidR="00577B0F" w:rsidRPr="00577B0F" w:rsidRDefault="00577B0F" w:rsidP="00577B0F">
            <w:pPr>
              <w:autoSpaceDE w:val="0"/>
              <w:autoSpaceDN w:val="0"/>
              <w:adjustRightInd w:val="0"/>
              <w:rPr>
                <w:bCs/>
                <w:sz w:val="20"/>
                <w:szCs w:val="20"/>
              </w:rPr>
            </w:pPr>
            <w:r w:rsidRPr="00577B0F">
              <w:rPr>
                <w:bCs/>
                <w:sz w:val="20"/>
                <w:szCs w:val="20"/>
              </w:rPr>
              <w:t>Отдел градостроительства, архитектуры и жизнеобеспечения</w:t>
            </w:r>
          </w:p>
          <w:p w:rsidR="00577B0F" w:rsidRPr="00577B0F" w:rsidRDefault="00577B0F" w:rsidP="00577B0F">
            <w:pPr>
              <w:autoSpaceDE w:val="0"/>
              <w:autoSpaceDN w:val="0"/>
              <w:adjustRightInd w:val="0"/>
              <w:rPr>
                <w:bCs/>
                <w:sz w:val="20"/>
                <w:szCs w:val="20"/>
              </w:rPr>
            </w:pPr>
            <w:r w:rsidRPr="00577B0F">
              <w:rPr>
                <w:bCs/>
                <w:sz w:val="20"/>
                <w:szCs w:val="20"/>
              </w:rPr>
              <w:t>администрации Кикнурского муниципального округа</w:t>
            </w:r>
          </w:p>
        </w:tc>
        <w:tc>
          <w:tcPr>
            <w:tcW w:w="325" w:type="pct"/>
          </w:tcPr>
          <w:p w:rsidR="00577B0F" w:rsidRPr="00577B0F" w:rsidRDefault="00577B0F" w:rsidP="00577B0F">
            <w:pPr>
              <w:autoSpaceDE w:val="0"/>
              <w:autoSpaceDN w:val="0"/>
              <w:adjustRightInd w:val="0"/>
              <w:rPr>
                <w:b/>
                <w:bCs/>
                <w:sz w:val="20"/>
                <w:szCs w:val="20"/>
              </w:rPr>
            </w:pPr>
          </w:p>
        </w:tc>
        <w:tc>
          <w:tcPr>
            <w:tcW w:w="421" w:type="pct"/>
            <w:vAlign w:val="center"/>
          </w:tcPr>
          <w:p w:rsidR="00577B0F" w:rsidRPr="00577B0F" w:rsidRDefault="00577B0F" w:rsidP="00577B0F">
            <w:pPr>
              <w:rPr>
                <w:sz w:val="20"/>
                <w:szCs w:val="20"/>
              </w:rPr>
            </w:pPr>
            <w:r w:rsidRPr="00577B0F">
              <w:rPr>
                <w:sz w:val="20"/>
                <w:szCs w:val="20"/>
              </w:rPr>
              <w:t>2147,29592</w:t>
            </w:r>
          </w:p>
        </w:tc>
        <w:tc>
          <w:tcPr>
            <w:tcW w:w="374" w:type="pct"/>
            <w:vAlign w:val="center"/>
          </w:tcPr>
          <w:p w:rsidR="00577B0F" w:rsidRPr="00577B0F" w:rsidRDefault="00577B0F" w:rsidP="00577B0F">
            <w:pPr>
              <w:rPr>
                <w:sz w:val="20"/>
                <w:szCs w:val="20"/>
              </w:rPr>
            </w:pPr>
            <w:r w:rsidRPr="00577B0F">
              <w:rPr>
                <w:sz w:val="20"/>
                <w:szCs w:val="20"/>
              </w:rPr>
              <w:t>0,00000</w:t>
            </w:r>
          </w:p>
        </w:tc>
        <w:tc>
          <w:tcPr>
            <w:tcW w:w="374" w:type="pct"/>
            <w:vAlign w:val="center"/>
          </w:tcPr>
          <w:p w:rsidR="00577B0F" w:rsidRPr="00577B0F" w:rsidRDefault="00577B0F" w:rsidP="00577B0F">
            <w:pPr>
              <w:rPr>
                <w:sz w:val="20"/>
                <w:szCs w:val="20"/>
              </w:rPr>
            </w:pPr>
            <w:r w:rsidRPr="00577B0F">
              <w:rPr>
                <w:sz w:val="20"/>
                <w:szCs w:val="20"/>
              </w:rPr>
              <w:t>623,40000</w:t>
            </w:r>
          </w:p>
        </w:tc>
        <w:tc>
          <w:tcPr>
            <w:tcW w:w="374" w:type="pct"/>
            <w:vAlign w:val="center"/>
          </w:tcPr>
          <w:p w:rsidR="00577B0F" w:rsidRPr="00577B0F" w:rsidRDefault="00577B0F" w:rsidP="00577B0F">
            <w:pPr>
              <w:rPr>
                <w:sz w:val="20"/>
                <w:szCs w:val="20"/>
              </w:rPr>
            </w:pPr>
            <w:r w:rsidRPr="00577B0F">
              <w:rPr>
                <w:sz w:val="20"/>
                <w:szCs w:val="20"/>
              </w:rPr>
              <w:t>0,00000</w:t>
            </w:r>
          </w:p>
        </w:tc>
        <w:tc>
          <w:tcPr>
            <w:tcW w:w="374" w:type="pct"/>
            <w:vAlign w:val="center"/>
          </w:tcPr>
          <w:p w:rsidR="00577B0F" w:rsidRPr="00577B0F" w:rsidRDefault="00577B0F" w:rsidP="00577B0F">
            <w:pPr>
              <w:rPr>
                <w:sz w:val="20"/>
                <w:szCs w:val="20"/>
              </w:rPr>
            </w:pPr>
            <w:r w:rsidRPr="00577B0F">
              <w:rPr>
                <w:sz w:val="20"/>
                <w:szCs w:val="20"/>
              </w:rPr>
              <w:t>0,00000</w:t>
            </w:r>
          </w:p>
        </w:tc>
        <w:tc>
          <w:tcPr>
            <w:tcW w:w="467" w:type="pct"/>
            <w:vAlign w:val="center"/>
          </w:tcPr>
          <w:p w:rsidR="00577B0F" w:rsidRPr="00577B0F" w:rsidRDefault="00577B0F" w:rsidP="00577B0F">
            <w:pPr>
              <w:rPr>
                <w:color w:val="000000"/>
                <w:sz w:val="20"/>
                <w:szCs w:val="20"/>
              </w:rPr>
            </w:pPr>
            <w:r w:rsidRPr="00577B0F">
              <w:rPr>
                <w:color w:val="000000"/>
                <w:sz w:val="20"/>
                <w:szCs w:val="20"/>
              </w:rPr>
              <w:t>2770,69592</w:t>
            </w:r>
          </w:p>
        </w:tc>
      </w:tr>
      <w:tr w:rsidR="00577B0F" w:rsidRPr="00577B0F" w:rsidTr="00577B0F">
        <w:tc>
          <w:tcPr>
            <w:tcW w:w="281" w:type="pct"/>
          </w:tcPr>
          <w:p w:rsidR="00577B0F" w:rsidRPr="00577B0F" w:rsidRDefault="00577B0F" w:rsidP="00577B0F">
            <w:pPr>
              <w:rPr>
                <w:sz w:val="20"/>
                <w:szCs w:val="20"/>
              </w:rPr>
            </w:pPr>
            <w:r w:rsidRPr="00577B0F">
              <w:rPr>
                <w:sz w:val="20"/>
                <w:szCs w:val="20"/>
              </w:rPr>
              <w:t>2.1</w:t>
            </w:r>
          </w:p>
        </w:tc>
        <w:tc>
          <w:tcPr>
            <w:tcW w:w="514" w:type="pct"/>
          </w:tcPr>
          <w:p w:rsidR="00577B0F" w:rsidRPr="00577B0F" w:rsidRDefault="00577B0F" w:rsidP="00577B0F">
            <w:pPr>
              <w:rPr>
                <w:sz w:val="20"/>
                <w:szCs w:val="20"/>
              </w:rPr>
            </w:pPr>
            <w:r w:rsidRPr="00577B0F">
              <w:rPr>
                <w:sz w:val="20"/>
                <w:szCs w:val="20"/>
              </w:rPr>
              <w:t>Отдельные мероприятия</w:t>
            </w:r>
          </w:p>
        </w:tc>
        <w:tc>
          <w:tcPr>
            <w:tcW w:w="741" w:type="pct"/>
          </w:tcPr>
          <w:p w:rsidR="00577B0F" w:rsidRPr="00577B0F" w:rsidRDefault="00577B0F" w:rsidP="00577B0F">
            <w:pPr>
              <w:autoSpaceDE w:val="0"/>
              <w:autoSpaceDN w:val="0"/>
              <w:adjustRightInd w:val="0"/>
              <w:rPr>
                <w:b/>
                <w:bCs/>
                <w:sz w:val="20"/>
                <w:szCs w:val="20"/>
              </w:rPr>
            </w:pPr>
            <w:r w:rsidRPr="00577B0F">
              <w:rPr>
                <w:sz w:val="20"/>
                <w:szCs w:val="20"/>
              </w:rPr>
              <w:t>Ремонт автомобильных дорог общего пользования местного значения вне границ населенных пунктов</w:t>
            </w:r>
          </w:p>
        </w:tc>
        <w:tc>
          <w:tcPr>
            <w:tcW w:w="757" w:type="pct"/>
          </w:tcPr>
          <w:p w:rsidR="00577B0F" w:rsidRPr="00577B0F" w:rsidRDefault="00577B0F" w:rsidP="00577B0F">
            <w:pPr>
              <w:autoSpaceDE w:val="0"/>
              <w:autoSpaceDN w:val="0"/>
              <w:adjustRightInd w:val="0"/>
              <w:rPr>
                <w:bCs/>
                <w:sz w:val="20"/>
                <w:szCs w:val="20"/>
              </w:rPr>
            </w:pPr>
            <w:r w:rsidRPr="00577B0F">
              <w:rPr>
                <w:bCs/>
                <w:sz w:val="20"/>
                <w:szCs w:val="20"/>
              </w:rPr>
              <w:t>Отдел градостроительства, архитектуры и жизнеобеспечения</w:t>
            </w:r>
          </w:p>
          <w:p w:rsidR="00577B0F" w:rsidRPr="00577B0F" w:rsidRDefault="00577B0F" w:rsidP="00577B0F">
            <w:pPr>
              <w:autoSpaceDE w:val="0"/>
              <w:autoSpaceDN w:val="0"/>
              <w:adjustRightInd w:val="0"/>
              <w:rPr>
                <w:b/>
                <w:bCs/>
                <w:sz w:val="20"/>
                <w:szCs w:val="20"/>
              </w:rPr>
            </w:pPr>
            <w:r w:rsidRPr="00577B0F">
              <w:rPr>
                <w:bCs/>
                <w:sz w:val="20"/>
                <w:szCs w:val="20"/>
              </w:rPr>
              <w:t>администрации Кикнурского муниципального округа</w:t>
            </w:r>
          </w:p>
        </w:tc>
        <w:tc>
          <w:tcPr>
            <w:tcW w:w="325" w:type="pct"/>
            <w:vAlign w:val="center"/>
          </w:tcPr>
          <w:p w:rsidR="00577B0F" w:rsidRPr="00577B0F" w:rsidRDefault="00577B0F" w:rsidP="00577B0F">
            <w:pPr>
              <w:rPr>
                <w:sz w:val="20"/>
                <w:szCs w:val="20"/>
              </w:rPr>
            </w:pPr>
          </w:p>
        </w:tc>
        <w:tc>
          <w:tcPr>
            <w:tcW w:w="421" w:type="pct"/>
            <w:vAlign w:val="center"/>
          </w:tcPr>
          <w:p w:rsidR="00577B0F" w:rsidRPr="00577B0F" w:rsidRDefault="00577B0F" w:rsidP="00577B0F">
            <w:pPr>
              <w:outlineLvl w:val="0"/>
              <w:rPr>
                <w:sz w:val="20"/>
                <w:szCs w:val="20"/>
              </w:rPr>
            </w:pPr>
            <w:r w:rsidRPr="00577B0F">
              <w:rPr>
                <w:sz w:val="20"/>
                <w:szCs w:val="20"/>
              </w:rPr>
              <w:t>200,28557</w:t>
            </w:r>
          </w:p>
          <w:p w:rsidR="00577B0F" w:rsidRPr="00577B0F" w:rsidRDefault="00577B0F" w:rsidP="00577B0F">
            <w:pPr>
              <w:rPr>
                <w:sz w:val="20"/>
                <w:szCs w:val="20"/>
              </w:rPr>
            </w:pPr>
          </w:p>
        </w:tc>
        <w:tc>
          <w:tcPr>
            <w:tcW w:w="374" w:type="pct"/>
            <w:vAlign w:val="center"/>
          </w:tcPr>
          <w:p w:rsidR="00577B0F" w:rsidRPr="00577B0F" w:rsidRDefault="00577B0F" w:rsidP="00577B0F">
            <w:pPr>
              <w:rPr>
                <w:sz w:val="20"/>
                <w:szCs w:val="20"/>
              </w:rPr>
            </w:pPr>
            <w:r w:rsidRPr="00577B0F">
              <w:rPr>
                <w:sz w:val="20"/>
                <w:szCs w:val="20"/>
              </w:rPr>
              <w:t>0,000</w:t>
            </w:r>
          </w:p>
        </w:tc>
        <w:tc>
          <w:tcPr>
            <w:tcW w:w="374" w:type="pct"/>
            <w:vAlign w:val="center"/>
          </w:tcPr>
          <w:p w:rsidR="00577B0F" w:rsidRPr="00577B0F" w:rsidRDefault="00577B0F" w:rsidP="00577B0F">
            <w:pPr>
              <w:rPr>
                <w:sz w:val="20"/>
                <w:szCs w:val="20"/>
              </w:rPr>
            </w:pPr>
            <w:r w:rsidRPr="00577B0F">
              <w:rPr>
                <w:sz w:val="20"/>
                <w:szCs w:val="20"/>
              </w:rPr>
              <w:t>0,000</w:t>
            </w:r>
          </w:p>
        </w:tc>
        <w:tc>
          <w:tcPr>
            <w:tcW w:w="374" w:type="pct"/>
            <w:vAlign w:val="center"/>
          </w:tcPr>
          <w:p w:rsidR="00577B0F" w:rsidRPr="00577B0F" w:rsidRDefault="00577B0F" w:rsidP="00577B0F">
            <w:pPr>
              <w:rPr>
                <w:sz w:val="20"/>
                <w:szCs w:val="20"/>
              </w:rPr>
            </w:pPr>
            <w:r w:rsidRPr="00577B0F">
              <w:rPr>
                <w:sz w:val="20"/>
                <w:szCs w:val="20"/>
              </w:rPr>
              <w:t>0,000</w:t>
            </w:r>
          </w:p>
        </w:tc>
        <w:tc>
          <w:tcPr>
            <w:tcW w:w="374" w:type="pct"/>
            <w:vAlign w:val="center"/>
          </w:tcPr>
          <w:p w:rsidR="00577B0F" w:rsidRPr="00577B0F" w:rsidRDefault="00577B0F" w:rsidP="00577B0F">
            <w:pPr>
              <w:rPr>
                <w:sz w:val="20"/>
                <w:szCs w:val="20"/>
              </w:rPr>
            </w:pPr>
            <w:r w:rsidRPr="00577B0F">
              <w:rPr>
                <w:sz w:val="20"/>
                <w:szCs w:val="20"/>
              </w:rPr>
              <w:t>0,000</w:t>
            </w:r>
          </w:p>
        </w:tc>
        <w:tc>
          <w:tcPr>
            <w:tcW w:w="467" w:type="pct"/>
            <w:vAlign w:val="center"/>
          </w:tcPr>
          <w:p w:rsidR="00577B0F" w:rsidRPr="00577B0F" w:rsidRDefault="00577B0F" w:rsidP="00577B0F">
            <w:pPr>
              <w:outlineLvl w:val="0"/>
              <w:rPr>
                <w:sz w:val="20"/>
                <w:szCs w:val="20"/>
              </w:rPr>
            </w:pPr>
            <w:r w:rsidRPr="00577B0F">
              <w:rPr>
                <w:sz w:val="20"/>
                <w:szCs w:val="20"/>
              </w:rPr>
              <w:t>200,28557</w:t>
            </w:r>
          </w:p>
          <w:p w:rsidR="00577B0F" w:rsidRPr="00577B0F" w:rsidRDefault="00577B0F" w:rsidP="00577B0F">
            <w:pPr>
              <w:rPr>
                <w:color w:val="000000"/>
                <w:sz w:val="20"/>
                <w:szCs w:val="20"/>
              </w:rPr>
            </w:pPr>
          </w:p>
        </w:tc>
      </w:tr>
      <w:tr w:rsidR="00577B0F" w:rsidRPr="00577B0F" w:rsidTr="00577B0F">
        <w:tc>
          <w:tcPr>
            <w:tcW w:w="281" w:type="pct"/>
          </w:tcPr>
          <w:p w:rsidR="00577B0F" w:rsidRPr="00577B0F" w:rsidRDefault="00577B0F" w:rsidP="00577B0F">
            <w:pPr>
              <w:outlineLvl w:val="0"/>
              <w:rPr>
                <w:sz w:val="20"/>
                <w:szCs w:val="20"/>
              </w:rPr>
            </w:pPr>
            <w:r w:rsidRPr="00577B0F">
              <w:rPr>
                <w:sz w:val="20"/>
                <w:szCs w:val="20"/>
              </w:rPr>
              <w:t>2.1.1</w:t>
            </w:r>
          </w:p>
        </w:tc>
        <w:tc>
          <w:tcPr>
            <w:tcW w:w="514" w:type="pct"/>
          </w:tcPr>
          <w:p w:rsidR="00577B0F" w:rsidRPr="00577B0F" w:rsidRDefault="00577B0F" w:rsidP="00577B0F">
            <w:pPr>
              <w:outlineLvl w:val="0"/>
              <w:rPr>
                <w:sz w:val="20"/>
                <w:szCs w:val="20"/>
              </w:rPr>
            </w:pPr>
            <w:r w:rsidRPr="00577B0F">
              <w:rPr>
                <w:sz w:val="20"/>
                <w:szCs w:val="20"/>
              </w:rPr>
              <w:t>Отдельное мероприятие</w:t>
            </w:r>
          </w:p>
        </w:tc>
        <w:tc>
          <w:tcPr>
            <w:tcW w:w="741" w:type="pct"/>
          </w:tcPr>
          <w:p w:rsidR="00577B0F" w:rsidRPr="00577B0F" w:rsidRDefault="00577B0F" w:rsidP="00577B0F">
            <w:pPr>
              <w:jc w:val="both"/>
              <w:outlineLvl w:val="0"/>
              <w:rPr>
                <w:sz w:val="20"/>
                <w:szCs w:val="20"/>
              </w:rPr>
            </w:pPr>
            <w:r w:rsidRPr="00577B0F">
              <w:rPr>
                <w:sz w:val="20"/>
                <w:szCs w:val="20"/>
              </w:rPr>
              <w:t>Ремонт автомобильной дороги Кикнур-Шапта Кикнурского муниципального округа Кировской области</w:t>
            </w:r>
          </w:p>
        </w:tc>
        <w:tc>
          <w:tcPr>
            <w:tcW w:w="757" w:type="pct"/>
          </w:tcPr>
          <w:p w:rsidR="00577B0F" w:rsidRPr="00577B0F" w:rsidRDefault="00577B0F" w:rsidP="00577B0F">
            <w:pPr>
              <w:autoSpaceDE w:val="0"/>
              <w:autoSpaceDN w:val="0"/>
              <w:adjustRightInd w:val="0"/>
              <w:rPr>
                <w:bCs/>
                <w:sz w:val="20"/>
                <w:szCs w:val="20"/>
              </w:rPr>
            </w:pPr>
            <w:r w:rsidRPr="00577B0F">
              <w:rPr>
                <w:bCs/>
                <w:sz w:val="20"/>
                <w:szCs w:val="20"/>
              </w:rPr>
              <w:t>Отдел градостроительства, архитектуры и жизнеобеспечения</w:t>
            </w:r>
          </w:p>
          <w:p w:rsidR="00577B0F" w:rsidRPr="00577B0F" w:rsidRDefault="00577B0F" w:rsidP="00577B0F">
            <w:pPr>
              <w:autoSpaceDE w:val="0"/>
              <w:autoSpaceDN w:val="0"/>
              <w:adjustRightInd w:val="0"/>
              <w:rPr>
                <w:b/>
                <w:bCs/>
                <w:sz w:val="20"/>
                <w:szCs w:val="20"/>
              </w:rPr>
            </w:pPr>
            <w:r w:rsidRPr="00577B0F">
              <w:rPr>
                <w:bCs/>
                <w:sz w:val="20"/>
                <w:szCs w:val="20"/>
              </w:rPr>
              <w:t>администрации Кикнурского муниципального округа</w:t>
            </w:r>
          </w:p>
        </w:tc>
        <w:tc>
          <w:tcPr>
            <w:tcW w:w="325" w:type="pct"/>
          </w:tcPr>
          <w:p w:rsidR="00577B0F" w:rsidRPr="00577B0F" w:rsidRDefault="00577B0F" w:rsidP="00577B0F">
            <w:pPr>
              <w:autoSpaceDE w:val="0"/>
              <w:autoSpaceDN w:val="0"/>
              <w:adjustRightInd w:val="0"/>
              <w:rPr>
                <w:b/>
                <w:bCs/>
                <w:sz w:val="20"/>
                <w:szCs w:val="20"/>
              </w:rPr>
            </w:pPr>
          </w:p>
        </w:tc>
        <w:tc>
          <w:tcPr>
            <w:tcW w:w="421" w:type="pct"/>
            <w:vAlign w:val="center"/>
          </w:tcPr>
          <w:p w:rsidR="00577B0F" w:rsidRPr="00577B0F" w:rsidRDefault="00577B0F" w:rsidP="00577B0F">
            <w:pPr>
              <w:outlineLvl w:val="0"/>
              <w:rPr>
                <w:sz w:val="20"/>
                <w:szCs w:val="20"/>
              </w:rPr>
            </w:pPr>
            <w:r w:rsidRPr="00577B0F">
              <w:rPr>
                <w:sz w:val="20"/>
                <w:szCs w:val="20"/>
              </w:rPr>
              <w:t>200,28557</w:t>
            </w:r>
          </w:p>
          <w:p w:rsidR="00577B0F" w:rsidRPr="00577B0F" w:rsidRDefault="00577B0F" w:rsidP="00577B0F">
            <w:pPr>
              <w:outlineLvl w:val="0"/>
              <w:rPr>
                <w:sz w:val="20"/>
                <w:szCs w:val="20"/>
              </w:rPr>
            </w:pPr>
          </w:p>
        </w:tc>
        <w:tc>
          <w:tcPr>
            <w:tcW w:w="374" w:type="pct"/>
            <w:vAlign w:val="center"/>
          </w:tcPr>
          <w:p w:rsidR="00577B0F" w:rsidRPr="00577B0F" w:rsidRDefault="00577B0F" w:rsidP="00577B0F">
            <w:pPr>
              <w:outlineLvl w:val="0"/>
              <w:rPr>
                <w:sz w:val="20"/>
                <w:szCs w:val="20"/>
              </w:rPr>
            </w:pPr>
            <w:r w:rsidRPr="00577B0F">
              <w:rPr>
                <w:sz w:val="20"/>
                <w:szCs w:val="20"/>
              </w:rPr>
              <w:t>0,000</w:t>
            </w:r>
          </w:p>
        </w:tc>
        <w:tc>
          <w:tcPr>
            <w:tcW w:w="374" w:type="pct"/>
            <w:vAlign w:val="center"/>
          </w:tcPr>
          <w:p w:rsidR="00577B0F" w:rsidRPr="00577B0F" w:rsidRDefault="00577B0F" w:rsidP="00577B0F">
            <w:pPr>
              <w:outlineLvl w:val="0"/>
              <w:rPr>
                <w:sz w:val="20"/>
                <w:szCs w:val="20"/>
              </w:rPr>
            </w:pPr>
            <w:r w:rsidRPr="00577B0F">
              <w:rPr>
                <w:sz w:val="20"/>
                <w:szCs w:val="20"/>
              </w:rPr>
              <w:t>0,000</w:t>
            </w:r>
          </w:p>
        </w:tc>
        <w:tc>
          <w:tcPr>
            <w:tcW w:w="374" w:type="pct"/>
            <w:vAlign w:val="center"/>
          </w:tcPr>
          <w:p w:rsidR="00577B0F" w:rsidRPr="00577B0F" w:rsidRDefault="00577B0F" w:rsidP="00577B0F">
            <w:pPr>
              <w:outlineLvl w:val="0"/>
              <w:rPr>
                <w:sz w:val="20"/>
                <w:szCs w:val="20"/>
              </w:rPr>
            </w:pPr>
            <w:r w:rsidRPr="00577B0F">
              <w:rPr>
                <w:sz w:val="20"/>
                <w:szCs w:val="20"/>
              </w:rPr>
              <w:t>0,000</w:t>
            </w:r>
          </w:p>
        </w:tc>
        <w:tc>
          <w:tcPr>
            <w:tcW w:w="374" w:type="pct"/>
            <w:vAlign w:val="center"/>
          </w:tcPr>
          <w:p w:rsidR="00577B0F" w:rsidRPr="00577B0F" w:rsidRDefault="00577B0F" w:rsidP="00577B0F">
            <w:pPr>
              <w:outlineLvl w:val="0"/>
              <w:rPr>
                <w:sz w:val="20"/>
                <w:szCs w:val="20"/>
              </w:rPr>
            </w:pPr>
            <w:r w:rsidRPr="00577B0F">
              <w:rPr>
                <w:sz w:val="20"/>
                <w:szCs w:val="20"/>
              </w:rPr>
              <w:t>0,000</w:t>
            </w:r>
          </w:p>
        </w:tc>
        <w:tc>
          <w:tcPr>
            <w:tcW w:w="467" w:type="pct"/>
            <w:vAlign w:val="center"/>
          </w:tcPr>
          <w:p w:rsidR="00577B0F" w:rsidRPr="00577B0F" w:rsidRDefault="00577B0F" w:rsidP="00577B0F">
            <w:pPr>
              <w:outlineLvl w:val="0"/>
              <w:rPr>
                <w:sz w:val="20"/>
                <w:szCs w:val="20"/>
              </w:rPr>
            </w:pPr>
            <w:r w:rsidRPr="00577B0F">
              <w:rPr>
                <w:sz w:val="20"/>
                <w:szCs w:val="20"/>
              </w:rPr>
              <w:t>200,28557</w:t>
            </w:r>
          </w:p>
          <w:p w:rsidR="00577B0F" w:rsidRPr="00577B0F" w:rsidRDefault="00577B0F" w:rsidP="00577B0F">
            <w:pPr>
              <w:outlineLvl w:val="0"/>
              <w:rPr>
                <w:color w:val="000000"/>
                <w:sz w:val="20"/>
                <w:szCs w:val="20"/>
              </w:rPr>
            </w:pPr>
          </w:p>
        </w:tc>
      </w:tr>
      <w:tr w:rsidR="00577B0F" w:rsidRPr="00577B0F" w:rsidTr="00577B0F">
        <w:tc>
          <w:tcPr>
            <w:tcW w:w="281" w:type="pct"/>
          </w:tcPr>
          <w:p w:rsidR="00577B0F" w:rsidRPr="00577B0F" w:rsidRDefault="00577B0F" w:rsidP="00577B0F">
            <w:pPr>
              <w:rPr>
                <w:sz w:val="20"/>
                <w:szCs w:val="20"/>
              </w:rPr>
            </w:pPr>
            <w:r w:rsidRPr="00577B0F">
              <w:rPr>
                <w:sz w:val="20"/>
                <w:szCs w:val="20"/>
              </w:rPr>
              <w:t>2.2</w:t>
            </w:r>
          </w:p>
        </w:tc>
        <w:tc>
          <w:tcPr>
            <w:tcW w:w="514" w:type="pct"/>
          </w:tcPr>
          <w:p w:rsidR="00577B0F" w:rsidRPr="00577B0F" w:rsidRDefault="00577B0F" w:rsidP="00577B0F">
            <w:pPr>
              <w:rPr>
                <w:sz w:val="20"/>
                <w:szCs w:val="20"/>
              </w:rPr>
            </w:pPr>
            <w:r w:rsidRPr="00577B0F">
              <w:rPr>
                <w:sz w:val="20"/>
                <w:szCs w:val="20"/>
              </w:rPr>
              <w:t>Отдельные мероприятия</w:t>
            </w:r>
          </w:p>
        </w:tc>
        <w:tc>
          <w:tcPr>
            <w:tcW w:w="741" w:type="pct"/>
          </w:tcPr>
          <w:p w:rsidR="00577B0F" w:rsidRPr="00577B0F" w:rsidRDefault="00577B0F" w:rsidP="00577B0F">
            <w:pPr>
              <w:autoSpaceDE w:val="0"/>
              <w:autoSpaceDN w:val="0"/>
              <w:adjustRightInd w:val="0"/>
              <w:rPr>
                <w:b/>
                <w:bCs/>
                <w:sz w:val="20"/>
                <w:szCs w:val="20"/>
              </w:rPr>
            </w:pPr>
            <w:r w:rsidRPr="00577B0F">
              <w:rPr>
                <w:sz w:val="20"/>
                <w:szCs w:val="20"/>
              </w:rPr>
              <w:t>Ремонт автомобильных дорог в границах населенных пунктов</w:t>
            </w:r>
          </w:p>
        </w:tc>
        <w:tc>
          <w:tcPr>
            <w:tcW w:w="757" w:type="pct"/>
          </w:tcPr>
          <w:p w:rsidR="00577B0F" w:rsidRPr="00577B0F" w:rsidRDefault="00577B0F" w:rsidP="00577B0F">
            <w:pPr>
              <w:autoSpaceDE w:val="0"/>
              <w:autoSpaceDN w:val="0"/>
              <w:adjustRightInd w:val="0"/>
              <w:rPr>
                <w:bCs/>
                <w:sz w:val="20"/>
                <w:szCs w:val="20"/>
              </w:rPr>
            </w:pPr>
            <w:r w:rsidRPr="00577B0F">
              <w:rPr>
                <w:bCs/>
                <w:sz w:val="20"/>
                <w:szCs w:val="20"/>
              </w:rPr>
              <w:t>Отдел градостроительства, архитектуры и жизнеобеспечения</w:t>
            </w:r>
          </w:p>
          <w:p w:rsidR="00577B0F" w:rsidRPr="00577B0F" w:rsidRDefault="00577B0F" w:rsidP="00577B0F">
            <w:pPr>
              <w:autoSpaceDE w:val="0"/>
              <w:autoSpaceDN w:val="0"/>
              <w:adjustRightInd w:val="0"/>
              <w:rPr>
                <w:b/>
                <w:bCs/>
                <w:sz w:val="20"/>
                <w:szCs w:val="20"/>
              </w:rPr>
            </w:pPr>
            <w:r w:rsidRPr="00577B0F">
              <w:rPr>
                <w:bCs/>
                <w:sz w:val="20"/>
                <w:szCs w:val="20"/>
              </w:rPr>
              <w:t>администрации Кикнурского муниципального округа</w:t>
            </w:r>
          </w:p>
        </w:tc>
        <w:tc>
          <w:tcPr>
            <w:tcW w:w="325" w:type="pct"/>
          </w:tcPr>
          <w:p w:rsidR="00577B0F" w:rsidRPr="00577B0F" w:rsidRDefault="00577B0F" w:rsidP="00577B0F">
            <w:pPr>
              <w:autoSpaceDE w:val="0"/>
              <w:autoSpaceDN w:val="0"/>
              <w:adjustRightInd w:val="0"/>
              <w:rPr>
                <w:b/>
                <w:bCs/>
                <w:sz w:val="20"/>
                <w:szCs w:val="20"/>
              </w:rPr>
            </w:pPr>
          </w:p>
        </w:tc>
        <w:tc>
          <w:tcPr>
            <w:tcW w:w="421" w:type="pct"/>
            <w:vAlign w:val="center"/>
          </w:tcPr>
          <w:p w:rsidR="00577B0F" w:rsidRPr="00577B0F" w:rsidRDefault="00577B0F" w:rsidP="00577B0F">
            <w:pPr>
              <w:rPr>
                <w:sz w:val="20"/>
                <w:szCs w:val="20"/>
              </w:rPr>
            </w:pPr>
            <w:r w:rsidRPr="00577B0F">
              <w:rPr>
                <w:sz w:val="20"/>
                <w:szCs w:val="20"/>
              </w:rPr>
              <w:t>0,000</w:t>
            </w:r>
          </w:p>
        </w:tc>
        <w:tc>
          <w:tcPr>
            <w:tcW w:w="374" w:type="pct"/>
            <w:vAlign w:val="center"/>
          </w:tcPr>
          <w:p w:rsidR="00577B0F" w:rsidRPr="00577B0F" w:rsidRDefault="00577B0F" w:rsidP="00577B0F">
            <w:pPr>
              <w:rPr>
                <w:sz w:val="20"/>
                <w:szCs w:val="20"/>
              </w:rPr>
            </w:pPr>
            <w:r w:rsidRPr="00577B0F">
              <w:rPr>
                <w:sz w:val="20"/>
                <w:szCs w:val="20"/>
              </w:rPr>
              <w:t>0,000</w:t>
            </w:r>
          </w:p>
        </w:tc>
        <w:tc>
          <w:tcPr>
            <w:tcW w:w="374" w:type="pct"/>
            <w:vAlign w:val="center"/>
          </w:tcPr>
          <w:p w:rsidR="00577B0F" w:rsidRPr="00577B0F" w:rsidRDefault="00577B0F" w:rsidP="00577B0F">
            <w:pPr>
              <w:rPr>
                <w:sz w:val="20"/>
                <w:szCs w:val="20"/>
              </w:rPr>
            </w:pPr>
            <w:r w:rsidRPr="00577B0F">
              <w:rPr>
                <w:sz w:val="20"/>
                <w:szCs w:val="20"/>
              </w:rPr>
              <w:t>0,000</w:t>
            </w:r>
          </w:p>
        </w:tc>
        <w:tc>
          <w:tcPr>
            <w:tcW w:w="374" w:type="pct"/>
            <w:vAlign w:val="center"/>
          </w:tcPr>
          <w:p w:rsidR="00577B0F" w:rsidRPr="00577B0F" w:rsidRDefault="00577B0F" w:rsidP="00577B0F">
            <w:pPr>
              <w:rPr>
                <w:sz w:val="20"/>
                <w:szCs w:val="20"/>
              </w:rPr>
            </w:pPr>
            <w:r w:rsidRPr="00577B0F">
              <w:rPr>
                <w:sz w:val="20"/>
                <w:szCs w:val="20"/>
              </w:rPr>
              <w:t>0,000</w:t>
            </w:r>
          </w:p>
        </w:tc>
        <w:tc>
          <w:tcPr>
            <w:tcW w:w="374" w:type="pct"/>
            <w:vAlign w:val="center"/>
          </w:tcPr>
          <w:p w:rsidR="00577B0F" w:rsidRPr="00577B0F" w:rsidRDefault="00577B0F" w:rsidP="00577B0F">
            <w:pPr>
              <w:rPr>
                <w:sz w:val="20"/>
                <w:szCs w:val="20"/>
              </w:rPr>
            </w:pPr>
            <w:r w:rsidRPr="00577B0F">
              <w:rPr>
                <w:sz w:val="20"/>
                <w:szCs w:val="20"/>
              </w:rPr>
              <w:t>0,000</w:t>
            </w:r>
          </w:p>
        </w:tc>
        <w:tc>
          <w:tcPr>
            <w:tcW w:w="467" w:type="pct"/>
            <w:vAlign w:val="center"/>
          </w:tcPr>
          <w:p w:rsidR="00577B0F" w:rsidRPr="00577B0F" w:rsidRDefault="00577B0F" w:rsidP="00577B0F">
            <w:pPr>
              <w:rPr>
                <w:color w:val="000000"/>
                <w:sz w:val="20"/>
                <w:szCs w:val="20"/>
              </w:rPr>
            </w:pPr>
            <w:r w:rsidRPr="00577B0F">
              <w:rPr>
                <w:color w:val="000000"/>
                <w:sz w:val="20"/>
                <w:szCs w:val="20"/>
              </w:rPr>
              <w:t>0,000</w:t>
            </w:r>
          </w:p>
        </w:tc>
      </w:tr>
      <w:tr w:rsidR="00577B0F" w:rsidRPr="00577B0F" w:rsidTr="00577B0F">
        <w:tc>
          <w:tcPr>
            <w:tcW w:w="281" w:type="pct"/>
          </w:tcPr>
          <w:p w:rsidR="00577B0F" w:rsidRPr="00577B0F" w:rsidRDefault="00577B0F" w:rsidP="00577B0F">
            <w:pPr>
              <w:rPr>
                <w:sz w:val="20"/>
                <w:szCs w:val="20"/>
              </w:rPr>
            </w:pPr>
            <w:r w:rsidRPr="00577B0F">
              <w:rPr>
                <w:sz w:val="20"/>
                <w:szCs w:val="20"/>
              </w:rPr>
              <w:t>2.3</w:t>
            </w:r>
          </w:p>
        </w:tc>
        <w:tc>
          <w:tcPr>
            <w:tcW w:w="514" w:type="pct"/>
          </w:tcPr>
          <w:p w:rsidR="00577B0F" w:rsidRPr="00577B0F" w:rsidRDefault="00577B0F" w:rsidP="00577B0F">
            <w:pPr>
              <w:rPr>
                <w:sz w:val="20"/>
                <w:szCs w:val="20"/>
              </w:rPr>
            </w:pPr>
            <w:r w:rsidRPr="00577B0F">
              <w:rPr>
                <w:sz w:val="20"/>
                <w:szCs w:val="20"/>
              </w:rPr>
              <w:t>Отдельные мероприятия</w:t>
            </w:r>
          </w:p>
        </w:tc>
        <w:tc>
          <w:tcPr>
            <w:tcW w:w="741" w:type="pct"/>
          </w:tcPr>
          <w:p w:rsidR="00577B0F" w:rsidRPr="00577B0F" w:rsidRDefault="00577B0F" w:rsidP="00577B0F">
            <w:pPr>
              <w:autoSpaceDE w:val="0"/>
              <w:autoSpaceDN w:val="0"/>
              <w:adjustRightInd w:val="0"/>
              <w:rPr>
                <w:sz w:val="20"/>
                <w:szCs w:val="20"/>
              </w:rPr>
            </w:pPr>
            <w:r w:rsidRPr="00577B0F">
              <w:rPr>
                <w:sz w:val="20"/>
                <w:szCs w:val="20"/>
              </w:rPr>
              <w:t>Ремонт автомобильных дорог с твердым покрытием в границах городских населенных пунктов</w:t>
            </w:r>
          </w:p>
        </w:tc>
        <w:tc>
          <w:tcPr>
            <w:tcW w:w="757" w:type="pct"/>
          </w:tcPr>
          <w:p w:rsidR="00577B0F" w:rsidRPr="00577B0F" w:rsidRDefault="00577B0F" w:rsidP="00577B0F">
            <w:pPr>
              <w:autoSpaceDE w:val="0"/>
              <w:autoSpaceDN w:val="0"/>
              <w:adjustRightInd w:val="0"/>
              <w:rPr>
                <w:bCs/>
                <w:sz w:val="20"/>
                <w:szCs w:val="20"/>
              </w:rPr>
            </w:pPr>
            <w:r w:rsidRPr="00577B0F">
              <w:rPr>
                <w:bCs/>
                <w:sz w:val="20"/>
                <w:szCs w:val="20"/>
              </w:rPr>
              <w:t>Отдел градостроительства, архитектуры и жизнеобеспечения</w:t>
            </w:r>
          </w:p>
          <w:p w:rsidR="00577B0F" w:rsidRPr="00577B0F" w:rsidRDefault="00577B0F" w:rsidP="00577B0F">
            <w:pPr>
              <w:autoSpaceDE w:val="0"/>
              <w:autoSpaceDN w:val="0"/>
              <w:adjustRightInd w:val="0"/>
              <w:rPr>
                <w:bCs/>
                <w:sz w:val="20"/>
                <w:szCs w:val="20"/>
              </w:rPr>
            </w:pPr>
            <w:r w:rsidRPr="00577B0F">
              <w:rPr>
                <w:bCs/>
                <w:sz w:val="20"/>
                <w:szCs w:val="20"/>
              </w:rPr>
              <w:t>администрации Кикнурского муниципального округа</w:t>
            </w:r>
          </w:p>
        </w:tc>
        <w:tc>
          <w:tcPr>
            <w:tcW w:w="325" w:type="pct"/>
          </w:tcPr>
          <w:p w:rsidR="00577B0F" w:rsidRPr="00577B0F" w:rsidRDefault="00577B0F" w:rsidP="00577B0F">
            <w:pPr>
              <w:autoSpaceDE w:val="0"/>
              <w:autoSpaceDN w:val="0"/>
              <w:adjustRightInd w:val="0"/>
              <w:rPr>
                <w:b/>
                <w:bCs/>
                <w:sz w:val="20"/>
                <w:szCs w:val="20"/>
              </w:rPr>
            </w:pPr>
          </w:p>
        </w:tc>
        <w:tc>
          <w:tcPr>
            <w:tcW w:w="421" w:type="pct"/>
            <w:vAlign w:val="center"/>
          </w:tcPr>
          <w:p w:rsidR="00577B0F" w:rsidRPr="00577B0F" w:rsidRDefault="00577B0F" w:rsidP="00577B0F">
            <w:pPr>
              <w:rPr>
                <w:sz w:val="20"/>
                <w:szCs w:val="20"/>
              </w:rPr>
            </w:pPr>
            <w:r w:rsidRPr="00577B0F">
              <w:rPr>
                <w:sz w:val="20"/>
                <w:szCs w:val="20"/>
              </w:rPr>
              <w:t>1899,12103</w:t>
            </w:r>
          </w:p>
        </w:tc>
        <w:tc>
          <w:tcPr>
            <w:tcW w:w="374" w:type="pct"/>
            <w:vAlign w:val="center"/>
          </w:tcPr>
          <w:p w:rsidR="00577B0F" w:rsidRPr="00577B0F" w:rsidRDefault="00577B0F" w:rsidP="00577B0F">
            <w:pPr>
              <w:rPr>
                <w:sz w:val="20"/>
                <w:szCs w:val="20"/>
              </w:rPr>
            </w:pPr>
            <w:r w:rsidRPr="00577B0F">
              <w:rPr>
                <w:sz w:val="20"/>
                <w:szCs w:val="20"/>
              </w:rPr>
              <w:t>0,00000</w:t>
            </w:r>
          </w:p>
        </w:tc>
        <w:tc>
          <w:tcPr>
            <w:tcW w:w="374" w:type="pct"/>
            <w:vAlign w:val="center"/>
          </w:tcPr>
          <w:p w:rsidR="00577B0F" w:rsidRPr="00577B0F" w:rsidRDefault="00577B0F" w:rsidP="00577B0F">
            <w:pPr>
              <w:rPr>
                <w:sz w:val="20"/>
                <w:szCs w:val="20"/>
              </w:rPr>
            </w:pPr>
            <w:r w:rsidRPr="00577B0F">
              <w:rPr>
                <w:sz w:val="20"/>
                <w:szCs w:val="20"/>
              </w:rPr>
              <w:t>0,00000</w:t>
            </w:r>
          </w:p>
        </w:tc>
        <w:tc>
          <w:tcPr>
            <w:tcW w:w="374" w:type="pct"/>
            <w:vAlign w:val="center"/>
          </w:tcPr>
          <w:p w:rsidR="00577B0F" w:rsidRPr="00577B0F" w:rsidRDefault="00577B0F" w:rsidP="00577B0F">
            <w:pPr>
              <w:rPr>
                <w:sz w:val="20"/>
                <w:szCs w:val="20"/>
              </w:rPr>
            </w:pPr>
            <w:r w:rsidRPr="00577B0F">
              <w:rPr>
                <w:sz w:val="20"/>
                <w:szCs w:val="20"/>
              </w:rPr>
              <w:t>0,00000</w:t>
            </w:r>
          </w:p>
        </w:tc>
        <w:tc>
          <w:tcPr>
            <w:tcW w:w="374" w:type="pct"/>
            <w:vAlign w:val="center"/>
          </w:tcPr>
          <w:p w:rsidR="00577B0F" w:rsidRPr="00577B0F" w:rsidRDefault="00577B0F" w:rsidP="00577B0F">
            <w:pPr>
              <w:rPr>
                <w:sz w:val="20"/>
                <w:szCs w:val="20"/>
              </w:rPr>
            </w:pPr>
            <w:r w:rsidRPr="00577B0F">
              <w:rPr>
                <w:sz w:val="20"/>
                <w:szCs w:val="20"/>
              </w:rPr>
              <w:t>0,00000</w:t>
            </w:r>
          </w:p>
        </w:tc>
        <w:tc>
          <w:tcPr>
            <w:tcW w:w="467" w:type="pct"/>
            <w:vAlign w:val="center"/>
          </w:tcPr>
          <w:p w:rsidR="00577B0F" w:rsidRPr="00577B0F" w:rsidRDefault="00577B0F" w:rsidP="00577B0F">
            <w:pPr>
              <w:rPr>
                <w:color w:val="000000"/>
                <w:sz w:val="20"/>
                <w:szCs w:val="20"/>
              </w:rPr>
            </w:pPr>
            <w:r w:rsidRPr="00577B0F">
              <w:rPr>
                <w:color w:val="000000"/>
                <w:sz w:val="20"/>
                <w:szCs w:val="20"/>
              </w:rPr>
              <w:t>1899,12103</w:t>
            </w:r>
          </w:p>
        </w:tc>
      </w:tr>
      <w:tr w:rsidR="00577B0F" w:rsidRPr="00577B0F" w:rsidTr="00577B0F">
        <w:tc>
          <w:tcPr>
            <w:tcW w:w="281" w:type="pct"/>
          </w:tcPr>
          <w:p w:rsidR="00577B0F" w:rsidRPr="00577B0F" w:rsidRDefault="00577B0F" w:rsidP="00577B0F">
            <w:pPr>
              <w:rPr>
                <w:sz w:val="20"/>
                <w:szCs w:val="20"/>
              </w:rPr>
            </w:pPr>
            <w:r w:rsidRPr="00577B0F">
              <w:rPr>
                <w:sz w:val="20"/>
                <w:szCs w:val="20"/>
              </w:rPr>
              <w:lastRenderedPageBreak/>
              <w:t>2.4.</w:t>
            </w:r>
          </w:p>
        </w:tc>
        <w:tc>
          <w:tcPr>
            <w:tcW w:w="514" w:type="pct"/>
          </w:tcPr>
          <w:p w:rsidR="00577B0F" w:rsidRPr="00577B0F" w:rsidRDefault="00577B0F" w:rsidP="00577B0F">
            <w:pPr>
              <w:rPr>
                <w:sz w:val="20"/>
                <w:szCs w:val="20"/>
              </w:rPr>
            </w:pPr>
            <w:r w:rsidRPr="00577B0F">
              <w:rPr>
                <w:sz w:val="20"/>
                <w:szCs w:val="20"/>
              </w:rPr>
              <w:t>Отдельные мероприятия</w:t>
            </w:r>
          </w:p>
        </w:tc>
        <w:tc>
          <w:tcPr>
            <w:tcW w:w="741" w:type="pct"/>
          </w:tcPr>
          <w:p w:rsidR="00577B0F" w:rsidRPr="00577B0F" w:rsidRDefault="00577B0F" w:rsidP="00577B0F">
            <w:pPr>
              <w:autoSpaceDE w:val="0"/>
              <w:autoSpaceDN w:val="0"/>
              <w:adjustRightInd w:val="0"/>
              <w:rPr>
                <w:b/>
                <w:bCs/>
                <w:sz w:val="20"/>
                <w:szCs w:val="20"/>
              </w:rPr>
            </w:pPr>
            <w:r w:rsidRPr="00577B0F">
              <w:rPr>
                <w:sz w:val="20"/>
                <w:szCs w:val="20"/>
              </w:rPr>
              <w:t>Строительный контроль (технический надзор) при осуществлении ремонта автомобильных дорог</w:t>
            </w:r>
          </w:p>
        </w:tc>
        <w:tc>
          <w:tcPr>
            <w:tcW w:w="757" w:type="pct"/>
          </w:tcPr>
          <w:p w:rsidR="00577B0F" w:rsidRPr="00577B0F" w:rsidRDefault="00577B0F" w:rsidP="00577B0F">
            <w:pPr>
              <w:autoSpaceDE w:val="0"/>
              <w:autoSpaceDN w:val="0"/>
              <w:adjustRightInd w:val="0"/>
              <w:rPr>
                <w:bCs/>
                <w:sz w:val="20"/>
                <w:szCs w:val="20"/>
              </w:rPr>
            </w:pPr>
            <w:r w:rsidRPr="00577B0F">
              <w:rPr>
                <w:bCs/>
                <w:sz w:val="20"/>
                <w:szCs w:val="20"/>
              </w:rPr>
              <w:t>Отдел градостроительства, архитектуры и жизнеобеспечения</w:t>
            </w:r>
          </w:p>
          <w:p w:rsidR="00577B0F" w:rsidRPr="00577B0F" w:rsidRDefault="00577B0F" w:rsidP="00577B0F">
            <w:pPr>
              <w:autoSpaceDE w:val="0"/>
              <w:autoSpaceDN w:val="0"/>
              <w:adjustRightInd w:val="0"/>
              <w:rPr>
                <w:b/>
                <w:bCs/>
                <w:sz w:val="20"/>
                <w:szCs w:val="20"/>
              </w:rPr>
            </w:pPr>
            <w:r w:rsidRPr="00577B0F">
              <w:rPr>
                <w:bCs/>
                <w:sz w:val="20"/>
                <w:szCs w:val="20"/>
              </w:rPr>
              <w:t>администрации Кикнурского муниципального округа</w:t>
            </w:r>
          </w:p>
        </w:tc>
        <w:tc>
          <w:tcPr>
            <w:tcW w:w="325" w:type="pct"/>
          </w:tcPr>
          <w:p w:rsidR="00577B0F" w:rsidRPr="00577B0F" w:rsidRDefault="00577B0F" w:rsidP="00577B0F">
            <w:pPr>
              <w:autoSpaceDE w:val="0"/>
              <w:autoSpaceDN w:val="0"/>
              <w:adjustRightInd w:val="0"/>
              <w:rPr>
                <w:b/>
                <w:bCs/>
                <w:sz w:val="20"/>
                <w:szCs w:val="20"/>
              </w:rPr>
            </w:pPr>
          </w:p>
        </w:tc>
        <w:tc>
          <w:tcPr>
            <w:tcW w:w="421" w:type="pct"/>
            <w:vAlign w:val="center"/>
          </w:tcPr>
          <w:p w:rsidR="00577B0F" w:rsidRPr="00577B0F" w:rsidRDefault="00577B0F" w:rsidP="00577B0F">
            <w:pPr>
              <w:rPr>
                <w:sz w:val="20"/>
                <w:szCs w:val="20"/>
              </w:rPr>
            </w:pPr>
            <w:r w:rsidRPr="00577B0F">
              <w:rPr>
                <w:sz w:val="20"/>
                <w:szCs w:val="20"/>
              </w:rPr>
              <w:t>47,88932</w:t>
            </w:r>
          </w:p>
          <w:p w:rsidR="00577B0F" w:rsidRPr="00577B0F" w:rsidRDefault="00577B0F" w:rsidP="00577B0F">
            <w:pPr>
              <w:rPr>
                <w:sz w:val="20"/>
                <w:szCs w:val="20"/>
              </w:rPr>
            </w:pPr>
          </w:p>
        </w:tc>
        <w:tc>
          <w:tcPr>
            <w:tcW w:w="374" w:type="pct"/>
            <w:vAlign w:val="center"/>
          </w:tcPr>
          <w:p w:rsidR="00577B0F" w:rsidRPr="00577B0F" w:rsidRDefault="00577B0F" w:rsidP="00577B0F">
            <w:pPr>
              <w:rPr>
                <w:sz w:val="20"/>
                <w:szCs w:val="20"/>
              </w:rPr>
            </w:pPr>
            <w:r w:rsidRPr="00577B0F">
              <w:rPr>
                <w:sz w:val="20"/>
                <w:szCs w:val="20"/>
              </w:rPr>
              <w:t>0,000</w:t>
            </w:r>
          </w:p>
        </w:tc>
        <w:tc>
          <w:tcPr>
            <w:tcW w:w="374" w:type="pct"/>
            <w:vAlign w:val="center"/>
          </w:tcPr>
          <w:p w:rsidR="00577B0F" w:rsidRPr="00577B0F" w:rsidRDefault="00577B0F" w:rsidP="00577B0F">
            <w:pPr>
              <w:rPr>
                <w:sz w:val="20"/>
                <w:szCs w:val="20"/>
              </w:rPr>
            </w:pPr>
            <w:r w:rsidRPr="00577B0F">
              <w:rPr>
                <w:sz w:val="20"/>
                <w:szCs w:val="20"/>
              </w:rPr>
              <w:t>150,000</w:t>
            </w:r>
          </w:p>
        </w:tc>
        <w:tc>
          <w:tcPr>
            <w:tcW w:w="374" w:type="pct"/>
            <w:vAlign w:val="center"/>
          </w:tcPr>
          <w:p w:rsidR="00577B0F" w:rsidRPr="00577B0F" w:rsidRDefault="00577B0F" w:rsidP="00577B0F">
            <w:pPr>
              <w:rPr>
                <w:sz w:val="20"/>
                <w:szCs w:val="20"/>
              </w:rPr>
            </w:pPr>
            <w:r w:rsidRPr="00577B0F">
              <w:rPr>
                <w:sz w:val="20"/>
                <w:szCs w:val="20"/>
              </w:rPr>
              <w:t>0,000</w:t>
            </w:r>
          </w:p>
        </w:tc>
        <w:tc>
          <w:tcPr>
            <w:tcW w:w="374" w:type="pct"/>
            <w:vAlign w:val="center"/>
          </w:tcPr>
          <w:p w:rsidR="00577B0F" w:rsidRPr="00577B0F" w:rsidRDefault="00577B0F" w:rsidP="00577B0F">
            <w:pPr>
              <w:rPr>
                <w:sz w:val="20"/>
                <w:szCs w:val="20"/>
              </w:rPr>
            </w:pPr>
            <w:r w:rsidRPr="00577B0F">
              <w:rPr>
                <w:sz w:val="20"/>
                <w:szCs w:val="20"/>
              </w:rPr>
              <w:t>0,000</w:t>
            </w:r>
          </w:p>
        </w:tc>
        <w:tc>
          <w:tcPr>
            <w:tcW w:w="467" w:type="pct"/>
            <w:vAlign w:val="center"/>
          </w:tcPr>
          <w:p w:rsidR="00577B0F" w:rsidRPr="00577B0F" w:rsidRDefault="00577B0F" w:rsidP="00577B0F">
            <w:pPr>
              <w:rPr>
                <w:color w:val="000000"/>
                <w:sz w:val="20"/>
                <w:szCs w:val="20"/>
              </w:rPr>
            </w:pPr>
            <w:r w:rsidRPr="00577B0F">
              <w:rPr>
                <w:color w:val="000000"/>
                <w:sz w:val="20"/>
                <w:szCs w:val="20"/>
              </w:rPr>
              <w:t>197,889</w:t>
            </w:r>
          </w:p>
          <w:p w:rsidR="00577B0F" w:rsidRPr="00577B0F" w:rsidRDefault="00577B0F" w:rsidP="00577B0F">
            <w:pPr>
              <w:rPr>
                <w:color w:val="000000"/>
                <w:sz w:val="20"/>
                <w:szCs w:val="20"/>
              </w:rPr>
            </w:pPr>
          </w:p>
        </w:tc>
      </w:tr>
      <w:tr w:rsidR="00577B0F" w:rsidRPr="00577B0F" w:rsidTr="00577B0F">
        <w:tc>
          <w:tcPr>
            <w:tcW w:w="281" w:type="pct"/>
          </w:tcPr>
          <w:p w:rsidR="00577B0F" w:rsidRPr="00577B0F" w:rsidRDefault="00577B0F" w:rsidP="00577B0F">
            <w:pPr>
              <w:rPr>
                <w:color w:val="000000"/>
                <w:sz w:val="20"/>
                <w:szCs w:val="20"/>
              </w:rPr>
            </w:pPr>
            <w:r w:rsidRPr="00577B0F">
              <w:rPr>
                <w:color w:val="000000"/>
                <w:sz w:val="20"/>
                <w:szCs w:val="20"/>
              </w:rPr>
              <w:t>3.</w:t>
            </w:r>
          </w:p>
        </w:tc>
        <w:tc>
          <w:tcPr>
            <w:tcW w:w="514" w:type="pct"/>
          </w:tcPr>
          <w:p w:rsidR="00577B0F" w:rsidRPr="00577B0F" w:rsidRDefault="00577B0F" w:rsidP="00577B0F">
            <w:pPr>
              <w:rPr>
                <w:color w:val="000000"/>
                <w:sz w:val="20"/>
                <w:szCs w:val="20"/>
              </w:rPr>
            </w:pPr>
            <w:r w:rsidRPr="00577B0F">
              <w:rPr>
                <w:sz w:val="20"/>
                <w:szCs w:val="20"/>
              </w:rPr>
              <w:t>Отдельные мероприятия</w:t>
            </w:r>
          </w:p>
        </w:tc>
        <w:tc>
          <w:tcPr>
            <w:tcW w:w="741" w:type="pct"/>
          </w:tcPr>
          <w:p w:rsidR="00577B0F" w:rsidRPr="00577B0F" w:rsidRDefault="00577B0F" w:rsidP="00577B0F">
            <w:pPr>
              <w:autoSpaceDE w:val="0"/>
              <w:autoSpaceDN w:val="0"/>
              <w:adjustRightInd w:val="0"/>
              <w:rPr>
                <w:b/>
                <w:bCs/>
                <w:sz w:val="20"/>
                <w:szCs w:val="20"/>
              </w:rPr>
            </w:pPr>
            <w:r w:rsidRPr="00577B0F">
              <w:rPr>
                <w:color w:val="000000"/>
                <w:sz w:val="20"/>
                <w:szCs w:val="20"/>
              </w:rPr>
              <w:t>Выполнение работ по повышению безопасности дорожного движения</w:t>
            </w:r>
          </w:p>
        </w:tc>
        <w:tc>
          <w:tcPr>
            <w:tcW w:w="757" w:type="pct"/>
          </w:tcPr>
          <w:p w:rsidR="00577B0F" w:rsidRPr="00577B0F" w:rsidRDefault="00577B0F" w:rsidP="00577B0F">
            <w:pPr>
              <w:autoSpaceDE w:val="0"/>
              <w:autoSpaceDN w:val="0"/>
              <w:adjustRightInd w:val="0"/>
              <w:rPr>
                <w:bCs/>
                <w:sz w:val="20"/>
                <w:szCs w:val="20"/>
              </w:rPr>
            </w:pPr>
            <w:r w:rsidRPr="00577B0F">
              <w:rPr>
                <w:bCs/>
                <w:sz w:val="20"/>
                <w:szCs w:val="20"/>
              </w:rPr>
              <w:t>Отдел градостроительства, архитектуры и жизнеобеспечения</w:t>
            </w:r>
          </w:p>
          <w:p w:rsidR="00577B0F" w:rsidRPr="00577B0F" w:rsidRDefault="00577B0F" w:rsidP="00577B0F">
            <w:pPr>
              <w:autoSpaceDE w:val="0"/>
              <w:autoSpaceDN w:val="0"/>
              <w:adjustRightInd w:val="0"/>
              <w:rPr>
                <w:b/>
                <w:bCs/>
                <w:sz w:val="20"/>
                <w:szCs w:val="20"/>
              </w:rPr>
            </w:pPr>
            <w:r w:rsidRPr="00577B0F">
              <w:rPr>
                <w:bCs/>
                <w:sz w:val="20"/>
                <w:szCs w:val="20"/>
              </w:rPr>
              <w:t>администрации Кикнурского муниципального округа</w:t>
            </w:r>
          </w:p>
        </w:tc>
        <w:tc>
          <w:tcPr>
            <w:tcW w:w="325" w:type="pct"/>
          </w:tcPr>
          <w:p w:rsidR="00577B0F" w:rsidRPr="00577B0F" w:rsidRDefault="00577B0F" w:rsidP="00577B0F">
            <w:pPr>
              <w:autoSpaceDE w:val="0"/>
              <w:autoSpaceDN w:val="0"/>
              <w:adjustRightInd w:val="0"/>
              <w:rPr>
                <w:b/>
                <w:bCs/>
                <w:sz w:val="20"/>
                <w:szCs w:val="20"/>
              </w:rPr>
            </w:pPr>
          </w:p>
        </w:tc>
        <w:tc>
          <w:tcPr>
            <w:tcW w:w="421" w:type="pct"/>
            <w:vAlign w:val="center"/>
          </w:tcPr>
          <w:p w:rsidR="00577B0F" w:rsidRPr="00577B0F" w:rsidRDefault="00577B0F" w:rsidP="00577B0F">
            <w:pPr>
              <w:rPr>
                <w:color w:val="000000"/>
                <w:sz w:val="20"/>
                <w:szCs w:val="20"/>
              </w:rPr>
            </w:pPr>
            <w:r w:rsidRPr="00577B0F">
              <w:rPr>
                <w:color w:val="000000"/>
                <w:sz w:val="20"/>
                <w:szCs w:val="20"/>
              </w:rPr>
              <w:t>251,61068</w:t>
            </w:r>
          </w:p>
          <w:p w:rsidR="00577B0F" w:rsidRPr="00577B0F" w:rsidRDefault="00577B0F" w:rsidP="00577B0F">
            <w:pPr>
              <w:rPr>
                <w:color w:val="000000"/>
                <w:sz w:val="20"/>
                <w:szCs w:val="20"/>
              </w:rPr>
            </w:pPr>
          </w:p>
        </w:tc>
        <w:tc>
          <w:tcPr>
            <w:tcW w:w="374" w:type="pct"/>
            <w:vAlign w:val="center"/>
          </w:tcPr>
          <w:p w:rsidR="00577B0F" w:rsidRPr="00577B0F" w:rsidRDefault="00577B0F" w:rsidP="00577B0F">
            <w:pPr>
              <w:rPr>
                <w:color w:val="000000"/>
                <w:sz w:val="20"/>
                <w:szCs w:val="20"/>
              </w:rPr>
            </w:pPr>
            <w:r w:rsidRPr="00577B0F">
              <w:rPr>
                <w:color w:val="000000"/>
                <w:sz w:val="20"/>
                <w:szCs w:val="20"/>
              </w:rPr>
              <w:t>50,000</w:t>
            </w:r>
          </w:p>
        </w:tc>
        <w:tc>
          <w:tcPr>
            <w:tcW w:w="374" w:type="pct"/>
            <w:vAlign w:val="center"/>
          </w:tcPr>
          <w:p w:rsidR="00577B0F" w:rsidRPr="00577B0F" w:rsidRDefault="00577B0F" w:rsidP="00577B0F">
            <w:pPr>
              <w:rPr>
                <w:color w:val="000000"/>
                <w:sz w:val="20"/>
                <w:szCs w:val="20"/>
              </w:rPr>
            </w:pPr>
            <w:r w:rsidRPr="00577B0F">
              <w:rPr>
                <w:color w:val="000000"/>
                <w:sz w:val="20"/>
                <w:szCs w:val="20"/>
              </w:rPr>
              <w:t>100,000</w:t>
            </w:r>
          </w:p>
        </w:tc>
        <w:tc>
          <w:tcPr>
            <w:tcW w:w="374" w:type="pct"/>
            <w:vAlign w:val="center"/>
          </w:tcPr>
          <w:p w:rsidR="00577B0F" w:rsidRPr="00577B0F" w:rsidRDefault="00577B0F" w:rsidP="00577B0F">
            <w:pPr>
              <w:rPr>
                <w:color w:val="000000"/>
                <w:sz w:val="20"/>
                <w:szCs w:val="20"/>
              </w:rPr>
            </w:pPr>
            <w:r w:rsidRPr="00577B0F">
              <w:rPr>
                <w:color w:val="000000"/>
                <w:sz w:val="20"/>
                <w:szCs w:val="20"/>
              </w:rPr>
              <w:t>50,000</w:t>
            </w:r>
          </w:p>
        </w:tc>
        <w:tc>
          <w:tcPr>
            <w:tcW w:w="374" w:type="pct"/>
            <w:vAlign w:val="center"/>
          </w:tcPr>
          <w:p w:rsidR="00577B0F" w:rsidRPr="00577B0F" w:rsidRDefault="00577B0F" w:rsidP="00577B0F">
            <w:pPr>
              <w:rPr>
                <w:color w:val="000000"/>
                <w:sz w:val="20"/>
                <w:szCs w:val="20"/>
              </w:rPr>
            </w:pPr>
            <w:r w:rsidRPr="00577B0F">
              <w:rPr>
                <w:color w:val="000000"/>
                <w:sz w:val="20"/>
                <w:szCs w:val="20"/>
              </w:rPr>
              <w:t>50,000</w:t>
            </w:r>
          </w:p>
        </w:tc>
        <w:tc>
          <w:tcPr>
            <w:tcW w:w="467" w:type="pct"/>
            <w:vAlign w:val="center"/>
          </w:tcPr>
          <w:p w:rsidR="00577B0F" w:rsidRPr="00577B0F" w:rsidRDefault="00577B0F" w:rsidP="00577B0F">
            <w:pPr>
              <w:rPr>
                <w:color w:val="000000"/>
                <w:sz w:val="20"/>
                <w:szCs w:val="20"/>
              </w:rPr>
            </w:pPr>
            <w:r w:rsidRPr="00577B0F">
              <w:rPr>
                <w:color w:val="000000"/>
                <w:sz w:val="20"/>
                <w:szCs w:val="20"/>
              </w:rPr>
              <w:t>501,611</w:t>
            </w:r>
          </w:p>
          <w:p w:rsidR="00577B0F" w:rsidRPr="00577B0F" w:rsidRDefault="00577B0F" w:rsidP="00577B0F">
            <w:pPr>
              <w:rPr>
                <w:color w:val="000000"/>
                <w:sz w:val="20"/>
                <w:szCs w:val="20"/>
              </w:rPr>
            </w:pPr>
          </w:p>
        </w:tc>
      </w:tr>
      <w:tr w:rsidR="00577B0F" w:rsidRPr="00577B0F" w:rsidTr="00577B0F">
        <w:tc>
          <w:tcPr>
            <w:tcW w:w="281" w:type="pct"/>
          </w:tcPr>
          <w:p w:rsidR="00577B0F" w:rsidRPr="00577B0F" w:rsidRDefault="00577B0F" w:rsidP="00577B0F">
            <w:pPr>
              <w:rPr>
                <w:color w:val="000000"/>
                <w:sz w:val="20"/>
                <w:szCs w:val="20"/>
              </w:rPr>
            </w:pPr>
            <w:r w:rsidRPr="00577B0F">
              <w:rPr>
                <w:color w:val="000000"/>
                <w:sz w:val="20"/>
                <w:szCs w:val="20"/>
              </w:rPr>
              <w:t>3.1.</w:t>
            </w:r>
          </w:p>
        </w:tc>
        <w:tc>
          <w:tcPr>
            <w:tcW w:w="514" w:type="pct"/>
          </w:tcPr>
          <w:p w:rsidR="00577B0F" w:rsidRPr="00577B0F" w:rsidRDefault="00577B0F" w:rsidP="00577B0F">
            <w:pPr>
              <w:rPr>
                <w:color w:val="000000"/>
                <w:sz w:val="20"/>
                <w:szCs w:val="20"/>
              </w:rPr>
            </w:pPr>
            <w:r w:rsidRPr="00577B0F">
              <w:rPr>
                <w:sz w:val="20"/>
                <w:szCs w:val="20"/>
              </w:rPr>
              <w:t>Отдельные мероприятия</w:t>
            </w:r>
          </w:p>
        </w:tc>
        <w:tc>
          <w:tcPr>
            <w:tcW w:w="741" w:type="pct"/>
          </w:tcPr>
          <w:p w:rsidR="00577B0F" w:rsidRPr="00577B0F" w:rsidRDefault="00577B0F" w:rsidP="00577B0F">
            <w:pPr>
              <w:autoSpaceDE w:val="0"/>
              <w:autoSpaceDN w:val="0"/>
              <w:adjustRightInd w:val="0"/>
              <w:rPr>
                <w:b/>
                <w:bCs/>
                <w:sz w:val="20"/>
                <w:szCs w:val="20"/>
              </w:rPr>
            </w:pPr>
            <w:r w:rsidRPr="00577B0F">
              <w:rPr>
                <w:color w:val="000000"/>
                <w:sz w:val="20"/>
                <w:szCs w:val="20"/>
              </w:rPr>
              <w:t>Разработка сметной документации, инженерно-изыскательских работ, проведение государственных экспертиз</w:t>
            </w:r>
          </w:p>
        </w:tc>
        <w:tc>
          <w:tcPr>
            <w:tcW w:w="757" w:type="pct"/>
          </w:tcPr>
          <w:p w:rsidR="00577B0F" w:rsidRPr="00577B0F" w:rsidRDefault="00577B0F" w:rsidP="00577B0F">
            <w:pPr>
              <w:autoSpaceDE w:val="0"/>
              <w:autoSpaceDN w:val="0"/>
              <w:adjustRightInd w:val="0"/>
              <w:rPr>
                <w:bCs/>
                <w:sz w:val="20"/>
                <w:szCs w:val="20"/>
              </w:rPr>
            </w:pPr>
            <w:r w:rsidRPr="00577B0F">
              <w:rPr>
                <w:bCs/>
                <w:sz w:val="20"/>
                <w:szCs w:val="20"/>
              </w:rPr>
              <w:t>Отдел градостроительства, архитектуры и жизнеобеспечения</w:t>
            </w:r>
          </w:p>
          <w:p w:rsidR="00577B0F" w:rsidRPr="00577B0F" w:rsidRDefault="00577B0F" w:rsidP="00577B0F">
            <w:pPr>
              <w:autoSpaceDE w:val="0"/>
              <w:autoSpaceDN w:val="0"/>
              <w:adjustRightInd w:val="0"/>
              <w:rPr>
                <w:b/>
                <w:bCs/>
                <w:sz w:val="20"/>
                <w:szCs w:val="20"/>
              </w:rPr>
            </w:pPr>
            <w:r w:rsidRPr="00577B0F">
              <w:rPr>
                <w:bCs/>
                <w:sz w:val="20"/>
                <w:szCs w:val="20"/>
              </w:rPr>
              <w:t>администрации Кикнурского муниципального округа</w:t>
            </w:r>
          </w:p>
        </w:tc>
        <w:tc>
          <w:tcPr>
            <w:tcW w:w="325" w:type="pct"/>
          </w:tcPr>
          <w:p w:rsidR="00577B0F" w:rsidRPr="00577B0F" w:rsidRDefault="00577B0F" w:rsidP="00577B0F">
            <w:pPr>
              <w:autoSpaceDE w:val="0"/>
              <w:autoSpaceDN w:val="0"/>
              <w:adjustRightInd w:val="0"/>
              <w:rPr>
                <w:b/>
                <w:bCs/>
                <w:sz w:val="20"/>
                <w:szCs w:val="20"/>
              </w:rPr>
            </w:pPr>
          </w:p>
        </w:tc>
        <w:tc>
          <w:tcPr>
            <w:tcW w:w="421" w:type="pct"/>
            <w:vAlign w:val="center"/>
          </w:tcPr>
          <w:p w:rsidR="00577B0F" w:rsidRPr="00577B0F" w:rsidRDefault="00577B0F" w:rsidP="00577B0F">
            <w:pPr>
              <w:rPr>
                <w:color w:val="000000"/>
                <w:sz w:val="20"/>
                <w:szCs w:val="20"/>
              </w:rPr>
            </w:pPr>
            <w:r w:rsidRPr="00577B0F">
              <w:rPr>
                <w:color w:val="000000"/>
                <w:sz w:val="20"/>
                <w:szCs w:val="20"/>
              </w:rPr>
              <w:t>77,51068</w:t>
            </w:r>
          </w:p>
        </w:tc>
        <w:tc>
          <w:tcPr>
            <w:tcW w:w="374" w:type="pct"/>
            <w:vAlign w:val="center"/>
          </w:tcPr>
          <w:p w:rsidR="00577B0F" w:rsidRPr="00577B0F" w:rsidRDefault="00577B0F" w:rsidP="00577B0F">
            <w:pPr>
              <w:rPr>
                <w:color w:val="000000"/>
                <w:sz w:val="20"/>
                <w:szCs w:val="20"/>
              </w:rPr>
            </w:pPr>
            <w:r w:rsidRPr="00577B0F">
              <w:rPr>
                <w:color w:val="000000"/>
                <w:sz w:val="20"/>
                <w:szCs w:val="20"/>
              </w:rPr>
              <w:t>50,00000</w:t>
            </w:r>
          </w:p>
        </w:tc>
        <w:tc>
          <w:tcPr>
            <w:tcW w:w="374" w:type="pct"/>
            <w:vAlign w:val="center"/>
          </w:tcPr>
          <w:p w:rsidR="00577B0F" w:rsidRPr="00577B0F" w:rsidRDefault="00577B0F" w:rsidP="00577B0F">
            <w:pPr>
              <w:rPr>
                <w:color w:val="000000"/>
                <w:sz w:val="20"/>
                <w:szCs w:val="20"/>
              </w:rPr>
            </w:pPr>
            <w:r w:rsidRPr="00577B0F">
              <w:rPr>
                <w:color w:val="000000"/>
                <w:sz w:val="20"/>
                <w:szCs w:val="20"/>
              </w:rPr>
              <w:t>100,00000</w:t>
            </w:r>
          </w:p>
        </w:tc>
        <w:tc>
          <w:tcPr>
            <w:tcW w:w="374" w:type="pct"/>
            <w:vAlign w:val="center"/>
          </w:tcPr>
          <w:p w:rsidR="00577B0F" w:rsidRPr="00577B0F" w:rsidRDefault="00577B0F" w:rsidP="00577B0F">
            <w:pPr>
              <w:rPr>
                <w:color w:val="000000"/>
                <w:sz w:val="20"/>
                <w:szCs w:val="20"/>
              </w:rPr>
            </w:pPr>
            <w:r w:rsidRPr="00577B0F">
              <w:rPr>
                <w:color w:val="000000"/>
                <w:sz w:val="20"/>
                <w:szCs w:val="20"/>
              </w:rPr>
              <w:t>50,00000</w:t>
            </w:r>
          </w:p>
        </w:tc>
        <w:tc>
          <w:tcPr>
            <w:tcW w:w="374" w:type="pct"/>
            <w:vAlign w:val="center"/>
          </w:tcPr>
          <w:p w:rsidR="00577B0F" w:rsidRPr="00577B0F" w:rsidRDefault="00577B0F" w:rsidP="00577B0F">
            <w:pPr>
              <w:rPr>
                <w:color w:val="000000"/>
                <w:sz w:val="20"/>
                <w:szCs w:val="20"/>
              </w:rPr>
            </w:pPr>
            <w:r w:rsidRPr="00577B0F">
              <w:rPr>
                <w:color w:val="000000"/>
                <w:sz w:val="20"/>
                <w:szCs w:val="20"/>
              </w:rPr>
              <w:t>50,00000</w:t>
            </w:r>
          </w:p>
        </w:tc>
        <w:tc>
          <w:tcPr>
            <w:tcW w:w="467" w:type="pct"/>
            <w:vAlign w:val="center"/>
          </w:tcPr>
          <w:p w:rsidR="00577B0F" w:rsidRPr="00577B0F" w:rsidRDefault="00577B0F" w:rsidP="00577B0F">
            <w:pPr>
              <w:rPr>
                <w:color w:val="000000"/>
                <w:sz w:val="20"/>
                <w:szCs w:val="20"/>
              </w:rPr>
            </w:pPr>
            <w:r w:rsidRPr="00577B0F">
              <w:rPr>
                <w:color w:val="000000"/>
                <w:sz w:val="20"/>
                <w:szCs w:val="20"/>
              </w:rPr>
              <w:t>327,51068</w:t>
            </w:r>
          </w:p>
        </w:tc>
      </w:tr>
      <w:tr w:rsidR="00577B0F" w:rsidRPr="00577B0F" w:rsidTr="00577B0F">
        <w:tc>
          <w:tcPr>
            <w:tcW w:w="281" w:type="pct"/>
          </w:tcPr>
          <w:p w:rsidR="00577B0F" w:rsidRPr="00577B0F" w:rsidRDefault="00577B0F" w:rsidP="00577B0F">
            <w:pPr>
              <w:rPr>
                <w:color w:val="000000"/>
                <w:sz w:val="20"/>
                <w:szCs w:val="20"/>
              </w:rPr>
            </w:pPr>
            <w:r w:rsidRPr="00577B0F">
              <w:rPr>
                <w:color w:val="000000"/>
                <w:sz w:val="20"/>
                <w:szCs w:val="20"/>
              </w:rPr>
              <w:t>3.2.</w:t>
            </w:r>
          </w:p>
        </w:tc>
        <w:tc>
          <w:tcPr>
            <w:tcW w:w="514" w:type="pct"/>
          </w:tcPr>
          <w:p w:rsidR="00577B0F" w:rsidRPr="00577B0F" w:rsidRDefault="00577B0F" w:rsidP="00577B0F">
            <w:pPr>
              <w:rPr>
                <w:color w:val="000000"/>
                <w:sz w:val="20"/>
                <w:szCs w:val="20"/>
              </w:rPr>
            </w:pPr>
            <w:r w:rsidRPr="00577B0F">
              <w:rPr>
                <w:sz w:val="20"/>
                <w:szCs w:val="20"/>
              </w:rPr>
              <w:t>Отдельные мероприятия</w:t>
            </w:r>
          </w:p>
        </w:tc>
        <w:tc>
          <w:tcPr>
            <w:tcW w:w="741" w:type="pct"/>
          </w:tcPr>
          <w:p w:rsidR="00577B0F" w:rsidRPr="00577B0F" w:rsidRDefault="00577B0F" w:rsidP="00577B0F">
            <w:pPr>
              <w:autoSpaceDE w:val="0"/>
              <w:autoSpaceDN w:val="0"/>
              <w:adjustRightInd w:val="0"/>
              <w:rPr>
                <w:b/>
                <w:bCs/>
                <w:sz w:val="20"/>
                <w:szCs w:val="20"/>
              </w:rPr>
            </w:pPr>
            <w:r w:rsidRPr="00577B0F">
              <w:rPr>
                <w:color w:val="000000"/>
                <w:sz w:val="20"/>
                <w:szCs w:val="20"/>
              </w:rPr>
              <w:t>Проведение оценки уязвимости, разработка планов обеспечения транспортной безопасности, аттестация сил обеспечения транспортной безопасности</w:t>
            </w:r>
          </w:p>
        </w:tc>
        <w:tc>
          <w:tcPr>
            <w:tcW w:w="757" w:type="pct"/>
          </w:tcPr>
          <w:p w:rsidR="00577B0F" w:rsidRPr="00577B0F" w:rsidRDefault="00577B0F" w:rsidP="00577B0F">
            <w:pPr>
              <w:autoSpaceDE w:val="0"/>
              <w:autoSpaceDN w:val="0"/>
              <w:adjustRightInd w:val="0"/>
              <w:rPr>
                <w:bCs/>
                <w:sz w:val="20"/>
                <w:szCs w:val="20"/>
              </w:rPr>
            </w:pPr>
            <w:r w:rsidRPr="00577B0F">
              <w:rPr>
                <w:bCs/>
                <w:sz w:val="20"/>
                <w:szCs w:val="20"/>
              </w:rPr>
              <w:t>Отдел градостроительства, архитектуры и жизнеобеспечения</w:t>
            </w:r>
          </w:p>
          <w:p w:rsidR="00577B0F" w:rsidRPr="00577B0F" w:rsidRDefault="00577B0F" w:rsidP="00577B0F">
            <w:pPr>
              <w:autoSpaceDE w:val="0"/>
              <w:autoSpaceDN w:val="0"/>
              <w:adjustRightInd w:val="0"/>
              <w:rPr>
                <w:b/>
                <w:bCs/>
                <w:sz w:val="20"/>
                <w:szCs w:val="20"/>
              </w:rPr>
            </w:pPr>
            <w:r w:rsidRPr="00577B0F">
              <w:rPr>
                <w:bCs/>
                <w:sz w:val="20"/>
                <w:szCs w:val="20"/>
              </w:rPr>
              <w:t>администрации Кикнурского муниципального округа</w:t>
            </w:r>
          </w:p>
        </w:tc>
        <w:tc>
          <w:tcPr>
            <w:tcW w:w="325" w:type="pct"/>
          </w:tcPr>
          <w:p w:rsidR="00577B0F" w:rsidRPr="00577B0F" w:rsidRDefault="00577B0F" w:rsidP="00577B0F">
            <w:pPr>
              <w:autoSpaceDE w:val="0"/>
              <w:autoSpaceDN w:val="0"/>
              <w:adjustRightInd w:val="0"/>
              <w:rPr>
                <w:b/>
                <w:bCs/>
                <w:sz w:val="20"/>
                <w:szCs w:val="20"/>
              </w:rPr>
            </w:pPr>
          </w:p>
        </w:tc>
        <w:tc>
          <w:tcPr>
            <w:tcW w:w="421" w:type="pct"/>
            <w:vAlign w:val="center"/>
          </w:tcPr>
          <w:p w:rsidR="00577B0F" w:rsidRPr="00577B0F" w:rsidRDefault="00577B0F" w:rsidP="00577B0F">
            <w:pPr>
              <w:rPr>
                <w:sz w:val="20"/>
                <w:szCs w:val="20"/>
              </w:rPr>
            </w:pPr>
            <w:r w:rsidRPr="00577B0F">
              <w:rPr>
                <w:sz w:val="20"/>
                <w:szCs w:val="20"/>
              </w:rPr>
              <w:t>0,000</w:t>
            </w:r>
          </w:p>
        </w:tc>
        <w:tc>
          <w:tcPr>
            <w:tcW w:w="374" w:type="pct"/>
            <w:vAlign w:val="center"/>
          </w:tcPr>
          <w:p w:rsidR="00577B0F" w:rsidRPr="00577B0F" w:rsidRDefault="00577B0F" w:rsidP="00577B0F">
            <w:pPr>
              <w:rPr>
                <w:sz w:val="20"/>
                <w:szCs w:val="20"/>
              </w:rPr>
            </w:pPr>
            <w:r w:rsidRPr="00577B0F">
              <w:rPr>
                <w:sz w:val="20"/>
                <w:szCs w:val="20"/>
              </w:rPr>
              <w:t>0,000</w:t>
            </w:r>
          </w:p>
        </w:tc>
        <w:tc>
          <w:tcPr>
            <w:tcW w:w="374" w:type="pct"/>
            <w:vAlign w:val="center"/>
          </w:tcPr>
          <w:p w:rsidR="00577B0F" w:rsidRPr="00577B0F" w:rsidRDefault="00577B0F" w:rsidP="00577B0F">
            <w:pPr>
              <w:rPr>
                <w:sz w:val="20"/>
                <w:szCs w:val="20"/>
              </w:rPr>
            </w:pPr>
            <w:r w:rsidRPr="00577B0F">
              <w:rPr>
                <w:sz w:val="20"/>
                <w:szCs w:val="20"/>
              </w:rPr>
              <w:t>0,000</w:t>
            </w:r>
          </w:p>
        </w:tc>
        <w:tc>
          <w:tcPr>
            <w:tcW w:w="374" w:type="pct"/>
            <w:vAlign w:val="center"/>
          </w:tcPr>
          <w:p w:rsidR="00577B0F" w:rsidRPr="00577B0F" w:rsidRDefault="00577B0F" w:rsidP="00577B0F">
            <w:pPr>
              <w:rPr>
                <w:sz w:val="20"/>
                <w:szCs w:val="20"/>
              </w:rPr>
            </w:pPr>
            <w:r w:rsidRPr="00577B0F">
              <w:rPr>
                <w:sz w:val="20"/>
                <w:szCs w:val="20"/>
              </w:rPr>
              <w:t>0,000</w:t>
            </w:r>
          </w:p>
        </w:tc>
        <w:tc>
          <w:tcPr>
            <w:tcW w:w="374" w:type="pct"/>
            <w:vAlign w:val="center"/>
          </w:tcPr>
          <w:p w:rsidR="00577B0F" w:rsidRPr="00577B0F" w:rsidRDefault="00577B0F" w:rsidP="00577B0F">
            <w:pPr>
              <w:rPr>
                <w:sz w:val="20"/>
                <w:szCs w:val="20"/>
              </w:rPr>
            </w:pPr>
            <w:r w:rsidRPr="00577B0F">
              <w:rPr>
                <w:sz w:val="20"/>
                <w:szCs w:val="20"/>
              </w:rPr>
              <w:t>0,000</w:t>
            </w:r>
          </w:p>
        </w:tc>
        <w:tc>
          <w:tcPr>
            <w:tcW w:w="467" w:type="pct"/>
            <w:vAlign w:val="center"/>
          </w:tcPr>
          <w:p w:rsidR="00577B0F" w:rsidRPr="00577B0F" w:rsidRDefault="00577B0F" w:rsidP="00577B0F">
            <w:pPr>
              <w:rPr>
                <w:color w:val="000000"/>
                <w:sz w:val="20"/>
                <w:szCs w:val="20"/>
              </w:rPr>
            </w:pPr>
            <w:r w:rsidRPr="00577B0F">
              <w:rPr>
                <w:color w:val="000000"/>
                <w:sz w:val="20"/>
                <w:szCs w:val="20"/>
              </w:rPr>
              <w:t>0,000</w:t>
            </w:r>
          </w:p>
        </w:tc>
      </w:tr>
      <w:tr w:rsidR="00577B0F" w:rsidRPr="00577B0F" w:rsidTr="00577B0F">
        <w:tc>
          <w:tcPr>
            <w:tcW w:w="281" w:type="pct"/>
          </w:tcPr>
          <w:p w:rsidR="00577B0F" w:rsidRPr="00577B0F" w:rsidRDefault="00577B0F" w:rsidP="00577B0F">
            <w:pPr>
              <w:rPr>
                <w:color w:val="000000"/>
                <w:sz w:val="20"/>
                <w:szCs w:val="20"/>
              </w:rPr>
            </w:pPr>
            <w:r w:rsidRPr="00577B0F">
              <w:rPr>
                <w:color w:val="000000"/>
                <w:sz w:val="20"/>
                <w:szCs w:val="20"/>
              </w:rPr>
              <w:t>3.3.</w:t>
            </w:r>
          </w:p>
        </w:tc>
        <w:tc>
          <w:tcPr>
            <w:tcW w:w="514" w:type="pct"/>
          </w:tcPr>
          <w:p w:rsidR="00577B0F" w:rsidRPr="00577B0F" w:rsidRDefault="00577B0F" w:rsidP="00577B0F">
            <w:pPr>
              <w:rPr>
                <w:color w:val="000000"/>
                <w:sz w:val="20"/>
                <w:szCs w:val="20"/>
              </w:rPr>
            </w:pPr>
            <w:r w:rsidRPr="00577B0F">
              <w:rPr>
                <w:sz w:val="20"/>
                <w:szCs w:val="20"/>
              </w:rPr>
              <w:t>Отдельные мероприятия</w:t>
            </w:r>
          </w:p>
        </w:tc>
        <w:tc>
          <w:tcPr>
            <w:tcW w:w="741" w:type="pct"/>
          </w:tcPr>
          <w:p w:rsidR="00577B0F" w:rsidRPr="00577B0F" w:rsidRDefault="00577B0F" w:rsidP="00577B0F">
            <w:pPr>
              <w:autoSpaceDE w:val="0"/>
              <w:autoSpaceDN w:val="0"/>
              <w:adjustRightInd w:val="0"/>
              <w:rPr>
                <w:b/>
                <w:bCs/>
                <w:sz w:val="20"/>
                <w:szCs w:val="20"/>
              </w:rPr>
            </w:pPr>
            <w:r w:rsidRPr="00577B0F">
              <w:rPr>
                <w:color w:val="000000"/>
                <w:sz w:val="20"/>
                <w:szCs w:val="20"/>
              </w:rPr>
              <w:t>Обследование (диагностика) искусственных сооружений</w:t>
            </w:r>
          </w:p>
        </w:tc>
        <w:tc>
          <w:tcPr>
            <w:tcW w:w="757" w:type="pct"/>
          </w:tcPr>
          <w:p w:rsidR="00577B0F" w:rsidRPr="00577B0F" w:rsidRDefault="00577B0F" w:rsidP="00577B0F">
            <w:pPr>
              <w:autoSpaceDE w:val="0"/>
              <w:autoSpaceDN w:val="0"/>
              <w:adjustRightInd w:val="0"/>
              <w:rPr>
                <w:bCs/>
                <w:sz w:val="20"/>
                <w:szCs w:val="20"/>
              </w:rPr>
            </w:pPr>
            <w:r w:rsidRPr="00577B0F">
              <w:rPr>
                <w:bCs/>
                <w:sz w:val="20"/>
                <w:szCs w:val="20"/>
              </w:rPr>
              <w:t>Отдел градостроительства, архитектуры и жизнеобеспечения</w:t>
            </w:r>
          </w:p>
          <w:p w:rsidR="00577B0F" w:rsidRPr="00577B0F" w:rsidRDefault="00577B0F" w:rsidP="00577B0F">
            <w:pPr>
              <w:autoSpaceDE w:val="0"/>
              <w:autoSpaceDN w:val="0"/>
              <w:adjustRightInd w:val="0"/>
              <w:rPr>
                <w:b/>
                <w:bCs/>
                <w:sz w:val="20"/>
                <w:szCs w:val="20"/>
              </w:rPr>
            </w:pPr>
            <w:r w:rsidRPr="00577B0F">
              <w:rPr>
                <w:bCs/>
                <w:sz w:val="20"/>
                <w:szCs w:val="20"/>
              </w:rPr>
              <w:t xml:space="preserve">администрации Кикнурского </w:t>
            </w:r>
            <w:r w:rsidRPr="00577B0F">
              <w:rPr>
                <w:bCs/>
                <w:sz w:val="20"/>
                <w:szCs w:val="20"/>
              </w:rPr>
              <w:lastRenderedPageBreak/>
              <w:t>муниципального округа</w:t>
            </w:r>
          </w:p>
        </w:tc>
        <w:tc>
          <w:tcPr>
            <w:tcW w:w="325" w:type="pct"/>
          </w:tcPr>
          <w:p w:rsidR="00577B0F" w:rsidRPr="00577B0F" w:rsidRDefault="00577B0F" w:rsidP="00577B0F">
            <w:pPr>
              <w:autoSpaceDE w:val="0"/>
              <w:autoSpaceDN w:val="0"/>
              <w:adjustRightInd w:val="0"/>
              <w:rPr>
                <w:b/>
                <w:bCs/>
                <w:sz w:val="20"/>
                <w:szCs w:val="20"/>
              </w:rPr>
            </w:pPr>
          </w:p>
        </w:tc>
        <w:tc>
          <w:tcPr>
            <w:tcW w:w="421" w:type="pct"/>
            <w:vAlign w:val="center"/>
          </w:tcPr>
          <w:p w:rsidR="00577B0F" w:rsidRPr="00577B0F" w:rsidRDefault="00577B0F" w:rsidP="00577B0F">
            <w:pPr>
              <w:rPr>
                <w:sz w:val="20"/>
                <w:szCs w:val="20"/>
              </w:rPr>
            </w:pPr>
            <w:r w:rsidRPr="00577B0F">
              <w:rPr>
                <w:sz w:val="20"/>
                <w:szCs w:val="20"/>
              </w:rPr>
              <w:t>0,000</w:t>
            </w:r>
          </w:p>
        </w:tc>
        <w:tc>
          <w:tcPr>
            <w:tcW w:w="374" w:type="pct"/>
            <w:vAlign w:val="center"/>
          </w:tcPr>
          <w:p w:rsidR="00577B0F" w:rsidRPr="00577B0F" w:rsidRDefault="00577B0F" w:rsidP="00577B0F">
            <w:pPr>
              <w:rPr>
                <w:sz w:val="20"/>
                <w:szCs w:val="20"/>
              </w:rPr>
            </w:pPr>
            <w:r w:rsidRPr="00577B0F">
              <w:rPr>
                <w:sz w:val="20"/>
                <w:szCs w:val="20"/>
              </w:rPr>
              <w:t>0,000</w:t>
            </w:r>
          </w:p>
        </w:tc>
        <w:tc>
          <w:tcPr>
            <w:tcW w:w="374" w:type="pct"/>
            <w:vAlign w:val="center"/>
          </w:tcPr>
          <w:p w:rsidR="00577B0F" w:rsidRPr="00577B0F" w:rsidRDefault="00577B0F" w:rsidP="00577B0F">
            <w:pPr>
              <w:rPr>
                <w:sz w:val="20"/>
                <w:szCs w:val="20"/>
              </w:rPr>
            </w:pPr>
            <w:r w:rsidRPr="00577B0F">
              <w:rPr>
                <w:sz w:val="20"/>
                <w:szCs w:val="20"/>
              </w:rPr>
              <w:t>0,000</w:t>
            </w:r>
          </w:p>
        </w:tc>
        <w:tc>
          <w:tcPr>
            <w:tcW w:w="374" w:type="pct"/>
            <w:vAlign w:val="center"/>
          </w:tcPr>
          <w:p w:rsidR="00577B0F" w:rsidRPr="00577B0F" w:rsidRDefault="00577B0F" w:rsidP="00577B0F">
            <w:pPr>
              <w:rPr>
                <w:sz w:val="20"/>
                <w:szCs w:val="20"/>
              </w:rPr>
            </w:pPr>
            <w:r w:rsidRPr="00577B0F">
              <w:rPr>
                <w:sz w:val="20"/>
                <w:szCs w:val="20"/>
              </w:rPr>
              <w:t>0,000</w:t>
            </w:r>
          </w:p>
        </w:tc>
        <w:tc>
          <w:tcPr>
            <w:tcW w:w="374" w:type="pct"/>
            <w:vAlign w:val="center"/>
          </w:tcPr>
          <w:p w:rsidR="00577B0F" w:rsidRPr="00577B0F" w:rsidRDefault="00577B0F" w:rsidP="00577B0F">
            <w:pPr>
              <w:rPr>
                <w:sz w:val="20"/>
                <w:szCs w:val="20"/>
              </w:rPr>
            </w:pPr>
            <w:r w:rsidRPr="00577B0F">
              <w:rPr>
                <w:sz w:val="20"/>
                <w:szCs w:val="20"/>
              </w:rPr>
              <w:t>0,000</w:t>
            </w:r>
          </w:p>
        </w:tc>
        <w:tc>
          <w:tcPr>
            <w:tcW w:w="467" w:type="pct"/>
            <w:vAlign w:val="center"/>
          </w:tcPr>
          <w:p w:rsidR="00577B0F" w:rsidRPr="00577B0F" w:rsidRDefault="00577B0F" w:rsidP="00577B0F">
            <w:pPr>
              <w:rPr>
                <w:color w:val="000000"/>
                <w:sz w:val="20"/>
                <w:szCs w:val="20"/>
              </w:rPr>
            </w:pPr>
            <w:r w:rsidRPr="00577B0F">
              <w:rPr>
                <w:color w:val="000000"/>
                <w:sz w:val="20"/>
                <w:szCs w:val="20"/>
              </w:rPr>
              <w:t>0,000</w:t>
            </w:r>
          </w:p>
        </w:tc>
      </w:tr>
      <w:tr w:rsidR="00577B0F" w:rsidRPr="00577B0F" w:rsidTr="00577B0F">
        <w:tc>
          <w:tcPr>
            <w:tcW w:w="281" w:type="pct"/>
          </w:tcPr>
          <w:p w:rsidR="00577B0F" w:rsidRPr="00577B0F" w:rsidRDefault="00577B0F" w:rsidP="00577B0F">
            <w:pPr>
              <w:rPr>
                <w:color w:val="000000"/>
                <w:sz w:val="20"/>
                <w:szCs w:val="20"/>
              </w:rPr>
            </w:pPr>
            <w:r w:rsidRPr="00577B0F">
              <w:rPr>
                <w:color w:val="000000"/>
                <w:sz w:val="20"/>
                <w:szCs w:val="20"/>
              </w:rPr>
              <w:t>3.4.</w:t>
            </w:r>
          </w:p>
        </w:tc>
        <w:tc>
          <w:tcPr>
            <w:tcW w:w="514" w:type="pct"/>
          </w:tcPr>
          <w:p w:rsidR="00577B0F" w:rsidRPr="00577B0F" w:rsidRDefault="00577B0F" w:rsidP="00577B0F">
            <w:pPr>
              <w:rPr>
                <w:sz w:val="20"/>
                <w:szCs w:val="20"/>
              </w:rPr>
            </w:pPr>
            <w:r w:rsidRPr="00577B0F">
              <w:rPr>
                <w:sz w:val="20"/>
                <w:szCs w:val="20"/>
              </w:rPr>
              <w:t>Отдельные мероприятия</w:t>
            </w:r>
          </w:p>
        </w:tc>
        <w:tc>
          <w:tcPr>
            <w:tcW w:w="741" w:type="pct"/>
          </w:tcPr>
          <w:p w:rsidR="00577B0F" w:rsidRPr="00577B0F" w:rsidRDefault="00577B0F" w:rsidP="00577B0F">
            <w:pPr>
              <w:autoSpaceDE w:val="0"/>
              <w:autoSpaceDN w:val="0"/>
              <w:adjustRightInd w:val="0"/>
              <w:rPr>
                <w:color w:val="000000"/>
                <w:sz w:val="20"/>
                <w:szCs w:val="20"/>
              </w:rPr>
            </w:pPr>
            <w:r w:rsidRPr="00577B0F">
              <w:rPr>
                <w:color w:val="000000"/>
                <w:sz w:val="20"/>
                <w:szCs w:val="20"/>
              </w:rPr>
              <w:t>Изготовление и установка дорожных знаков</w:t>
            </w:r>
          </w:p>
        </w:tc>
        <w:tc>
          <w:tcPr>
            <w:tcW w:w="757" w:type="pct"/>
          </w:tcPr>
          <w:p w:rsidR="00577B0F" w:rsidRPr="00577B0F" w:rsidRDefault="00577B0F" w:rsidP="00577B0F">
            <w:pPr>
              <w:autoSpaceDE w:val="0"/>
              <w:autoSpaceDN w:val="0"/>
              <w:adjustRightInd w:val="0"/>
              <w:rPr>
                <w:bCs/>
                <w:sz w:val="20"/>
                <w:szCs w:val="20"/>
              </w:rPr>
            </w:pPr>
            <w:r w:rsidRPr="00577B0F">
              <w:rPr>
                <w:bCs/>
                <w:sz w:val="20"/>
                <w:szCs w:val="20"/>
              </w:rPr>
              <w:t>Отдел градостроительства, архитектуры и жизнеобеспечения</w:t>
            </w:r>
          </w:p>
          <w:p w:rsidR="00577B0F" w:rsidRPr="00577B0F" w:rsidRDefault="00577B0F" w:rsidP="00577B0F">
            <w:pPr>
              <w:autoSpaceDE w:val="0"/>
              <w:autoSpaceDN w:val="0"/>
              <w:adjustRightInd w:val="0"/>
              <w:rPr>
                <w:bCs/>
                <w:sz w:val="20"/>
                <w:szCs w:val="20"/>
              </w:rPr>
            </w:pPr>
            <w:r w:rsidRPr="00577B0F">
              <w:rPr>
                <w:bCs/>
                <w:sz w:val="20"/>
                <w:szCs w:val="20"/>
              </w:rPr>
              <w:t>администрации Кикнурского муниципального округа</w:t>
            </w:r>
          </w:p>
        </w:tc>
        <w:tc>
          <w:tcPr>
            <w:tcW w:w="325" w:type="pct"/>
          </w:tcPr>
          <w:p w:rsidR="00577B0F" w:rsidRPr="00577B0F" w:rsidRDefault="00577B0F" w:rsidP="00577B0F">
            <w:pPr>
              <w:autoSpaceDE w:val="0"/>
              <w:autoSpaceDN w:val="0"/>
              <w:adjustRightInd w:val="0"/>
              <w:rPr>
                <w:b/>
                <w:bCs/>
                <w:sz w:val="20"/>
                <w:szCs w:val="20"/>
              </w:rPr>
            </w:pPr>
          </w:p>
        </w:tc>
        <w:tc>
          <w:tcPr>
            <w:tcW w:w="421" w:type="pct"/>
            <w:vAlign w:val="center"/>
          </w:tcPr>
          <w:p w:rsidR="00577B0F" w:rsidRPr="00577B0F" w:rsidRDefault="00577B0F" w:rsidP="00577B0F">
            <w:pPr>
              <w:rPr>
                <w:sz w:val="20"/>
                <w:szCs w:val="20"/>
              </w:rPr>
            </w:pPr>
            <w:r w:rsidRPr="00577B0F">
              <w:rPr>
                <w:sz w:val="20"/>
                <w:szCs w:val="20"/>
              </w:rPr>
              <w:t>174,100</w:t>
            </w:r>
          </w:p>
          <w:p w:rsidR="00577B0F" w:rsidRPr="00577B0F" w:rsidRDefault="00577B0F" w:rsidP="00577B0F">
            <w:pPr>
              <w:rPr>
                <w:sz w:val="20"/>
                <w:szCs w:val="20"/>
              </w:rPr>
            </w:pPr>
          </w:p>
        </w:tc>
        <w:tc>
          <w:tcPr>
            <w:tcW w:w="374" w:type="pct"/>
            <w:vAlign w:val="center"/>
          </w:tcPr>
          <w:p w:rsidR="00577B0F" w:rsidRPr="00577B0F" w:rsidRDefault="00577B0F" w:rsidP="00577B0F">
            <w:pPr>
              <w:rPr>
                <w:sz w:val="20"/>
                <w:szCs w:val="20"/>
              </w:rPr>
            </w:pPr>
            <w:r w:rsidRPr="00577B0F">
              <w:rPr>
                <w:sz w:val="20"/>
                <w:szCs w:val="20"/>
              </w:rPr>
              <w:t>0,000</w:t>
            </w:r>
          </w:p>
        </w:tc>
        <w:tc>
          <w:tcPr>
            <w:tcW w:w="374" w:type="pct"/>
            <w:vAlign w:val="center"/>
          </w:tcPr>
          <w:p w:rsidR="00577B0F" w:rsidRPr="00577B0F" w:rsidRDefault="00577B0F" w:rsidP="00577B0F">
            <w:pPr>
              <w:rPr>
                <w:sz w:val="20"/>
                <w:szCs w:val="20"/>
              </w:rPr>
            </w:pPr>
            <w:r w:rsidRPr="00577B0F">
              <w:rPr>
                <w:sz w:val="20"/>
                <w:szCs w:val="20"/>
              </w:rPr>
              <w:t>0,000</w:t>
            </w:r>
          </w:p>
        </w:tc>
        <w:tc>
          <w:tcPr>
            <w:tcW w:w="374" w:type="pct"/>
            <w:vAlign w:val="center"/>
          </w:tcPr>
          <w:p w:rsidR="00577B0F" w:rsidRPr="00577B0F" w:rsidRDefault="00577B0F" w:rsidP="00577B0F">
            <w:pPr>
              <w:rPr>
                <w:sz w:val="20"/>
                <w:szCs w:val="20"/>
              </w:rPr>
            </w:pPr>
            <w:r w:rsidRPr="00577B0F">
              <w:rPr>
                <w:sz w:val="20"/>
                <w:szCs w:val="20"/>
              </w:rPr>
              <w:t>0,000</w:t>
            </w:r>
          </w:p>
        </w:tc>
        <w:tc>
          <w:tcPr>
            <w:tcW w:w="374" w:type="pct"/>
            <w:vAlign w:val="center"/>
          </w:tcPr>
          <w:p w:rsidR="00577B0F" w:rsidRPr="00577B0F" w:rsidRDefault="00577B0F" w:rsidP="00577B0F">
            <w:pPr>
              <w:rPr>
                <w:sz w:val="20"/>
                <w:szCs w:val="20"/>
              </w:rPr>
            </w:pPr>
            <w:r w:rsidRPr="00577B0F">
              <w:rPr>
                <w:sz w:val="20"/>
                <w:szCs w:val="20"/>
              </w:rPr>
              <w:t>0,000</w:t>
            </w:r>
          </w:p>
        </w:tc>
        <w:tc>
          <w:tcPr>
            <w:tcW w:w="467" w:type="pct"/>
            <w:vAlign w:val="center"/>
          </w:tcPr>
          <w:p w:rsidR="00577B0F" w:rsidRPr="00577B0F" w:rsidRDefault="00577B0F" w:rsidP="00577B0F">
            <w:pPr>
              <w:rPr>
                <w:sz w:val="20"/>
                <w:szCs w:val="20"/>
              </w:rPr>
            </w:pPr>
            <w:r w:rsidRPr="00577B0F">
              <w:rPr>
                <w:sz w:val="20"/>
                <w:szCs w:val="20"/>
              </w:rPr>
              <w:t>174,100</w:t>
            </w:r>
          </w:p>
          <w:p w:rsidR="00577B0F" w:rsidRPr="00577B0F" w:rsidRDefault="00577B0F" w:rsidP="00577B0F">
            <w:pPr>
              <w:rPr>
                <w:color w:val="000000"/>
                <w:sz w:val="20"/>
                <w:szCs w:val="20"/>
              </w:rPr>
            </w:pPr>
          </w:p>
        </w:tc>
      </w:tr>
      <w:tr w:rsidR="00577B0F" w:rsidRPr="00577B0F" w:rsidTr="00577B0F">
        <w:tc>
          <w:tcPr>
            <w:tcW w:w="281" w:type="pct"/>
          </w:tcPr>
          <w:p w:rsidR="00577B0F" w:rsidRPr="00577B0F" w:rsidRDefault="00577B0F" w:rsidP="00577B0F">
            <w:pPr>
              <w:rPr>
                <w:sz w:val="20"/>
                <w:szCs w:val="20"/>
              </w:rPr>
            </w:pPr>
            <w:r w:rsidRPr="00577B0F">
              <w:rPr>
                <w:sz w:val="20"/>
                <w:szCs w:val="20"/>
              </w:rPr>
              <w:t>4.</w:t>
            </w:r>
          </w:p>
        </w:tc>
        <w:tc>
          <w:tcPr>
            <w:tcW w:w="514" w:type="pct"/>
          </w:tcPr>
          <w:p w:rsidR="00577B0F" w:rsidRPr="00577B0F" w:rsidRDefault="00577B0F" w:rsidP="00577B0F">
            <w:pPr>
              <w:rPr>
                <w:sz w:val="20"/>
                <w:szCs w:val="20"/>
              </w:rPr>
            </w:pPr>
            <w:r w:rsidRPr="00577B0F">
              <w:rPr>
                <w:sz w:val="20"/>
                <w:szCs w:val="20"/>
              </w:rPr>
              <w:t>Отдельные мероприятия</w:t>
            </w:r>
          </w:p>
        </w:tc>
        <w:tc>
          <w:tcPr>
            <w:tcW w:w="741" w:type="pct"/>
          </w:tcPr>
          <w:p w:rsidR="00577B0F" w:rsidRPr="00577B0F" w:rsidRDefault="00577B0F" w:rsidP="00577B0F">
            <w:pPr>
              <w:autoSpaceDE w:val="0"/>
              <w:autoSpaceDN w:val="0"/>
              <w:adjustRightInd w:val="0"/>
              <w:rPr>
                <w:b/>
                <w:bCs/>
                <w:sz w:val="20"/>
                <w:szCs w:val="20"/>
              </w:rPr>
            </w:pPr>
            <w:r w:rsidRPr="00577B0F">
              <w:rPr>
                <w:sz w:val="20"/>
                <w:szCs w:val="20"/>
              </w:rPr>
              <w:t>Предоставление субсидии предприятиям транспорта, осуществляющим перевозку пассажиров автомобильным транспортом на внутримуниципальных  маршрутах на компенсацию затрат</w:t>
            </w:r>
          </w:p>
        </w:tc>
        <w:tc>
          <w:tcPr>
            <w:tcW w:w="757" w:type="pct"/>
          </w:tcPr>
          <w:p w:rsidR="00577B0F" w:rsidRPr="00577B0F" w:rsidRDefault="00577B0F" w:rsidP="00577B0F">
            <w:pPr>
              <w:autoSpaceDE w:val="0"/>
              <w:autoSpaceDN w:val="0"/>
              <w:adjustRightInd w:val="0"/>
              <w:rPr>
                <w:bCs/>
                <w:sz w:val="20"/>
                <w:szCs w:val="20"/>
              </w:rPr>
            </w:pPr>
            <w:r w:rsidRPr="00577B0F">
              <w:rPr>
                <w:bCs/>
                <w:sz w:val="20"/>
                <w:szCs w:val="20"/>
              </w:rPr>
              <w:t>Отдел градостроительства, архитектуры и жизнеобеспечения</w:t>
            </w:r>
          </w:p>
          <w:p w:rsidR="00577B0F" w:rsidRPr="00577B0F" w:rsidRDefault="00577B0F" w:rsidP="00577B0F">
            <w:pPr>
              <w:autoSpaceDE w:val="0"/>
              <w:autoSpaceDN w:val="0"/>
              <w:adjustRightInd w:val="0"/>
              <w:rPr>
                <w:b/>
                <w:bCs/>
                <w:sz w:val="20"/>
                <w:szCs w:val="20"/>
              </w:rPr>
            </w:pPr>
            <w:r w:rsidRPr="00577B0F">
              <w:rPr>
                <w:bCs/>
                <w:sz w:val="20"/>
                <w:szCs w:val="20"/>
              </w:rPr>
              <w:t>администрации Кикнурского муниципального округа</w:t>
            </w:r>
          </w:p>
        </w:tc>
        <w:tc>
          <w:tcPr>
            <w:tcW w:w="325" w:type="pct"/>
          </w:tcPr>
          <w:p w:rsidR="00577B0F" w:rsidRPr="00577B0F" w:rsidRDefault="00577B0F" w:rsidP="00577B0F">
            <w:pPr>
              <w:autoSpaceDE w:val="0"/>
              <w:autoSpaceDN w:val="0"/>
              <w:adjustRightInd w:val="0"/>
              <w:rPr>
                <w:b/>
                <w:bCs/>
                <w:sz w:val="20"/>
                <w:szCs w:val="20"/>
              </w:rPr>
            </w:pPr>
          </w:p>
        </w:tc>
        <w:tc>
          <w:tcPr>
            <w:tcW w:w="421" w:type="pct"/>
            <w:vAlign w:val="center"/>
          </w:tcPr>
          <w:p w:rsidR="00577B0F" w:rsidRPr="00577B0F" w:rsidRDefault="00577B0F" w:rsidP="00577B0F">
            <w:pPr>
              <w:rPr>
                <w:color w:val="000000"/>
                <w:sz w:val="20"/>
                <w:szCs w:val="20"/>
              </w:rPr>
            </w:pPr>
            <w:r w:rsidRPr="00577B0F">
              <w:rPr>
                <w:color w:val="000000"/>
                <w:sz w:val="20"/>
                <w:szCs w:val="20"/>
              </w:rPr>
              <w:t>720,000</w:t>
            </w:r>
          </w:p>
        </w:tc>
        <w:tc>
          <w:tcPr>
            <w:tcW w:w="374" w:type="pct"/>
            <w:vAlign w:val="center"/>
          </w:tcPr>
          <w:p w:rsidR="00577B0F" w:rsidRPr="00577B0F" w:rsidRDefault="00577B0F" w:rsidP="00577B0F">
            <w:pPr>
              <w:rPr>
                <w:color w:val="000000"/>
                <w:sz w:val="20"/>
                <w:szCs w:val="20"/>
              </w:rPr>
            </w:pPr>
            <w:r w:rsidRPr="00577B0F">
              <w:rPr>
                <w:color w:val="000000"/>
                <w:sz w:val="20"/>
                <w:szCs w:val="20"/>
              </w:rPr>
              <w:t>720,000</w:t>
            </w:r>
          </w:p>
        </w:tc>
        <w:tc>
          <w:tcPr>
            <w:tcW w:w="374" w:type="pct"/>
            <w:vAlign w:val="center"/>
          </w:tcPr>
          <w:p w:rsidR="00577B0F" w:rsidRPr="00577B0F" w:rsidRDefault="00577B0F" w:rsidP="00577B0F">
            <w:pPr>
              <w:rPr>
                <w:sz w:val="20"/>
                <w:szCs w:val="20"/>
              </w:rPr>
            </w:pPr>
            <w:r w:rsidRPr="00577B0F">
              <w:rPr>
                <w:sz w:val="20"/>
                <w:szCs w:val="20"/>
              </w:rPr>
              <w:t>720,000</w:t>
            </w:r>
          </w:p>
        </w:tc>
        <w:tc>
          <w:tcPr>
            <w:tcW w:w="374" w:type="pct"/>
            <w:vAlign w:val="center"/>
          </w:tcPr>
          <w:p w:rsidR="00577B0F" w:rsidRPr="00577B0F" w:rsidRDefault="00577B0F" w:rsidP="00577B0F">
            <w:pPr>
              <w:rPr>
                <w:sz w:val="20"/>
                <w:szCs w:val="20"/>
              </w:rPr>
            </w:pPr>
            <w:r w:rsidRPr="00577B0F">
              <w:rPr>
                <w:sz w:val="20"/>
                <w:szCs w:val="20"/>
              </w:rPr>
              <w:t>0,000</w:t>
            </w:r>
          </w:p>
        </w:tc>
        <w:tc>
          <w:tcPr>
            <w:tcW w:w="374" w:type="pct"/>
            <w:vAlign w:val="center"/>
          </w:tcPr>
          <w:p w:rsidR="00577B0F" w:rsidRPr="00577B0F" w:rsidRDefault="00577B0F" w:rsidP="00577B0F">
            <w:pPr>
              <w:rPr>
                <w:color w:val="000000"/>
                <w:sz w:val="20"/>
                <w:szCs w:val="20"/>
              </w:rPr>
            </w:pPr>
            <w:r w:rsidRPr="00577B0F">
              <w:rPr>
                <w:color w:val="000000"/>
                <w:sz w:val="20"/>
                <w:szCs w:val="20"/>
              </w:rPr>
              <w:t>0,000</w:t>
            </w:r>
          </w:p>
        </w:tc>
        <w:tc>
          <w:tcPr>
            <w:tcW w:w="467" w:type="pct"/>
            <w:vAlign w:val="center"/>
          </w:tcPr>
          <w:p w:rsidR="00577B0F" w:rsidRPr="00577B0F" w:rsidRDefault="00577B0F" w:rsidP="00577B0F">
            <w:pPr>
              <w:rPr>
                <w:color w:val="000000"/>
                <w:sz w:val="20"/>
                <w:szCs w:val="20"/>
              </w:rPr>
            </w:pPr>
            <w:r w:rsidRPr="00577B0F">
              <w:rPr>
                <w:color w:val="000000"/>
                <w:sz w:val="20"/>
                <w:szCs w:val="20"/>
              </w:rPr>
              <w:t>2 160,000</w:t>
            </w:r>
          </w:p>
        </w:tc>
      </w:tr>
    </w:tbl>
    <w:p w:rsidR="00577B0F" w:rsidRPr="00577B0F" w:rsidRDefault="00577B0F" w:rsidP="00577B0F">
      <w:pPr>
        <w:autoSpaceDE w:val="0"/>
        <w:autoSpaceDN w:val="0"/>
        <w:adjustRightInd w:val="0"/>
        <w:jc w:val="both"/>
        <w:rPr>
          <w:sz w:val="28"/>
          <w:szCs w:val="28"/>
        </w:rPr>
      </w:pPr>
    </w:p>
    <w:p w:rsidR="00577B0F" w:rsidRPr="00577B0F" w:rsidRDefault="00577B0F" w:rsidP="00F6710E">
      <w:pPr>
        <w:autoSpaceDE w:val="0"/>
        <w:autoSpaceDN w:val="0"/>
        <w:adjustRightInd w:val="0"/>
        <w:jc w:val="center"/>
        <w:rPr>
          <w:sz w:val="28"/>
          <w:szCs w:val="28"/>
        </w:rPr>
        <w:sectPr w:rsidR="00577B0F" w:rsidRPr="00577B0F" w:rsidSect="007767F6">
          <w:pgSz w:w="16838" w:h="11906" w:orient="landscape"/>
          <w:pgMar w:top="1134" w:right="850" w:bottom="1134" w:left="1701" w:header="708" w:footer="708" w:gutter="0"/>
          <w:pgNumType w:start="114"/>
          <w:cols w:space="708"/>
          <w:titlePg/>
          <w:docGrid w:linePitch="360"/>
        </w:sectPr>
      </w:pPr>
      <w:r w:rsidRPr="00577B0F">
        <w:rPr>
          <w:sz w:val="28"/>
          <w:szCs w:val="28"/>
        </w:rPr>
        <w:t>___________</w:t>
      </w:r>
    </w:p>
    <w:p w:rsidR="00577B0F" w:rsidRPr="00577B0F" w:rsidRDefault="00577B0F" w:rsidP="00577B0F">
      <w:pPr>
        <w:tabs>
          <w:tab w:val="left" w:pos="12474"/>
          <w:tab w:val="left" w:pos="12616"/>
        </w:tabs>
        <w:autoSpaceDE w:val="0"/>
        <w:autoSpaceDN w:val="0"/>
        <w:adjustRightInd w:val="0"/>
        <w:rPr>
          <w:sz w:val="28"/>
          <w:szCs w:val="28"/>
        </w:rPr>
      </w:pPr>
    </w:p>
    <w:p w:rsidR="00577B0F" w:rsidRPr="00577B0F" w:rsidRDefault="00577B0F" w:rsidP="00F6710E">
      <w:pPr>
        <w:tabs>
          <w:tab w:val="left" w:pos="12474"/>
          <w:tab w:val="left" w:pos="12616"/>
        </w:tabs>
        <w:autoSpaceDE w:val="0"/>
        <w:autoSpaceDN w:val="0"/>
        <w:adjustRightInd w:val="0"/>
        <w:jc w:val="right"/>
        <w:rPr>
          <w:sz w:val="28"/>
          <w:szCs w:val="28"/>
        </w:rPr>
      </w:pPr>
      <w:r w:rsidRPr="00577B0F">
        <w:rPr>
          <w:sz w:val="28"/>
          <w:szCs w:val="28"/>
        </w:rPr>
        <w:t>Приложение № 2</w:t>
      </w:r>
    </w:p>
    <w:p w:rsidR="00577B0F" w:rsidRPr="00577B0F" w:rsidRDefault="00577B0F" w:rsidP="00F6710E">
      <w:pPr>
        <w:tabs>
          <w:tab w:val="left" w:pos="12474"/>
          <w:tab w:val="left" w:pos="12616"/>
        </w:tabs>
        <w:autoSpaceDE w:val="0"/>
        <w:autoSpaceDN w:val="0"/>
        <w:adjustRightInd w:val="0"/>
        <w:ind w:firstLine="12333"/>
        <w:jc w:val="right"/>
        <w:rPr>
          <w:sz w:val="28"/>
          <w:szCs w:val="28"/>
        </w:rPr>
      </w:pPr>
    </w:p>
    <w:p w:rsidR="00577B0F" w:rsidRPr="00577B0F" w:rsidRDefault="00577B0F" w:rsidP="00F6710E">
      <w:pPr>
        <w:tabs>
          <w:tab w:val="left" w:pos="12474"/>
          <w:tab w:val="left" w:pos="12616"/>
        </w:tabs>
        <w:autoSpaceDE w:val="0"/>
        <w:autoSpaceDN w:val="0"/>
        <w:adjustRightInd w:val="0"/>
        <w:jc w:val="right"/>
        <w:rPr>
          <w:sz w:val="28"/>
          <w:szCs w:val="28"/>
        </w:rPr>
      </w:pPr>
      <w:r w:rsidRPr="00577B0F">
        <w:rPr>
          <w:sz w:val="28"/>
          <w:szCs w:val="28"/>
        </w:rPr>
        <w:t>Приложение № 4</w:t>
      </w:r>
    </w:p>
    <w:p w:rsidR="00577B0F" w:rsidRPr="00577B0F" w:rsidRDefault="00F6710E" w:rsidP="00F6710E">
      <w:pPr>
        <w:tabs>
          <w:tab w:val="left" w:pos="11980"/>
          <w:tab w:val="left" w:pos="12474"/>
          <w:tab w:val="left" w:pos="12616"/>
          <w:tab w:val="right" w:pos="15216"/>
        </w:tabs>
        <w:autoSpaceDE w:val="0"/>
        <w:autoSpaceDN w:val="0"/>
        <w:adjustRightInd w:val="0"/>
        <w:jc w:val="both"/>
        <w:rPr>
          <w:sz w:val="28"/>
          <w:szCs w:val="28"/>
        </w:rPr>
      </w:pPr>
      <w:r>
        <w:rPr>
          <w:sz w:val="28"/>
          <w:szCs w:val="28"/>
        </w:rPr>
        <w:t xml:space="preserve">                                                                                                                                                                               </w:t>
      </w:r>
      <w:r w:rsidR="00577B0F" w:rsidRPr="00577B0F">
        <w:rPr>
          <w:sz w:val="28"/>
          <w:szCs w:val="28"/>
        </w:rPr>
        <w:t>к Программе</w:t>
      </w:r>
    </w:p>
    <w:p w:rsidR="00577B0F" w:rsidRPr="00577B0F" w:rsidRDefault="00577B0F" w:rsidP="00577B0F">
      <w:pPr>
        <w:tabs>
          <w:tab w:val="left" w:pos="11980"/>
          <w:tab w:val="left" w:pos="12474"/>
          <w:tab w:val="left" w:pos="12616"/>
          <w:tab w:val="right" w:pos="15216"/>
        </w:tabs>
        <w:autoSpaceDE w:val="0"/>
        <w:autoSpaceDN w:val="0"/>
        <w:adjustRightInd w:val="0"/>
        <w:ind w:firstLine="12333"/>
        <w:rPr>
          <w:sz w:val="28"/>
          <w:szCs w:val="28"/>
        </w:rPr>
      </w:pPr>
    </w:p>
    <w:p w:rsidR="00577B0F" w:rsidRPr="00577B0F" w:rsidRDefault="00577B0F" w:rsidP="00577B0F">
      <w:pPr>
        <w:tabs>
          <w:tab w:val="left" w:pos="11980"/>
          <w:tab w:val="left" w:pos="12474"/>
          <w:tab w:val="left" w:pos="12616"/>
          <w:tab w:val="right" w:pos="15216"/>
        </w:tabs>
        <w:autoSpaceDE w:val="0"/>
        <w:autoSpaceDN w:val="0"/>
        <w:adjustRightInd w:val="0"/>
        <w:ind w:firstLine="12333"/>
        <w:rPr>
          <w:sz w:val="28"/>
          <w:szCs w:val="28"/>
        </w:rPr>
      </w:pPr>
      <w:r w:rsidRPr="00577B0F">
        <w:rPr>
          <w:sz w:val="28"/>
          <w:szCs w:val="28"/>
        </w:rPr>
        <w:t>Форма № 5</w:t>
      </w:r>
    </w:p>
    <w:p w:rsidR="00577B0F" w:rsidRPr="00577B0F" w:rsidRDefault="00577B0F" w:rsidP="00577B0F">
      <w:pPr>
        <w:autoSpaceDE w:val="0"/>
        <w:autoSpaceDN w:val="0"/>
        <w:adjustRightInd w:val="0"/>
        <w:rPr>
          <w:b/>
          <w:bCs/>
          <w:sz w:val="28"/>
          <w:szCs w:val="28"/>
        </w:rPr>
      </w:pPr>
      <w:r w:rsidRPr="00577B0F">
        <w:rPr>
          <w:b/>
          <w:bCs/>
          <w:sz w:val="28"/>
          <w:szCs w:val="28"/>
        </w:rPr>
        <w:t xml:space="preserve">                </w:t>
      </w:r>
    </w:p>
    <w:p w:rsidR="00577B0F" w:rsidRPr="00577B0F" w:rsidRDefault="00577B0F" w:rsidP="00F6710E">
      <w:pPr>
        <w:autoSpaceDE w:val="0"/>
        <w:autoSpaceDN w:val="0"/>
        <w:adjustRightInd w:val="0"/>
        <w:jc w:val="center"/>
        <w:rPr>
          <w:b/>
          <w:bCs/>
          <w:sz w:val="28"/>
          <w:szCs w:val="28"/>
        </w:rPr>
      </w:pPr>
      <w:r w:rsidRPr="00577B0F">
        <w:rPr>
          <w:b/>
          <w:bCs/>
          <w:sz w:val="28"/>
          <w:szCs w:val="28"/>
        </w:rPr>
        <w:t>Прогнозная (справочная) оценка ресурсного обеспечения</w:t>
      </w:r>
    </w:p>
    <w:p w:rsidR="00577B0F" w:rsidRPr="00577B0F" w:rsidRDefault="00577B0F" w:rsidP="00F6710E">
      <w:pPr>
        <w:autoSpaceDE w:val="0"/>
        <w:autoSpaceDN w:val="0"/>
        <w:adjustRightInd w:val="0"/>
        <w:jc w:val="center"/>
        <w:rPr>
          <w:b/>
          <w:bCs/>
          <w:sz w:val="28"/>
          <w:szCs w:val="28"/>
        </w:rPr>
      </w:pPr>
      <w:r w:rsidRPr="00577B0F">
        <w:rPr>
          <w:b/>
          <w:bCs/>
          <w:sz w:val="28"/>
          <w:szCs w:val="28"/>
        </w:rPr>
        <w:t>реализации муниципальной программы за счет всех источников финансирования</w:t>
      </w:r>
    </w:p>
    <w:p w:rsidR="00577B0F" w:rsidRPr="00577B0F" w:rsidRDefault="00577B0F" w:rsidP="00577B0F">
      <w:pPr>
        <w:autoSpaceDE w:val="0"/>
        <w:autoSpaceDN w:val="0"/>
        <w:adjustRightInd w:val="0"/>
        <w:rPr>
          <w:sz w:val="28"/>
          <w:szCs w:val="28"/>
        </w:rPr>
      </w:pPr>
    </w:p>
    <w:tbl>
      <w:tblPr>
        <w:tblW w:w="14449" w:type="dxa"/>
        <w:tblInd w:w="118" w:type="dxa"/>
        <w:tblLayout w:type="fixed"/>
        <w:tblLook w:val="04A0" w:firstRow="1" w:lastRow="0" w:firstColumn="1" w:lastColumn="0" w:noHBand="0" w:noVBand="1"/>
      </w:tblPr>
      <w:tblGrid>
        <w:gridCol w:w="983"/>
        <w:gridCol w:w="3260"/>
        <w:gridCol w:w="1984"/>
        <w:gridCol w:w="1276"/>
        <w:gridCol w:w="1418"/>
        <w:gridCol w:w="1275"/>
        <w:gridCol w:w="1276"/>
        <w:gridCol w:w="1418"/>
        <w:gridCol w:w="1559"/>
      </w:tblGrid>
      <w:tr w:rsidR="00577B0F" w:rsidRPr="00577B0F" w:rsidTr="00577B0F">
        <w:trPr>
          <w:trHeight w:val="315"/>
        </w:trPr>
        <w:tc>
          <w:tcPr>
            <w:tcW w:w="9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 xml:space="preserve">№ </w:t>
            </w:r>
          </w:p>
          <w:p w:rsidR="00577B0F" w:rsidRPr="00577B0F" w:rsidRDefault="00577B0F" w:rsidP="00577B0F">
            <w:pPr>
              <w:rPr>
                <w:sz w:val="20"/>
                <w:szCs w:val="20"/>
              </w:rPr>
            </w:pPr>
            <w:r w:rsidRPr="00577B0F">
              <w:rPr>
                <w:sz w:val="20"/>
                <w:szCs w:val="20"/>
              </w:rPr>
              <w:t>п/п</w:t>
            </w:r>
          </w:p>
        </w:tc>
        <w:tc>
          <w:tcPr>
            <w:tcW w:w="326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77B0F" w:rsidRPr="00577B0F" w:rsidRDefault="00577B0F" w:rsidP="00577B0F">
            <w:pPr>
              <w:rPr>
                <w:sz w:val="20"/>
                <w:szCs w:val="20"/>
              </w:rPr>
            </w:pPr>
            <w:r w:rsidRPr="00577B0F">
              <w:rPr>
                <w:sz w:val="20"/>
                <w:szCs w:val="20"/>
              </w:rPr>
              <w:t>Наименование задач, мероприятий</w:t>
            </w:r>
          </w:p>
        </w:tc>
        <w:tc>
          <w:tcPr>
            <w:tcW w:w="198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77B0F" w:rsidRPr="00577B0F" w:rsidRDefault="00577B0F" w:rsidP="00577B0F">
            <w:pPr>
              <w:rPr>
                <w:sz w:val="20"/>
                <w:szCs w:val="20"/>
              </w:rPr>
            </w:pPr>
            <w:r w:rsidRPr="00577B0F">
              <w:rPr>
                <w:sz w:val="20"/>
                <w:szCs w:val="20"/>
              </w:rPr>
              <w:t>Источник финансирования</w:t>
            </w:r>
          </w:p>
        </w:tc>
        <w:tc>
          <w:tcPr>
            <w:tcW w:w="8222" w:type="dxa"/>
            <w:gridSpan w:val="6"/>
            <w:tcBorders>
              <w:top w:val="single" w:sz="8" w:space="0" w:color="auto"/>
              <w:left w:val="nil"/>
              <w:bottom w:val="single" w:sz="8" w:space="0" w:color="auto"/>
              <w:right w:val="single" w:sz="8" w:space="0" w:color="000000"/>
            </w:tcBorders>
            <w:shd w:val="clear" w:color="auto" w:fill="auto"/>
            <w:hideMark/>
          </w:tcPr>
          <w:p w:rsidR="00577B0F" w:rsidRPr="00577B0F" w:rsidRDefault="00577B0F" w:rsidP="00577B0F">
            <w:pPr>
              <w:rPr>
                <w:sz w:val="20"/>
                <w:szCs w:val="20"/>
              </w:rPr>
            </w:pPr>
            <w:r w:rsidRPr="00577B0F">
              <w:rPr>
                <w:sz w:val="20"/>
                <w:szCs w:val="20"/>
              </w:rPr>
              <w:t>Объем финансирования по годам, в рублях</w:t>
            </w:r>
          </w:p>
        </w:tc>
      </w:tr>
      <w:tr w:rsidR="00577B0F" w:rsidRPr="00577B0F" w:rsidTr="00577B0F">
        <w:trPr>
          <w:trHeight w:hRule="exact" w:val="113"/>
        </w:trPr>
        <w:tc>
          <w:tcPr>
            <w:tcW w:w="98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sz w:val="20"/>
                <w:szCs w:val="20"/>
              </w:rPr>
            </w:pPr>
          </w:p>
        </w:tc>
        <w:tc>
          <w:tcPr>
            <w:tcW w:w="326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sz w:val="20"/>
                <w:szCs w:val="20"/>
              </w:rPr>
            </w:pPr>
          </w:p>
        </w:tc>
        <w:tc>
          <w:tcPr>
            <w:tcW w:w="198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sz w:val="20"/>
                <w:szCs w:val="20"/>
              </w:rPr>
            </w:pP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577B0F" w:rsidRPr="00577B0F" w:rsidRDefault="00577B0F" w:rsidP="00577B0F">
            <w:pPr>
              <w:rPr>
                <w:sz w:val="20"/>
                <w:szCs w:val="20"/>
              </w:rPr>
            </w:pPr>
            <w:r w:rsidRPr="00577B0F">
              <w:rPr>
                <w:sz w:val="20"/>
                <w:szCs w:val="20"/>
              </w:rPr>
              <w:t>2021</w:t>
            </w:r>
          </w:p>
        </w:tc>
        <w:tc>
          <w:tcPr>
            <w:tcW w:w="1418" w:type="dxa"/>
            <w:vMerge w:val="restart"/>
            <w:tcBorders>
              <w:top w:val="nil"/>
              <w:left w:val="single" w:sz="8" w:space="0" w:color="auto"/>
              <w:bottom w:val="single" w:sz="8" w:space="0" w:color="000000"/>
              <w:right w:val="single" w:sz="8" w:space="0" w:color="auto"/>
            </w:tcBorders>
            <w:shd w:val="clear" w:color="auto" w:fill="auto"/>
            <w:hideMark/>
          </w:tcPr>
          <w:p w:rsidR="00577B0F" w:rsidRPr="00577B0F" w:rsidRDefault="00577B0F" w:rsidP="00577B0F">
            <w:pPr>
              <w:rPr>
                <w:sz w:val="20"/>
                <w:szCs w:val="20"/>
              </w:rPr>
            </w:pPr>
            <w:r w:rsidRPr="00577B0F">
              <w:rPr>
                <w:sz w:val="20"/>
                <w:szCs w:val="20"/>
              </w:rPr>
              <w:t>2022</w:t>
            </w:r>
          </w:p>
        </w:tc>
        <w:tc>
          <w:tcPr>
            <w:tcW w:w="1275" w:type="dxa"/>
            <w:vMerge w:val="restart"/>
            <w:tcBorders>
              <w:top w:val="nil"/>
              <w:left w:val="single" w:sz="8" w:space="0" w:color="auto"/>
              <w:bottom w:val="single" w:sz="8" w:space="0" w:color="000000"/>
              <w:right w:val="single" w:sz="8" w:space="0" w:color="auto"/>
            </w:tcBorders>
            <w:shd w:val="clear" w:color="auto" w:fill="auto"/>
            <w:hideMark/>
          </w:tcPr>
          <w:p w:rsidR="00577B0F" w:rsidRPr="00577B0F" w:rsidRDefault="00577B0F" w:rsidP="00577B0F">
            <w:pPr>
              <w:rPr>
                <w:sz w:val="20"/>
                <w:szCs w:val="20"/>
              </w:rPr>
            </w:pPr>
            <w:r w:rsidRPr="00577B0F">
              <w:rPr>
                <w:sz w:val="20"/>
                <w:szCs w:val="20"/>
              </w:rPr>
              <w:t>2023</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577B0F" w:rsidRPr="00577B0F" w:rsidRDefault="00577B0F" w:rsidP="00577B0F">
            <w:pPr>
              <w:rPr>
                <w:sz w:val="20"/>
                <w:szCs w:val="20"/>
              </w:rPr>
            </w:pPr>
            <w:r w:rsidRPr="00577B0F">
              <w:rPr>
                <w:sz w:val="20"/>
                <w:szCs w:val="20"/>
              </w:rPr>
              <w:t>2024</w:t>
            </w:r>
          </w:p>
        </w:tc>
        <w:tc>
          <w:tcPr>
            <w:tcW w:w="1418" w:type="dxa"/>
            <w:vMerge w:val="restart"/>
            <w:tcBorders>
              <w:top w:val="nil"/>
              <w:left w:val="single" w:sz="8" w:space="0" w:color="auto"/>
              <w:bottom w:val="single" w:sz="8" w:space="0" w:color="000000"/>
              <w:right w:val="single" w:sz="8" w:space="0" w:color="auto"/>
            </w:tcBorders>
            <w:shd w:val="clear" w:color="auto" w:fill="auto"/>
            <w:hideMark/>
          </w:tcPr>
          <w:p w:rsidR="00577B0F" w:rsidRPr="00577B0F" w:rsidRDefault="00577B0F" w:rsidP="00577B0F">
            <w:pPr>
              <w:rPr>
                <w:sz w:val="20"/>
                <w:szCs w:val="20"/>
              </w:rPr>
            </w:pPr>
            <w:r w:rsidRPr="00577B0F">
              <w:rPr>
                <w:sz w:val="20"/>
                <w:szCs w:val="20"/>
              </w:rPr>
              <w:t>2025</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rsidR="00577B0F" w:rsidRPr="00577B0F" w:rsidRDefault="00577B0F" w:rsidP="00577B0F">
            <w:pPr>
              <w:rPr>
                <w:sz w:val="20"/>
                <w:szCs w:val="20"/>
              </w:rPr>
            </w:pPr>
            <w:r w:rsidRPr="00577B0F">
              <w:rPr>
                <w:sz w:val="20"/>
                <w:szCs w:val="20"/>
              </w:rPr>
              <w:t>всего</w:t>
            </w:r>
          </w:p>
        </w:tc>
      </w:tr>
      <w:tr w:rsidR="00577B0F" w:rsidRPr="00577B0F" w:rsidTr="00577B0F">
        <w:trPr>
          <w:trHeight w:val="458"/>
        </w:trPr>
        <w:tc>
          <w:tcPr>
            <w:tcW w:w="98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sz w:val="20"/>
                <w:szCs w:val="20"/>
              </w:rPr>
            </w:pPr>
          </w:p>
        </w:tc>
        <w:tc>
          <w:tcPr>
            <w:tcW w:w="326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sz w:val="20"/>
                <w:szCs w:val="20"/>
              </w:rPr>
            </w:pPr>
          </w:p>
        </w:tc>
        <w:tc>
          <w:tcPr>
            <w:tcW w:w="198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sz w:val="20"/>
                <w:szCs w:val="20"/>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sz w:val="20"/>
                <w:szCs w:val="20"/>
              </w:rPr>
            </w:pPr>
          </w:p>
        </w:tc>
        <w:tc>
          <w:tcPr>
            <w:tcW w:w="1418"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sz w:val="20"/>
                <w:szCs w:val="20"/>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sz w:val="20"/>
                <w:szCs w:val="20"/>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sz w:val="20"/>
                <w:szCs w:val="20"/>
              </w:rPr>
            </w:pPr>
          </w:p>
        </w:tc>
        <w:tc>
          <w:tcPr>
            <w:tcW w:w="1418"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sz w:val="20"/>
                <w:szCs w:val="20"/>
              </w:rPr>
            </w:pPr>
          </w:p>
        </w:tc>
        <w:tc>
          <w:tcPr>
            <w:tcW w:w="1559"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sz w:val="20"/>
                <w:szCs w:val="20"/>
              </w:rPr>
            </w:pPr>
          </w:p>
        </w:tc>
      </w:tr>
      <w:tr w:rsidR="00577B0F" w:rsidRPr="00577B0F" w:rsidTr="00577B0F">
        <w:trPr>
          <w:trHeight w:val="330"/>
        </w:trPr>
        <w:tc>
          <w:tcPr>
            <w:tcW w:w="983" w:type="dxa"/>
            <w:vMerge w:val="restart"/>
            <w:tcBorders>
              <w:top w:val="nil"/>
              <w:left w:val="single" w:sz="8" w:space="0" w:color="auto"/>
              <w:bottom w:val="single" w:sz="8" w:space="0" w:color="000000"/>
              <w:right w:val="single" w:sz="8" w:space="0" w:color="auto"/>
            </w:tcBorders>
            <w:shd w:val="clear" w:color="auto" w:fill="auto"/>
            <w:hideMark/>
          </w:tcPr>
          <w:p w:rsidR="00577B0F" w:rsidRPr="00577B0F" w:rsidRDefault="00577B0F" w:rsidP="00577B0F">
            <w:pPr>
              <w:rPr>
                <w:sz w:val="20"/>
                <w:szCs w:val="20"/>
              </w:rPr>
            </w:pPr>
            <w:r w:rsidRPr="00577B0F">
              <w:rPr>
                <w:sz w:val="20"/>
                <w:szCs w:val="20"/>
              </w:rPr>
              <w:t> </w:t>
            </w:r>
          </w:p>
        </w:tc>
        <w:tc>
          <w:tcPr>
            <w:tcW w:w="3260" w:type="dxa"/>
            <w:vMerge w:val="restart"/>
            <w:tcBorders>
              <w:top w:val="nil"/>
              <w:left w:val="single" w:sz="8" w:space="0" w:color="auto"/>
              <w:bottom w:val="single" w:sz="8" w:space="0" w:color="000000"/>
              <w:right w:val="single" w:sz="8" w:space="0" w:color="auto"/>
            </w:tcBorders>
            <w:shd w:val="clear" w:color="auto" w:fill="auto"/>
            <w:hideMark/>
          </w:tcPr>
          <w:p w:rsidR="00577B0F" w:rsidRPr="00577B0F" w:rsidRDefault="00577B0F" w:rsidP="00577B0F">
            <w:pPr>
              <w:rPr>
                <w:sz w:val="20"/>
                <w:szCs w:val="20"/>
              </w:rPr>
            </w:pPr>
            <w:r w:rsidRPr="00577B0F">
              <w:rPr>
                <w:sz w:val="20"/>
                <w:szCs w:val="20"/>
              </w:rPr>
              <w:t>Программа «Развитие  транспортной системы»</w:t>
            </w:r>
          </w:p>
        </w:tc>
        <w:tc>
          <w:tcPr>
            <w:tcW w:w="1984" w:type="dxa"/>
            <w:tcBorders>
              <w:top w:val="nil"/>
              <w:left w:val="nil"/>
              <w:bottom w:val="single" w:sz="8" w:space="0" w:color="auto"/>
              <w:right w:val="single" w:sz="8" w:space="0" w:color="auto"/>
            </w:tcBorders>
            <w:shd w:val="clear" w:color="auto" w:fill="auto"/>
            <w:hideMark/>
          </w:tcPr>
          <w:p w:rsidR="00577B0F" w:rsidRPr="00577B0F" w:rsidRDefault="00577B0F" w:rsidP="00577B0F">
            <w:pPr>
              <w:rPr>
                <w:sz w:val="20"/>
                <w:szCs w:val="20"/>
              </w:rPr>
            </w:pPr>
            <w:r w:rsidRPr="00577B0F">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25597,20000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25 674,000</w:t>
            </w:r>
          </w:p>
        </w:tc>
        <w:tc>
          <w:tcPr>
            <w:tcW w:w="1275"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29 924,000</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20 456,000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20 456,000</w:t>
            </w:r>
          </w:p>
        </w:tc>
        <w:tc>
          <w:tcPr>
            <w:tcW w:w="1559"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122 107,200</w:t>
            </w:r>
          </w:p>
        </w:tc>
      </w:tr>
      <w:tr w:rsidR="00577B0F" w:rsidRPr="00577B0F" w:rsidTr="00577B0F">
        <w:trPr>
          <w:trHeight w:val="315"/>
        </w:trPr>
        <w:tc>
          <w:tcPr>
            <w:tcW w:w="983"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sz w:val="20"/>
                <w:szCs w:val="20"/>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sz w:val="20"/>
                <w:szCs w:val="20"/>
              </w:rPr>
            </w:pPr>
          </w:p>
        </w:tc>
        <w:tc>
          <w:tcPr>
            <w:tcW w:w="1984" w:type="dxa"/>
            <w:tcBorders>
              <w:top w:val="nil"/>
              <w:left w:val="nil"/>
              <w:bottom w:val="nil"/>
              <w:right w:val="single" w:sz="8" w:space="0" w:color="auto"/>
            </w:tcBorders>
            <w:shd w:val="clear" w:color="auto" w:fill="auto"/>
            <w:hideMark/>
          </w:tcPr>
          <w:p w:rsidR="00577B0F" w:rsidRPr="00577B0F" w:rsidRDefault="00577B0F" w:rsidP="00577B0F">
            <w:pPr>
              <w:rPr>
                <w:sz w:val="20"/>
                <w:szCs w:val="20"/>
              </w:rPr>
            </w:pPr>
            <w:r w:rsidRPr="00577B0F">
              <w:rPr>
                <w:sz w:val="20"/>
                <w:szCs w:val="20"/>
              </w:rPr>
              <w:t>Местный бюджет</w:t>
            </w:r>
          </w:p>
        </w:tc>
        <w:tc>
          <w:tcPr>
            <w:tcW w:w="1276" w:type="dxa"/>
            <w:tcBorders>
              <w:top w:val="nil"/>
              <w:left w:val="nil"/>
              <w:bottom w:val="nil"/>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8791,00562</w:t>
            </w:r>
          </w:p>
        </w:tc>
        <w:tc>
          <w:tcPr>
            <w:tcW w:w="1418" w:type="dxa"/>
            <w:tcBorders>
              <w:top w:val="nil"/>
              <w:left w:val="nil"/>
              <w:bottom w:val="nil"/>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8 158,900</w:t>
            </w:r>
          </w:p>
        </w:tc>
        <w:tc>
          <w:tcPr>
            <w:tcW w:w="1275" w:type="dxa"/>
            <w:tcBorders>
              <w:top w:val="nil"/>
              <w:left w:val="nil"/>
              <w:bottom w:val="nil"/>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6 761,500</w:t>
            </w:r>
          </w:p>
        </w:tc>
        <w:tc>
          <w:tcPr>
            <w:tcW w:w="1276" w:type="dxa"/>
            <w:tcBorders>
              <w:top w:val="nil"/>
              <w:left w:val="nil"/>
              <w:bottom w:val="nil"/>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5 368,100</w:t>
            </w:r>
          </w:p>
        </w:tc>
        <w:tc>
          <w:tcPr>
            <w:tcW w:w="1418" w:type="dxa"/>
            <w:tcBorders>
              <w:top w:val="nil"/>
              <w:left w:val="nil"/>
              <w:bottom w:val="nil"/>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5 368,100</w:t>
            </w:r>
          </w:p>
        </w:tc>
        <w:tc>
          <w:tcPr>
            <w:tcW w:w="1559"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34 447,60562</w:t>
            </w:r>
          </w:p>
        </w:tc>
      </w:tr>
      <w:tr w:rsidR="00577B0F" w:rsidRPr="00577B0F" w:rsidTr="00577B0F">
        <w:trPr>
          <w:trHeight w:val="315"/>
        </w:trPr>
        <w:tc>
          <w:tcPr>
            <w:tcW w:w="983"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sz w:val="20"/>
                <w:szCs w:val="20"/>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sz w:val="20"/>
                <w:szCs w:val="20"/>
              </w:rPr>
            </w:pPr>
          </w:p>
        </w:tc>
        <w:tc>
          <w:tcPr>
            <w:tcW w:w="1984" w:type="dxa"/>
            <w:tcBorders>
              <w:top w:val="single" w:sz="8" w:space="0" w:color="auto"/>
              <w:left w:val="nil"/>
              <w:bottom w:val="single" w:sz="8" w:space="0" w:color="auto"/>
              <w:right w:val="nil"/>
            </w:tcBorders>
            <w:shd w:val="clear" w:color="auto" w:fill="auto"/>
            <w:hideMark/>
          </w:tcPr>
          <w:p w:rsidR="00577B0F" w:rsidRPr="00577B0F" w:rsidRDefault="00577B0F" w:rsidP="00577B0F">
            <w:pPr>
              <w:rPr>
                <w:sz w:val="20"/>
                <w:szCs w:val="20"/>
              </w:rPr>
            </w:pPr>
            <w:r w:rsidRPr="00577B0F">
              <w:rPr>
                <w:sz w:val="20"/>
                <w:szCs w:val="20"/>
              </w:rPr>
              <w:t>Всего</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34388,20562</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33 832,900</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36 685,500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25 824,100</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25 824,100</w:t>
            </w:r>
          </w:p>
        </w:tc>
        <w:tc>
          <w:tcPr>
            <w:tcW w:w="1559"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156 554,80562</w:t>
            </w:r>
          </w:p>
        </w:tc>
      </w:tr>
      <w:tr w:rsidR="00577B0F" w:rsidRPr="00577B0F" w:rsidTr="00577B0F">
        <w:trPr>
          <w:trHeight w:val="330"/>
        </w:trPr>
        <w:tc>
          <w:tcPr>
            <w:tcW w:w="983" w:type="dxa"/>
            <w:vMerge w:val="restart"/>
            <w:tcBorders>
              <w:top w:val="nil"/>
              <w:left w:val="single" w:sz="8" w:space="0" w:color="auto"/>
              <w:bottom w:val="single" w:sz="8" w:space="0" w:color="000000"/>
              <w:right w:val="single" w:sz="8" w:space="0" w:color="auto"/>
            </w:tcBorders>
            <w:shd w:val="clear" w:color="auto" w:fill="auto"/>
            <w:hideMark/>
          </w:tcPr>
          <w:p w:rsidR="00577B0F" w:rsidRPr="00577B0F" w:rsidRDefault="00577B0F" w:rsidP="00577B0F">
            <w:pPr>
              <w:rPr>
                <w:sz w:val="20"/>
                <w:szCs w:val="20"/>
              </w:rPr>
            </w:pPr>
            <w:r w:rsidRPr="00577B0F">
              <w:rPr>
                <w:sz w:val="20"/>
                <w:szCs w:val="20"/>
              </w:rPr>
              <w:t>1.</w:t>
            </w:r>
          </w:p>
        </w:tc>
        <w:tc>
          <w:tcPr>
            <w:tcW w:w="3260" w:type="dxa"/>
            <w:vMerge w:val="restart"/>
            <w:tcBorders>
              <w:top w:val="nil"/>
              <w:left w:val="single" w:sz="8" w:space="0" w:color="auto"/>
              <w:bottom w:val="single" w:sz="8" w:space="0" w:color="000000"/>
              <w:right w:val="single" w:sz="8" w:space="0" w:color="auto"/>
            </w:tcBorders>
            <w:shd w:val="clear" w:color="auto" w:fill="auto"/>
            <w:hideMark/>
          </w:tcPr>
          <w:p w:rsidR="00577B0F" w:rsidRPr="00577B0F" w:rsidRDefault="00577B0F" w:rsidP="00577B0F">
            <w:pPr>
              <w:rPr>
                <w:sz w:val="20"/>
                <w:szCs w:val="20"/>
              </w:rPr>
            </w:pPr>
            <w:r w:rsidRPr="00577B0F">
              <w:rPr>
                <w:sz w:val="20"/>
                <w:szCs w:val="20"/>
              </w:rPr>
              <w:t>Содержание автомобильных дорог общего пользования местного значения и искусственных сооружений на них</w:t>
            </w:r>
          </w:p>
        </w:tc>
        <w:tc>
          <w:tcPr>
            <w:tcW w:w="1984" w:type="dxa"/>
            <w:tcBorders>
              <w:top w:val="nil"/>
              <w:left w:val="nil"/>
              <w:bottom w:val="nil"/>
              <w:right w:val="single" w:sz="8" w:space="0" w:color="auto"/>
            </w:tcBorders>
            <w:shd w:val="clear" w:color="auto" w:fill="auto"/>
            <w:hideMark/>
          </w:tcPr>
          <w:p w:rsidR="00577B0F" w:rsidRPr="00577B0F" w:rsidRDefault="00577B0F" w:rsidP="00577B0F">
            <w:pPr>
              <w:rPr>
                <w:sz w:val="20"/>
                <w:szCs w:val="20"/>
              </w:rPr>
            </w:pPr>
            <w:r w:rsidRPr="00577B0F">
              <w:rPr>
                <w:sz w:val="20"/>
                <w:szCs w:val="20"/>
              </w:rPr>
              <w:t>Областной бюджет</w:t>
            </w:r>
          </w:p>
        </w:tc>
        <w:tc>
          <w:tcPr>
            <w:tcW w:w="1276" w:type="dxa"/>
            <w:tcBorders>
              <w:top w:val="nil"/>
              <w:left w:val="nil"/>
              <w:bottom w:val="nil"/>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21791,79000</w:t>
            </w:r>
          </w:p>
        </w:tc>
        <w:tc>
          <w:tcPr>
            <w:tcW w:w="1418" w:type="dxa"/>
            <w:tcBorders>
              <w:top w:val="nil"/>
              <w:left w:val="nil"/>
              <w:bottom w:val="nil"/>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25 674,000</w:t>
            </w:r>
          </w:p>
        </w:tc>
        <w:tc>
          <w:tcPr>
            <w:tcW w:w="1275" w:type="dxa"/>
            <w:tcBorders>
              <w:top w:val="nil"/>
              <w:left w:val="nil"/>
              <w:bottom w:val="nil"/>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20 456,000</w:t>
            </w:r>
          </w:p>
        </w:tc>
        <w:tc>
          <w:tcPr>
            <w:tcW w:w="1276" w:type="dxa"/>
            <w:tcBorders>
              <w:top w:val="nil"/>
              <w:left w:val="nil"/>
              <w:bottom w:val="nil"/>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20 456,000</w:t>
            </w:r>
          </w:p>
        </w:tc>
        <w:tc>
          <w:tcPr>
            <w:tcW w:w="1418" w:type="dxa"/>
            <w:tcBorders>
              <w:top w:val="nil"/>
              <w:left w:val="nil"/>
              <w:bottom w:val="nil"/>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20 456,000</w:t>
            </w:r>
          </w:p>
        </w:tc>
        <w:tc>
          <w:tcPr>
            <w:tcW w:w="1559"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108 833,790</w:t>
            </w:r>
          </w:p>
        </w:tc>
      </w:tr>
      <w:tr w:rsidR="00577B0F" w:rsidRPr="00577B0F" w:rsidTr="00577B0F">
        <w:trPr>
          <w:trHeight w:val="315"/>
        </w:trPr>
        <w:tc>
          <w:tcPr>
            <w:tcW w:w="983"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sz w:val="20"/>
                <w:szCs w:val="20"/>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sz w:val="20"/>
                <w:szCs w:val="20"/>
              </w:rPr>
            </w:pPr>
          </w:p>
        </w:tc>
        <w:tc>
          <w:tcPr>
            <w:tcW w:w="1984" w:type="dxa"/>
            <w:tcBorders>
              <w:top w:val="single" w:sz="8" w:space="0" w:color="auto"/>
              <w:left w:val="nil"/>
              <w:bottom w:val="single" w:sz="8" w:space="0" w:color="auto"/>
              <w:right w:val="single" w:sz="8" w:space="0" w:color="auto"/>
            </w:tcBorders>
            <w:shd w:val="clear" w:color="auto" w:fill="auto"/>
            <w:hideMark/>
          </w:tcPr>
          <w:p w:rsidR="00577B0F" w:rsidRPr="00577B0F" w:rsidRDefault="00577B0F" w:rsidP="00577B0F">
            <w:pPr>
              <w:rPr>
                <w:sz w:val="20"/>
                <w:szCs w:val="20"/>
              </w:rPr>
            </w:pPr>
            <w:r w:rsidRPr="00577B0F">
              <w:rPr>
                <w:sz w:val="20"/>
                <w:szCs w:val="20"/>
              </w:rPr>
              <w:t>Местный бюджет</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5672,09902</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7 388,900</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5 318,100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5 318,100</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5 318,100</w:t>
            </w:r>
          </w:p>
        </w:tc>
        <w:tc>
          <w:tcPr>
            <w:tcW w:w="1559"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29 015,299</w:t>
            </w:r>
          </w:p>
        </w:tc>
      </w:tr>
      <w:tr w:rsidR="00577B0F" w:rsidRPr="00577B0F" w:rsidTr="00577B0F">
        <w:trPr>
          <w:trHeight w:val="300"/>
        </w:trPr>
        <w:tc>
          <w:tcPr>
            <w:tcW w:w="983"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sz w:val="20"/>
                <w:szCs w:val="20"/>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577B0F" w:rsidRPr="00577B0F" w:rsidRDefault="00577B0F" w:rsidP="00577B0F">
            <w:pPr>
              <w:rPr>
                <w:sz w:val="20"/>
                <w:szCs w:val="20"/>
              </w:rPr>
            </w:pPr>
            <w:r w:rsidRPr="00577B0F">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27463,88902</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33 062,900</w:t>
            </w:r>
          </w:p>
        </w:tc>
        <w:tc>
          <w:tcPr>
            <w:tcW w:w="1275"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25 774,100</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25 774,100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25 774,100</w:t>
            </w:r>
          </w:p>
        </w:tc>
        <w:tc>
          <w:tcPr>
            <w:tcW w:w="1559"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137 849,089</w:t>
            </w:r>
          </w:p>
        </w:tc>
      </w:tr>
      <w:tr w:rsidR="00577B0F" w:rsidRPr="00577B0F" w:rsidTr="00577B0F">
        <w:trPr>
          <w:trHeight w:val="345"/>
        </w:trPr>
        <w:tc>
          <w:tcPr>
            <w:tcW w:w="983" w:type="dxa"/>
            <w:vMerge w:val="restart"/>
            <w:tcBorders>
              <w:top w:val="nil"/>
              <w:left w:val="single" w:sz="8" w:space="0" w:color="auto"/>
              <w:bottom w:val="single" w:sz="8" w:space="0" w:color="000000"/>
              <w:right w:val="single" w:sz="8" w:space="0" w:color="auto"/>
            </w:tcBorders>
            <w:shd w:val="clear" w:color="auto" w:fill="auto"/>
            <w:hideMark/>
          </w:tcPr>
          <w:p w:rsidR="00577B0F" w:rsidRPr="00577B0F" w:rsidRDefault="00577B0F" w:rsidP="00577B0F">
            <w:pPr>
              <w:rPr>
                <w:sz w:val="20"/>
                <w:szCs w:val="20"/>
              </w:rPr>
            </w:pPr>
            <w:r w:rsidRPr="00577B0F">
              <w:rPr>
                <w:sz w:val="20"/>
                <w:szCs w:val="20"/>
              </w:rPr>
              <w:t>1.1.</w:t>
            </w:r>
          </w:p>
        </w:tc>
        <w:tc>
          <w:tcPr>
            <w:tcW w:w="3260" w:type="dxa"/>
            <w:vMerge w:val="restart"/>
            <w:tcBorders>
              <w:top w:val="nil"/>
              <w:left w:val="single" w:sz="8" w:space="0" w:color="auto"/>
              <w:bottom w:val="single" w:sz="8" w:space="0" w:color="000000"/>
              <w:right w:val="single" w:sz="8" w:space="0" w:color="auto"/>
            </w:tcBorders>
            <w:shd w:val="clear" w:color="auto" w:fill="auto"/>
            <w:hideMark/>
          </w:tcPr>
          <w:p w:rsidR="00577B0F" w:rsidRPr="00577B0F" w:rsidRDefault="00577B0F" w:rsidP="00577B0F">
            <w:pPr>
              <w:rPr>
                <w:sz w:val="20"/>
                <w:szCs w:val="20"/>
              </w:rPr>
            </w:pPr>
            <w:r w:rsidRPr="00577B0F">
              <w:rPr>
                <w:sz w:val="20"/>
                <w:szCs w:val="20"/>
              </w:rPr>
              <w:t>Содержание автомобильных дорог общего пользования местного значения и искусственных сооружений на них, вне границ населенных пунктов</w:t>
            </w:r>
          </w:p>
        </w:tc>
        <w:tc>
          <w:tcPr>
            <w:tcW w:w="1984" w:type="dxa"/>
            <w:tcBorders>
              <w:top w:val="nil"/>
              <w:left w:val="nil"/>
              <w:bottom w:val="single" w:sz="8" w:space="0" w:color="auto"/>
              <w:right w:val="single" w:sz="8" w:space="0" w:color="auto"/>
            </w:tcBorders>
            <w:shd w:val="clear" w:color="auto" w:fill="auto"/>
            <w:hideMark/>
          </w:tcPr>
          <w:p w:rsidR="00577B0F" w:rsidRPr="00577B0F" w:rsidRDefault="00577B0F" w:rsidP="00577B0F">
            <w:pPr>
              <w:rPr>
                <w:sz w:val="20"/>
                <w:szCs w:val="20"/>
              </w:rPr>
            </w:pPr>
            <w:r w:rsidRPr="00577B0F">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21539,68900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25 674,000</w:t>
            </w:r>
          </w:p>
        </w:tc>
        <w:tc>
          <w:tcPr>
            <w:tcW w:w="1275"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20 456,000</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20 456,000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20 456,000</w:t>
            </w:r>
          </w:p>
        </w:tc>
        <w:tc>
          <w:tcPr>
            <w:tcW w:w="1559"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108 581,689</w:t>
            </w:r>
          </w:p>
        </w:tc>
      </w:tr>
      <w:tr w:rsidR="00577B0F" w:rsidRPr="00577B0F" w:rsidTr="00577B0F">
        <w:trPr>
          <w:trHeight w:val="315"/>
        </w:trPr>
        <w:tc>
          <w:tcPr>
            <w:tcW w:w="983"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sz w:val="20"/>
                <w:szCs w:val="20"/>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577B0F" w:rsidRPr="00577B0F" w:rsidRDefault="00577B0F" w:rsidP="00577B0F">
            <w:pPr>
              <w:rPr>
                <w:sz w:val="20"/>
                <w:szCs w:val="20"/>
              </w:rPr>
            </w:pPr>
            <w:r w:rsidRPr="00577B0F">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1193,80200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1 283,700</w:t>
            </w:r>
          </w:p>
        </w:tc>
        <w:tc>
          <w:tcPr>
            <w:tcW w:w="1275"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1 022,800</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1 022,800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1 022,800</w:t>
            </w:r>
          </w:p>
        </w:tc>
        <w:tc>
          <w:tcPr>
            <w:tcW w:w="1559"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5 545,902</w:t>
            </w:r>
          </w:p>
        </w:tc>
      </w:tr>
      <w:tr w:rsidR="00577B0F" w:rsidRPr="00577B0F" w:rsidTr="00577B0F">
        <w:trPr>
          <w:trHeight w:val="279"/>
        </w:trPr>
        <w:tc>
          <w:tcPr>
            <w:tcW w:w="983"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sz w:val="20"/>
                <w:szCs w:val="20"/>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577B0F" w:rsidRPr="00577B0F" w:rsidRDefault="00577B0F" w:rsidP="00577B0F">
            <w:pPr>
              <w:rPr>
                <w:sz w:val="20"/>
                <w:szCs w:val="20"/>
              </w:rPr>
            </w:pPr>
            <w:r w:rsidRPr="00577B0F">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22733,49100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26 957,700</w:t>
            </w:r>
          </w:p>
        </w:tc>
        <w:tc>
          <w:tcPr>
            <w:tcW w:w="1275"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21 478,800</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21 478,800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21 478,800</w:t>
            </w:r>
          </w:p>
        </w:tc>
        <w:tc>
          <w:tcPr>
            <w:tcW w:w="1559"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114 127,591</w:t>
            </w:r>
          </w:p>
        </w:tc>
      </w:tr>
      <w:tr w:rsidR="00577B0F" w:rsidRPr="00577B0F" w:rsidTr="00577B0F">
        <w:trPr>
          <w:trHeight w:val="315"/>
        </w:trPr>
        <w:tc>
          <w:tcPr>
            <w:tcW w:w="983" w:type="dxa"/>
            <w:vMerge w:val="restart"/>
            <w:tcBorders>
              <w:top w:val="nil"/>
              <w:left w:val="single" w:sz="8" w:space="0" w:color="auto"/>
              <w:bottom w:val="single" w:sz="8" w:space="0" w:color="000000"/>
              <w:right w:val="single" w:sz="8" w:space="0" w:color="auto"/>
            </w:tcBorders>
            <w:shd w:val="clear" w:color="auto" w:fill="auto"/>
            <w:hideMark/>
          </w:tcPr>
          <w:p w:rsidR="00577B0F" w:rsidRPr="00577B0F" w:rsidRDefault="00577B0F" w:rsidP="00577B0F">
            <w:pPr>
              <w:rPr>
                <w:sz w:val="20"/>
                <w:szCs w:val="20"/>
              </w:rPr>
            </w:pPr>
            <w:r w:rsidRPr="00577B0F">
              <w:rPr>
                <w:sz w:val="20"/>
                <w:szCs w:val="20"/>
              </w:rPr>
              <w:t>1.1.1.</w:t>
            </w:r>
          </w:p>
        </w:tc>
        <w:tc>
          <w:tcPr>
            <w:tcW w:w="3260" w:type="dxa"/>
            <w:vMerge w:val="restart"/>
            <w:tcBorders>
              <w:top w:val="nil"/>
              <w:left w:val="single" w:sz="8" w:space="0" w:color="auto"/>
              <w:bottom w:val="single" w:sz="8" w:space="0" w:color="000000"/>
              <w:right w:val="single" w:sz="8" w:space="0" w:color="auto"/>
            </w:tcBorders>
            <w:shd w:val="clear" w:color="auto" w:fill="auto"/>
            <w:hideMark/>
          </w:tcPr>
          <w:p w:rsidR="00577B0F" w:rsidRPr="00577B0F" w:rsidRDefault="00577B0F" w:rsidP="00577B0F">
            <w:pPr>
              <w:rPr>
                <w:sz w:val="20"/>
                <w:szCs w:val="20"/>
              </w:rPr>
            </w:pPr>
            <w:r w:rsidRPr="00577B0F">
              <w:rPr>
                <w:sz w:val="20"/>
                <w:szCs w:val="20"/>
              </w:rPr>
              <w:t>Выполнение работ по содержанию автомобильных дорог общего пользования местного значения и искусственных сооружений на них, вне границ населенных пунктов</w:t>
            </w:r>
          </w:p>
        </w:tc>
        <w:tc>
          <w:tcPr>
            <w:tcW w:w="1984" w:type="dxa"/>
            <w:tcBorders>
              <w:top w:val="nil"/>
              <w:left w:val="nil"/>
              <w:bottom w:val="single" w:sz="8" w:space="0" w:color="auto"/>
              <w:right w:val="single" w:sz="8" w:space="0" w:color="auto"/>
            </w:tcBorders>
            <w:shd w:val="clear" w:color="auto" w:fill="auto"/>
            <w:hideMark/>
          </w:tcPr>
          <w:p w:rsidR="00577B0F" w:rsidRPr="00577B0F" w:rsidRDefault="00577B0F" w:rsidP="00577B0F">
            <w:pPr>
              <w:rPr>
                <w:sz w:val="20"/>
                <w:szCs w:val="20"/>
              </w:rPr>
            </w:pPr>
            <w:r w:rsidRPr="00577B0F">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21110,17900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25 674,000</w:t>
            </w:r>
          </w:p>
        </w:tc>
        <w:tc>
          <w:tcPr>
            <w:tcW w:w="1275"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559"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46 784,179</w:t>
            </w:r>
          </w:p>
        </w:tc>
      </w:tr>
      <w:tr w:rsidR="00577B0F" w:rsidRPr="00577B0F" w:rsidTr="00577B0F">
        <w:trPr>
          <w:trHeight w:val="330"/>
        </w:trPr>
        <w:tc>
          <w:tcPr>
            <w:tcW w:w="983"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sz w:val="20"/>
                <w:szCs w:val="20"/>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577B0F" w:rsidRPr="00577B0F" w:rsidRDefault="00577B0F" w:rsidP="00577B0F">
            <w:pPr>
              <w:rPr>
                <w:sz w:val="20"/>
                <w:szCs w:val="20"/>
              </w:rPr>
            </w:pPr>
            <w:r w:rsidRPr="00577B0F">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1111,06300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1 283,700</w:t>
            </w:r>
          </w:p>
        </w:tc>
        <w:tc>
          <w:tcPr>
            <w:tcW w:w="1275"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559"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2 394,763</w:t>
            </w:r>
          </w:p>
        </w:tc>
      </w:tr>
      <w:tr w:rsidR="00577B0F" w:rsidRPr="00577B0F" w:rsidTr="00577B0F">
        <w:trPr>
          <w:trHeight w:val="297"/>
        </w:trPr>
        <w:tc>
          <w:tcPr>
            <w:tcW w:w="983"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sz w:val="20"/>
                <w:szCs w:val="20"/>
              </w:rPr>
            </w:pPr>
          </w:p>
        </w:tc>
        <w:tc>
          <w:tcPr>
            <w:tcW w:w="3260" w:type="dxa"/>
            <w:vMerge/>
            <w:tcBorders>
              <w:top w:val="nil"/>
              <w:left w:val="single" w:sz="8" w:space="0" w:color="auto"/>
              <w:bottom w:val="single" w:sz="4" w:space="0" w:color="auto"/>
              <w:right w:val="single" w:sz="8" w:space="0" w:color="auto"/>
            </w:tcBorders>
            <w:shd w:val="clear" w:color="auto" w:fill="auto"/>
            <w:vAlign w:val="center"/>
            <w:hideMark/>
          </w:tcPr>
          <w:p w:rsidR="00577B0F" w:rsidRPr="00577B0F" w:rsidRDefault="00577B0F" w:rsidP="00577B0F">
            <w:pPr>
              <w:rPr>
                <w:sz w:val="20"/>
                <w:szCs w:val="20"/>
              </w:rPr>
            </w:pPr>
          </w:p>
        </w:tc>
        <w:tc>
          <w:tcPr>
            <w:tcW w:w="1984" w:type="dxa"/>
            <w:tcBorders>
              <w:top w:val="nil"/>
              <w:left w:val="nil"/>
              <w:bottom w:val="single" w:sz="4" w:space="0" w:color="auto"/>
              <w:right w:val="single" w:sz="8" w:space="0" w:color="auto"/>
            </w:tcBorders>
            <w:shd w:val="clear" w:color="auto" w:fill="auto"/>
            <w:hideMark/>
          </w:tcPr>
          <w:p w:rsidR="00577B0F" w:rsidRPr="00577B0F" w:rsidRDefault="00577B0F" w:rsidP="00577B0F">
            <w:pPr>
              <w:rPr>
                <w:sz w:val="20"/>
                <w:szCs w:val="20"/>
              </w:rPr>
            </w:pPr>
            <w:r w:rsidRPr="00577B0F">
              <w:rPr>
                <w:sz w:val="20"/>
                <w:szCs w:val="20"/>
              </w:rPr>
              <w:t>Всего</w:t>
            </w:r>
          </w:p>
        </w:tc>
        <w:tc>
          <w:tcPr>
            <w:tcW w:w="1276" w:type="dxa"/>
            <w:tcBorders>
              <w:top w:val="nil"/>
              <w:left w:val="nil"/>
              <w:bottom w:val="single" w:sz="4"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22221,24200</w:t>
            </w:r>
          </w:p>
        </w:tc>
        <w:tc>
          <w:tcPr>
            <w:tcW w:w="1418" w:type="dxa"/>
            <w:tcBorders>
              <w:top w:val="nil"/>
              <w:left w:val="nil"/>
              <w:bottom w:val="single" w:sz="4"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26 957,700</w:t>
            </w:r>
          </w:p>
        </w:tc>
        <w:tc>
          <w:tcPr>
            <w:tcW w:w="1275" w:type="dxa"/>
            <w:tcBorders>
              <w:top w:val="nil"/>
              <w:left w:val="nil"/>
              <w:bottom w:val="single" w:sz="4"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6" w:type="dxa"/>
            <w:tcBorders>
              <w:top w:val="nil"/>
              <w:left w:val="nil"/>
              <w:bottom w:val="single" w:sz="4"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418" w:type="dxa"/>
            <w:tcBorders>
              <w:top w:val="nil"/>
              <w:left w:val="nil"/>
              <w:bottom w:val="single" w:sz="4"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559" w:type="dxa"/>
            <w:tcBorders>
              <w:top w:val="nil"/>
              <w:left w:val="nil"/>
              <w:bottom w:val="single" w:sz="4" w:space="0" w:color="auto"/>
              <w:right w:val="single" w:sz="8"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49 178,942</w:t>
            </w:r>
          </w:p>
        </w:tc>
      </w:tr>
      <w:tr w:rsidR="00577B0F" w:rsidRPr="00577B0F" w:rsidTr="00577B0F">
        <w:trPr>
          <w:trHeight w:val="300"/>
        </w:trPr>
        <w:tc>
          <w:tcPr>
            <w:tcW w:w="983" w:type="dxa"/>
            <w:vMerge w:val="restart"/>
            <w:tcBorders>
              <w:top w:val="nil"/>
              <w:left w:val="single" w:sz="8" w:space="0" w:color="auto"/>
              <w:bottom w:val="single" w:sz="8" w:space="0" w:color="000000"/>
              <w:right w:val="single" w:sz="4" w:space="0" w:color="auto"/>
            </w:tcBorders>
            <w:shd w:val="clear" w:color="auto" w:fill="auto"/>
            <w:hideMark/>
          </w:tcPr>
          <w:p w:rsidR="00577B0F" w:rsidRPr="00577B0F" w:rsidRDefault="00577B0F" w:rsidP="00577B0F">
            <w:pPr>
              <w:rPr>
                <w:sz w:val="20"/>
                <w:szCs w:val="20"/>
              </w:rPr>
            </w:pPr>
            <w:r w:rsidRPr="00577B0F">
              <w:rPr>
                <w:sz w:val="20"/>
                <w:szCs w:val="20"/>
              </w:rPr>
              <w:t>1.1.2.</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B0F" w:rsidRPr="00577B0F" w:rsidRDefault="00577B0F" w:rsidP="00577B0F">
            <w:pPr>
              <w:rPr>
                <w:sz w:val="20"/>
                <w:szCs w:val="20"/>
              </w:rPr>
            </w:pPr>
            <w:r w:rsidRPr="00577B0F">
              <w:rPr>
                <w:sz w:val="20"/>
                <w:szCs w:val="20"/>
              </w:rPr>
              <w:t>Содержание автомобильных дорог общего пользования местного значения в зимний период (дополнительные объемы)</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77B0F" w:rsidRPr="00577B0F" w:rsidRDefault="00577B0F" w:rsidP="00577B0F">
            <w:pPr>
              <w:rPr>
                <w:sz w:val="20"/>
                <w:szCs w:val="20"/>
              </w:rPr>
            </w:pPr>
            <w:r w:rsidRPr="00577B0F">
              <w:rPr>
                <w:sz w:val="20"/>
                <w:szCs w:val="20"/>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rPr>
                <w:sz w:val="20"/>
                <w:szCs w:val="20"/>
              </w:rPr>
            </w:pPr>
            <w:r w:rsidRPr="00577B0F">
              <w:rPr>
                <w:sz w:val="20"/>
                <w:szCs w:val="20"/>
              </w:rPr>
              <w:t>429,51000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429,510</w:t>
            </w:r>
          </w:p>
        </w:tc>
      </w:tr>
      <w:tr w:rsidR="00577B0F" w:rsidRPr="00577B0F" w:rsidTr="00577B0F">
        <w:trPr>
          <w:trHeight w:val="315"/>
        </w:trPr>
        <w:tc>
          <w:tcPr>
            <w:tcW w:w="983" w:type="dxa"/>
            <w:vMerge/>
            <w:tcBorders>
              <w:top w:val="nil"/>
              <w:left w:val="single" w:sz="8" w:space="0" w:color="auto"/>
              <w:bottom w:val="single" w:sz="8" w:space="0" w:color="000000"/>
              <w:right w:val="single" w:sz="4" w:space="0" w:color="auto"/>
            </w:tcBorders>
            <w:shd w:val="clear" w:color="auto" w:fill="auto"/>
            <w:vAlign w:val="center"/>
            <w:hideMark/>
          </w:tcPr>
          <w:p w:rsidR="00577B0F" w:rsidRPr="00577B0F" w:rsidRDefault="00577B0F" w:rsidP="00577B0F">
            <w:pPr>
              <w:rPr>
                <w:sz w:val="20"/>
                <w:szCs w:val="20"/>
              </w:rPr>
            </w:pP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77B0F" w:rsidRPr="00577B0F" w:rsidRDefault="00577B0F" w:rsidP="00577B0F">
            <w:pPr>
              <w:rPr>
                <w:sz w:val="20"/>
                <w:szCs w:val="20"/>
              </w:rPr>
            </w:pPr>
            <w:r w:rsidRPr="00577B0F">
              <w:rPr>
                <w:sz w:val="20"/>
                <w:szCs w:val="20"/>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rPr>
                <w:sz w:val="20"/>
                <w:szCs w:val="20"/>
              </w:rPr>
            </w:pPr>
            <w:r w:rsidRPr="00577B0F">
              <w:rPr>
                <w:sz w:val="20"/>
                <w:szCs w:val="20"/>
              </w:rPr>
              <w:t>22,65143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22,651</w:t>
            </w:r>
          </w:p>
        </w:tc>
      </w:tr>
      <w:tr w:rsidR="00577B0F" w:rsidRPr="00577B0F" w:rsidTr="00577B0F">
        <w:trPr>
          <w:trHeight w:val="285"/>
        </w:trPr>
        <w:tc>
          <w:tcPr>
            <w:tcW w:w="983" w:type="dxa"/>
            <w:vMerge/>
            <w:tcBorders>
              <w:top w:val="nil"/>
              <w:left w:val="single" w:sz="8" w:space="0" w:color="auto"/>
              <w:bottom w:val="single" w:sz="8" w:space="0" w:color="000000"/>
              <w:right w:val="single" w:sz="4" w:space="0" w:color="auto"/>
            </w:tcBorders>
            <w:shd w:val="clear" w:color="auto" w:fill="auto"/>
            <w:vAlign w:val="center"/>
            <w:hideMark/>
          </w:tcPr>
          <w:p w:rsidR="00577B0F" w:rsidRPr="00577B0F" w:rsidRDefault="00577B0F" w:rsidP="00577B0F">
            <w:pPr>
              <w:rPr>
                <w:sz w:val="20"/>
                <w:szCs w:val="20"/>
              </w:rPr>
            </w:pP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77B0F" w:rsidRPr="00577B0F" w:rsidRDefault="00577B0F" w:rsidP="00577B0F">
            <w:pPr>
              <w:rPr>
                <w:sz w:val="20"/>
                <w:szCs w:val="20"/>
              </w:rPr>
            </w:pPr>
            <w:r w:rsidRPr="00577B0F">
              <w:rPr>
                <w:sz w:val="20"/>
                <w:szCs w:val="20"/>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rPr>
                <w:sz w:val="20"/>
                <w:szCs w:val="20"/>
              </w:rPr>
            </w:pPr>
            <w:r w:rsidRPr="00577B0F">
              <w:rPr>
                <w:sz w:val="20"/>
                <w:szCs w:val="20"/>
              </w:rPr>
              <w:t>452,16143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rPr>
                <w:sz w:val="20"/>
                <w:szCs w:val="20"/>
              </w:rPr>
            </w:pPr>
            <w:r w:rsidRPr="00577B0F">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rPr>
                <w:sz w:val="20"/>
                <w:szCs w:val="20"/>
              </w:rPr>
            </w:pPr>
            <w:r w:rsidRPr="00577B0F">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rPr>
                <w:sz w:val="20"/>
                <w:szCs w:val="20"/>
              </w:rPr>
            </w:pPr>
            <w:r w:rsidRPr="00577B0F">
              <w:rPr>
                <w:sz w:val="20"/>
                <w:szCs w:val="20"/>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rPr>
                <w:sz w:val="20"/>
                <w:szCs w:val="20"/>
              </w:rPr>
            </w:pPr>
            <w:r w:rsidRPr="00577B0F">
              <w:rPr>
                <w:sz w:val="20"/>
                <w:szCs w:val="20"/>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452,161</w:t>
            </w:r>
          </w:p>
        </w:tc>
      </w:tr>
      <w:tr w:rsidR="00577B0F" w:rsidRPr="00577B0F" w:rsidTr="00577B0F">
        <w:trPr>
          <w:trHeight w:val="285"/>
        </w:trPr>
        <w:tc>
          <w:tcPr>
            <w:tcW w:w="983" w:type="dxa"/>
            <w:vMerge w:val="restart"/>
            <w:tcBorders>
              <w:top w:val="nil"/>
              <w:left w:val="single" w:sz="8" w:space="0" w:color="auto"/>
              <w:bottom w:val="single" w:sz="8" w:space="0" w:color="000000"/>
              <w:right w:val="single" w:sz="8" w:space="0" w:color="auto"/>
            </w:tcBorders>
            <w:shd w:val="clear" w:color="auto" w:fill="auto"/>
            <w:hideMark/>
          </w:tcPr>
          <w:p w:rsidR="00577B0F" w:rsidRPr="00577B0F" w:rsidRDefault="00577B0F" w:rsidP="00577B0F">
            <w:pPr>
              <w:rPr>
                <w:sz w:val="20"/>
                <w:szCs w:val="20"/>
              </w:rPr>
            </w:pPr>
            <w:r w:rsidRPr="00577B0F">
              <w:rPr>
                <w:sz w:val="20"/>
                <w:szCs w:val="20"/>
              </w:rPr>
              <w:t>1.1.2.1</w:t>
            </w:r>
          </w:p>
        </w:tc>
        <w:tc>
          <w:tcPr>
            <w:tcW w:w="3260"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577B0F" w:rsidRPr="00577B0F" w:rsidRDefault="00577B0F" w:rsidP="00577B0F">
            <w:pPr>
              <w:rPr>
                <w:sz w:val="20"/>
                <w:szCs w:val="20"/>
              </w:rPr>
            </w:pPr>
            <w:r w:rsidRPr="00577B0F">
              <w:rPr>
                <w:sz w:val="20"/>
                <w:szCs w:val="20"/>
              </w:rPr>
              <w:t>Содержание автомобильных дорог общего пользования местного значения в зимний период (дополнительные объемы) S</w:t>
            </w:r>
          </w:p>
        </w:tc>
        <w:tc>
          <w:tcPr>
            <w:tcW w:w="1984" w:type="dxa"/>
            <w:tcBorders>
              <w:top w:val="single" w:sz="4" w:space="0" w:color="auto"/>
              <w:left w:val="nil"/>
              <w:bottom w:val="single" w:sz="8" w:space="0" w:color="auto"/>
              <w:right w:val="single" w:sz="8" w:space="0" w:color="auto"/>
            </w:tcBorders>
            <w:shd w:val="clear" w:color="auto" w:fill="auto"/>
            <w:hideMark/>
          </w:tcPr>
          <w:p w:rsidR="00577B0F" w:rsidRPr="00577B0F" w:rsidRDefault="00577B0F" w:rsidP="00577B0F">
            <w:pPr>
              <w:rPr>
                <w:sz w:val="20"/>
                <w:szCs w:val="20"/>
              </w:rPr>
            </w:pPr>
            <w:r w:rsidRPr="00577B0F">
              <w:rPr>
                <w:sz w:val="20"/>
                <w:szCs w:val="20"/>
              </w:rPr>
              <w:t>Областной бюджет</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0,00000</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0,00000</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0,00000</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0,00000</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0,000</w:t>
            </w:r>
          </w:p>
        </w:tc>
      </w:tr>
      <w:tr w:rsidR="00577B0F" w:rsidRPr="00577B0F" w:rsidTr="00577B0F">
        <w:trPr>
          <w:trHeight w:val="285"/>
        </w:trPr>
        <w:tc>
          <w:tcPr>
            <w:tcW w:w="983"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sz w:val="20"/>
                <w:szCs w:val="20"/>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sz w:val="20"/>
                <w:szCs w:val="20"/>
              </w:rPr>
            </w:pPr>
          </w:p>
        </w:tc>
        <w:tc>
          <w:tcPr>
            <w:tcW w:w="1984" w:type="dxa"/>
            <w:tcBorders>
              <w:top w:val="nil"/>
              <w:left w:val="nil"/>
              <w:bottom w:val="single" w:sz="4" w:space="0" w:color="auto"/>
              <w:right w:val="single" w:sz="8" w:space="0" w:color="auto"/>
            </w:tcBorders>
            <w:shd w:val="clear" w:color="auto" w:fill="auto"/>
            <w:hideMark/>
          </w:tcPr>
          <w:p w:rsidR="00577B0F" w:rsidRPr="00577B0F" w:rsidRDefault="00577B0F" w:rsidP="00577B0F">
            <w:pPr>
              <w:rPr>
                <w:sz w:val="20"/>
                <w:szCs w:val="20"/>
              </w:rPr>
            </w:pPr>
            <w:r w:rsidRPr="00577B0F">
              <w:rPr>
                <w:sz w:val="20"/>
                <w:szCs w:val="20"/>
              </w:rPr>
              <w:t>Местный бюджет</w:t>
            </w:r>
          </w:p>
        </w:tc>
        <w:tc>
          <w:tcPr>
            <w:tcW w:w="1276" w:type="dxa"/>
            <w:tcBorders>
              <w:top w:val="nil"/>
              <w:left w:val="nil"/>
              <w:bottom w:val="single" w:sz="4"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0,28757</w:t>
            </w:r>
          </w:p>
        </w:tc>
        <w:tc>
          <w:tcPr>
            <w:tcW w:w="1418" w:type="dxa"/>
            <w:tcBorders>
              <w:top w:val="nil"/>
              <w:left w:val="nil"/>
              <w:bottom w:val="single" w:sz="4"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0,00000</w:t>
            </w:r>
          </w:p>
        </w:tc>
        <w:tc>
          <w:tcPr>
            <w:tcW w:w="1275" w:type="dxa"/>
            <w:tcBorders>
              <w:top w:val="nil"/>
              <w:left w:val="nil"/>
              <w:bottom w:val="single" w:sz="4"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0,00000</w:t>
            </w:r>
          </w:p>
        </w:tc>
        <w:tc>
          <w:tcPr>
            <w:tcW w:w="1418" w:type="dxa"/>
            <w:tcBorders>
              <w:top w:val="nil"/>
              <w:left w:val="nil"/>
              <w:bottom w:val="single" w:sz="4"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0,00000</w:t>
            </w:r>
          </w:p>
        </w:tc>
        <w:tc>
          <w:tcPr>
            <w:tcW w:w="1559" w:type="dxa"/>
            <w:tcBorders>
              <w:top w:val="nil"/>
              <w:left w:val="nil"/>
              <w:bottom w:val="single" w:sz="4" w:space="0" w:color="auto"/>
              <w:right w:val="single" w:sz="8"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0,288</w:t>
            </w:r>
          </w:p>
        </w:tc>
      </w:tr>
      <w:tr w:rsidR="00577B0F" w:rsidRPr="00577B0F" w:rsidTr="00577B0F">
        <w:trPr>
          <w:trHeight w:val="285"/>
        </w:trPr>
        <w:tc>
          <w:tcPr>
            <w:tcW w:w="983"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sz w:val="20"/>
                <w:szCs w:val="20"/>
              </w:rPr>
            </w:pPr>
          </w:p>
        </w:tc>
        <w:tc>
          <w:tcPr>
            <w:tcW w:w="3260" w:type="dxa"/>
            <w:vMerge/>
            <w:tcBorders>
              <w:top w:val="nil"/>
              <w:left w:val="single" w:sz="8" w:space="0" w:color="auto"/>
              <w:bottom w:val="single" w:sz="8" w:space="0" w:color="000000"/>
              <w:right w:val="single" w:sz="4" w:space="0" w:color="auto"/>
            </w:tcBorders>
            <w:shd w:val="clear" w:color="auto" w:fill="auto"/>
            <w:vAlign w:val="center"/>
            <w:hideMark/>
          </w:tcPr>
          <w:p w:rsidR="00577B0F" w:rsidRPr="00577B0F" w:rsidRDefault="00577B0F" w:rsidP="00577B0F">
            <w:pPr>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77B0F" w:rsidRPr="00577B0F" w:rsidRDefault="00577B0F" w:rsidP="00577B0F">
            <w:pPr>
              <w:rPr>
                <w:sz w:val="20"/>
                <w:szCs w:val="20"/>
              </w:rPr>
            </w:pPr>
            <w:r w:rsidRPr="00577B0F">
              <w:rPr>
                <w:sz w:val="20"/>
                <w:szCs w:val="20"/>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rPr>
                <w:sz w:val="20"/>
                <w:szCs w:val="20"/>
              </w:rPr>
            </w:pPr>
            <w:r w:rsidRPr="00577B0F">
              <w:rPr>
                <w:sz w:val="20"/>
                <w:szCs w:val="20"/>
              </w:rPr>
              <w:t>0,28757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rPr>
                <w:sz w:val="20"/>
                <w:szCs w:val="20"/>
              </w:rPr>
            </w:pPr>
            <w:r w:rsidRPr="00577B0F">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rPr>
                <w:sz w:val="20"/>
                <w:szCs w:val="20"/>
              </w:rPr>
            </w:pPr>
            <w:r w:rsidRPr="00577B0F">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rPr>
                <w:sz w:val="20"/>
                <w:szCs w:val="20"/>
              </w:rPr>
            </w:pPr>
            <w:r w:rsidRPr="00577B0F">
              <w:rPr>
                <w:sz w:val="20"/>
                <w:szCs w:val="20"/>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rPr>
                <w:sz w:val="20"/>
                <w:szCs w:val="20"/>
              </w:rPr>
            </w:pPr>
            <w:r w:rsidRPr="00577B0F">
              <w:rPr>
                <w:sz w:val="20"/>
                <w:szCs w:val="20"/>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0,288</w:t>
            </w:r>
          </w:p>
        </w:tc>
      </w:tr>
      <w:tr w:rsidR="00577B0F" w:rsidRPr="00577B0F" w:rsidTr="00577B0F">
        <w:trPr>
          <w:trHeight w:val="300"/>
        </w:trPr>
        <w:tc>
          <w:tcPr>
            <w:tcW w:w="983" w:type="dxa"/>
            <w:vMerge w:val="restart"/>
            <w:tcBorders>
              <w:top w:val="nil"/>
              <w:left w:val="single" w:sz="8" w:space="0" w:color="auto"/>
              <w:bottom w:val="single" w:sz="8" w:space="0" w:color="000000"/>
              <w:right w:val="single" w:sz="8" w:space="0" w:color="auto"/>
            </w:tcBorders>
            <w:shd w:val="clear" w:color="auto" w:fill="auto"/>
            <w:hideMark/>
          </w:tcPr>
          <w:p w:rsidR="00577B0F" w:rsidRPr="00577B0F" w:rsidRDefault="00577B0F" w:rsidP="00577B0F">
            <w:pPr>
              <w:rPr>
                <w:sz w:val="20"/>
                <w:szCs w:val="20"/>
              </w:rPr>
            </w:pPr>
            <w:r w:rsidRPr="00577B0F">
              <w:rPr>
                <w:sz w:val="20"/>
                <w:szCs w:val="20"/>
              </w:rPr>
              <w:t>1.1.3.</w:t>
            </w:r>
          </w:p>
        </w:tc>
        <w:tc>
          <w:tcPr>
            <w:tcW w:w="3260" w:type="dxa"/>
            <w:vMerge w:val="restart"/>
            <w:tcBorders>
              <w:top w:val="nil"/>
              <w:left w:val="single" w:sz="8" w:space="0" w:color="auto"/>
              <w:bottom w:val="single" w:sz="8" w:space="0" w:color="000000"/>
              <w:right w:val="single" w:sz="8" w:space="0" w:color="auto"/>
            </w:tcBorders>
            <w:shd w:val="clear" w:color="auto" w:fill="auto"/>
            <w:hideMark/>
          </w:tcPr>
          <w:p w:rsidR="00577B0F" w:rsidRPr="00577B0F" w:rsidRDefault="00577B0F" w:rsidP="00577B0F">
            <w:pPr>
              <w:rPr>
                <w:sz w:val="20"/>
                <w:szCs w:val="20"/>
              </w:rPr>
            </w:pPr>
            <w:r w:rsidRPr="00577B0F">
              <w:rPr>
                <w:sz w:val="20"/>
                <w:szCs w:val="20"/>
              </w:rPr>
              <w:t>Остановочный павильон из металлических конструкций</w:t>
            </w:r>
          </w:p>
        </w:tc>
        <w:tc>
          <w:tcPr>
            <w:tcW w:w="1984" w:type="dxa"/>
            <w:tcBorders>
              <w:top w:val="single" w:sz="4" w:space="0" w:color="auto"/>
              <w:left w:val="nil"/>
              <w:bottom w:val="single" w:sz="8" w:space="0" w:color="auto"/>
              <w:right w:val="single" w:sz="8" w:space="0" w:color="auto"/>
            </w:tcBorders>
            <w:shd w:val="clear" w:color="auto" w:fill="auto"/>
            <w:hideMark/>
          </w:tcPr>
          <w:p w:rsidR="00577B0F" w:rsidRPr="00577B0F" w:rsidRDefault="00577B0F" w:rsidP="00577B0F">
            <w:pPr>
              <w:rPr>
                <w:sz w:val="20"/>
                <w:szCs w:val="20"/>
              </w:rPr>
            </w:pPr>
            <w:r w:rsidRPr="00577B0F">
              <w:rPr>
                <w:sz w:val="20"/>
                <w:szCs w:val="20"/>
              </w:rPr>
              <w:t>Областной бюджет</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0,00000</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0,00000</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0,00000</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0,00000</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0,000</w:t>
            </w:r>
          </w:p>
        </w:tc>
      </w:tr>
      <w:tr w:rsidR="00577B0F" w:rsidRPr="00577B0F" w:rsidTr="00577B0F">
        <w:trPr>
          <w:trHeight w:val="285"/>
        </w:trPr>
        <w:tc>
          <w:tcPr>
            <w:tcW w:w="983"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sz w:val="20"/>
                <w:szCs w:val="20"/>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577B0F" w:rsidRPr="00577B0F" w:rsidRDefault="00577B0F" w:rsidP="00577B0F">
            <w:pPr>
              <w:rPr>
                <w:sz w:val="20"/>
                <w:szCs w:val="20"/>
              </w:rPr>
            </w:pPr>
            <w:r w:rsidRPr="00577B0F">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59,80000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59,800</w:t>
            </w:r>
          </w:p>
        </w:tc>
      </w:tr>
      <w:tr w:rsidR="00577B0F" w:rsidRPr="00577B0F" w:rsidTr="00577B0F">
        <w:trPr>
          <w:trHeight w:val="285"/>
        </w:trPr>
        <w:tc>
          <w:tcPr>
            <w:tcW w:w="983"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sz w:val="20"/>
                <w:szCs w:val="20"/>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577B0F" w:rsidRPr="00577B0F" w:rsidRDefault="00577B0F" w:rsidP="00577B0F">
            <w:pPr>
              <w:rPr>
                <w:sz w:val="20"/>
                <w:szCs w:val="20"/>
              </w:rPr>
            </w:pPr>
            <w:r w:rsidRPr="00577B0F">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59,80000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59,800</w:t>
            </w:r>
          </w:p>
        </w:tc>
      </w:tr>
      <w:tr w:rsidR="00577B0F" w:rsidRPr="00577B0F" w:rsidTr="00577B0F">
        <w:trPr>
          <w:trHeight w:val="330"/>
        </w:trPr>
        <w:tc>
          <w:tcPr>
            <w:tcW w:w="983" w:type="dxa"/>
            <w:vMerge w:val="restart"/>
            <w:tcBorders>
              <w:top w:val="nil"/>
              <w:left w:val="single" w:sz="8" w:space="0" w:color="auto"/>
              <w:bottom w:val="single" w:sz="8" w:space="0" w:color="000000"/>
              <w:right w:val="single" w:sz="8" w:space="0" w:color="auto"/>
            </w:tcBorders>
            <w:shd w:val="clear" w:color="auto" w:fill="auto"/>
            <w:hideMark/>
          </w:tcPr>
          <w:p w:rsidR="00577B0F" w:rsidRPr="00577B0F" w:rsidRDefault="00577B0F" w:rsidP="00577B0F">
            <w:pPr>
              <w:rPr>
                <w:sz w:val="20"/>
                <w:szCs w:val="20"/>
              </w:rPr>
            </w:pPr>
            <w:r w:rsidRPr="00577B0F">
              <w:rPr>
                <w:sz w:val="20"/>
                <w:szCs w:val="20"/>
              </w:rPr>
              <w:t>1.2.</w:t>
            </w:r>
          </w:p>
        </w:tc>
        <w:tc>
          <w:tcPr>
            <w:tcW w:w="3260" w:type="dxa"/>
            <w:vMerge w:val="restart"/>
            <w:tcBorders>
              <w:top w:val="nil"/>
              <w:left w:val="single" w:sz="8" w:space="0" w:color="auto"/>
              <w:bottom w:val="single" w:sz="8" w:space="0" w:color="000000"/>
              <w:right w:val="single" w:sz="8" w:space="0" w:color="auto"/>
            </w:tcBorders>
            <w:shd w:val="clear" w:color="auto" w:fill="auto"/>
            <w:hideMark/>
          </w:tcPr>
          <w:p w:rsidR="00577B0F" w:rsidRPr="00577B0F" w:rsidRDefault="00577B0F" w:rsidP="00577B0F">
            <w:pPr>
              <w:rPr>
                <w:sz w:val="20"/>
                <w:szCs w:val="20"/>
              </w:rPr>
            </w:pPr>
            <w:r w:rsidRPr="00577B0F">
              <w:rPr>
                <w:sz w:val="20"/>
                <w:szCs w:val="20"/>
              </w:rP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1984" w:type="dxa"/>
            <w:tcBorders>
              <w:top w:val="nil"/>
              <w:left w:val="nil"/>
              <w:bottom w:val="single" w:sz="8" w:space="0" w:color="auto"/>
              <w:right w:val="single" w:sz="8" w:space="0" w:color="auto"/>
            </w:tcBorders>
            <w:shd w:val="clear" w:color="auto" w:fill="auto"/>
            <w:hideMark/>
          </w:tcPr>
          <w:p w:rsidR="00577B0F" w:rsidRPr="00577B0F" w:rsidRDefault="00577B0F" w:rsidP="00577B0F">
            <w:pPr>
              <w:rPr>
                <w:sz w:val="20"/>
                <w:szCs w:val="20"/>
              </w:rPr>
            </w:pPr>
            <w:r w:rsidRPr="00577B0F">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5"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559"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0,000</w:t>
            </w:r>
          </w:p>
        </w:tc>
      </w:tr>
      <w:tr w:rsidR="00577B0F" w:rsidRPr="00577B0F" w:rsidTr="00577B0F">
        <w:trPr>
          <w:trHeight w:val="345"/>
        </w:trPr>
        <w:tc>
          <w:tcPr>
            <w:tcW w:w="983"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sz w:val="20"/>
                <w:szCs w:val="20"/>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577B0F" w:rsidRPr="00577B0F" w:rsidRDefault="00577B0F" w:rsidP="00577B0F">
            <w:pPr>
              <w:rPr>
                <w:sz w:val="20"/>
                <w:szCs w:val="20"/>
              </w:rPr>
            </w:pPr>
            <w:r w:rsidRPr="00577B0F">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4325,02802</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6 105,200</w:t>
            </w:r>
          </w:p>
        </w:tc>
        <w:tc>
          <w:tcPr>
            <w:tcW w:w="1275"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4 295,300</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4 295,300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4 295,300</w:t>
            </w:r>
          </w:p>
        </w:tc>
        <w:tc>
          <w:tcPr>
            <w:tcW w:w="1559"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23 316,128</w:t>
            </w:r>
          </w:p>
        </w:tc>
      </w:tr>
      <w:tr w:rsidR="00577B0F" w:rsidRPr="00577B0F" w:rsidTr="00577B0F">
        <w:trPr>
          <w:trHeight w:val="329"/>
        </w:trPr>
        <w:tc>
          <w:tcPr>
            <w:tcW w:w="983"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sz w:val="20"/>
                <w:szCs w:val="20"/>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577B0F" w:rsidRPr="00577B0F" w:rsidRDefault="00577B0F" w:rsidP="00577B0F">
            <w:pPr>
              <w:rPr>
                <w:sz w:val="20"/>
                <w:szCs w:val="20"/>
              </w:rPr>
            </w:pPr>
            <w:r w:rsidRPr="00577B0F">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4325,02802</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6 105,200</w:t>
            </w:r>
          </w:p>
        </w:tc>
        <w:tc>
          <w:tcPr>
            <w:tcW w:w="1275"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4 295,300</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4 295,300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4 295,300</w:t>
            </w:r>
          </w:p>
        </w:tc>
        <w:tc>
          <w:tcPr>
            <w:tcW w:w="1559"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23 316,128</w:t>
            </w:r>
          </w:p>
        </w:tc>
      </w:tr>
      <w:tr w:rsidR="00577B0F" w:rsidRPr="00577B0F" w:rsidTr="00577B0F">
        <w:trPr>
          <w:trHeight w:val="330"/>
        </w:trPr>
        <w:tc>
          <w:tcPr>
            <w:tcW w:w="983" w:type="dxa"/>
            <w:vMerge w:val="restart"/>
            <w:tcBorders>
              <w:top w:val="nil"/>
              <w:left w:val="single" w:sz="8" w:space="0" w:color="auto"/>
              <w:bottom w:val="single" w:sz="8" w:space="0" w:color="000000"/>
              <w:right w:val="single" w:sz="8" w:space="0" w:color="auto"/>
            </w:tcBorders>
            <w:shd w:val="clear" w:color="auto" w:fill="auto"/>
            <w:hideMark/>
          </w:tcPr>
          <w:p w:rsidR="00577B0F" w:rsidRPr="00577B0F" w:rsidRDefault="00577B0F" w:rsidP="00577B0F">
            <w:pPr>
              <w:outlineLvl w:val="0"/>
              <w:rPr>
                <w:sz w:val="20"/>
                <w:szCs w:val="20"/>
              </w:rPr>
            </w:pPr>
            <w:r w:rsidRPr="00577B0F">
              <w:rPr>
                <w:sz w:val="20"/>
                <w:szCs w:val="20"/>
              </w:rPr>
              <w:t>1.2.1.</w:t>
            </w:r>
          </w:p>
        </w:tc>
        <w:tc>
          <w:tcPr>
            <w:tcW w:w="3260" w:type="dxa"/>
            <w:vMerge w:val="restart"/>
            <w:tcBorders>
              <w:top w:val="nil"/>
              <w:left w:val="single" w:sz="8" w:space="0" w:color="auto"/>
              <w:bottom w:val="single" w:sz="8" w:space="0" w:color="000000"/>
              <w:right w:val="single" w:sz="8" w:space="0" w:color="auto"/>
            </w:tcBorders>
            <w:shd w:val="clear" w:color="auto" w:fill="auto"/>
            <w:hideMark/>
          </w:tcPr>
          <w:p w:rsidR="00577B0F" w:rsidRPr="00577B0F" w:rsidRDefault="00577B0F" w:rsidP="00577B0F">
            <w:pPr>
              <w:outlineLvl w:val="0"/>
              <w:rPr>
                <w:sz w:val="20"/>
                <w:szCs w:val="20"/>
              </w:rPr>
            </w:pPr>
            <w:r w:rsidRPr="00577B0F">
              <w:rPr>
                <w:sz w:val="20"/>
                <w:szCs w:val="20"/>
              </w:rPr>
              <w:t>Выполение работ по содержанию автомобильных дорог общего пользования местного значения  в границах пгт Кикнур</w:t>
            </w:r>
          </w:p>
        </w:tc>
        <w:tc>
          <w:tcPr>
            <w:tcW w:w="1984" w:type="dxa"/>
            <w:tcBorders>
              <w:top w:val="nil"/>
              <w:left w:val="nil"/>
              <w:bottom w:val="single" w:sz="8" w:space="0" w:color="auto"/>
              <w:right w:val="single" w:sz="8" w:space="0" w:color="auto"/>
            </w:tcBorders>
            <w:shd w:val="clear" w:color="auto" w:fill="auto"/>
            <w:hideMark/>
          </w:tcPr>
          <w:p w:rsidR="00577B0F" w:rsidRPr="00577B0F" w:rsidRDefault="00577B0F" w:rsidP="00577B0F">
            <w:pPr>
              <w:outlineLvl w:val="0"/>
              <w:rPr>
                <w:sz w:val="20"/>
                <w:szCs w:val="20"/>
              </w:rPr>
            </w:pPr>
            <w:r w:rsidRPr="00577B0F">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0,000</w:t>
            </w:r>
          </w:p>
        </w:tc>
        <w:tc>
          <w:tcPr>
            <w:tcW w:w="1275"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0,000</w:t>
            </w:r>
          </w:p>
        </w:tc>
        <w:tc>
          <w:tcPr>
            <w:tcW w:w="1559"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color w:val="000000"/>
                <w:sz w:val="20"/>
                <w:szCs w:val="20"/>
              </w:rPr>
            </w:pPr>
            <w:r w:rsidRPr="00577B0F">
              <w:rPr>
                <w:color w:val="000000"/>
                <w:sz w:val="20"/>
                <w:szCs w:val="20"/>
              </w:rPr>
              <w:t>0,000</w:t>
            </w:r>
          </w:p>
        </w:tc>
      </w:tr>
      <w:tr w:rsidR="00577B0F" w:rsidRPr="00577B0F" w:rsidTr="00577B0F">
        <w:trPr>
          <w:trHeight w:val="285"/>
        </w:trPr>
        <w:tc>
          <w:tcPr>
            <w:tcW w:w="983"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outlineLvl w:val="0"/>
              <w:rPr>
                <w:sz w:val="20"/>
                <w:szCs w:val="20"/>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577B0F" w:rsidRPr="00577B0F" w:rsidRDefault="00577B0F" w:rsidP="00577B0F">
            <w:pPr>
              <w:outlineLvl w:val="0"/>
              <w:rPr>
                <w:sz w:val="20"/>
                <w:szCs w:val="20"/>
              </w:rPr>
            </w:pPr>
            <w:r w:rsidRPr="00577B0F">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2211,49805</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2 295,30000</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2 295,30000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2 295,30000</w:t>
            </w:r>
          </w:p>
        </w:tc>
        <w:tc>
          <w:tcPr>
            <w:tcW w:w="1559"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color w:val="000000"/>
                <w:sz w:val="20"/>
                <w:szCs w:val="20"/>
              </w:rPr>
            </w:pPr>
            <w:r w:rsidRPr="00577B0F">
              <w:rPr>
                <w:color w:val="000000"/>
                <w:sz w:val="20"/>
                <w:szCs w:val="20"/>
              </w:rPr>
              <w:t>9 097,398</w:t>
            </w:r>
          </w:p>
        </w:tc>
      </w:tr>
      <w:tr w:rsidR="00577B0F" w:rsidRPr="00577B0F" w:rsidTr="00577B0F">
        <w:trPr>
          <w:trHeight w:val="291"/>
        </w:trPr>
        <w:tc>
          <w:tcPr>
            <w:tcW w:w="983"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outlineLvl w:val="0"/>
              <w:rPr>
                <w:sz w:val="20"/>
                <w:szCs w:val="20"/>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577B0F" w:rsidRPr="00577B0F" w:rsidRDefault="00577B0F" w:rsidP="00577B0F">
            <w:pPr>
              <w:outlineLvl w:val="0"/>
              <w:rPr>
                <w:sz w:val="20"/>
                <w:szCs w:val="20"/>
              </w:rPr>
            </w:pPr>
            <w:r w:rsidRPr="00577B0F">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2211,49805</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2 295,30000</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2 295,30000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2 295,30000</w:t>
            </w:r>
          </w:p>
        </w:tc>
        <w:tc>
          <w:tcPr>
            <w:tcW w:w="1559"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color w:val="000000"/>
                <w:sz w:val="20"/>
                <w:szCs w:val="20"/>
              </w:rPr>
            </w:pPr>
            <w:r w:rsidRPr="00577B0F">
              <w:rPr>
                <w:color w:val="000000"/>
                <w:sz w:val="20"/>
                <w:szCs w:val="20"/>
              </w:rPr>
              <w:t>9 097,398</w:t>
            </w:r>
          </w:p>
        </w:tc>
      </w:tr>
      <w:tr w:rsidR="00577B0F" w:rsidRPr="00577B0F" w:rsidTr="00577B0F">
        <w:trPr>
          <w:trHeight w:val="155"/>
        </w:trPr>
        <w:tc>
          <w:tcPr>
            <w:tcW w:w="983" w:type="dxa"/>
            <w:vMerge w:val="restart"/>
            <w:tcBorders>
              <w:top w:val="nil"/>
              <w:left w:val="single" w:sz="8" w:space="0" w:color="auto"/>
              <w:bottom w:val="single" w:sz="8" w:space="0" w:color="000000"/>
              <w:right w:val="single" w:sz="8" w:space="0" w:color="auto"/>
            </w:tcBorders>
            <w:shd w:val="clear" w:color="auto" w:fill="auto"/>
            <w:hideMark/>
          </w:tcPr>
          <w:p w:rsidR="00577B0F" w:rsidRPr="00577B0F" w:rsidRDefault="00577B0F" w:rsidP="00577B0F">
            <w:pPr>
              <w:outlineLvl w:val="1"/>
              <w:rPr>
                <w:sz w:val="20"/>
                <w:szCs w:val="20"/>
              </w:rPr>
            </w:pPr>
            <w:r w:rsidRPr="00577B0F">
              <w:rPr>
                <w:sz w:val="20"/>
                <w:szCs w:val="20"/>
              </w:rPr>
              <w:t>1.2.1.1</w:t>
            </w:r>
          </w:p>
        </w:tc>
        <w:tc>
          <w:tcPr>
            <w:tcW w:w="3260" w:type="dxa"/>
            <w:vMerge w:val="restart"/>
            <w:tcBorders>
              <w:top w:val="nil"/>
              <w:left w:val="single" w:sz="8" w:space="0" w:color="auto"/>
              <w:bottom w:val="single" w:sz="8" w:space="0" w:color="000000"/>
              <w:right w:val="single" w:sz="8" w:space="0" w:color="auto"/>
            </w:tcBorders>
            <w:shd w:val="clear" w:color="auto" w:fill="auto"/>
            <w:hideMark/>
          </w:tcPr>
          <w:p w:rsidR="00577B0F" w:rsidRPr="00577B0F" w:rsidRDefault="00577B0F" w:rsidP="00577B0F">
            <w:pPr>
              <w:outlineLvl w:val="1"/>
              <w:rPr>
                <w:sz w:val="20"/>
                <w:szCs w:val="20"/>
              </w:rPr>
            </w:pPr>
            <w:r w:rsidRPr="00577B0F">
              <w:rPr>
                <w:sz w:val="20"/>
                <w:szCs w:val="20"/>
              </w:rPr>
              <w:t xml:space="preserve">Выполнение работ по  содержанию автомобильных дорог общего пользования местного значения  </w:t>
            </w:r>
          </w:p>
        </w:tc>
        <w:tc>
          <w:tcPr>
            <w:tcW w:w="1984" w:type="dxa"/>
            <w:tcBorders>
              <w:top w:val="nil"/>
              <w:left w:val="nil"/>
              <w:bottom w:val="single" w:sz="8" w:space="0" w:color="auto"/>
              <w:right w:val="single" w:sz="8" w:space="0" w:color="auto"/>
            </w:tcBorders>
            <w:shd w:val="clear" w:color="auto" w:fill="auto"/>
            <w:hideMark/>
          </w:tcPr>
          <w:p w:rsidR="00577B0F" w:rsidRPr="00577B0F" w:rsidRDefault="00577B0F" w:rsidP="00577B0F">
            <w:pPr>
              <w:outlineLvl w:val="1"/>
              <w:rPr>
                <w:sz w:val="20"/>
                <w:szCs w:val="20"/>
              </w:rPr>
            </w:pPr>
            <w:r w:rsidRPr="00577B0F">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1"/>
              <w:rPr>
                <w:sz w:val="20"/>
                <w:szCs w:val="20"/>
              </w:rPr>
            </w:pPr>
            <w:r w:rsidRPr="00577B0F">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1"/>
              <w:rPr>
                <w:sz w:val="20"/>
                <w:szCs w:val="20"/>
              </w:rPr>
            </w:pPr>
            <w:r w:rsidRPr="00577B0F">
              <w:rPr>
                <w:sz w:val="20"/>
                <w:szCs w:val="20"/>
              </w:rPr>
              <w:t>0,000</w:t>
            </w:r>
          </w:p>
        </w:tc>
        <w:tc>
          <w:tcPr>
            <w:tcW w:w="1275"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1"/>
              <w:rPr>
                <w:sz w:val="20"/>
                <w:szCs w:val="20"/>
              </w:rPr>
            </w:pPr>
            <w:r w:rsidRPr="00577B0F">
              <w:rPr>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1"/>
              <w:rPr>
                <w:sz w:val="20"/>
                <w:szCs w:val="20"/>
              </w:rPr>
            </w:pPr>
            <w:r w:rsidRPr="00577B0F">
              <w:rPr>
                <w:sz w:val="20"/>
                <w:szCs w:val="20"/>
              </w:rPr>
              <w:t>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1"/>
              <w:rPr>
                <w:sz w:val="20"/>
                <w:szCs w:val="20"/>
              </w:rPr>
            </w:pPr>
            <w:r w:rsidRPr="00577B0F">
              <w:rPr>
                <w:sz w:val="20"/>
                <w:szCs w:val="20"/>
              </w:rPr>
              <w:t>0,000</w:t>
            </w:r>
          </w:p>
        </w:tc>
        <w:tc>
          <w:tcPr>
            <w:tcW w:w="1559"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1"/>
              <w:rPr>
                <w:color w:val="000000"/>
                <w:sz w:val="20"/>
                <w:szCs w:val="20"/>
              </w:rPr>
            </w:pPr>
            <w:r w:rsidRPr="00577B0F">
              <w:rPr>
                <w:color w:val="000000"/>
                <w:sz w:val="20"/>
                <w:szCs w:val="20"/>
              </w:rPr>
              <w:t>0,000</w:t>
            </w:r>
          </w:p>
        </w:tc>
      </w:tr>
      <w:tr w:rsidR="00577B0F" w:rsidRPr="00577B0F" w:rsidTr="00577B0F">
        <w:trPr>
          <w:trHeight w:val="285"/>
        </w:trPr>
        <w:tc>
          <w:tcPr>
            <w:tcW w:w="983"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outlineLvl w:val="1"/>
              <w:rPr>
                <w:sz w:val="20"/>
                <w:szCs w:val="20"/>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outlineLvl w:val="1"/>
              <w:rPr>
                <w:sz w:val="20"/>
                <w:szCs w:val="20"/>
              </w:rPr>
            </w:pPr>
          </w:p>
        </w:tc>
        <w:tc>
          <w:tcPr>
            <w:tcW w:w="1984" w:type="dxa"/>
            <w:tcBorders>
              <w:top w:val="nil"/>
              <w:left w:val="nil"/>
              <w:bottom w:val="single" w:sz="8" w:space="0" w:color="auto"/>
              <w:right w:val="single" w:sz="8" w:space="0" w:color="auto"/>
            </w:tcBorders>
            <w:shd w:val="clear" w:color="auto" w:fill="auto"/>
            <w:hideMark/>
          </w:tcPr>
          <w:p w:rsidR="00577B0F" w:rsidRPr="00577B0F" w:rsidRDefault="00577B0F" w:rsidP="00577B0F">
            <w:pPr>
              <w:outlineLvl w:val="1"/>
              <w:rPr>
                <w:sz w:val="20"/>
                <w:szCs w:val="20"/>
              </w:rPr>
            </w:pPr>
            <w:r w:rsidRPr="00577B0F">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1"/>
              <w:rPr>
                <w:sz w:val="20"/>
                <w:szCs w:val="20"/>
              </w:rPr>
            </w:pPr>
            <w:r w:rsidRPr="00577B0F">
              <w:rPr>
                <w:sz w:val="20"/>
                <w:szCs w:val="20"/>
              </w:rPr>
              <w:t>2211,49805</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1"/>
              <w:rPr>
                <w:sz w:val="20"/>
                <w:szCs w:val="20"/>
              </w:rPr>
            </w:pPr>
            <w:r w:rsidRPr="00577B0F">
              <w:rPr>
                <w:sz w:val="20"/>
                <w:szCs w:val="20"/>
              </w:rPr>
              <w:t>0,000</w:t>
            </w:r>
          </w:p>
        </w:tc>
        <w:tc>
          <w:tcPr>
            <w:tcW w:w="1275"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1"/>
              <w:rPr>
                <w:sz w:val="20"/>
                <w:szCs w:val="20"/>
              </w:rPr>
            </w:pPr>
            <w:r w:rsidRPr="00577B0F">
              <w:rPr>
                <w:sz w:val="20"/>
                <w:szCs w:val="20"/>
              </w:rPr>
              <w:t>2 295,300</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1"/>
              <w:rPr>
                <w:sz w:val="20"/>
                <w:szCs w:val="20"/>
              </w:rPr>
            </w:pPr>
            <w:r w:rsidRPr="00577B0F">
              <w:rPr>
                <w:sz w:val="20"/>
                <w:szCs w:val="20"/>
              </w:rPr>
              <w:t>2 295,300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1"/>
              <w:rPr>
                <w:sz w:val="20"/>
                <w:szCs w:val="20"/>
              </w:rPr>
            </w:pPr>
            <w:r w:rsidRPr="00577B0F">
              <w:rPr>
                <w:sz w:val="20"/>
                <w:szCs w:val="20"/>
              </w:rPr>
              <w:t>2 295,300</w:t>
            </w:r>
          </w:p>
        </w:tc>
        <w:tc>
          <w:tcPr>
            <w:tcW w:w="1559"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1"/>
              <w:rPr>
                <w:color w:val="000000"/>
                <w:sz w:val="20"/>
                <w:szCs w:val="20"/>
              </w:rPr>
            </w:pPr>
            <w:r w:rsidRPr="00577B0F">
              <w:rPr>
                <w:color w:val="000000"/>
                <w:sz w:val="20"/>
                <w:szCs w:val="20"/>
              </w:rPr>
              <w:t>9 097,398</w:t>
            </w:r>
          </w:p>
        </w:tc>
      </w:tr>
      <w:tr w:rsidR="00577B0F" w:rsidRPr="00577B0F" w:rsidTr="00577B0F">
        <w:trPr>
          <w:trHeight w:val="300"/>
        </w:trPr>
        <w:tc>
          <w:tcPr>
            <w:tcW w:w="983"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outlineLvl w:val="1"/>
              <w:rPr>
                <w:sz w:val="20"/>
                <w:szCs w:val="20"/>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outlineLvl w:val="1"/>
              <w:rPr>
                <w:sz w:val="20"/>
                <w:szCs w:val="20"/>
              </w:rPr>
            </w:pPr>
          </w:p>
        </w:tc>
        <w:tc>
          <w:tcPr>
            <w:tcW w:w="1984" w:type="dxa"/>
            <w:tcBorders>
              <w:top w:val="nil"/>
              <w:left w:val="nil"/>
              <w:bottom w:val="single" w:sz="8" w:space="0" w:color="auto"/>
              <w:right w:val="single" w:sz="8" w:space="0" w:color="auto"/>
            </w:tcBorders>
            <w:shd w:val="clear" w:color="auto" w:fill="auto"/>
            <w:hideMark/>
          </w:tcPr>
          <w:p w:rsidR="00577B0F" w:rsidRPr="00577B0F" w:rsidRDefault="00577B0F" w:rsidP="00577B0F">
            <w:pPr>
              <w:outlineLvl w:val="1"/>
              <w:rPr>
                <w:sz w:val="20"/>
                <w:szCs w:val="20"/>
              </w:rPr>
            </w:pPr>
            <w:r w:rsidRPr="00577B0F">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1"/>
              <w:rPr>
                <w:sz w:val="20"/>
                <w:szCs w:val="20"/>
              </w:rPr>
            </w:pPr>
            <w:r w:rsidRPr="00577B0F">
              <w:rPr>
                <w:sz w:val="20"/>
                <w:szCs w:val="20"/>
              </w:rPr>
              <w:t>2211,49805</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1"/>
              <w:rPr>
                <w:sz w:val="20"/>
                <w:szCs w:val="20"/>
              </w:rPr>
            </w:pPr>
            <w:r w:rsidRPr="00577B0F">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1"/>
              <w:rPr>
                <w:sz w:val="20"/>
                <w:szCs w:val="20"/>
              </w:rPr>
            </w:pPr>
            <w:r w:rsidRPr="00577B0F">
              <w:rPr>
                <w:sz w:val="20"/>
                <w:szCs w:val="20"/>
              </w:rPr>
              <w:t>2 295,30000</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1"/>
              <w:rPr>
                <w:sz w:val="20"/>
                <w:szCs w:val="20"/>
              </w:rPr>
            </w:pPr>
            <w:r w:rsidRPr="00577B0F">
              <w:rPr>
                <w:sz w:val="20"/>
                <w:szCs w:val="20"/>
              </w:rPr>
              <w:t>2 295,30000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1"/>
              <w:rPr>
                <w:sz w:val="20"/>
                <w:szCs w:val="20"/>
              </w:rPr>
            </w:pPr>
            <w:r w:rsidRPr="00577B0F">
              <w:rPr>
                <w:sz w:val="20"/>
                <w:szCs w:val="20"/>
              </w:rPr>
              <w:t>2 295,30000</w:t>
            </w:r>
          </w:p>
        </w:tc>
        <w:tc>
          <w:tcPr>
            <w:tcW w:w="1559"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1"/>
              <w:rPr>
                <w:color w:val="000000"/>
                <w:sz w:val="20"/>
                <w:szCs w:val="20"/>
              </w:rPr>
            </w:pPr>
            <w:r w:rsidRPr="00577B0F">
              <w:rPr>
                <w:color w:val="000000"/>
                <w:sz w:val="20"/>
                <w:szCs w:val="20"/>
              </w:rPr>
              <w:t>9 097,398</w:t>
            </w:r>
          </w:p>
        </w:tc>
      </w:tr>
      <w:tr w:rsidR="00577B0F" w:rsidRPr="00577B0F" w:rsidTr="00577B0F">
        <w:trPr>
          <w:trHeight w:val="297"/>
        </w:trPr>
        <w:tc>
          <w:tcPr>
            <w:tcW w:w="983" w:type="dxa"/>
            <w:vMerge w:val="restart"/>
            <w:tcBorders>
              <w:top w:val="nil"/>
              <w:left w:val="single" w:sz="8" w:space="0" w:color="auto"/>
              <w:bottom w:val="single" w:sz="8" w:space="0" w:color="000000"/>
              <w:right w:val="single" w:sz="8" w:space="0" w:color="auto"/>
            </w:tcBorders>
            <w:shd w:val="clear" w:color="auto" w:fill="auto"/>
            <w:hideMark/>
          </w:tcPr>
          <w:p w:rsidR="00577B0F" w:rsidRPr="00577B0F" w:rsidRDefault="00577B0F" w:rsidP="00577B0F">
            <w:pPr>
              <w:outlineLvl w:val="1"/>
              <w:rPr>
                <w:sz w:val="20"/>
                <w:szCs w:val="20"/>
              </w:rPr>
            </w:pPr>
            <w:r w:rsidRPr="00577B0F">
              <w:rPr>
                <w:sz w:val="20"/>
                <w:szCs w:val="20"/>
              </w:rPr>
              <w:t>1.2.1.2</w:t>
            </w:r>
          </w:p>
        </w:tc>
        <w:tc>
          <w:tcPr>
            <w:tcW w:w="3260" w:type="dxa"/>
            <w:vMerge w:val="restart"/>
            <w:tcBorders>
              <w:top w:val="nil"/>
              <w:left w:val="single" w:sz="8" w:space="0" w:color="auto"/>
              <w:bottom w:val="single" w:sz="8" w:space="0" w:color="000000"/>
              <w:right w:val="single" w:sz="8" w:space="0" w:color="auto"/>
            </w:tcBorders>
            <w:shd w:val="clear" w:color="auto" w:fill="auto"/>
            <w:hideMark/>
          </w:tcPr>
          <w:p w:rsidR="00577B0F" w:rsidRPr="00577B0F" w:rsidRDefault="00577B0F" w:rsidP="00577B0F">
            <w:pPr>
              <w:outlineLvl w:val="1"/>
              <w:rPr>
                <w:sz w:val="20"/>
                <w:szCs w:val="20"/>
              </w:rPr>
            </w:pPr>
            <w:r w:rsidRPr="00577B0F">
              <w:rPr>
                <w:sz w:val="20"/>
                <w:szCs w:val="20"/>
              </w:rPr>
              <w:t xml:space="preserve">Выполнение работ по устранению деформаций и повреждений асфальтобетонных покрытий                                                        </w:t>
            </w:r>
          </w:p>
        </w:tc>
        <w:tc>
          <w:tcPr>
            <w:tcW w:w="1984" w:type="dxa"/>
            <w:tcBorders>
              <w:top w:val="nil"/>
              <w:left w:val="nil"/>
              <w:bottom w:val="single" w:sz="8" w:space="0" w:color="auto"/>
              <w:right w:val="single" w:sz="8" w:space="0" w:color="auto"/>
            </w:tcBorders>
            <w:shd w:val="clear" w:color="auto" w:fill="auto"/>
            <w:hideMark/>
          </w:tcPr>
          <w:p w:rsidR="00577B0F" w:rsidRPr="00577B0F" w:rsidRDefault="00577B0F" w:rsidP="00577B0F">
            <w:pPr>
              <w:outlineLvl w:val="1"/>
              <w:rPr>
                <w:sz w:val="20"/>
                <w:szCs w:val="20"/>
              </w:rPr>
            </w:pPr>
            <w:r w:rsidRPr="00577B0F">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1"/>
              <w:rPr>
                <w:sz w:val="20"/>
                <w:szCs w:val="20"/>
              </w:rPr>
            </w:pPr>
            <w:r w:rsidRPr="00577B0F">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1"/>
              <w:rPr>
                <w:sz w:val="20"/>
                <w:szCs w:val="20"/>
              </w:rPr>
            </w:pPr>
            <w:r w:rsidRPr="00577B0F">
              <w:rPr>
                <w:sz w:val="20"/>
                <w:szCs w:val="20"/>
              </w:rPr>
              <w:t>0,000</w:t>
            </w:r>
          </w:p>
        </w:tc>
        <w:tc>
          <w:tcPr>
            <w:tcW w:w="1275"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1"/>
              <w:rPr>
                <w:sz w:val="20"/>
                <w:szCs w:val="20"/>
              </w:rPr>
            </w:pPr>
            <w:r w:rsidRPr="00577B0F">
              <w:rPr>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1"/>
              <w:rPr>
                <w:sz w:val="20"/>
                <w:szCs w:val="20"/>
              </w:rPr>
            </w:pPr>
            <w:r w:rsidRPr="00577B0F">
              <w:rPr>
                <w:sz w:val="20"/>
                <w:szCs w:val="20"/>
              </w:rPr>
              <w:t>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1"/>
              <w:rPr>
                <w:sz w:val="20"/>
                <w:szCs w:val="20"/>
              </w:rPr>
            </w:pPr>
            <w:r w:rsidRPr="00577B0F">
              <w:rPr>
                <w:sz w:val="20"/>
                <w:szCs w:val="20"/>
              </w:rPr>
              <w:t>0,000</w:t>
            </w:r>
          </w:p>
        </w:tc>
        <w:tc>
          <w:tcPr>
            <w:tcW w:w="1559"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1"/>
              <w:rPr>
                <w:color w:val="000000"/>
                <w:sz w:val="20"/>
                <w:szCs w:val="20"/>
              </w:rPr>
            </w:pPr>
            <w:r w:rsidRPr="00577B0F">
              <w:rPr>
                <w:color w:val="000000"/>
                <w:sz w:val="20"/>
                <w:szCs w:val="20"/>
              </w:rPr>
              <w:t>0,000</w:t>
            </w:r>
          </w:p>
        </w:tc>
      </w:tr>
      <w:tr w:rsidR="00577B0F" w:rsidRPr="00577B0F" w:rsidTr="00577B0F">
        <w:trPr>
          <w:trHeight w:val="260"/>
        </w:trPr>
        <w:tc>
          <w:tcPr>
            <w:tcW w:w="983"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outlineLvl w:val="1"/>
              <w:rPr>
                <w:sz w:val="20"/>
                <w:szCs w:val="20"/>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outlineLvl w:val="1"/>
              <w:rPr>
                <w:sz w:val="20"/>
                <w:szCs w:val="20"/>
              </w:rPr>
            </w:pPr>
          </w:p>
        </w:tc>
        <w:tc>
          <w:tcPr>
            <w:tcW w:w="1984" w:type="dxa"/>
            <w:tcBorders>
              <w:top w:val="nil"/>
              <w:left w:val="nil"/>
              <w:bottom w:val="single" w:sz="8" w:space="0" w:color="auto"/>
              <w:right w:val="single" w:sz="8" w:space="0" w:color="auto"/>
            </w:tcBorders>
            <w:shd w:val="clear" w:color="auto" w:fill="auto"/>
            <w:hideMark/>
          </w:tcPr>
          <w:p w:rsidR="00577B0F" w:rsidRPr="00577B0F" w:rsidRDefault="00577B0F" w:rsidP="00577B0F">
            <w:pPr>
              <w:outlineLvl w:val="1"/>
              <w:rPr>
                <w:sz w:val="20"/>
                <w:szCs w:val="20"/>
              </w:rPr>
            </w:pPr>
            <w:r w:rsidRPr="00577B0F">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1"/>
              <w:rPr>
                <w:sz w:val="20"/>
                <w:szCs w:val="20"/>
              </w:rPr>
            </w:pPr>
            <w:r w:rsidRPr="00577B0F">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1"/>
              <w:rPr>
                <w:sz w:val="20"/>
                <w:szCs w:val="20"/>
              </w:rPr>
            </w:pPr>
            <w:r w:rsidRPr="00577B0F">
              <w:rPr>
                <w:sz w:val="20"/>
                <w:szCs w:val="20"/>
              </w:rPr>
              <w:t>0,000</w:t>
            </w:r>
          </w:p>
        </w:tc>
        <w:tc>
          <w:tcPr>
            <w:tcW w:w="1275"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1"/>
              <w:rPr>
                <w:sz w:val="20"/>
                <w:szCs w:val="20"/>
              </w:rPr>
            </w:pPr>
            <w:r w:rsidRPr="00577B0F">
              <w:rPr>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1"/>
              <w:rPr>
                <w:sz w:val="20"/>
                <w:szCs w:val="20"/>
              </w:rPr>
            </w:pPr>
            <w:r w:rsidRPr="00577B0F">
              <w:rPr>
                <w:sz w:val="20"/>
                <w:szCs w:val="20"/>
              </w:rPr>
              <w:t>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1"/>
              <w:rPr>
                <w:sz w:val="20"/>
                <w:szCs w:val="20"/>
              </w:rPr>
            </w:pPr>
            <w:r w:rsidRPr="00577B0F">
              <w:rPr>
                <w:sz w:val="20"/>
                <w:szCs w:val="20"/>
              </w:rPr>
              <w:t>0,000</w:t>
            </w:r>
          </w:p>
        </w:tc>
        <w:tc>
          <w:tcPr>
            <w:tcW w:w="1559"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1"/>
              <w:rPr>
                <w:color w:val="000000"/>
                <w:sz w:val="20"/>
                <w:szCs w:val="20"/>
              </w:rPr>
            </w:pPr>
            <w:r w:rsidRPr="00577B0F">
              <w:rPr>
                <w:color w:val="000000"/>
                <w:sz w:val="20"/>
                <w:szCs w:val="20"/>
              </w:rPr>
              <w:t>0,000</w:t>
            </w:r>
          </w:p>
        </w:tc>
      </w:tr>
      <w:tr w:rsidR="00577B0F" w:rsidRPr="00577B0F" w:rsidTr="00577B0F">
        <w:trPr>
          <w:trHeight w:val="263"/>
        </w:trPr>
        <w:tc>
          <w:tcPr>
            <w:tcW w:w="983"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outlineLvl w:val="1"/>
              <w:rPr>
                <w:sz w:val="20"/>
                <w:szCs w:val="20"/>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outlineLvl w:val="1"/>
              <w:rPr>
                <w:sz w:val="20"/>
                <w:szCs w:val="20"/>
              </w:rPr>
            </w:pPr>
          </w:p>
        </w:tc>
        <w:tc>
          <w:tcPr>
            <w:tcW w:w="1984" w:type="dxa"/>
            <w:tcBorders>
              <w:top w:val="nil"/>
              <w:left w:val="nil"/>
              <w:bottom w:val="single" w:sz="8" w:space="0" w:color="auto"/>
              <w:right w:val="single" w:sz="8" w:space="0" w:color="auto"/>
            </w:tcBorders>
            <w:shd w:val="clear" w:color="auto" w:fill="auto"/>
            <w:hideMark/>
          </w:tcPr>
          <w:p w:rsidR="00577B0F" w:rsidRPr="00577B0F" w:rsidRDefault="00577B0F" w:rsidP="00577B0F">
            <w:pPr>
              <w:outlineLvl w:val="1"/>
              <w:rPr>
                <w:sz w:val="20"/>
                <w:szCs w:val="20"/>
              </w:rPr>
            </w:pPr>
            <w:r w:rsidRPr="00577B0F">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1"/>
              <w:rPr>
                <w:sz w:val="20"/>
                <w:szCs w:val="20"/>
              </w:rPr>
            </w:pPr>
            <w:r w:rsidRPr="00577B0F">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1"/>
              <w:rPr>
                <w:sz w:val="20"/>
                <w:szCs w:val="20"/>
              </w:rPr>
            </w:pPr>
            <w:r w:rsidRPr="00577B0F">
              <w:rPr>
                <w:sz w:val="20"/>
                <w:szCs w:val="20"/>
              </w:rPr>
              <w:t>0,000</w:t>
            </w:r>
          </w:p>
        </w:tc>
        <w:tc>
          <w:tcPr>
            <w:tcW w:w="1275"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1"/>
              <w:rPr>
                <w:sz w:val="20"/>
                <w:szCs w:val="20"/>
              </w:rPr>
            </w:pPr>
            <w:r w:rsidRPr="00577B0F">
              <w:rPr>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1"/>
              <w:rPr>
                <w:sz w:val="20"/>
                <w:szCs w:val="20"/>
              </w:rPr>
            </w:pPr>
            <w:r w:rsidRPr="00577B0F">
              <w:rPr>
                <w:sz w:val="20"/>
                <w:szCs w:val="20"/>
              </w:rPr>
              <w:t>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1"/>
              <w:rPr>
                <w:sz w:val="20"/>
                <w:szCs w:val="20"/>
              </w:rPr>
            </w:pPr>
            <w:r w:rsidRPr="00577B0F">
              <w:rPr>
                <w:sz w:val="20"/>
                <w:szCs w:val="20"/>
              </w:rPr>
              <w:t>0,000</w:t>
            </w:r>
          </w:p>
        </w:tc>
        <w:tc>
          <w:tcPr>
            <w:tcW w:w="1559"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1"/>
              <w:rPr>
                <w:color w:val="000000"/>
                <w:sz w:val="20"/>
                <w:szCs w:val="20"/>
              </w:rPr>
            </w:pPr>
            <w:r w:rsidRPr="00577B0F">
              <w:rPr>
                <w:color w:val="000000"/>
                <w:sz w:val="20"/>
                <w:szCs w:val="20"/>
              </w:rPr>
              <w:t>0,000</w:t>
            </w:r>
          </w:p>
        </w:tc>
      </w:tr>
      <w:tr w:rsidR="00577B0F" w:rsidRPr="00577B0F" w:rsidTr="00577B0F">
        <w:trPr>
          <w:trHeight w:val="330"/>
        </w:trPr>
        <w:tc>
          <w:tcPr>
            <w:tcW w:w="983" w:type="dxa"/>
            <w:vMerge w:val="restart"/>
            <w:tcBorders>
              <w:top w:val="nil"/>
              <w:left w:val="single" w:sz="8" w:space="0" w:color="auto"/>
              <w:bottom w:val="single" w:sz="8" w:space="0" w:color="000000"/>
              <w:right w:val="single" w:sz="8" w:space="0" w:color="auto"/>
            </w:tcBorders>
            <w:shd w:val="clear" w:color="auto" w:fill="auto"/>
            <w:hideMark/>
          </w:tcPr>
          <w:p w:rsidR="00577B0F" w:rsidRPr="00577B0F" w:rsidRDefault="00577B0F" w:rsidP="00577B0F">
            <w:pPr>
              <w:outlineLvl w:val="0"/>
              <w:rPr>
                <w:sz w:val="20"/>
                <w:szCs w:val="20"/>
              </w:rPr>
            </w:pPr>
            <w:r w:rsidRPr="00577B0F">
              <w:rPr>
                <w:sz w:val="20"/>
                <w:szCs w:val="20"/>
              </w:rPr>
              <w:t>1.2.2</w:t>
            </w:r>
          </w:p>
        </w:tc>
        <w:tc>
          <w:tcPr>
            <w:tcW w:w="3260" w:type="dxa"/>
            <w:vMerge w:val="restart"/>
            <w:tcBorders>
              <w:top w:val="nil"/>
              <w:left w:val="single" w:sz="8" w:space="0" w:color="auto"/>
              <w:bottom w:val="single" w:sz="8" w:space="0" w:color="000000"/>
              <w:right w:val="single" w:sz="8" w:space="0" w:color="auto"/>
            </w:tcBorders>
            <w:shd w:val="clear" w:color="auto" w:fill="auto"/>
            <w:hideMark/>
          </w:tcPr>
          <w:p w:rsidR="00577B0F" w:rsidRPr="00577B0F" w:rsidRDefault="00577B0F" w:rsidP="00577B0F">
            <w:pPr>
              <w:outlineLvl w:val="0"/>
              <w:rPr>
                <w:sz w:val="20"/>
                <w:szCs w:val="20"/>
              </w:rPr>
            </w:pPr>
            <w:r w:rsidRPr="00577B0F">
              <w:rPr>
                <w:sz w:val="20"/>
                <w:szCs w:val="20"/>
              </w:rPr>
              <w:t>Выполнение работ по содержанию автомобильных дорог общего пользования местного значения в границах сельского поселения</w:t>
            </w:r>
          </w:p>
        </w:tc>
        <w:tc>
          <w:tcPr>
            <w:tcW w:w="1984" w:type="dxa"/>
            <w:tcBorders>
              <w:top w:val="nil"/>
              <w:left w:val="nil"/>
              <w:bottom w:val="single" w:sz="8" w:space="0" w:color="auto"/>
              <w:right w:val="single" w:sz="8" w:space="0" w:color="auto"/>
            </w:tcBorders>
            <w:shd w:val="clear" w:color="auto" w:fill="auto"/>
            <w:hideMark/>
          </w:tcPr>
          <w:p w:rsidR="00577B0F" w:rsidRPr="00577B0F" w:rsidRDefault="00577B0F" w:rsidP="00577B0F">
            <w:pPr>
              <w:outlineLvl w:val="0"/>
              <w:rPr>
                <w:sz w:val="20"/>
                <w:szCs w:val="20"/>
              </w:rPr>
            </w:pPr>
            <w:r w:rsidRPr="00577B0F">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0,000</w:t>
            </w:r>
          </w:p>
        </w:tc>
        <w:tc>
          <w:tcPr>
            <w:tcW w:w="1275"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0,000</w:t>
            </w:r>
          </w:p>
        </w:tc>
        <w:tc>
          <w:tcPr>
            <w:tcW w:w="1559"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color w:val="000000"/>
                <w:sz w:val="20"/>
                <w:szCs w:val="20"/>
              </w:rPr>
            </w:pPr>
            <w:r w:rsidRPr="00577B0F">
              <w:rPr>
                <w:color w:val="000000"/>
                <w:sz w:val="20"/>
                <w:szCs w:val="20"/>
              </w:rPr>
              <w:t>0,000</w:t>
            </w:r>
          </w:p>
        </w:tc>
      </w:tr>
      <w:tr w:rsidR="00577B0F" w:rsidRPr="00577B0F" w:rsidTr="00577B0F">
        <w:trPr>
          <w:trHeight w:val="285"/>
        </w:trPr>
        <w:tc>
          <w:tcPr>
            <w:tcW w:w="983"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outlineLvl w:val="0"/>
              <w:rPr>
                <w:sz w:val="20"/>
                <w:szCs w:val="20"/>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577B0F" w:rsidRPr="00577B0F" w:rsidRDefault="00577B0F" w:rsidP="00577B0F">
            <w:pPr>
              <w:outlineLvl w:val="0"/>
              <w:rPr>
                <w:sz w:val="20"/>
                <w:szCs w:val="20"/>
              </w:rPr>
            </w:pPr>
            <w:r w:rsidRPr="00577B0F">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2113,52997</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0,000</w:t>
            </w:r>
          </w:p>
        </w:tc>
        <w:tc>
          <w:tcPr>
            <w:tcW w:w="1275"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2 000,000</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2 000,000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2 000,000</w:t>
            </w:r>
          </w:p>
        </w:tc>
        <w:tc>
          <w:tcPr>
            <w:tcW w:w="1559"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color w:val="000000"/>
                <w:sz w:val="20"/>
                <w:szCs w:val="20"/>
              </w:rPr>
            </w:pPr>
            <w:r w:rsidRPr="00577B0F">
              <w:rPr>
                <w:color w:val="000000"/>
                <w:sz w:val="20"/>
                <w:szCs w:val="20"/>
              </w:rPr>
              <w:t>8 113,530</w:t>
            </w:r>
          </w:p>
        </w:tc>
      </w:tr>
      <w:tr w:rsidR="00577B0F" w:rsidRPr="00577B0F" w:rsidTr="00577B0F">
        <w:trPr>
          <w:trHeight w:val="275"/>
        </w:trPr>
        <w:tc>
          <w:tcPr>
            <w:tcW w:w="983"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outlineLvl w:val="0"/>
              <w:rPr>
                <w:sz w:val="20"/>
                <w:szCs w:val="20"/>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577B0F" w:rsidRPr="00577B0F" w:rsidRDefault="00577B0F" w:rsidP="00577B0F">
            <w:pPr>
              <w:outlineLvl w:val="0"/>
              <w:rPr>
                <w:sz w:val="20"/>
                <w:szCs w:val="20"/>
              </w:rPr>
            </w:pPr>
            <w:r w:rsidRPr="00577B0F">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2113,52997</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0,000</w:t>
            </w:r>
          </w:p>
        </w:tc>
        <w:tc>
          <w:tcPr>
            <w:tcW w:w="1275"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0,000</w:t>
            </w:r>
          </w:p>
        </w:tc>
        <w:tc>
          <w:tcPr>
            <w:tcW w:w="1559"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color w:val="000000"/>
                <w:sz w:val="20"/>
                <w:szCs w:val="20"/>
              </w:rPr>
            </w:pPr>
            <w:r w:rsidRPr="00577B0F">
              <w:rPr>
                <w:color w:val="000000"/>
                <w:sz w:val="20"/>
                <w:szCs w:val="20"/>
              </w:rPr>
              <w:t>2 113,530</w:t>
            </w:r>
          </w:p>
        </w:tc>
      </w:tr>
      <w:tr w:rsidR="00577B0F" w:rsidRPr="00577B0F" w:rsidTr="00577B0F">
        <w:trPr>
          <w:trHeight w:val="279"/>
        </w:trPr>
        <w:tc>
          <w:tcPr>
            <w:tcW w:w="983" w:type="dxa"/>
            <w:vMerge w:val="restart"/>
            <w:tcBorders>
              <w:top w:val="nil"/>
              <w:left w:val="single" w:sz="8" w:space="0" w:color="auto"/>
              <w:bottom w:val="single" w:sz="8" w:space="0" w:color="000000"/>
              <w:right w:val="single" w:sz="8" w:space="0" w:color="auto"/>
            </w:tcBorders>
            <w:shd w:val="clear" w:color="auto" w:fill="auto"/>
            <w:hideMark/>
          </w:tcPr>
          <w:p w:rsidR="00577B0F" w:rsidRPr="00577B0F" w:rsidRDefault="00577B0F" w:rsidP="00577B0F">
            <w:pPr>
              <w:outlineLvl w:val="0"/>
              <w:rPr>
                <w:sz w:val="20"/>
                <w:szCs w:val="20"/>
              </w:rPr>
            </w:pPr>
            <w:r w:rsidRPr="00577B0F">
              <w:rPr>
                <w:sz w:val="20"/>
                <w:szCs w:val="20"/>
              </w:rPr>
              <w:t>1.2.2.1</w:t>
            </w:r>
          </w:p>
        </w:tc>
        <w:tc>
          <w:tcPr>
            <w:tcW w:w="3260" w:type="dxa"/>
            <w:vMerge w:val="restart"/>
            <w:tcBorders>
              <w:top w:val="nil"/>
              <w:left w:val="single" w:sz="8" w:space="0" w:color="auto"/>
              <w:bottom w:val="single" w:sz="8" w:space="0" w:color="000000"/>
              <w:right w:val="single" w:sz="8" w:space="0" w:color="auto"/>
            </w:tcBorders>
            <w:shd w:val="clear" w:color="auto" w:fill="auto"/>
            <w:hideMark/>
          </w:tcPr>
          <w:p w:rsidR="00577B0F" w:rsidRPr="00577B0F" w:rsidRDefault="00577B0F" w:rsidP="00577B0F">
            <w:pPr>
              <w:outlineLvl w:val="0"/>
              <w:rPr>
                <w:sz w:val="20"/>
                <w:szCs w:val="20"/>
              </w:rPr>
            </w:pPr>
            <w:r w:rsidRPr="00577B0F">
              <w:rPr>
                <w:sz w:val="20"/>
                <w:szCs w:val="20"/>
              </w:rPr>
              <w:t xml:space="preserve">Содержание автомобильных дорог </w:t>
            </w:r>
          </w:p>
        </w:tc>
        <w:tc>
          <w:tcPr>
            <w:tcW w:w="1984" w:type="dxa"/>
            <w:tcBorders>
              <w:top w:val="nil"/>
              <w:left w:val="nil"/>
              <w:bottom w:val="single" w:sz="8" w:space="0" w:color="auto"/>
              <w:right w:val="single" w:sz="8" w:space="0" w:color="auto"/>
            </w:tcBorders>
            <w:shd w:val="clear" w:color="auto" w:fill="auto"/>
            <w:hideMark/>
          </w:tcPr>
          <w:p w:rsidR="00577B0F" w:rsidRPr="00577B0F" w:rsidRDefault="00577B0F" w:rsidP="00577B0F">
            <w:pPr>
              <w:outlineLvl w:val="0"/>
              <w:rPr>
                <w:sz w:val="20"/>
                <w:szCs w:val="20"/>
              </w:rPr>
            </w:pPr>
            <w:r w:rsidRPr="00577B0F">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color w:val="000000"/>
                <w:sz w:val="20"/>
                <w:szCs w:val="20"/>
              </w:rPr>
            </w:pPr>
            <w:r w:rsidRPr="00577B0F">
              <w:rPr>
                <w:color w:val="000000"/>
                <w:sz w:val="20"/>
                <w:szCs w:val="20"/>
              </w:rPr>
              <w:t>0,000</w:t>
            </w:r>
          </w:p>
        </w:tc>
      </w:tr>
      <w:tr w:rsidR="00577B0F" w:rsidRPr="00577B0F" w:rsidTr="00577B0F">
        <w:trPr>
          <w:trHeight w:val="213"/>
        </w:trPr>
        <w:tc>
          <w:tcPr>
            <w:tcW w:w="983"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outlineLvl w:val="0"/>
              <w:rPr>
                <w:sz w:val="20"/>
                <w:szCs w:val="20"/>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577B0F" w:rsidRPr="00577B0F" w:rsidRDefault="00577B0F" w:rsidP="00577B0F">
            <w:pPr>
              <w:outlineLvl w:val="0"/>
              <w:rPr>
                <w:sz w:val="20"/>
                <w:szCs w:val="20"/>
              </w:rPr>
            </w:pPr>
            <w:r w:rsidRPr="00577B0F">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1841,32997</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0,000</w:t>
            </w:r>
          </w:p>
        </w:tc>
        <w:tc>
          <w:tcPr>
            <w:tcW w:w="1275"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2 000,000</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2 000,000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2 000,000</w:t>
            </w:r>
          </w:p>
        </w:tc>
        <w:tc>
          <w:tcPr>
            <w:tcW w:w="1559"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color w:val="000000"/>
                <w:sz w:val="20"/>
                <w:szCs w:val="20"/>
              </w:rPr>
            </w:pPr>
            <w:r w:rsidRPr="00577B0F">
              <w:rPr>
                <w:color w:val="000000"/>
                <w:sz w:val="20"/>
                <w:szCs w:val="20"/>
              </w:rPr>
              <w:t>7 841,330</w:t>
            </w:r>
          </w:p>
        </w:tc>
      </w:tr>
      <w:tr w:rsidR="00577B0F" w:rsidRPr="00577B0F" w:rsidTr="00577B0F">
        <w:trPr>
          <w:trHeight w:val="239"/>
        </w:trPr>
        <w:tc>
          <w:tcPr>
            <w:tcW w:w="983" w:type="dxa"/>
            <w:vMerge/>
            <w:tcBorders>
              <w:top w:val="nil"/>
              <w:left w:val="single" w:sz="8" w:space="0" w:color="auto"/>
              <w:bottom w:val="single" w:sz="4" w:space="0" w:color="auto"/>
              <w:right w:val="single" w:sz="8" w:space="0" w:color="auto"/>
            </w:tcBorders>
            <w:shd w:val="clear" w:color="auto" w:fill="auto"/>
            <w:vAlign w:val="center"/>
            <w:hideMark/>
          </w:tcPr>
          <w:p w:rsidR="00577B0F" w:rsidRPr="00577B0F" w:rsidRDefault="00577B0F" w:rsidP="00577B0F">
            <w:pPr>
              <w:outlineLvl w:val="0"/>
              <w:rPr>
                <w:sz w:val="20"/>
                <w:szCs w:val="20"/>
              </w:rPr>
            </w:pPr>
          </w:p>
        </w:tc>
        <w:tc>
          <w:tcPr>
            <w:tcW w:w="3260" w:type="dxa"/>
            <w:vMerge/>
            <w:tcBorders>
              <w:top w:val="nil"/>
              <w:left w:val="single" w:sz="8" w:space="0" w:color="auto"/>
              <w:bottom w:val="single" w:sz="4" w:space="0" w:color="auto"/>
              <w:right w:val="single" w:sz="8" w:space="0" w:color="auto"/>
            </w:tcBorders>
            <w:shd w:val="clear" w:color="auto" w:fill="auto"/>
            <w:vAlign w:val="center"/>
            <w:hideMark/>
          </w:tcPr>
          <w:p w:rsidR="00577B0F" w:rsidRPr="00577B0F" w:rsidRDefault="00577B0F" w:rsidP="00577B0F">
            <w:pPr>
              <w:outlineLvl w:val="0"/>
              <w:rPr>
                <w:sz w:val="20"/>
                <w:szCs w:val="20"/>
              </w:rPr>
            </w:pPr>
          </w:p>
        </w:tc>
        <w:tc>
          <w:tcPr>
            <w:tcW w:w="1984" w:type="dxa"/>
            <w:tcBorders>
              <w:top w:val="nil"/>
              <w:left w:val="nil"/>
              <w:bottom w:val="single" w:sz="4" w:space="0" w:color="auto"/>
              <w:right w:val="single" w:sz="8" w:space="0" w:color="auto"/>
            </w:tcBorders>
            <w:shd w:val="clear" w:color="auto" w:fill="auto"/>
            <w:hideMark/>
          </w:tcPr>
          <w:p w:rsidR="00577B0F" w:rsidRPr="00577B0F" w:rsidRDefault="00577B0F" w:rsidP="00577B0F">
            <w:pPr>
              <w:outlineLvl w:val="0"/>
              <w:rPr>
                <w:sz w:val="20"/>
                <w:szCs w:val="20"/>
              </w:rPr>
            </w:pPr>
            <w:r w:rsidRPr="00577B0F">
              <w:rPr>
                <w:sz w:val="20"/>
                <w:szCs w:val="20"/>
              </w:rPr>
              <w:t>Всего</w:t>
            </w:r>
          </w:p>
        </w:tc>
        <w:tc>
          <w:tcPr>
            <w:tcW w:w="1276" w:type="dxa"/>
            <w:tcBorders>
              <w:top w:val="nil"/>
              <w:left w:val="nil"/>
              <w:bottom w:val="single" w:sz="4"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1841,32997</w:t>
            </w:r>
          </w:p>
        </w:tc>
        <w:tc>
          <w:tcPr>
            <w:tcW w:w="1418" w:type="dxa"/>
            <w:tcBorders>
              <w:top w:val="nil"/>
              <w:left w:val="nil"/>
              <w:bottom w:val="single" w:sz="4"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0,00000</w:t>
            </w:r>
          </w:p>
        </w:tc>
        <w:tc>
          <w:tcPr>
            <w:tcW w:w="1275" w:type="dxa"/>
            <w:tcBorders>
              <w:top w:val="nil"/>
              <w:left w:val="nil"/>
              <w:bottom w:val="single" w:sz="4"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2 000,00000</w:t>
            </w:r>
          </w:p>
        </w:tc>
        <w:tc>
          <w:tcPr>
            <w:tcW w:w="1276" w:type="dxa"/>
            <w:tcBorders>
              <w:top w:val="nil"/>
              <w:left w:val="nil"/>
              <w:bottom w:val="single" w:sz="4"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2 000,00000</w:t>
            </w:r>
          </w:p>
        </w:tc>
        <w:tc>
          <w:tcPr>
            <w:tcW w:w="1418" w:type="dxa"/>
            <w:tcBorders>
              <w:top w:val="nil"/>
              <w:left w:val="nil"/>
              <w:bottom w:val="single" w:sz="4"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2 000,00000</w:t>
            </w:r>
          </w:p>
        </w:tc>
        <w:tc>
          <w:tcPr>
            <w:tcW w:w="1559" w:type="dxa"/>
            <w:tcBorders>
              <w:top w:val="nil"/>
              <w:left w:val="nil"/>
              <w:bottom w:val="single" w:sz="4" w:space="0" w:color="auto"/>
              <w:right w:val="single" w:sz="8" w:space="0" w:color="auto"/>
            </w:tcBorders>
            <w:shd w:val="clear" w:color="auto" w:fill="auto"/>
            <w:vAlign w:val="center"/>
            <w:hideMark/>
          </w:tcPr>
          <w:p w:rsidR="00577B0F" w:rsidRPr="00577B0F" w:rsidRDefault="00577B0F" w:rsidP="00577B0F">
            <w:pPr>
              <w:outlineLvl w:val="0"/>
              <w:rPr>
                <w:color w:val="000000"/>
                <w:sz w:val="20"/>
                <w:szCs w:val="20"/>
              </w:rPr>
            </w:pPr>
            <w:r w:rsidRPr="00577B0F">
              <w:rPr>
                <w:color w:val="000000"/>
                <w:sz w:val="20"/>
                <w:szCs w:val="20"/>
              </w:rPr>
              <w:t>7 841,330</w:t>
            </w:r>
          </w:p>
        </w:tc>
      </w:tr>
      <w:tr w:rsidR="00577B0F" w:rsidRPr="00577B0F" w:rsidTr="00577B0F">
        <w:trPr>
          <w:trHeight w:val="277"/>
        </w:trPr>
        <w:tc>
          <w:tcPr>
            <w:tcW w:w="9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B0F" w:rsidRPr="00577B0F" w:rsidRDefault="00577B0F" w:rsidP="00577B0F">
            <w:pPr>
              <w:outlineLvl w:val="0"/>
              <w:rPr>
                <w:sz w:val="20"/>
                <w:szCs w:val="20"/>
              </w:rPr>
            </w:pPr>
            <w:r w:rsidRPr="00577B0F">
              <w:rPr>
                <w:sz w:val="20"/>
                <w:szCs w:val="20"/>
              </w:rPr>
              <w:t>1.2.2.2</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B0F" w:rsidRPr="00577B0F" w:rsidRDefault="00577B0F" w:rsidP="00577B0F">
            <w:pPr>
              <w:outlineLvl w:val="0"/>
              <w:rPr>
                <w:sz w:val="20"/>
                <w:szCs w:val="20"/>
              </w:rPr>
            </w:pPr>
            <w:r w:rsidRPr="00577B0F">
              <w:rPr>
                <w:sz w:val="20"/>
                <w:szCs w:val="20"/>
              </w:rPr>
              <w:t>Устранение деформаций и поврждений щебеночных оснований (покупка щебня)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77B0F" w:rsidRPr="00577B0F" w:rsidRDefault="00577B0F" w:rsidP="00577B0F">
            <w:pPr>
              <w:outlineLvl w:val="0"/>
              <w:rPr>
                <w:sz w:val="20"/>
                <w:szCs w:val="20"/>
              </w:rPr>
            </w:pPr>
            <w:r w:rsidRPr="00577B0F">
              <w:rPr>
                <w:sz w:val="20"/>
                <w:szCs w:val="20"/>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outlineLvl w:val="0"/>
              <w:rPr>
                <w:color w:val="000000"/>
                <w:sz w:val="20"/>
                <w:szCs w:val="20"/>
              </w:rPr>
            </w:pPr>
            <w:r w:rsidRPr="00577B0F">
              <w:rPr>
                <w:color w:val="000000"/>
                <w:sz w:val="20"/>
                <w:szCs w:val="20"/>
              </w:rPr>
              <w:t>0,000</w:t>
            </w:r>
          </w:p>
        </w:tc>
      </w:tr>
      <w:tr w:rsidR="00577B0F" w:rsidRPr="00577B0F" w:rsidTr="00577B0F">
        <w:trPr>
          <w:trHeight w:val="315"/>
        </w:trPr>
        <w:tc>
          <w:tcPr>
            <w:tcW w:w="983" w:type="dxa"/>
            <w:vMerge/>
            <w:tcBorders>
              <w:top w:val="single" w:sz="4" w:space="0" w:color="auto"/>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outlineLvl w:val="0"/>
              <w:rPr>
                <w:sz w:val="20"/>
                <w:szCs w:val="20"/>
              </w:rPr>
            </w:pPr>
          </w:p>
        </w:tc>
        <w:tc>
          <w:tcPr>
            <w:tcW w:w="3260" w:type="dxa"/>
            <w:vMerge/>
            <w:tcBorders>
              <w:top w:val="single" w:sz="4" w:space="0" w:color="auto"/>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outlineLvl w:val="0"/>
              <w:rPr>
                <w:sz w:val="20"/>
                <w:szCs w:val="20"/>
              </w:rPr>
            </w:pPr>
          </w:p>
        </w:tc>
        <w:tc>
          <w:tcPr>
            <w:tcW w:w="1984" w:type="dxa"/>
            <w:tcBorders>
              <w:top w:val="single" w:sz="4" w:space="0" w:color="auto"/>
              <w:left w:val="nil"/>
              <w:bottom w:val="single" w:sz="8" w:space="0" w:color="auto"/>
              <w:right w:val="single" w:sz="8" w:space="0" w:color="auto"/>
            </w:tcBorders>
            <w:shd w:val="clear" w:color="auto" w:fill="auto"/>
            <w:hideMark/>
          </w:tcPr>
          <w:p w:rsidR="00577B0F" w:rsidRPr="00577B0F" w:rsidRDefault="00577B0F" w:rsidP="00577B0F">
            <w:pPr>
              <w:outlineLvl w:val="0"/>
              <w:rPr>
                <w:sz w:val="20"/>
                <w:szCs w:val="20"/>
              </w:rPr>
            </w:pPr>
            <w:r w:rsidRPr="00577B0F">
              <w:rPr>
                <w:sz w:val="20"/>
                <w:szCs w:val="20"/>
              </w:rPr>
              <w:t>Местный бюджет</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225,00000</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350,000</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0,000</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0,000</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color w:val="000000"/>
                <w:sz w:val="20"/>
                <w:szCs w:val="20"/>
              </w:rPr>
            </w:pPr>
            <w:r w:rsidRPr="00577B0F">
              <w:rPr>
                <w:color w:val="000000"/>
                <w:sz w:val="20"/>
                <w:szCs w:val="20"/>
              </w:rPr>
              <w:t>575,000</w:t>
            </w:r>
          </w:p>
        </w:tc>
      </w:tr>
      <w:tr w:rsidR="00577B0F" w:rsidRPr="00577B0F" w:rsidTr="00577B0F">
        <w:trPr>
          <w:trHeight w:val="300"/>
        </w:trPr>
        <w:tc>
          <w:tcPr>
            <w:tcW w:w="983"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outlineLvl w:val="0"/>
              <w:rPr>
                <w:sz w:val="20"/>
                <w:szCs w:val="20"/>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577B0F" w:rsidRPr="00577B0F" w:rsidRDefault="00577B0F" w:rsidP="00577B0F">
            <w:pPr>
              <w:outlineLvl w:val="0"/>
              <w:rPr>
                <w:sz w:val="20"/>
                <w:szCs w:val="20"/>
              </w:rPr>
            </w:pPr>
            <w:r w:rsidRPr="00577B0F">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225,00000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350,000</w:t>
            </w:r>
          </w:p>
        </w:tc>
        <w:tc>
          <w:tcPr>
            <w:tcW w:w="1275"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0,000</w:t>
            </w:r>
          </w:p>
        </w:tc>
        <w:tc>
          <w:tcPr>
            <w:tcW w:w="1559"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color w:val="000000"/>
                <w:sz w:val="20"/>
                <w:szCs w:val="20"/>
              </w:rPr>
            </w:pPr>
            <w:r w:rsidRPr="00577B0F">
              <w:rPr>
                <w:color w:val="000000"/>
                <w:sz w:val="20"/>
                <w:szCs w:val="20"/>
              </w:rPr>
              <w:t>575,000</w:t>
            </w:r>
          </w:p>
        </w:tc>
      </w:tr>
      <w:tr w:rsidR="00577B0F" w:rsidRPr="00577B0F" w:rsidTr="00577B0F">
        <w:trPr>
          <w:trHeight w:val="196"/>
        </w:trPr>
        <w:tc>
          <w:tcPr>
            <w:tcW w:w="983" w:type="dxa"/>
            <w:vMerge w:val="restart"/>
            <w:tcBorders>
              <w:top w:val="nil"/>
              <w:left w:val="single" w:sz="8" w:space="0" w:color="auto"/>
              <w:bottom w:val="single" w:sz="8" w:space="0" w:color="000000"/>
              <w:right w:val="single" w:sz="8" w:space="0" w:color="auto"/>
            </w:tcBorders>
            <w:shd w:val="clear" w:color="auto" w:fill="auto"/>
            <w:hideMark/>
          </w:tcPr>
          <w:p w:rsidR="00577B0F" w:rsidRPr="00577B0F" w:rsidRDefault="00577B0F" w:rsidP="00577B0F">
            <w:pPr>
              <w:outlineLvl w:val="0"/>
              <w:rPr>
                <w:sz w:val="20"/>
                <w:szCs w:val="20"/>
              </w:rPr>
            </w:pPr>
            <w:r w:rsidRPr="00577B0F">
              <w:rPr>
                <w:sz w:val="20"/>
                <w:szCs w:val="20"/>
              </w:rPr>
              <w:t>1.2.2.3</w:t>
            </w:r>
          </w:p>
        </w:tc>
        <w:tc>
          <w:tcPr>
            <w:tcW w:w="3260" w:type="dxa"/>
            <w:vMerge w:val="restart"/>
            <w:tcBorders>
              <w:top w:val="nil"/>
              <w:left w:val="single" w:sz="8" w:space="0" w:color="auto"/>
              <w:bottom w:val="single" w:sz="8" w:space="0" w:color="000000"/>
              <w:right w:val="single" w:sz="8" w:space="0" w:color="auto"/>
            </w:tcBorders>
            <w:shd w:val="clear" w:color="auto" w:fill="auto"/>
            <w:hideMark/>
          </w:tcPr>
          <w:p w:rsidR="00577B0F" w:rsidRPr="00577B0F" w:rsidRDefault="00577B0F" w:rsidP="00577B0F">
            <w:pPr>
              <w:outlineLvl w:val="0"/>
              <w:rPr>
                <w:sz w:val="20"/>
                <w:szCs w:val="20"/>
              </w:rPr>
            </w:pPr>
            <w:r w:rsidRPr="00577B0F">
              <w:rPr>
                <w:sz w:val="20"/>
                <w:szCs w:val="20"/>
              </w:rPr>
              <w:t>Разравнивание щебня с планировкой поверхности</w:t>
            </w:r>
          </w:p>
        </w:tc>
        <w:tc>
          <w:tcPr>
            <w:tcW w:w="1984" w:type="dxa"/>
            <w:tcBorders>
              <w:top w:val="nil"/>
              <w:left w:val="nil"/>
              <w:bottom w:val="single" w:sz="8" w:space="0" w:color="auto"/>
              <w:right w:val="single" w:sz="8" w:space="0" w:color="auto"/>
            </w:tcBorders>
            <w:shd w:val="clear" w:color="auto" w:fill="auto"/>
            <w:hideMark/>
          </w:tcPr>
          <w:p w:rsidR="00577B0F" w:rsidRPr="00577B0F" w:rsidRDefault="00577B0F" w:rsidP="00577B0F">
            <w:pPr>
              <w:outlineLvl w:val="0"/>
              <w:rPr>
                <w:sz w:val="20"/>
                <w:szCs w:val="20"/>
              </w:rPr>
            </w:pPr>
            <w:r w:rsidRPr="00577B0F">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color w:val="000000"/>
                <w:sz w:val="20"/>
                <w:szCs w:val="20"/>
              </w:rPr>
            </w:pPr>
            <w:r w:rsidRPr="00577B0F">
              <w:rPr>
                <w:color w:val="000000"/>
                <w:sz w:val="20"/>
                <w:szCs w:val="20"/>
              </w:rPr>
              <w:t>0,000</w:t>
            </w:r>
          </w:p>
        </w:tc>
      </w:tr>
      <w:tr w:rsidR="00577B0F" w:rsidRPr="00577B0F" w:rsidTr="00577B0F">
        <w:trPr>
          <w:trHeight w:val="300"/>
        </w:trPr>
        <w:tc>
          <w:tcPr>
            <w:tcW w:w="983"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outlineLvl w:val="0"/>
              <w:rPr>
                <w:sz w:val="20"/>
                <w:szCs w:val="20"/>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577B0F" w:rsidRPr="00577B0F" w:rsidRDefault="00577B0F" w:rsidP="00577B0F">
            <w:pPr>
              <w:outlineLvl w:val="0"/>
              <w:rPr>
                <w:sz w:val="20"/>
                <w:szCs w:val="20"/>
              </w:rPr>
            </w:pPr>
            <w:r w:rsidRPr="00577B0F">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47,20000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44,80000</w:t>
            </w:r>
          </w:p>
        </w:tc>
        <w:tc>
          <w:tcPr>
            <w:tcW w:w="1275"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color w:val="000000"/>
                <w:sz w:val="20"/>
                <w:szCs w:val="20"/>
              </w:rPr>
            </w:pPr>
            <w:r w:rsidRPr="00577B0F">
              <w:rPr>
                <w:color w:val="000000"/>
                <w:sz w:val="20"/>
                <w:szCs w:val="20"/>
              </w:rPr>
              <w:t>92,000</w:t>
            </w:r>
          </w:p>
        </w:tc>
      </w:tr>
      <w:tr w:rsidR="00577B0F" w:rsidRPr="00577B0F" w:rsidTr="00577B0F">
        <w:trPr>
          <w:trHeight w:val="300"/>
        </w:trPr>
        <w:tc>
          <w:tcPr>
            <w:tcW w:w="983"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outlineLvl w:val="0"/>
              <w:rPr>
                <w:sz w:val="20"/>
                <w:szCs w:val="20"/>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577B0F" w:rsidRPr="00577B0F" w:rsidRDefault="00577B0F" w:rsidP="00577B0F">
            <w:pPr>
              <w:outlineLvl w:val="0"/>
              <w:rPr>
                <w:sz w:val="20"/>
                <w:szCs w:val="20"/>
              </w:rPr>
            </w:pPr>
            <w:r w:rsidRPr="00577B0F">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47,20000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44,80000</w:t>
            </w:r>
          </w:p>
        </w:tc>
        <w:tc>
          <w:tcPr>
            <w:tcW w:w="1275"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sz w:val="20"/>
                <w:szCs w:val="20"/>
              </w:rPr>
            </w:pPr>
            <w:r w:rsidRPr="00577B0F">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outlineLvl w:val="0"/>
              <w:rPr>
                <w:color w:val="000000"/>
                <w:sz w:val="20"/>
                <w:szCs w:val="20"/>
              </w:rPr>
            </w:pPr>
            <w:r w:rsidRPr="00577B0F">
              <w:rPr>
                <w:color w:val="000000"/>
                <w:sz w:val="20"/>
                <w:szCs w:val="20"/>
              </w:rPr>
              <w:t>92,000</w:t>
            </w:r>
          </w:p>
        </w:tc>
      </w:tr>
      <w:tr w:rsidR="00577B0F" w:rsidRPr="00577B0F" w:rsidTr="00577B0F">
        <w:trPr>
          <w:trHeight w:val="315"/>
        </w:trPr>
        <w:tc>
          <w:tcPr>
            <w:tcW w:w="983" w:type="dxa"/>
            <w:vMerge w:val="restart"/>
            <w:tcBorders>
              <w:top w:val="nil"/>
              <w:left w:val="single" w:sz="8" w:space="0" w:color="auto"/>
              <w:bottom w:val="single" w:sz="8" w:space="0" w:color="000000"/>
              <w:right w:val="single" w:sz="8" w:space="0" w:color="auto"/>
            </w:tcBorders>
            <w:shd w:val="clear" w:color="auto" w:fill="auto"/>
            <w:hideMark/>
          </w:tcPr>
          <w:p w:rsidR="00577B0F" w:rsidRPr="00577B0F" w:rsidRDefault="00577B0F" w:rsidP="00577B0F">
            <w:pPr>
              <w:rPr>
                <w:sz w:val="20"/>
                <w:szCs w:val="20"/>
              </w:rPr>
            </w:pPr>
            <w:r w:rsidRPr="00577B0F">
              <w:rPr>
                <w:sz w:val="20"/>
                <w:szCs w:val="20"/>
              </w:rPr>
              <w:t>1.3.</w:t>
            </w:r>
          </w:p>
        </w:tc>
        <w:tc>
          <w:tcPr>
            <w:tcW w:w="3260" w:type="dxa"/>
            <w:vMerge w:val="restart"/>
            <w:tcBorders>
              <w:top w:val="nil"/>
              <w:left w:val="single" w:sz="8" w:space="0" w:color="auto"/>
              <w:bottom w:val="single" w:sz="8" w:space="0" w:color="000000"/>
              <w:right w:val="single" w:sz="8" w:space="0" w:color="auto"/>
            </w:tcBorders>
            <w:shd w:val="clear" w:color="auto" w:fill="auto"/>
            <w:hideMark/>
          </w:tcPr>
          <w:p w:rsidR="00577B0F" w:rsidRPr="00577B0F" w:rsidRDefault="00577B0F" w:rsidP="00577B0F">
            <w:pPr>
              <w:rPr>
                <w:sz w:val="20"/>
                <w:szCs w:val="20"/>
              </w:rPr>
            </w:pPr>
            <w:r w:rsidRPr="00577B0F">
              <w:rPr>
                <w:sz w:val="20"/>
                <w:szCs w:val="20"/>
              </w:rPr>
              <w:t>Исполнение обязательств, возникших из соглашений предыдущего финансового года</w:t>
            </w:r>
          </w:p>
        </w:tc>
        <w:tc>
          <w:tcPr>
            <w:tcW w:w="1984" w:type="dxa"/>
            <w:tcBorders>
              <w:top w:val="nil"/>
              <w:left w:val="nil"/>
              <w:bottom w:val="single" w:sz="4" w:space="0" w:color="auto"/>
              <w:right w:val="single" w:sz="8" w:space="0" w:color="auto"/>
            </w:tcBorders>
            <w:shd w:val="clear" w:color="auto" w:fill="auto"/>
            <w:hideMark/>
          </w:tcPr>
          <w:p w:rsidR="00577B0F" w:rsidRPr="00577B0F" w:rsidRDefault="00577B0F" w:rsidP="00577B0F">
            <w:pPr>
              <w:rPr>
                <w:sz w:val="20"/>
                <w:szCs w:val="20"/>
              </w:rPr>
            </w:pPr>
            <w:r w:rsidRPr="00577B0F">
              <w:rPr>
                <w:sz w:val="20"/>
                <w:szCs w:val="20"/>
              </w:rPr>
              <w:t>Областной бюджет</w:t>
            </w:r>
          </w:p>
        </w:tc>
        <w:tc>
          <w:tcPr>
            <w:tcW w:w="1276" w:type="dxa"/>
            <w:tcBorders>
              <w:top w:val="nil"/>
              <w:left w:val="nil"/>
              <w:bottom w:val="single" w:sz="4"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252,10100</w:t>
            </w:r>
          </w:p>
        </w:tc>
        <w:tc>
          <w:tcPr>
            <w:tcW w:w="1418" w:type="dxa"/>
            <w:tcBorders>
              <w:top w:val="nil"/>
              <w:left w:val="nil"/>
              <w:bottom w:val="single" w:sz="4" w:space="0" w:color="auto"/>
              <w:right w:val="single" w:sz="8"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0,000</w:t>
            </w:r>
          </w:p>
        </w:tc>
        <w:tc>
          <w:tcPr>
            <w:tcW w:w="1275" w:type="dxa"/>
            <w:tcBorders>
              <w:top w:val="nil"/>
              <w:left w:val="nil"/>
              <w:bottom w:val="single" w:sz="4"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6" w:type="dxa"/>
            <w:tcBorders>
              <w:top w:val="nil"/>
              <w:left w:val="nil"/>
              <w:bottom w:val="single" w:sz="4"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418" w:type="dxa"/>
            <w:tcBorders>
              <w:top w:val="nil"/>
              <w:left w:val="nil"/>
              <w:bottom w:val="single" w:sz="4"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559" w:type="dxa"/>
            <w:tcBorders>
              <w:top w:val="nil"/>
              <w:left w:val="nil"/>
              <w:bottom w:val="single" w:sz="4" w:space="0" w:color="auto"/>
              <w:right w:val="single" w:sz="8"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252,101</w:t>
            </w:r>
          </w:p>
        </w:tc>
      </w:tr>
      <w:tr w:rsidR="00577B0F" w:rsidRPr="00577B0F" w:rsidTr="00577B0F">
        <w:trPr>
          <w:trHeight w:val="315"/>
        </w:trPr>
        <w:tc>
          <w:tcPr>
            <w:tcW w:w="983"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sz w:val="20"/>
                <w:szCs w:val="20"/>
              </w:rPr>
            </w:pPr>
          </w:p>
        </w:tc>
        <w:tc>
          <w:tcPr>
            <w:tcW w:w="3260" w:type="dxa"/>
            <w:vMerge/>
            <w:tcBorders>
              <w:top w:val="nil"/>
              <w:left w:val="single" w:sz="8" w:space="0" w:color="auto"/>
              <w:bottom w:val="single" w:sz="8" w:space="0" w:color="000000"/>
              <w:right w:val="single" w:sz="4" w:space="0" w:color="auto"/>
            </w:tcBorders>
            <w:shd w:val="clear" w:color="auto" w:fill="auto"/>
            <w:vAlign w:val="center"/>
            <w:hideMark/>
          </w:tcPr>
          <w:p w:rsidR="00577B0F" w:rsidRPr="00577B0F" w:rsidRDefault="00577B0F" w:rsidP="00577B0F">
            <w:pPr>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77B0F" w:rsidRPr="00577B0F" w:rsidRDefault="00577B0F" w:rsidP="00577B0F">
            <w:pPr>
              <w:rPr>
                <w:sz w:val="20"/>
                <w:szCs w:val="20"/>
              </w:rPr>
            </w:pPr>
            <w:r w:rsidRPr="00577B0F">
              <w:rPr>
                <w:sz w:val="20"/>
                <w:szCs w:val="20"/>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rPr>
                <w:sz w:val="20"/>
                <w:szCs w:val="20"/>
              </w:rPr>
            </w:pPr>
            <w:r w:rsidRPr="00577B0F">
              <w:rPr>
                <w:sz w:val="20"/>
                <w:szCs w:val="20"/>
              </w:rPr>
              <w:t>13,26900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13,269</w:t>
            </w:r>
          </w:p>
        </w:tc>
      </w:tr>
      <w:tr w:rsidR="00577B0F" w:rsidRPr="00577B0F" w:rsidTr="00577B0F">
        <w:trPr>
          <w:trHeight w:val="330"/>
        </w:trPr>
        <w:tc>
          <w:tcPr>
            <w:tcW w:w="983" w:type="dxa"/>
            <w:vMerge/>
            <w:tcBorders>
              <w:top w:val="nil"/>
              <w:left w:val="single" w:sz="8" w:space="0" w:color="auto"/>
              <w:bottom w:val="single" w:sz="4" w:space="0" w:color="auto"/>
              <w:right w:val="single" w:sz="8" w:space="0" w:color="auto"/>
            </w:tcBorders>
            <w:shd w:val="clear" w:color="auto" w:fill="auto"/>
            <w:vAlign w:val="center"/>
            <w:hideMark/>
          </w:tcPr>
          <w:p w:rsidR="00577B0F" w:rsidRPr="00577B0F" w:rsidRDefault="00577B0F" w:rsidP="00577B0F">
            <w:pPr>
              <w:rPr>
                <w:sz w:val="20"/>
                <w:szCs w:val="20"/>
              </w:rPr>
            </w:pPr>
          </w:p>
        </w:tc>
        <w:tc>
          <w:tcPr>
            <w:tcW w:w="3260" w:type="dxa"/>
            <w:vMerge/>
            <w:tcBorders>
              <w:top w:val="nil"/>
              <w:left w:val="single" w:sz="8" w:space="0" w:color="auto"/>
              <w:bottom w:val="single" w:sz="4" w:space="0" w:color="auto"/>
              <w:right w:val="single" w:sz="8" w:space="0" w:color="auto"/>
            </w:tcBorders>
            <w:shd w:val="clear" w:color="auto" w:fill="auto"/>
            <w:vAlign w:val="center"/>
            <w:hideMark/>
          </w:tcPr>
          <w:p w:rsidR="00577B0F" w:rsidRPr="00577B0F" w:rsidRDefault="00577B0F" w:rsidP="00577B0F">
            <w:pPr>
              <w:rPr>
                <w:sz w:val="20"/>
                <w:szCs w:val="20"/>
              </w:rPr>
            </w:pPr>
          </w:p>
        </w:tc>
        <w:tc>
          <w:tcPr>
            <w:tcW w:w="1984" w:type="dxa"/>
            <w:tcBorders>
              <w:top w:val="single" w:sz="4" w:space="0" w:color="auto"/>
              <w:left w:val="nil"/>
              <w:bottom w:val="single" w:sz="4" w:space="0" w:color="auto"/>
              <w:right w:val="single" w:sz="8" w:space="0" w:color="auto"/>
            </w:tcBorders>
            <w:shd w:val="clear" w:color="auto" w:fill="auto"/>
            <w:hideMark/>
          </w:tcPr>
          <w:p w:rsidR="00577B0F" w:rsidRPr="00577B0F" w:rsidRDefault="00577B0F" w:rsidP="00577B0F">
            <w:pPr>
              <w:rPr>
                <w:sz w:val="20"/>
                <w:szCs w:val="20"/>
              </w:rPr>
            </w:pPr>
            <w:r w:rsidRPr="00577B0F">
              <w:rPr>
                <w:sz w:val="20"/>
                <w:szCs w:val="20"/>
              </w:rPr>
              <w:t>Всего</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265,37000</w:t>
            </w:r>
          </w:p>
        </w:tc>
        <w:tc>
          <w:tcPr>
            <w:tcW w:w="1418" w:type="dxa"/>
            <w:tcBorders>
              <w:top w:val="single" w:sz="4" w:space="0" w:color="auto"/>
              <w:left w:val="nil"/>
              <w:bottom w:val="single" w:sz="4"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418" w:type="dxa"/>
            <w:tcBorders>
              <w:top w:val="single" w:sz="4" w:space="0" w:color="auto"/>
              <w:left w:val="nil"/>
              <w:bottom w:val="single" w:sz="4"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265,370</w:t>
            </w:r>
          </w:p>
        </w:tc>
      </w:tr>
      <w:tr w:rsidR="00577B0F" w:rsidRPr="00577B0F" w:rsidTr="00577B0F">
        <w:trPr>
          <w:trHeight w:val="345"/>
        </w:trPr>
        <w:tc>
          <w:tcPr>
            <w:tcW w:w="9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B0F" w:rsidRPr="00577B0F" w:rsidRDefault="00577B0F" w:rsidP="00577B0F">
            <w:pPr>
              <w:rPr>
                <w:sz w:val="20"/>
                <w:szCs w:val="20"/>
              </w:rPr>
            </w:pPr>
            <w:r w:rsidRPr="00577B0F">
              <w:rPr>
                <w:sz w:val="20"/>
                <w:szCs w:val="20"/>
              </w:rPr>
              <w:t>1.4</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B0F" w:rsidRPr="00577B0F" w:rsidRDefault="00577B0F" w:rsidP="00577B0F">
            <w:pPr>
              <w:rPr>
                <w:sz w:val="20"/>
                <w:szCs w:val="20"/>
              </w:rPr>
            </w:pPr>
            <w:r w:rsidRPr="00577B0F">
              <w:rPr>
                <w:sz w:val="20"/>
                <w:szCs w:val="20"/>
              </w:rPr>
              <w:t>Паспортизация автомобильных дорог</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77B0F" w:rsidRPr="00577B0F" w:rsidRDefault="00577B0F" w:rsidP="00577B0F">
            <w:pPr>
              <w:rPr>
                <w:sz w:val="20"/>
                <w:szCs w:val="20"/>
              </w:rPr>
            </w:pPr>
            <w:r w:rsidRPr="00577B0F">
              <w:rPr>
                <w:sz w:val="20"/>
                <w:szCs w:val="20"/>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rPr>
                <w:sz w:val="20"/>
                <w:szCs w:val="20"/>
              </w:rPr>
            </w:pPr>
            <w:r w:rsidRPr="00577B0F">
              <w:rPr>
                <w:sz w:val="20"/>
                <w:szCs w:val="20"/>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0,000</w:t>
            </w:r>
          </w:p>
        </w:tc>
      </w:tr>
      <w:tr w:rsidR="00577B0F" w:rsidRPr="00577B0F" w:rsidTr="00577B0F">
        <w:trPr>
          <w:trHeight w:val="315"/>
        </w:trPr>
        <w:tc>
          <w:tcPr>
            <w:tcW w:w="983" w:type="dxa"/>
            <w:vMerge/>
            <w:tcBorders>
              <w:top w:val="single" w:sz="4" w:space="0" w:color="auto"/>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sz w:val="20"/>
                <w:szCs w:val="20"/>
              </w:rPr>
            </w:pPr>
          </w:p>
        </w:tc>
        <w:tc>
          <w:tcPr>
            <w:tcW w:w="3260" w:type="dxa"/>
            <w:vMerge/>
            <w:tcBorders>
              <w:top w:val="single" w:sz="4" w:space="0" w:color="auto"/>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sz w:val="20"/>
                <w:szCs w:val="20"/>
              </w:rPr>
            </w:pPr>
          </w:p>
        </w:tc>
        <w:tc>
          <w:tcPr>
            <w:tcW w:w="1984" w:type="dxa"/>
            <w:tcBorders>
              <w:top w:val="single" w:sz="4" w:space="0" w:color="auto"/>
              <w:left w:val="nil"/>
              <w:bottom w:val="single" w:sz="8" w:space="0" w:color="auto"/>
              <w:right w:val="single" w:sz="8" w:space="0" w:color="auto"/>
            </w:tcBorders>
            <w:shd w:val="clear" w:color="auto" w:fill="auto"/>
            <w:hideMark/>
          </w:tcPr>
          <w:p w:rsidR="00577B0F" w:rsidRPr="00577B0F" w:rsidRDefault="00577B0F" w:rsidP="00577B0F">
            <w:pPr>
              <w:rPr>
                <w:sz w:val="20"/>
                <w:szCs w:val="20"/>
              </w:rPr>
            </w:pPr>
            <w:r w:rsidRPr="00577B0F">
              <w:rPr>
                <w:sz w:val="20"/>
                <w:szCs w:val="20"/>
              </w:rPr>
              <w:t>Местный бюджет</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0,00000</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0,000</w:t>
            </w:r>
          </w:p>
        </w:tc>
      </w:tr>
      <w:tr w:rsidR="00577B0F" w:rsidRPr="00577B0F" w:rsidTr="00577B0F">
        <w:trPr>
          <w:trHeight w:val="315"/>
        </w:trPr>
        <w:tc>
          <w:tcPr>
            <w:tcW w:w="983"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sz w:val="20"/>
                <w:szCs w:val="20"/>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577B0F" w:rsidRPr="00577B0F" w:rsidRDefault="00577B0F" w:rsidP="00577B0F">
            <w:pPr>
              <w:rPr>
                <w:sz w:val="20"/>
                <w:szCs w:val="20"/>
              </w:rPr>
            </w:pPr>
            <w:r w:rsidRPr="00577B0F">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5"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559"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0,000</w:t>
            </w:r>
          </w:p>
        </w:tc>
      </w:tr>
      <w:tr w:rsidR="00577B0F" w:rsidRPr="00577B0F" w:rsidTr="00577B0F">
        <w:trPr>
          <w:trHeight w:val="271"/>
        </w:trPr>
        <w:tc>
          <w:tcPr>
            <w:tcW w:w="983" w:type="dxa"/>
            <w:vMerge w:val="restart"/>
            <w:tcBorders>
              <w:top w:val="nil"/>
              <w:left w:val="single" w:sz="8" w:space="0" w:color="auto"/>
              <w:bottom w:val="single" w:sz="8" w:space="0" w:color="000000"/>
              <w:right w:val="single" w:sz="8" w:space="0" w:color="auto"/>
            </w:tcBorders>
            <w:shd w:val="clear" w:color="auto" w:fill="auto"/>
            <w:noWrap/>
            <w:hideMark/>
          </w:tcPr>
          <w:p w:rsidR="00577B0F" w:rsidRPr="00577B0F" w:rsidRDefault="00577B0F" w:rsidP="00577B0F">
            <w:pPr>
              <w:rPr>
                <w:sz w:val="20"/>
                <w:szCs w:val="20"/>
              </w:rPr>
            </w:pPr>
            <w:r w:rsidRPr="00577B0F">
              <w:rPr>
                <w:sz w:val="20"/>
                <w:szCs w:val="20"/>
              </w:rPr>
              <w:t>1.5.</w:t>
            </w:r>
          </w:p>
        </w:tc>
        <w:tc>
          <w:tcPr>
            <w:tcW w:w="3260" w:type="dxa"/>
            <w:vMerge w:val="restart"/>
            <w:tcBorders>
              <w:top w:val="nil"/>
              <w:left w:val="single" w:sz="8" w:space="0" w:color="auto"/>
              <w:bottom w:val="single" w:sz="8" w:space="0" w:color="000000"/>
              <w:right w:val="single" w:sz="8" w:space="0" w:color="auto"/>
            </w:tcBorders>
            <w:shd w:val="clear" w:color="auto" w:fill="auto"/>
            <w:hideMark/>
          </w:tcPr>
          <w:p w:rsidR="00577B0F" w:rsidRPr="00577B0F" w:rsidRDefault="00577B0F" w:rsidP="00577B0F">
            <w:pPr>
              <w:rPr>
                <w:sz w:val="20"/>
                <w:szCs w:val="20"/>
              </w:rPr>
            </w:pPr>
            <w:r w:rsidRPr="00577B0F">
              <w:rPr>
                <w:sz w:val="20"/>
                <w:szCs w:val="20"/>
              </w:rPr>
              <w:t>Нанесение горизонтальной разметки</w:t>
            </w:r>
          </w:p>
        </w:tc>
        <w:tc>
          <w:tcPr>
            <w:tcW w:w="1984" w:type="dxa"/>
            <w:tcBorders>
              <w:top w:val="nil"/>
              <w:left w:val="nil"/>
              <w:bottom w:val="single" w:sz="8" w:space="0" w:color="auto"/>
              <w:right w:val="single" w:sz="8" w:space="0" w:color="auto"/>
            </w:tcBorders>
            <w:shd w:val="clear" w:color="auto" w:fill="auto"/>
            <w:vAlign w:val="bottom"/>
            <w:hideMark/>
          </w:tcPr>
          <w:p w:rsidR="00577B0F" w:rsidRPr="00577B0F" w:rsidRDefault="00577B0F" w:rsidP="00577B0F">
            <w:pPr>
              <w:rPr>
                <w:color w:val="000000"/>
                <w:sz w:val="20"/>
                <w:szCs w:val="20"/>
              </w:rPr>
            </w:pPr>
            <w:r w:rsidRPr="00577B0F">
              <w:rPr>
                <w:color w:val="000000"/>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5"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559"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0,000</w:t>
            </w:r>
          </w:p>
        </w:tc>
      </w:tr>
      <w:tr w:rsidR="00577B0F" w:rsidRPr="00577B0F" w:rsidTr="00577B0F">
        <w:trPr>
          <w:trHeight w:val="270"/>
        </w:trPr>
        <w:tc>
          <w:tcPr>
            <w:tcW w:w="983"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sz w:val="20"/>
                <w:szCs w:val="20"/>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577B0F" w:rsidRPr="00577B0F" w:rsidRDefault="00577B0F" w:rsidP="00577B0F">
            <w:pPr>
              <w:rPr>
                <w:sz w:val="20"/>
                <w:szCs w:val="20"/>
              </w:rPr>
            </w:pPr>
            <w:r w:rsidRPr="00577B0F">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140,00000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5"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559"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140,000</w:t>
            </w:r>
          </w:p>
        </w:tc>
      </w:tr>
      <w:tr w:rsidR="00577B0F" w:rsidRPr="00577B0F" w:rsidTr="00577B0F">
        <w:trPr>
          <w:trHeight w:val="195"/>
        </w:trPr>
        <w:tc>
          <w:tcPr>
            <w:tcW w:w="983"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sz w:val="20"/>
                <w:szCs w:val="20"/>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sz w:val="20"/>
                <w:szCs w:val="20"/>
              </w:rPr>
            </w:pPr>
          </w:p>
        </w:tc>
        <w:tc>
          <w:tcPr>
            <w:tcW w:w="1984" w:type="dxa"/>
            <w:tcBorders>
              <w:top w:val="nil"/>
              <w:left w:val="nil"/>
              <w:bottom w:val="single" w:sz="8" w:space="0" w:color="auto"/>
              <w:right w:val="single" w:sz="8" w:space="0" w:color="auto"/>
            </w:tcBorders>
            <w:shd w:val="clear" w:color="auto" w:fill="auto"/>
            <w:noWrap/>
            <w:vAlign w:val="bottom"/>
            <w:hideMark/>
          </w:tcPr>
          <w:p w:rsidR="00577B0F" w:rsidRPr="00577B0F" w:rsidRDefault="00577B0F" w:rsidP="00577B0F">
            <w:pPr>
              <w:rPr>
                <w:color w:val="000000"/>
                <w:sz w:val="20"/>
                <w:szCs w:val="20"/>
              </w:rPr>
            </w:pPr>
            <w:r w:rsidRPr="00577B0F">
              <w:rPr>
                <w:color w:val="000000"/>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140,00000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5"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559"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140,000</w:t>
            </w:r>
          </w:p>
        </w:tc>
      </w:tr>
      <w:tr w:rsidR="00577B0F" w:rsidRPr="00577B0F" w:rsidTr="00577B0F">
        <w:trPr>
          <w:trHeight w:val="285"/>
        </w:trPr>
        <w:tc>
          <w:tcPr>
            <w:tcW w:w="983" w:type="dxa"/>
            <w:vMerge w:val="restart"/>
            <w:tcBorders>
              <w:top w:val="nil"/>
              <w:left w:val="single" w:sz="8" w:space="0" w:color="auto"/>
              <w:bottom w:val="single" w:sz="8" w:space="0" w:color="000000"/>
              <w:right w:val="single" w:sz="8" w:space="0" w:color="auto"/>
            </w:tcBorders>
            <w:shd w:val="clear" w:color="auto" w:fill="auto"/>
            <w:hideMark/>
          </w:tcPr>
          <w:p w:rsidR="00577B0F" w:rsidRPr="00577B0F" w:rsidRDefault="00577B0F" w:rsidP="00577B0F">
            <w:pPr>
              <w:rPr>
                <w:color w:val="000000"/>
                <w:sz w:val="20"/>
                <w:szCs w:val="20"/>
              </w:rPr>
            </w:pPr>
            <w:r w:rsidRPr="00577B0F">
              <w:rPr>
                <w:color w:val="000000"/>
                <w:sz w:val="20"/>
                <w:szCs w:val="20"/>
              </w:rPr>
              <w:t>2</w:t>
            </w:r>
          </w:p>
        </w:tc>
        <w:tc>
          <w:tcPr>
            <w:tcW w:w="3260" w:type="dxa"/>
            <w:vMerge w:val="restart"/>
            <w:tcBorders>
              <w:top w:val="nil"/>
              <w:left w:val="single" w:sz="8" w:space="0" w:color="auto"/>
              <w:bottom w:val="single" w:sz="8" w:space="0" w:color="000000"/>
              <w:right w:val="single" w:sz="8" w:space="0" w:color="auto"/>
            </w:tcBorders>
            <w:shd w:val="clear" w:color="auto" w:fill="auto"/>
            <w:hideMark/>
          </w:tcPr>
          <w:p w:rsidR="00577B0F" w:rsidRPr="00577B0F" w:rsidRDefault="00577B0F" w:rsidP="00577B0F">
            <w:pPr>
              <w:rPr>
                <w:color w:val="000000"/>
                <w:sz w:val="20"/>
                <w:szCs w:val="20"/>
              </w:rPr>
            </w:pPr>
            <w:r w:rsidRPr="00577B0F">
              <w:rPr>
                <w:color w:val="000000"/>
                <w:sz w:val="20"/>
                <w:szCs w:val="20"/>
              </w:rPr>
              <w:t>Ремонт автомобильных дорог общего пользования местного значения искусственных сооружений на них</w:t>
            </w:r>
          </w:p>
        </w:tc>
        <w:tc>
          <w:tcPr>
            <w:tcW w:w="1984" w:type="dxa"/>
            <w:tcBorders>
              <w:top w:val="nil"/>
              <w:left w:val="nil"/>
              <w:bottom w:val="single" w:sz="8" w:space="0" w:color="auto"/>
              <w:right w:val="single" w:sz="8" w:space="0" w:color="auto"/>
            </w:tcBorders>
            <w:shd w:val="clear" w:color="auto" w:fill="auto"/>
            <w:hideMark/>
          </w:tcPr>
          <w:p w:rsidR="00577B0F" w:rsidRPr="00577B0F" w:rsidRDefault="00577B0F" w:rsidP="00577B0F">
            <w:pPr>
              <w:rPr>
                <w:sz w:val="20"/>
                <w:szCs w:val="20"/>
              </w:rPr>
            </w:pPr>
            <w:r w:rsidRPr="00577B0F">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3805,41000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5"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9 468,000</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559"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13 273,410</w:t>
            </w:r>
          </w:p>
        </w:tc>
      </w:tr>
      <w:tr w:rsidR="00577B0F" w:rsidRPr="00577B0F" w:rsidTr="00577B0F">
        <w:trPr>
          <w:trHeight w:val="315"/>
        </w:trPr>
        <w:tc>
          <w:tcPr>
            <w:tcW w:w="983"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color w:val="000000"/>
                <w:sz w:val="20"/>
                <w:szCs w:val="20"/>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color w:val="000000"/>
                <w:sz w:val="20"/>
                <w:szCs w:val="20"/>
              </w:rPr>
            </w:pPr>
          </w:p>
        </w:tc>
        <w:tc>
          <w:tcPr>
            <w:tcW w:w="1984" w:type="dxa"/>
            <w:tcBorders>
              <w:top w:val="nil"/>
              <w:left w:val="nil"/>
              <w:bottom w:val="single" w:sz="8" w:space="0" w:color="auto"/>
              <w:right w:val="single" w:sz="8" w:space="0" w:color="auto"/>
            </w:tcBorders>
            <w:shd w:val="clear" w:color="auto" w:fill="auto"/>
            <w:hideMark/>
          </w:tcPr>
          <w:p w:rsidR="00577B0F" w:rsidRPr="00577B0F" w:rsidRDefault="00577B0F" w:rsidP="00577B0F">
            <w:pPr>
              <w:rPr>
                <w:sz w:val="20"/>
                <w:szCs w:val="20"/>
              </w:rPr>
            </w:pPr>
            <w:r w:rsidRPr="00577B0F">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2147,29592</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5"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623,400</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559"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2 770,696</w:t>
            </w:r>
          </w:p>
        </w:tc>
      </w:tr>
      <w:tr w:rsidR="00577B0F" w:rsidRPr="00577B0F" w:rsidTr="00577B0F">
        <w:trPr>
          <w:trHeight w:val="330"/>
        </w:trPr>
        <w:tc>
          <w:tcPr>
            <w:tcW w:w="983"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color w:val="000000"/>
                <w:sz w:val="20"/>
                <w:szCs w:val="20"/>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color w:val="000000"/>
                <w:sz w:val="20"/>
                <w:szCs w:val="20"/>
              </w:rPr>
            </w:pPr>
          </w:p>
        </w:tc>
        <w:tc>
          <w:tcPr>
            <w:tcW w:w="1984" w:type="dxa"/>
            <w:tcBorders>
              <w:top w:val="nil"/>
              <w:left w:val="nil"/>
              <w:bottom w:val="single" w:sz="8" w:space="0" w:color="auto"/>
              <w:right w:val="single" w:sz="8" w:space="0" w:color="auto"/>
            </w:tcBorders>
            <w:shd w:val="clear" w:color="auto" w:fill="auto"/>
            <w:hideMark/>
          </w:tcPr>
          <w:p w:rsidR="00577B0F" w:rsidRPr="00577B0F" w:rsidRDefault="00577B0F" w:rsidP="00577B0F">
            <w:pPr>
              <w:rPr>
                <w:sz w:val="20"/>
                <w:szCs w:val="20"/>
              </w:rPr>
            </w:pPr>
            <w:r w:rsidRPr="00577B0F">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5952,70592</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5"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10 091,400</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559"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16 044,106</w:t>
            </w:r>
          </w:p>
        </w:tc>
      </w:tr>
      <w:tr w:rsidR="00577B0F" w:rsidRPr="00577B0F" w:rsidTr="00577B0F">
        <w:trPr>
          <w:trHeight w:val="300"/>
        </w:trPr>
        <w:tc>
          <w:tcPr>
            <w:tcW w:w="983" w:type="dxa"/>
            <w:vMerge w:val="restart"/>
            <w:tcBorders>
              <w:top w:val="nil"/>
              <w:left w:val="single" w:sz="8" w:space="0" w:color="auto"/>
              <w:bottom w:val="single" w:sz="8" w:space="0" w:color="000000"/>
              <w:right w:val="single" w:sz="8" w:space="0" w:color="auto"/>
            </w:tcBorders>
            <w:shd w:val="clear" w:color="auto" w:fill="auto"/>
            <w:hideMark/>
          </w:tcPr>
          <w:p w:rsidR="00577B0F" w:rsidRPr="00577B0F" w:rsidRDefault="00577B0F" w:rsidP="00577B0F">
            <w:pPr>
              <w:rPr>
                <w:sz w:val="20"/>
                <w:szCs w:val="20"/>
              </w:rPr>
            </w:pPr>
            <w:r w:rsidRPr="00577B0F">
              <w:rPr>
                <w:sz w:val="20"/>
                <w:szCs w:val="20"/>
              </w:rPr>
              <w:t>2.1</w:t>
            </w:r>
          </w:p>
        </w:tc>
        <w:tc>
          <w:tcPr>
            <w:tcW w:w="3260" w:type="dxa"/>
            <w:vMerge w:val="restart"/>
            <w:tcBorders>
              <w:top w:val="nil"/>
              <w:left w:val="single" w:sz="8" w:space="0" w:color="auto"/>
              <w:bottom w:val="single" w:sz="8" w:space="0" w:color="000000"/>
              <w:right w:val="single" w:sz="8" w:space="0" w:color="auto"/>
            </w:tcBorders>
            <w:shd w:val="clear" w:color="auto" w:fill="auto"/>
            <w:hideMark/>
          </w:tcPr>
          <w:p w:rsidR="00577B0F" w:rsidRPr="00577B0F" w:rsidRDefault="00577B0F" w:rsidP="00577B0F">
            <w:pPr>
              <w:rPr>
                <w:sz w:val="20"/>
                <w:szCs w:val="20"/>
              </w:rPr>
            </w:pPr>
            <w:r w:rsidRPr="00577B0F">
              <w:rPr>
                <w:sz w:val="20"/>
                <w:szCs w:val="20"/>
              </w:rPr>
              <w:t xml:space="preserve">Ремонт автомобильных дорог общего пользования местного значения вне границ населенных пунктов </w:t>
            </w:r>
          </w:p>
        </w:tc>
        <w:tc>
          <w:tcPr>
            <w:tcW w:w="1984" w:type="dxa"/>
            <w:tcBorders>
              <w:top w:val="nil"/>
              <w:left w:val="nil"/>
              <w:bottom w:val="single" w:sz="8" w:space="0" w:color="auto"/>
              <w:right w:val="single" w:sz="8" w:space="0" w:color="auto"/>
            </w:tcBorders>
            <w:shd w:val="clear" w:color="auto" w:fill="auto"/>
            <w:hideMark/>
          </w:tcPr>
          <w:p w:rsidR="00577B0F" w:rsidRPr="00577B0F" w:rsidRDefault="00577B0F" w:rsidP="00577B0F">
            <w:pPr>
              <w:rPr>
                <w:sz w:val="20"/>
                <w:szCs w:val="20"/>
              </w:rPr>
            </w:pPr>
            <w:r w:rsidRPr="00577B0F">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3805,41000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5"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559"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3 805,410</w:t>
            </w:r>
          </w:p>
        </w:tc>
      </w:tr>
      <w:tr w:rsidR="00577B0F" w:rsidRPr="00577B0F" w:rsidTr="00577B0F">
        <w:trPr>
          <w:trHeight w:val="315"/>
        </w:trPr>
        <w:tc>
          <w:tcPr>
            <w:tcW w:w="983"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sz w:val="20"/>
                <w:szCs w:val="20"/>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577B0F" w:rsidRPr="00577B0F" w:rsidRDefault="00577B0F" w:rsidP="00577B0F">
            <w:pPr>
              <w:rPr>
                <w:sz w:val="20"/>
                <w:szCs w:val="20"/>
              </w:rPr>
            </w:pPr>
            <w:r w:rsidRPr="00577B0F">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200,28557</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5"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559"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200,286</w:t>
            </w:r>
          </w:p>
        </w:tc>
      </w:tr>
      <w:tr w:rsidR="00577B0F" w:rsidRPr="00577B0F" w:rsidTr="00577B0F">
        <w:trPr>
          <w:trHeight w:val="300"/>
        </w:trPr>
        <w:tc>
          <w:tcPr>
            <w:tcW w:w="983"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sz w:val="20"/>
                <w:szCs w:val="20"/>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577B0F" w:rsidRPr="00577B0F" w:rsidRDefault="00577B0F" w:rsidP="00577B0F">
            <w:pPr>
              <w:rPr>
                <w:sz w:val="20"/>
                <w:szCs w:val="20"/>
              </w:rPr>
            </w:pPr>
            <w:r w:rsidRPr="00577B0F">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4005,69557</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5"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559"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4 005,696</w:t>
            </w:r>
          </w:p>
        </w:tc>
      </w:tr>
      <w:tr w:rsidR="00577B0F" w:rsidRPr="00577B0F" w:rsidTr="00577B0F">
        <w:trPr>
          <w:trHeight w:val="315"/>
        </w:trPr>
        <w:tc>
          <w:tcPr>
            <w:tcW w:w="983" w:type="dxa"/>
            <w:vMerge w:val="restart"/>
            <w:tcBorders>
              <w:top w:val="nil"/>
              <w:left w:val="single" w:sz="8" w:space="0" w:color="auto"/>
              <w:bottom w:val="single" w:sz="8" w:space="0" w:color="000000"/>
              <w:right w:val="single" w:sz="8" w:space="0" w:color="auto"/>
            </w:tcBorders>
            <w:shd w:val="clear" w:color="auto" w:fill="auto"/>
            <w:noWrap/>
            <w:hideMark/>
          </w:tcPr>
          <w:p w:rsidR="00577B0F" w:rsidRPr="00577B0F" w:rsidRDefault="00577B0F" w:rsidP="00577B0F">
            <w:pPr>
              <w:rPr>
                <w:sz w:val="20"/>
                <w:szCs w:val="20"/>
              </w:rPr>
            </w:pPr>
            <w:r w:rsidRPr="00577B0F">
              <w:rPr>
                <w:sz w:val="20"/>
                <w:szCs w:val="20"/>
              </w:rPr>
              <w:t>2.2</w:t>
            </w:r>
          </w:p>
        </w:tc>
        <w:tc>
          <w:tcPr>
            <w:tcW w:w="3260" w:type="dxa"/>
            <w:vMerge w:val="restart"/>
            <w:tcBorders>
              <w:top w:val="nil"/>
              <w:left w:val="single" w:sz="8" w:space="0" w:color="auto"/>
              <w:bottom w:val="single" w:sz="8" w:space="0" w:color="000000"/>
              <w:right w:val="single" w:sz="8" w:space="0" w:color="auto"/>
            </w:tcBorders>
            <w:shd w:val="clear" w:color="auto" w:fill="auto"/>
            <w:hideMark/>
          </w:tcPr>
          <w:p w:rsidR="00577B0F" w:rsidRPr="00577B0F" w:rsidRDefault="00577B0F" w:rsidP="00577B0F">
            <w:pPr>
              <w:rPr>
                <w:sz w:val="20"/>
                <w:szCs w:val="20"/>
              </w:rPr>
            </w:pPr>
            <w:r w:rsidRPr="00577B0F">
              <w:rPr>
                <w:sz w:val="20"/>
                <w:szCs w:val="20"/>
              </w:rPr>
              <w:t>Ремонт автомобильных дорог в границах населенных пунктов</w:t>
            </w:r>
          </w:p>
        </w:tc>
        <w:tc>
          <w:tcPr>
            <w:tcW w:w="1984" w:type="dxa"/>
            <w:tcBorders>
              <w:top w:val="nil"/>
              <w:left w:val="nil"/>
              <w:bottom w:val="single" w:sz="8" w:space="0" w:color="auto"/>
              <w:right w:val="single" w:sz="8" w:space="0" w:color="auto"/>
            </w:tcBorders>
            <w:shd w:val="clear" w:color="auto" w:fill="auto"/>
            <w:hideMark/>
          </w:tcPr>
          <w:p w:rsidR="00577B0F" w:rsidRPr="00577B0F" w:rsidRDefault="00577B0F" w:rsidP="00577B0F">
            <w:pPr>
              <w:rPr>
                <w:sz w:val="20"/>
                <w:szCs w:val="20"/>
              </w:rPr>
            </w:pPr>
            <w:r w:rsidRPr="00577B0F">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5"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559"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0,000</w:t>
            </w:r>
          </w:p>
        </w:tc>
      </w:tr>
      <w:tr w:rsidR="00577B0F" w:rsidRPr="00577B0F" w:rsidTr="00577B0F">
        <w:trPr>
          <w:trHeight w:val="260"/>
        </w:trPr>
        <w:tc>
          <w:tcPr>
            <w:tcW w:w="983"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sz w:val="20"/>
                <w:szCs w:val="20"/>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577B0F" w:rsidRPr="00577B0F" w:rsidRDefault="00577B0F" w:rsidP="00577B0F">
            <w:pPr>
              <w:rPr>
                <w:sz w:val="20"/>
                <w:szCs w:val="20"/>
              </w:rPr>
            </w:pPr>
            <w:r w:rsidRPr="00577B0F">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1899,12103</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5"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559"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1 899,121</w:t>
            </w:r>
          </w:p>
        </w:tc>
      </w:tr>
      <w:tr w:rsidR="00577B0F" w:rsidRPr="00577B0F" w:rsidTr="00577B0F">
        <w:trPr>
          <w:trHeight w:val="193"/>
        </w:trPr>
        <w:tc>
          <w:tcPr>
            <w:tcW w:w="983"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sz w:val="20"/>
                <w:szCs w:val="20"/>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577B0F" w:rsidRPr="00577B0F" w:rsidRDefault="00577B0F" w:rsidP="00577B0F">
            <w:pPr>
              <w:rPr>
                <w:sz w:val="20"/>
                <w:szCs w:val="20"/>
              </w:rPr>
            </w:pPr>
            <w:r w:rsidRPr="00577B0F">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1899,12103</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5"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9 941,400</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559"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11 840,521</w:t>
            </w:r>
          </w:p>
        </w:tc>
      </w:tr>
      <w:tr w:rsidR="00577B0F" w:rsidRPr="00577B0F" w:rsidTr="00577B0F">
        <w:trPr>
          <w:trHeight w:val="296"/>
        </w:trPr>
        <w:tc>
          <w:tcPr>
            <w:tcW w:w="983" w:type="dxa"/>
            <w:vMerge w:val="restart"/>
            <w:tcBorders>
              <w:top w:val="nil"/>
              <w:left w:val="single" w:sz="8" w:space="0" w:color="auto"/>
              <w:bottom w:val="single" w:sz="8" w:space="0" w:color="000000"/>
              <w:right w:val="single" w:sz="8" w:space="0" w:color="auto"/>
            </w:tcBorders>
            <w:shd w:val="clear" w:color="auto" w:fill="auto"/>
            <w:noWrap/>
            <w:hideMark/>
          </w:tcPr>
          <w:p w:rsidR="00577B0F" w:rsidRPr="00577B0F" w:rsidRDefault="00577B0F" w:rsidP="00577B0F">
            <w:pPr>
              <w:rPr>
                <w:sz w:val="20"/>
                <w:szCs w:val="20"/>
              </w:rPr>
            </w:pPr>
            <w:r w:rsidRPr="00577B0F">
              <w:rPr>
                <w:sz w:val="20"/>
                <w:szCs w:val="20"/>
              </w:rPr>
              <w:t>2.3</w:t>
            </w:r>
          </w:p>
        </w:tc>
        <w:tc>
          <w:tcPr>
            <w:tcW w:w="3260" w:type="dxa"/>
            <w:vMerge w:val="restart"/>
            <w:tcBorders>
              <w:top w:val="nil"/>
              <w:left w:val="single" w:sz="8" w:space="0" w:color="auto"/>
              <w:bottom w:val="single" w:sz="8" w:space="0" w:color="000000"/>
              <w:right w:val="single" w:sz="8" w:space="0" w:color="auto"/>
            </w:tcBorders>
            <w:shd w:val="clear" w:color="auto" w:fill="auto"/>
            <w:hideMark/>
          </w:tcPr>
          <w:p w:rsidR="00577B0F" w:rsidRPr="00577B0F" w:rsidRDefault="00577B0F" w:rsidP="00577B0F">
            <w:pPr>
              <w:rPr>
                <w:sz w:val="20"/>
                <w:szCs w:val="20"/>
              </w:rPr>
            </w:pPr>
            <w:r w:rsidRPr="00577B0F">
              <w:rPr>
                <w:sz w:val="20"/>
                <w:szCs w:val="20"/>
              </w:rPr>
              <w:t>Ремонт автомобильных дорог с твердым покрытием в границах городских населенных пунктов</w:t>
            </w:r>
          </w:p>
        </w:tc>
        <w:tc>
          <w:tcPr>
            <w:tcW w:w="1984" w:type="dxa"/>
            <w:tcBorders>
              <w:top w:val="nil"/>
              <w:left w:val="nil"/>
              <w:bottom w:val="single" w:sz="8" w:space="0" w:color="auto"/>
              <w:right w:val="single" w:sz="8" w:space="0" w:color="auto"/>
            </w:tcBorders>
            <w:shd w:val="clear" w:color="auto" w:fill="auto"/>
            <w:hideMark/>
          </w:tcPr>
          <w:p w:rsidR="00577B0F" w:rsidRPr="00577B0F" w:rsidRDefault="00577B0F" w:rsidP="00577B0F">
            <w:pPr>
              <w:rPr>
                <w:sz w:val="20"/>
                <w:szCs w:val="20"/>
              </w:rPr>
            </w:pPr>
            <w:r w:rsidRPr="00577B0F">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5"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9 468,000</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559"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9 468,000</w:t>
            </w:r>
          </w:p>
        </w:tc>
      </w:tr>
      <w:tr w:rsidR="00577B0F" w:rsidRPr="00577B0F" w:rsidTr="00577B0F">
        <w:trPr>
          <w:trHeight w:val="285"/>
        </w:trPr>
        <w:tc>
          <w:tcPr>
            <w:tcW w:w="983"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sz w:val="20"/>
                <w:szCs w:val="20"/>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577B0F" w:rsidRPr="00577B0F" w:rsidRDefault="00577B0F" w:rsidP="00577B0F">
            <w:pPr>
              <w:rPr>
                <w:sz w:val="20"/>
                <w:szCs w:val="20"/>
              </w:rPr>
            </w:pPr>
            <w:r w:rsidRPr="00577B0F">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5"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473,400</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559"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473,400</w:t>
            </w:r>
          </w:p>
        </w:tc>
      </w:tr>
      <w:tr w:rsidR="00577B0F" w:rsidRPr="00577B0F" w:rsidTr="00577B0F">
        <w:trPr>
          <w:trHeight w:val="330"/>
        </w:trPr>
        <w:tc>
          <w:tcPr>
            <w:tcW w:w="983"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sz w:val="20"/>
                <w:szCs w:val="20"/>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577B0F" w:rsidRPr="00577B0F" w:rsidRDefault="00577B0F" w:rsidP="00577B0F">
            <w:pPr>
              <w:rPr>
                <w:sz w:val="20"/>
                <w:szCs w:val="20"/>
              </w:rPr>
            </w:pPr>
            <w:r w:rsidRPr="00577B0F">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5"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9 941,400</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559"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9 941,400</w:t>
            </w:r>
          </w:p>
        </w:tc>
      </w:tr>
      <w:tr w:rsidR="00577B0F" w:rsidRPr="00577B0F" w:rsidTr="00577B0F">
        <w:trPr>
          <w:trHeight w:val="323"/>
        </w:trPr>
        <w:tc>
          <w:tcPr>
            <w:tcW w:w="983" w:type="dxa"/>
            <w:vMerge w:val="restart"/>
            <w:tcBorders>
              <w:top w:val="nil"/>
              <w:left w:val="single" w:sz="8" w:space="0" w:color="auto"/>
              <w:bottom w:val="single" w:sz="8" w:space="0" w:color="000000"/>
              <w:right w:val="single" w:sz="8" w:space="0" w:color="auto"/>
            </w:tcBorders>
            <w:shd w:val="clear" w:color="auto" w:fill="auto"/>
            <w:noWrap/>
            <w:hideMark/>
          </w:tcPr>
          <w:p w:rsidR="00577B0F" w:rsidRPr="00577B0F" w:rsidRDefault="00577B0F" w:rsidP="00577B0F">
            <w:pPr>
              <w:rPr>
                <w:sz w:val="20"/>
                <w:szCs w:val="20"/>
              </w:rPr>
            </w:pPr>
            <w:r w:rsidRPr="00577B0F">
              <w:rPr>
                <w:sz w:val="20"/>
                <w:szCs w:val="20"/>
              </w:rPr>
              <w:t>2.4.</w:t>
            </w:r>
          </w:p>
        </w:tc>
        <w:tc>
          <w:tcPr>
            <w:tcW w:w="3260" w:type="dxa"/>
            <w:vMerge w:val="restart"/>
            <w:tcBorders>
              <w:top w:val="nil"/>
              <w:left w:val="single" w:sz="8" w:space="0" w:color="auto"/>
              <w:bottom w:val="single" w:sz="8" w:space="0" w:color="000000"/>
              <w:right w:val="single" w:sz="8" w:space="0" w:color="auto"/>
            </w:tcBorders>
            <w:shd w:val="clear" w:color="auto" w:fill="auto"/>
            <w:hideMark/>
          </w:tcPr>
          <w:p w:rsidR="00577B0F" w:rsidRPr="00577B0F" w:rsidRDefault="00577B0F" w:rsidP="00577B0F">
            <w:pPr>
              <w:rPr>
                <w:sz w:val="20"/>
                <w:szCs w:val="20"/>
              </w:rPr>
            </w:pPr>
            <w:r w:rsidRPr="00577B0F">
              <w:rPr>
                <w:sz w:val="20"/>
                <w:szCs w:val="20"/>
              </w:rPr>
              <w:t>Строительный контроль (технический надзор) при осуществлении ремонта автомобильных дорог</w:t>
            </w:r>
          </w:p>
        </w:tc>
        <w:tc>
          <w:tcPr>
            <w:tcW w:w="1984" w:type="dxa"/>
            <w:tcBorders>
              <w:top w:val="nil"/>
              <w:left w:val="nil"/>
              <w:bottom w:val="single" w:sz="8" w:space="0" w:color="auto"/>
              <w:right w:val="single" w:sz="8" w:space="0" w:color="auto"/>
            </w:tcBorders>
            <w:shd w:val="clear" w:color="auto" w:fill="auto"/>
            <w:hideMark/>
          </w:tcPr>
          <w:p w:rsidR="00577B0F" w:rsidRPr="00577B0F" w:rsidRDefault="00577B0F" w:rsidP="00577B0F">
            <w:pPr>
              <w:rPr>
                <w:sz w:val="20"/>
                <w:szCs w:val="20"/>
              </w:rPr>
            </w:pPr>
            <w:r w:rsidRPr="00577B0F">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5"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559"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0,000</w:t>
            </w:r>
          </w:p>
        </w:tc>
      </w:tr>
      <w:tr w:rsidR="00577B0F" w:rsidRPr="00577B0F" w:rsidTr="00577B0F">
        <w:trPr>
          <w:trHeight w:val="271"/>
        </w:trPr>
        <w:tc>
          <w:tcPr>
            <w:tcW w:w="983"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sz w:val="20"/>
                <w:szCs w:val="20"/>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577B0F" w:rsidRPr="00577B0F" w:rsidRDefault="00577B0F" w:rsidP="00577B0F">
            <w:pPr>
              <w:rPr>
                <w:sz w:val="20"/>
                <w:szCs w:val="20"/>
              </w:rPr>
            </w:pPr>
            <w:r w:rsidRPr="00577B0F">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47,88932</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5"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150,000</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559"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197,889</w:t>
            </w:r>
          </w:p>
        </w:tc>
      </w:tr>
      <w:tr w:rsidR="00577B0F" w:rsidRPr="00577B0F" w:rsidTr="00577B0F">
        <w:trPr>
          <w:trHeight w:val="220"/>
        </w:trPr>
        <w:tc>
          <w:tcPr>
            <w:tcW w:w="983" w:type="dxa"/>
            <w:vMerge/>
            <w:tcBorders>
              <w:top w:val="nil"/>
              <w:left w:val="single" w:sz="8" w:space="0" w:color="auto"/>
              <w:bottom w:val="single" w:sz="4" w:space="0" w:color="auto"/>
              <w:right w:val="single" w:sz="8" w:space="0" w:color="auto"/>
            </w:tcBorders>
            <w:shd w:val="clear" w:color="auto" w:fill="auto"/>
            <w:vAlign w:val="center"/>
            <w:hideMark/>
          </w:tcPr>
          <w:p w:rsidR="00577B0F" w:rsidRPr="00577B0F" w:rsidRDefault="00577B0F" w:rsidP="00577B0F">
            <w:pPr>
              <w:rPr>
                <w:sz w:val="20"/>
                <w:szCs w:val="20"/>
              </w:rPr>
            </w:pPr>
          </w:p>
        </w:tc>
        <w:tc>
          <w:tcPr>
            <w:tcW w:w="3260" w:type="dxa"/>
            <w:vMerge/>
            <w:tcBorders>
              <w:top w:val="nil"/>
              <w:left w:val="single" w:sz="8" w:space="0" w:color="auto"/>
              <w:bottom w:val="single" w:sz="4" w:space="0" w:color="auto"/>
              <w:right w:val="single" w:sz="8" w:space="0" w:color="auto"/>
            </w:tcBorders>
            <w:shd w:val="clear" w:color="auto" w:fill="auto"/>
            <w:vAlign w:val="center"/>
            <w:hideMark/>
          </w:tcPr>
          <w:p w:rsidR="00577B0F" w:rsidRPr="00577B0F" w:rsidRDefault="00577B0F" w:rsidP="00577B0F">
            <w:pPr>
              <w:rPr>
                <w:sz w:val="20"/>
                <w:szCs w:val="20"/>
              </w:rPr>
            </w:pPr>
          </w:p>
        </w:tc>
        <w:tc>
          <w:tcPr>
            <w:tcW w:w="1984" w:type="dxa"/>
            <w:tcBorders>
              <w:top w:val="nil"/>
              <w:left w:val="nil"/>
              <w:bottom w:val="single" w:sz="4" w:space="0" w:color="auto"/>
              <w:right w:val="single" w:sz="8" w:space="0" w:color="auto"/>
            </w:tcBorders>
            <w:shd w:val="clear" w:color="auto" w:fill="auto"/>
            <w:hideMark/>
          </w:tcPr>
          <w:p w:rsidR="00577B0F" w:rsidRPr="00577B0F" w:rsidRDefault="00577B0F" w:rsidP="00577B0F">
            <w:pPr>
              <w:rPr>
                <w:sz w:val="20"/>
                <w:szCs w:val="20"/>
              </w:rPr>
            </w:pPr>
            <w:r w:rsidRPr="00577B0F">
              <w:rPr>
                <w:sz w:val="20"/>
                <w:szCs w:val="20"/>
              </w:rPr>
              <w:t>Всего</w:t>
            </w:r>
          </w:p>
        </w:tc>
        <w:tc>
          <w:tcPr>
            <w:tcW w:w="1276" w:type="dxa"/>
            <w:tcBorders>
              <w:top w:val="nil"/>
              <w:left w:val="nil"/>
              <w:bottom w:val="single" w:sz="4"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47,88932</w:t>
            </w:r>
          </w:p>
        </w:tc>
        <w:tc>
          <w:tcPr>
            <w:tcW w:w="1418" w:type="dxa"/>
            <w:tcBorders>
              <w:top w:val="nil"/>
              <w:left w:val="nil"/>
              <w:bottom w:val="single" w:sz="4"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5" w:type="dxa"/>
            <w:tcBorders>
              <w:top w:val="nil"/>
              <w:left w:val="nil"/>
              <w:bottom w:val="single" w:sz="4"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150,000</w:t>
            </w:r>
          </w:p>
        </w:tc>
        <w:tc>
          <w:tcPr>
            <w:tcW w:w="1276" w:type="dxa"/>
            <w:tcBorders>
              <w:top w:val="nil"/>
              <w:left w:val="nil"/>
              <w:bottom w:val="single" w:sz="4"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418" w:type="dxa"/>
            <w:tcBorders>
              <w:top w:val="nil"/>
              <w:left w:val="nil"/>
              <w:bottom w:val="single" w:sz="4"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559" w:type="dxa"/>
            <w:tcBorders>
              <w:top w:val="nil"/>
              <w:left w:val="nil"/>
              <w:bottom w:val="single" w:sz="4" w:space="0" w:color="auto"/>
              <w:right w:val="single" w:sz="8"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197,889</w:t>
            </w:r>
          </w:p>
        </w:tc>
      </w:tr>
      <w:tr w:rsidR="00577B0F" w:rsidRPr="00577B0F" w:rsidTr="00577B0F">
        <w:trPr>
          <w:trHeight w:val="233"/>
        </w:trPr>
        <w:tc>
          <w:tcPr>
            <w:tcW w:w="9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B0F" w:rsidRPr="00577B0F" w:rsidRDefault="00577B0F" w:rsidP="00577B0F">
            <w:pPr>
              <w:rPr>
                <w:color w:val="000000"/>
                <w:sz w:val="20"/>
                <w:szCs w:val="20"/>
              </w:rPr>
            </w:pPr>
            <w:r w:rsidRPr="00577B0F">
              <w:rPr>
                <w:color w:val="000000"/>
                <w:sz w:val="20"/>
                <w:szCs w:val="20"/>
              </w:rPr>
              <w:lastRenderedPageBreak/>
              <w:t>3.</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B0F" w:rsidRPr="00577B0F" w:rsidRDefault="00577B0F" w:rsidP="00577B0F">
            <w:pPr>
              <w:rPr>
                <w:color w:val="000000"/>
                <w:sz w:val="20"/>
                <w:szCs w:val="20"/>
              </w:rPr>
            </w:pPr>
            <w:r w:rsidRPr="00577B0F">
              <w:rPr>
                <w:color w:val="000000"/>
                <w:sz w:val="20"/>
                <w:szCs w:val="20"/>
              </w:rPr>
              <w:t>Выполнение работ по повышению безопасности дорожного движения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77B0F" w:rsidRPr="00577B0F" w:rsidRDefault="00577B0F" w:rsidP="00577B0F">
            <w:pPr>
              <w:rPr>
                <w:sz w:val="20"/>
                <w:szCs w:val="20"/>
              </w:rPr>
            </w:pPr>
            <w:r w:rsidRPr="00577B0F">
              <w:rPr>
                <w:sz w:val="20"/>
                <w:szCs w:val="20"/>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0,000</w:t>
            </w:r>
          </w:p>
        </w:tc>
      </w:tr>
      <w:tr w:rsidR="00577B0F" w:rsidRPr="00577B0F" w:rsidTr="00577B0F">
        <w:trPr>
          <w:trHeight w:val="315"/>
        </w:trPr>
        <w:tc>
          <w:tcPr>
            <w:tcW w:w="9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rPr>
                <w:color w:val="000000"/>
                <w:sz w:val="20"/>
                <w:szCs w:val="20"/>
              </w:rPr>
            </w:pP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rPr>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77B0F" w:rsidRPr="00577B0F" w:rsidRDefault="00577B0F" w:rsidP="00577B0F">
            <w:pPr>
              <w:rPr>
                <w:sz w:val="20"/>
                <w:szCs w:val="20"/>
              </w:rPr>
            </w:pPr>
            <w:r w:rsidRPr="00577B0F">
              <w:rPr>
                <w:sz w:val="20"/>
                <w:szCs w:val="20"/>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77B0F" w:rsidRPr="00577B0F" w:rsidRDefault="00577B0F" w:rsidP="00577B0F">
            <w:pPr>
              <w:rPr>
                <w:color w:val="000000"/>
                <w:sz w:val="20"/>
                <w:szCs w:val="20"/>
              </w:rPr>
            </w:pPr>
            <w:r w:rsidRPr="00577B0F">
              <w:rPr>
                <w:color w:val="000000"/>
                <w:sz w:val="20"/>
                <w:szCs w:val="20"/>
              </w:rPr>
              <w:t>251,61068</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77B0F" w:rsidRPr="00577B0F" w:rsidRDefault="00577B0F" w:rsidP="00577B0F">
            <w:pPr>
              <w:rPr>
                <w:color w:val="000000"/>
                <w:sz w:val="20"/>
                <w:szCs w:val="20"/>
              </w:rPr>
            </w:pPr>
            <w:r w:rsidRPr="00577B0F">
              <w:rPr>
                <w:color w:val="000000"/>
                <w:sz w:val="20"/>
                <w:szCs w:val="20"/>
              </w:rPr>
              <w:t>50,000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77B0F" w:rsidRPr="00577B0F" w:rsidRDefault="00577B0F" w:rsidP="00577B0F">
            <w:pPr>
              <w:rPr>
                <w:color w:val="000000"/>
                <w:sz w:val="20"/>
                <w:szCs w:val="20"/>
              </w:rPr>
            </w:pPr>
            <w:r w:rsidRPr="00577B0F">
              <w:rPr>
                <w:color w:val="000000"/>
                <w:sz w:val="20"/>
                <w:szCs w:val="20"/>
              </w:rPr>
              <w:t>100,000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77B0F" w:rsidRPr="00577B0F" w:rsidRDefault="00577B0F" w:rsidP="00577B0F">
            <w:pPr>
              <w:rPr>
                <w:color w:val="000000"/>
                <w:sz w:val="20"/>
                <w:szCs w:val="20"/>
              </w:rPr>
            </w:pPr>
            <w:r w:rsidRPr="00577B0F">
              <w:rPr>
                <w:color w:val="000000"/>
                <w:sz w:val="20"/>
                <w:szCs w:val="20"/>
              </w:rPr>
              <w:t>50,000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77B0F" w:rsidRPr="00577B0F" w:rsidRDefault="00577B0F" w:rsidP="00577B0F">
            <w:pPr>
              <w:rPr>
                <w:color w:val="000000"/>
                <w:sz w:val="20"/>
                <w:szCs w:val="20"/>
              </w:rPr>
            </w:pPr>
            <w:r w:rsidRPr="00577B0F">
              <w:rPr>
                <w:color w:val="000000"/>
                <w:sz w:val="20"/>
                <w:szCs w:val="20"/>
              </w:rPr>
              <w:t>50,000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501,611</w:t>
            </w:r>
          </w:p>
        </w:tc>
      </w:tr>
      <w:tr w:rsidR="00577B0F" w:rsidRPr="00577B0F" w:rsidTr="00577B0F">
        <w:trPr>
          <w:trHeight w:val="315"/>
        </w:trPr>
        <w:tc>
          <w:tcPr>
            <w:tcW w:w="9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rPr>
                <w:color w:val="000000"/>
                <w:sz w:val="20"/>
                <w:szCs w:val="20"/>
              </w:rPr>
            </w:pP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rPr>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77B0F" w:rsidRPr="00577B0F" w:rsidRDefault="00577B0F" w:rsidP="00577B0F">
            <w:pPr>
              <w:rPr>
                <w:sz w:val="20"/>
                <w:szCs w:val="20"/>
              </w:rPr>
            </w:pPr>
            <w:r w:rsidRPr="00577B0F">
              <w:rPr>
                <w:sz w:val="20"/>
                <w:szCs w:val="20"/>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77B0F" w:rsidRPr="00577B0F" w:rsidRDefault="00577B0F" w:rsidP="00577B0F">
            <w:pPr>
              <w:rPr>
                <w:color w:val="000000"/>
                <w:sz w:val="20"/>
                <w:szCs w:val="20"/>
              </w:rPr>
            </w:pPr>
            <w:r w:rsidRPr="00577B0F">
              <w:rPr>
                <w:color w:val="000000"/>
                <w:sz w:val="20"/>
                <w:szCs w:val="20"/>
              </w:rPr>
              <w:t>251,61068</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77B0F" w:rsidRPr="00577B0F" w:rsidRDefault="00577B0F" w:rsidP="00577B0F">
            <w:pPr>
              <w:rPr>
                <w:color w:val="000000"/>
                <w:sz w:val="20"/>
                <w:szCs w:val="20"/>
              </w:rPr>
            </w:pPr>
            <w:r w:rsidRPr="00577B0F">
              <w:rPr>
                <w:color w:val="000000"/>
                <w:sz w:val="20"/>
                <w:szCs w:val="20"/>
              </w:rPr>
              <w:t>50,000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77B0F" w:rsidRPr="00577B0F" w:rsidRDefault="00577B0F" w:rsidP="00577B0F">
            <w:pPr>
              <w:rPr>
                <w:color w:val="000000"/>
                <w:sz w:val="20"/>
                <w:szCs w:val="20"/>
              </w:rPr>
            </w:pPr>
            <w:r w:rsidRPr="00577B0F">
              <w:rPr>
                <w:color w:val="000000"/>
                <w:sz w:val="20"/>
                <w:szCs w:val="20"/>
              </w:rPr>
              <w:t>100,000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77B0F" w:rsidRPr="00577B0F" w:rsidRDefault="00577B0F" w:rsidP="00577B0F">
            <w:pPr>
              <w:rPr>
                <w:color w:val="000000"/>
                <w:sz w:val="20"/>
                <w:szCs w:val="20"/>
              </w:rPr>
            </w:pPr>
            <w:r w:rsidRPr="00577B0F">
              <w:rPr>
                <w:color w:val="000000"/>
                <w:sz w:val="20"/>
                <w:szCs w:val="20"/>
              </w:rPr>
              <w:t>50,000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77B0F" w:rsidRPr="00577B0F" w:rsidRDefault="00577B0F" w:rsidP="00577B0F">
            <w:pPr>
              <w:rPr>
                <w:color w:val="000000"/>
                <w:sz w:val="20"/>
                <w:szCs w:val="20"/>
              </w:rPr>
            </w:pPr>
            <w:r w:rsidRPr="00577B0F">
              <w:rPr>
                <w:color w:val="000000"/>
                <w:sz w:val="20"/>
                <w:szCs w:val="20"/>
              </w:rPr>
              <w:t>50,000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501,611</w:t>
            </w:r>
          </w:p>
        </w:tc>
      </w:tr>
      <w:tr w:rsidR="00577B0F" w:rsidRPr="00577B0F" w:rsidTr="00577B0F">
        <w:trPr>
          <w:trHeight w:val="330"/>
        </w:trPr>
        <w:tc>
          <w:tcPr>
            <w:tcW w:w="983" w:type="dxa"/>
            <w:vMerge w:val="restart"/>
            <w:tcBorders>
              <w:top w:val="single" w:sz="4" w:space="0" w:color="auto"/>
              <w:left w:val="single" w:sz="8" w:space="0" w:color="auto"/>
              <w:bottom w:val="single" w:sz="8" w:space="0" w:color="000000"/>
              <w:right w:val="single" w:sz="8" w:space="0" w:color="auto"/>
            </w:tcBorders>
            <w:shd w:val="clear" w:color="auto" w:fill="auto"/>
            <w:noWrap/>
            <w:hideMark/>
          </w:tcPr>
          <w:p w:rsidR="00577B0F" w:rsidRPr="00577B0F" w:rsidRDefault="00577B0F" w:rsidP="00577B0F">
            <w:pPr>
              <w:rPr>
                <w:color w:val="000000"/>
                <w:sz w:val="20"/>
                <w:szCs w:val="20"/>
              </w:rPr>
            </w:pPr>
            <w:r w:rsidRPr="00577B0F">
              <w:rPr>
                <w:color w:val="000000"/>
                <w:sz w:val="20"/>
                <w:szCs w:val="20"/>
              </w:rPr>
              <w:t>3.1.</w:t>
            </w:r>
          </w:p>
        </w:tc>
        <w:tc>
          <w:tcPr>
            <w:tcW w:w="3260"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577B0F" w:rsidRPr="00577B0F" w:rsidRDefault="00577B0F" w:rsidP="00577B0F">
            <w:pPr>
              <w:rPr>
                <w:color w:val="000000"/>
                <w:sz w:val="20"/>
                <w:szCs w:val="20"/>
              </w:rPr>
            </w:pPr>
            <w:r w:rsidRPr="00577B0F">
              <w:rPr>
                <w:color w:val="000000"/>
                <w:sz w:val="20"/>
                <w:szCs w:val="20"/>
              </w:rPr>
              <w:t xml:space="preserve">Разработка сметной документации, инженерно-изыскательских работ, проведение государственных экспертиз </w:t>
            </w:r>
          </w:p>
        </w:tc>
        <w:tc>
          <w:tcPr>
            <w:tcW w:w="1984" w:type="dxa"/>
            <w:tcBorders>
              <w:top w:val="single" w:sz="4" w:space="0" w:color="auto"/>
              <w:left w:val="nil"/>
              <w:bottom w:val="single" w:sz="8" w:space="0" w:color="auto"/>
              <w:right w:val="single" w:sz="8" w:space="0" w:color="auto"/>
            </w:tcBorders>
            <w:shd w:val="clear" w:color="auto" w:fill="auto"/>
            <w:vAlign w:val="bottom"/>
            <w:hideMark/>
          </w:tcPr>
          <w:p w:rsidR="00577B0F" w:rsidRPr="00577B0F" w:rsidRDefault="00577B0F" w:rsidP="00577B0F">
            <w:pPr>
              <w:rPr>
                <w:color w:val="000000"/>
                <w:sz w:val="20"/>
                <w:szCs w:val="20"/>
              </w:rPr>
            </w:pPr>
            <w:r w:rsidRPr="00577B0F">
              <w:rPr>
                <w:color w:val="000000"/>
                <w:sz w:val="20"/>
                <w:szCs w:val="20"/>
              </w:rPr>
              <w:t>Областной бюджет</w:t>
            </w:r>
          </w:p>
        </w:tc>
        <w:tc>
          <w:tcPr>
            <w:tcW w:w="1276" w:type="dxa"/>
            <w:tcBorders>
              <w:top w:val="single" w:sz="4" w:space="0" w:color="auto"/>
              <w:left w:val="nil"/>
              <w:bottom w:val="single" w:sz="8" w:space="0" w:color="auto"/>
              <w:right w:val="single" w:sz="8" w:space="0" w:color="auto"/>
            </w:tcBorders>
            <w:shd w:val="clear" w:color="auto" w:fill="auto"/>
            <w:hideMark/>
          </w:tcPr>
          <w:p w:rsidR="00577B0F" w:rsidRPr="00577B0F" w:rsidRDefault="00577B0F" w:rsidP="00577B0F">
            <w:pPr>
              <w:rPr>
                <w:color w:val="000000"/>
                <w:sz w:val="20"/>
                <w:szCs w:val="20"/>
              </w:rPr>
            </w:pPr>
            <w:r w:rsidRPr="00577B0F">
              <w:rPr>
                <w:color w:val="000000"/>
                <w:sz w:val="20"/>
                <w:szCs w:val="20"/>
              </w:rPr>
              <w:t>0,00000</w:t>
            </w:r>
          </w:p>
        </w:tc>
        <w:tc>
          <w:tcPr>
            <w:tcW w:w="1418" w:type="dxa"/>
            <w:tcBorders>
              <w:top w:val="single" w:sz="4" w:space="0" w:color="auto"/>
              <w:left w:val="nil"/>
              <w:bottom w:val="single" w:sz="8" w:space="0" w:color="auto"/>
              <w:right w:val="single" w:sz="8" w:space="0" w:color="auto"/>
            </w:tcBorders>
            <w:shd w:val="clear" w:color="auto" w:fill="auto"/>
            <w:hideMark/>
          </w:tcPr>
          <w:p w:rsidR="00577B0F" w:rsidRPr="00577B0F" w:rsidRDefault="00577B0F" w:rsidP="00577B0F">
            <w:pPr>
              <w:rPr>
                <w:color w:val="000000"/>
                <w:sz w:val="20"/>
                <w:szCs w:val="20"/>
              </w:rPr>
            </w:pPr>
            <w:r w:rsidRPr="00577B0F">
              <w:rPr>
                <w:color w:val="000000"/>
                <w:sz w:val="20"/>
                <w:szCs w:val="20"/>
              </w:rPr>
              <w:t>0,000</w:t>
            </w:r>
          </w:p>
        </w:tc>
        <w:tc>
          <w:tcPr>
            <w:tcW w:w="1275" w:type="dxa"/>
            <w:tcBorders>
              <w:top w:val="single" w:sz="4" w:space="0" w:color="auto"/>
              <w:left w:val="nil"/>
              <w:bottom w:val="single" w:sz="8" w:space="0" w:color="auto"/>
              <w:right w:val="single" w:sz="8" w:space="0" w:color="auto"/>
            </w:tcBorders>
            <w:shd w:val="clear" w:color="auto" w:fill="auto"/>
            <w:hideMark/>
          </w:tcPr>
          <w:p w:rsidR="00577B0F" w:rsidRPr="00577B0F" w:rsidRDefault="00577B0F" w:rsidP="00577B0F">
            <w:pPr>
              <w:rPr>
                <w:color w:val="000000"/>
                <w:sz w:val="20"/>
                <w:szCs w:val="20"/>
              </w:rPr>
            </w:pPr>
            <w:r w:rsidRPr="00577B0F">
              <w:rPr>
                <w:color w:val="000000"/>
                <w:sz w:val="20"/>
                <w:szCs w:val="20"/>
              </w:rPr>
              <w:t>0,000</w:t>
            </w:r>
          </w:p>
        </w:tc>
        <w:tc>
          <w:tcPr>
            <w:tcW w:w="1276" w:type="dxa"/>
            <w:tcBorders>
              <w:top w:val="single" w:sz="4" w:space="0" w:color="auto"/>
              <w:left w:val="nil"/>
              <w:bottom w:val="nil"/>
              <w:right w:val="nil"/>
            </w:tcBorders>
            <w:shd w:val="clear" w:color="auto" w:fill="auto"/>
            <w:noWrap/>
            <w:hideMark/>
          </w:tcPr>
          <w:p w:rsidR="00577B0F" w:rsidRPr="00577B0F" w:rsidRDefault="00577B0F" w:rsidP="00577B0F">
            <w:pPr>
              <w:rPr>
                <w:color w:val="000000"/>
                <w:sz w:val="22"/>
                <w:szCs w:val="22"/>
              </w:rPr>
            </w:pPr>
            <w:r w:rsidRPr="00577B0F">
              <w:rPr>
                <w:color w:val="000000"/>
                <w:sz w:val="22"/>
                <w:szCs w:val="22"/>
              </w:rPr>
              <w:t>0,000</w:t>
            </w:r>
          </w:p>
        </w:tc>
        <w:tc>
          <w:tcPr>
            <w:tcW w:w="1418" w:type="dxa"/>
            <w:tcBorders>
              <w:top w:val="single" w:sz="4" w:space="0" w:color="auto"/>
              <w:left w:val="single" w:sz="8" w:space="0" w:color="auto"/>
              <w:bottom w:val="nil"/>
              <w:right w:val="nil"/>
            </w:tcBorders>
            <w:shd w:val="clear" w:color="auto" w:fill="auto"/>
            <w:hideMark/>
          </w:tcPr>
          <w:p w:rsidR="00577B0F" w:rsidRPr="00577B0F" w:rsidRDefault="00577B0F" w:rsidP="00577B0F">
            <w:pPr>
              <w:rPr>
                <w:color w:val="000000"/>
                <w:sz w:val="20"/>
                <w:szCs w:val="20"/>
              </w:rPr>
            </w:pPr>
            <w:r w:rsidRPr="00577B0F">
              <w:rPr>
                <w:color w:val="000000"/>
                <w:sz w:val="20"/>
                <w:szCs w:val="20"/>
              </w:rPr>
              <w:t>0,000</w:t>
            </w:r>
          </w:p>
        </w:tc>
        <w:tc>
          <w:tcPr>
            <w:tcW w:w="155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0,000</w:t>
            </w:r>
          </w:p>
        </w:tc>
      </w:tr>
      <w:tr w:rsidR="00577B0F" w:rsidRPr="00577B0F" w:rsidTr="00577B0F">
        <w:trPr>
          <w:trHeight w:val="315"/>
        </w:trPr>
        <w:tc>
          <w:tcPr>
            <w:tcW w:w="983"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color w:val="000000"/>
                <w:sz w:val="20"/>
                <w:szCs w:val="20"/>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color w:val="000000"/>
                <w:sz w:val="20"/>
                <w:szCs w:val="20"/>
              </w:rPr>
            </w:pPr>
          </w:p>
        </w:tc>
        <w:tc>
          <w:tcPr>
            <w:tcW w:w="1984" w:type="dxa"/>
            <w:tcBorders>
              <w:top w:val="nil"/>
              <w:left w:val="nil"/>
              <w:bottom w:val="single" w:sz="8" w:space="0" w:color="auto"/>
              <w:right w:val="single" w:sz="8" w:space="0" w:color="auto"/>
            </w:tcBorders>
            <w:shd w:val="clear" w:color="auto" w:fill="auto"/>
            <w:hideMark/>
          </w:tcPr>
          <w:p w:rsidR="00577B0F" w:rsidRPr="00577B0F" w:rsidRDefault="00577B0F" w:rsidP="00577B0F">
            <w:pPr>
              <w:rPr>
                <w:sz w:val="20"/>
                <w:szCs w:val="20"/>
              </w:rPr>
            </w:pPr>
            <w:r w:rsidRPr="00577B0F">
              <w:rPr>
                <w:sz w:val="20"/>
                <w:szCs w:val="20"/>
              </w:rPr>
              <w:t>Местный бюджет</w:t>
            </w:r>
          </w:p>
        </w:tc>
        <w:tc>
          <w:tcPr>
            <w:tcW w:w="1276" w:type="dxa"/>
            <w:tcBorders>
              <w:top w:val="nil"/>
              <w:left w:val="nil"/>
              <w:bottom w:val="single" w:sz="8" w:space="0" w:color="auto"/>
              <w:right w:val="single" w:sz="8" w:space="0" w:color="auto"/>
            </w:tcBorders>
            <w:shd w:val="clear" w:color="auto" w:fill="auto"/>
            <w:hideMark/>
          </w:tcPr>
          <w:p w:rsidR="00577B0F" w:rsidRPr="00577B0F" w:rsidRDefault="00577B0F" w:rsidP="00577B0F">
            <w:pPr>
              <w:rPr>
                <w:color w:val="000000"/>
                <w:sz w:val="20"/>
                <w:szCs w:val="20"/>
              </w:rPr>
            </w:pPr>
            <w:r w:rsidRPr="00577B0F">
              <w:rPr>
                <w:color w:val="000000"/>
                <w:sz w:val="20"/>
                <w:szCs w:val="20"/>
              </w:rPr>
              <w:t>77,51068</w:t>
            </w:r>
          </w:p>
        </w:tc>
        <w:tc>
          <w:tcPr>
            <w:tcW w:w="1418" w:type="dxa"/>
            <w:tcBorders>
              <w:top w:val="nil"/>
              <w:left w:val="nil"/>
              <w:bottom w:val="single" w:sz="8" w:space="0" w:color="auto"/>
              <w:right w:val="single" w:sz="8" w:space="0" w:color="auto"/>
            </w:tcBorders>
            <w:shd w:val="clear" w:color="auto" w:fill="auto"/>
            <w:hideMark/>
          </w:tcPr>
          <w:p w:rsidR="00577B0F" w:rsidRPr="00577B0F" w:rsidRDefault="00577B0F" w:rsidP="00577B0F">
            <w:pPr>
              <w:rPr>
                <w:color w:val="000000"/>
                <w:sz w:val="20"/>
                <w:szCs w:val="20"/>
              </w:rPr>
            </w:pPr>
            <w:r w:rsidRPr="00577B0F">
              <w:rPr>
                <w:color w:val="000000"/>
                <w:sz w:val="20"/>
                <w:szCs w:val="20"/>
              </w:rPr>
              <w:t>50,000</w:t>
            </w:r>
          </w:p>
        </w:tc>
        <w:tc>
          <w:tcPr>
            <w:tcW w:w="1275" w:type="dxa"/>
            <w:tcBorders>
              <w:top w:val="nil"/>
              <w:left w:val="nil"/>
              <w:bottom w:val="single" w:sz="8" w:space="0" w:color="auto"/>
              <w:right w:val="single" w:sz="8" w:space="0" w:color="auto"/>
            </w:tcBorders>
            <w:shd w:val="clear" w:color="auto" w:fill="auto"/>
            <w:hideMark/>
          </w:tcPr>
          <w:p w:rsidR="00577B0F" w:rsidRPr="00577B0F" w:rsidRDefault="00577B0F" w:rsidP="00577B0F">
            <w:pPr>
              <w:rPr>
                <w:color w:val="000000"/>
                <w:sz w:val="20"/>
                <w:szCs w:val="20"/>
              </w:rPr>
            </w:pPr>
            <w:r w:rsidRPr="00577B0F">
              <w:rPr>
                <w:color w:val="000000"/>
                <w:sz w:val="20"/>
                <w:szCs w:val="20"/>
              </w:rPr>
              <w:t>100,000</w:t>
            </w:r>
          </w:p>
        </w:tc>
        <w:tc>
          <w:tcPr>
            <w:tcW w:w="1276" w:type="dxa"/>
            <w:tcBorders>
              <w:top w:val="single" w:sz="8" w:space="0" w:color="auto"/>
              <w:left w:val="nil"/>
              <w:bottom w:val="single" w:sz="8" w:space="0" w:color="auto"/>
              <w:right w:val="single" w:sz="8" w:space="0" w:color="auto"/>
            </w:tcBorders>
            <w:shd w:val="clear" w:color="auto" w:fill="auto"/>
            <w:hideMark/>
          </w:tcPr>
          <w:p w:rsidR="00577B0F" w:rsidRPr="00577B0F" w:rsidRDefault="00577B0F" w:rsidP="00577B0F">
            <w:pPr>
              <w:rPr>
                <w:color w:val="000000"/>
                <w:sz w:val="20"/>
                <w:szCs w:val="20"/>
              </w:rPr>
            </w:pPr>
            <w:r w:rsidRPr="00577B0F">
              <w:rPr>
                <w:color w:val="000000"/>
                <w:sz w:val="20"/>
                <w:szCs w:val="20"/>
              </w:rPr>
              <w:t>50,000</w:t>
            </w:r>
          </w:p>
        </w:tc>
        <w:tc>
          <w:tcPr>
            <w:tcW w:w="1418" w:type="dxa"/>
            <w:tcBorders>
              <w:top w:val="single" w:sz="8" w:space="0" w:color="auto"/>
              <w:left w:val="nil"/>
              <w:bottom w:val="nil"/>
              <w:right w:val="nil"/>
            </w:tcBorders>
            <w:shd w:val="clear" w:color="auto" w:fill="auto"/>
            <w:hideMark/>
          </w:tcPr>
          <w:p w:rsidR="00577B0F" w:rsidRPr="00577B0F" w:rsidRDefault="00577B0F" w:rsidP="00577B0F">
            <w:pPr>
              <w:rPr>
                <w:color w:val="000000"/>
                <w:sz w:val="20"/>
                <w:szCs w:val="20"/>
              </w:rPr>
            </w:pPr>
            <w:r w:rsidRPr="00577B0F">
              <w:rPr>
                <w:color w:val="000000"/>
                <w:sz w:val="20"/>
                <w:szCs w:val="20"/>
              </w:rPr>
              <w:t>50,000</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327,511</w:t>
            </w:r>
          </w:p>
        </w:tc>
      </w:tr>
      <w:tr w:rsidR="00577B0F" w:rsidRPr="00577B0F" w:rsidTr="00577B0F">
        <w:trPr>
          <w:trHeight w:val="285"/>
        </w:trPr>
        <w:tc>
          <w:tcPr>
            <w:tcW w:w="983"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color w:val="000000"/>
                <w:sz w:val="20"/>
                <w:szCs w:val="20"/>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color w:val="000000"/>
                <w:sz w:val="20"/>
                <w:szCs w:val="20"/>
              </w:rPr>
            </w:pPr>
          </w:p>
        </w:tc>
        <w:tc>
          <w:tcPr>
            <w:tcW w:w="1984" w:type="dxa"/>
            <w:tcBorders>
              <w:top w:val="nil"/>
              <w:left w:val="nil"/>
              <w:bottom w:val="single" w:sz="8" w:space="0" w:color="auto"/>
              <w:right w:val="single" w:sz="8" w:space="0" w:color="auto"/>
            </w:tcBorders>
            <w:shd w:val="clear" w:color="auto" w:fill="auto"/>
            <w:noWrap/>
            <w:hideMark/>
          </w:tcPr>
          <w:p w:rsidR="00577B0F" w:rsidRPr="00577B0F" w:rsidRDefault="00577B0F" w:rsidP="00577B0F">
            <w:pPr>
              <w:rPr>
                <w:color w:val="000000"/>
                <w:sz w:val="20"/>
                <w:szCs w:val="20"/>
              </w:rPr>
            </w:pPr>
            <w:r w:rsidRPr="00577B0F">
              <w:rPr>
                <w:color w:val="000000"/>
                <w:sz w:val="20"/>
                <w:szCs w:val="20"/>
              </w:rPr>
              <w:t>Всего</w:t>
            </w:r>
          </w:p>
        </w:tc>
        <w:tc>
          <w:tcPr>
            <w:tcW w:w="1276" w:type="dxa"/>
            <w:tcBorders>
              <w:top w:val="nil"/>
              <w:left w:val="nil"/>
              <w:bottom w:val="single" w:sz="8" w:space="0" w:color="auto"/>
              <w:right w:val="single" w:sz="8" w:space="0" w:color="auto"/>
            </w:tcBorders>
            <w:shd w:val="clear" w:color="auto" w:fill="auto"/>
            <w:hideMark/>
          </w:tcPr>
          <w:p w:rsidR="00577B0F" w:rsidRPr="00577B0F" w:rsidRDefault="00577B0F" w:rsidP="00577B0F">
            <w:pPr>
              <w:rPr>
                <w:color w:val="000000"/>
                <w:sz w:val="20"/>
                <w:szCs w:val="20"/>
              </w:rPr>
            </w:pPr>
            <w:r w:rsidRPr="00577B0F">
              <w:rPr>
                <w:color w:val="000000"/>
                <w:sz w:val="20"/>
                <w:szCs w:val="20"/>
              </w:rPr>
              <w:t>77,51068</w:t>
            </w:r>
          </w:p>
        </w:tc>
        <w:tc>
          <w:tcPr>
            <w:tcW w:w="1418" w:type="dxa"/>
            <w:tcBorders>
              <w:top w:val="nil"/>
              <w:left w:val="nil"/>
              <w:bottom w:val="single" w:sz="8" w:space="0" w:color="auto"/>
              <w:right w:val="single" w:sz="8" w:space="0" w:color="auto"/>
            </w:tcBorders>
            <w:shd w:val="clear" w:color="auto" w:fill="auto"/>
            <w:hideMark/>
          </w:tcPr>
          <w:p w:rsidR="00577B0F" w:rsidRPr="00577B0F" w:rsidRDefault="00577B0F" w:rsidP="00577B0F">
            <w:pPr>
              <w:rPr>
                <w:color w:val="000000"/>
                <w:sz w:val="20"/>
                <w:szCs w:val="20"/>
              </w:rPr>
            </w:pPr>
            <w:r w:rsidRPr="00577B0F">
              <w:rPr>
                <w:color w:val="000000"/>
                <w:sz w:val="20"/>
                <w:szCs w:val="20"/>
              </w:rPr>
              <w:t>50,000</w:t>
            </w:r>
          </w:p>
        </w:tc>
        <w:tc>
          <w:tcPr>
            <w:tcW w:w="1275" w:type="dxa"/>
            <w:tcBorders>
              <w:top w:val="nil"/>
              <w:left w:val="nil"/>
              <w:bottom w:val="single" w:sz="8" w:space="0" w:color="auto"/>
              <w:right w:val="single" w:sz="8" w:space="0" w:color="auto"/>
            </w:tcBorders>
            <w:shd w:val="clear" w:color="auto" w:fill="auto"/>
            <w:hideMark/>
          </w:tcPr>
          <w:p w:rsidR="00577B0F" w:rsidRPr="00577B0F" w:rsidRDefault="00577B0F" w:rsidP="00577B0F">
            <w:pPr>
              <w:rPr>
                <w:color w:val="000000"/>
                <w:sz w:val="20"/>
                <w:szCs w:val="20"/>
              </w:rPr>
            </w:pPr>
            <w:r w:rsidRPr="00577B0F">
              <w:rPr>
                <w:color w:val="000000"/>
                <w:sz w:val="20"/>
                <w:szCs w:val="20"/>
              </w:rPr>
              <w:t>100,000</w:t>
            </w:r>
          </w:p>
        </w:tc>
        <w:tc>
          <w:tcPr>
            <w:tcW w:w="1276" w:type="dxa"/>
            <w:tcBorders>
              <w:top w:val="nil"/>
              <w:left w:val="nil"/>
              <w:bottom w:val="single" w:sz="8" w:space="0" w:color="auto"/>
              <w:right w:val="single" w:sz="8" w:space="0" w:color="auto"/>
            </w:tcBorders>
            <w:shd w:val="clear" w:color="auto" w:fill="auto"/>
            <w:hideMark/>
          </w:tcPr>
          <w:p w:rsidR="00577B0F" w:rsidRPr="00577B0F" w:rsidRDefault="00577B0F" w:rsidP="00577B0F">
            <w:pPr>
              <w:rPr>
                <w:color w:val="000000"/>
                <w:sz w:val="20"/>
                <w:szCs w:val="20"/>
              </w:rPr>
            </w:pPr>
            <w:r w:rsidRPr="00577B0F">
              <w:rPr>
                <w:color w:val="000000"/>
                <w:sz w:val="20"/>
                <w:szCs w:val="20"/>
              </w:rPr>
              <w:t>50,000</w:t>
            </w:r>
          </w:p>
        </w:tc>
        <w:tc>
          <w:tcPr>
            <w:tcW w:w="1418" w:type="dxa"/>
            <w:tcBorders>
              <w:top w:val="single" w:sz="8" w:space="0" w:color="auto"/>
              <w:left w:val="nil"/>
              <w:bottom w:val="nil"/>
              <w:right w:val="nil"/>
            </w:tcBorders>
            <w:shd w:val="clear" w:color="auto" w:fill="auto"/>
            <w:hideMark/>
          </w:tcPr>
          <w:p w:rsidR="00577B0F" w:rsidRPr="00577B0F" w:rsidRDefault="00577B0F" w:rsidP="00577B0F">
            <w:pPr>
              <w:rPr>
                <w:color w:val="000000"/>
                <w:sz w:val="20"/>
                <w:szCs w:val="20"/>
              </w:rPr>
            </w:pPr>
            <w:r w:rsidRPr="00577B0F">
              <w:rPr>
                <w:color w:val="000000"/>
                <w:sz w:val="20"/>
                <w:szCs w:val="20"/>
              </w:rPr>
              <w:t>50,000</w:t>
            </w:r>
          </w:p>
        </w:tc>
        <w:tc>
          <w:tcPr>
            <w:tcW w:w="1559" w:type="dxa"/>
            <w:tcBorders>
              <w:top w:val="nil"/>
              <w:left w:val="single" w:sz="8" w:space="0" w:color="auto"/>
              <w:bottom w:val="single" w:sz="8" w:space="0" w:color="auto"/>
              <w:right w:val="single" w:sz="8" w:space="0" w:color="auto"/>
            </w:tcBorders>
            <w:shd w:val="clear" w:color="auto" w:fill="auto"/>
            <w:hideMark/>
          </w:tcPr>
          <w:p w:rsidR="00577B0F" w:rsidRPr="00577B0F" w:rsidRDefault="00577B0F" w:rsidP="00577B0F">
            <w:pPr>
              <w:rPr>
                <w:color w:val="000000"/>
                <w:sz w:val="20"/>
                <w:szCs w:val="20"/>
              </w:rPr>
            </w:pPr>
            <w:r w:rsidRPr="00577B0F">
              <w:rPr>
                <w:color w:val="000000"/>
                <w:sz w:val="20"/>
                <w:szCs w:val="20"/>
              </w:rPr>
              <w:t>327,511</w:t>
            </w:r>
          </w:p>
        </w:tc>
      </w:tr>
      <w:tr w:rsidR="00577B0F" w:rsidRPr="00577B0F" w:rsidTr="00577B0F">
        <w:trPr>
          <w:trHeight w:val="193"/>
        </w:trPr>
        <w:tc>
          <w:tcPr>
            <w:tcW w:w="983" w:type="dxa"/>
            <w:vMerge w:val="restart"/>
            <w:tcBorders>
              <w:top w:val="nil"/>
              <w:left w:val="single" w:sz="8" w:space="0" w:color="auto"/>
              <w:bottom w:val="single" w:sz="8" w:space="0" w:color="000000"/>
              <w:right w:val="single" w:sz="8" w:space="0" w:color="auto"/>
            </w:tcBorders>
            <w:shd w:val="clear" w:color="auto" w:fill="auto"/>
            <w:noWrap/>
            <w:hideMark/>
          </w:tcPr>
          <w:p w:rsidR="00577B0F" w:rsidRPr="00577B0F" w:rsidRDefault="00577B0F" w:rsidP="00577B0F">
            <w:pPr>
              <w:rPr>
                <w:color w:val="000000"/>
                <w:sz w:val="20"/>
                <w:szCs w:val="20"/>
              </w:rPr>
            </w:pPr>
            <w:r w:rsidRPr="00577B0F">
              <w:rPr>
                <w:color w:val="000000"/>
                <w:sz w:val="20"/>
                <w:szCs w:val="20"/>
              </w:rPr>
              <w:t>3.2.</w:t>
            </w:r>
          </w:p>
        </w:tc>
        <w:tc>
          <w:tcPr>
            <w:tcW w:w="3260" w:type="dxa"/>
            <w:vMerge w:val="restart"/>
            <w:tcBorders>
              <w:top w:val="nil"/>
              <w:left w:val="single" w:sz="8" w:space="0" w:color="auto"/>
              <w:bottom w:val="single" w:sz="8" w:space="0" w:color="000000"/>
              <w:right w:val="single" w:sz="8" w:space="0" w:color="auto"/>
            </w:tcBorders>
            <w:shd w:val="clear" w:color="auto" w:fill="auto"/>
            <w:hideMark/>
          </w:tcPr>
          <w:p w:rsidR="00577B0F" w:rsidRPr="00577B0F" w:rsidRDefault="00577B0F" w:rsidP="00577B0F">
            <w:pPr>
              <w:rPr>
                <w:color w:val="000000"/>
                <w:sz w:val="20"/>
                <w:szCs w:val="20"/>
              </w:rPr>
            </w:pPr>
            <w:r w:rsidRPr="00577B0F">
              <w:rPr>
                <w:color w:val="000000"/>
                <w:sz w:val="20"/>
                <w:szCs w:val="20"/>
              </w:rPr>
              <w:t>Проведение оценки уязвимости, разработка планов обеспечения транспортной безопасности, аттестация сил обеспечения транспортной безопасности</w:t>
            </w:r>
          </w:p>
        </w:tc>
        <w:tc>
          <w:tcPr>
            <w:tcW w:w="1984" w:type="dxa"/>
            <w:tcBorders>
              <w:top w:val="nil"/>
              <w:left w:val="nil"/>
              <w:bottom w:val="single" w:sz="8" w:space="0" w:color="auto"/>
              <w:right w:val="single" w:sz="8" w:space="0" w:color="auto"/>
            </w:tcBorders>
            <w:shd w:val="clear" w:color="auto" w:fill="auto"/>
            <w:vAlign w:val="bottom"/>
            <w:hideMark/>
          </w:tcPr>
          <w:p w:rsidR="00577B0F" w:rsidRPr="00577B0F" w:rsidRDefault="00577B0F" w:rsidP="00577B0F">
            <w:pPr>
              <w:rPr>
                <w:color w:val="000000"/>
                <w:sz w:val="20"/>
                <w:szCs w:val="20"/>
              </w:rPr>
            </w:pPr>
            <w:r w:rsidRPr="00577B0F">
              <w:rPr>
                <w:color w:val="000000"/>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5"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559"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0,000</w:t>
            </w:r>
          </w:p>
        </w:tc>
      </w:tr>
      <w:tr w:rsidR="00577B0F" w:rsidRPr="00577B0F" w:rsidTr="00577B0F">
        <w:trPr>
          <w:trHeight w:val="315"/>
        </w:trPr>
        <w:tc>
          <w:tcPr>
            <w:tcW w:w="983"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color w:val="000000"/>
                <w:sz w:val="20"/>
                <w:szCs w:val="20"/>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color w:val="000000"/>
                <w:sz w:val="20"/>
                <w:szCs w:val="20"/>
              </w:rPr>
            </w:pPr>
          </w:p>
        </w:tc>
        <w:tc>
          <w:tcPr>
            <w:tcW w:w="1984" w:type="dxa"/>
            <w:tcBorders>
              <w:top w:val="nil"/>
              <w:left w:val="nil"/>
              <w:bottom w:val="single" w:sz="4" w:space="0" w:color="auto"/>
              <w:right w:val="single" w:sz="8" w:space="0" w:color="auto"/>
            </w:tcBorders>
            <w:shd w:val="clear" w:color="auto" w:fill="auto"/>
            <w:hideMark/>
          </w:tcPr>
          <w:p w:rsidR="00577B0F" w:rsidRPr="00577B0F" w:rsidRDefault="00577B0F" w:rsidP="00577B0F">
            <w:pPr>
              <w:rPr>
                <w:sz w:val="20"/>
                <w:szCs w:val="20"/>
              </w:rPr>
            </w:pPr>
            <w:r w:rsidRPr="00577B0F">
              <w:rPr>
                <w:sz w:val="20"/>
                <w:szCs w:val="20"/>
              </w:rPr>
              <w:t>Местный бюджет</w:t>
            </w:r>
          </w:p>
        </w:tc>
        <w:tc>
          <w:tcPr>
            <w:tcW w:w="1276" w:type="dxa"/>
            <w:tcBorders>
              <w:top w:val="nil"/>
              <w:left w:val="nil"/>
              <w:bottom w:val="single" w:sz="4"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0,00000</w:t>
            </w:r>
          </w:p>
        </w:tc>
        <w:tc>
          <w:tcPr>
            <w:tcW w:w="1418" w:type="dxa"/>
            <w:tcBorders>
              <w:top w:val="nil"/>
              <w:left w:val="nil"/>
              <w:bottom w:val="single" w:sz="4"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5" w:type="dxa"/>
            <w:tcBorders>
              <w:top w:val="nil"/>
              <w:left w:val="nil"/>
              <w:bottom w:val="single" w:sz="4"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6" w:type="dxa"/>
            <w:tcBorders>
              <w:top w:val="nil"/>
              <w:left w:val="nil"/>
              <w:bottom w:val="single" w:sz="4"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418" w:type="dxa"/>
            <w:tcBorders>
              <w:top w:val="nil"/>
              <w:left w:val="nil"/>
              <w:bottom w:val="single" w:sz="4"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559" w:type="dxa"/>
            <w:tcBorders>
              <w:top w:val="nil"/>
              <w:left w:val="nil"/>
              <w:bottom w:val="single" w:sz="4" w:space="0" w:color="auto"/>
              <w:right w:val="single" w:sz="8"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0,000</w:t>
            </w:r>
          </w:p>
        </w:tc>
      </w:tr>
      <w:tr w:rsidR="00577B0F" w:rsidRPr="00577B0F" w:rsidTr="00577B0F">
        <w:trPr>
          <w:trHeight w:val="435"/>
        </w:trPr>
        <w:tc>
          <w:tcPr>
            <w:tcW w:w="983"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color w:val="000000"/>
                <w:sz w:val="20"/>
                <w:szCs w:val="20"/>
              </w:rPr>
            </w:pPr>
          </w:p>
        </w:tc>
        <w:tc>
          <w:tcPr>
            <w:tcW w:w="3260" w:type="dxa"/>
            <w:vMerge/>
            <w:tcBorders>
              <w:top w:val="nil"/>
              <w:left w:val="single" w:sz="8" w:space="0" w:color="auto"/>
              <w:bottom w:val="single" w:sz="8" w:space="0" w:color="000000"/>
              <w:right w:val="single" w:sz="4" w:space="0" w:color="auto"/>
            </w:tcBorders>
            <w:shd w:val="clear" w:color="auto" w:fill="auto"/>
            <w:vAlign w:val="center"/>
            <w:hideMark/>
          </w:tcPr>
          <w:p w:rsidR="00577B0F" w:rsidRPr="00577B0F" w:rsidRDefault="00577B0F" w:rsidP="00577B0F">
            <w:pPr>
              <w:rPr>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577B0F" w:rsidRPr="00577B0F" w:rsidRDefault="00577B0F" w:rsidP="00577B0F">
            <w:pPr>
              <w:rPr>
                <w:color w:val="000000"/>
                <w:sz w:val="20"/>
                <w:szCs w:val="20"/>
              </w:rPr>
            </w:pPr>
            <w:r w:rsidRPr="00577B0F">
              <w:rPr>
                <w:color w:val="000000"/>
                <w:sz w:val="20"/>
                <w:szCs w:val="20"/>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rPr>
                <w:sz w:val="20"/>
                <w:szCs w:val="20"/>
              </w:rPr>
            </w:pPr>
            <w:r w:rsidRPr="00577B0F">
              <w:rPr>
                <w:sz w:val="20"/>
                <w:szCs w:val="20"/>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0,000</w:t>
            </w:r>
          </w:p>
        </w:tc>
      </w:tr>
      <w:tr w:rsidR="00577B0F" w:rsidRPr="00577B0F" w:rsidTr="00577B0F">
        <w:trPr>
          <w:trHeight w:val="143"/>
        </w:trPr>
        <w:tc>
          <w:tcPr>
            <w:tcW w:w="983" w:type="dxa"/>
            <w:vMerge w:val="restart"/>
            <w:tcBorders>
              <w:top w:val="nil"/>
              <w:left w:val="single" w:sz="8" w:space="0" w:color="auto"/>
              <w:bottom w:val="single" w:sz="8" w:space="0" w:color="000000"/>
              <w:right w:val="single" w:sz="8" w:space="0" w:color="auto"/>
            </w:tcBorders>
            <w:shd w:val="clear" w:color="auto" w:fill="auto"/>
            <w:noWrap/>
            <w:hideMark/>
          </w:tcPr>
          <w:p w:rsidR="00577B0F" w:rsidRPr="00577B0F" w:rsidRDefault="00577B0F" w:rsidP="00577B0F">
            <w:pPr>
              <w:rPr>
                <w:color w:val="000000"/>
                <w:sz w:val="20"/>
                <w:szCs w:val="20"/>
              </w:rPr>
            </w:pPr>
            <w:r w:rsidRPr="00577B0F">
              <w:rPr>
                <w:color w:val="000000"/>
                <w:sz w:val="20"/>
                <w:szCs w:val="20"/>
              </w:rPr>
              <w:t>3.3.</w:t>
            </w:r>
          </w:p>
        </w:tc>
        <w:tc>
          <w:tcPr>
            <w:tcW w:w="3260" w:type="dxa"/>
            <w:vMerge w:val="restart"/>
            <w:tcBorders>
              <w:top w:val="nil"/>
              <w:left w:val="single" w:sz="8" w:space="0" w:color="auto"/>
              <w:bottom w:val="single" w:sz="8" w:space="0" w:color="000000"/>
              <w:right w:val="single" w:sz="8" w:space="0" w:color="auto"/>
            </w:tcBorders>
            <w:shd w:val="clear" w:color="auto" w:fill="auto"/>
            <w:hideMark/>
          </w:tcPr>
          <w:p w:rsidR="00577B0F" w:rsidRPr="00577B0F" w:rsidRDefault="00577B0F" w:rsidP="00577B0F">
            <w:pPr>
              <w:rPr>
                <w:color w:val="000000"/>
                <w:sz w:val="20"/>
                <w:szCs w:val="20"/>
              </w:rPr>
            </w:pPr>
            <w:r w:rsidRPr="00577B0F">
              <w:rPr>
                <w:color w:val="000000"/>
                <w:sz w:val="20"/>
                <w:szCs w:val="20"/>
              </w:rPr>
              <w:t>Обследование (диагностика) искусственных сооружений</w:t>
            </w:r>
          </w:p>
        </w:tc>
        <w:tc>
          <w:tcPr>
            <w:tcW w:w="1984" w:type="dxa"/>
            <w:tcBorders>
              <w:top w:val="single" w:sz="4" w:space="0" w:color="auto"/>
              <w:left w:val="nil"/>
              <w:bottom w:val="single" w:sz="4" w:space="0" w:color="auto"/>
              <w:right w:val="single" w:sz="8" w:space="0" w:color="auto"/>
            </w:tcBorders>
            <w:shd w:val="clear" w:color="auto" w:fill="auto"/>
            <w:vAlign w:val="bottom"/>
            <w:hideMark/>
          </w:tcPr>
          <w:p w:rsidR="00577B0F" w:rsidRPr="00577B0F" w:rsidRDefault="00577B0F" w:rsidP="00577B0F">
            <w:pPr>
              <w:rPr>
                <w:color w:val="000000"/>
                <w:sz w:val="20"/>
                <w:szCs w:val="20"/>
              </w:rPr>
            </w:pPr>
            <w:r w:rsidRPr="00577B0F">
              <w:rPr>
                <w:color w:val="000000"/>
                <w:sz w:val="20"/>
                <w:szCs w:val="20"/>
              </w:rPr>
              <w:t>Областной бюджет</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0,00000</w:t>
            </w:r>
          </w:p>
        </w:tc>
        <w:tc>
          <w:tcPr>
            <w:tcW w:w="1418" w:type="dxa"/>
            <w:tcBorders>
              <w:top w:val="single" w:sz="4" w:space="0" w:color="auto"/>
              <w:left w:val="nil"/>
              <w:bottom w:val="single" w:sz="4"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418" w:type="dxa"/>
            <w:tcBorders>
              <w:top w:val="single" w:sz="4" w:space="0" w:color="auto"/>
              <w:left w:val="nil"/>
              <w:bottom w:val="single" w:sz="4"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0,000</w:t>
            </w:r>
          </w:p>
        </w:tc>
      </w:tr>
      <w:tr w:rsidR="00577B0F" w:rsidRPr="00577B0F" w:rsidTr="00577B0F">
        <w:trPr>
          <w:trHeight w:val="176"/>
        </w:trPr>
        <w:tc>
          <w:tcPr>
            <w:tcW w:w="983"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color w:val="000000"/>
                <w:sz w:val="20"/>
                <w:szCs w:val="20"/>
              </w:rPr>
            </w:pPr>
          </w:p>
        </w:tc>
        <w:tc>
          <w:tcPr>
            <w:tcW w:w="3260" w:type="dxa"/>
            <w:vMerge/>
            <w:tcBorders>
              <w:top w:val="nil"/>
              <w:left w:val="single" w:sz="8" w:space="0" w:color="auto"/>
              <w:bottom w:val="single" w:sz="8" w:space="0" w:color="000000"/>
              <w:right w:val="single" w:sz="4" w:space="0" w:color="auto"/>
            </w:tcBorders>
            <w:shd w:val="clear" w:color="auto" w:fill="auto"/>
            <w:vAlign w:val="center"/>
            <w:hideMark/>
          </w:tcPr>
          <w:p w:rsidR="00577B0F" w:rsidRPr="00577B0F" w:rsidRDefault="00577B0F" w:rsidP="00577B0F">
            <w:pPr>
              <w:rPr>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77B0F" w:rsidRPr="00577B0F" w:rsidRDefault="00577B0F" w:rsidP="00577B0F">
            <w:pPr>
              <w:rPr>
                <w:sz w:val="20"/>
                <w:szCs w:val="20"/>
              </w:rPr>
            </w:pPr>
            <w:r w:rsidRPr="00577B0F">
              <w:rPr>
                <w:sz w:val="20"/>
                <w:szCs w:val="20"/>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rPr>
                <w:sz w:val="20"/>
                <w:szCs w:val="20"/>
              </w:rPr>
            </w:pPr>
            <w:r w:rsidRPr="00577B0F">
              <w:rPr>
                <w:sz w:val="20"/>
                <w:szCs w:val="20"/>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0,000</w:t>
            </w:r>
          </w:p>
        </w:tc>
      </w:tr>
      <w:tr w:rsidR="00577B0F" w:rsidRPr="00577B0F" w:rsidTr="00577B0F">
        <w:trPr>
          <w:trHeight w:val="270"/>
        </w:trPr>
        <w:tc>
          <w:tcPr>
            <w:tcW w:w="983"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color w:val="000000"/>
                <w:sz w:val="20"/>
                <w:szCs w:val="20"/>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color w:val="000000"/>
                <w:sz w:val="20"/>
                <w:szCs w:val="20"/>
              </w:rPr>
            </w:pPr>
          </w:p>
        </w:tc>
        <w:tc>
          <w:tcPr>
            <w:tcW w:w="1984" w:type="dxa"/>
            <w:tcBorders>
              <w:top w:val="single" w:sz="4" w:space="0" w:color="auto"/>
              <w:left w:val="nil"/>
              <w:bottom w:val="single" w:sz="8" w:space="0" w:color="auto"/>
              <w:right w:val="single" w:sz="8" w:space="0" w:color="auto"/>
            </w:tcBorders>
            <w:shd w:val="clear" w:color="auto" w:fill="auto"/>
            <w:noWrap/>
            <w:hideMark/>
          </w:tcPr>
          <w:p w:rsidR="00577B0F" w:rsidRPr="00577B0F" w:rsidRDefault="00577B0F" w:rsidP="00577B0F">
            <w:pPr>
              <w:rPr>
                <w:color w:val="000000"/>
                <w:sz w:val="20"/>
                <w:szCs w:val="20"/>
              </w:rPr>
            </w:pPr>
            <w:r w:rsidRPr="00577B0F">
              <w:rPr>
                <w:color w:val="000000"/>
                <w:sz w:val="20"/>
                <w:szCs w:val="20"/>
              </w:rPr>
              <w:t>Всего</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0,00000</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0,000</w:t>
            </w:r>
          </w:p>
        </w:tc>
      </w:tr>
      <w:tr w:rsidR="00577B0F" w:rsidRPr="00577B0F" w:rsidTr="00577B0F">
        <w:trPr>
          <w:trHeight w:val="211"/>
        </w:trPr>
        <w:tc>
          <w:tcPr>
            <w:tcW w:w="983" w:type="dxa"/>
            <w:vMerge w:val="restart"/>
            <w:tcBorders>
              <w:top w:val="nil"/>
              <w:left w:val="single" w:sz="8" w:space="0" w:color="auto"/>
              <w:bottom w:val="single" w:sz="8" w:space="0" w:color="000000"/>
              <w:right w:val="single" w:sz="8" w:space="0" w:color="auto"/>
            </w:tcBorders>
            <w:shd w:val="clear" w:color="auto" w:fill="auto"/>
            <w:noWrap/>
            <w:hideMark/>
          </w:tcPr>
          <w:p w:rsidR="00577B0F" w:rsidRPr="00577B0F" w:rsidRDefault="00577B0F" w:rsidP="00577B0F">
            <w:pPr>
              <w:rPr>
                <w:color w:val="000000"/>
                <w:sz w:val="20"/>
                <w:szCs w:val="20"/>
              </w:rPr>
            </w:pPr>
            <w:r w:rsidRPr="00577B0F">
              <w:rPr>
                <w:color w:val="000000"/>
                <w:sz w:val="20"/>
                <w:szCs w:val="20"/>
              </w:rPr>
              <w:t>3.4.</w:t>
            </w:r>
          </w:p>
        </w:tc>
        <w:tc>
          <w:tcPr>
            <w:tcW w:w="3260" w:type="dxa"/>
            <w:vMerge w:val="restart"/>
            <w:tcBorders>
              <w:top w:val="nil"/>
              <w:left w:val="single" w:sz="8" w:space="0" w:color="auto"/>
              <w:bottom w:val="single" w:sz="8" w:space="0" w:color="000000"/>
              <w:right w:val="single" w:sz="8" w:space="0" w:color="auto"/>
            </w:tcBorders>
            <w:shd w:val="clear" w:color="auto" w:fill="auto"/>
            <w:hideMark/>
          </w:tcPr>
          <w:p w:rsidR="00577B0F" w:rsidRPr="00577B0F" w:rsidRDefault="00577B0F" w:rsidP="00577B0F">
            <w:pPr>
              <w:rPr>
                <w:color w:val="000000"/>
                <w:sz w:val="20"/>
                <w:szCs w:val="20"/>
              </w:rPr>
            </w:pPr>
            <w:r w:rsidRPr="00577B0F">
              <w:rPr>
                <w:color w:val="000000"/>
                <w:sz w:val="20"/>
                <w:szCs w:val="20"/>
              </w:rPr>
              <w:t>Изготовление и установка дорожных знаков</w:t>
            </w:r>
          </w:p>
        </w:tc>
        <w:tc>
          <w:tcPr>
            <w:tcW w:w="1984" w:type="dxa"/>
            <w:tcBorders>
              <w:top w:val="nil"/>
              <w:left w:val="nil"/>
              <w:bottom w:val="single" w:sz="8" w:space="0" w:color="auto"/>
              <w:right w:val="single" w:sz="8" w:space="0" w:color="auto"/>
            </w:tcBorders>
            <w:shd w:val="clear" w:color="auto" w:fill="auto"/>
            <w:vAlign w:val="bottom"/>
            <w:hideMark/>
          </w:tcPr>
          <w:p w:rsidR="00577B0F" w:rsidRPr="00577B0F" w:rsidRDefault="00577B0F" w:rsidP="00577B0F">
            <w:pPr>
              <w:rPr>
                <w:color w:val="000000"/>
                <w:sz w:val="20"/>
                <w:szCs w:val="20"/>
              </w:rPr>
            </w:pPr>
            <w:r w:rsidRPr="00577B0F">
              <w:rPr>
                <w:color w:val="000000"/>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5"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559"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0,000</w:t>
            </w:r>
          </w:p>
        </w:tc>
      </w:tr>
      <w:tr w:rsidR="00577B0F" w:rsidRPr="00577B0F" w:rsidTr="00577B0F">
        <w:trPr>
          <w:trHeight w:val="270"/>
        </w:trPr>
        <w:tc>
          <w:tcPr>
            <w:tcW w:w="983"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color w:val="000000"/>
                <w:sz w:val="20"/>
                <w:szCs w:val="20"/>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color w:val="000000"/>
                <w:sz w:val="20"/>
                <w:szCs w:val="20"/>
              </w:rPr>
            </w:pPr>
          </w:p>
        </w:tc>
        <w:tc>
          <w:tcPr>
            <w:tcW w:w="1984" w:type="dxa"/>
            <w:tcBorders>
              <w:top w:val="nil"/>
              <w:left w:val="nil"/>
              <w:bottom w:val="single" w:sz="8" w:space="0" w:color="auto"/>
              <w:right w:val="single" w:sz="8" w:space="0" w:color="auto"/>
            </w:tcBorders>
            <w:shd w:val="clear" w:color="auto" w:fill="auto"/>
            <w:hideMark/>
          </w:tcPr>
          <w:p w:rsidR="00577B0F" w:rsidRPr="00577B0F" w:rsidRDefault="00577B0F" w:rsidP="00577B0F">
            <w:pPr>
              <w:rPr>
                <w:sz w:val="20"/>
                <w:szCs w:val="20"/>
              </w:rPr>
            </w:pPr>
            <w:r w:rsidRPr="00577B0F">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174,10000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5"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559"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174,100</w:t>
            </w:r>
          </w:p>
        </w:tc>
      </w:tr>
      <w:tr w:rsidR="00577B0F" w:rsidRPr="00577B0F" w:rsidTr="00577B0F">
        <w:trPr>
          <w:trHeight w:val="285"/>
        </w:trPr>
        <w:tc>
          <w:tcPr>
            <w:tcW w:w="983"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color w:val="000000"/>
                <w:sz w:val="20"/>
                <w:szCs w:val="20"/>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color w:val="000000"/>
                <w:sz w:val="20"/>
                <w:szCs w:val="20"/>
              </w:rPr>
            </w:pPr>
          </w:p>
        </w:tc>
        <w:tc>
          <w:tcPr>
            <w:tcW w:w="1984" w:type="dxa"/>
            <w:tcBorders>
              <w:top w:val="nil"/>
              <w:left w:val="nil"/>
              <w:bottom w:val="single" w:sz="8" w:space="0" w:color="auto"/>
              <w:right w:val="single" w:sz="8" w:space="0" w:color="auto"/>
            </w:tcBorders>
            <w:shd w:val="clear" w:color="auto" w:fill="auto"/>
            <w:noWrap/>
            <w:hideMark/>
          </w:tcPr>
          <w:p w:rsidR="00577B0F" w:rsidRPr="00577B0F" w:rsidRDefault="00577B0F" w:rsidP="00577B0F">
            <w:pPr>
              <w:rPr>
                <w:color w:val="000000"/>
                <w:sz w:val="20"/>
                <w:szCs w:val="20"/>
              </w:rPr>
            </w:pPr>
            <w:r w:rsidRPr="00577B0F">
              <w:rPr>
                <w:color w:val="000000"/>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174,10000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5"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559"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174,100</w:t>
            </w:r>
          </w:p>
        </w:tc>
      </w:tr>
      <w:tr w:rsidR="00577B0F" w:rsidRPr="00577B0F" w:rsidTr="00577B0F">
        <w:trPr>
          <w:trHeight w:val="209"/>
        </w:trPr>
        <w:tc>
          <w:tcPr>
            <w:tcW w:w="983" w:type="dxa"/>
            <w:vMerge w:val="restart"/>
            <w:tcBorders>
              <w:top w:val="nil"/>
              <w:left w:val="single" w:sz="8" w:space="0" w:color="auto"/>
              <w:bottom w:val="single" w:sz="8" w:space="0" w:color="000000"/>
              <w:right w:val="single" w:sz="8" w:space="0" w:color="auto"/>
            </w:tcBorders>
            <w:shd w:val="clear" w:color="auto" w:fill="auto"/>
            <w:noWrap/>
            <w:hideMark/>
          </w:tcPr>
          <w:p w:rsidR="00577B0F" w:rsidRPr="00577B0F" w:rsidRDefault="00577B0F" w:rsidP="00577B0F">
            <w:pPr>
              <w:rPr>
                <w:color w:val="000000"/>
                <w:sz w:val="20"/>
                <w:szCs w:val="20"/>
              </w:rPr>
            </w:pPr>
            <w:r w:rsidRPr="00577B0F">
              <w:rPr>
                <w:color w:val="000000"/>
                <w:sz w:val="20"/>
                <w:szCs w:val="20"/>
              </w:rPr>
              <w:t>3.5.</w:t>
            </w:r>
          </w:p>
        </w:tc>
        <w:tc>
          <w:tcPr>
            <w:tcW w:w="3260" w:type="dxa"/>
            <w:vMerge w:val="restart"/>
            <w:tcBorders>
              <w:top w:val="nil"/>
              <w:left w:val="single" w:sz="8" w:space="0" w:color="auto"/>
              <w:bottom w:val="single" w:sz="8" w:space="0" w:color="000000"/>
              <w:right w:val="single" w:sz="8" w:space="0" w:color="auto"/>
            </w:tcBorders>
            <w:shd w:val="clear" w:color="auto" w:fill="auto"/>
            <w:hideMark/>
          </w:tcPr>
          <w:p w:rsidR="00577B0F" w:rsidRPr="00577B0F" w:rsidRDefault="00577B0F" w:rsidP="00577B0F">
            <w:pPr>
              <w:rPr>
                <w:color w:val="000000"/>
                <w:sz w:val="20"/>
                <w:szCs w:val="20"/>
              </w:rPr>
            </w:pPr>
            <w:r w:rsidRPr="00577B0F">
              <w:rPr>
                <w:color w:val="000000"/>
                <w:sz w:val="20"/>
                <w:szCs w:val="20"/>
              </w:rPr>
              <w:t>Разработка проекта организации дорожного движения</w:t>
            </w:r>
          </w:p>
        </w:tc>
        <w:tc>
          <w:tcPr>
            <w:tcW w:w="1984" w:type="dxa"/>
            <w:tcBorders>
              <w:top w:val="nil"/>
              <w:left w:val="nil"/>
              <w:bottom w:val="single" w:sz="8" w:space="0" w:color="auto"/>
              <w:right w:val="single" w:sz="8" w:space="0" w:color="auto"/>
            </w:tcBorders>
            <w:shd w:val="clear" w:color="auto" w:fill="auto"/>
            <w:vAlign w:val="bottom"/>
            <w:hideMark/>
          </w:tcPr>
          <w:p w:rsidR="00577B0F" w:rsidRPr="00577B0F" w:rsidRDefault="00577B0F" w:rsidP="00577B0F">
            <w:pPr>
              <w:rPr>
                <w:color w:val="000000"/>
                <w:sz w:val="20"/>
                <w:szCs w:val="20"/>
              </w:rPr>
            </w:pPr>
            <w:r w:rsidRPr="00577B0F">
              <w:rPr>
                <w:color w:val="000000"/>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5"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559"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0,000</w:t>
            </w:r>
          </w:p>
        </w:tc>
      </w:tr>
      <w:tr w:rsidR="00577B0F" w:rsidRPr="00577B0F" w:rsidTr="00577B0F">
        <w:trPr>
          <w:trHeight w:val="285"/>
        </w:trPr>
        <w:tc>
          <w:tcPr>
            <w:tcW w:w="983"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color w:val="000000"/>
                <w:sz w:val="20"/>
                <w:szCs w:val="20"/>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color w:val="000000"/>
                <w:sz w:val="20"/>
                <w:szCs w:val="20"/>
              </w:rPr>
            </w:pPr>
          </w:p>
        </w:tc>
        <w:tc>
          <w:tcPr>
            <w:tcW w:w="1984" w:type="dxa"/>
            <w:tcBorders>
              <w:top w:val="nil"/>
              <w:left w:val="nil"/>
              <w:bottom w:val="single" w:sz="8" w:space="0" w:color="auto"/>
              <w:right w:val="single" w:sz="8" w:space="0" w:color="auto"/>
            </w:tcBorders>
            <w:shd w:val="clear" w:color="auto" w:fill="auto"/>
            <w:hideMark/>
          </w:tcPr>
          <w:p w:rsidR="00577B0F" w:rsidRPr="00577B0F" w:rsidRDefault="00577B0F" w:rsidP="00577B0F">
            <w:pPr>
              <w:rPr>
                <w:sz w:val="20"/>
                <w:szCs w:val="20"/>
              </w:rPr>
            </w:pPr>
            <w:r w:rsidRPr="00577B0F">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5"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559"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0,000</w:t>
            </w:r>
          </w:p>
        </w:tc>
      </w:tr>
      <w:tr w:rsidR="00577B0F" w:rsidRPr="00577B0F" w:rsidTr="00577B0F">
        <w:trPr>
          <w:trHeight w:val="285"/>
        </w:trPr>
        <w:tc>
          <w:tcPr>
            <w:tcW w:w="983"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color w:val="000000"/>
                <w:sz w:val="20"/>
                <w:szCs w:val="20"/>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color w:val="000000"/>
                <w:sz w:val="20"/>
                <w:szCs w:val="20"/>
              </w:rPr>
            </w:pPr>
          </w:p>
        </w:tc>
        <w:tc>
          <w:tcPr>
            <w:tcW w:w="1984" w:type="dxa"/>
            <w:tcBorders>
              <w:top w:val="nil"/>
              <w:left w:val="nil"/>
              <w:bottom w:val="single" w:sz="8" w:space="0" w:color="auto"/>
              <w:right w:val="single" w:sz="8" w:space="0" w:color="auto"/>
            </w:tcBorders>
            <w:shd w:val="clear" w:color="auto" w:fill="auto"/>
            <w:noWrap/>
            <w:hideMark/>
          </w:tcPr>
          <w:p w:rsidR="00577B0F" w:rsidRPr="00577B0F" w:rsidRDefault="00577B0F" w:rsidP="00577B0F">
            <w:pPr>
              <w:rPr>
                <w:color w:val="000000"/>
                <w:sz w:val="20"/>
                <w:szCs w:val="20"/>
              </w:rPr>
            </w:pPr>
            <w:r w:rsidRPr="00577B0F">
              <w:rPr>
                <w:color w:val="000000"/>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5"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559"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0,000</w:t>
            </w:r>
          </w:p>
        </w:tc>
      </w:tr>
      <w:tr w:rsidR="00577B0F" w:rsidRPr="00577B0F" w:rsidTr="00577B0F">
        <w:trPr>
          <w:trHeight w:val="345"/>
        </w:trPr>
        <w:tc>
          <w:tcPr>
            <w:tcW w:w="983" w:type="dxa"/>
            <w:vMerge w:val="restart"/>
            <w:tcBorders>
              <w:top w:val="nil"/>
              <w:left w:val="single" w:sz="8" w:space="0" w:color="auto"/>
              <w:bottom w:val="single" w:sz="8" w:space="0" w:color="000000"/>
              <w:right w:val="single" w:sz="8" w:space="0" w:color="auto"/>
            </w:tcBorders>
            <w:shd w:val="clear" w:color="auto" w:fill="auto"/>
            <w:hideMark/>
          </w:tcPr>
          <w:p w:rsidR="00577B0F" w:rsidRPr="00577B0F" w:rsidRDefault="00577B0F" w:rsidP="00577B0F">
            <w:pPr>
              <w:rPr>
                <w:sz w:val="20"/>
                <w:szCs w:val="20"/>
              </w:rPr>
            </w:pPr>
            <w:r w:rsidRPr="00577B0F">
              <w:rPr>
                <w:sz w:val="20"/>
                <w:szCs w:val="20"/>
              </w:rPr>
              <w:t>4.</w:t>
            </w:r>
          </w:p>
        </w:tc>
        <w:tc>
          <w:tcPr>
            <w:tcW w:w="3260" w:type="dxa"/>
            <w:vMerge w:val="restart"/>
            <w:tcBorders>
              <w:top w:val="nil"/>
              <w:left w:val="single" w:sz="8" w:space="0" w:color="auto"/>
              <w:bottom w:val="single" w:sz="8" w:space="0" w:color="000000"/>
              <w:right w:val="single" w:sz="8" w:space="0" w:color="auto"/>
            </w:tcBorders>
            <w:shd w:val="clear" w:color="auto" w:fill="auto"/>
            <w:hideMark/>
          </w:tcPr>
          <w:p w:rsidR="00577B0F" w:rsidRPr="00577B0F" w:rsidRDefault="00577B0F" w:rsidP="00577B0F">
            <w:pPr>
              <w:rPr>
                <w:sz w:val="20"/>
                <w:szCs w:val="20"/>
              </w:rPr>
            </w:pPr>
            <w:r w:rsidRPr="00577B0F">
              <w:rPr>
                <w:sz w:val="20"/>
                <w:szCs w:val="20"/>
              </w:rPr>
              <w:t>Предоставление субсидии предприятиям транспорта, осуществляющим перевозку пассажиров автомобильным транспортом на внутримуниципальных  маршрутах на компенсацию затрат</w:t>
            </w:r>
          </w:p>
        </w:tc>
        <w:tc>
          <w:tcPr>
            <w:tcW w:w="1984" w:type="dxa"/>
            <w:tcBorders>
              <w:top w:val="nil"/>
              <w:left w:val="nil"/>
              <w:bottom w:val="single" w:sz="8" w:space="0" w:color="auto"/>
              <w:right w:val="single" w:sz="8" w:space="0" w:color="auto"/>
            </w:tcBorders>
            <w:shd w:val="clear" w:color="auto" w:fill="auto"/>
            <w:hideMark/>
          </w:tcPr>
          <w:p w:rsidR="00577B0F" w:rsidRPr="00577B0F" w:rsidRDefault="00577B0F" w:rsidP="00577B0F">
            <w:pPr>
              <w:rPr>
                <w:sz w:val="20"/>
                <w:szCs w:val="20"/>
              </w:rPr>
            </w:pPr>
            <w:r w:rsidRPr="00577B0F">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5"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418" w:type="dxa"/>
            <w:tcBorders>
              <w:top w:val="nil"/>
              <w:left w:val="nil"/>
              <w:bottom w:val="single" w:sz="8" w:space="0" w:color="auto"/>
              <w:right w:val="single" w:sz="8" w:space="0" w:color="auto"/>
            </w:tcBorders>
            <w:shd w:val="clear" w:color="auto" w:fill="auto"/>
            <w:noWrap/>
            <w:vAlign w:val="center"/>
            <w:hideMark/>
          </w:tcPr>
          <w:p w:rsidR="00577B0F" w:rsidRPr="00577B0F" w:rsidRDefault="00577B0F" w:rsidP="00577B0F">
            <w:pPr>
              <w:rPr>
                <w:color w:val="000000"/>
                <w:sz w:val="20"/>
                <w:szCs w:val="20"/>
              </w:rPr>
            </w:pPr>
            <w:r w:rsidRPr="00577B0F">
              <w:rPr>
                <w:color w:val="000000"/>
                <w:sz w:val="20"/>
                <w:szCs w:val="20"/>
              </w:rPr>
              <w:t>0,000</w:t>
            </w:r>
          </w:p>
        </w:tc>
        <w:tc>
          <w:tcPr>
            <w:tcW w:w="1559"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0,000</w:t>
            </w:r>
          </w:p>
        </w:tc>
      </w:tr>
      <w:tr w:rsidR="00577B0F" w:rsidRPr="00577B0F" w:rsidTr="00577B0F">
        <w:trPr>
          <w:trHeight w:val="315"/>
        </w:trPr>
        <w:tc>
          <w:tcPr>
            <w:tcW w:w="983"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sz w:val="20"/>
                <w:szCs w:val="20"/>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577B0F" w:rsidRPr="00577B0F" w:rsidRDefault="00577B0F" w:rsidP="00577B0F">
            <w:pPr>
              <w:rPr>
                <w:sz w:val="20"/>
                <w:szCs w:val="20"/>
              </w:rPr>
            </w:pPr>
            <w:r w:rsidRPr="00577B0F">
              <w:rPr>
                <w:sz w:val="20"/>
                <w:szCs w:val="20"/>
              </w:rPr>
              <w:t>Местный бюджет</w:t>
            </w:r>
          </w:p>
        </w:tc>
        <w:tc>
          <w:tcPr>
            <w:tcW w:w="1276" w:type="dxa"/>
            <w:tcBorders>
              <w:top w:val="nil"/>
              <w:left w:val="nil"/>
              <w:bottom w:val="single" w:sz="8" w:space="0" w:color="auto"/>
              <w:right w:val="single" w:sz="8" w:space="0" w:color="auto"/>
            </w:tcBorders>
            <w:shd w:val="clear" w:color="auto" w:fill="auto"/>
            <w:noWrap/>
            <w:vAlign w:val="center"/>
            <w:hideMark/>
          </w:tcPr>
          <w:p w:rsidR="00577B0F" w:rsidRPr="00577B0F" w:rsidRDefault="00577B0F" w:rsidP="00577B0F">
            <w:pPr>
              <w:rPr>
                <w:color w:val="000000"/>
                <w:sz w:val="20"/>
                <w:szCs w:val="20"/>
              </w:rPr>
            </w:pPr>
            <w:r w:rsidRPr="00577B0F">
              <w:rPr>
                <w:color w:val="000000"/>
                <w:sz w:val="20"/>
                <w:szCs w:val="20"/>
              </w:rPr>
              <w:t>720,00000</w:t>
            </w:r>
          </w:p>
        </w:tc>
        <w:tc>
          <w:tcPr>
            <w:tcW w:w="1418" w:type="dxa"/>
            <w:tcBorders>
              <w:top w:val="nil"/>
              <w:left w:val="nil"/>
              <w:bottom w:val="single" w:sz="8" w:space="0" w:color="auto"/>
              <w:right w:val="single" w:sz="8" w:space="0" w:color="auto"/>
            </w:tcBorders>
            <w:shd w:val="clear" w:color="auto" w:fill="auto"/>
            <w:noWrap/>
            <w:vAlign w:val="center"/>
            <w:hideMark/>
          </w:tcPr>
          <w:p w:rsidR="00577B0F" w:rsidRPr="00577B0F" w:rsidRDefault="00577B0F" w:rsidP="00577B0F">
            <w:pPr>
              <w:rPr>
                <w:color w:val="000000"/>
                <w:sz w:val="20"/>
                <w:szCs w:val="20"/>
              </w:rPr>
            </w:pPr>
            <w:r w:rsidRPr="00577B0F">
              <w:rPr>
                <w:color w:val="000000"/>
                <w:sz w:val="20"/>
                <w:szCs w:val="20"/>
              </w:rPr>
              <w:t>720,000</w:t>
            </w:r>
          </w:p>
        </w:tc>
        <w:tc>
          <w:tcPr>
            <w:tcW w:w="1275"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720,000</w:t>
            </w:r>
          </w:p>
        </w:tc>
        <w:tc>
          <w:tcPr>
            <w:tcW w:w="1276"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sz w:val="20"/>
                <w:szCs w:val="20"/>
              </w:rPr>
            </w:pPr>
            <w:r w:rsidRPr="00577B0F">
              <w:rPr>
                <w:sz w:val="20"/>
                <w:szCs w:val="20"/>
              </w:rPr>
              <w:t>0,000</w:t>
            </w:r>
          </w:p>
        </w:tc>
        <w:tc>
          <w:tcPr>
            <w:tcW w:w="1418" w:type="dxa"/>
            <w:tcBorders>
              <w:top w:val="nil"/>
              <w:left w:val="nil"/>
              <w:bottom w:val="single" w:sz="8" w:space="0" w:color="auto"/>
              <w:right w:val="single" w:sz="8" w:space="0" w:color="auto"/>
            </w:tcBorders>
            <w:shd w:val="clear" w:color="auto" w:fill="auto"/>
            <w:noWrap/>
            <w:vAlign w:val="center"/>
            <w:hideMark/>
          </w:tcPr>
          <w:p w:rsidR="00577B0F" w:rsidRPr="00577B0F" w:rsidRDefault="00577B0F" w:rsidP="00577B0F">
            <w:pPr>
              <w:rPr>
                <w:color w:val="000000"/>
                <w:sz w:val="20"/>
                <w:szCs w:val="20"/>
              </w:rPr>
            </w:pPr>
            <w:r w:rsidRPr="00577B0F">
              <w:rPr>
                <w:color w:val="000000"/>
                <w:sz w:val="20"/>
                <w:szCs w:val="20"/>
              </w:rPr>
              <w:t>0,000</w:t>
            </w:r>
          </w:p>
        </w:tc>
        <w:tc>
          <w:tcPr>
            <w:tcW w:w="1559" w:type="dxa"/>
            <w:tcBorders>
              <w:top w:val="nil"/>
              <w:left w:val="nil"/>
              <w:bottom w:val="single" w:sz="8" w:space="0" w:color="auto"/>
              <w:right w:val="single" w:sz="8" w:space="0" w:color="auto"/>
            </w:tcBorders>
            <w:shd w:val="clear" w:color="auto" w:fill="auto"/>
            <w:vAlign w:val="center"/>
            <w:hideMark/>
          </w:tcPr>
          <w:p w:rsidR="00577B0F" w:rsidRPr="00577B0F" w:rsidRDefault="00577B0F" w:rsidP="00577B0F">
            <w:pPr>
              <w:rPr>
                <w:color w:val="000000"/>
                <w:sz w:val="20"/>
                <w:szCs w:val="20"/>
              </w:rPr>
            </w:pPr>
            <w:r w:rsidRPr="00577B0F">
              <w:rPr>
                <w:color w:val="000000"/>
                <w:sz w:val="20"/>
                <w:szCs w:val="20"/>
              </w:rPr>
              <w:t>2 160,000</w:t>
            </w:r>
          </w:p>
        </w:tc>
      </w:tr>
      <w:tr w:rsidR="00577B0F" w:rsidRPr="00577B0F" w:rsidTr="00577B0F">
        <w:trPr>
          <w:trHeight w:val="645"/>
        </w:trPr>
        <w:tc>
          <w:tcPr>
            <w:tcW w:w="983"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sz w:val="20"/>
                <w:szCs w:val="20"/>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rsidR="00577B0F" w:rsidRPr="00577B0F" w:rsidRDefault="00577B0F" w:rsidP="00577B0F">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577B0F" w:rsidRPr="00577B0F" w:rsidRDefault="00577B0F" w:rsidP="00577B0F">
            <w:pPr>
              <w:rPr>
                <w:sz w:val="20"/>
                <w:szCs w:val="20"/>
              </w:rPr>
            </w:pPr>
            <w:r w:rsidRPr="00577B0F">
              <w:rPr>
                <w:sz w:val="20"/>
                <w:szCs w:val="20"/>
              </w:rPr>
              <w:t>Всего</w:t>
            </w:r>
          </w:p>
        </w:tc>
        <w:tc>
          <w:tcPr>
            <w:tcW w:w="1276" w:type="dxa"/>
            <w:tcBorders>
              <w:top w:val="nil"/>
              <w:left w:val="nil"/>
              <w:bottom w:val="single" w:sz="8" w:space="0" w:color="auto"/>
              <w:right w:val="single" w:sz="8" w:space="0" w:color="auto"/>
            </w:tcBorders>
            <w:shd w:val="clear" w:color="auto" w:fill="auto"/>
            <w:hideMark/>
          </w:tcPr>
          <w:p w:rsidR="00577B0F" w:rsidRPr="00577B0F" w:rsidRDefault="00577B0F" w:rsidP="00577B0F">
            <w:pPr>
              <w:rPr>
                <w:sz w:val="20"/>
                <w:szCs w:val="20"/>
              </w:rPr>
            </w:pPr>
            <w:r w:rsidRPr="00577B0F">
              <w:rPr>
                <w:sz w:val="20"/>
                <w:szCs w:val="20"/>
              </w:rPr>
              <w:t>720,00000</w:t>
            </w:r>
          </w:p>
        </w:tc>
        <w:tc>
          <w:tcPr>
            <w:tcW w:w="1418" w:type="dxa"/>
            <w:tcBorders>
              <w:top w:val="nil"/>
              <w:left w:val="nil"/>
              <w:bottom w:val="single" w:sz="8" w:space="0" w:color="auto"/>
              <w:right w:val="single" w:sz="8" w:space="0" w:color="auto"/>
            </w:tcBorders>
            <w:shd w:val="clear" w:color="auto" w:fill="auto"/>
            <w:hideMark/>
          </w:tcPr>
          <w:p w:rsidR="00577B0F" w:rsidRPr="00577B0F" w:rsidRDefault="00577B0F" w:rsidP="00577B0F">
            <w:pPr>
              <w:rPr>
                <w:sz w:val="20"/>
                <w:szCs w:val="20"/>
              </w:rPr>
            </w:pPr>
            <w:r w:rsidRPr="00577B0F">
              <w:rPr>
                <w:sz w:val="20"/>
                <w:szCs w:val="20"/>
              </w:rPr>
              <w:t>720,000</w:t>
            </w:r>
          </w:p>
        </w:tc>
        <w:tc>
          <w:tcPr>
            <w:tcW w:w="1275" w:type="dxa"/>
            <w:tcBorders>
              <w:top w:val="nil"/>
              <w:left w:val="nil"/>
              <w:bottom w:val="single" w:sz="8" w:space="0" w:color="auto"/>
              <w:right w:val="single" w:sz="8" w:space="0" w:color="auto"/>
            </w:tcBorders>
            <w:shd w:val="clear" w:color="auto" w:fill="auto"/>
            <w:hideMark/>
          </w:tcPr>
          <w:p w:rsidR="00577B0F" w:rsidRPr="00577B0F" w:rsidRDefault="00577B0F" w:rsidP="00577B0F">
            <w:pPr>
              <w:rPr>
                <w:sz w:val="20"/>
                <w:szCs w:val="20"/>
              </w:rPr>
            </w:pPr>
            <w:r w:rsidRPr="00577B0F">
              <w:rPr>
                <w:sz w:val="20"/>
                <w:szCs w:val="20"/>
              </w:rPr>
              <w:t>720,000</w:t>
            </w:r>
          </w:p>
        </w:tc>
        <w:tc>
          <w:tcPr>
            <w:tcW w:w="1276" w:type="dxa"/>
            <w:tcBorders>
              <w:top w:val="nil"/>
              <w:left w:val="nil"/>
              <w:bottom w:val="single" w:sz="8" w:space="0" w:color="auto"/>
              <w:right w:val="single" w:sz="8" w:space="0" w:color="auto"/>
            </w:tcBorders>
            <w:shd w:val="clear" w:color="auto" w:fill="auto"/>
            <w:hideMark/>
          </w:tcPr>
          <w:p w:rsidR="00577B0F" w:rsidRPr="00577B0F" w:rsidRDefault="00577B0F" w:rsidP="00577B0F">
            <w:pPr>
              <w:rPr>
                <w:sz w:val="20"/>
                <w:szCs w:val="20"/>
              </w:rPr>
            </w:pPr>
            <w:r w:rsidRPr="00577B0F">
              <w:rPr>
                <w:sz w:val="20"/>
                <w:szCs w:val="20"/>
              </w:rPr>
              <w:t>0,000</w:t>
            </w:r>
          </w:p>
        </w:tc>
        <w:tc>
          <w:tcPr>
            <w:tcW w:w="1418" w:type="dxa"/>
            <w:tcBorders>
              <w:top w:val="nil"/>
              <w:left w:val="nil"/>
              <w:bottom w:val="single" w:sz="8" w:space="0" w:color="auto"/>
              <w:right w:val="single" w:sz="8" w:space="0" w:color="auto"/>
            </w:tcBorders>
            <w:shd w:val="clear" w:color="auto" w:fill="auto"/>
            <w:noWrap/>
            <w:hideMark/>
          </w:tcPr>
          <w:p w:rsidR="00577B0F" w:rsidRPr="00577B0F" w:rsidRDefault="00577B0F" w:rsidP="00577B0F">
            <w:pPr>
              <w:rPr>
                <w:color w:val="000000"/>
                <w:sz w:val="20"/>
                <w:szCs w:val="20"/>
              </w:rPr>
            </w:pPr>
            <w:r w:rsidRPr="00577B0F">
              <w:rPr>
                <w:color w:val="000000"/>
                <w:sz w:val="20"/>
                <w:szCs w:val="20"/>
              </w:rPr>
              <w:t>0,000</w:t>
            </w:r>
          </w:p>
        </w:tc>
        <w:tc>
          <w:tcPr>
            <w:tcW w:w="1559" w:type="dxa"/>
            <w:tcBorders>
              <w:top w:val="nil"/>
              <w:left w:val="nil"/>
              <w:bottom w:val="single" w:sz="8" w:space="0" w:color="auto"/>
              <w:right w:val="single" w:sz="8" w:space="0" w:color="auto"/>
            </w:tcBorders>
            <w:shd w:val="clear" w:color="auto" w:fill="auto"/>
            <w:hideMark/>
          </w:tcPr>
          <w:p w:rsidR="00577B0F" w:rsidRPr="00577B0F" w:rsidRDefault="00577B0F" w:rsidP="00577B0F">
            <w:pPr>
              <w:rPr>
                <w:color w:val="000000"/>
                <w:sz w:val="20"/>
                <w:szCs w:val="20"/>
              </w:rPr>
            </w:pPr>
            <w:r w:rsidRPr="00577B0F">
              <w:rPr>
                <w:color w:val="000000"/>
                <w:sz w:val="20"/>
                <w:szCs w:val="20"/>
              </w:rPr>
              <w:t>2 160,000</w:t>
            </w:r>
          </w:p>
        </w:tc>
      </w:tr>
    </w:tbl>
    <w:p w:rsidR="00577B0F" w:rsidRPr="00577B0F" w:rsidRDefault="00577B0F" w:rsidP="00577B0F">
      <w:pPr>
        <w:autoSpaceDE w:val="0"/>
        <w:autoSpaceDN w:val="0"/>
        <w:adjustRightInd w:val="0"/>
        <w:ind w:left="851"/>
        <w:rPr>
          <w:sz w:val="28"/>
          <w:szCs w:val="28"/>
        </w:rPr>
      </w:pPr>
    </w:p>
    <w:p w:rsidR="00577B0F" w:rsidRPr="00577B0F" w:rsidRDefault="00577B0F" w:rsidP="00577B0F">
      <w:pPr>
        <w:autoSpaceDE w:val="0"/>
        <w:autoSpaceDN w:val="0"/>
        <w:adjustRightInd w:val="0"/>
        <w:rPr>
          <w:sz w:val="28"/>
          <w:szCs w:val="28"/>
        </w:rPr>
      </w:pPr>
    </w:p>
    <w:p w:rsidR="00F6710E" w:rsidRDefault="00577B0F" w:rsidP="00577B0F">
      <w:pPr>
        <w:autoSpaceDE w:val="0"/>
        <w:autoSpaceDN w:val="0"/>
        <w:adjustRightInd w:val="0"/>
        <w:ind w:firstLine="7371"/>
        <w:rPr>
          <w:sz w:val="28"/>
          <w:szCs w:val="28"/>
        </w:rPr>
        <w:sectPr w:rsidR="00F6710E" w:rsidSect="00F6710E">
          <w:headerReference w:type="even" r:id="rId77"/>
          <w:footerReference w:type="even" r:id="rId78"/>
          <w:footerReference w:type="default" r:id="rId79"/>
          <w:pgSz w:w="16838" w:h="11906" w:orient="landscape"/>
          <w:pgMar w:top="1134" w:right="850" w:bottom="1134" w:left="1701" w:header="708" w:footer="708" w:gutter="0"/>
          <w:cols w:space="708"/>
          <w:docGrid w:linePitch="360"/>
        </w:sectPr>
      </w:pPr>
      <w:r w:rsidRPr="00577B0F">
        <w:rPr>
          <w:sz w:val="28"/>
          <w:szCs w:val="28"/>
        </w:rPr>
        <w:t>___________</w:t>
      </w:r>
    </w:p>
    <w:p w:rsidR="00F6710E" w:rsidRDefault="00F6710E" w:rsidP="00F6710E">
      <w:pPr>
        <w:rPr>
          <w:sz w:val="28"/>
          <w:szCs w:val="28"/>
        </w:rPr>
      </w:pPr>
      <w:r>
        <w:rPr>
          <w:noProof/>
          <w:sz w:val="28"/>
          <w:szCs w:val="28"/>
        </w:rPr>
        <w:lastRenderedPageBreak/>
        <w:drawing>
          <wp:anchor distT="0" distB="0" distL="114300" distR="114300" simplePos="0" relativeHeight="251669504" behindDoc="0" locked="0" layoutInCell="1" allowOverlap="1">
            <wp:simplePos x="0" y="0"/>
            <wp:positionH relativeFrom="column">
              <wp:posOffset>2628900</wp:posOffset>
            </wp:positionH>
            <wp:positionV relativeFrom="paragraph">
              <wp:posOffset>0</wp:posOffset>
            </wp:positionV>
            <wp:extent cx="572135" cy="720090"/>
            <wp:effectExtent l="0" t="0" r="0" b="3810"/>
            <wp:wrapNone/>
            <wp:docPr id="6" name="Рисунок 6"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F6710E" w:rsidRDefault="00F6710E" w:rsidP="00F6710E">
      <w:pPr>
        <w:ind w:left="4956"/>
        <w:rPr>
          <w:sz w:val="28"/>
          <w:szCs w:val="28"/>
        </w:rPr>
      </w:pPr>
    </w:p>
    <w:p w:rsidR="00F6710E" w:rsidRDefault="00F6710E" w:rsidP="00F6710E">
      <w:pPr>
        <w:ind w:left="4956"/>
        <w:rPr>
          <w:sz w:val="28"/>
          <w:szCs w:val="28"/>
        </w:rPr>
      </w:pPr>
      <w:r>
        <w:rPr>
          <w:sz w:val="28"/>
          <w:szCs w:val="28"/>
        </w:rPr>
        <w:t xml:space="preserve">                    </w:t>
      </w:r>
    </w:p>
    <w:p w:rsidR="00F6710E" w:rsidRDefault="00F6710E" w:rsidP="00F6710E">
      <w:pPr>
        <w:pStyle w:val="3"/>
        <w:numPr>
          <w:ilvl w:val="0"/>
          <w:numId w:val="0"/>
        </w:numPr>
        <w:tabs>
          <w:tab w:val="left" w:pos="6000"/>
        </w:tabs>
        <w:spacing w:line="360" w:lineRule="exact"/>
        <w:ind w:left="411" w:firstLine="709"/>
        <w:jc w:val="left"/>
        <w:rPr>
          <w:sz w:val="28"/>
          <w:szCs w:val="28"/>
        </w:rPr>
      </w:pPr>
      <w:r>
        <w:rPr>
          <w:sz w:val="28"/>
          <w:szCs w:val="28"/>
        </w:rPr>
        <w:tab/>
      </w:r>
    </w:p>
    <w:p w:rsidR="00F6710E" w:rsidRPr="00F6710E" w:rsidRDefault="00F6710E" w:rsidP="00F6710E">
      <w:pPr>
        <w:pStyle w:val="3"/>
        <w:numPr>
          <w:ilvl w:val="0"/>
          <w:numId w:val="0"/>
        </w:numPr>
        <w:jc w:val="center"/>
        <w:rPr>
          <w:b/>
          <w:sz w:val="28"/>
          <w:szCs w:val="28"/>
        </w:rPr>
      </w:pPr>
      <w:r w:rsidRPr="00F6710E">
        <w:rPr>
          <w:b/>
          <w:sz w:val="28"/>
          <w:szCs w:val="28"/>
        </w:rPr>
        <w:t>АДМИНИСТРАЦИЯ КИКНУРСКОГО</w:t>
      </w:r>
    </w:p>
    <w:p w:rsidR="00F6710E" w:rsidRPr="00956DF1" w:rsidRDefault="00F6710E" w:rsidP="00F6710E">
      <w:pPr>
        <w:jc w:val="center"/>
        <w:rPr>
          <w:b/>
          <w:sz w:val="28"/>
          <w:szCs w:val="28"/>
        </w:rPr>
      </w:pPr>
      <w:r w:rsidRPr="00A97BA1">
        <w:rPr>
          <w:b/>
          <w:sz w:val="28"/>
          <w:szCs w:val="28"/>
        </w:rPr>
        <w:t xml:space="preserve">МУНИЦИПАЛЬНОГО </w:t>
      </w:r>
      <w:r>
        <w:rPr>
          <w:b/>
          <w:sz w:val="28"/>
          <w:szCs w:val="28"/>
        </w:rPr>
        <w:t>ОКРУГА</w:t>
      </w:r>
    </w:p>
    <w:p w:rsidR="00F6710E" w:rsidRPr="00A97BA1" w:rsidRDefault="00F6710E" w:rsidP="00F6710E">
      <w:pPr>
        <w:jc w:val="center"/>
        <w:rPr>
          <w:b/>
          <w:sz w:val="28"/>
          <w:szCs w:val="28"/>
        </w:rPr>
      </w:pPr>
      <w:r w:rsidRPr="00A97BA1">
        <w:rPr>
          <w:b/>
          <w:sz w:val="28"/>
          <w:szCs w:val="28"/>
        </w:rPr>
        <w:t>КИРОВСКОЙ ОБЛАСТИ</w:t>
      </w:r>
    </w:p>
    <w:p w:rsidR="00F6710E" w:rsidRPr="00A97BA1" w:rsidRDefault="00F6710E" w:rsidP="00F6710E">
      <w:pPr>
        <w:spacing w:line="360" w:lineRule="exact"/>
        <w:jc w:val="center"/>
        <w:rPr>
          <w:b/>
          <w:sz w:val="28"/>
          <w:szCs w:val="28"/>
        </w:rPr>
      </w:pPr>
    </w:p>
    <w:p w:rsidR="00F6710E" w:rsidRPr="008F6E58" w:rsidRDefault="00F6710E" w:rsidP="00F6710E">
      <w:pPr>
        <w:spacing w:line="360" w:lineRule="exact"/>
        <w:jc w:val="center"/>
        <w:rPr>
          <w:b/>
          <w:sz w:val="32"/>
          <w:szCs w:val="32"/>
        </w:rPr>
      </w:pPr>
      <w:r>
        <w:rPr>
          <w:b/>
          <w:sz w:val="32"/>
          <w:szCs w:val="32"/>
        </w:rPr>
        <w:t>ПОСТАНОВЛЕНИЕ</w:t>
      </w:r>
    </w:p>
    <w:p w:rsidR="00F6710E" w:rsidRDefault="00F6710E" w:rsidP="00F6710E">
      <w:pPr>
        <w:spacing w:line="360" w:lineRule="exact"/>
        <w:jc w:val="center"/>
        <w:rPr>
          <w:sz w:val="28"/>
          <w:szCs w:val="28"/>
        </w:rPr>
      </w:pPr>
    </w:p>
    <w:p w:rsidR="00F6710E" w:rsidRDefault="00F6710E" w:rsidP="00F6710E">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F6710E" w:rsidRPr="00E814D8" w:rsidTr="002D53A0">
        <w:tblPrEx>
          <w:tblCellMar>
            <w:top w:w="0" w:type="dxa"/>
            <w:bottom w:w="0" w:type="dxa"/>
          </w:tblCellMar>
        </w:tblPrEx>
        <w:tc>
          <w:tcPr>
            <w:tcW w:w="1843" w:type="dxa"/>
            <w:tcBorders>
              <w:bottom w:val="single" w:sz="4" w:space="0" w:color="auto"/>
            </w:tcBorders>
          </w:tcPr>
          <w:p w:rsidR="00F6710E" w:rsidRPr="006C1FA0" w:rsidRDefault="00F6710E" w:rsidP="002D53A0">
            <w:pPr>
              <w:jc w:val="center"/>
              <w:rPr>
                <w:sz w:val="28"/>
                <w:szCs w:val="28"/>
              </w:rPr>
            </w:pPr>
            <w:r>
              <w:rPr>
                <w:sz w:val="28"/>
                <w:szCs w:val="28"/>
              </w:rPr>
              <w:t>28.12.2021</w:t>
            </w:r>
          </w:p>
        </w:tc>
        <w:tc>
          <w:tcPr>
            <w:tcW w:w="2837" w:type="dxa"/>
          </w:tcPr>
          <w:p w:rsidR="00F6710E" w:rsidRPr="00982FC0" w:rsidRDefault="00F6710E" w:rsidP="002D53A0">
            <w:pPr>
              <w:jc w:val="center"/>
              <w:rPr>
                <w:position w:val="-6"/>
                <w:sz w:val="28"/>
                <w:szCs w:val="28"/>
                <w:u w:val="single"/>
              </w:rPr>
            </w:pPr>
          </w:p>
        </w:tc>
        <w:tc>
          <w:tcPr>
            <w:tcW w:w="2975" w:type="dxa"/>
            <w:tcBorders>
              <w:left w:val="nil"/>
            </w:tcBorders>
          </w:tcPr>
          <w:p w:rsidR="00F6710E" w:rsidRPr="00982FC0" w:rsidRDefault="00F6710E" w:rsidP="002D53A0">
            <w:pPr>
              <w:jc w:val="right"/>
              <w:rPr>
                <w:sz w:val="28"/>
                <w:szCs w:val="28"/>
              </w:rPr>
            </w:pPr>
            <w:r w:rsidRPr="00982FC0">
              <w:rPr>
                <w:position w:val="-6"/>
                <w:sz w:val="28"/>
                <w:szCs w:val="28"/>
              </w:rPr>
              <w:t>№</w:t>
            </w:r>
          </w:p>
        </w:tc>
        <w:tc>
          <w:tcPr>
            <w:tcW w:w="1843" w:type="dxa"/>
            <w:tcBorders>
              <w:bottom w:val="single" w:sz="4" w:space="0" w:color="auto"/>
            </w:tcBorders>
          </w:tcPr>
          <w:p w:rsidR="00F6710E" w:rsidRPr="00121B79" w:rsidRDefault="00F6710E" w:rsidP="002D53A0">
            <w:pPr>
              <w:jc w:val="center"/>
              <w:rPr>
                <w:sz w:val="28"/>
                <w:szCs w:val="28"/>
              </w:rPr>
            </w:pPr>
            <w:r>
              <w:rPr>
                <w:sz w:val="28"/>
                <w:szCs w:val="28"/>
              </w:rPr>
              <w:t>886</w:t>
            </w:r>
          </w:p>
        </w:tc>
      </w:tr>
      <w:tr w:rsidR="00F6710E" w:rsidRPr="00E814D8" w:rsidTr="002D53A0">
        <w:tblPrEx>
          <w:tblCellMar>
            <w:top w:w="0" w:type="dxa"/>
            <w:bottom w:w="0" w:type="dxa"/>
          </w:tblCellMar>
        </w:tblPrEx>
        <w:tc>
          <w:tcPr>
            <w:tcW w:w="9498" w:type="dxa"/>
            <w:gridSpan w:val="4"/>
          </w:tcPr>
          <w:p w:rsidR="00F6710E" w:rsidRPr="00DB02B5" w:rsidRDefault="00F6710E" w:rsidP="002D53A0">
            <w:pPr>
              <w:spacing w:after="480"/>
              <w:jc w:val="center"/>
              <w:rPr>
                <w:sz w:val="28"/>
                <w:szCs w:val="28"/>
              </w:rPr>
            </w:pPr>
            <w:r w:rsidRPr="00DB02B5">
              <w:rPr>
                <w:sz w:val="28"/>
                <w:szCs w:val="28"/>
              </w:rPr>
              <w:t>пгт Кикнур</w:t>
            </w:r>
          </w:p>
        </w:tc>
      </w:tr>
    </w:tbl>
    <w:p w:rsidR="00F6710E" w:rsidRPr="00E814D8" w:rsidRDefault="00F6710E" w:rsidP="00F6710E">
      <w:pPr>
        <w:pStyle w:val="af6"/>
        <w:keepLines w:val="0"/>
        <w:spacing w:before="0" w:after="0"/>
        <w:rPr>
          <w:b w:val="0"/>
          <w:noProof w:val="0"/>
          <w:sz w:val="24"/>
          <w:szCs w:val="24"/>
        </w:rPr>
      </w:pPr>
    </w:p>
    <w:p w:rsidR="00F6710E" w:rsidRDefault="00F6710E" w:rsidP="00F6710E">
      <w:pPr>
        <w:autoSpaceDE w:val="0"/>
        <w:autoSpaceDN w:val="0"/>
        <w:adjustRightInd w:val="0"/>
        <w:spacing w:after="480"/>
        <w:jc w:val="center"/>
        <w:rPr>
          <w:b/>
          <w:sz w:val="28"/>
          <w:szCs w:val="28"/>
        </w:rPr>
      </w:pPr>
      <w:r>
        <w:rPr>
          <w:b/>
          <w:sz w:val="28"/>
          <w:szCs w:val="28"/>
        </w:rPr>
        <w:t xml:space="preserve">О внесении изменений в постановление администрации Кикнурского муниципального района Кировской области  от 14.10.2020 № 281 </w:t>
      </w:r>
    </w:p>
    <w:p w:rsidR="00F6710E" w:rsidRDefault="00F6710E" w:rsidP="00F6710E">
      <w:pPr>
        <w:spacing w:line="360" w:lineRule="exact"/>
        <w:ind w:firstLine="720"/>
        <w:jc w:val="both"/>
        <w:rPr>
          <w:sz w:val="28"/>
          <w:szCs w:val="28"/>
        </w:rPr>
      </w:pPr>
      <w:r>
        <w:rPr>
          <w:sz w:val="28"/>
          <w:szCs w:val="28"/>
        </w:rPr>
        <w:t>На основании</w:t>
      </w:r>
      <w:r w:rsidRPr="00FE436F">
        <w:rPr>
          <w:sz w:val="28"/>
          <w:szCs w:val="28"/>
        </w:rPr>
        <w:t xml:space="preserve"> решени</w:t>
      </w:r>
      <w:r>
        <w:rPr>
          <w:sz w:val="28"/>
          <w:szCs w:val="28"/>
        </w:rPr>
        <w:t>я</w:t>
      </w:r>
      <w:r w:rsidRPr="00FE436F">
        <w:rPr>
          <w:sz w:val="28"/>
          <w:szCs w:val="28"/>
        </w:rPr>
        <w:t xml:space="preserve"> Думы </w:t>
      </w:r>
      <w:r>
        <w:rPr>
          <w:sz w:val="28"/>
          <w:szCs w:val="28"/>
        </w:rPr>
        <w:t xml:space="preserve">Кикнурского муниципального округа Кировской области </w:t>
      </w:r>
      <w:r w:rsidRPr="00FE436F">
        <w:rPr>
          <w:sz w:val="28"/>
          <w:szCs w:val="28"/>
        </w:rPr>
        <w:t>от</w:t>
      </w:r>
      <w:r>
        <w:rPr>
          <w:sz w:val="28"/>
          <w:szCs w:val="28"/>
        </w:rPr>
        <w:t xml:space="preserve"> 2</w:t>
      </w:r>
      <w:r w:rsidRPr="000301B8">
        <w:rPr>
          <w:sz w:val="28"/>
          <w:szCs w:val="28"/>
        </w:rPr>
        <w:t>4</w:t>
      </w:r>
      <w:r>
        <w:rPr>
          <w:sz w:val="28"/>
          <w:szCs w:val="28"/>
        </w:rPr>
        <w:t>.12.2021 №1</w:t>
      </w:r>
      <w:r w:rsidRPr="000301B8">
        <w:rPr>
          <w:sz w:val="28"/>
          <w:szCs w:val="28"/>
        </w:rPr>
        <w:t>8</w:t>
      </w:r>
      <w:r>
        <w:rPr>
          <w:sz w:val="28"/>
          <w:szCs w:val="28"/>
        </w:rPr>
        <w:t>-1</w:t>
      </w:r>
      <w:r w:rsidRPr="000301B8">
        <w:rPr>
          <w:sz w:val="28"/>
          <w:szCs w:val="28"/>
        </w:rPr>
        <w:t xml:space="preserve">75 </w:t>
      </w:r>
      <w:r>
        <w:rPr>
          <w:sz w:val="28"/>
          <w:szCs w:val="28"/>
        </w:rPr>
        <w:t xml:space="preserve">«О внесении изменений и дополнений в Решение Думы Кикнурского муниципального округа от </w:t>
      </w:r>
      <w:r w:rsidRPr="00FE436F">
        <w:rPr>
          <w:sz w:val="28"/>
          <w:szCs w:val="28"/>
        </w:rPr>
        <w:t xml:space="preserve"> </w:t>
      </w:r>
      <w:r>
        <w:rPr>
          <w:sz w:val="28"/>
          <w:szCs w:val="28"/>
        </w:rPr>
        <w:t>16.12.2020</w:t>
      </w:r>
      <w:r w:rsidRPr="00FE436F">
        <w:rPr>
          <w:sz w:val="28"/>
          <w:szCs w:val="28"/>
        </w:rPr>
        <w:t xml:space="preserve"> № </w:t>
      </w:r>
      <w:r>
        <w:rPr>
          <w:sz w:val="28"/>
          <w:szCs w:val="28"/>
        </w:rPr>
        <w:t>6-63</w:t>
      </w:r>
      <w:r w:rsidRPr="00FE436F">
        <w:rPr>
          <w:sz w:val="28"/>
          <w:szCs w:val="28"/>
        </w:rPr>
        <w:t xml:space="preserve"> «О </w:t>
      </w:r>
      <w:r>
        <w:rPr>
          <w:sz w:val="28"/>
          <w:szCs w:val="28"/>
        </w:rPr>
        <w:t>бюджете Кикнурского муниципального округа на 2021 год и на плановый период 2022 и 2023 годов», администрация Кикнурского муниципального округа ПОСТАНОВЛЯЕТ:</w:t>
      </w:r>
    </w:p>
    <w:p w:rsidR="00F6710E" w:rsidRDefault="00F6710E" w:rsidP="00F6710E">
      <w:pPr>
        <w:spacing w:line="360" w:lineRule="exact"/>
        <w:ind w:firstLine="720"/>
        <w:jc w:val="both"/>
        <w:rPr>
          <w:sz w:val="28"/>
          <w:szCs w:val="28"/>
        </w:rPr>
      </w:pPr>
      <w:r>
        <w:rPr>
          <w:sz w:val="28"/>
          <w:szCs w:val="28"/>
        </w:rPr>
        <w:t>1. Внести изменения в муниципальную программу Кикнурского муниципального округа «Управление муниципальными финансами» (далее – муниципальная программа), утвержденную постановлением администрации Кикнурского  района от 14.10.2020 № 281 «Управление муниципальными финансами», следующего содержания:</w:t>
      </w:r>
    </w:p>
    <w:p w:rsidR="00F6710E" w:rsidRPr="002746A3" w:rsidRDefault="00F6710E" w:rsidP="00F6710E">
      <w:pPr>
        <w:spacing w:line="360" w:lineRule="exact"/>
        <w:ind w:firstLine="720"/>
        <w:jc w:val="both"/>
        <w:rPr>
          <w:sz w:val="28"/>
          <w:szCs w:val="28"/>
        </w:rPr>
      </w:pPr>
      <w:r>
        <w:rPr>
          <w:sz w:val="28"/>
          <w:szCs w:val="28"/>
        </w:rPr>
        <w:t>1.1. Раздел «Объем ассигнований муниципальной программы»  паспорта муниципальной программы изложить в новой редакции: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5"/>
        <w:gridCol w:w="6980"/>
      </w:tblGrid>
      <w:tr w:rsidR="00F6710E" w:rsidTr="002D53A0">
        <w:tc>
          <w:tcPr>
            <w:tcW w:w="2376" w:type="dxa"/>
          </w:tcPr>
          <w:p w:rsidR="00F6710E" w:rsidRPr="002746A3" w:rsidRDefault="00F6710E" w:rsidP="002D53A0">
            <w:pPr>
              <w:widowControl w:val="0"/>
              <w:autoSpaceDE w:val="0"/>
              <w:autoSpaceDN w:val="0"/>
              <w:adjustRightInd w:val="0"/>
              <w:jc w:val="both"/>
              <w:rPr>
                <w:sz w:val="28"/>
                <w:szCs w:val="28"/>
              </w:rPr>
            </w:pPr>
            <w:r w:rsidRPr="002746A3">
              <w:rPr>
                <w:sz w:val="28"/>
                <w:szCs w:val="28"/>
              </w:rPr>
              <w:t>Объем</w:t>
            </w:r>
            <w:r>
              <w:rPr>
                <w:sz w:val="28"/>
                <w:szCs w:val="28"/>
              </w:rPr>
              <w:t>ы</w:t>
            </w:r>
            <w:r w:rsidRPr="002746A3">
              <w:rPr>
                <w:sz w:val="28"/>
                <w:szCs w:val="28"/>
              </w:rPr>
              <w:t xml:space="preserve"> ассигнований муниципальной программы</w:t>
            </w:r>
          </w:p>
        </w:tc>
        <w:tc>
          <w:tcPr>
            <w:tcW w:w="7194" w:type="dxa"/>
          </w:tcPr>
          <w:p w:rsidR="00F6710E" w:rsidRPr="002746A3" w:rsidRDefault="00F6710E" w:rsidP="002D53A0">
            <w:pPr>
              <w:pStyle w:val="ConsPlusCell"/>
              <w:jc w:val="both"/>
              <w:rPr>
                <w:rFonts w:cs="Times New Roman"/>
                <w:sz w:val="28"/>
                <w:szCs w:val="28"/>
              </w:rPr>
            </w:pPr>
            <w:r w:rsidRPr="002746A3">
              <w:rPr>
                <w:rFonts w:cs="Times New Roman"/>
                <w:sz w:val="28"/>
                <w:szCs w:val="28"/>
              </w:rPr>
              <w:t>Общий объем финансирования Муниципальной программы</w:t>
            </w:r>
            <w:r>
              <w:rPr>
                <w:rFonts w:cs="Times New Roman"/>
                <w:sz w:val="28"/>
                <w:szCs w:val="28"/>
              </w:rPr>
              <w:t xml:space="preserve"> составил</w:t>
            </w:r>
            <w:r w:rsidRPr="002746A3">
              <w:rPr>
                <w:rFonts w:cs="Times New Roman"/>
                <w:sz w:val="28"/>
                <w:szCs w:val="28"/>
              </w:rPr>
              <w:t xml:space="preserve"> –</w:t>
            </w:r>
            <w:r>
              <w:rPr>
                <w:rFonts w:cs="Times New Roman"/>
                <w:sz w:val="28"/>
                <w:szCs w:val="28"/>
              </w:rPr>
              <w:t xml:space="preserve"> </w:t>
            </w:r>
            <w:r>
              <w:rPr>
                <w:rFonts w:cs="Times New Roman"/>
                <w:b/>
                <w:sz w:val="28"/>
                <w:szCs w:val="28"/>
              </w:rPr>
              <w:t>42017,2</w:t>
            </w:r>
            <w:r w:rsidRPr="002746A3">
              <w:rPr>
                <w:rFonts w:cs="Times New Roman"/>
                <w:b/>
                <w:sz w:val="28"/>
                <w:szCs w:val="28"/>
              </w:rPr>
              <w:t xml:space="preserve"> </w:t>
            </w:r>
            <w:r w:rsidRPr="002746A3">
              <w:rPr>
                <w:rFonts w:cs="Times New Roman"/>
                <w:sz w:val="28"/>
                <w:szCs w:val="28"/>
              </w:rPr>
              <w:t>тыс. рублей,</w:t>
            </w:r>
          </w:p>
          <w:p w:rsidR="00F6710E" w:rsidRPr="002746A3" w:rsidRDefault="00F6710E" w:rsidP="002D53A0">
            <w:pPr>
              <w:pStyle w:val="ConsPlusCell"/>
              <w:jc w:val="both"/>
              <w:rPr>
                <w:rFonts w:cs="Times New Roman"/>
                <w:sz w:val="28"/>
                <w:szCs w:val="28"/>
              </w:rPr>
            </w:pPr>
            <w:r w:rsidRPr="002746A3">
              <w:rPr>
                <w:rFonts w:cs="Times New Roman"/>
                <w:sz w:val="28"/>
                <w:szCs w:val="28"/>
              </w:rPr>
              <w:t>в том числе:</w:t>
            </w:r>
          </w:p>
          <w:p w:rsidR="00F6710E" w:rsidRPr="002746A3" w:rsidRDefault="00F6710E" w:rsidP="002D53A0">
            <w:pPr>
              <w:pStyle w:val="ConsPlusCell"/>
              <w:jc w:val="both"/>
              <w:rPr>
                <w:rFonts w:cs="Times New Roman"/>
                <w:sz w:val="28"/>
                <w:szCs w:val="28"/>
              </w:rPr>
            </w:pPr>
            <w:r w:rsidRPr="002746A3">
              <w:rPr>
                <w:rFonts w:cs="Times New Roman"/>
                <w:sz w:val="28"/>
                <w:szCs w:val="28"/>
              </w:rPr>
              <w:t xml:space="preserve">средства областного бюджета </w:t>
            </w:r>
            <w:r>
              <w:rPr>
                <w:rFonts w:cs="Times New Roman"/>
                <w:b/>
                <w:sz w:val="28"/>
                <w:szCs w:val="28"/>
              </w:rPr>
              <w:t>8380,2</w:t>
            </w:r>
            <w:r w:rsidRPr="002746A3">
              <w:rPr>
                <w:rFonts w:cs="Times New Roman"/>
                <w:b/>
                <w:sz w:val="28"/>
                <w:szCs w:val="28"/>
              </w:rPr>
              <w:t xml:space="preserve"> </w:t>
            </w:r>
            <w:r w:rsidRPr="002746A3">
              <w:rPr>
                <w:rFonts w:cs="Times New Roman"/>
                <w:sz w:val="28"/>
                <w:szCs w:val="28"/>
              </w:rPr>
              <w:t>тыс. рублей</w:t>
            </w:r>
          </w:p>
          <w:p w:rsidR="00F6710E" w:rsidRDefault="00F6710E" w:rsidP="002D53A0">
            <w:pPr>
              <w:pStyle w:val="ConsPlusCell"/>
              <w:jc w:val="both"/>
              <w:rPr>
                <w:rFonts w:cs="Times New Roman"/>
                <w:sz w:val="28"/>
                <w:szCs w:val="28"/>
              </w:rPr>
            </w:pPr>
            <w:r w:rsidRPr="002746A3">
              <w:rPr>
                <w:rFonts w:cs="Times New Roman"/>
                <w:sz w:val="28"/>
                <w:szCs w:val="28"/>
              </w:rPr>
              <w:t xml:space="preserve">средства местного бюджета </w:t>
            </w:r>
            <w:r>
              <w:rPr>
                <w:rFonts w:cs="Times New Roman"/>
                <w:b/>
                <w:sz w:val="28"/>
                <w:szCs w:val="28"/>
              </w:rPr>
              <w:t xml:space="preserve">33637,0 </w:t>
            </w:r>
            <w:r w:rsidRPr="002746A3">
              <w:rPr>
                <w:rFonts w:cs="Times New Roman"/>
                <w:sz w:val="28"/>
                <w:szCs w:val="28"/>
              </w:rPr>
              <w:t>тыс. рублей</w:t>
            </w:r>
          </w:p>
          <w:p w:rsidR="00F6710E" w:rsidRDefault="00F6710E" w:rsidP="002D53A0">
            <w:pPr>
              <w:pStyle w:val="ConsPlusCell"/>
              <w:jc w:val="both"/>
              <w:rPr>
                <w:rFonts w:cs="Times New Roman"/>
                <w:sz w:val="28"/>
                <w:szCs w:val="28"/>
              </w:rPr>
            </w:pPr>
            <w:r w:rsidRPr="0028643C">
              <w:rPr>
                <w:rFonts w:cs="Times New Roman"/>
                <w:b/>
                <w:sz w:val="28"/>
                <w:szCs w:val="28"/>
              </w:rPr>
              <w:t xml:space="preserve">2021 год – </w:t>
            </w:r>
            <w:r>
              <w:rPr>
                <w:rFonts w:cs="Times New Roman"/>
                <w:b/>
                <w:sz w:val="28"/>
                <w:szCs w:val="28"/>
              </w:rPr>
              <w:t>5</w:t>
            </w:r>
            <w:r w:rsidRPr="000301B8">
              <w:rPr>
                <w:rFonts w:cs="Times New Roman"/>
                <w:b/>
                <w:sz w:val="28"/>
                <w:szCs w:val="28"/>
              </w:rPr>
              <w:t>551</w:t>
            </w:r>
            <w:r>
              <w:rPr>
                <w:rFonts w:cs="Times New Roman"/>
                <w:b/>
                <w:sz w:val="28"/>
                <w:szCs w:val="28"/>
              </w:rPr>
              <w:t>,</w:t>
            </w:r>
            <w:r w:rsidRPr="000301B8">
              <w:rPr>
                <w:rFonts w:cs="Times New Roman"/>
                <w:b/>
                <w:sz w:val="28"/>
                <w:szCs w:val="28"/>
              </w:rPr>
              <w:t>9</w:t>
            </w:r>
            <w:r>
              <w:rPr>
                <w:rFonts w:cs="Times New Roman"/>
                <w:sz w:val="28"/>
                <w:szCs w:val="28"/>
              </w:rPr>
              <w:t xml:space="preserve"> тыс. рублей, в том числе:</w:t>
            </w:r>
          </w:p>
          <w:p w:rsidR="00F6710E" w:rsidRDefault="00F6710E" w:rsidP="002D53A0">
            <w:pPr>
              <w:pStyle w:val="ConsPlusCell"/>
              <w:jc w:val="both"/>
              <w:rPr>
                <w:rFonts w:cs="Times New Roman"/>
                <w:sz w:val="28"/>
                <w:szCs w:val="28"/>
              </w:rPr>
            </w:pPr>
            <w:r>
              <w:rPr>
                <w:rFonts w:cs="Times New Roman"/>
                <w:sz w:val="28"/>
                <w:szCs w:val="28"/>
              </w:rPr>
              <w:t>средства областного бюджета 1411 тыс. рублей</w:t>
            </w:r>
          </w:p>
          <w:p w:rsidR="00F6710E" w:rsidRPr="002746A3" w:rsidRDefault="00F6710E" w:rsidP="002D53A0">
            <w:pPr>
              <w:pStyle w:val="ConsPlusCell"/>
              <w:jc w:val="both"/>
              <w:rPr>
                <w:rFonts w:cs="Times New Roman"/>
                <w:sz w:val="28"/>
                <w:szCs w:val="28"/>
              </w:rPr>
            </w:pPr>
            <w:r>
              <w:rPr>
                <w:rFonts w:cs="Times New Roman"/>
                <w:sz w:val="28"/>
                <w:szCs w:val="28"/>
              </w:rPr>
              <w:t>средства бюджета муниципального округа 4045,1 тыс. рублей.</w:t>
            </w:r>
          </w:p>
        </w:tc>
      </w:tr>
    </w:tbl>
    <w:p w:rsidR="00F6710E" w:rsidRDefault="00F6710E" w:rsidP="00F6710E">
      <w:pPr>
        <w:spacing w:line="360" w:lineRule="exact"/>
        <w:ind w:firstLine="720"/>
        <w:jc w:val="both"/>
        <w:rPr>
          <w:sz w:val="28"/>
          <w:szCs w:val="28"/>
        </w:rPr>
      </w:pPr>
      <w:r>
        <w:rPr>
          <w:sz w:val="28"/>
          <w:szCs w:val="28"/>
        </w:rPr>
        <w:lastRenderedPageBreak/>
        <w:t>1.2. Абзац второй</w:t>
      </w:r>
      <w:r w:rsidRPr="00AE42E7">
        <w:rPr>
          <w:sz w:val="28"/>
          <w:szCs w:val="28"/>
        </w:rPr>
        <w:t xml:space="preserve"> раздела 5 </w:t>
      </w:r>
      <w:r>
        <w:rPr>
          <w:sz w:val="28"/>
          <w:szCs w:val="28"/>
        </w:rPr>
        <w:t xml:space="preserve">«Ресурсное обеспечение Муниципальной программы» муниципальной программы </w:t>
      </w:r>
      <w:r w:rsidRPr="00AE42E7">
        <w:rPr>
          <w:sz w:val="28"/>
          <w:szCs w:val="28"/>
        </w:rPr>
        <w:t xml:space="preserve">изложить в новой редакции: </w:t>
      </w:r>
    </w:p>
    <w:p w:rsidR="00F6710E" w:rsidRDefault="00F6710E" w:rsidP="00F6710E">
      <w:pPr>
        <w:spacing w:line="360" w:lineRule="exact"/>
        <w:ind w:firstLine="720"/>
        <w:jc w:val="both"/>
        <w:rPr>
          <w:sz w:val="28"/>
          <w:szCs w:val="28"/>
        </w:rPr>
      </w:pPr>
      <w:r>
        <w:rPr>
          <w:sz w:val="28"/>
          <w:szCs w:val="28"/>
        </w:rPr>
        <w:t>«</w:t>
      </w:r>
      <w:r w:rsidRPr="00AE42E7">
        <w:rPr>
          <w:sz w:val="28"/>
          <w:szCs w:val="28"/>
        </w:rPr>
        <w:t>Общий объем финансовых ресурсов, необходимых для реализации муниципальной программы в 20</w:t>
      </w:r>
      <w:r>
        <w:rPr>
          <w:sz w:val="28"/>
          <w:szCs w:val="28"/>
        </w:rPr>
        <w:t>21</w:t>
      </w:r>
      <w:r w:rsidRPr="00AE42E7">
        <w:rPr>
          <w:sz w:val="28"/>
          <w:szCs w:val="28"/>
        </w:rPr>
        <w:t>-20</w:t>
      </w:r>
      <w:r>
        <w:rPr>
          <w:sz w:val="28"/>
          <w:szCs w:val="28"/>
        </w:rPr>
        <w:t>25</w:t>
      </w:r>
      <w:r w:rsidRPr="00AE42E7">
        <w:rPr>
          <w:sz w:val="28"/>
          <w:szCs w:val="28"/>
        </w:rPr>
        <w:t xml:space="preserve"> годах составит </w:t>
      </w:r>
      <w:r>
        <w:rPr>
          <w:sz w:val="28"/>
          <w:szCs w:val="28"/>
        </w:rPr>
        <w:t>42017,2</w:t>
      </w:r>
      <w:r w:rsidRPr="00AE42E7">
        <w:rPr>
          <w:sz w:val="28"/>
          <w:szCs w:val="28"/>
        </w:rPr>
        <w:t xml:space="preserve"> тыс. рублей, в том числе средства областного бюджета – </w:t>
      </w:r>
      <w:r>
        <w:rPr>
          <w:sz w:val="28"/>
          <w:szCs w:val="28"/>
        </w:rPr>
        <w:t xml:space="preserve">8380,2 </w:t>
      </w:r>
      <w:r w:rsidRPr="00AE42E7">
        <w:rPr>
          <w:sz w:val="28"/>
          <w:szCs w:val="28"/>
        </w:rPr>
        <w:t xml:space="preserve">тыс. рублей, средства бюджета муниципального </w:t>
      </w:r>
      <w:r>
        <w:rPr>
          <w:sz w:val="28"/>
          <w:szCs w:val="28"/>
        </w:rPr>
        <w:t>округа</w:t>
      </w:r>
      <w:r w:rsidRPr="00AE42E7">
        <w:rPr>
          <w:sz w:val="28"/>
          <w:szCs w:val="28"/>
        </w:rPr>
        <w:t xml:space="preserve"> – </w:t>
      </w:r>
      <w:r>
        <w:rPr>
          <w:sz w:val="28"/>
          <w:szCs w:val="28"/>
        </w:rPr>
        <w:t xml:space="preserve">33637,0 </w:t>
      </w:r>
      <w:r w:rsidRPr="00AE42E7">
        <w:rPr>
          <w:sz w:val="28"/>
          <w:szCs w:val="28"/>
        </w:rPr>
        <w:t>тыс. рублей».</w:t>
      </w:r>
    </w:p>
    <w:p w:rsidR="00F6710E" w:rsidRDefault="00F6710E" w:rsidP="00F6710E">
      <w:pPr>
        <w:spacing w:line="360" w:lineRule="exact"/>
        <w:ind w:firstLine="720"/>
        <w:jc w:val="both"/>
        <w:rPr>
          <w:sz w:val="28"/>
          <w:szCs w:val="28"/>
        </w:rPr>
      </w:pPr>
      <w:r w:rsidRPr="00BB2849">
        <w:rPr>
          <w:sz w:val="28"/>
          <w:szCs w:val="28"/>
        </w:rPr>
        <w:t>1.</w:t>
      </w:r>
      <w:r>
        <w:rPr>
          <w:sz w:val="28"/>
          <w:szCs w:val="28"/>
        </w:rPr>
        <w:t xml:space="preserve">3. </w:t>
      </w:r>
      <w:r w:rsidRPr="004E2079">
        <w:rPr>
          <w:sz w:val="28"/>
          <w:szCs w:val="28"/>
        </w:rPr>
        <w:t>Таблицу «</w:t>
      </w:r>
      <w:r>
        <w:rPr>
          <w:sz w:val="28"/>
          <w:szCs w:val="28"/>
        </w:rPr>
        <w:t>Расходы на реализацию муниципальной программы за счет средств бюджета муниципального округа</w:t>
      </w:r>
      <w:r w:rsidRPr="004E2079">
        <w:rPr>
          <w:sz w:val="28"/>
          <w:szCs w:val="28"/>
        </w:rPr>
        <w:t xml:space="preserve">» (приложение № </w:t>
      </w:r>
      <w:r>
        <w:rPr>
          <w:sz w:val="28"/>
          <w:szCs w:val="28"/>
        </w:rPr>
        <w:t>4</w:t>
      </w:r>
      <w:r w:rsidRPr="004E2079">
        <w:rPr>
          <w:sz w:val="28"/>
          <w:szCs w:val="28"/>
        </w:rPr>
        <w:t xml:space="preserve"> к муниципальной программе) изложить в новой редакции согласно приложению № </w:t>
      </w:r>
      <w:r>
        <w:rPr>
          <w:sz w:val="28"/>
          <w:szCs w:val="28"/>
        </w:rPr>
        <w:t>1.</w:t>
      </w:r>
    </w:p>
    <w:p w:rsidR="00F6710E" w:rsidRDefault="00F6710E" w:rsidP="00F6710E">
      <w:pPr>
        <w:spacing w:line="360" w:lineRule="exact"/>
        <w:ind w:firstLine="720"/>
        <w:jc w:val="both"/>
        <w:rPr>
          <w:sz w:val="28"/>
          <w:szCs w:val="28"/>
        </w:rPr>
      </w:pPr>
      <w:r w:rsidRPr="000D127A">
        <w:rPr>
          <w:sz w:val="28"/>
          <w:szCs w:val="28"/>
        </w:rPr>
        <w:t>1</w:t>
      </w:r>
      <w:r>
        <w:rPr>
          <w:sz w:val="28"/>
          <w:szCs w:val="28"/>
        </w:rPr>
        <w:t xml:space="preserve">.4. </w:t>
      </w:r>
      <w:r w:rsidRPr="00BB2849">
        <w:rPr>
          <w:sz w:val="28"/>
          <w:szCs w:val="28"/>
        </w:rPr>
        <w:t xml:space="preserve">Таблицу «Прогнозная (справочная) оценка ресурсного обеспечения муниципальной программы за счет всех источников финансирования» (приложение № </w:t>
      </w:r>
      <w:r>
        <w:rPr>
          <w:sz w:val="28"/>
          <w:szCs w:val="28"/>
        </w:rPr>
        <w:t>5</w:t>
      </w:r>
      <w:r w:rsidRPr="00BB2849">
        <w:rPr>
          <w:sz w:val="28"/>
          <w:szCs w:val="28"/>
        </w:rPr>
        <w:t xml:space="preserve"> к муниципальной программе) изложить в новой</w:t>
      </w:r>
      <w:r>
        <w:rPr>
          <w:sz w:val="28"/>
          <w:szCs w:val="28"/>
        </w:rPr>
        <w:t xml:space="preserve"> редакции согласно приложению №2</w:t>
      </w:r>
      <w:r w:rsidRPr="00BB2849">
        <w:rPr>
          <w:sz w:val="28"/>
          <w:szCs w:val="28"/>
        </w:rPr>
        <w:t>.</w:t>
      </w:r>
    </w:p>
    <w:p w:rsidR="00F6710E" w:rsidRDefault="00F6710E" w:rsidP="00F6710E">
      <w:pPr>
        <w:spacing w:line="360" w:lineRule="exact"/>
        <w:ind w:firstLine="720"/>
        <w:jc w:val="both"/>
        <w:rPr>
          <w:sz w:val="28"/>
          <w:szCs w:val="28"/>
        </w:rPr>
      </w:pPr>
      <w:r>
        <w:rPr>
          <w:sz w:val="28"/>
          <w:szCs w:val="28"/>
        </w:rPr>
        <w:t>2. Настоящее постановление вступает в силу с момента подписания – распространяется  на правоотношения возникшие с 24 декабря 2021 года.</w:t>
      </w:r>
    </w:p>
    <w:p w:rsidR="00F6710E" w:rsidRDefault="00F6710E" w:rsidP="00F6710E">
      <w:pPr>
        <w:spacing w:line="360" w:lineRule="exact"/>
        <w:ind w:firstLine="720"/>
        <w:jc w:val="both"/>
        <w:rPr>
          <w:sz w:val="28"/>
          <w:szCs w:val="28"/>
        </w:rPr>
      </w:pPr>
      <w:r>
        <w:rPr>
          <w:sz w:val="28"/>
          <w:szCs w:val="28"/>
        </w:rPr>
        <w:t>3.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F6710E" w:rsidRDefault="00F6710E" w:rsidP="00F6710E">
      <w:pPr>
        <w:spacing w:line="360" w:lineRule="exact"/>
        <w:ind w:firstLine="720"/>
        <w:jc w:val="both"/>
        <w:rPr>
          <w:sz w:val="28"/>
          <w:szCs w:val="28"/>
        </w:rPr>
      </w:pPr>
    </w:p>
    <w:p w:rsidR="00F6710E" w:rsidRPr="000B022A" w:rsidRDefault="00F6710E" w:rsidP="00F6710E">
      <w:pPr>
        <w:spacing w:line="360" w:lineRule="exact"/>
        <w:ind w:firstLine="720"/>
        <w:jc w:val="both"/>
        <w:rPr>
          <w:sz w:val="28"/>
          <w:szCs w:val="28"/>
        </w:rPr>
      </w:pPr>
    </w:p>
    <w:p w:rsidR="00F6710E" w:rsidRDefault="00F6710E" w:rsidP="00F6710E">
      <w:pPr>
        <w:spacing w:line="360" w:lineRule="exact"/>
        <w:jc w:val="both"/>
        <w:rPr>
          <w:sz w:val="28"/>
          <w:szCs w:val="28"/>
        </w:rPr>
      </w:pPr>
      <w:r>
        <w:rPr>
          <w:sz w:val="28"/>
          <w:szCs w:val="28"/>
        </w:rPr>
        <w:t xml:space="preserve">Глава Кикнурского </w:t>
      </w:r>
    </w:p>
    <w:p w:rsidR="00F6710E" w:rsidRPr="000B022A" w:rsidRDefault="00F6710E" w:rsidP="00F6710E">
      <w:pPr>
        <w:spacing w:line="360" w:lineRule="exact"/>
        <w:jc w:val="both"/>
        <w:rPr>
          <w:sz w:val="28"/>
          <w:szCs w:val="28"/>
        </w:rPr>
      </w:pPr>
      <w:r>
        <w:rPr>
          <w:sz w:val="28"/>
          <w:szCs w:val="28"/>
        </w:rPr>
        <w:t>муниципального округа    С. Ю. Галкин</w:t>
      </w:r>
    </w:p>
    <w:p w:rsidR="00F6710E" w:rsidRDefault="00F6710E" w:rsidP="00F6710E">
      <w:pPr>
        <w:tabs>
          <w:tab w:val="left" w:pos="7200"/>
        </w:tabs>
        <w:jc w:val="both"/>
        <w:sectPr w:rsidR="00F6710E">
          <w:pgSz w:w="11906" w:h="16838"/>
          <w:pgMar w:top="1134" w:right="850" w:bottom="1134" w:left="1701" w:header="708" w:footer="708" w:gutter="0"/>
          <w:cols w:space="708"/>
          <w:docGrid w:linePitch="360"/>
        </w:sectPr>
      </w:pPr>
    </w:p>
    <w:tbl>
      <w:tblPr>
        <w:tblW w:w="5000" w:type="pct"/>
        <w:tblLook w:val="04A0" w:firstRow="1" w:lastRow="0" w:firstColumn="1" w:lastColumn="0" w:noHBand="0" w:noVBand="1"/>
      </w:tblPr>
      <w:tblGrid>
        <w:gridCol w:w="1817"/>
        <w:gridCol w:w="3635"/>
        <w:gridCol w:w="2540"/>
        <w:gridCol w:w="1269"/>
        <w:gridCol w:w="1246"/>
        <w:gridCol w:w="1320"/>
        <w:gridCol w:w="1246"/>
        <w:gridCol w:w="1214"/>
      </w:tblGrid>
      <w:tr w:rsidR="00F6710E" w:rsidTr="002D53A0">
        <w:trPr>
          <w:trHeight w:val="315"/>
        </w:trPr>
        <w:tc>
          <w:tcPr>
            <w:tcW w:w="5000" w:type="pct"/>
            <w:gridSpan w:val="8"/>
            <w:tcBorders>
              <w:top w:val="nil"/>
              <w:left w:val="nil"/>
              <w:bottom w:val="nil"/>
              <w:right w:val="nil"/>
            </w:tcBorders>
            <w:shd w:val="clear" w:color="auto" w:fill="auto"/>
            <w:noWrap/>
            <w:vAlign w:val="bottom"/>
            <w:hideMark/>
          </w:tcPr>
          <w:p w:rsidR="00F6710E" w:rsidRDefault="00F6710E" w:rsidP="002D53A0">
            <w:pPr>
              <w:jc w:val="right"/>
              <w:rPr>
                <w:b/>
                <w:bCs/>
              </w:rPr>
            </w:pPr>
            <w:r>
              <w:rPr>
                <w:b/>
                <w:bCs/>
              </w:rPr>
              <w:lastRenderedPageBreak/>
              <w:t>Приложение № 1</w:t>
            </w:r>
          </w:p>
        </w:tc>
      </w:tr>
      <w:tr w:rsidR="00F6710E" w:rsidTr="002D53A0">
        <w:trPr>
          <w:trHeight w:val="315"/>
        </w:trPr>
        <w:tc>
          <w:tcPr>
            <w:tcW w:w="5000" w:type="pct"/>
            <w:gridSpan w:val="8"/>
            <w:tcBorders>
              <w:top w:val="nil"/>
              <w:left w:val="nil"/>
              <w:bottom w:val="nil"/>
              <w:right w:val="nil"/>
            </w:tcBorders>
            <w:shd w:val="clear" w:color="auto" w:fill="auto"/>
            <w:noWrap/>
            <w:vAlign w:val="bottom"/>
            <w:hideMark/>
          </w:tcPr>
          <w:p w:rsidR="00F6710E" w:rsidRDefault="00F6710E" w:rsidP="002D53A0">
            <w:pPr>
              <w:jc w:val="right"/>
              <w:rPr>
                <w:b/>
                <w:bCs/>
              </w:rPr>
            </w:pPr>
            <w:r>
              <w:rPr>
                <w:b/>
                <w:bCs/>
              </w:rPr>
              <w:t>Приложение № 4</w:t>
            </w:r>
          </w:p>
        </w:tc>
      </w:tr>
      <w:tr w:rsidR="00F6710E" w:rsidTr="002D53A0">
        <w:trPr>
          <w:trHeight w:val="315"/>
        </w:trPr>
        <w:tc>
          <w:tcPr>
            <w:tcW w:w="5000" w:type="pct"/>
            <w:gridSpan w:val="8"/>
            <w:tcBorders>
              <w:top w:val="nil"/>
              <w:left w:val="nil"/>
              <w:bottom w:val="nil"/>
              <w:right w:val="nil"/>
            </w:tcBorders>
            <w:shd w:val="clear" w:color="auto" w:fill="auto"/>
            <w:noWrap/>
            <w:vAlign w:val="bottom"/>
            <w:hideMark/>
          </w:tcPr>
          <w:p w:rsidR="00F6710E" w:rsidRDefault="00F6710E" w:rsidP="002D53A0">
            <w:pPr>
              <w:jc w:val="right"/>
              <w:rPr>
                <w:b/>
                <w:bCs/>
              </w:rPr>
            </w:pPr>
            <w:r>
              <w:rPr>
                <w:b/>
                <w:bCs/>
              </w:rPr>
              <w:t>к Муниципальной программе</w:t>
            </w:r>
          </w:p>
        </w:tc>
      </w:tr>
      <w:tr w:rsidR="00F6710E" w:rsidTr="002D53A0">
        <w:trPr>
          <w:trHeight w:val="300"/>
        </w:trPr>
        <w:tc>
          <w:tcPr>
            <w:tcW w:w="636" w:type="pct"/>
            <w:tcBorders>
              <w:top w:val="nil"/>
              <w:left w:val="nil"/>
              <w:bottom w:val="nil"/>
              <w:right w:val="nil"/>
            </w:tcBorders>
            <w:shd w:val="clear" w:color="auto" w:fill="auto"/>
            <w:noWrap/>
            <w:vAlign w:val="bottom"/>
            <w:hideMark/>
          </w:tcPr>
          <w:p w:rsidR="00F6710E" w:rsidRDefault="00F6710E" w:rsidP="002D53A0">
            <w:pPr>
              <w:jc w:val="right"/>
              <w:rPr>
                <w:b/>
                <w:bCs/>
              </w:rPr>
            </w:pPr>
          </w:p>
        </w:tc>
        <w:tc>
          <w:tcPr>
            <w:tcW w:w="1272" w:type="pct"/>
            <w:tcBorders>
              <w:top w:val="nil"/>
              <w:left w:val="nil"/>
              <w:bottom w:val="nil"/>
              <w:right w:val="nil"/>
            </w:tcBorders>
            <w:shd w:val="clear" w:color="auto" w:fill="auto"/>
            <w:noWrap/>
            <w:vAlign w:val="bottom"/>
            <w:hideMark/>
          </w:tcPr>
          <w:p w:rsidR="00F6710E" w:rsidRDefault="00F6710E" w:rsidP="002D53A0">
            <w:pPr>
              <w:rPr>
                <w:sz w:val="20"/>
                <w:szCs w:val="20"/>
              </w:rPr>
            </w:pPr>
          </w:p>
        </w:tc>
        <w:tc>
          <w:tcPr>
            <w:tcW w:w="889" w:type="pct"/>
            <w:tcBorders>
              <w:top w:val="nil"/>
              <w:left w:val="nil"/>
              <w:bottom w:val="nil"/>
              <w:right w:val="nil"/>
            </w:tcBorders>
            <w:shd w:val="clear" w:color="auto" w:fill="auto"/>
            <w:noWrap/>
            <w:vAlign w:val="bottom"/>
            <w:hideMark/>
          </w:tcPr>
          <w:p w:rsidR="00F6710E" w:rsidRDefault="00F6710E" w:rsidP="002D53A0">
            <w:pPr>
              <w:rPr>
                <w:sz w:val="20"/>
                <w:szCs w:val="20"/>
              </w:rPr>
            </w:pPr>
          </w:p>
        </w:tc>
        <w:tc>
          <w:tcPr>
            <w:tcW w:w="444" w:type="pct"/>
            <w:tcBorders>
              <w:top w:val="nil"/>
              <w:left w:val="nil"/>
              <w:bottom w:val="nil"/>
              <w:right w:val="nil"/>
            </w:tcBorders>
            <w:shd w:val="clear" w:color="auto" w:fill="auto"/>
            <w:noWrap/>
            <w:vAlign w:val="bottom"/>
            <w:hideMark/>
          </w:tcPr>
          <w:p w:rsidR="00F6710E" w:rsidRDefault="00F6710E" w:rsidP="002D53A0">
            <w:pPr>
              <w:rPr>
                <w:sz w:val="20"/>
                <w:szCs w:val="20"/>
              </w:rPr>
            </w:pPr>
          </w:p>
        </w:tc>
        <w:tc>
          <w:tcPr>
            <w:tcW w:w="436" w:type="pct"/>
            <w:tcBorders>
              <w:top w:val="nil"/>
              <w:left w:val="nil"/>
              <w:bottom w:val="nil"/>
              <w:right w:val="nil"/>
            </w:tcBorders>
            <w:shd w:val="clear" w:color="auto" w:fill="auto"/>
            <w:noWrap/>
            <w:vAlign w:val="bottom"/>
            <w:hideMark/>
          </w:tcPr>
          <w:p w:rsidR="00F6710E" w:rsidRDefault="00F6710E" w:rsidP="002D53A0">
            <w:pPr>
              <w:rPr>
                <w:sz w:val="20"/>
                <w:szCs w:val="20"/>
              </w:rPr>
            </w:pPr>
          </w:p>
        </w:tc>
        <w:tc>
          <w:tcPr>
            <w:tcW w:w="462" w:type="pct"/>
            <w:tcBorders>
              <w:top w:val="nil"/>
              <w:left w:val="nil"/>
              <w:bottom w:val="nil"/>
              <w:right w:val="nil"/>
            </w:tcBorders>
            <w:shd w:val="clear" w:color="auto" w:fill="auto"/>
            <w:noWrap/>
            <w:vAlign w:val="bottom"/>
            <w:hideMark/>
          </w:tcPr>
          <w:p w:rsidR="00F6710E" w:rsidRDefault="00F6710E" w:rsidP="002D53A0">
            <w:pPr>
              <w:rPr>
                <w:sz w:val="20"/>
                <w:szCs w:val="20"/>
              </w:rPr>
            </w:pPr>
          </w:p>
        </w:tc>
        <w:tc>
          <w:tcPr>
            <w:tcW w:w="436" w:type="pct"/>
            <w:tcBorders>
              <w:top w:val="nil"/>
              <w:left w:val="nil"/>
              <w:bottom w:val="nil"/>
              <w:right w:val="nil"/>
            </w:tcBorders>
            <w:shd w:val="clear" w:color="auto" w:fill="auto"/>
            <w:noWrap/>
            <w:vAlign w:val="bottom"/>
            <w:hideMark/>
          </w:tcPr>
          <w:p w:rsidR="00F6710E" w:rsidRDefault="00F6710E" w:rsidP="002D53A0">
            <w:pPr>
              <w:rPr>
                <w:sz w:val="20"/>
                <w:szCs w:val="20"/>
              </w:rPr>
            </w:pPr>
          </w:p>
        </w:tc>
        <w:tc>
          <w:tcPr>
            <w:tcW w:w="427" w:type="pct"/>
            <w:tcBorders>
              <w:top w:val="nil"/>
              <w:left w:val="nil"/>
              <w:bottom w:val="nil"/>
              <w:right w:val="nil"/>
            </w:tcBorders>
            <w:shd w:val="clear" w:color="auto" w:fill="auto"/>
            <w:noWrap/>
            <w:vAlign w:val="bottom"/>
            <w:hideMark/>
          </w:tcPr>
          <w:p w:rsidR="00F6710E" w:rsidRDefault="00F6710E" w:rsidP="002D53A0">
            <w:pPr>
              <w:rPr>
                <w:sz w:val="20"/>
                <w:szCs w:val="20"/>
              </w:rPr>
            </w:pPr>
          </w:p>
        </w:tc>
      </w:tr>
      <w:tr w:rsidR="00F6710E" w:rsidTr="002D53A0">
        <w:trPr>
          <w:trHeight w:val="315"/>
        </w:trPr>
        <w:tc>
          <w:tcPr>
            <w:tcW w:w="5000" w:type="pct"/>
            <w:gridSpan w:val="8"/>
            <w:tcBorders>
              <w:top w:val="nil"/>
              <w:left w:val="nil"/>
              <w:bottom w:val="nil"/>
              <w:right w:val="nil"/>
            </w:tcBorders>
            <w:shd w:val="clear" w:color="auto" w:fill="auto"/>
            <w:noWrap/>
            <w:vAlign w:val="bottom"/>
            <w:hideMark/>
          </w:tcPr>
          <w:p w:rsidR="00F6710E" w:rsidRDefault="00F6710E" w:rsidP="002D53A0">
            <w:pPr>
              <w:jc w:val="center"/>
              <w:rPr>
                <w:b/>
                <w:bCs/>
                <w:color w:val="000000"/>
              </w:rPr>
            </w:pPr>
            <w:r>
              <w:rPr>
                <w:b/>
                <w:bCs/>
                <w:color w:val="000000"/>
              </w:rPr>
              <w:t>РАСХОДЫ НА РЕАЛИЗАЦИЮ</w:t>
            </w:r>
          </w:p>
        </w:tc>
      </w:tr>
      <w:tr w:rsidR="00F6710E" w:rsidTr="002D53A0">
        <w:trPr>
          <w:trHeight w:val="315"/>
        </w:trPr>
        <w:tc>
          <w:tcPr>
            <w:tcW w:w="5000" w:type="pct"/>
            <w:gridSpan w:val="8"/>
            <w:tcBorders>
              <w:top w:val="nil"/>
              <w:left w:val="nil"/>
              <w:bottom w:val="nil"/>
              <w:right w:val="nil"/>
            </w:tcBorders>
            <w:shd w:val="clear" w:color="auto" w:fill="auto"/>
            <w:noWrap/>
            <w:vAlign w:val="bottom"/>
          </w:tcPr>
          <w:p w:rsidR="00F6710E" w:rsidRDefault="00F6710E" w:rsidP="002D53A0">
            <w:pPr>
              <w:jc w:val="center"/>
              <w:rPr>
                <w:b/>
                <w:bCs/>
                <w:color w:val="000000"/>
              </w:rPr>
            </w:pPr>
          </w:p>
        </w:tc>
      </w:tr>
      <w:tr w:rsidR="00F6710E" w:rsidTr="002D53A0">
        <w:trPr>
          <w:trHeight w:val="315"/>
        </w:trPr>
        <w:tc>
          <w:tcPr>
            <w:tcW w:w="5000" w:type="pct"/>
            <w:gridSpan w:val="8"/>
            <w:tcBorders>
              <w:top w:val="nil"/>
              <w:left w:val="nil"/>
              <w:bottom w:val="nil"/>
              <w:right w:val="nil"/>
            </w:tcBorders>
            <w:shd w:val="clear" w:color="auto" w:fill="auto"/>
            <w:noWrap/>
            <w:vAlign w:val="bottom"/>
            <w:hideMark/>
          </w:tcPr>
          <w:p w:rsidR="00F6710E" w:rsidRDefault="00F6710E" w:rsidP="002D53A0">
            <w:pPr>
              <w:jc w:val="center"/>
              <w:rPr>
                <w:b/>
                <w:bCs/>
                <w:color w:val="000000"/>
              </w:rPr>
            </w:pPr>
            <w:r>
              <w:rPr>
                <w:b/>
                <w:bCs/>
                <w:color w:val="000000"/>
              </w:rPr>
              <w:t>МУНИЦИПАЛЬНОЙ ПРОГРАММЫ ЗА СЧЕТ СРЕДСТВ</w:t>
            </w:r>
          </w:p>
        </w:tc>
      </w:tr>
      <w:tr w:rsidR="00F6710E" w:rsidTr="002D53A0">
        <w:trPr>
          <w:trHeight w:val="315"/>
        </w:trPr>
        <w:tc>
          <w:tcPr>
            <w:tcW w:w="5000" w:type="pct"/>
            <w:gridSpan w:val="8"/>
            <w:tcBorders>
              <w:top w:val="nil"/>
              <w:left w:val="nil"/>
              <w:bottom w:val="nil"/>
              <w:right w:val="nil"/>
            </w:tcBorders>
            <w:shd w:val="clear" w:color="auto" w:fill="auto"/>
            <w:noWrap/>
            <w:vAlign w:val="bottom"/>
            <w:hideMark/>
          </w:tcPr>
          <w:p w:rsidR="00F6710E" w:rsidRDefault="00F6710E" w:rsidP="002D53A0">
            <w:pPr>
              <w:jc w:val="center"/>
              <w:rPr>
                <w:b/>
                <w:bCs/>
                <w:color w:val="000000"/>
              </w:rPr>
            </w:pPr>
            <w:r>
              <w:rPr>
                <w:b/>
                <w:bCs/>
                <w:color w:val="000000"/>
              </w:rPr>
              <w:t>БЮДЖЕТА МУНИЦИПАЛЬНОГО ОКРУГА</w:t>
            </w:r>
          </w:p>
        </w:tc>
      </w:tr>
      <w:tr w:rsidR="00F6710E" w:rsidTr="002D53A0">
        <w:trPr>
          <w:trHeight w:val="300"/>
        </w:trPr>
        <w:tc>
          <w:tcPr>
            <w:tcW w:w="636" w:type="pct"/>
            <w:tcBorders>
              <w:top w:val="nil"/>
              <w:left w:val="nil"/>
              <w:bottom w:val="nil"/>
              <w:right w:val="nil"/>
            </w:tcBorders>
            <w:shd w:val="clear" w:color="auto" w:fill="auto"/>
            <w:noWrap/>
            <w:vAlign w:val="bottom"/>
            <w:hideMark/>
          </w:tcPr>
          <w:p w:rsidR="00F6710E" w:rsidRDefault="00F6710E" w:rsidP="002D53A0">
            <w:pPr>
              <w:jc w:val="center"/>
              <w:rPr>
                <w:b/>
                <w:bCs/>
                <w:color w:val="000000"/>
              </w:rPr>
            </w:pPr>
          </w:p>
        </w:tc>
        <w:tc>
          <w:tcPr>
            <w:tcW w:w="1272" w:type="pct"/>
            <w:tcBorders>
              <w:top w:val="nil"/>
              <w:left w:val="nil"/>
              <w:bottom w:val="nil"/>
              <w:right w:val="nil"/>
            </w:tcBorders>
            <w:shd w:val="clear" w:color="auto" w:fill="auto"/>
            <w:noWrap/>
            <w:vAlign w:val="bottom"/>
            <w:hideMark/>
          </w:tcPr>
          <w:p w:rsidR="00F6710E" w:rsidRDefault="00F6710E" w:rsidP="002D53A0">
            <w:pPr>
              <w:rPr>
                <w:sz w:val="20"/>
                <w:szCs w:val="20"/>
              </w:rPr>
            </w:pPr>
          </w:p>
        </w:tc>
        <w:tc>
          <w:tcPr>
            <w:tcW w:w="889" w:type="pct"/>
            <w:tcBorders>
              <w:top w:val="nil"/>
              <w:left w:val="nil"/>
              <w:bottom w:val="nil"/>
              <w:right w:val="nil"/>
            </w:tcBorders>
            <w:shd w:val="clear" w:color="auto" w:fill="auto"/>
            <w:noWrap/>
            <w:vAlign w:val="bottom"/>
            <w:hideMark/>
          </w:tcPr>
          <w:p w:rsidR="00F6710E" w:rsidRDefault="00F6710E" w:rsidP="002D53A0">
            <w:pPr>
              <w:rPr>
                <w:sz w:val="20"/>
                <w:szCs w:val="20"/>
              </w:rPr>
            </w:pPr>
          </w:p>
        </w:tc>
        <w:tc>
          <w:tcPr>
            <w:tcW w:w="444" w:type="pct"/>
            <w:tcBorders>
              <w:top w:val="nil"/>
              <w:left w:val="nil"/>
              <w:bottom w:val="nil"/>
              <w:right w:val="nil"/>
            </w:tcBorders>
            <w:shd w:val="clear" w:color="auto" w:fill="auto"/>
            <w:noWrap/>
            <w:vAlign w:val="bottom"/>
            <w:hideMark/>
          </w:tcPr>
          <w:p w:rsidR="00F6710E" w:rsidRDefault="00F6710E" w:rsidP="002D53A0">
            <w:pPr>
              <w:rPr>
                <w:sz w:val="20"/>
                <w:szCs w:val="20"/>
              </w:rPr>
            </w:pPr>
          </w:p>
        </w:tc>
        <w:tc>
          <w:tcPr>
            <w:tcW w:w="436" w:type="pct"/>
            <w:tcBorders>
              <w:top w:val="nil"/>
              <w:left w:val="nil"/>
              <w:bottom w:val="nil"/>
              <w:right w:val="nil"/>
            </w:tcBorders>
            <w:shd w:val="clear" w:color="auto" w:fill="auto"/>
            <w:noWrap/>
            <w:vAlign w:val="bottom"/>
            <w:hideMark/>
          </w:tcPr>
          <w:p w:rsidR="00F6710E" w:rsidRDefault="00F6710E" w:rsidP="002D53A0">
            <w:pPr>
              <w:rPr>
                <w:sz w:val="20"/>
                <w:szCs w:val="20"/>
              </w:rPr>
            </w:pPr>
          </w:p>
        </w:tc>
        <w:tc>
          <w:tcPr>
            <w:tcW w:w="462" w:type="pct"/>
            <w:tcBorders>
              <w:top w:val="nil"/>
              <w:left w:val="nil"/>
              <w:bottom w:val="nil"/>
              <w:right w:val="nil"/>
            </w:tcBorders>
            <w:shd w:val="clear" w:color="auto" w:fill="auto"/>
            <w:noWrap/>
            <w:vAlign w:val="bottom"/>
            <w:hideMark/>
          </w:tcPr>
          <w:p w:rsidR="00F6710E" w:rsidRDefault="00F6710E" w:rsidP="002D53A0">
            <w:pPr>
              <w:rPr>
                <w:sz w:val="20"/>
                <w:szCs w:val="20"/>
              </w:rPr>
            </w:pPr>
          </w:p>
        </w:tc>
        <w:tc>
          <w:tcPr>
            <w:tcW w:w="436" w:type="pct"/>
            <w:tcBorders>
              <w:top w:val="nil"/>
              <w:left w:val="nil"/>
              <w:bottom w:val="nil"/>
              <w:right w:val="nil"/>
            </w:tcBorders>
            <w:shd w:val="clear" w:color="auto" w:fill="auto"/>
            <w:noWrap/>
            <w:vAlign w:val="bottom"/>
            <w:hideMark/>
          </w:tcPr>
          <w:p w:rsidR="00F6710E" w:rsidRDefault="00F6710E" w:rsidP="002D53A0">
            <w:pPr>
              <w:rPr>
                <w:sz w:val="20"/>
                <w:szCs w:val="20"/>
              </w:rPr>
            </w:pPr>
          </w:p>
        </w:tc>
        <w:tc>
          <w:tcPr>
            <w:tcW w:w="427" w:type="pct"/>
            <w:tcBorders>
              <w:top w:val="nil"/>
              <w:left w:val="nil"/>
              <w:bottom w:val="nil"/>
              <w:right w:val="nil"/>
            </w:tcBorders>
            <w:shd w:val="clear" w:color="auto" w:fill="auto"/>
            <w:noWrap/>
            <w:vAlign w:val="bottom"/>
            <w:hideMark/>
          </w:tcPr>
          <w:p w:rsidR="00F6710E" w:rsidRDefault="00F6710E" w:rsidP="002D53A0">
            <w:pPr>
              <w:rPr>
                <w:sz w:val="20"/>
                <w:szCs w:val="20"/>
              </w:rPr>
            </w:pPr>
          </w:p>
        </w:tc>
      </w:tr>
      <w:tr w:rsidR="00F6710E" w:rsidTr="002D53A0">
        <w:trPr>
          <w:trHeight w:val="300"/>
        </w:trPr>
        <w:tc>
          <w:tcPr>
            <w:tcW w:w="636"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6710E" w:rsidRDefault="00F6710E" w:rsidP="002D53A0">
            <w:pPr>
              <w:jc w:val="center"/>
              <w:rPr>
                <w:sz w:val="18"/>
                <w:szCs w:val="18"/>
              </w:rPr>
            </w:pPr>
            <w:r>
              <w:rPr>
                <w:sz w:val="18"/>
                <w:szCs w:val="18"/>
              </w:rPr>
              <w:t>Статус</w:t>
            </w:r>
          </w:p>
        </w:tc>
        <w:tc>
          <w:tcPr>
            <w:tcW w:w="127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6710E" w:rsidRDefault="00F6710E" w:rsidP="002D53A0">
            <w:pPr>
              <w:jc w:val="center"/>
              <w:rPr>
                <w:sz w:val="18"/>
                <w:szCs w:val="18"/>
              </w:rPr>
            </w:pPr>
            <w:r>
              <w:rPr>
                <w:sz w:val="18"/>
                <w:szCs w:val="18"/>
              </w:rPr>
              <w:t>Наименование муниципальной программы, отдельного мероприятия</w:t>
            </w:r>
          </w:p>
        </w:tc>
        <w:tc>
          <w:tcPr>
            <w:tcW w:w="889"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6710E" w:rsidRDefault="00F6710E" w:rsidP="002D53A0">
            <w:pPr>
              <w:jc w:val="center"/>
              <w:rPr>
                <w:sz w:val="18"/>
                <w:szCs w:val="18"/>
              </w:rPr>
            </w:pPr>
            <w:r>
              <w:rPr>
                <w:sz w:val="18"/>
                <w:szCs w:val="18"/>
              </w:rPr>
              <w:t>Главный распорядитель бюджетных средств</w:t>
            </w:r>
          </w:p>
        </w:tc>
        <w:tc>
          <w:tcPr>
            <w:tcW w:w="2204" w:type="pct"/>
            <w:gridSpan w:val="5"/>
            <w:tcBorders>
              <w:top w:val="single" w:sz="4" w:space="0" w:color="auto"/>
              <w:left w:val="nil"/>
              <w:bottom w:val="single" w:sz="4" w:space="0" w:color="auto"/>
              <w:right w:val="single" w:sz="4" w:space="0" w:color="auto"/>
            </w:tcBorders>
            <w:shd w:val="clear" w:color="auto" w:fill="auto"/>
            <w:vAlign w:val="bottom"/>
            <w:hideMark/>
          </w:tcPr>
          <w:p w:rsidR="00F6710E" w:rsidRDefault="00F6710E" w:rsidP="002D53A0">
            <w:pPr>
              <w:jc w:val="center"/>
              <w:rPr>
                <w:sz w:val="18"/>
                <w:szCs w:val="18"/>
              </w:rPr>
            </w:pPr>
            <w:r>
              <w:rPr>
                <w:sz w:val="18"/>
                <w:szCs w:val="18"/>
              </w:rPr>
              <w:t>Расходы (тыс. руб.)</w:t>
            </w:r>
          </w:p>
        </w:tc>
      </w:tr>
      <w:tr w:rsidR="00F6710E" w:rsidTr="002D53A0">
        <w:trPr>
          <w:trHeight w:val="585"/>
        </w:trPr>
        <w:tc>
          <w:tcPr>
            <w:tcW w:w="636" w:type="pct"/>
            <w:vMerge/>
            <w:tcBorders>
              <w:top w:val="single" w:sz="4" w:space="0" w:color="auto"/>
              <w:left w:val="single" w:sz="4" w:space="0" w:color="auto"/>
              <w:bottom w:val="single" w:sz="4" w:space="0" w:color="auto"/>
              <w:right w:val="single" w:sz="4" w:space="0" w:color="auto"/>
            </w:tcBorders>
            <w:vAlign w:val="center"/>
            <w:hideMark/>
          </w:tcPr>
          <w:p w:rsidR="00F6710E" w:rsidRDefault="00F6710E" w:rsidP="002D53A0">
            <w:pPr>
              <w:rPr>
                <w:sz w:val="18"/>
                <w:szCs w:val="18"/>
              </w:rPr>
            </w:pPr>
          </w:p>
        </w:tc>
        <w:tc>
          <w:tcPr>
            <w:tcW w:w="1272" w:type="pct"/>
            <w:vMerge/>
            <w:tcBorders>
              <w:top w:val="single" w:sz="4" w:space="0" w:color="auto"/>
              <w:left w:val="single" w:sz="4" w:space="0" w:color="auto"/>
              <w:bottom w:val="single" w:sz="4" w:space="0" w:color="auto"/>
              <w:right w:val="single" w:sz="4" w:space="0" w:color="auto"/>
            </w:tcBorders>
            <w:vAlign w:val="center"/>
            <w:hideMark/>
          </w:tcPr>
          <w:p w:rsidR="00F6710E" w:rsidRDefault="00F6710E" w:rsidP="002D53A0">
            <w:pPr>
              <w:rPr>
                <w:sz w:val="18"/>
                <w:szCs w:val="18"/>
              </w:rPr>
            </w:pPr>
          </w:p>
        </w:tc>
        <w:tc>
          <w:tcPr>
            <w:tcW w:w="889" w:type="pct"/>
            <w:vMerge/>
            <w:tcBorders>
              <w:top w:val="single" w:sz="4" w:space="0" w:color="auto"/>
              <w:left w:val="single" w:sz="4" w:space="0" w:color="auto"/>
              <w:bottom w:val="single" w:sz="4" w:space="0" w:color="auto"/>
              <w:right w:val="single" w:sz="4" w:space="0" w:color="auto"/>
            </w:tcBorders>
            <w:vAlign w:val="center"/>
            <w:hideMark/>
          </w:tcPr>
          <w:p w:rsidR="00F6710E" w:rsidRDefault="00F6710E" w:rsidP="002D53A0">
            <w:pPr>
              <w:rPr>
                <w:sz w:val="18"/>
                <w:szCs w:val="18"/>
              </w:rPr>
            </w:pPr>
          </w:p>
        </w:tc>
        <w:tc>
          <w:tcPr>
            <w:tcW w:w="444" w:type="pct"/>
            <w:tcBorders>
              <w:top w:val="nil"/>
              <w:left w:val="nil"/>
              <w:bottom w:val="single" w:sz="4" w:space="0" w:color="auto"/>
              <w:right w:val="single" w:sz="4" w:space="0" w:color="auto"/>
            </w:tcBorders>
            <w:shd w:val="clear" w:color="auto" w:fill="auto"/>
            <w:vAlign w:val="bottom"/>
            <w:hideMark/>
          </w:tcPr>
          <w:p w:rsidR="00F6710E" w:rsidRDefault="00F6710E" w:rsidP="002D53A0">
            <w:pPr>
              <w:jc w:val="center"/>
              <w:rPr>
                <w:sz w:val="18"/>
                <w:szCs w:val="18"/>
              </w:rPr>
            </w:pPr>
            <w:r>
              <w:rPr>
                <w:sz w:val="18"/>
                <w:szCs w:val="18"/>
              </w:rPr>
              <w:t>2021 год</w:t>
            </w:r>
          </w:p>
        </w:tc>
        <w:tc>
          <w:tcPr>
            <w:tcW w:w="436" w:type="pct"/>
            <w:tcBorders>
              <w:top w:val="nil"/>
              <w:left w:val="nil"/>
              <w:bottom w:val="single" w:sz="4" w:space="0" w:color="auto"/>
              <w:right w:val="single" w:sz="4" w:space="0" w:color="auto"/>
            </w:tcBorders>
            <w:shd w:val="clear" w:color="auto" w:fill="auto"/>
            <w:vAlign w:val="bottom"/>
            <w:hideMark/>
          </w:tcPr>
          <w:p w:rsidR="00F6710E" w:rsidRDefault="00F6710E" w:rsidP="002D53A0">
            <w:pPr>
              <w:jc w:val="center"/>
              <w:rPr>
                <w:sz w:val="18"/>
                <w:szCs w:val="18"/>
              </w:rPr>
            </w:pPr>
            <w:r>
              <w:rPr>
                <w:sz w:val="18"/>
                <w:szCs w:val="18"/>
              </w:rPr>
              <w:t>2022 од</w:t>
            </w:r>
          </w:p>
        </w:tc>
        <w:tc>
          <w:tcPr>
            <w:tcW w:w="462" w:type="pct"/>
            <w:tcBorders>
              <w:top w:val="nil"/>
              <w:left w:val="nil"/>
              <w:bottom w:val="single" w:sz="4" w:space="0" w:color="auto"/>
              <w:right w:val="single" w:sz="4" w:space="0" w:color="auto"/>
            </w:tcBorders>
            <w:shd w:val="clear" w:color="auto" w:fill="auto"/>
            <w:vAlign w:val="bottom"/>
            <w:hideMark/>
          </w:tcPr>
          <w:p w:rsidR="00F6710E" w:rsidRDefault="00F6710E" w:rsidP="002D53A0">
            <w:pPr>
              <w:jc w:val="center"/>
              <w:rPr>
                <w:sz w:val="18"/>
                <w:szCs w:val="18"/>
              </w:rPr>
            </w:pPr>
            <w:r>
              <w:rPr>
                <w:sz w:val="18"/>
                <w:szCs w:val="18"/>
              </w:rPr>
              <w:t>2023 год</w:t>
            </w:r>
          </w:p>
        </w:tc>
        <w:tc>
          <w:tcPr>
            <w:tcW w:w="436" w:type="pct"/>
            <w:tcBorders>
              <w:top w:val="nil"/>
              <w:left w:val="nil"/>
              <w:bottom w:val="single" w:sz="4" w:space="0" w:color="auto"/>
              <w:right w:val="single" w:sz="4" w:space="0" w:color="auto"/>
            </w:tcBorders>
            <w:shd w:val="clear" w:color="auto" w:fill="auto"/>
            <w:vAlign w:val="bottom"/>
            <w:hideMark/>
          </w:tcPr>
          <w:p w:rsidR="00F6710E" w:rsidRDefault="00F6710E" w:rsidP="002D53A0">
            <w:pPr>
              <w:jc w:val="center"/>
              <w:rPr>
                <w:sz w:val="18"/>
                <w:szCs w:val="18"/>
              </w:rPr>
            </w:pPr>
            <w:r>
              <w:rPr>
                <w:sz w:val="18"/>
                <w:szCs w:val="18"/>
              </w:rPr>
              <w:t>2024 год</w:t>
            </w:r>
          </w:p>
        </w:tc>
        <w:tc>
          <w:tcPr>
            <w:tcW w:w="427" w:type="pct"/>
            <w:tcBorders>
              <w:top w:val="nil"/>
              <w:left w:val="nil"/>
              <w:bottom w:val="single" w:sz="4" w:space="0" w:color="auto"/>
              <w:right w:val="single" w:sz="4" w:space="0" w:color="auto"/>
            </w:tcBorders>
            <w:shd w:val="clear" w:color="auto" w:fill="auto"/>
            <w:vAlign w:val="bottom"/>
            <w:hideMark/>
          </w:tcPr>
          <w:p w:rsidR="00F6710E" w:rsidRDefault="00F6710E" w:rsidP="002D53A0">
            <w:pPr>
              <w:jc w:val="center"/>
              <w:rPr>
                <w:sz w:val="18"/>
                <w:szCs w:val="18"/>
              </w:rPr>
            </w:pPr>
            <w:r>
              <w:rPr>
                <w:sz w:val="18"/>
                <w:szCs w:val="18"/>
              </w:rPr>
              <w:t>2025 год</w:t>
            </w:r>
          </w:p>
        </w:tc>
      </w:tr>
      <w:tr w:rsidR="00F6710E" w:rsidTr="002D53A0">
        <w:trPr>
          <w:trHeight w:val="1620"/>
        </w:trPr>
        <w:tc>
          <w:tcPr>
            <w:tcW w:w="636" w:type="pct"/>
            <w:tcBorders>
              <w:top w:val="nil"/>
              <w:left w:val="single" w:sz="4" w:space="0" w:color="auto"/>
              <w:bottom w:val="single" w:sz="4" w:space="0" w:color="auto"/>
              <w:right w:val="single" w:sz="4" w:space="0" w:color="auto"/>
            </w:tcBorders>
            <w:shd w:val="clear" w:color="auto" w:fill="auto"/>
            <w:hideMark/>
          </w:tcPr>
          <w:p w:rsidR="00F6710E" w:rsidRDefault="00F6710E" w:rsidP="002D53A0">
            <w:pPr>
              <w:rPr>
                <w:sz w:val="18"/>
                <w:szCs w:val="18"/>
              </w:rPr>
            </w:pPr>
            <w:r>
              <w:rPr>
                <w:sz w:val="18"/>
                <w:szCs w:val="18"/>
              </w:rPr>
              <w:t xml:space="preserve">Муниципальная программа </w:t>
            </w:r>
          </w:p>
        </w:tc>
        <w:tc>
          <w:tcPr>
            <w:tcW w:w="1272" w:type="pct"/>
            <w:tcBorders>
              <w:top w:val="nil"/>
              <w:left w:val="nil"/>
              <w:bottom w:val="single" w:sz="4" w:space="0" w:color="auto"/>
              <w:right w:val="single" w:sz="4" w:space="0" w:color="auto"/>
            </w:tcBorders>
            <w:shd w:val="clear" w:color="auto" w:fill="auto"/>
            <w:hideMark/>
          </w:tcPr>
          <w:p w:rsidR="00F6710E" w:rsidRDefault="00F6710E" w:rsidP="002D53A0">
            <w:pPr>
              <w:rPr>
                <w:sz w:val="18"/>
                <w:szCs w:val="18"/>
              </w:rPr>
            </w:pPr>
            <w:r>
              <w:rPr>
                <w:sz w:val="18"/>
                <w:szCs w:val="18"/>
              </w:rPr>
              <w:t>«Управление муниципальными финансами» Кикнурского муниципального округа Кировской области на 2021-2025 годы</w:t>
            </w:r>
          </w:p>
        </w:tc>
        <w:tc>
          <w:tcPr>
            <w:tcW w:w="889" w:type="pct"/>
            <w:tcBorders>
              <w:top w:val="nil"/>
              <w:left w:val="nil"/>
              <w:bottom w:val="single" w:sz="4" w:space="0" w:color="auto"/>
              <w:right w:val="single" w:sz="4" w:space="0" w:color="auto"/>
            </w:tcBorders>
            <w:shd w:val="clear" w:color="auto" w:fill="auto"/>
            <w:hideMark/>
          </w:tcPr>
          <w:p w:rsidR="00F6710E" w:rsidRDefault="00F6710E" w:rsidP="002D53A0">
            <w:pPr>
              <w:jc w:val="center"/>
              <w:rPr>
                <w:color w:val="000000"/>
                <w:sz w:val="20"/>
                <w:szCs w:val="20"/>
              </w:rPr>
            </w:pPr>
            <w:r>
              <w:rPr>
                <w:color w:val="000000"/>
                <w:sz w:val="20"/>
                <w:szCs w:val="20"/>
              </w:rPr>
              <w:t>Финансовое управление администрации Кикнурского муниципального округа</w:t>
            </w:r>
          </w:p>
        </w:tc>
        <w:tc>
          <w:tcPr>
            <w:tcW w:w="444"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22"/>
                <w:szCs w:val="22"/>
              </w:rPr>
            </w:pPr>
            <w:r>
              <w:rPr>
                <w:sz w:val="22"/>
                <w:szCs w:val="22"/>
              </w:rPr>
              <w:t>4140,9</w:t>
            </w:r>
          </w:p>
        </w:tc>
        <w:tc>
          <w:tcPr>
            <w:tcW w:w="436"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22"/>
                <w:szCs w:val="22"/>
              </w:rPr>
            </w:pPr>
            <w:r>
              <w:rPr>
                <w:sz w:val="22"/>
                <w:szCs w:val="22"/>
              </w:rPr>
              <w:t>5910,1</w:t>
            </w:r>
          </w:p>
        </w:tc>
        <w:tc>
          <w:tcPr>
            <w:tcW w:w="462"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22"/>
                <w:szCs w:val="22"/>
              </w:rPr>
            </w:pPr>
            <w:r>
              <w:rPr>
                <w:sz w:val="22"/>
                <w:szCs w:val="22"/>
              </w:rPr>
              <w:t>7713,4</w:t>
            </w:r>
          </w:p>
        </w:tc>
        <w:tc>
          <w:tcPr>
            <w:tcW w:w="436"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22"/>
                <w:szCs w:val="22"/>
              </w:rPr>
            </w:pPr>
            <w:r>
              <w:rPr>
                <w:sz w:val="22"/>
                <w:szCs w:val="22"/>
              </w:rPr>
              <w:t>7935,3</w:t>
            </w:r>
          </w:p>
        </w:tc>
        <w:tc>
          <w:tcPr>
            <w:tcW w:w="427"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22"/>
                <w:szCs w:val="22"/>
              </w:rPr>
            </w:pPr>
            <w:r>
              <w:rPr>
                <w:sz w:val="22"/>
                <w:szCs w:val="22"/>
              </w:rPr>
              <w:t>7937,3</w:t>
            </w:r>
          </w:p>
        </w:tc>
      </w:tr>
      <w:tr w:rsidR="00F6710E" w:rsidTr="002D53A0">
        <w:trPr>
          <w:trHeight w:val="1530"/>
        </w:trPr>
        <w:tc>
          <w:tcPr>
            <w:tcW w:w="636" w:type="pct"/>
            <w:tcBorders>
              <w:top w:val="nil"/>
              <w:left w:val="single" w:sz="4" w:space="0" w:color="auto"/>
              <w:bottom w:val="single" w:sz="4" w:space="0" w:color="auto"/>
              <w:right w:val="single" w:sz="4" w:space="0" w:color="auto"/>
            </w:tcBorders>
            <w:shd w:val="clear" w:color="auto" w:fill="auto"/>
            <w:hideMark/>
          </w:tcPr>
          <w:p w:rsidR="00F6710E" w:rsidRDefault="00F6710E" w:rsidP="002D53A0">
            <w:pPr>
              <w:rPr>
                <w:sz w:val="18"/>
                <w:szCs w:val="18"/>
              </w:rPr>
            </w:pPr>
            <w:r>
              <w:rPr>
                <w:sz w:val="18"/>
                <w:szCs w:val="18"/>
              </w:rPr>
              <w:t>Отдельное мероприятие</w:t>
            </w:r>
          </w:p>
        </w:tc>
        <w:tc>
          <w:tcPr>
            <w:tcW w:w="1272" w:type="pct"/>
            <w:tcBorders>
              <w:top w:val="nil"/>
              <w:left w:val="nil"/>
              <w:bottom w:val="single" w:sz="4" w:space="0" w:color="auto"/>
              <w:right w:val="single" w:sz="4" w:space="0" w:color="auto"/>
            </w:tcBorders>
            <w:shd w:val="clear" w:color="auto" w:fill="auto"/>
            <w:hideMark/>
          </w:tcPr>
          <w:p w:rsidR="00F6710E" w:rsidRDefault="00F6710E" w:rsidP="002D53A0">
            <w:pPr>
              <w:rPr>
                <w:sz w:val="18"/>
                <w:szCs w:val="18"/>
              </w:rPr>
            </w:pPr>
            <w:r>
              <w:rPr>
                <w:sz w:val="18"/>
                <w:szCs w:val="18"/>
              </w:rPr>
              <w:t>Реализация бюджетного процесса</w:t>
            </w:r>
          </w:p>
        </w:tc>
        <w:tc>
          <w:tcPr>
            <w:tcW w:w="889" w:type="pct"/>
            <w:tcBorders>
              <w:top w:val="nil"/>
              <w:left w:val="nil"/>
              <w:bottom w:val="single" w:sz="4" w:space="0" w:color="auto"/>
              <w:right w:val="single" w:sz="4" w:space="0" w:color="auto"/>
            </w:tcBorders>
            <w:shd w:val="clear" w:color="auto" w:fill="auto"/>
            <w:hideMark/>
          </w:tcPr>
          <w:p w:rsidR="00F6710E" w:rsidRDefault="00F6710E" w:rsidP="002D53A0">
            <w:pPr>
              <w:jc w:val="center"/>
              <w:rPr>
                <w:color w:val="000000"/>
                <w:sz w:val="20"/>
                <w:szCs w:val="20"/>
              </w:rPr>
            </w:pPr>
            <w:r>
              <w:rPr>
                <w:color w:val="000000"/>
                <w:sz w:val="20"/>
                <w:szCs w:val="20"/>
              </w:rPr>
              <w:t>Финансовое управление администрации Кикнурского муниципального округа</w:t>
            </w:r>
          </w:p>
        </w:tc>
        <w:tc>
          <w:tcPr>
            <w:tcW w:w="444" w:type="pct"/>
            <w:tcBorders>
              <w:top w:val="nil"/>
              <w:left w:val="nil"/>
              <w:bottom w:val="single" w:sz="4" w:space="0" w:color="auto"/>
              <w:right w:val="single" w:sz="4" w:space="0" w:color="auto"/>
            </w:tcBorders>
            <w:shd w:val="clear" w:color="auto" w:fill="auto"/>
            <w:noWrap/>
            <w:vAlign w:val="bottom"/>
            <w:hideMark/>
          </w:tcPr>
          <w:p w:rsidR="00F6710E" w:rsidRDefault="00F6710E" w:rsidP="002D53A0">
            <w:pPr>
              <w:jc w:val="center"/>
              <w:rPr>
                <w:rFonts w:ascii="Calibri" w:hAnsi="Calibri" w:cs="Calibri"/>
                <w:color w:val="000000"/>
                <w:sz w:val="22"/>
                <w:szCs w:val="22"/>
              </w:rPr>
            </w:pPr>
            <w:r>
              <w:rPr>
                <w:rFonts w:ascii="Calibri" w:hAnsi="Calibri" w:cs="Calibri"/>
                <w:color w:val="000000"/>
                <w:sz w:val="22"/>
                <w:szCs w:val="22"/>
              </w:rPr>
              <w:t>4045,1</w:t>
            </w:r>
          </w:p>
        </w:tc>
        <w:tc>
          <w:tcPr>
            <w:tcW w:w="436" w:type="pct"/>
            <w:tcBorders>
              <w:top w:val="nil"/>
              <w:left w:val="nil"/>
              <w:bottom w:val="single" w:sz="4" w:space="0" w:color="auto"/>
              <w:right w:val="single" w:sz="4" w:space="0" w:color="auto"/>
            </w:tcBorders>
            <w:shd w:val="clear" w:color="auto" w:fill="auto"/>
            <w:noWrap/>
            <w:vAlign w:val="bottom"/>
            <w:hideMark/>
          </w:tcPr>
          <w:p w:rsidR="00F6710E" w:rsidRDefault="00F6710E" w:rsidP="002D53A0">
            <w:pPr>
              <w:jc w:val="center"/>
              <w:rPr>
                <w:rFonts w:ascii="Calibri" w:hAnsi="Calibri" w:cs="Calibri"/>
                <w:color w:val="000000"/>
                <w:sz w:val="22"/>
                <w:szCs w:val="22"/>
              </w:rPr>
            </w:pPr>
            <w:r>
              <w:rPr>
                <w:rFonts w:ascii="Calibri" w:hAnsi="Calibri" w:cs="Calibri"/>
                <w:color w:val="000000"/>
                <w:sz w:val="22"/>
                <w:szCs w:val="22"/>
              </w:rPr>
              <w:t>3710,1</w:t>
            </w:r>
          </w:p>
        </w:tc>
        <w:tc>
          <w:tcPr>
            <w:tcW w:w="462" w:type="pct"/>
            <w:tcBorders>
              <w:top w:val="nil"/>
              <w:left w:val="nil"/>
              <w:bottom w:val="single" w:sz="4" w:space="0" w:color="auto"/>
              <w:right w:val="single" w:sz="4" w:space="0" w:color="auto"/>
            </w:tcBorders>
            <w:shd w:val="clear" w:color="auto" w:fill="auto"/>
            <w:noWrap/>
            <w:vAlign w:val="bottom"/>
            <w:hideMark/>
          </w:tcPr>
          <w:p w:rsidR="00F6710E" w:rsidRDefault="00F6710E" w:rsidP="002D53A0">
            <w:pPr>
              <w:jc w:val="center"/>
              <w:rPr>
                <w:rFonts w:ascii="Calibri" w:hAnsi="Calibri" w:cs="Calibri"/>
                <w:color w:val="000000"/>
                <w:sz w:val="22"/>
                <w:szCs w:val="22"/>
              </w:rPr>
            </w:pPr>
            <w:r>
              <w:rPr>
                <w:rFonts w:ascii="Calibri" w:hAnsi="Calibri" w:cs="Calibri"/>
                <w:color w:val="000000"/>
                <w:sz w:val="22"/>
                <w:szCs w:val="22"/>
              </w:rPr>
              <w:t>3713,4</w:t>
            </w:r>
          </w:p>
        </w:tc>
        <w:tc>
          <w:tcPr>
            <w:tcW w:w="436" w:type="pct"/>
            <w:tcBorders>
              <w:top w:val="nil"/>
              <w:left w:val="nil"/>
              <w:bottom w:val="single" w:sz="4" w:space="0" w:color="auto"/>
              <w:right w:val="single" w:sz="4" w:space="0" w:color="auto"/>
            </w:tcBorders>
            <w:shd w:val="clear" w:color="auto" w:fill="auto"/>
            <w:noWrap/>
            <w:vAlign w:val="bottom"/>
            <w:hideMark/>
          </w:tcPr>
          <w:p w:rsidR="00F6710E" w:rsidRDefault="00F6710E" w:rsidP="002D53A0">
            <w:pPr>
              <w:jc w:val="center"/>
              <w:rPr>
                <w:rFonts w:ascii="Calibri" w:hAnsi="Calibri" w:cs="Calibri"/>
                <w:color w:val="000000"/>
                <w:sz w:val="22"/>
                <w:szCs w:val="22"/>
              </w:rPr>
            </w:pPr>
            <w:r>
              <w:rPr>
                <w:rFonts w:ascii="Calibri" w:hAnsi="Calibri" w:cs="Calibri"/>
                <w:color w:val="000000"/>
                <w:sz w:val="22"/>
                <w:szCs w:val="22"/>
              </w:rPr>
              <w:t>3075,8</w:t>
            </w:r>
          </w:p>
        </w:tc>
        <w:tc>
          <w:tcPr>
            <w:tcW w:w="427" w:type="pct"/>
            <w:tcBorders>
              <w:top w:val="nil"/>
              <w:left w:val="nil"/>
              <w:bottom w:val="single" w:sz="4" w:space="0" w:color="auto"/>
              <w:right w:val="single" w:sz="4" w:space="0" w:color="auto"/>
            </w:tcBorders>
            <w:shd w:val="clear" w:color="auto" w:fill="auto"/>
            <w:noWrap/>
            <w:vAlign w:val="bottom"/>
            <w:hideMark/>
          </w:tcPr>
          <w:p w:rsidR="00F6710E" w:rsidRDefault="00F6710E" w:rsidP="002D53A0">
            <w:pPr>
              <w:jc w:val="center"/>
              <w:rPr>
                <w:rFonts w:ascii="Calibri" w:hAnsi="Calibri" w:cs="Calibri"/>
                <w:color w:val="000000"/>
                <w:sz w:val="22"/>
                <w:szCs w:val="22"/>
              </w:rPr>
            </w:pPr>
            <w:r>
              <w:rPr>
                <w:rFonts w:ascii="Calibri" w:hAnsi="Calibri" w:cs="Calibri"/>
                <w:color w:val="000000"/>
                <w:sz w:val="22"/>
                <w:szCs w:val="22"/>
              </w:rPr>
              <w:t>3077,8</w:t>
            </w:r>
          </w:p>
        </w:tc>
      </w:tr>
      <w:tr w:rsidR="00F6710E" w:rsidTr="002D53A0">
        <w:trPr>
          <w:trHeight w:val="1530"/>
        </w:trPr>
        <w:tc>
          <w:tcPr>
            <w:tcW w:w="636" w:type="pct"/>
            <w:tcBorders>
              <w:top w:val="nil"/>
              <w:left w:val="single" w:sz="4" w:space="0" w:color="auto"/>
              <w:bottom w:val="single" w:sz="4" w:space="0" w:color="auto"/>
              <w:right w:val="single" w:sz="4" w:space="0" w:color="auto"/>
            </w:tcBorders>
            <w:shd w:val="clear" w:color="auto" w:fill="auto"/>
            <w:hideMark/>
          </w:tcPr>
          <w:p w:rsidR="00F6710E" w:rsidRDefault="00F6710E" w:rsidP="002D53A0">
            <w:pPr>
              <w:rPr>
                <w:sz w:val="18"/>
                <w:szCs w:val="18"/>
              </w:rPr>
            </w:pPr>
            <w:r>
              <w:rPr>
                <w:sz w:val="18"/>
                <w:szCs w:val="18"/>
              </w:rPr>
              <w:t>Отдельное мероприятие</w:t>
            </w:r>
          </w:p>
        </w:tc>
        <w:tc>
          <w:tcPr>
            <w:tcW w:w="1272" w:type="pct"/>
            <w:tcBorders>
              <w:top w:val="nil"/>
              <w:left w:val="nil"/>
              <w:bottom w:val="single" w:sz="4" w:space="0" w:color="auto"/>
              <w:right w:val="single" w:sz="4" w:space="0" w:color="auto"/>
            </w:tcBorders>
            <w:shd w:val="clear" w:color="auto" w:fill="auto"/>
            <w:hideMark/>
          </w:tcPr>
          <w:p w:rsidR="00F6710E" w:rsidRDefault="00F6710E" w:rsidP="002D53A0">
            <w:pPr>
              <w:jc w:val="center"/>
              <w:rPr>
                <w:sz w:val="18"/>
                <w:szCs w:val="18"/>
              </w:rPr>
            </w:pPr>
            <w:r>
              <w:rPr>
                <w:sz w:val="18"/>
                <w:szCs w:val="18"/>
              </w:rPr>
              <w:t>Управление муниципальным долгом Кикнурского муниципального округа</w:t>
            </w:r>
          </w:p>
        </w:tc>
        <w:tc>
          <w:tcPr>
            <w:tcW w:w="889" w:type="pct"/>
            <w:tcBorders>
              <w:top w:val="nil"/>
              <w:left w:val="nil"/>
              <w:bottom w:val="single" w:sz="4" w:space="0" w:color="auto"/>
              <w:right w:val="single" w:sz="4" w:space="0" w:color="auto"/>
            </w:tcBorders>
            <w:shd w:val="clear" w:color="auto" w:fill="auto"/>
            <w:hideMark/>
          </w:tcPr>
          <w:p w:rsidR="00F6710E" w:rsidRDefault="00F6710E" w:rsidP="002D53A0">
            <w:pPr>
              <w:jc w:val="center"/>
              <w:rPr>
                <w:color w:val="000000"/>
                <w:sz w:val="20"/>
                <w:szCs w:val="20"/>
              </w:rPr>
            </w:pPr>
            <w:r>
              <w:rPr>
                <w:color w:val="000000"/>
                <w:sz w:val="20"/>
                <w:szCs w:val="20"/>
              </w:rPr>
              <w:t>Финансовое управление администрации Кикнурского муниципального округа</w:t>
            </w:r>
          </w:p>
        </w:tc>
        <w:tc>
          <w:tcPr>
            <w:tcW w:w="444" w:type="pct"/>
            <w:tcBorders>
              <w:top w:val="nil"/>
              <w:left w:val="nil"/>
              <w:bottom w:val="single" w:sz="4" w:space="0" w:color="auto"/>
              <w:right w:val="single" w:sz="4" w:space="0" w:color="auto"/>
            </w:tcBorders>
            <w:shd w:val="clear" w:color="auto" w:fill="auto"/>
            <w:noWrap/>
            <w:vAlign w:val="bottom"/>
            <w:hideMark/>
          </w:tcPr>
          <w:p w:rsidR="00F6710E" w:rsidRDefault="00F6710E" w:rsidP="002D53A0">
            <w:pPr>
              <w:jc w:val="center"/>
              <w:rPr>
                <w:rFonts w:ascii="Calibri" w:hAnsi="Calibri" w:cs="Calibri"/>
                <w:color w:val="000000"/>
                <w:sz w:val="22"/>
                <w:szCs w:val="22"/>
              </w:rPr>
            </w:pPr>
            <w:r>
              <w:rPr>
                <w:rFonts w:ascii="Calibri" w:hAnsi="Calibri" w:cs="Calibri"/>
                <w:color w:val="000000"/>
                <w:sz w:val="22"/>
                <w:szCs w:val="22"/>
              </w:rPr>
              <w:t>95,8</w:t>
            </w:r>
          </w:p>
        </w:tc>
        <w:tc>
          <w:tcPr>
            <w:tcW w:w="436" w:type="pct"/>
            <w:tcBorders>
              <w:top w:val="nil"/>
              <w:left w:val="nil"/>
              <w:bottom w:val="single" w:sz="4" w:space="0" w:color="auto"/>
              <w:right w:val="single" w:sz="4" w:space="0" w:color="auto"/>
            </w:tcBorders>
            <w:shd w:val="clear" w:color="auto" w:fill="auto"/>
            <w:noWrap/>
            <w:vAlign w:val="bottom"/>
            <w:hideMark/>
          </w:tcPr>
          <w:p w:rsidR="00F6710E" w:rsidRDefault="00F6710E" w:rsidP="002D53A0">
            <w:pPr>
              <w:jc w:val="center"/>
              <w:rPr>
                <w:rFonts w:ascii="Calibri" w:hAnsi="Calibri" w:cs="Calibri"/>
                <w:color w:val="000000"/>
                <w:sz w:val="22"/>
                <w:szCs w:val="22"/>
              </w:rPr>
            </w:pPr>
            <w:r>
              <w:rPr>
                <w:rFonts w:ascii="Calibri" w:hAnsi="Calibri" w:cs="Calibri"/>
                <w:color w:val="000000"/>
                <w:sz w:val="22"/>
                <w:szCs w:val="22"/>
              </w:rPr>
              <w:t>400</w:t>
            </w:r>
          </w:p>
        </w:tc>
        <w:tc>
          <w:tcPr>
            <w:tcW w:w="462" w:type="pct"/>
            <w:tcBorders>
              <w:top w:val="nil"/>
              <w:left w:val="nil"/>
              <w:bottom w:val="single" w:sz="4" w:space="0" w:color="auto"/>
              <w:right w:val="single" w:sz="4" w:space="0" w:color="auto"/>
            </w:tcBorders>
            <w:shd w:val="clear" w:color="auto" w:fill="auto"/>
            <w:noWrap/>
            <w:vAlign w:val="bottom"/>
            <w:hideMark/>
          </w:tcPr>
          <w:p w:rsidR="00F6710E" w:rsidRDefault="00F6710E" w:rsidP="002D53A0">
            <w:pPr>
              <w:jc w:val="center"/>
              <w:rPr>
                <w:rFonts w:ascii="Calibri" w:hAnsi="Calibri" w:cs="Calibri"/>
                <w:color w:val="000000"/>
                <w:sz w:val="22"/>
                <w:szCs w:val="22"/>
              </w:rPr>
            </w:pPr>
            <w:r>
              <w:rPr>
                <w:rFonts w:ascii="Calibri" w:hAnsi="Calibri" w:cs="Calibri"/>
                <w:color w:val="000000"/>
                <w:sz w:val="22"/>
                <w:szCs w:val="22"/>
              </w:rPr>
              <w:t>400</w:t>
            </w:r>
          </w:p>
        </w:tc>
        <w:tc>
          <w:tcPr>
            <w:tcW w:w="436" w:type="pct"/>
            <w:tcBorders>
              <w:top w:val="nil"/>
              <w:left w:val="nil"/>
              <w:bottom w:val="single" w:sz="4" w:space="0" w:color="auto"/>
              <w:right w:val="single" w:sz="4" w:space="0" w:color="auto"/>
            </w:tcBorders>
            <w:shd w:val="clear" w:color="auto" w:fill="auto"/>
            <w:noWrap/>
            <w:vAlign w:val="bottom"/>
            <w:hideMark/>
          </w:tcPr>
          <w:p w:rsidR="00F6710E" w:rsidRDefault="00F6710E" w:rsidP="002D53A0">
            <w:pPr>
              <w:jc w:val="center"/>
              <w:rPr>
                <w:rFonts w:ascii="Calibri" w:hAnsi="Calibri" w:cs="Calibri"/>
                <w:color w:val="000000"/>
                <w:sz w:val="22"/>
                <w:szCs w:val="22"/>
              </w:rPr>
            </w:pPr>
            <w:r>
              <w:rPr>
                <w:rFonts w:ascii="Calibri" w:hAnsi="Calibri" w:cs="Calibri"/>
                <w:color w:val="000000"/>
                <w:sz w:val="22"/>
                <w:szCs w:val="22"/>
              </w:rPr>
              <w:t>279,5</w:t>
            </w:r>
          </w:p>
        </w:tc>
        <w:tc>
          <w:tcPr>
            <w:tcW w:w="427" w:type="pct"/>
            <w:tcBorders>
              <w:top w:val="nil"/>
              <w:left w:val="nil"/>
              <w:bottom w:val="single" w:sz="4" w:space="0" w:color="auto"/>
              <w:right w:val="single" w:sz="4" w:space="0" w:color="auto"/>
            </w:tcBorders>
            <w:shd w:val="clear" w:color="auto" w:fill="auto"/>
            <w:noWrap/>
            <w:vAlign w:val="bottom"/>
            <w:hideMark/>
          </w:tcPr>
          <w:p w:rsidR="00F6710E" w:rsidRDefault="00F6710E" w:rsidP="002D53A0">
            <w:pPr>
              <w:jc w:val="center"/>
              <w:rPr>
                <w:rFonts w:ascii="Calibri" w:hAnsi="Calibri" w:cs="Calibri"/>
                <w:color w:val="000000"/>
                <w:sz w:val="22"/>
                <w:szCs w:val="22"/>
              </w:rPr>
            </w:pPr>
            <w:r>
              <w:rPr>
                <w:rFonts w:ascii="Calibri" w:hAnsi="Calibri" w:cs="Calibri"/>
                <w:color w:val="000000"/>
                <w:sz w:val="22"/>
                <w:szCs w:val="22"/>
              </w:rPr>
              <w:t>279,5</w:t>
            </w:r>
          </w:p>
        </w:tc>
      </w:tr>
      <w:tr w:rsidR="00F6710E" w:rsidTr="002D53A0">
        <w:trPr>
          <w:trHeight w:val="1530"/>
        </w:trPr>
        <w:tc>
          <w:tcPr>
            <w:tcW w:w="636" w:type="pct"/>
            <w:tcBorders>
              <w:top w:val="nil"/>
              <w:left w:val="single" w:sz="4" w:space="0" w:color="auto"/>
              <w:bottom w:val="single" w:sz="4" w:space="0" w:color="auto"/>
              <w:right w:val="single" w:sz="4" w:space="0" w:color="auto"/>
            </w:tcBorders>
            <w:shd w:val="clear" w:color="auto" w:fill="auto"/>
            <w:hideMark/>
          </w:tcPr>
          <w:p w:rsidR="00F6710E" w:rsidRDefault="00F6710E" w:rsidP="002D53A0">
            <w:pPr>
              <w:rPr>
                <w:sz w:val="18"/>
                <w:szCs w:val="18"/>
              </w:rPr>
            </w:pPr>
            <w:r>
              <w:rPr>
                <w:sz w:val="18"/>
                <w:szCs w:val="18"/>
              </w:rPr>
              <w:lastRenderedPageBreak/>
              <w:t>Отдельное мероприятие</w:t>
            </w:r>
          </w:p>
        </w:tc>
        <w:tc>
          <w:tcPr>
            <w:tcW w:w="1272" w:type="pct"/>
            <w:tcBorders>
              <w:top w:val="nil"/>
              <w:left w:val="nil"/>
              <w:bottom w:val="single" w:sz="4" w:space="0" w:color="auto"/>
              <w:right w:val="single" w:sz="4" w:space="0" w:color="auto"/>
            </w:tcBorders>
            <w:shd w:val="clear" w:color="auto" w:fill="auto"/>
            <w:hideMark/>
          </w:tcPr>
          <w:p w:rsidR="00F6710E" w:rsidRDefault="00F6710E" w:rsidP="002D53A0">
            <w:pPr>
              <w:jc w:val="center"/>
              <w:rPr>
                <w:sz w:val="18"/>
                <w:szCs w:val="18"/>
              </w:rPr>
            </w:pPr>
            <w:r>
              <w:rPr>
                <w:sz w:val="18"/>
                <w:szCs w:val="18"/>
              </w:rPr>
              <w:t>Иные межбюджетные трансферты из областного бюджета</w:t>
            </w:r>
          </w:p>
        </w:tc>
        <w:tc>
          <w:tcPr>
            <w:tcW w:w="889" w:type="pct"/>
            <w:tcBorders>
              <w:top w:val="nil"/>
              <w:left w:val="nil"/>
              <w:bottom w:val="single" w:sz="4" w:space="0" w:color="auto"/>
              <w:right w:val="single" w:sz="4" w:space="0" w:color="auto"/>
            </w:tcBorders>
            <w:shd w:val="clear" w:color="auto" w:fill="auto"/>
            <w:hideMark/>
          </w:tcPr>
          <w:p w:rsidR="00F6710E" w:rsidRDefault="00F6710E" w:rsidP="002D53A0">
            <w:pPr>
              <w:jc w:val="center"/>
              <w:rPr>
                <w:color w:val="000000"/>
                <w:sz w:val="20"/>
                <w:szCs w:val="20"/>
              </w:rPr>
            </w:pPr>
            <w:r>
              <w:rPr>
                <w:color w:val="000000"/>
                <w:sz w:val="20"/>
                <w:szCs w:val="20"/>
              </w:rPr>
              <w:t>Финансовое управление администрации Кикнурского муниципального округа</w:t>
            </w:r>
          </w:p>
        </w:tc>
        <w:tc>
          <w:tcPr>
            <w:tcW w:w="444" w:type="pct"/>
            <w:tcBorders>
              <w:top w:val="nil"/>
              <w:left w:val="nil"/>
              <w:bottom w:val="single" w:sz="4" w:space="0" w:color="auto"/>
              <w:right w:val="single" w:sz="4" w:space="0" w:color="auto"/>
            </w:tcBorders>
            <w:shd w:val="clear" w:color="auto" w:fill="auto"/>
            <w:noWrap/>
            <w:vAlign w:val="bottom"/>
            <w:hideMark/>
          </w:tcPr>
          <w:p w:rsidR="00F6710E" w:rsidRDefault="00F6710E" w:rsidP="002D53A0">
            <w:pPr>
              <w:jc w:val="center"/>
              <w:rPr>
                <w:rFonts w:ascii="Calibri" w:hAnsi="Calibri" w:cs="Calibri"/>
                <w:color w:val="000000"/>
                <w:sz w:val="22"/>
                <w:szCs w:val="22"/>
              </w:rPr>
            </w:pPr>
            <w:r>
              <w:rPr>
                <w:rFonts w:ascii="Calibri" w:hAnsi="Calibri" w:cs="Calibri"/>
                <w:color w:val="000000"/>
                <w:sz w:val="22"/>
                <w:szCs w:val="22"/>
              </w:rPr>
              <w:t>0</w:t>
            </w:r>
          </w:p>
        </w:tc>
        <w:tc>
          <w:tcPr>
            <w:tcW w:w="436" w:type="pct"/>
            <w:tcBorders>
              <w:top w:val="nil"/>
              <w:left w:val="nil"/>
              <w:bottom w:val="single" w:sz="4" w:space="0" w:color="auto"/>
              <w:right w:val="single" w:sz="4" w:space="0" w:color="auto"/>
            </w:tcBorders>
            <w:shd w:val="clear" w:color="auto" w:fill="auto"/>
            <w:noWrap/>
            <w:vAlign w:val="bottom"/>
            <w:hideMark/>
          </w:tcPr>
          <w:p w:rsidR="00F6710E" w:rsidRDefault="00F6710E" w:rsidP="002D53A0">
            <w:pPr>
              <w:jc w:val="center"/>
              <w:rPr>
                <w:rFonts w:ascii="Calibri" w:hAnsi="Calibri" w:cs="Calibri"/>
                <w:color w:val="000000"/>
                <w:sz w:val="22"/>
                <w:szCs w:val="22"/>
              </w:rPr>
            </w:pPr>
            <w:r>
              <w:rPr>
                <w:rFonts w:ascii="Calibri" w:hAnsi="Calibri" w:cs="Calibri"/>
                <w:color w:val="000000"/>
                <w:sz w:val="22"/>
                <w:szCs w:val="22"/>
              </w:rPr>
              <w:t>0</w:t>
            </w:r>
          </w:p>
        </w:tc>
        <w:tc>
          <w:tcPr>
            <w:tcW w:w="462" w:type="pct"/>
            <w:tcBorders>
              <w:top w:val="nil"/>
              <w:left w:val="nil"/>
              <w:bottom w:val="single" w:sz="4" w:space="0" w:color="auto"/>
              <w:right w:val="single" w:sz="4" w:space="0" w:color="auto"/>
            </w:tcBorders>
            <w:shd w:val="clear" w:color="auto" w:fill="auto"/>
            <w:noWrap/>
            <w:vAlign w:val="bottom"/>
            <w:hideMark/>
          </w:tcPr>
          <w:p w:rsidR="00F6710E" w:rsidRDefault="00F6710E" w:rsidP="002D53A0">
            <w:pPr>
              <w:jc w:val="center"/>
              <w:rPr>
                <w:rFonts w:ascii="Calibri" w:hAnsi="Calibri" w:cs="Calibri"/>
                <w:color w:val="000000"/>
                <w:sz w:val="22"/>
                <w:szCs w:val="22"/>
              </w:rPr>
            </w:pPr>
            <w:r>
              <w:rPr>
                <w:rFonts w:ascii="Calibri" w:hAnsi="Calibri" w:cs="Calibri"/>
                <w:color w:val="000000"/>
                <w:sz w:val="22"/>
                <w:szCs w:val="22"/>
              </w:rPr>
              <w:t>0</w:t>
            </w:r>
          </w:p>
        </w:tc>
        <w:tc>
          <w:tcPr>
            <w:tcW w:w="436" w:type="pct"/>
            <w:tcBorders>
              <w:top w:val="nil"/>
              <w:left w:val="nil"/>
              <w:bottom w:val="single" w:sz="4" w:space="0" w:color="auto"/>
              <w:right w:val="single" w:sz="4" w:space="0" w:color="auto"/>
            </w:tcBorders>
            <w:shd w:val="clear" w:color="auto" w:fill="auto"/>
            <w:noWrap/>
            <w:vAlign w:val="bottom"/>
            <w:hideMark/>
          </w:tcPr>
          <w:p w:rsidR="00F6710E" w:rsidRDefault="00F6710E" w:rsidP="002D53A0">
            <w:pPr>
              <w:jc w:val="center"/>
              <w:rPr>
                <w:rFonts w:ascii="Calibri" w:hAnsi="Calibri" w:cs="Calibri"/>
                <w:color w:val="000000"/>
                <w:sz w:val="22"/>
                <w:szCs w:val="22"/>
              </w:rPr>
            </w:pPr>
            <w:r>
              <w:rPr>
                <w:rFonts w:ascii="Calibri" w:hAnsi="Calibri" w:cs="Calibri"/>
                <w:color w:val="000000"/>
                <w:sz w:val="22"/>
                <w:szCs w:val="22"/>
              </w:rPr>
              <w:t>0</w:t>
            </w:r>
          </w:p>
        </w:tc>
        <w:tc>
          <w:tcPr>
            <w:tcW w:w="427" w:type="pct"/>
            <w:tcBorders>
              <w:top w:val="nil"/>
              <w:left w:val="nil"/>
              <w:bottom w:val="single" w:sz="4" w:space="0" w:color="auto"/>
              <w:right w:val="single" w:sz="4" w:space="0" w:color="auto"/>
            </w:tcBorders>
            <w:shd w:val="clear" w:color="auto" w:fill="auto"/>
            <w:noWrap/>
            <w:vAlign w:val="bottom"/>
            <w:hideMark/>
          </w:tcPr>
          <w:p w:rsidR="00F6710E" w:rsidRDefault="00F6710E" w:rsidP="002D53A0">
            <w:pPr>
              <w:jc w:val="center"/>
              <w:rPr>
                <w:rFonts w:ascii="Calibri" w:hAnsi="Calibri" w:cs="Calibri"/>
                <w:color w:val="000000"/>
                <w:sz w:val="22"/>
                <w:szCs w:val="22"/>
              </w:rPr>
            </w:pPr>
            <w:r>
              <w:rPr>
                <w:rFonts w:ascii="Calibri" w:hAnsi="Calibri" w:cs="Calibri"/>
                <w:color w:val="000000"/>
                <w:sz w:val="22"/>
                <w:szCs w:val="22"/>
              </w:rPr>
              <w:t>0</w:t>
            </w:r>
          </w:p>
        </w:tc>
      </w:tr>
      <w:tr w:rsidR="00F6710E" w:rsidTr="002D53A0">
        <w:trPr>
          <w:trHeight w:val="1560"/>
        </w:trPr>
        <w:tc>
          <w:tcPr>
            <w:tcW w:w="636" w:type="pct"/>
            <w:tcBorders>
              <w:top w:val="nil"/>
              <w:left w:val="single" w:sz="4" w:space="0" w:color="auto"/>
              <w:bottom w:val="single" w:sz="4" w:space="0" w:color="auto"/>
              <w:right w:val="single" w:sz="4" w:space="0" w:color="auto"/>
            </w:tcBorders>
            <w:shd w:val="clear" w:color="auto" w:fill="auto"/>
            <w:hideMark/>
          </w:tcPr>
          <w:p w:rsidR="00F6710E" w:rsidRDefault="00F6710E" w:rsidP="002D53A0">
            <w:pPr>
              <w:rPr>
                <w:sz w:val="18"/>
                <w:szCs w:val="18"/>
              </w:rPr>
            </w:pPr>
            <w:r>
              <w:rPr>
                <w:sz w:val="18"/>
                <w:szCs w:val="18"/>
              </w:rPr>
              <w:t>Отдельное мероприятие</w:t>
            </w:r>
          </w:p>
        </w:tc>
        <w:tc>
          <w:tcPr>
            <w:tcW w:w="1272" w:type="pct"/>
            <w:tcBorders>
              <w:top w:val="nil"/>
              <w:left w:val="nil"/>
              <w:bottom w:val="single" w:sz="4" w:space="0" w:color="auto"/>
              <w:right w:val="single" w:sz="4" w:space="0" w:color="auto"/>
            </w:tcBorders>
            <w:shd w:val="clear" w:color="auto" w:fill="auto"/>
            <w:hideMark/>
          </w:tcPr>
          <w:p w:rsidR="00F6710E" w:rsidRDefault="00F6710E" w:rsidP="002D53A0">
            <w:pPr>
              <w:rPr>
                <w:sz w:val="18"/>
                <w:szCs w:val="18"/>
              </w:rPr>
            </w:pPr>
            <w:r>
              <w:rPr>
                <w:sz w:val="18"/>
                <w:szCs w:val="18"/>
              </w:rPr>
              <w:t>Условно утверждаемые расходы бюджета муниципального округа</w:t>
            </w:r>
          </w:p>
        </w:tc>
        <w:tc>
          <w:tcPr>
            <w:tcW w:w="889" w:type="pct"/>
            <w:tcBorders>
              <w:top w:val="nil"/>
              <w:left w:val="nil"/>
              <w:bottom w:val="single" w:sz="4" w:space="0" w:color="auto"/>
              <w:right w:val="single" w:sz="4" w:space="0" w:color="auto"/>
            </w:tcBorders>
            <w:shd w:val="clear" w:color="auto" w:fill="auto"/>
            <w:hideMark/>
          </w:tcPr>
          <w:p w:rsidR="00F6710E" w:rsidRDefault="00F6710E" w:rsidP="002D53A0">
            <w:pPr>
              <w:jc w:val="center"/>
              <w:rPr>
                <w:color w:val="000000"/>
                <w:sz w:val="20"/>
                <w:szCs w:val="20"/>
              </w:rPr>
            </w:pPr>
            <w:r>
              <w:rPr>
                <w:color w:val="000000"/>
                <w:sz w:val="20"/>
                <w:szCs w:val="20"/>
              </w:rPr>
              <w:t>Финансовое управление администрации Кикнурского муниципального округа</w:t>
            </w:r>
          </w:p>
        </w:tc>
        <w:tc>
          <w:tcPr>
            <w:tcW w:w="444" w:type="pct"/>
            <w:tcBorders>
              <w:top w:val="nil"/>
              <w:left w:val="nil"/>
              <w:bottom w:val="single" w:sz="4" w:space="0" w:color="auto"/>
              <w:right w:val="single" w:sz="4" w:space="0" w:color="auto"/>
            </w:tcBorders>
            <w:shd w:val="clear" w:color="auto" w:fill="auto"/>
            <w:noWrap/>
            <w:vAlign w:val="center"/>
            <w:hideMark/>
          </w:tcPr>
          <w:p w:rsidR="00F6710E" w:rsidRDefault="00F6710E" w:rsidP="002D53A0">
            <w:pPr>
              <w:jc w:val="center"/>
              <w:rPr>
                <w:sz w:val="18"/>
                <w:szCs w:val="18"/>
              </w:rPr>
            </w:pPr>
            <w:r>
              <w:rPr>
                <w:sz w:val="18"/>
                <w:szCs w:val="18"/>
              </w:rPr>
              <w:t>0</w:t>
            </w:r>
          </w:p>
        </w:tc>
        <w:tc>
          <w:tcPr>
            <w:tcW w:w="436" w:type="pct"/>
            <w:tcBorders>
              <w:top w:val="nil"/>
              <w:left w:val="nil"/>
              <w:bottom w:val="single" w:sz="4" w:space="0" w:color="auto"/>
              <w:right w:val="single" w:sz="4" w:space="0" w:color="auto"/>
            </w:tcBorders>
            <w:shd w:val="clear" w:color="auto" w:fill="auto"/>
            <w:noWrap/>
            <w:vAlign w:val="center"/>
            <w:hideMark/>
          </w:tcPr>
          <w:p w:rsidR="00F6710E" w:rsidRDefault="00F6710E" w:rsidP="002D53A0">
            <w:pPr>
              <w:jc w:val="center"/>
              <w:rPr>
                <w:sz w:val="18"/>
                <w:szCs w:val="18"/>
              </w:rPr>
            </w:pPr>
            <w:r>
              <w:rPr>
                <w:sz w:val="18"/>
                <w:szCs w:val="18"/>
              </w:rPr>
              <w:t>1800</w:t>
            </w:r>
          </w:p>
        </w:tc>
        <w:tc>
          <w:tcPr>
            <w:tcW w:w="462" w:type="pct"/>
            <w:tcBorders>
              <w:top w:val="nil"/>
              <w:left w:val="nil"/>
              <w:bottom w:val="single" w:sz="4" w:space="0" w:color="auto"/>
              <w:right w:val="single" w:sz="4" w:space="0" w:color="auto"/>
            </w:tcBorders>
            <w:shd w:val="clear" w:color="auto" w:fill="auto"/>
            <w:noWrap/>
            <w:vAlign w:val="center"/>
            <w:hideMark/>
          </w:tcPr>
          <w:p w:rsidR="00F6710E" w:rsidRDefault="00F6710E" w:rsidP="002D53A0">
            <w:pPr>
              <w:jc w:val="center"/>
              <w:rPr>
                <w:sz w:val="18"/>
                <w:szCs w:val="18"/>
              </w:rPr>
            </w:pPr>
            <w:r>
              <w:rPr>
                <w:sz w:val="18"/>
                <w:szCs w:val="18"/>
              </w:rPr>
              <w:t>3600</w:t>
            </w:r>
          </w:p>
        </w:tc>
        <w:tc>
          <w:tcPr>
            <w:tcW w:w="436" w:type="pct"/>
            <w:tcBorders>
              <w:top w:val="nil"/>
              <w:left w:val="nil"/>
              <w:bottom w:val="single" w:sz="4" w:space="0" w:color="auto"/>
              <w:right w:val="single" w:sz="4" w:space="0" w:color="auto"/>
            </w:tcBorders>
            <w:shd w:val="clear" w:color="auto" w:fill="auto"/>
            <w:noWrap/>
            <w:vAlign w:val="center"/>
            <w:hideMark/>
          </w:tcPr>
          <w:p w:rsidR="00F6710E" w:rsidRDefault="00F6710E" w:rsidP="002D53A0">
            <w:pPr>
              <w:jc w:val="center"/>
              <w:rPr>
                <w:sz w:val="18"/>
                <w:szCs w:val="18"/>
              </w:rPr>
            </w:pPr>
            <w:r>
              <w:rPr>
                <w:sz w:val="18"/>
                <w:szCs w:val="18"/>
              </w:rPr>
              <w:t>4580</w:t>
            </w:r>
          </w:p>
        </w:tc>
        <w:tc>
          <w:tcPr>
            <w:tcW w:w="427" w:type="pct"/>
            <w:tcBorders>
              <w:top w:val="nil"/>
              <w:left w:val="nil"/>
              <w:bottom w:val="single" w:sz="4" w:space="0" w:color="auto"/>
              <w:right w:val="single" w:sz="4" w:space="0" w:color="auto"/>
            </w:tcBorders>
            <w:shd w:val="clear" w:color="auto" w:fill="auto"/>
            <w:noWrap/>
            <w:vAlign w:val="center"/>
            <w:hideMark/>
          </w:tcPr>
          <w:p w:rsidR="00F6710E" w:rsidRDefault="00F6710E" w:rsidP="002D53A0">
            <w:pPr>
              <w:jc w:val="center"/>
              <w:rPr>
                <w:sz w:val="18"/>
                <w:szCs w:val="18"/>
              </w:rPr>
            </w:pPr>
            <w:r>
              <w:rPr>
                <w:sz w:val="18"/>
                <w:szCs w:val="18"/>
              </w:rPr>
              <w:t>4580</w:t>
            </w:r>
          </w:p>
        </w:tc>
      </w:tr>
    </w:tbl>
    <w:p w:rsidR="00F6710E" w:rsidRDefault="00F6710E" w:rsidP="00F6710E">
      <w:pPr>
        <w:tabs>
          <w:tab w:val="left" w:pos="7200"/>
        </w:tabs>
        <w:jc w:val="both"/>
      </w:pPr>
    </w:p>
    <w:p w:rsidR="00F6710E" w:rsidRDefault="00F6710E" w:rsidP="00F6710E">
      <w:pPr>
        <w:tabs>
          <w:tab w:val="left" w:pos="7200"/>
        </w:tabs>
        <w:jc w:val="both"/>
      </w:pPr>
    </w:p>
    <w:p w:rsidR="00F6710E" w:rsidRDefault="00F6710E" w:rsidP="00F6710E">
      <w:pPr>
        <w:tabs>
          <w:tab w:val="left" w:pos="7200"/>
        </w:tabs>
        <w:jc w:val="both"/>
      </w:pPr>
    </w:p>
    <w:p w:rsidR="00F6710E" w:rsidRDefault="00F6710E" w:rsidP="00F6710E">
      <w:pPr>
        <w:tabs>
          <w:tab w:val="left" w:pos="7200"/>
        </w:tabs>
        <w:jc w:val="both"/>
      </w:pPr>
    </w:p>
    <w:p w:rsidR="00F6710E" w:rsidRDefault="00F6710E" w:rsidP="00F6710E">
      <w:pPr>
        <w:tabs>
          <w:tab w:val="left" w:pos="7200"/>
        </w:tabs>
        <w:jc w:val="both"/>
      </w:pPr>
    </w:p>
    <w:p w:rsidR="00F6710E" w:rsidRDefault="00F6710E" w:rsidP="00F6710E">
      <w:pPr>
        <w:tabs>
          <w:tab w:val="left" w:pos="7200"/>
        </w:tabs>
        <w:jc w:val="both"/>
      </w:pPr>
    </w:p>
    <w:p w:rsidR="00F6710E" w:rsidRDefault="00F6710E" w:rsidP="00F6710E">
      <w:pPr>
        <w:tabs>
          <w:tab w:val="left" w:pos="7200"/>
        </w:tabs>
        <w:jc w:val="both"/>
      </w:pPr>
    </w:p>
    <w:p w:rsidR="00F6710E" w:rsidRDefault="00F6710E" w:rsidP="00F6710E">
      <w:pPr>
        <w:tabs>
          <w:tab w:val="left" w:pos="7200"/>
        </w:tabs>
        <w:jc w:val="both"/>
      </w:pPr>
    </w:p>
    <w:p w:rsidR="00F6710E" w:rsidRDefault="00F6710E" w:rsidP="00F6710E">
      <w:pPr>
        <w:tabs>
          <w:tab w:val="left" w:pos="7200"/>
        </w:tabs>
        <w:jc w:val="both"/>
      </w:pPr>
    </w:p>
    <w:p w:rsidR="00F6710E" w:rsidRDefault="00F6710E" w:rsidP="00F6710E">
      <w:pPr>
        <w:tabs>
          <w:tab w:val="left" w:pos="7200"/>
        </w:tabs>
        <w:jc w:val="both"/>
      </w:pPr>
    </w:p>
    <w:p w:rsidR="00F6710E" w:rsidRDefault="00F6710E" w:rsidP="00F6710E">
      <w:pPr>
        <w:tabs>
          <w:tab w:val="left" w:pos="7200"/>
        </w:tabs>
        <w:jc w:val="both"/>
      </w:pPr>
    </w:p>
    <w:p w:rsidR="00F6710E" w:rsidRDefault="00F6710E" w:rsidP="00F6710E">
      <w:pPr>
        <w:tabs>
          <w:tab w:val="left" w:pos="7200"/>
        </w:tabs>
        <w:jc w:val="both"/>
      </w:pPr>
    </w:p>
    <w:p w:rsidR="00F6710E" w:rsidRDefault="00F6710E" w:rsidP="00F6710E">
      <w:pPr>
        <w:tabs>
          <w:tab w:val="left" w:pos="7200"/>
        </w:tabs>
        <w:jc w:val="both"/>
      </w:pPr>
    </w:p>
    <w:p w:rsidR="00F6710E" w:rsidRDefault="00F6710E" w:rsidP="00F6710E">
      <w:pPr>
        <w:tabs>
          <w:tab w:val="left" w:pos="7200"/>
        </w:tabs>
        <w:jc w:val="both"/>
      </w:pPr>
    </w:p>
    <w:p w:rsidR="00F6710E" w:rsidRDefault="00F6710E" w:rsidP="00F6710E">
      <w:pPr>
        <w:tabs>
          <w:tab w:val="left" w:pos="7200"/>
        </w:tabs>
        <w:jc w:val="both"/>
      </w:pPr>
    </w:p>
    <w:p w:rsidR="00F6710E" w:rsidRDefault="00F6710E" w:rsidP="00F6710E">
      <w:pPr>
        <w:tabs>
          <w:tab w:val="left" w:pos="7200"/>
        </w:tabs>
        <w:jc w:val="both"/>
      </w:pPr>
    </w:p>
    <w:p w:rsidR="00F6710E" w:rsidRDefault="00F6710E" w:rsidP="00F6710E">
      <w:pPr>
        <w:tabs>
          <w:tab w:val="left" w:pos="7200"/>
        </w:tabs>
        <w:jc w:val="both"/>
      </w:pPr>
    </w:p>
    <w:p w:rsidR="00F6710E" w:rsidRDefault="00F6710E" w:rsidP="00F6710E">
      <w:pPr>
        <w:tabs>
          <w:tab w:val="left" w:pos="7200"/>
        </w:tabs>
        <w:jc w:val="both"/>
      </w:pPr>
    </w:p>
    <w:p w:rsidR="00F6710E" w:rsidRDefault="00F6710E" w:rsidP="00F6710E">
      <w:pPr>
        <w:tabs>
          <w:tab w:val="left" w:pos="7200"/>
        </w:tabs>
        <w:jc w:val="both"/>
      </w:pPr>
    </w:p>
    <w:p w:rsidR="00F6710E" w:rsidRDefault="00F6710E" w:rsidP="00F6710E">
      <w:pPr>
        <w:tabs>
          <w:tab w:val="left" w:pos="7200"/>
        </w:tabs>
        <w:jc w:val="both"/>
      </w:pPr>
    </w:p>
    <w:p w:rsidR="00F6710E" w:rsidRDefault="00F6710E" w:rsidP="00F6710E">
      <w:pPr>
        <w:tabs>
          <w:tab w:val="left" w:pos="7200"/>
        </w:tabs>
        <w:jc w:val="both"/>
      </w:pPr>
    </w:p>
    <w:p w:rsidR="00F6710E" w:rsidRDefault="00F6710E" w:rsidP="00F6710E">
      <w:pPr>
        <w:tabs>
          <w:tab w:val="left" w:pos="7200"/>
        </w:tabs>
        <w:jc w:val="both"/>
      </w:pPr>
    </w:p>
    <w:p w:rsidR="00F6710E" w:rsidRDefault="00F6710E" w:rsidP="00F6710E">
      <w:pPr>
        <w:tabs>
          <w:tab w:val="left" w:pos="7200"/>
        </w:tabs>
        <w:jc w:val="both"/>
      </w:pPr>
    </w:p>
    <w:p w:rsidR="00F6710E" w:rsidRDefault="00F6710E" w:rsidP="00F6710E">
      <w:pPr>
        <w:tabs>
          <w:tab w:val="left" w:pos="7200"/>
        </w:tabs>
        <w:jc w:val="both"/>
      </w:pPr>
    </w:p>
    <w:tbl>
      <w:tblPr>
        <w:tblW w:w="5000" w:type="pct"/>
        <w:tblLook w:val="04A0" w:firstRow="1" w:lastRow="0" w:firstColumn="1" w:lastColumn="0" w:noHBand="0" w:noVBand="1"/>
      </w:tblPr>
      <w:tblGrid>
        <w:gridCol w:w="2073"/>
        <w:gridCol w:w="2397"/>
        <w:gridCol w:w="2106"/>
        <w:gridCol w:w="1600"/>
        <w:gridCol w:w="1520"/>
        <w:gridCol w:w="1474"/>
        <w:gridCol w:w="1517"/>
        <w:gridCol w:w="1600"/>
      </w:tblGrid>
      <w:tr w:rsidR="00F6710E" w:rsidTr="002D53A0">
        <w:trPr>
          <w:trHeight w:val="315"/>
        </w:trPr>
        <w:tc>
          <w:tcPr>
            <w:tcW w:w="5000" w:type="pct"/>
            <w:gridSpan w:val="8"/>
            <w:tcBorders>
              <w:top w:val="nil"/>
              <w:left w:val="nil"/>
              <w:bottom w:val="nil"/>
              <w:right w:val="nil"/>
            </w:tcBorders>
            <w:shd w:val="clear" w:color="auto" w:fill="auto"/>
            <w:noWrap/>
            <w:vAlign w:val="bottom"/>
            <w:hideMark/>
          </w:tcPr>
          <w:p w:rsidR="00F6710E" w:rsidRDefault="00F6710E" w:rsidP="002D53A0">
            <w:pPr>
              <w:jc w:val="right"/>
              <w:rPr>
                <w:b/>
                <w:bCs/>
              </w:rPr>
            </w:pPr>
            <w:r>
              <w:rPr>
                <w:b/>
                <w:bCs/>
              </w:rPr>
              <w:t>Приложение №2</w:t>
            </w:r>
          </w:p>
        </w:tc>
      </w:tr>
      <w:tr w:rsidR="00F6710E" w:rsidTr="002D53A0">
        <w:trPr>
          <w:trHeight w:val="315"/>
        </w:trPr>
        <w:tc>
          <w:tcPr>
            <w:tcW w:w="725" w:type="pct"/>
            <w:tcBorders>
              <w:top w:val="nil"/>
              <w:left w:val="nil"/>
              <w:bottom w:val="nil"/>
              <w:right w:val="nil"/>
            </w:tcBorders>
            <w:shd w:val="clear" w:color="auto" w:fill="auto"/>
            <w:noWrap/>
            <w:vAlign w:val="bottom"/>
            <w:hideMark/>
          </w:tcPr>
          <w:p w:rsidR="00F6710E" w:rsidRDefault="00F6710E" w:rsidP="002D53A0">
            <w:pPr>
              <w:jc w:val="right"/>
              <w:rPr>
                <w:b/>
                <w:bCs/>
              </w:rPr>
            </w:pPr>
          </w:p>
        </w:tc>
        <w:tc>
          <w:tcPr>
            <w:tcW w:w="839" w:type="pct"/>
            <w:tcBorders>
              <w:top w:val="nil"/>
              <w:left w:val="nil"/>
              <w:bottom w:val="nil"/>
              <w:right w:val="nil"/>
            </w:tcBorders>
            <w:shd w:val="clear" w:color="auto" w:fill="auto"/>
            <w:noWrap/>
            <w:vAlign w:val="bottom"/>
            <w:hideMark/>
          </w:tcPr>
          <w:p w:rsidR="00F6710E" w:rsidRDefault="00F6710E" w:rsidP="002D53A0">
            <w:pPr>
              <w:jc w:val="right"/>
              <w:rPr>
                <w:sz w:val="20"/>
                <w:szCs w:val="20"/>
              </w:rPr>
            </w:pPr>
          </w:p>
        </w:tc>
        <w:tc>
          <w:tcPr>
            <w:tcW w:w="737" w:type="pct"/>
            <w:tcBorders>
              <w:top w:val="nil"/>
              <w:left w:val="nil"/>
              <w:bottom w:val="nil"/>
              <w:right w:val="nil"/>
            </w:tcBorders>
            <w:shd w:val="clear" w:color="auto" w:fill="auto"/>
            <w:noWrap/>
            <w:vAlign w:val="bottom"/>
            <w:hideMark/>
          </w:tcPr>
          <w:p w:rsidR="00F6710E" w:rsidRDefault="00F6710E" w:rsidP="002D53A0">
            <w:pPr>
              <w:jc w:val="right"/>
              <w:rPr>
                <w:sz w:val="20"/>
                <w:szCs w:val="20"/>
              </w:rPr>
            </w:pPr>
          </w:p>
        </w:tc>
        <w:tc>
          <w:tcPr>
            <w:tcW w:w="560" w:type="pct"/>
            <w:tcBorders>
              <w:top w:val="nil"/>
              <w:left w:val="nil"/>
              <w:bottom w:val="nil"/>
              <w:right w:val="nil"/>
            </w:tcBorders>
            <w:shd w:val="clear" w:color="auto" w:fill="auto"/>
            <w:noWrap/>
            <w:vAlign w:val="bottom"/>
            <w:hideMark/>
          </w:tcPr>
          <w:p w:rsidR="00F6710E" w:rsidRDefault="00F6710E" w:rsidP="002D53A0">
            <w:pPr>
              <w:jc w:val="right"/>
              <w:rPr>
                <w:sz w:val="20"/>
                <w:szCs w:val="20"/>
              </w:rPr>
            </w:pPr>
          </w:p>
        </w:tc>
        <w:tc>
          <w:tcPr>
            <w:tcW w:w="532" w:type="pct"/>
            <w:tcBorders>
              <w:top w:val="nil"/>
              <w:left w:val="nil"/>
              <w:bottom w:val="nil"/>
              <w:right w:val="nil"/>
            </w:tcBorders>
            <w:shd w:val="clear" w:color="auto" w:fill="auto"/>
            <w:noWrap/>
            <w:vAlign w:val="bottom"/>
            <w:hideMark/>
          </w:tcPr>
          <w:p w:rsidR="00F6710E" w:rsidRDefault="00F6710E" w:rsidP="002D53A0">
            <w:pPr>
              <w:jc w:val="right"/>
              <w:rPr>
                <w:sz w:val="20"/>
                <w:szCs w:val="20"/>
              </w:rPr>
            </w:pPr>
          </w:p>
        </w:tc>
        <w:tc>
          <w:tcPr>
            <w:tcW w:w="516" w:type="pct"/>
            <w:tcBorders>
              <w:top w:val="nil"/>
              <w:left w:val="nil"/>
              <w:bottom w:val="nil"/>
              <w:right w:val="nil"/>
            </w:tcBorders>
            <w:shd w:val="clear" w:color="auto" w:fill="auto"/>
            <w:noWrap/>
            <w:vAlign w:val="bottom"/>
            <w:hideMark/>
          </w:tcPr>
          <w:p w:rsidR="00F6710E" w:rsidRDefault="00F6710E" w:rsidP="002D53A0">
            <w:pPr>
              <w:jc w:val="right"/>
              <w:rPr>
                <w:sz w:val="20"/>
                <w:szCs w:val="20"/>
              </w:rPr>
            </w:pPr>
          </w:p>
        </w:tc>
        <w:tc>
          <w:tcPr>
            <w:tcW w:w="531" w:type="pct"/>
            <w:tcBorders>
              <w:top w:val="nil"/>
              <w:left w:val="nil"/>
              <w:bottom w:val="nil"/>
              <w:right w:val="nil"/>
            </w:tcBorders>
            <w:shd w:val="clear" w:color="auto" w:fill="auto"/>
            <w:noWrap/>
            <w:vAlign w:val="bottom"/>
            <w:hideMark/>
          </w:tcPr>
          <w:p w:rsidR="00F6710E" w:rsidRDefault="00F6710E" w:rsidP="002D53A0">
            <w:pPr>
              <w:jc w:val="right"/>
              <w:rPr>
                <w:sz w:val="20"/>
                <w:szCs w:val="20"/>
              </w:rPr>
            </w:pPr>
          </w:p>
        </w:tc>
        <w:tc>
          <w:tcPr>
            <w:tcW w:w="560" w:type="pct"/>
            <w:tcBorders>
              <w:top w:val="nil"/>
              <w:left w:val="nil"/>
              <w:bottom w:val="nil"/>
              <w:right w:val="nil"/>
            </w:tcBorders>
            <w:shd w:val="clear" w:color="auto" w:fill="auto"/>
            <w:noWrap/>
            <w:vAlign w:val="bottom"/>
            <w:hideMark/>
          </w:tcPr>
          <w:p w:rsidR="00F6710E" w:rsidRDefault="00F6710E" w:rsidP="002D53A0">
            <w:pPr>
              <w:jc w:val="right"/>
              <w:rPr>
                <w:sz w:val="20"/>
                <w:szCs w:val="20"/>
              </w:rPr>
            </w:pPr>
          </w:p>
        </w:tc>
      </w:tr>
      <w:tr w:rsidR="00F6710E" w:rsidTr="002D53A0">
        <w:trPr>
          <w:trHeight w:val="315"/>
        </w:trPr>
        <w:tc>
          <w:tcPr>
            <w:tcW w:w="5000" w:type="pct"/>
            <w:gridSpan w:val="8"/>
            <w:tcBorders>
              <w:top w:val="nil"/>
              <w:left w:val="nil"/>
              <w:bottom w:val="nil"/>
              <w:right w:val="nil"/>
            </w:tcBorders>
            <w:shd w:val="clear" w:color="auto" w:fill="auto"/>
            <w:noWrap/>
            <w:vAlign w:val="bottom"/>
            <w:hideMark/>
          </w:tcPr>
          <w:p w:rsidR="00F6710E" w:rsidRDefault="00F6710E" w:rsidP="002D53A0">
            <w:pPr>
              <w:jc w:val="right"/>
              <w:rPr>
                <w:b/>
                <w:bCs/>
              </w:rPr>
            </w:pPr>
            <w:r>
              <w:rPr>
                <w:b/>
                <w:bCs/>
              </w:rPr>
              <w:t>Приложение №5</w:t>
            </w:r>
          </w:p>
        </w:tc>
      </w:tr>
      <w:tr w:rsidR="00F6710E" w:rsidTr="002D53A0">
        <w:trPr>
          <w:trHeight w:val="315"/>
        </w:trPr>
        <w:tc>
          <w:tcPr>
            <w:tcW w:w="5000" w:type="pct"/>
            <w:gridSpan w:val="8"/>
            <w:tcBorders>
              <w:top w:val="nil"/>
              <w:left w:val="nil"/>
              <w:bottom w:val="nil"/>
              <w:right w:val="nil"/>
            </w:tcBorders>
            <w:shd w:val="clear" w:color="auto" w:fill="auto"/>
            <w:noWrap/>
            <w:vAlign w:val="bottom"/>
            <w:hideMark/>
          </w:tcPr>
          <w:p w:rsidR="00F6710E" w:rsidRDefault="00F6710E" w:rsidP="002D53A0">
            <w:pPr>
              <w:jc w:val="right"/>
              <w:rPr>
                <w:b/>
                <w:bCs/>
              </w:rPr>
            </w:pPr>
            <w:r>
              <w:rPr>
                <w:b/>
                <w:bCs/>
              </w:rPr>
              <w:t>к муниципальной программе</w:t>
            </w:r>
          </w:p>
        </w:tc>
      </w:tr>
      <w:tr w:rsidR="00F6710E" w:rsidTr="002D53A0">
        <w:trPr>
          <w:trHeight w:val="255"/>
        </w:trPr>
        <w:tc>
          <w:tcPr>
            <w:tcW w:w="725" w:type="pct"/>
            <w:tcBorders>
              <w:top w:val="nil"/>
              <w:left w:val="nil"/>
              <w:bottom w:val="nil"/>
              <w:right w:val="nil"/>
            </w:tcBorders>
            <w:shd w:val="clear" w:color="auto" w:fill="auto"/>
            <w:noWrap/>
            <w:vAlign w:val="bottom"/>
            <w:hideMark/>
          </w:tcPr>
          <w:p w:rsidR="00F6710E" w:rsidRDefault="00F6710E" w:rsidP="002D53A0">
            <w:pPr>
              <w:jc w:val="right"/>
              <w:rPr>
                <w:b/>
                <w:bCs/>
              </w:rPr>
            </w:pPr>
          </w:p>
        </w:tc>
        <w:tc>
          <w:tcPr>
            <w:tcW w:w="839" w:type="pct"/>
            <w:tcBorders>
              <w:top w:val="nil"/>
              <w:left w:val="nil"/>
              <w:bottom w:val="nil"/>
              <w:right w:val="nil"/>
            </w:tcBorders>
            <w:shd w:val="clear" w:color="auto" w:fill="auto"/>
            <w:noWrap/>
            <w:vAlign w:val="bottom"/>
            <w:hideMark/>
          </w:tcPr>
          <w:p w:rsidR="00F6710E" w:rsidRDefault="00F6710E" w:rsidP="002D53A0">
            <w:pPr>
              <w:rPr>
                <w:sz w:val="20"/>
                <w:szCs w:val="20"/>
              </w:rPr>
            </w:pPr>
          </w:p>
        </w:tc>
        <w:tc>
          <w:tcPr>
            <w:tcW w:w="737" w:type="pct"/>
            <w:tcBorders>
              <w:top w:val="nil"/>
              <w:left w:val="nil"/>
              <w:bottom w:val="nil"/>
              <w:right w:val="nil"/>
            </w:tcBorders>
            <w:shd w:val="clear" w:color="auto" w:fill="auto"/>
            <w:noWrap/>
            <w:vAlign w:val="bottom"/>
            <w:hideMark/>
          </w:tcPr>
          <w:p w:rsidR="00F6710E" w:rsidRDefault="00F6710E" w:rsidP="002D53A0">
            <w:pPr>
              <w:rPr>
                <w:sz w:val="20"/>
                <w:szCs w:val="20"/>
              </w:rPr>
            </w:pPr>
          </w:p>
        </w:tc>
        <w:tc>
          <w:tcPr>
            <w:tcW w:w="560" w:type="pct"/>
            <w:tcBorders>
              <w:top w:val="nil"/>
              <w:left w:val="nil"/>
              <w:bottom w:val="nil"/>
              <w:right w:val="nil"/>
            </w:tcBorders>
            <w:shd w:val="clear" w:color="auto" w:fill="auto"/>
            <w:noWrap/>
            <w:vAlign w:val="bottom"/>
            <w:hideMark/>
          </w:tcPr>
          <w:p w:rsidR="00F6710E" w:rsidRDefault="00F6710E" w:rsidP="002D53A0">
            <w:pPr>
              <w:rPr>
                <w:sz w:val="20"/>
                <w:szCs w:val="20"/>
              </w:rPr>
            </w:pPr>
          </w:p>
        </w:tc>
        <w:tc>
          <w:tcPr>
            <w:tcW w:w="532" w:type="pct"/>
            <w:tcBorders>
              <w:top w:val="nil"/>
              <w:left w:val="nil"/>
              <w:bottom w:val="nil"/>
              <w:right w:val="nil"/>
            </w:tcBorders>
            <w:shd w:val="clear" w:color="auto" w:fill="auto"/>
            <w:noWrap/>
            <w:vAlign w:val="bottom"/>
            <w:hideMark/>
          </w:tcPr>
          <w:p w:rsidR="00F6710E" w:rsidRDefault="00F6710E" w:rsidP="002D53A0">
            <w:pPr>
              <w:rPr>
                <w:sz w:val="20"/>
                <w:szCs w:val="20"/>
              </w:rPr>
            </w:pPr>
          </w:p>
        </w:tc>
        <w:tc>
          <w:tcPr>
            <w:tcW w:w="516" w:type="pct"/>
            <w:tcBorders>
              <w:top w:val="nil"/>
              <w:left w:val="nil"/>
              <w:bottom w:val="nil"/>
              <w:right w:val="nil"/>
            </w:tcBorders>
            <w:shd w:val="clear" w:color="auto" w:fill="auto"/>
            <w:noWrap/>
            <w:vAlign w:val="bottom"/>
            <w:hideMark/>
          </w:tcPr>
          <w:p w:rsidR="00F6710E" w:rsidRDefault="00F6710E" w:rsidP="002D53A0">
            <w:pPr>
              <w:rPr>
                <w:sz w:val="20"/>
                <w:szCs w:val="20"/>
              </w:rPr>
            </w:pPr>
          </w:p>
        </w:tc>
        <w:tc>
          <w:tcPr>
            <w:tcW w:w="531" w:type="pct"/>
            <w:tcBorders>
              <w:top w:val="nil"/>
              <w:left w:val="nil"/>
              <w:bottom w:val="nil"/>
              <w:right w:val="nil"/>
            </w:tcBorders>
            <w:shd w:val="clear" w:color="auto" w:fill="auto"/>
            <w:noWrap/>
            <w:vAlign w:val="bottom"/>
            <w:hideMark/>
          </w:tcPr>
          <w:p w:rsidR="00F6710E" w:rsidRDefault="00F6710E" w:rsidP="002D53A0">
            <w:pPr>
              <w:rPr>
                <w:sz w:val="20"/>
                <w:szCs w:val="20"/>
              </w:rPr>
            </w:pPr>
          </w:p>
        </w:tc>
        <w:tc>
          <w:tcPr>
            <w:tcW w:w="560" w:type="pct"/>
            <w:tcBorders>
              <w:top w:val="nil"/>
              <w:left w:val="nil"/>
              <w:bottom w:val="nil"/>
              <w:right w:val="nil"/>
            </w:tcBorders>
            <w:shd w:val="clear" w:color="auto" w:fill="auto"/>
            <w:noWrap/>
            <w:vAlign w:val="bottom"/>
            <w:hideMark/>
          </w:tcPr>
          <w:p w:rsidR="00F6710E" w:rsidRDefault="00F6710E" w:rsidP="002D53A0">
            <w:pPr>
              <w:rPr>
                <w:sz w:val="20"/>
                <w:szCs w:val="20"/>
              </w:rPr>
            </w:pPr>
          </w:p>
        </w:tc>
      </w:tr>
      <w:tr w:rsidR="00F6710E" w:rsidTr="002D53A0">
        <w:trPr>
          <w:trHeight w:val="315"/>
        </w:trPr>
        <w:tc>
          <w:tcPr>
            <w:tcW w:w="5000" w:type="pct"/>
            <w:gridSpan w:val="8"/>
            <w:tcBorders>
              <w:top w:val="nil"/>
              <w:left w:val="nil"/>
              <w:bottom w:val="nil"/>
              <w:right w:val="nil"/>
            </w:tcBorders>
            <w:shd w:val="clear" w:color="auto" w:fill="auto"/>
            <w:noWrap/>
            <w:vAlign w:val="bottom"/>
            <w:hideMark/>
          </w:tcPr>
          <w:p w:rsidR="00F6710E" w:rsidRDefault="00F6710E" w:rsidP="002D53A0">
            <w:pPr>
              <w:jc w:val="center"/>
              <w:rPr>
                <w:b/>
                <w:bCs/>
              </w:rPr>
            </w:pPr>
            <w:r>
              <w:rPr>
                <w:b/>
                <w:bCs/>
              </w:rPr>
              <w:t>ПРОГНОЗНАЯ (СПРАВОЧНАЯ) ОЦЕНКА</w:t>
            </w:r>
          </w:p>
        </w:tc>
      </w:tr>
      <w:tr w:rsidR="00F6710E" w:rsidTr="002D53A0">
        <w:trPr>
          <w:trHeight w:val="315"/>
        </w:trPr>
        <w:tc>
          <w:tcPr>
            <w:tcW w:w="5000" w:type="pct"/>
            <w:gridSpan w:val="8"/>
            <w:tcBorders>
              <w:top w:val="nil"/>
              <w:left w:val="nil"/>
              <w:bottom w:val="nil"/>
              <w:right w:val="nil"/>
            </w:tcBorders>
            <w:shd w:val="clear" w:color="auto" w:fill="auto"/>
            <w:noWrap/>
            <w:vAlign w:val="bottom"/>
            <w:hideMark/>
          </w:tcPr>
          <w:p w:rsidR="00F6710E" w:rsidRDefault="00F6710E" w:rsidP="002D53A0">
            <w:pPr>
              <w:jc w:val="center"/>
              <w:rPr>
                <w:b/>
                <w:bCs/>
              </w:rPr>
            </w:pPr>
            <w:r>
              <w:rPr>
                <w:b/>
                <w:bCs/>
              </w:rPr>
              <w:t xml:space="preserve">РЕСУРСНОГО ОБЕСПЕЧЕНИЯ РЕАЛИЗАЦИИ МУНИЦИПАЛЬНОЙ </w:t>
            </w:r>
          </w:p>
        </w:tc>
      </w:tr>
      <w:tr w:rsidR="00F6710E" w:rsidTr="002D53A0">
        <w:trPr>
          <w:trHeight w:val="315"/>
        </w:trPr>
        <w:tc>
          <w:tcPr>
            <w:tcW w:w="5000" w:type="pct"/>
            <w:gridSpan w:val="8"/>
            <w:tcBorders>
              <w:top w:val="nil"/>
              <w:left w:val="nil"/>
              <w:bottom w:val="nil"/>
              <w:right w:val="nil"/>
            </w:tcBorders>
            <w:shd w:val="clear" w:color="auto" w:fill="auto"/>
            <w:noWrap/>
            <w:vAlign w:val="bottom"/>
            <w:hideMark/>
          </w:tcPr>
          <w:p w:rsidR="00F6710E" w:rsidRDefault="00F6710E" w:rsidP="002D53A0">
            <w:pPr>
              <w:jc w:val="center"/>
              <w:rPr>
                <w:b/>
                <w:bCs/>
              </w:rPr>
            </w:pPr>
            <w:r>
              <w:rPr>
                <w:b/>
                <w:bCs/>
              </w:rPr>
              <w:t>ПРОГРАММЫ ЗА СЧЕТ ВСЕХ ИСТОЧНИКОВ ФИНАНСИРОВАНИЯ</w:t>
            </w:r>
          </w:p>
        </w:tc>
      </w:tr>
      <w:tr w:rsidR="00F6710E" w:rsidTr="002D53A0">
        <w:trPr>
          <w:trHeight w:val="255"/>
        </w:trPr>
        <w:tc>
          <w:tcPr>
            <w:tcW w:w="725" w:type="pct"/>
            <w:tcBorders>
              <w:top w:val="nil"/>
              <w:left w:val="nil"/>
              <w:bottom w:val="nil"/>
              <w:right w:val="nil"/>
            </w:tcBorders>
            <w:shd w:val="clear" w:color="auto" w:fill="auto"/>
            <w:noWrap/>
            <w:vAlign w:val="bottom"/>
            <w:hideMark/>
          </w:tcPr>
          <w:p w:rsidR="00F6710E" w:rsidRDefault="00F6710E" w:rsidP="002D53A0">
            <w:pPr>
              <w:jc w:val="center"/>
              <w:rPr>
                <w:b/>
                <w:bCs/>
              </w:rPr>
            </w:pPr>
          </w:p>
        </w:tc>
        <w:tc>
          <w:tcPr>
            <w:tcW w:w="839" w:type="pct"/>
            <w:tcBorders>
              <w:top w:val="nil"/>
              <w:left w:val="nil"/>
              <w:bottom w:val="nil"/>
              <w:right w:val="nil"/>
            </w:tcBorders>
            <w:shd w:val="clear" w:color="auto" w:fill="auto"/>
            <w:noWrap/>
            <w:vAlign w:val="bottom"/>
            <w:hideMark/>
          </w:tcPr>
          <w:p w:rsidR="00F6710E" w:rsidRDefault="00F6710E" w:rsidP="002D53A0">
            <w:pPr>
              <w:rPr>
                <w:sz w:val="20"/>
                <w:szCs w:val="20"/>
              </w:rPr>
            </w:pPr>
          </w:p>
        </w:tc>
        <w:tc>
          <w:tcPr>
            <w:tcW w:w="737" w:type="pct"/>
            <w:tcBorders>
              <w:top w:val="nil"/>
              <w:left w:val="nil"/>
              <w:bottom w:val="nil"/>
              <w:right w:val="nil"/>
            </w:tcBorders>
            <w:shd w:val="clear" w:color="auto" w:fill="auto"/>
            <w:noWrap/>
            <w:vAlign w:val="bottom"/>
            <w:hideMark/>
          </w:tcPr>
          <w:p w:rsidR="00F6710E" w:rsidRDefault="00F6710E" w:rsidP="002D53A0">
            <w:pPr>
              <w:rPr>
                <w:sz w:val="20"/>
                <w:szCs w:val="20"/>
              </w:rPr>
            </w:pPr>
          </w:p>
        </w:tc>
        <w:tc>
          <w:tcPr>
            <w:tcW w:w="560" w:type="pct"/>
            <w:tcBorders>
              <w:top w:val="nil"/>
              <w:left w:val="nil"/>
              <w:bottom w:val="nil"/>
              <w:right w:val="nil"/>
            </w:tcBorders>
            <w:shd w:val="clear" w:color="auto" w:fill="auto"/>
            <w:noWrap/>
            <w:vAlign w:val="bottom"/>
            <w:hideMark/>
          </w:tcPr>
          <w:p w:rsidR="00F6710E" w:rsidRDefault="00F6710E" w:rsidP="002D53A0">
            <w:pPr>
              <w:rPr>
                <w:sz w:val="20"/>
                <w:szCs w:val="20"/>
              </w:rPr>
            </w:pPr>
          </w:p>
        </w:tc>
        <w:tc>
          <w:tcPr>
            <w:tcW w:w="532" w:type="pct"/>
            <w:tcBorders>
              <w:top w:val="nil"/>
              <w:left w:val="nil"/>
              <w:bottom w:val="nil"/>
              <w:right w:val="nil"/>
            </w:tcBorders>
            <w:shd w:val="clear" w:color="auto" w:fill="auto"/>
            <w:noWrap/>
            <w:vAlign w:val="bottom"/>
            <w:hideMark/>
          </w:tcPr>
          <w:p w:rsidR="00F6710E" w:rsidRDefault="00F6710E" w:rsidP="002D53A0">
            <w:pPr>
              <w:rPr>
                <w:sz w:val="20"/>
                <w:szCs w:val="20"/>
              </w:rPr>
            </w:pPr>
          </w:p>
        </w:tc>
        <w:tc>
          <w:tcPr>
            <w:tcW w:w="516" w:type="pct"/>
            <w:tcBorders>
              <w:top w:val="nil"/>
              <w:left w:val="nil"/>
              <w:bottom w:val="nil"/>
              <w:right w:val="nil"/>
            </w:tcBorders>
            <w:shd w:val="clear" w:color="auto" w:fill="auto"/>
            <w:noWrap/>
            <w:vAlign w:val="bottom"/>
            <w:hideMark/>
          </w:tcPr>
          <w:p w:rsidR="00F6710E" w:rsidRDefault="00F6710E" w:rsidP="002D53A0">
            <w:pPr>
              <w:rPr>
                <w:sz w:val="20"/>
                <w:szCs w:val="20"/>
              </w:rPr>
            </w:pPr>
          </w:p>
        </w:tc>
        <w:tc>
          <w:tcPr>
            <w:tcW w:w="531" w:type="pct"/>
            <w:tcBorders>
              <w:top w:val="nil"/>
              <w:left w:val="nil"/>
              <w:bottom w:val="nil"/>
              <w:right w:val="nil"/>
            </w:tcBorders>
            <w:shd w:val="clear" w:color="auto" w:fill="auto"/>
            <w:noWrap/>
            <w:vAlign w:val="bottom"/>
            <w:hideMark/>
          </w:tcPr>
          <w:p w:rsidR="00F6710E" w:rsidRDefault="00F6710E" w:rsidP="002D53A0">
            <w:pPr>
              <w:rPr>
                <w:sz w:val="20"/>
                <w:szCs w:val="20"/>
              </w:rPr>
            </w:pPr>
          </w:p>
        </w:tc>
        <w:tc>
          <w:tcPr>
            <w:tcW w:w="560" w:type="pct"/>
            <w:tcBorders>
              <w:top w:val="nil"/>
              <w:left w:val="nil"/>
              <w:bottom w:val="nil"/>
              <w:right w:val="nil"/>
            </w:tcBorders>
            <w:shd w:val="clear" w:color="auto" w:fill="auto"/>
            <w:noWrap/>
            <w:vAlign w:val="bottom"/>
            <w:hideMark/>
          </w:tcPr>
          <w:p w:rsidR="00F6710E" w:rsidRDefault="00F6710E" w:rsidP="002D53A0">
            <w:pPr>
              <w:rPr>
                <w:sz w:val="20"/>
                <w:szCs w:val="20"/>
              </w:rPr>
            </w:pPr>
          </w:p>
        </w:tc>
      </w:tr>
      <w:tr w:rsidR="00F6710E" w:rsidTr="002D53A0">
        <w:trPr>
          <w:trHeight w:val="405"/>
        </w:trPr>
        <w:tc>
          <w:tcPr>
            <w:tcW w:w="72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6710E" w:rsidRDefault="00F6710E" w:rsidP="002D53A0">
            <w:pPr>
              <w:jc w:val="center"/>
              <w:rPr>
                <w:sz w:val="18"/>
                <w:szCs w:val="18"/>
              </w:rPr>
            </w:pPr>
            <w:r>
              <w:rPr>
                <w:sz w:val="18"/>
                <w:szCs w:val="18"/>
              </w:rPr>
              <w:t>Статус</w:t>
            </w:r>
          </w:p>
        </w:tc>
        <w:tc>
          <w:tcPr>
            <w:tcW w:w="839"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6710E" w:rsidRDefault="00F6710E" w:rsidP="002D53A0">
            <w:pPr>
              <w:jc w:val="center"/>
              <w:rPr>
                <w:sz w:val="18"/>
                <w:szCs w:val="18"/>
              </w:rPr>
            </w:pPr>
            <w:r>
              <w:rPr>
                <w:sz w:val="18"/>
                <w:szCs w:val="18"/>
              </w:rPr>
              <w:t>Наименование муниципальной программы, отдельного мероприятия</w:t>
            </w:r>
          </w:p>
        </w:tc>
        <w:tc>
          <w:tcPr>
            <w:tcW w:w="737"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6710E" w:rsidRDefault="00F6710E" w:rsidP="002D53A0">
            <w:pPr>
              <w:jc w:val="center"/>
              <w:rPr>
                <w:sz w:val="18"/>
                <w:szCs w:val="18"/>
              </w:rPr>
            </w:pPr>
            <w:r>
              <w:rPr>
                <w:sz w:val="18"/>
                <w:szCs w:val="18"/>
              </w:rPr>
              <w:t>Источники финансирования</w:t>
            </w:r>
          </w:p>
        </w:tc>
        <w:tc>
          <w:tcPr>
            <w:tcW w:w="2699" w:type="pct"/>
            <w:gridSpan w:val="5"/>
            <w:tcBorders>
              <w:top w:val="single" w:sz="4" w:space="0" w:color="auto"/>
              <w:left w:val="nil"/>
              <w:bottom w:val="single" w:sz="4" w:space="0" w:color="auto"/>
              <w:right w:val="single" w:sz="4" w:space="0" w:color="auto"/>
            </w:tcBorders>
            <w:shd w:val="clear" w:color="auto" w:fill="auto"/>
            <w:vAlign w:val="bottom"/>
            <w:hideMark/>
          </w:tcPr>
          <w:p w:rsidR="00F6710E" w:rsidRDefault="00F6710E" w:rsidP="002D53A0">
            <w:pPr>
              <w:jc w:val="center"/>
              <w:rPr>
                <w:sz w:val="18"/>
                <w:szCs w:val="18"/>
              </w:rPr>
            </w:pPr>
            <w:r>
              <w:rPr>
                <w:sz w:val="18"/>
                <w:szCs w:val="18"/>
              </w:rPr>
              <w:t>Оценка расходов (тыс. руб.)</w:t>
            </w:r>
          </w:p>
        </w:tc>
      </w:tr>
      <w:tr w:rsidR="00F6710E" w:rsidTr="002D53A0">
        <w:trPr>
          <w:trHeight w:val="915"/>
        </w:trPr>
        <w:tc>
          <w:tcPr>
            <w:tcW w:w="725" w:type="pct"/>
            <w:vMerge/>
            <w:tcBorders>
              <w:top w:val="single" w:sz="4" w:space="0" w:color="auto"/>
              <w:left w:val="single" w:sz="4" w:space="0" w:color="auto"/>
              <w:bottom w:val="single" w:sz="4" w:space="0" w:color="auto"/>
              <w:right w:val="single" w:sz="4" w:space="0" w:color="auto"/>
            </w:tcBorders>
            <w:vAlign w:val="center"/>
            <w:hideMark/>
          </w:tcPr>
          <w:p w:rsidR="00F6710E" w:rsidRDefault="00F6710E" w:rsidP="002D53A0">
            <w:pPr>
              <w:rPr>
                <w:sz w:val="18"/>
                <w:szCs w:val="18"/>
              </w:rPr>
            </w:pPr>
          </w:p>
        </w:tc>
        <w:tc>
          <w:tcPr>
            <w:tcW w:w="839" w:type="pct"/>
            <w:vMerge/>
            <w:tcBorders>
              <w:top w:val="single" w:sz="4" w:space="0" w:color="auto"/>
              <w:left w:val="single" w:sz="4" w:space="0" w:color="auto"/>
              <w:bottom w:val="single" w:sz="4" w:space="0" w:color="auto"/>
              <w:right w:val="single" w:sz="4" w:space="0" w:color="auto"/>
            </w:tcBorders>
            <w:vAlign w:val="center"/>
            <w:hideMark/>
          </w:tcPr>
          <w:p w:rsidR="00F6710E" w:rsidRDefault="00F6710E" w:rsidP="002D53A0">
            <w:pPr>
              <w:rPr>
                <w:sz w:val="18"/>
                <w:szCs w:val="18"/>
              </w:rPr>
            </w:pPr>
          </w:p>
        </w:tc>
        <w:tc>
          <w:tcPr>
            <w:tcW w:w="737" w:type="pct"/>
            <w:vMerge/>
            <w:tcBorders>
              <w:top w:val="single" w:sz="4" w:space="0" w:color="auto"/>
              <w:left w:val="single" w:sz="4" w:space="0" w:color="auto"/>
              <w:bottom w:val="single" w:sz="4" w:space="0" w:color="auto"/>
              <w:right w:val="single" w:sz="4" w:space="0" w:color="auto"/>
            </w:tcBorders>
            <w:vAlign w:val="center"/>
            <w:hideMark/>
          </w:tcPr>
          <w:p w:rsidR="00F6710E" w:rsidRDefault="00F6710E" w:rsidP="002D53A0">
            <w:pPr>
              <w:rPr>
                <w:sz w:val="18"/>
                <w:szCs w:val="18"/>
              </w:rPr>
            </w:pPr>
          </w:p>
        </w:tc>
        <w:tc>
          <w:tcPr>
            <w:tcW w:w="560" w:type="pct"/>
            <w:tcBorders>
              <w:top w:val="nil"/>
              <w:left w:val="nil"/>
              <w:bottom w:val="single" w:sz="4" w:space="0" w:color="auto"/>
              <w:right w:val="single" w:sz="4" w:space="0" w:color="auto"/>
            </w:tcBorders>
            <w:shd w:val="clear" w:color="auto" w:fill="auto"/>
            <w:vAlign w:val="bottom"/>
            <w:hideMark/>
          </w:tcPr>
          <w:p w:rsidR="00F6710E" w:rsidRDefault="00F6710E" w:rsidP="002D53A0">
            <w:pPr>
              <w:jc w:val="center"/>
              <w:rPr>
                <w:sz w:val="18"/>
                <w:szCs w:val="18"/>
              </w:rPr>
            </w:pPr>
            <w:r>
              <w:rPr>
                <w:sz w:val="18"/>
                <w:szCs w:val="18"/>
              </w:rPr>
              <w:t>2021 год</w:t>
            </w:r>
          </w:p>
        </w:tc>
        <w:tc>
          <w:tcPr>
            <w:tcW w:w="532" w:type="pct"/>
            <w:tcBorders>
              <w:top w:val="nil"/>
              <w:left w:val="nil"/>
              <w:bottom w:val="single" w:sz="4" w:space="0" w:color="auto"/>
              <w:right w:val="single" w:sz="4" w:space="0" w:color="auto"/>
            </w:tcBorders>
            <w:shd w:val="clear" w:color="auto" w:fill="auto"/>
            <w:vAlign w:val="bottom"/>
            <w:hideMark/>
          </w:tcPr>
          <w:p w:rsidR="00F6710E" w:rsidRDefault="00F6710E" w:rsidP="002D53A0">
            <w:pPr>
              <w:jc w:val="center"/>
              <w:rPr>
                <w:sz w:val="18"/>
                <w:szCs w:val="18"/>
              </w:rPr>
            </w:pPr>
            <w:r>
              <w:rPr>
                <w:sz w:val="18"/>
                <w:szCs w:val="18"/>
              </w:rPr>
              <w:t>2022 год</w:t>
            </w:r>
          </w:p>
        </w:tc>
        <w:tc>
          <w:tcPr>
            <w:tcW w:w="516" w:type="pct"/>
            <w:tcBorders>
              <w:top w:val="nil"/>
              <w:left w:val="nil"/>
              <w:bottom w:val="single" w:sz="4" w:space="0" w:color="auto"/>
              <w:right w:val="single" w:sz="4" w:space="0" w:color="auto"/>
            </w:tcBorders>
            <w:shd w:val="clear" w:color="auto" w:fill="auto"/>
            <w:vAlign w:val="bottom"/>
            <w:hideMark/>
          </w:tcPr>
          <w:p w:rsidR="00F6710E" w:rsidRDefault="00F6710E" w:rsidP="002D53A0">
            <w:pPr>
              <w:jc w:val="center"/>
              <w:rPr>
                <w:sz w:val="18"/>
                <w:szCs w:val="18"/>
              </w:rPr>
            </w:pPr>
            <w:r>
              <w:rPr>
                <w:sz w:val="18"/>
                <w:szCs w:val="18"/>
              </w:rPr>
              <w:t>2023 год</w:t>
            </w:r>
          </w:p>
        </w:tc>
        <w:tc>
          <w:tcPr>
            <w:tcW w:w="531" w:type="pct"/>
            <w:tcBorders>
              <w:top w:val="nil"/>
              <w:left w:val="nil"/>
              <w:bottom w:val="single" w:sz="4" w:space="0" w:color="auto"/>
              <w:right w:val="single" w:sz="4" w:space="0" w:color="auto"/>
            </w:tcBorders>
            <w:shd w:val="clear" w:color="auto" w:fill="auto"/>
            <w:vAlign w:val="bottom"/>
            <w:hideMark/>
          </w:tcPr>
          <w:p w:rsidR="00F6710E" w:rsidRDefault="00F6710E" w:rsidP="002D53A0">
            <w:pPr>
              <w:jc w:val="center"/>
              <w:rPr>
                <w:sz w:val="18"/>
                <w:szCs w:val="18"/>
              </w:rPr>
            </w:pPr>
            <w:r>
              <w:rPr>
                <w:sz w:val="18"/>
                <w:szCs w:val="18"/>
              </w:rPr>
              <w:t>2024 год</w:t>
            </w:r>
          </w:p>
        </w:tc>
        <w:tc>
          <w:tcPr>
            <w:tcW w:w="560" w:type="pct"/>
            <w:tcBorders>
              <w:top w:val="nil"/>
              <w:left w:val="nil"/>
              <w:bottom w:val="single" w:sz="4" w:space="0" w:color="auto"/>
              <w:right w:val="single" w:sz="4" w:space="0" w:color="auto"/>
            </w:tcBorders>
            <w:shd w:val="clear" w:color="auto" w:fill="auto"/>
            <w:vAlign w:val="bottom"/>
            <w:hideMark/>
          </w:tcPr>
          <w:p w:rsidR="00F6710E" w:rsidRDefault="00F6710E" w:rsidP="002D53A0">
            <w:pPr>
              <w:jc w:val="center"/>
              <w:rPr>
                <w:sz w:val="18"/>
                <w:szCs w:val="18"/>
              </w:rPr>
            </w:pPr>
            <w:r>
              <w:rPr>
                <w:sz w:val="18"/>
                <w:szCs w:val="18"/>
              </w:rPr>
              <w:t>2025 год</w:t>
            </w:r>
          </w:p>
        </w:tc>
      </w:tr>
      <w:tr w:rsidR="00F6710E" w:rsidTr="002D53A0">
        <w:trPr>
          <w:trHeight w:val="360"/>
        </w:trPr>
        <w:tc>
          <w:tcPr>
            <w:tcW w:w="725" w:type="pct"/>
            <w:vMerge w:val="restart"/>
            <w:tcBorders>
              <w:top w:val="nil"/>
              <w:left w:val="single" w:sz="4" w:space="0" w:color="auto"/>
              <w:bottom w:val="single" w:sz="4" w:space="0" w:color="000000"/>
              <w:right w:val="single" w:sz="4" w:space="0" w:color="auto"/>
            </w:tcBorders>
            <w:shd w:val="clear" w:color="auto" w:fill="auto"/>
            <w:hideMark/>
          </w:tcPr>
          <w:p w:rsidR="00F6710E" w:rsidRDefault="00F6710E" w:rsidP="002D53A0">
            <w:pPr>
              <w:jc w:val="center"/>
              <w:rPr>
                <w:b/>
                <w:bCs/>
                <w:sz w:val="18"/>
                <w:szCs w:val="18"/>
              </w:rPr>
            </w:pPr>
            <w:r>
              <w:rPr>
                <w:b/>
                <w:bCs/>
                <w:sz w:val="18"/>
                <w:szCs w:val="18"/>
              </w:rPr>
              <w:t xml:space="preserve">Муниципальная программа </w:t>
            </w:r>
          </w:p>
        </w:tc>
        <w:tc>
          <w:tcPr>
            <w:tcW w:w="839" w:type="pct"/>
            <w:vMerge w:val="restart"/>
            <w:tcBorders>
              <w:top w:val="nil"/>
              <w:left w:val="single" w:sz="4" w:space="0" w:color="auto"/>
              <w:bottom w:val="single" w:sz="4" w:space="0" w:color="000000"/>
              <w:right w:val="single" w:sz="4" w:space="0" w:color="auto"/>
            </w:tcBorders>
            <w:shd w:val="clear" w:color="auto" w:fill="auto"/>
            <w:hideMark/>
          </w:tcPr>
          <w:p w:rsidR="00F6710E" w:rsidRDefault="00F6710E" w:rsidP="002D53A0">
            <w:pPr>
              <w:jc w:val="center"/>
              <w:rPr>
                <w:b/>
                <w:bCs/>
                <w:sz w:val="18"/>
                <w:szCs w:val="18"/>
              </w:rPr>
            </w:pPr>
            <w:r>
              <w:rPr>
                <w:b/>
                <w:bCs/>
                <w:sz w:val="18"/>
                <w:szCs w:val="18"/>
              </w:rPr>
              <w:t>«Управление муниципальными финансами» Кикнурского муниципального округа Кировской области на 2021-2025 годы</w:t>
            </w:r>
          </w:p>
        </w:tc>
        <w:tc>
          <w:tcPr>
            <w:tcW w:w="737" w:type="pct"/>
            <w:tcBorders>
              <w:top w:val="nil"/>
              <w:left w:val="nil"/>
              <w:bottom w:val="single" w:sz="4" w:space="0" w:color="auto"/>
              <w:right w:val="single" w:sz="4" w:space="0" w:color="auto"/>
            </w:tcBorders>
            <w:shd w:val="clear" w:color="auto" w:fill="auto"/>
            <w:vAlign w:val="bottom"/>
            <w:hideMark/>
          </w:tcPr>
          <w:p w:rsidR="00F6710E" w:rsidRDefault="00F6710E" w:rsidP="002D53A0">
            <w:pPr>
              <w:rPr>
                <w:b/>
                <w:bCs/>
                <w:sz w:val="18"/>
                <w:szCs w:val="18"/>
              </w:rPr>
            </w:pPr>
            <w:r>
              <w:rPr>
                <w:b/>
                <w:bCs/>
                <w:sz w:val="18"/>
                <w:szCs w:val="18"/>
              </w:rPr>
              <w:t>Всего</w:t>
            </w:r>
          </w:p>
        </w:tc>
        <w:tc>
          <w:tcPr>
            <w:tcW w:w="560"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b/>
                <w:bCs/>
                <w:sz w:val="22"/>
                <w:szCs w:val="22"/>
              </w:rPr>
            </w:pPr>
            <w:r>
              <w:rPr>
                <w:b/>
                <w:bCs/>
                <w:sz w:val="22"/>
                <w:szCs w:val="22"/>
              </w:rPr>
              <w:t>5551,900</w:t>
            </w:r>
          </w:p>
        </w:tc>
        <w:tc>
          <w:tcPr>
            <w:tcW w:w="532"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b/>
                <w:bCs/>
                <w:sz w:val="22"/>
                <w:szCs w:val="22"/>
              </w:rPr>
            </w:pPr>
            <w:r>
              <w:rPr>
                <w:b/>
                <w:bCs/>
                <w:sz w:val="22"/>
                <w:szCs w:val="22"/>
              </w:rPr>
              <w:t>7320,000</w:t>
            </w:r>
          </w:p>
        </w:tc>
        <w:tc>
          <w:tcPr>
            <w:tcW w:w="516"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b/>
                <w:bCs/>
                <w:sz w:val="22"/>
                <w:szCs w:val="22"/>
              </w:rPr>
            </w:pPr>
            <w:r>
              <w:rPr>
                <w:b/>
                <w:bCs/>
                <w:sz w:val="22"/>
                <w:szCs w:val="22"/>
              </w:rPr>
              <w:t>9137,900</w:t>
            </w:r>
          </w:p>
        </w:tc>
        <w:tc>
          <w:tcPr>
            <w:tcW w:w="531"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b/>
                <w:bCs/>
                <w:sz w:val="22"/>
                <w:szCs w:val="22"/>
              </w:rPr>
            </w:pPr>
            <w:r>
              <w:rPr>
                <w:b/>
                <w:bCs/>
                <w:sz w:val="22"/>
                <w:szCs w:val="22"/>
              </w:rPr>
              <w:t>10002,700</w:t>
            </w:r>
          </w:p>
        </w:tc>
        <w:tc>
          <w:tcPr>
            <w:tcW w:w="560"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b/>
                <w:bCs/>
                <w:sz w:val="22"/>
                <w:szCs w:val="22"/>
              </w:rPr>
            </w:pPr>
            <w:r>
              <w:rPr>
                <w:b/>
                <w:bCs/>
                <w:sz w:val="22"/>
                <w:szCs w:val="22"/>
              </w:rPr>
              <w:t>10004,700</w:t>
            </w:r>
          </w:p>
        </w:tc>
      </w:tr>
      <w:tr w:rsidR="00F6710E" w:rsidTr="002D53A0">
        <w:trPr>
          <w:trHeight w:val="480"/>
        </w:trPr>
        <w:tc>
          <w:tcPr>
            <w:tcW w:w="725" w:type="pct"/>
            <w:vMerge/>
            <w:tcBorders>
              <w:top w:val="nil"/>
              <w:left w:val="single" w:sz="4" w:space="0" w:color="auto"/>
              <w:bottom w:val="single" w:sz="4" w:space="0" w:color="000000"/>
              <w:right w:val="single" w:sz="4" w:space="0" w:color="auto"/>
            </w:tcBorders>
            <w:vAlign w:val="center"/>
            <w:hideMark/>
          </w:tcPr>
          <w:p w:rsidR="00F6710E" w:rsidRDefault="00F6710E" w:rsidP="002D53A0">
            <w:pPr>
              <w:rPr>
                <w:b/>
                <w:bCs/>
                <w:sz w:val="18"/>
                <w:szCs w:val="18"/>
              </w:rPr>
            </w:pPr>
          </w:p>
        </w:tc>
        <w:tc>
          <w:tcPr>
            <w:tcW w:w="839" w:type="pct"/>
            <w:vMerge/>
            <w:tcBorders>
              <w:top w:val="nil"/>
              <w:left w:val="single" w:sz="4" w:space="0" w:color="auto"/>
              <w:bottom w:val="single" w:sz="4" w:space="0" w:color="000000"/>
              <w:right w:val="single" w:sz="4" w:space="0" w:color="auto"/>
            </w:tcBorders>
            <w:vAlign w:val="center"/>
            <w:hideMark/>
          </w:tcPr>
          <w:p w:rsidR="00F6710E" w:rsidRDefault="00F6710E" w:rsidP="002D53A0">
            <w:pPr>
              <w:rPr>
                <w:b/>
                <w:bCs/>
                <w:sz w:val="18"/>
                <w:szCs w:val="18"/>
              </w:rPr>
            </w:pPr>
          </w:p>
        </w:tc>
        <w:tc>
          <w:tcPr>
            <w:tcW w:w="737" w:type="pct"/>
            <w:tcBorders>
              <w:top w:val="nil"/>
              <w:left w:val="nil"/>
              <w:bottom w:val="single" w:sz="4" w:space="0" w:color="auto"/>
              <w:right w:val="single" w:sz="4" w:space="0" w:color="auto"/>
            </w:tcBorders>
            <w:shd w:val="clear" w:color="auto" w:fill="auto"/>
            <w:vAlign w:val="bottom"/>
            <w:hideMark/>
          </w:tcPr>
          <w:p w:rsidR="00F6710E" w:rsidRDefault="00F6710E" w:rsidP="002D53A0">
            <w:pPr>
              <w:rPr>
                <w:b/>
                <w:bCs/>
                <w:sz w:val="18"/>
                <w:szCs w:val="18"/>
              </w:rPr>
            </w:pPr>
            <w:r>
              <w:rPr>
                <w:b/>
                <w:bCs/>
                <w:sz w:val="18"/>
                <w:szCs w:val="18"/>
              </w:rPr>
              <w:t xml:space="preserve">Федеральный бюджет </w:t>
            </w:r>
          </w:p>
        </w:tc>
        <w:tc>
          <w:tcPr>
            <w:tcW w:w="560"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b/>
                <w:bCs/>
                <w:sz w:val="22"/>
                <w:szCs w:val="22"/>
              </w:rPr>
            </w:pPr>
            <w:r>
              <w:rPr>
                <w:b/>
                <w:bCs/>
                <w:sz w:val="22"/>
                <w:szCs w:val="22"/>
              </w:rPr>
              <w:t>0,000</w:t>
            </w:r>
          </w:p>
        </w:tc>
        <w:tc>
          <w:tcPr>
            <w:tcW w:w="532"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b/>
                <w:bCs/>
                <w:sz w:val="22"/>
                <w:szCs w:val="22"/>
              </w:rPr>
            </w:pPr>
            <w:r>
              <w:rPr>
                <w:b/>
                <w:bCs/>
                <w:sz w:val="22"/>
                <w:szCs w:val="22"/>
              </w:rPr>
              <w:t>0,000</w:t>
            </w:r>
          </w:p>
        </w:tc>
        <w:tc>
          <w:tcPr>
            <w:tcW w:w="516"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b/>
                <w:bCs/>
                <w:sz w:val="22"/>
                <w:szCs w:val="22"/>
              </w:rPr>
            </w:pPr>
            <w:r>
              <w:rPr>
                <w:b/>
                <w:bCs/>
                <w:sz w:val="22"/>
                <w:szCs w:val="22"/>
              </w:rPr>
              <w:t>0,000</w:t>
            </w:r>
          </w:p>
        </w:tc>
        <w:tc>
          <w:tcPr>
            <w:tcW w:w="531"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b/>
                <w:bCs/>
                <w:sz w:val="22"/>
                <w:szCs w:val="22"/>
              </w:rPr>
            </w:pPr>
            <w:r>
              <w:rPr>
                <w:b/>
                <w:bCs/>
                <w:sz w:val="22"/>
                <w:szCs w:val="22"/>
              </w:rPr>
              <w:t>0,000</w:t>
            </w:r>
          </w:p>
        </w:tc>
        <w:tc>
          <w:tcPr>
            <w:tcW w:w="560"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b/>
                <w:bCs/>
                <w:sz w:val="22"/>
                <w:szCs w:val="22"/>
              </w:rPr>
            </w:pPr>
            <w:r>
              <w:rPr>
                <w:b/>
                <w:bCs/>
                <w:sz w:val="22"/>
                <w:szCs w:val="22"/>
              </w:rPr>
              <w:t>0,000</w:t>
            </w:r>
          </w:p>
        </w:tc>
      </w:tr>
      <w:tr w:rsidR="00F6710E" w:rsidTr="002D53A0">
        <w:trPr>
          <w:trHeight w:val="480"/>
        </w:trPr>
        <w:tc>
          <w:tcPr>
            <w:tcW w:w="725" w:type="pct"/>
            <w:vMerge/>
            <w:tcBorders>
              <w:top w:val="nil"/>
              <w:left w:val="single" w:sz="4" w:space="0" w:color="auto"/>
              <w:bottom w:val="single" w:sz="4" w:space="0" w:color="000000"/>
              <w:right w:val="single" w:sz="4" w:space="0" w:color="auto"/>
            </w:tcBorders>
            <w:vAlign w:val="center"/>
            <w:hideMark/>
          </w:tcPr>
          <w:p w:rsidR="00F6710E" w:rsidRDefault="00F6710E" w:rsidP="002D53A0">
            <w:pPr>
              <w:rPr>
                <w:b/>
                <w:bCs/>
                <w:sz w:val="18"/>
                <w:szCs w:val="18"/>
              </w:rPr>
            </w:pPr>
          </w:p>
        </w:tc>
        <w:tc>
          <w:tcPr>
            <w:tcW w:w="839" w:type="pct"/>
            <w:vMerge/>
            <w:tcBorders>
              <w:top w:val="nil"/>
              <w:left w:val="single" w:sz="4" w:space="0" w:color="auto"/>
              <w:bottom w:val="single" w:sz="4" w:space="0" w:color="000000"/>
              <w:right w:val="single" w:sz="4" w:space="0" w:color="auto"/>
            </w:tcBorders>
            <w:vAlign w:val="center"/>
            <w:hideMark/>
          </w:tcPr>
          <w:p w:rsidR="00F6710E" w:rsidRDefault="00F6710E" w:rsidP="002D53A0">
            <w:pPr>
              <w:rPr>
                <w:b/>
                <w:bCs/>
                <w:sz w:val="18"/>
                <w:szCs w:val="18"/>
              </w:rPr>
            </w:pPr>
          </w:p>
        </w:tc>
        <w:tc>
          <w:tcPr>
            <w:tcW w:w="737" w:type="pct"/>
            <w:tcBorders>
              <w:top w:val="nil"/>
              <w:left w:val="nil"/>
              <w:bottom w:val="single" w:sz="4" w:space="0" w:color="auto"/>
              <w:right w:val="single" w:sz="4" w:space="0" w:color="auto"/>
            </w:tcBorders>
            <w:shd w:val="clear" w:color="auto" w:fill="auto"/>
            <w:vAlign w:val="bottom"/>
            <w:hideMark/>
          </w:tcPr>
          <w:p w:rsidR="00F6710E" w:rsidRDefault="00F6710E" w:rsidP="002D53A0">
            <w:pPr>
              <w:rPr>
                <w:b/>
                <w:bCs/>
                <w:sz w:val="18"/>
                <w:szCs w:val="18"/>
              </w:rPr>
            </w:pPr>
            <w:r>
              <w:rPr>
                <w:b/>
                <w:bCs/>
                <w:sz w:val="18"/>
                <w:szCs w:val="18"/>
              </w:rPr>
              <w:t>Областной бюджет</w:t>
            </w:r>
          </w:p>
        </w:tc>
        <w:tc>
          <w:tcPr>
            <w:tcW w:w="560"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b/>
                <w:bCs/>
                <w:sz w:val="22"/>
                <w:szCs w:val="22"/>
              </w:rPr>
            </w:pPr>
            <w:r>
              <w:rPr>
                <w:b/>
                <w:bCs/>
                <w:sz w:val="22"/>
                <w:szCs w:val="22"/>
              </w:rPr>
              <w:t>1411,000</w:t>
            </w:r>
          </w:p>
        </w:tc>
        <w:tc>
          <w:tcPr>
            <w:tcW w:w="532"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b/>
                <w:bCs/>
                <w:sz w:val="22"/>
                <w:szCs w:val="22"/>
              </w:rPr>
            </w:pPr>
            <w:r>
              <w:rPr>
                <w:b/>
                <w:bCs/>
                <w:sz w:val="22"/>
                <w:szCs w:val="22"/>
              </w:rPr>
              <w:t>1409,900</w:t>
            </w:r>
          </w:p>
        </w:tc>
        <w:tc>
          <w:tcPr>
            <w:tcW w:w="516"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b/>
                <w:bCs/>
                <w:sz w:val="22"/>
                <w:szCs w:val="22"/>
              </w:rPr>
            </w:pPr>
            <w:r>
              <w:rPr>
                <w:b/>
                <w:bCs/>
                <w:sz w:val="22"/>
                <w:szCs w:val="22"/>
              </w:rPr>
              <w:t>1424,500</w:t>
            </w:r>
          </w:p>
        </w:tc>
        <w:tc>
          <w:tcPr>
            <w:tcW w:w="531"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b/>
                <w:bCs/>
                <w:sz w:val="22"/>
                <w:szCs w:val="22"/>
              </w:rPr>
            </w:pPr>
            <w:r>
              <w:rPr>
                <w:b/>
                <w:bCs/>
                <w:sz w:val="22"/>
                <w:szCs w:val="22"/>
              </w:rPr>
              <w:t>2067,400</w:t>
            </w:r>
          </w:p>
        </w:tc>
        <w:tc>
          <w:tcPr>
            <w:tcW w:w="560"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b/>
                <w:bCs/>
                <w:sz w:val="22"/>
                <w:szCs w:val="22"/>
              </w:rPr>
            </w:pPr>
            <w:r>
              <w:rPr>
                <w:b/>
                <w:bCs/>
                <w:sz w:val="22"/>
                <w:szCs w:val="22"/>
              </w:rPr>
              <w:t>2067,400</w:t>
            </w:r>
          </w:p>
        </w:tc>
      </w:tr>
      <w:tr w:rsidR="00F6710E" w:rsidTr="002D53A0">
        <w:trPr>
          <w:trHeight w:val="720"/>
        </w:trPr>
        <w:tc>
          <w:tcPr>
            <w:tcW w:w="725" w:type="pct"/>
            <w:vMerge/>
            <w:tcBorders>
              <w:top w:val="nil"/>
              <w:left w:val="single" w:sz="4" w:space="0" w:color="auto"/>
              <w:bottom w:val="single" w:sz="4" w:space="0" w:color="000000"/>
              <w:right w:val="single" w:sz="4" w:space="0" w:color="auto"/>
            </w:tcBorders>
            <w:vAlign w:val="center"/>
            <w:hideMark/>
          </w:tcPr>
          <w:p w:rsidR="00F6710E" w:rsidRDefault="00F6710E" w:rsidP="002D53A0">
            <w:pPr>
              <w:rPr>
                <w:b/>
                <w:bCs/>
                <w:sz w:val="18"/>
                <w:szCs w:val="18"/>
              </w:rPr>
            </w:pPr>
          </w:p>
        </w:tc>
        <w:tc>
          <w:tcPr>
            <w:tcW w:w="839" w:type="pct"/>
            <w:vMerge/>
            <w:tcBorders>
              <w:top w:val="nil"/>
              <w:left w:val="single" w:sz="4" w:space="0" w:color="auto"/>
              <w:bottom w:val="single" w:sz="4" w:space="0" w:color="000000"/>
              <w:right w:val="single" w:sz="4" w:space="0" w:color="auto"/>
            </w:tcBorders>
            <w:vAlign w:val="center"/>
            <w:hideMark/>
          </w:tcPr>
          <w:p w:rsidR="00F6710E" w:rsidRDefault="00F6710E" w:rsidP="002D53A0">
            <w:pPr>
              <w:rPr>
                <w:b/>
                <w:bCs/>
                <w:sz w:val="18"/>
                <w:szCs w:val="18"/>
              </w:rPr>
            </w:pPr>
          </w:p>
        </w:tc>
        <w:tc>
          <w:tcPr>
            <w:tcW w:w="737" w:type="pct"/>
            <w:tcBorders>
              <w:top w:val="nil"/>
              <w:left w:val="nil"/>
              <w:bottom w:val="single" w:sz="4" w:space="0" w:color="auto"/>
              <w:right w:val="single" w:sz="4" w:space="0" w:color="auto"/>
            </w:tcBorders>
            <w:shd w:val="clear" w:color="auto" w:fill="auto"/>
            <w:vAlign w:val="bottom"/>
            <w:hideMark/>
          </w:tcPr>
          <w:p w:rsidR="00F6710E" w:rsidRDefault="00F6710E" w:rsidP="002D53A0">
            <w:pPr>
              <w:rPr>
                <w:b/>
                <w:bCs/>
                <w:sz w:val="18"/>
                <w:szCs w:val="18"/>
              </w:rPr>
            </w:pPr>
            <w:r>
              <w:rPr>
                <w:b/>
                <w:bCs/>
                <w:sz w:val="18"/>
                <w:szCs w:val="18"/>
              </w:rPr>
              <w:t>Бюджет муниципального округа</w:t>
            </w:r>
          </w:p>
        </w:tc>
        <w:tc>
          <w:tcPr>
            <w:tcW w:w="560"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b/>
                <w:bCs/>
                <w:sz w:val="22"/>
                <w:szCs w:val="22"/>
              </w:rPr>
            </w:pPr>
            <w:r>
              <w:rPr>
                <w:b/>
                <w:bCs/>
                <w:sz w:val="22"/>
                <w:szCs w:val="22"/>
              </w:rPr>
              <w:t>4140,900</w:t>
            </w:r>
          </w:p>
        </w:tc>
        <w:tc>
          <w:tcPr>
            <w:tcW w:w="532"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b/>
                <w:bCs/>
                <w:sz w:val="22"/>
                <w:szCs w:val="22"/>
              </w:rPr>
            </w:pPr>
            <w:r>
              <w:rPr>
                <w:b/>
                <w:bCs/>
                <w:sz w:val="22"/>
                <w:szCs w:val="22"/>
              </w:rPr>
              <w:t>5910,100</w:t>
            </w:r>
          </w:p>
        </w:tc>
        <w:tc>
          <w:tcPr>
            <w:tcW w:w="516"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b/>
                <w:bCs/>
                <w:sz w:val="22"/>
                <w:szCs w:val="22"/>
              </w:rPr>
            </w:pPr>
            <w:r>
              <w:rPr>
                <w:b/>
                <w:bCs/>
                <w:sz w:val="22"/>
                <w:szCs w:val="22"/>
              </w:rPr>
              <w:t>7713,400</w:t>
            </w:r>
          </w:p>
        </w:tc>
        <w:tc>
          <w:tcPr>
            <w:tcW w:w="531"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b/>
                <w:bCs/>
                <w:sz w:val="22"/>
                <w:szCs w:val="22"/>
              </w:rPr>
            </w:pPr>
            <w:r>
              <w:rPr>
                <w:b/>
                <w:bCs/>
                <w:sz w:val="22"/>
                <w:szCs w:val="22"/>
              </w:rPr>
              <w:t>7935,300</w:t>
            </w:r>
          </w:p>
        </w:tc>
        <w:tc>
          <w:tcPr>
            <w:tcW w:w="560"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b/>
                <w:bCs/>
                <w:sz w:val="22"/>
                <w:szCs w:val="22"/>
              </w:rPr>
            </w:pPr>
            <w:r>
              <w:rPr>
                <w:b/>
                <w:bCs/>
                <w:sz w:val="22"/>
                <w:szCs w:val="22"/>
              </w:rPr>
              <w:t>7937,300</w:t>
            </w:r>
          </w:p>
        </w:tc>
      </w:tr>
      <w:tr w:rsidR="00F6710E" w:rsidTr="002D53A0">
        <w:trPr>
          <w:trHeight w:val="300"/>
        </w:trPr>
        <w:tc>
          <w:tcPr>
            <w:tcW w:w="725" w:type="pct"/>
            <w:vMerge w:val="restart"/>
            <w:tcBorders>
              <w:top w:val="nil"/>
              <w:left w:val="single" w:sz="4" w:space="0" w:color="auto"/>
              <w:bottom w:val="single" w:sz="4" w:space="0" w:color="000000"/>
              <w:right w:val="single" w:sz="4" w:space="0" w:color="auto"/>
            </w:tcBorders>
            <w:shd w:val="clear" w:color="auto" w:fill="auto"/>
            <w:hideMark/>
          </w:tcPr>
          <w:p w:rsidR="00F6710E" w:rsidRDefault="00F6710E" w:rsidP="002D53A0">
            <w:pPr>
              <w:jc w:val="center"/>
              <w:rPr>
                <w:sz w:val="18"/>
                <w:szCs w:val="18"/>
              </w:rPr>
            </w:pPr>
            <w:r>
              <w:rPr>
                <w:sz w:val="18"/>
                <w:szCs w:val="18"/>
              </w:rPr>
              <w:t>Отдельное мероприятие</w:t>
            </w:r>
          </w:p>
        </w:tc>
        <w:tc>
          <w:tcPr>
            <w:tcW w:w="839" w:type="pct"/>
            <w:vMerge w:val="restart"/>
            <w:tcBorders>
              <w:top w:val="nil"/>
              <w:left w:val="single" w:sz="4" w:space="0" w:color="auto"/>
              <w:bottom w:val="single" w:sz="4" w:space="0" w:color="000000"/>
              <w:right w:val="single" w:sz="4" w:space="0" w:color="auto"/>
            </w:tcBorders>
            <w:shd w:val="clear" w:color="auto" w:fill="auto"/>
            <w:hideMark/>
          </w:tcPr>
          <w:p w:rsidR="00F6710E" w:rsidRDefault="00F6710E" w:rsidP="002D53A0">
            <w:pPr>
              <w:jc w:val="center"/>
              <w:rPr>
                <w:sz w:val="18"/>
                <w:szCs w:val="18"/>
              </w:rPr>
            </w:pPr>
            <w:r>
              <w:rPr>
                <w:sz w:val="18"/>
                <w:szCs w:val="18"/>
              </w:rPr>
              <w:t>Реализация бюджетного процесса</w:t>
            </w:r>
          </w:p>
        </w:tc>
        <w:tc>
          <w:tcPr>
            <w:tcW w:w="737" w:type="pct"/>
            <w:tcBorders>
              <w:top w:val="nil"/>
              <w:left w:val="nil"/>
              <w:bottom w:val="single" w:sz="4" w:space="0" w:color="auto"/>
              <w:right w:val="single" w:sz="4" w:space="0" w:color="auto"/>
            </w:tcBorders>
            <w:shd w:val="clear" w:color="auto" w:fill="auto"/>
            <w:vAlign w:val="bottom"/>
            <w:hideMark/>
          </w:tcPr>
          <w:p w:rsidR="00F6710E" w:rsidRDefault="00F6710E" w:rsidP="002D53A0">
            <w:pPr>
              <w:rPr>
                <w:sz w:val="18"/>
                <w:szCs w:val="18"/>
              </w:rPr>
            </w:pPr>
            <w:r>
              <w:rPr>
                <w:sz w:val="18"/>
                <w:szCs w:val="18"/>
              </w:rPr>
              <w:t>Всего</w:t>
            </w:r>
          </w:p>
        </w:tc>
        <w:tc>
          <w:tcPr>
            <w:tcW w:w="560"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22"/>
                <w:szCs w:val="22"/>
              </w:rPr>
            </w:pPr>
            <w:r>
              <w:rPr>
                <w:sz w:val="22"/>
                <w:szCs w:val="22"/>
              </w:rPr>
              <w:t>5456,1</w:t>
            </w:r>
          </w:p>
        </w:tc>
        <w:tc>
          <w:tcPr>
            <w:tcW w:w="532"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22"/>
                <w:szCs w:val="22"/>
              </w:rPr>
            </w:pPr>
            <w:r>
              <w:rPr>
                <w:sz w:val="22"/>
                <w:szCs w:val="22"/>
              </w:rPr>
              <w:t>5120</w:t>
            </w:r>
          </w:p>
        </w:tc>
        <w:tc>
          <w:tcPr>
            <w:tcW w:w="516"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22"/>
                <w:szCs w:val="22"/>
              </w:rPr>
            </w:pPr>
            <w:r>
              <w:rPr>
                <w:sz w:val="22"/>
                <w:szCs w:val="22"/>
              </w:rPr>
              <w:t>5137,9</w:t>
            </w:r>
          </w:p>
        </w:tc>
        <w:tc>
          <w:tcPr>
            <w:tcW w:w="531"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22"/>
                <w:szCs w:val="22"/>
              </w:rPr>
            </w:pPr>
            <w:r>
              <w:rPr>
                <w:sz w:val="22"/>
                <w:szCs w:val="22"/>
              </w:rPr>
              <w:t>5143,2</w:t>
            </w:r>
          </w:p>
        </w:tc>
        <w:tc>
          <w:tcPr>
            <w:tcW w:w="560"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22"/>
                <w:szCs w:val="22"/>
              </w:rPr>
            </w:pPr>
            <w:r>
              <w:rPr>
                <w:sz w:val="22"/>
                <w:szCs w:val="22"/>
              </w:rPr>
              <w:t>5145,2</w:t>
            </w:r>
          </w:p>
        </w:tc>
      </w:tr>
      <w:tr w:rsidR="00F6710E" w:rsidTr="002D53A0">
        <w:trPr>
          <w:trHeight w:val="480"/>
        </w:trPr>
        <w:tc>
          <w:tcPr>
            <w:tcW w:w="725" w:type="pct"/>
            <w:vMerge/>
            <w:tcBorders>
              <w:top w:val="nil"/>
              <w:left w:val="single" w:sz="4" w:space="0" w:color="auto"/>
              <w:bottom w:val="single" w:sz="4" w:space="0" w:color="000000"/>
              <w:right w:val="single" w:sz="4" w:space="0" w:color="auto"/>
            </w:tcBorders>
            <w:vAlign w:val="center"/>
            <w:hideMark/>
          </w:tcPr>
          <w:p w:rsidR="00F6710E" w:rsidRDefault="00F6710E" w:rsidP="002D53A0">
            <w:pPr>
              <w:rPr>
                <w:sz w:val="18"/>
                <w:szCs w:val="18"/>
              </w:rPr>
            </w:pPr>
          </w:p>
        </w:tc>
        <w:tc>
          <w:tcPr>
            <w:tcW w:w="839" w:type="pct"/>
            <w:vMerge/>
            <w:tcBorders>
              <w:top w:val="nil"/>
              <w:left w:val="single" w:sz="4" w:space="0" w:color="auto"/>
              <w:bottom w:val="single" w:sz="4" w:space="0" w:color="000000"/>
              <w:right w:val="single" w:sz="4" w:space="0" w:color="auto"/>
            </w:tcBorders>
            <w:vAlign w:val="center"/>
            <w:hideMark/>
          </w:tcPr>
          <w:p w:rsidR="00F6710E" w:rsidRDefault="00F6710E" w:rsidP="002D53A0">
            <w:pPr>
              <w:rPr>
                <w:sz w:val="18"/>
                <w:szCs w:val="18"/>
              </w:rPr>
            </w:pPr>
          </w:p>
        </w:tc>
        <w:tc>
          <w:tcPr>
            <w:tcW w:w="737" w:type="pct"/>
            <w:tcBorders>
              <w:top w:val="nil"/>
              <w:left w:val="nil"/>
              <w:bottom w:val="single" w:sz="4" w:space="0" w:color="auto"/>
              <w:right w:val="single" w:sz="4" w:space="0" w:color="auto"/>
            </w:tcBorders>
            <w:shd w:val="clear" w:color="auto" w:fill="auto"/>
            <w:vAlign w:val="bottom"/>
            <w:hideMark/>
          </w:tcPr>
          <w:p w:rsidR="00F6710E" w:rsidRDefault="00F6710E" w:rsidP="002D53A0">
            <w:pPr>
              <w:rPr>
                <w:sz w:val="18"/>
                <w:szCs w:val="18"/>
              </w:rPr>
            </w:pPr>
            <w:r>
              <w:rPr>
                <w:sz w:val="18"/>
                <w:szCs w:val="18"/>
              </w:rPr>
              <w:t xml:space="preserve">Федеральный бюджет </w:t>
            </w:r>
          </w:p>
        </w:tc>
        <w:tc>
          <w:tcPr>
            <w:tcW w:w="560"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22"/>
                <w:szCs w:val="22"/>
              </w:rPr>
            </w:pPr>
            <w:r>
              <w:rPr>
                <w:sz w:val="22"/>
                <w:szCs w:val="22"/>
              </w:rPr>
              <w:t>0</w:t>
            </w:r>
          </w:p>
        </w:tc>
        <w:tc>
          <w:tcPr>
            <w:tcW w:w="532"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22"/>
                <w:szCs w:val="22"/>
              </w:rPr>
            </w:pPr>
            <w:r>
              <w:rPr>
                <w:sz w:val="22"/>
                <w:szCs w:val="22"/>
              </w:rPr>
              <w:t>0</w:t>
            </w:r>
          </w:p>
        </w:tc>
        <w:tc>
          <w:tcPr>
            <w:tcW w:w="516"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22"/>
                <w:szCs w:val="22"/>
              </w:rPr>
            </w:pPr>
            <w:r>
              <w:rPr>
                <w:sz w:val="22"/>
                <w:szCs w:val="22"/>
              </w:rPr>
              <w:t>0</w:t>
            </w:r>
          </w:p>
        </w:tc>
        <w:tc>
          <w:tcPr>
            <w:tcW w:w="531"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22"/>
                <w:szCs w:val="22"/>
              </w:rPr>
            </w:pPr>
            <w:r>
              <w:rPr>
                <w:sz w:val="22"/>
                <w:szCs w:val="22"/>
              </w:rPr>
              <w:t>0</w:t>
            </w:r>
          </w:p>
        </w:tc>
        <w:tc>
          <w:tcPr>
            <w:tcW w:w="560"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22"/>
                <w:szCs w:val="22"/>
              </w:rPr>
            </w:pPr>
            <w:r>
              <w:rPr>
                <w:sz w:val="22"/>
                <w:szCs w:val="22"/>
              </w:rPr>
              <w:t>0</w:t>
            </w:r>
          </w:p>
        </w:tc>
      </w:tr>
      <w:tr w:rsidR="00F6710E" w:rsidTr="002D53A0">
        <w:trPr>
          <w:trHeight w:val="480"/>
        </w:trPr>
        <w:tc>
          <w:tcPr>
            <w:tcW w:w="725" w:type="pct"/>
            <w:vMerge/>
            <w:tcBorders>
              <w:top w:val="nil"/>
              <w:left w:val="single" w:sz="4" w:space="0" w:color="auto"/>
              <w:bottom w:val="single" w:sz="4" w:space="0" w:color="000000"/>
              <w:right w:val="single" w:sz="4" w:space="0" w:color="auto"/>
            </w:tcBorders>
            <w:vAlign w:val="center"/>
            <w:hideMark/>
          </w:tcPr>
          <w:p w:rsidR="00F6710E" w:rsidRDefault="00F6710E" w:rsidP="002D53A0">
            <w:pPr>
              <w:rPr>
                <w:sz w:val="18"/>
                <w:szCs w:val="18"/>
              </w:rPr>
            </w:pPr>
          </w:p>
        </w:tc>
        <w:tc>
          <w:tcPr>
            <w:tcW w:w="839" w:type="pct"/>
            <w:vMerge/>
            <w:tcBorders>
              <w:top w:val="nil"/>
              <w:left w:val="single" w:sz="4" w:space="0" w:color="auto"/>
              <w:bottom w:val="single" w:sz="4" w:space="0" w:color="000000"/>
              <w:right w:val="single" w:sz="4" w:space="0" w:color="auto"/>
            </w:tcBorders>
            <w:vAlign w:val="center"/>
            <w:hideMark/>
          </w:tcPr>
          <w:p w:rsidR="00F6710E" w:rsidRDefault="00F6710E" w:rsidP="002D53A0">
            <w:pPr>
              <w:rPr>
                <w:sz w:val="18"/>
                <w:szCs w:val="18"/>
              </w:rPr>
            </w:pPr>
          </w:p>
        </w:tc>
        <w:tc>
          <w:tcPr>
            <w:tcW w:w="737" w:type="pct"/>
            <w:tcBorders>
              <w:top w:val="nil"/>
              <w:left w:val="nil"/>
              <w:bottom w:val="single" w:sz="4" w:space="0" w:color="auto"/>
              <w:right w:val="single" w:sz="4" w:space="0" w:color="auto"/>
            </w:tcBorders>
            <w:shd w:val="clear" w:color="auto" w:fill="auto"/>
            <w:vAlign w:val="bottom"/>
            <w:hideMark/>
          </w:tcPr>
          <w:p w:rsidR="00F6710E" w:rsidRDefault="00F6710E" w:rsidP="002D53A0">
            <w:pPr>
              <w:rPr>
                <w:sz w:val="18"/>
                <w:szCs w:val="18"/>
              </w:rPr>
            </w:pPr>
            <w:r>
              <w:rPr>
                <w:sz w:val="18"/>
                <w:szCs w:val="18"/>
              </w:rPr>
              <w:t>Областной бюджет</w:t>
            </w:r>
          </w:p>
        </w:tc>
        <w:tc>
          <w:tcPr>
            <w:tcW w:w="560"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22"/>
                <w:szCs w:val="22"/>
              </w:rPr>
            </w:pPr>
            <w:r>
              <w:rPr>
                <w:sz w:val="22"/>
                <w:szCs w:val="22"/>
              </w:rPr>
              <w:t>1411</w:t>
            </w:r>
          </w:p>
        </w:tc>
        <w:tc>
          <w:tcPr>
            <w:tcW w:w="532"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22"/>
                <w:szCs w:val="22"/>
              </w:rPr>
            </w:pPr>
            <w:r>
              <w:rPr>
                <w:sz w:val="22"/>
                <w:szCs w:val="22"/>
              </w:rPr>
              <w:t>1409,9</w:t>
            </w:r>
          </w:p>
        </w:tc>
        <w:tc>
          <w:tcPr>
            <w:tcW w:w="516"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22"/>
                <w:szCs w:val="22"/>
              </w:rPr>
            </w:pPr>
            <w:r>
              <w:rPr>
                <w:sz w:val="22"/>
                <w:szCs w:val="22"/>
              </w:rPr>
              <w:t>1424,5</w:t>
            </w:r>
          </w:p>
        </w:tc>
        <w:tc>
          <w:tcPr>
            <w:tcW w:w="531"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22"/>
                <w:szCs w:val="22"/>
              </w:rPr>
            </w:pPr>
            <w:r>
              <w:rPr>
                <w:sz w:val="22"/>
                <w:szCs w:val="22"/>
              </w:rPr>
              <w:t>2067,4</w:t>
            </w:r>
          </w:p>
        </w:tc>
        <w:tc>
          <w:tcPr>
            <w:tcW w:w="560"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22"/>
                <w:szCs w:val="22"/>
              </w:rPr>
            </w:pPr>
            <w:r>
              <w:rPr>
                <w:sz w:val="22"/>
                <w:szCs w:val="22"/>
              </w:rPr>
              <w:t>2067,4</w:t>
            </w:r>
          </w:p>
        </w:tc>
      </w:tr>
      <w:tr w:rsidR="00F6710E" w:rsidTr="002D53A0">
        <w:trPr>
          <w:trHeight w:val="720"/>
        </w:trPr>
        <w:tc>
          <w:tcPr>
            <w:tcW w:w="725" w:type="pct"/>
            <w:vMerge/>
            <w:tcBorders>
              <w:top w:val="nil"/>
              <w:left w:val="single" w:sz="4" w:space="0" w:color="auto"/>
              <w:bottom w:val="single" w:sz="4" w:space="0" w:color="000000"/>
              <w:right w:val="single" w:sz="4" w:space="0" w:color="auto"/>
            </w:tcBorders>
            <w:vAlign w:val="center"/>
            <w:hideMark/>
          </w:tcPr>
          <w:p w:rsidR="00F6710E" w:rsidRDefault="00F6710E" w:rsidP="002D53A0">
            <w:pPr>
              <w:rPr>
                <w:sz w:val="18"/>
                <w:szCs w:val="18"/>
              </w:rPr>
            </w:pPr>
          </w:p>
        </w:tc>
        <w:tc>
          <w:tcPr>
            <w:tcW w:w="839" w:type="pct"/>
            <w:vMerge/>
            <w:tcBorders>
              <w:top w:val="nil"/>
              <w:left w:val="single" w:sz="4" w:space="0" w:color="auto"/>
              <w:bottom w:val="single" w:sz="4" w:space="0" w:color="000000"/>
              <w:right w:val="single" w:sz="4" w:space="0" w:color="auto"/>
            </w:tcBorders>
            <w:vAlign w:val="center"/>
            <w:hideMark/>
          </w:tcPr>
          <w:p w:rsidR="00F6710E" w:rsidRDefault="00F6710E" w:rsidP="002D53A0">
            <w:pPr>
              <w:rPr>
                <w:sz w:val="18"/>
                <w:szCs w:val="18"/>
              </w:rPr>
            </w:pPr>
          </w:p>
        </w:tc>
        <w:tc>
          <w:tcPr>
            <w:tcW w:w="737" w:type="pct"/>
            <w:tcBorders>
              <w:top w:val="nil"/>
              <w:left w:val="nil"/>
              <w:bottom w:val="single" w:sz="4" w:space="0" w:color="auto"/>
              <w:right w:val="single" w:sz="4" w:space="0" w:color="auto"/>
            </w:tcBorders>
            <w:shd w:val="clear" w:color="auto" w:fill="auto"/>
            <w:vAlign w:val="bottom"/>
            <w:hideMark/>
          </w:tcPr>
          <w:p w:rsidR="00F6710E" w:rsidRDefault="00F6710E" w:rsidP="002D53A0">
            <w:pPr>
              <w:rPr>
                <w:sz w:val="18"/>
                <w:szCs w:val="18"/>
              </w:rPr>
            </w:pPr>
            <w:r>
              <w:rPr>
                <w:sz w:val="18"/>
                <w:szCs w:val="18"/>
              </w:rPr>
              <w:t>Бюджет муниципального округа</w:t>
            </w:r>
          </w:p>
        </w:tc>
        <w:tc>
          <w:tcPr>
            <w:tcW w:w="560"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22"/>
                <w:szCs w:val="22"/>
              </w:rPr>
            </w:pPr>
            <w:r>
              <w:rPr>
                <w:sz w:val="22"/>
                <w:szCs w:val="22"/>
              </w:rPr>
              <w:t>4045,1</w:t>
            </w:r>
          </w:p>
        </w:tc>
        <w:tc>
          <w:tcPr>
            <w:tcW w:w="532"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22"/>
                <w:szCs w:val="22"/>
              </w:rPr>
            </w:pPr>
            <w:r>
              <w:rPr>
                <w:sz w:val="22"/>
                <w:szCs w:val="22"/>
              </w:rPr>
              <w:t>3710,1</w:t>
            </w:r>
          </w:p>
        </w:tc>
        <w:tc>
          <w:tcPr>
            <w:tcW w:w="516"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22"/>
                <w:szCs w:val="22"/>
              </w:rPr>
            </w:pPr>
            <w:r>
              <w:rPr>
                <w:sz w:val="22"/>
                <w:szCs w:val="22"/>
              </w:rPr>
              <w:t>3713,4</w:t>
            </w:r>
          </w:p>
        </w:tc>
        <w:tc>
          <w:tcPr>
            <w:tcW w:w="531"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22"/>
                <w:szCs w:val="22"/>
              </w:rPr>
            </w:pPr>
            <w:r>
              <w:rPr>
                <w:sz w:val="22"/>
                <w:szCs w:val="22"/>
              </w:rPr>
              <w:t>3075,8</w:t>
            </w:r>
          </w:p>
        </w:tc>
        <w:tc>
          <w:tcPr>
            <w:tcW w:w="560"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22"/>
                <w:szCs w:val="22"/>
              </w:rPr>
            </w:pPr>
            <w:r>
              <w:rPr>
                <w:sz w:val="22"/>
                <w:szCs w:val="22"/>
              </w:rPr>
              <w:t>3077,8</w:t>
            </w:r>
          </w:p>
        </w:tc>
      </w:tr>
      <w:tr w:rsidR="00F6710E" w:rsidTr="002D53A0">
        <w:trPr>
          <w:trHeight w:val="300"/>
        </w:trPr>
        <w:tc>
          <w:tcPr>
            <w:tcW w:w="725" w:type="pct"/>
            <w:vMerge w:val="restart"/>
            <w:tcBorders>
              <w:top w:val="nil"/>
              <w:left w:val="single" w:sz="4" w:space="0" w:color="auto"/>
              <w:bottom w:val="single" w:sz="4" w:space="0" w:color="000000"/>
              <w:right w:val="single" w:sz="4" w:space="0" w:color="auto"/>
            </w:tcBorders>
            <w:shd w:val="clear" w:color="auto" w:fill="auto"/>
            <w:hideMark/>
          </w:tcPr>
          <w:p w:rsidR="00F6710E" w:rsidRDefault="00F6710E" w:rsidP="002D53A0">
            <w:pPr>
              <w:jc w:val="center"/>
              <w:rPr>
                <w:sz w:val="18"/>
                <w:szCs w:val="18"/>
              </w:rPr>
            </w:pPr>
            <w:r>
              <w:rPr>
                <w:sz w:val="18"/>
                <w:szCs w:val="18"/>
              </w:rPr>
              <w:t>Отдельное мероприятие</w:t>
            </w:r>
          </w:p>
        </w:tc>
        <w:tc>
          <w:tcPr>
            <w:tcW w:w="839" w:type="pct"/>
            <w:vMerge w:val="restart"/>
            <w:tcBorders>
              <w:top w:val="nil"/>
              <w:left w:val="single" w:sz="4" w:space="0" w:color="auto"/>
              <w:bottom w:val="single" w:sz="4" w:space="0" w:color="000000"/>
              <w:right w:val="single" w:sz="4" w:space="0" w:color="auto"/>
            </w:tcBorders>
            <w:shd w:val="clear" w:color="auto" w:fill="auto"/>
            <w:hideMark/>
          </w:tcPr>
          <w:p w:rsidR="00F6710E" w:rsidRDefault="00F6710E" w:rsidP="002D53A0">
            <w:pPr>
              <w:jc w:val="center"/>
              <w:rPr>
                <w:sz w:val="18"/>
                <w:szCs w:val="18"/>
              </w:rPr>
            </w:pPr>
            <w:r>
              <w:rPr>
                <w:sz w:val="18"/>
                <w:szCs w:val="18"/>
              </w:rPr>
              <w:t>Управление муниципальным долгом Кикнурского муниципального округа</w:t>
            </w:r>
          </w:p>
        </w:tc>
        <w:tc>
          <w:tcPr>
            <w:tcW w:w="737" w:type="pct"/>
            <w:tcBorders>
              <w:top w:val="nil"/>
              <w:left w:val="nil"/>
              <w:bottom w:val="single" w:sz="4" w:space="0" w:color="auto"/>
              <w:right w:val="single" w:sz="4" w:space="0" w:color="auto"/>
            </w:tcBorders>
            <w:shd w:val="clear" w:color="auto" w:fill="auto"/>
            <w:vAlign w:val="bottom"/>
            <w:hideMark/>
          </w:tcPr>
          <w:p w:rsidR="00F6710E" w:rsidRDefault="00F6710E" w:rsidP="002D53A0">
            <w:pPr>
              <w:rPr>
                <w:sz w:val="18"/>
                <w:szCs w:val="18"/>
              </w:rPr>
            </w:pPr>
            <w:r>
              <w:rPr>
                <w:sz w:val="18"/>
                <w:szCs w:val="18"/>
              </w:rPr>
              <w:t>Всего</w:t>
            </w:r>
          </w:p>
        </w:tc>
        <w:tc>
          <w:tcPr>
            <w:tcW w:w="560"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22"/>
                <w:szCs w:val="22"/>
              </w:rPr>
            </w:pPr>
            <w:r>
              <w:rPr>
                <w:sz w:val="22"/>
                <w:szCs w:val="22"/>
              </w:rPr>
              <w:t>95,8</w:t>
            </w:r>
          </w:p>
        </w:tc>
        <w:tc>
          <w:tcPr>
            <w:tcW w:w="532"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22"/>
                <w:szCs w:val="22"/>
              </w:rPr>
            </w:pPr>
            <w:r>
              <w:rPr>
                <w:sz w:val="22"/>
                <w:szCs w:val="22"/>
              </w:rPr>
              <w:t>400</w:t>
            </w:r>
          </w:p>
        </w:tc>
        <w:tc>
          <w:tcPr>
            <w:tcW w:w="516"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22"/>
                <w:szCs w:val="22"/>
              </w:rPr>
            </w:pPr>
            <w:r>
              <w:rPr>
                <w:sz w:val="22"/>
                <w:szCs w:val="22"/>
              </w:rPr>
              <w:t>400</w:t>
            </w:r>
          </w:p>
        </w:tc>
        <w:tc>
          <w:tcPr>
            <w:tcW w:w="531"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22"/>
                <w:szCs w:val="22"/>
              </w:rPr>
            </w:pPr>
            <w:r>
              <w:rPr>
                <w:sz w:val="22"/>
                <w:szCs w:val="22"/>
              </w:rPr>
              <w:t>279,5</w:t>
            </w:r>
          </w:p>
        </w:tc>
        <w:tc>
          <w:tcPr>
            <w:tcW w:w="560"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22"/>
                <w:szCs w:val="22"/>
              </w:rPr>
            </w:pPr>
            <w:r>
              <w:rPr>
                <w:sz w:val="22"/>
                <w:szCs w:val="22"/>
              </w:rPr>
              <w:t>279,5</w:t>
            </w:r>
          </w:p>
        </w:tc>
      </w:tr>
      <w:tr w:rsidR="00F6710E" w:rsidTr="002D53A0">
        <w:trPr>
          <w:trHeight w:val="480"/>
        </w:trPr>
        <w:tc>
          <w:tcPr>
            <w:tcW w:w="725" w:type="pct"/>
            <w:vMerge/>
            <w:tcBorders>
              <w:top w:val="nil"/>
              <w:left w:val="single" w:sz="4" w:space="0" w:color="auto"/>
              <w:bottom w:val="single" w:sz="4" w:space="0" w:color="000000"/>
              <w:right w:val="single" w:sz="4" w:space="0" w:color="auto"/>
            </w:tcBorders>
            <w:vAlign w:val="center"/>
            <w:hideMark/>
          </w:tcPr>
          <w:p w:rsidR="00F6710E" w:rsidRDefault="00F6710E" w:rsidP="002D53A0">
            <w:pPr>
              <w:rPr>
                <w:sz w:val="18"/>
                <w:szCs w:val="18"/>
              </w:rPr>
            </w:pPr>
          </w:p>
        </w:tc>
        <w:tc>
          <w:tcPr>
            <w:tcW w:w="839" w:type="pct"/>
            <w:vMerge/>
            <w:tcBorders>
              <w:top w:val="nil"/>
              <w:left w:val="single" w:sz="4" w:space="0" w:color="auto"/>
              <w:bottom w:val="single" w:sz="4" w:space="0" w:color="000000"/>
              <w:right w:val="single" w:sz="4" w:space="0" w:color="auto"/>
            </w:tcBorders>
            <w:vAlign w:val="center"/>
            <w:hideMark/>
          </w:tcPr>
          <w:p w:rsidR="00F6710E" w:rsidRDefault="00F6710E" w:rsidP="002D53A0">
            <w:pPr>
              <w:rPr>
                <w:sz w:val="18"/>
                <w:szCs w:val="18"/>
              </w:rPr>
            </w:pPr>
          </w:p>
        </w:tc>
        <w:tc>
          <w:tcPr>
            <w:tcW w:w="737" w:type="pct"/>
            <w:tcBorders>
              <w:top w:val="nil"/>
              <w:left w:val="nil"/>
              <w:bottom w:val="single" w:sz="4" w:space="0" w:color="auto"/>
              <w:right w:val="single" w:sz="4" w:space="0" w:color="auto"/>
            </w:tcBorders>
            <w:shd w:val="clear" w:color="auto" w:fill="auto"/>
            <w:vAlign w:val="bottom"/>
            <w:hideMark/>
          </w:tcPr>
          <w:p w:rsidR="00F6710E" w:rsidRDefault="00F6710E" w:rsidP="002D53A0">
            <w:pPr>
              <w:rPr>
                <w:sz w:val="18"/>
                <w:szCs w:val="18"/>
              </w:rPr>
            </w:pPr>
            <w:r>
              <w:rPr>
                <w:sz w:val="18"/>
                <w:szCs w:val="18"/>
              </w:rPr>
              <w:t xml:space="preserve">Федеральный бюджет </w:t>
            </w:r>
          </w:p>
        </w:tc>
        <w:tc>
          <w:tcPr>
            <w:tcW w:w="560"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22"/>
                <w:szCs w:val="22"/>
              </w:rPr>
            </w:pPr>
            <w:r>
              <w:rPr>
                <w:sz w:val="22"/>
                <w:szCs w:val="22"/>
              </w:rPr>
              <w:t>0</w:t>
            </w:r>
          </w:p>
        </w:tc>
        <w:tc>
          <w:tcPr>
            <w:tcW w:w="532"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22"/>
                <w:szCs w:val="22"/>
              </w:rPr>
            </w:pPr>
            <w:r>
              <w:rPr>
                <w:sz w:val="22"/>
                <w:szCs w:val="22"/>
              </w:rPr>
              <w:t>0</w:t>
            </w:r>
          </w:p>
        </w:tc>
        <w:tc>
          <w:tcPr>
            <w:tcW w:w="516"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22"/>
                <w:szCs w:val="22"/>
              </w:rPr>
            </w:pPr>
            <w:r>
              <w:rPr>
                <w:sz w:val="22"/>
                <w:szCs w:val="22"/>
              </w:rPr>
              <w:t>0</w:t>
            </w:r>
          </w:p>
        </w:tc>
        <w:tc>
          <w:tcPr>
            <w:tcW w:w="531"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22"/>
                <w:szCs w:val="22"/>
              </w:rPr>
            </w:pPr>
            <w:r>
              <w:rPr>
                <w:sz w:val="22"/>
                <w:szCs w:val="22"/>
              </w:rPr>
              <w:t>0</w:t>
            </w:r>
          </w:p>
        </w:tc>
        <w:tc>
          <w:tcPr>
            <w:tcW w:w="560"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22"/>
                <w:szCs w:val="22"/>
              </w:rPr>
            </w:pPr>
            <w:r>
              <w:rPr>
                <w:sz w:val="22"/>
                <w:szCs w:val="22"/>
              </w:rPr>
              <w:t>0</w:t>
            </w:r>
          </w:p>
        </w:tc>
      </w:tr>
      <w:tr w:rsidR="00F6710E" w:rsidTr="002D53A0">
        <w:trPr>
          <w:trHeight w:val="480"/>
        </w:trPr>
        <w:tc>
          <w:tcPr>
            <w:tcW w:w="725" w:type="pct"/>
            <w:vMerge/>
            <w:tcBorders>
              <w:top w:val="nil"/>
              <w:left w:val="single" w:sz="4" w:space="0" w:color="auto"/>
              <w:bottom w:val="single" w:sz="4" w:space="0" w:color="000000"/>
              <w:right w:val="single" w:sz="4" w:space="0" w:color="auto"/>
            </w:tcBorders>
            <w:vAlign w:val="center"/>
            <w:hideMark/>
          </w:tcPr>
          <w:p w:rsidR="00F6710E" w:rsidRDefault="00F6710E" w:rsidP="002D53A0">
            <w:pPr>
              <w:rPr>
                <w:sz w:val="18"/>
                <w:szCs w:val="18"/>
              </w:rPr>
            </w:pPr>
          </w:p>
        </w:tc>
        <w:tc>
          <w:tcPr>
            <w:tcW w:w="839" w:type="pct"/>
            <w:vMerge/>
            <w:tcBorders>
              <w:top w:val="nil"/>
              <w:left w:val="single" w:sz="4" w:space="0" w:color="auto"/>
              <w:bottom w:val="single" w:sz="4" w:space="0" w:color="000000"/>
              <w:right w:val="single" w:sz="4" w:space="0" w:color="auto"/>
            </w:tcBorders>
            <w:vAlign w:val="center"/>
            <w:hideMark/>
          </w:tcPr>
          <w:p w:rsidR="00F6710E" w:rsidRDefault="00F6710E" w:rsidP="002D53A0">
            <w:pPr>
              <w:rPr>
                <w:sz w:val="18"/>
                <w:szCs w:val="18"/>
              </w:rPr>
            </w:pPr>
          </w:p>
        </w:tc>
        <w:tc>
          <w:tcPr>
            <w:tcW w:w="737" w:type="pct"/>
            <w:tcBorders>
              <w:top w:val="nil"/>
              <w:left w:val="nil"/>
              <w:bottom w:val="single" w:sz="4" w:space="0" w:color="auto"/>
              <w:right w:val="single" w:sz="4" w:space="0" w:color="auto"/>
            </w:tcBorders>
            <w:shd w:val="clear" w:color="auto" w:fill="auto"/>
            <w:vAlign w:val="bottom"/>
            <w:hideMark/>
          </w:tcPr>
          <w:p w:rsidR="00F6710E" w:rsidRDefault="00F6710E" w:rsidP="002D53A0">
            <w:pPr>
              <w:rPr>
                <w:sz w:val="18"/>
                <w:szCs w:val="18"/>
              </w:rPr>
            </w:pPr>
            <w:r>
              <w:rPr>
                <w:sz w:val="18"/>
                <w:szCs w:val="18"/>
              </w:rPr>
              <w:t>Областной бюджет</w:t>
            </w:r>
          </w:p>
        </w:tc>
        <w:tc>
          <w:tcPr>
            <w:tcW w:w="560"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22"/>
                <w:szCs w:val="22"/>
              </w:rPr>
            </w:pPr>
            <w:r>
              <w:rPr>
                <w:sz w:val="22"/>
                <w:szCs w:val="22"/>
              </w:rPr>
              <w:t>0</w:t>
            </w:r>
          </w:p>
        </w:tc>
        <w:tc>
          <w:tcPr>
            <w:tcW w:w="532"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22"/>
                <w:szCs w:val="22"/>
              </w:rPr>
            </w:pPr>
            <w:r>
              <w:rPr>
                <w:sz w:val="22"/>
                <w:szCs w:val="22"/>
              </w:rPr>
              <w:t>0</w:t>
            </w:r>
          </w:p>
        </w:tc>
        <w:tc>
          <w:tcPr>
            <w:tcW w:w="516"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22"/>
                <w:szCs w:val="22"/>
              </w:rPr>
            </w:pPr>
            <w:r>
              <w:rPr>
                <w:sz w:val="22"/>
                <w:szCs w:val="22"/>
              </w:rPr>
              <w:t>0</w:t>
            </w:r>
          </w:p>
        </w:tc>
        <w:tc>
          <w:tcPr>
            <w:tcW w:w="531"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22"/>
                <w:szCs w:val="22"/>
              </w:rPr>
            </w:pPr>
            <w:r>
              <w:rPr>
                <w:sz w:val="22"/>
                <w:szCs w:val="22"/>
              </w:rPr>
              <w:t>0</w:t>
            </w:r>
          </w:p>
        </w:tc>
        <w:tc>
          <w:tcPr>
            <w:tcW w:w="560"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22"/>
                <w:szCs w:val="22"/>
              </w:rPr>
            </w:pPr>
            <w:r>
              <w:rPr>
                <w:sz w:val="22"/>
                <w:szCs w:val="22"/>
              </w:rPr>
              <w:t>0</w:t>
            </w:r>
          </w:p>
        </w:tc>
      </w:tr>
      <w:tr w:rsidR="00F6710E" w:rsidTr="002D53A0">
        <w:trPr>
          <w:trHeight w:val="720"/>
        </w:trPr>
        <w:tc>
          <w:tcPr>
            <w:tcW w:w="725" w:type="pct"/>
            <w:vMerge/>
            <w:tcBorders>
              <w:top w:val="nil"/>
              <w:left w:val="single" w:sz="4" w:space="0" w:color="auto"/>
              <w:bottom w:val="single" w:sz="4" w:space="0" w:color="000000"/>
              <w:right w:val="single" w:sz="4" w:space="0" w:color="auto"/>
            </w:tcBorders>
            <w:vAlign w:val="center"/>
            <w:hideMark/>
          </w:tcPr>
          <w:p w:rsidR="00F6710E" w:rsidRDefault="00F6710E" w:rsidP="002D53A0">
            <w:pPr>
              <w:rPr>
                <w:sz w:val="18"/>
                <w:szCs w:val="18"/>
              </w:rPr>
            </w:pPr>
          </w:p>
        </w:tc>
        <w:tc>
          <w:tcPr>
            <w:tcW w:w="839" w:type="pct"/>
            <w:vMerge/>
            <w:tcBorders>
              <w:top w:val="nil"/>
              <w:left w:val="single" w:sz="4" w:space="0" w:color="auto"/>
              <w:bottom w:val="single" w:sz="4" w:space="0" w:color="000000"/>
              <w:right w:val="single" w:sz="4" w:space="0" w:color="auto"/>
            </w:tcBorders>
            <w:vAlign w:val="center"/>
            <w:hideMark/>
          </w:tcPr>
          <w:p w:rsidR="00F6710E" w:rsidRDefault="00F6710E" w:rsidP="002D53A0">
            <w:pPr>
              <w:rPr>
                <w:sz w:val="18"/>
                <w:szCs w:val="18"/>
              </w:rPr>
            </w:pPr>
          </w:p>
        </w:tc>
        <w:tc>
          <w:tcPr>
            <w:tcW w:w="737" w:type="pct"/>
            <w:tcBorders>
              <w:top w:val="nil"/>
              <w:left w:val="nil"/>
              <w:bottom w:val="single" w:sz="4" w:space="0" w:color="auto"/>
              <w:right w:val="single" w:sz="4" w:space="0" w:color="auto"/>
            </w:tcBorders>
            <w:shd w:val="clear" w:color="auto" w:fill="auto"/>
            <w:vAlign w:val="bottom"/>
            <w:hideMark/>
          </w:tcPr>
          <w:p w:rsidR="00F6710E" w:rsidRDefault="00F6710E" w:rsidP="002D53A0">
            <w:pPr>
              <w:rPr>
                <w:sz w:val="18"/>
                <w:szCs w:val="18"/>
              </w:rPr>
            </w:pPr>
            <w:r>
              <w:rPr>
                <w:sz w:val="18"/>
                <w:szCs w:val="18"/>
              </w:rPr>
              <w:t>Бюджет муниципального округа</w:t>
            </w:r>
          </w:p>
        </w:tc>
        <w:tc>
          <w:tcPr>
            <w:tcW w:w="560"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22"/>
                <w:szCs w:val="22"/>
              </w:rPr>
            </w:pPr>
            <w:r>
              <w:rPr>
                <w:sz w:val="22"/>
                <w:szCs w:val="22"/>
              </w:rPr>
              <w:t>95,8</w:t>
            </w:r>
          </w:p>
        </w:tc>
        <w:tc>
          <w:tcPr>
            <w:tcW w:w="532"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22"/>
                <w:szCs w:val="22"/>
              </w:rPr>
            </w:pPr>
            <w:r>
              <w:rPr>
                <w:sz w:val="22"/>
                <w:szCs w:val="22"/>
              </w:rPr>
              <w:t>400</w:t>
            </w:r>
          </w:p>
        </w:tc>
        <w:tc>
          <w:tcPr>
            <w:tcW w:w="516"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22"/>
                <w:szCs w:val="22"/>
              </w:rPr>
            </w:pPr>
            <w:r>
              <w:rPr>
                <w:sz w:val="22"/>
                <w:szCs w:val="22"/>
              </w:rPr>
              <w:t>400</w:t>
            </w:r>
          </w:p>
        </w:tc>
        <w:tc>
          <w:tcPr>
            <w:tcW w:w="531"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22"/>
                <w:szCs w:val="22"/>
              </w:rPr>
            </w:pPr>
            <w:r>
              <w:rPr>
                <w:sz w:val="22"/>
                <w:szCs w:val="22"/>
              </w:rPr>
              <w:t>279,5</w:t>
            </w:r>
          </w:p>
        </w:tc>
        <w:tc>
          <w:tcPr>
            <w:tcW w:w="560"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22"/>
                <w:szCs w:val="22"/>
              </w:rPr>
            </w:pPr>
            <w:r>
              <w:rPr>
                <w:sz w:val="22"/>
                <w:szCs w:val="22"/>
              </w:rPr>
              <w:t>279,5</w:t>
            </w:r>
          </w:p>
        </w:tc>
      </w:tr>
      <w:tr w:rsidR="00F6710E" w:rsidTr="002D53A0">
        <w:trPr>
          <w:trHeight w:val="300"/>
        </w:trPr>
        <w:tc>
          <w:tcPr>
            <w:tcW w:w="725" w:type="pct"/>
            <w:vMerge w:val="restart"/>
            <w:tcBorders>
              <w:top w:val="nil"/>
              <w:left w:val="single" w:sz="4" w:space="0" w:color="auto"/>
              <w:bottom w:val="single" w:sz="4" w:space="0" w:color="000000"/>
              <w:right w:val="single" w:sz="4" w:space="0" w:color="auto"/>
            </w:tcBorders>
            <w:shd w:val="clear" w:color="auto" w:fill="auto"/>
            <w:hideMark/>
          </w:tcPr>
          <w:p w:rsidR="00F6710E" w:rsidRDefault="00F6710E" w:rsidP="002D53A0">
            <w:pPr>
              <w:jc w:val="center"/>
              <w:rPr>
                <w:sz w:val="18"/>
                <w:szCs w:val="18"/>
              </w:rPr>
            </w:pPr>
            <w:r>
              <w:rPr>
                <w:sz w:val="18"/>
                <w:szCs w:val="18"/>
              </w:rPr>
              <w:t>Отдельное мероприятие</w:t>
            </w:r>
          </w:p>
        </w:tc>
        <w:tc>
          <w:tcPr>
            <w:tcW w:w="839" w:type="pct"/>
            <w:vMerge w:val="restart"/>
            <w:tcBorders>
              <w:top w:val="nil"/>
              <w:left w:val="single" w:sz="4" w:space="0" w:color="auto"/>
              <w:bottom w:val="single" w:sz="4" w:space="0" w:color="000000"/>
              <w:right w:val="single" w:sz="4" w:space="0" w:color="auto"/>
            </w:tcBorders>
            <w:shd w:val="clear" w:color="auto" w:fill="auto"/>
            <w:hideMark/>
          </w:tcPr>
          <w:p w:rsidR="00F6710E" w:rsidRDefault="00F6710E" w:rsidP="002D53A0">
            <w:pPr>
              <w:jc w:val="center"/>
              <w:rPr>
                <w:sz w:val="18"/>
                <w:szCs w:val="18"/>
              </w:rPr>
            </w:pPr>
            <w:r>
              <w:rPr>
                <w:sz w:val="18"/>
                <w:szCs w:val="18"/>
              </w:rPr>
              <w:t>Иные межбюджетные трансферты из областного бюджета</w:t>
            </w:r>
          </w:p>
        </w:tc>
        <w:tc>
          <w:tcPr>
            <w:tcW w:w="737" w:type="pct"/>
            <w:tcBorders>
              <w:top w:val="nil"/>
              <w:left w:val="nil"/>
              <w:bottom w:val="single" w:sz="4" w:space="0" w:color="auto"/>
              <w:right w:val="single" w:sz="4" w:space="0" w:color="auto"/>
            </w:tcBorders>
            <w:shd w:val="clear" w:color="auto" w:fill="auto"/>
            <w:vAlign w:val="bottom"/>
            <w:hideMark/>
          </w:tcPr>
          <w:p w:rsidR="00F6710E" w:rsidRDefault="00F6710E" w:rsidP="002D53A0">
            <w:pPr>
              <w:rPr>
                <w:sz w:val="18"/>
                <w:szCs w:val="18"/>
              </w:rPr>
            </w:pPr>
            <w:r>
              <w:rPr>
                <w:sz w:val="18"/>
                <w:szCs w:val="18"/>
              </w:rPr>
              <w:t>Всего</w:t>
            </w:r>
          </w:p>
        </w:tc>
        <w:tc>
          <w:tcPr>
            <w:tcW w:w="560"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22"/>
                <w:szCs w:val="22"/>
              </w:rPr>
            </w:pPr>
            <w:r>
              <w:rPr>
                <w:sz w:val="22"/>
                <w:szCs w:val="22"/>
              </w:rPr>
              <w:t>0</w:t>
            </w:r>
          </w:p>
        </w:tc>
        <w:tc>
          <w:tcPr>
            <w:tcW w:w="532"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22"/>
                <w:szCs w:val="22"/>
              </w:rPr>
            </w:pPr>
            <w:r>
              <w:rPr>
                <w:sz w:val="22"/>
                <w:szCs w:val="22"/>
              </w:rPr>
              <w:t>0</w:t>
            </w:r>
          </w:p>
        </w:tc>
        <w:tc>
          <w:tcPr>
            <w:tcW w:w="516"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22"/>
                <w:szCs w:val="22"/>
              </w:rPr>
            </w:pPr>
            <w:r>
              <w:rPr>
                <w:sz w:val="22"/>
                <w:szCs w:val="22"/>
              </w:rPr>
              <w:t>0</w:t>
            </w:r>
          </w:p>
        </w:tc>
        <w:tc>
          <w:tcPr>
            <w:tcW w:w="531"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22"/>
                <w:szCs w:val="22"/>
              </w:rPr>
            </w:pPr>
            <w:r>
              <w:rPr>
                <w:sz w:val="22"/>
                <w:szCs w:val="22"/>
              </w:rPr>
              <w:t>0</w:t>
            </w:r>
          </w:p>
        </w:tc>
        <w:tc>
          <w:tcPr>
            <w:tcW w:w="560"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22"/>
                <w:szCs w:val="22"/>
              </w:rPr>
            </w:pPr>
            <w:r>
              <w:rPr>
                <w:sz w:val="22"/>
                <w:szCs w:val="22"/>
              </w:rPr>
              <w:t>0</w:t>
            </w:r>
          </w:p>
        </w:tc>
      </w:tr>
      <w:tr w:rsidR="00F6710E" w:rsidTr="002D53A0">
        <w:trPr>
          <w:trHeight w:val="480"/>
        </w:trPr>
        <w:tc>
          <w:tcPr>
            <w:tcW w:w="725" w:type="pct"/>
            <w:vMerge/>
            <w:tcBorders>
              <w:top w:val="nil"/>
              <w:left w:val="single" w:sz="4" w:space="0" w:color="auto"/>
              <w:bottom w:val="single" w:sz="4" w:space="0" w:color="000000"/>
              <w:right w:val="single" w:sz="4" w:space="0" w:color="auto"/>
            </w:tcBorders>
            <w:vAlign w:val="center"/>
            <w:hideMark/>
          </w:tcPr>
          <w:p w:rsidR="00F6710E" w:rsidRDefault="00F6710E" w:rsidP="002D53A0">
            <w:pPr>
              <w:rPr>
                <w:sz w:val="18"/>
                <w:szCs w:val="18"/>
              </w:rPr>
            </w:pPr>
          </w:p>
        </w:tc>
        <w:tc>
          <w:tcPr>
            <w:tcW w:w="839" w:type="pct"/>
            <w:vMerge/>
            <w:tcBorders>
              <w:top w:val="nil"/>
              <w:left w:val="single" w:sz="4" w:space="0" w:color="auto"/>
              <w:bottom w:val="single" w:sz="4" w:space="0" w:color="000000"/>
              <w:right w:val="single" w:sz="4" w:space="0" w:color="auto"/>
            </w:tcBorders>
            <w:vAlign w:val="center"/>
            <w:hideMark/>
          </w:tcPr>
          <w:p w:rsidR="00F6710E" w:rsidRDefault="00F6710E" w:rsidP="002D53A0">
            <w:pPr>
              <w:rPr>
                <w:sz w:val="18"/>
                <w:szCs w:val="18"/>
              </w:rPr>
            </w:pPr>
          </w:p>
        </w:tc>
        <w:tc>
          <w:tcPr>
            <w:tcW w:w="737" w:type="pct"/>
            <w:tcBorders>
              <w:top w:val="nil"/>
              <w:left w:val="nil"/>
              <w:bottom w:val="single" w:sz="4" w:space="0" w:color="auto"/>
              <w:right w:val="single" w:sz="4" w:space="0" w:color="auto"/>
            </w:tcBorders>
            <w:shd w:val="clear" w:color="auto" w:fill="auto"/>
            <w:vAlign w:val="bottom"/>
            <w:hideMark/>
          </w:tcPr>
          <w:p w:rsidR="00F6710E" w:rsidRDefault="00F6710E" w:rsidP="002D53A0">
            <w:pPr>
              <w:rPr>
                <w:sz w:val="18"/>
                <w:szCs w:val="18"/>
              </w:rPr>
            </w:pPr>
            <w:r>
              <w:rPr>
                <w:sz w:val="18"/>
                <w:szCs w:val="18"/>
              </w:rPr>
              <w:t xml:space="preserve">Федеральный бюджет </w:t>
            </w:r>
          </w:p>
        </w:tc>
        <w:tc>
          <w:tcPr>
            <w:tcW w:w="560"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22"/>
                <w:szCs w:val="22"/>
              </w:rPr>
            </w:pPr>
            <w:r>
              <w:rPr>
                <w:sz w:val="22"/>
                <w:szCs w:val="22"/>
              </w:rPr>
              <w:t>0</w:t>
            </w:r>
          </w:p>
        </w:tc>
        <w:tc>
          <w:tcPr>
            <w:tcW w:w="532"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22"/>
                <w:szCs w:val="22"/>
              </w:rPr>
            </w:pPr>
            <w:r>
              <w:rPr>
                <w:sz w:val="22"/>
                <w:szCs w:val="22"/>
              </w:rPr>
              <w:t>0</w:t>
            </w:r>
          </w:p>
        </w:tc>
        <w:tc>
          <w:tcPr>
            <w:tcW w:w="516"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22"/>
                <w:szCs w:val="22"/>
              </w:rPr>
            </w:pPr>
            <w:r>
              <w:rPr>
                <w:sz w:val="22"/>
                <w:szCs w:val="22"/>
              </w:rPr>
              <w:t>0</w:t>
            </w:r>
          </w:p>
        </w:tc>
        <w:tc>
          <w:tcPr>
            <w:tcW w:w="531"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22"/>
                <w:szCs w:val="22"/>
              </w:rPr>
            </w:pPr>
            <w:r>
              <w:rPr>
                <w:sz w:val="22"/>
                <w:szCs w:val="22"/>
              </w:rPr>
              <w:t>0</w:t>
            </w:r>
          </w:p>
        </w:tc>
        <w:tc>
          <w:tcPr>
            <w:tcW w:w="560"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22"/>
                <w:szCs w:val="22"/>
              </w:rPr>
            </w:pPr>
            <w:r>
              <w:rPr>
                <w:sz w:val="22"/>
                <w:szCs w:val="22"/>
              </w:rPr>
              <w:t>0</w:t>
            </w:r>
          </w:p>
        </w:tc>
      </w:tr>
      <w:tr w:rsidR="00F6710E" w:rsidTr="002D53A0">
        <w:trPr>
          <w:trHeight w:val="480"/>
        </w:trPr>
        <w:tc>
          <w:tcPr>
            <w:tcW w:w="725" w:type="pct"/>
            <w:vMerge/>
            <w:tcBorders>
              <w:top w:val="nil"/>
              <w:left w:val="single" w:sz="4" w:space="0" w:color="auto"/>
              <w:bottom w:val="single" w:sz="4" w:space="0" w:color="000000"/>
              <w:right w:val="single" w:sz="4" w:space="0" w:color="auto"/>
            </w:tcBorders>
            <w:vAlign w:val="center"/>
            <w:hideMark/>
          </w:tcPr>
          <w:p w:rsidR="00F6710E" w:rsidRDefault="00F6710E" w:rsidP="002D53A0">
            <w:pPr>
              <w:rPr>
                <w:sz w:val="18"/>
                <w:szCs w:val="18"/>
              </w:rPr>
            </w:pPr>
          </w:p>
        </w:tc>
        <w:tc>
          <w:tcPr>
            <w:tcW w:w="839" w:type="pct"/>
            <w:vMerge/>
            <w:tcBorders>
              <w:top w:val="nil"/>
              <w:left w:val="single" w:sz="4" w:space="0" w:color="auto"/>
              <w:bottom w:val="single" w:sz="4" w:space="0" w:color="000000"/>
              <w:right w:val="single" w:sz="4" w:space="0" w:color="auto"/>
            </w:tcBorders>
            <w:vAlign w:val="center"/>
            <w:hideMark/>
          </w:tcPr>
          <w:p w:rsidR="00F6710E" w:rsidRDefault="00F6710E" w:rsidP="002D53A0">
            <w:pPr>
              <w:rPr>
                <w:sz w:val="18"/>
                <w:szCs w:val="18"/>
              </w:rPr>
            </w:pPr>
          </w:p>
        </w:tc>
        <w:tc>
          <w:tcPr>
            <w:tcW w:w="737" w:type="pct"/>
            <w:tcBorders>
              <w:top w:val="nil"/>
              <w:left w:val="nil"/>
              <w:bottom w:val="single" w:sz="4" w:space="0" w:color="auto"/>
              <w:right w:val="single" w:sz="4" w:space="0" w:color="auto"/>
            </w:tcBorders>
            <w:shd w:val="clear" w:color="auto" w:fill="auto"/>
            <w:vAlign w:val="bottom"/>
            <w:hideMark/>
          </w:tcPr>
          <w:p w:rsidR="00F6710E" w:rsidRDefault="00F6710E" w:rsidP="002D53A0">
            <w:pPr>
              <w:rPr>
                <w:sz w:val="18"/>
                <w:szCs w:val="18"/>
              </w:rPr>
            </w:pPr>
            <w:r>
              <w:rPr>
                <w:sz w:val="18"/>
                <w:szCs w:val="18"/>
              </w:rPr>
              <w:t>Областной бюджет</w:t>
            </w:r>
          </w:p>
        </w:tc>
        <w:tc>
          <w:tcPr>
            <w:tcW w:w="560"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22"/>
                <w:szCs w:val="22"/>
              </w:rPr>
            </w:pPr>
            <w:r>
              <w:rPr>
                <w:sz w:val="22"/>
                <w:szCs w:val="22"/>
              </w:rPr>
              <w:t>0</w:t>
            </w:r>
          </w:p>
        </w:tc>
        <w:tc>
          <w:tcPr>
            <w:tcW w:w="532"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22"/>
                <w:szCs w:val="22"/>
              </w:rPr>
            </w:pPr>
            <w:r>
              <w:rPr>
                <w:sz w:val="22"/>
                <w:szCs w:val="22"/>
              </w:rPr>
              <w:t>0</w:t>
            </w:r>
          </w:p>
        </w:tc>
        <w:tc>
          <w:tcPr>
            <w:tcW w:w="516"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22"/>
                <w:szCs w:val="22"/>
              </w:rPr>
            </w:pPr>
            <w:r>
              <w:rPr>
                <w:sz w:val="22"/>
                <w:szCs w:val="22"/>
              </w:rPr>
              <w:t>0</w:t>
            </w:r>
          </w:p>
        </w:tc>
        <w:tc>
          <w:tcPr>
            <w:tcW w:w="531"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22"/>
                <w:szCs w:val="22"/>
              </w:rPr>
            </w:pPr>
            <w:r>
              <w:rPr>
                <w:sz w:val="22"/>
                <w:szCs w:val="22"/>
              </w:rPr>
              <w:t>0</w:t>
            </w:r>
          </w:p>
        </w:tc>
        <w:tc>
          <w:tcPr>
            <w:tcW w:w="560"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22"/>
                <w:szCs w:val="22"/>
              </w:rPr>
            </w:pPr>
            <w:r>
              <w:rPr>
                <w:sz w:val="22"/>
                <w:szCs w:val="22"/>
              </w:rPr>
              <w:t>0</w:t>
            </w:r>
          </w:p>
        </w:tc>
      </w:tr>
      <w:tr w:rsidR="00F6710E" w:rsidTr="002D53A0">
        <w:trPr>
          <w:trHeight w:val="720"/>
        </w:trPr>
        <w:tc>
          <w:tcPr>
            <w:tcW w:w="725" w:type="pct"/>
            <w:vMerge/>
            <w:tcBorders>
              <w:top w:val="nil"/>
              <w:left w:val="single" w:sz="4" w:space="0" w:color="auto"/>
              <w:bottom w:val="single" w:sz="4" w:space="0" w:color="000000"/>
              <w:right w:val="single" w:sz="4" w:space="0" w:color="auto"/>
            </w:tcBorders>
            <w:vAlign w:val="center"/>
            <w:hideMark/>
          </w:tcPr>
          <w:p w:rsidR="00F6710E" w:rsidRDefault="00F6710E" w:rsidP="002D53A0">
            <w:pPr>
              <w:rPr>
                <w:sz w:val="18"/>
                <w:szCs w:val="18"/>
              </w:rPr>
            </w:pPr>
          </w:p>
        </w:tc>
        <w:tc>
          <w:tcPr>
            <w:tcW w:w="839" w:type="pct"/>
            <w:vMerge/>
            <w:tcBorders>
              <w:top w:val="nil"/>
              <w:left w:val="single" w:sz="4" w:space="0" w:color="auto"/>
              <w:bottom w:val="single" w:sz="4" w:space="0" w:color="000000"/>
              <w:right w:val="single" w:sz="4" w:space="0" w:color="auto"/>
            </w:tcBorders>
            <w:vAlign w:val="center"/>
            <w:hideMark/>
          </w:tcPr>
          <w:p w:rsidR="00F6710E" w:rsidRDefault="00F6710E" w:rsidP="002D53A0">
            <w:pPr>
              <w:rPr>
                <w:sz w:val="18"/>
                <w:szCs w:val="18"/>
              </w:rPr>
            </w:pPr>
          </w:p>
        </w:tc>
        <w:tc>
          <w:tcPr>
            <w:tcW w:w="737" w:type="pct"/>
            <w:tcBorders>
              <w:top w:val="nil"/>
              <w:left w:val="nil"/>
              <w:bottom w:val="single" w:sz="4" w:space="0" w:color="auto"/>
              <w:right w:val="single" w:sz="4" w:space="0" w:color="auto"/>
            </w:tcBorders>
            <w:shd w:val="clear" w:color="auto" w:fill="auto"/>
            <w:vAlign w:val="bottom"/>
            <w:hideMark/>
          </w:tcPr>
          <w:p w:rsidR="00F6710E" w:rsidRDefault="00F6710E" w:rsidP="002D53A0">
            <w:pPr>
              <w:rPr>
                <w:sz w:val="18"/>
                <w:szCs w:val="18"/>
              </w:rPr>
            </w:pPr>
            <w:r>
              <w:rPr>
                <w:sz w:val="18"/>
                <w:szCs w:val="18"/>
              </w:rPr>
              <w:t>Бюджет муниципального округа</w:t>
            </w:r>
          </w:p>
        </w:tc>
        <w:tc>
          <w:tcPr>
            <w:tcW w:w="560" w:type="pct"/>
            <w:tcBorders>
              <w:top w:val="nil"/>
              <w:left w:val="nil"/>
              <w:bottom w:val="single" w:sz="4" w:space="0" w:color="auto"/>
              <w:right w:val="single" w:sz="4" w:space="0" w:color="auto"/>
            </w:tcBorders>
            <w:shd w:val="clear" w:color="auto" w:fill="auto"/>
            <w:noWrap/>
            <w:vAlign w:val="center"/>
            <w:hideMark/>
          </w:tcPr>
          <w:p w:rsidR="00F6710E" w:rsidRDefault="00F6710E" w:rsidP="002D53A0">
            <w:pPr>
              <w:jc w:val="center"/>
              <w:rPr>
                <w:sz w:val="22"/>
                <w:szCs w:val="22"/>
              </w:rPr>
            </w:pPr>
            <w:r>
              <w:rPr>
                <w:sz w:val="22"/>
                <w:szCs w:val="22"/>
              </w:rPr>
              <w:t>0</w:t>
            </w:r>
          </w:p>
        </w:tc>
        <w:tc>
          <w:tcPr>
            <w:tcW w:w="532" w:type="pct"/>
            <w:tcBorders>
              <w:top w:val="nil"/>
              <w:left w:val="nil"/>
              <w:bottom w:val="single" w:sz="4" w:space="0" w:color="auto"/>
              <w:right w:val="single" w:sz="4" w:space="0" w:color="auto"/>
            </w:tcBorders>
            <w:shd w:val="clear" w:color="auto" w:fill="auto"/>
            <w:noWrap/>
            <w:vAlign w:val="center"/>
            <w:hideMark/>
          </w:tcPr>
          <w:p w:rsidR="00F6710E" w:rsidRDefault="00F6710E" w:rsidP="002D53A0">
            <w:pPr>
              <w:jc w:val="center"/>
              <w:rPr>
                <w:sz w:val="22"/>
                <w:szCs w:val="22"/>
              </w:rPr>
            </w:pPr>
            <w:r>
              <w:rPr>
                <w:sz w:val="22"/>
                <w:szCs w:val="22"/>
              </w:rPr>
              <w:t>0</w:t>
            </w:r>
          </w:p>
        </w:tc>
        <w:tc>
          <w:tcPr>
            <w:tcW w:w="516" w:type="pct"/>
            <w:tcBorders>
              <w:top w:val="nil"/>
              <w:left w:val="nil"/>
              <w:bottom w:val="single" w:sz="4" w:space="0" w:color="auto"/>
              <w:right w:val="single" w:sz="4" w:space="0" w:color="auto"/>
            </w:tcBorders>
            <w:shd w:val="clear" w:color="auto" w:fill="auto"/>
            <w:noWrap/>
            <w:vAlign w:val="center"/>
            <w:hideMark/>
          </w:tcPr>
          <w:p w:rsidR="00F6710E" w:rsidRDefault="00F6710E" w:rsidP="002D53A0">
            <w:pPr>
              <w:jc w:val="center"/>
              <w:rPr>
                <w:sz w:val="22"/>
                <w:szCs w:val="22"/>
              </w:rPr>
            </w:pPr>
            <w:r>
              <w:rPr>
                <w:sz w:val="22"/>
                <w:szCs w:val="22"/>
              </w:rPr>
              <w:t>0</w:t>
            </w:r>
          </w:p>
        </w:tc>
        <w:tc>
          <w:tcPr>
            <w:tcW w:w="531" w:type="pct"/>
            <w:tcBorders>
              <w:top w:val="nil"/>
              <w:left w:val="nil"/>
              <w:bottom w:val="single" w:sz="4" w:space="0" w:color="auto"/>
              <w:right w:val="single" w:sz="4" w:space="0" w:color="auto"/>
            </w:tcBorders>
            <w:shd w:val="clear" w:color="auto" w:fill="auto"/>
            <w:noWrap/>
            <w:vAlign w:val="center"/>
            <w:hideMark/>
          </w:tcPr>
          <w:p w:rsidR="00F6710E" w:rsidRDefault="00F6710E" w:rsidP="002D53A0">
            <w:pPr>
              <w:jc w:val="center"/>
              <w:rPr>
                <w:sz w:val="22"/>
                <w:szCs w:val="22"/>
              </w:rPr>
            </w:pPr>
            <w:r>
              <w:rPr>
                <w:sz w:val="22"/>
                <w:szCs w:val="22"/>
              </w:rPr>
              <w:t>0</w:t>
            </w:r>
          </w:p>
        </w:tc>
        <w:tc>
          <w:tcPr>
            <w:tcW w:w="560" w:type="pct"/>
            <w:tcBorders>
              <w:top w:val="nil"/>
              <w:left w:val="nil"/>
              <w:bottom w:val="single" w:sz="4" w:space="0" w:color="auto"/>
              <w:right w:val="single" w:sz="4" w:space="0" w:color="auto"/>
            </w:tcBorders>
            <w:shd w:val="clear" w:color="auto" w:fill="auto"/>
            <w:noWrap/>
            <w:vAlign w:val="center"/>
            <w:hideMark/>
          </w:tcPr>
          <w:p w:rsidR="00F6710E" w:rsidRDefault="00F6710E" w:rsidP="002D53A0">
            <w:pPr>
              <w:jc w:val="center"/>
              <w:rPr>
                <w:sz w:val="22"/>
                <w:szCs w:val="22"/>
              </w:rPr>
            </w:pPr>
            <w:r>
              <w:rPr>
                <w:sz w:val="22"/>
                <w:szCs w:val="22"/>
              </w:rPr>
              <w:t>0</w:t>
            </w:r>
          </w:p>
        </w:tc>
      </w:tr>
      <w:tr w:rsidR="00F6710E" w:rsidTr="002D53A0">
        <w:trPr>
          <w:trHeight w:val="300"/>
        </w:trPr>
        <w:tc>
          <w:tcPr>
            <w:tcW w:w="725" w:type="pct"/>
            <w:vMerge w:val="restart"/>
            <w:tcBorders>
              <w:top w:val="nil"/>
              <w:left w:val="single" w:sz="4" w:space="0" w:color="auto"/>
              <w:bottom w:val="single" w:sz="4" w:space="0" w:color="000000"/>
              <w:right w:val="single" w:sz="4" w:space="0" w:color="auto"/>
            </w:tcBorders>
            <w:shd w:val="clear" w:color="auto" w:fill="auto"/>
            <w:hideMark/>
          </w:tcPr>
          <w:p w:rsidR="00F6710E" w:rsidRDefault="00F6710E" w:rsidP="002D53A0">
            <w:pPr>
              <w:jc w:val="center"/>
              <w:rPr>
                <w:sz w:val="18"/>
                <w:szCs w:val="18"/>
              </w:rPr>
            </w:pPr>
            <w:r>
              <w:rPr>
                <w:sz w:val="18"/>
                <w:szCs w:val="18"/>
              </w:rPr>
              <w:t>Отдельное мероприятие</w:t>
            </w:r>
          </w:p>
        </w:tc>
        <w:tc>
          <w:tcPr>
            <w:tcW w:w="839" w:type="pct"/>
            <w:vMerge w:val="restart"/>
            <w:tcBorders>
              <w:top w:val="nil"/>
              <w:left w:val="single" w:sz="4" w:space="0" w:color="auto"/>
              <w:bottom w:val="single" w:sz="4" w:space="0" w:color="000000"/>
              <w:right w:val="single" w:sz="4" w:space="0" w:color="auto"/>
            </w:tcBorders>
            <w:shd w:val="clear" w:color="auto" w:fill="auto"/>
            <w:hideMark/>
          </w:tcPr>
          <w:p w:rsidR="00F6710E" w:rsidRDefault="00F6710E" w:rsidP="002D53A0">
            <w:pPr>
              <w:jc w:val="center"/>
              <w:rPr>
                <w:sz w:val="18"/>
                <w:szCs w:val="18"/>
              </w:rPr>
            </w:pPr>
            <w:r>
              <w:rPr>
                <w:sz w:val="18"/>
                <w:szCs w:val="18"/>
              </w:rPr>
              <w:t>Условно утверждаемые расходы бюджета муниципального округа</w:t>
            </w:r>
          </w:p>
        </w:tc>
        <w:tc>
          <w:tcPr>
            <w:tcW w:w="737" w:type="pct"/>
            <w:tcBorders>
              <w:top w:val="nil"/>
              <w:left w:val="nil"/>
              <w:bottom w:val="single" w:sz="4" w:space="0" w:color="auto"/>
              <w:right w:val="single" w:sz="4" w:space="0" w:color="auto"/>
            </w:tcBorders>
            <w:shd w:val="clear" w:color="auto" w:fill="auto"/>
            <w:vAlign w:val="bottom"/>
            <w:hideMark/>
          </w:tcPr>
          <w:p w:rsidR="00F6710E" w:rsidRDefault="00F6710E" w:rsidP="002D53A0">
            <w:pPr>
              <w:rPr>
                <w:sz w:val="18"/>
                <w:szCs w:val="18"/>
              </w:rPr>
            </w:pPr>
            <w:r>
              <w:rPr>
                <w:sz w:val="18"/>
                <w:szCs w:val="18"/>
              </w:rPr>
              <w:t>Всего</w:t>
            </w:r>
          </w:p>
        </w:tc>
        <w:tc>
          <w:tcPr>
            <w:tcW w:w="560" w:type="pct"/>
            <w:tcBorders>
              <w:top w:val="nil"/>
              <w:left w:val="nil"/>
              <w:bottom w:val="single" w:sz="4" w:space="0" w:color="auto"/>
              <w:right w:val="single" w:sz="4" w:space="0" w:color="auto"/>
            </w:tcBorders>
            <w:shd w:val="clear" w:color="auto" w:fill="auto"/>
            <w:noWrap/>
            <w:vAlign w:val="center"/>
            <w:hideMark/>
          </w:tcPr>
          <w:p w:rsidR="00F6710E" w:rsidRDefault="00F6710E" w:rsidP="002D53A0">
            <w:pPr>
              <w:jc w:val="center"/>
              <w:rPr>
                <w:sz w:val="22"/>
                <w:szCs w:val="22"/>
              </w:rPr>
            </w:pPr>
            <w:r>
              <w:rPr>
                <w:sz w:val="22"/>
                <w:szCs w:val="22"/>
              </w:rPr>
              <w:t>0</w:t>
            </w:r>
          </w:p>
        </w:tc>
        <w:tc>
          <w:tcPr>
            <w:tcW w:w="532" w:type="pct"/>
            <w:tcBorders>
              <w:top w:val="nil"/>
              <w:left w:val="nil"/>
              <w:bottom w:val="single" w:sz="4" w:space="0" w:color="auto"/>
              <w:right w:val="single" w:sz="4" w:space="0" w:color="auto"/>
            </w:tcBorders>
            <w:shd w:val="clear" w:color="auto" w:fill="auto"/>
            <w:noWrap/>
            <w:vAlign w:val="center"/>
            <w:hideMark/>
          </w:tcPr>
          <w:p w:rsidR="00F6710E" w:rsidRDefault="00F6710E" w:rsidP="002D53A0">
            <w:pPr>
              <w:jc w:val="center"/>
              <w:rPr>
                <w:sz w:val="22"/>
                <w:szCs w:val="22"/>
              </w:rPr>
            </w:pPr>
            <w:r>
              <w:rPr>
                <w:sz w:val="22"/>
                <w:szCs w:val="22"/>
              </w:rPr>
              <w:t>1800</w:t>
            </w:r>
          </w:p>
        </w:tc>
        <w:tc>
          <w:tcPr>
            <w:tcW w:w="516" w:type="pct"/>
            <w:tcBorders>
              <w:top w:val="nil"/>
              <w:left w:val="nil"/>
              <w:bottom w:val="single" w:sz="4" w:space="0" w:color="auto"/>
              <w:right w:val="single" w:sz="4" w:space="0" w:color="auto"/>
            </w:tcBorders>
            <w:shd w:val="clear" w:color="auto" w:fill="auto"/>
            <w:noWrap/>
            <w:vAlign w:val="center"/>
            <w:hideMark/>
          </w:tcPr>
          <w:p w:rsidR="00F6710E" w:rsidRDefault="00F6710E" w:rsidP="002D53A0">
            <w:pPr>
              <w:jc w:val="center"/>
              <w:rPr>
                <w:sz w:val="22"/>
                <w:szCs w:val="22"/>
              </w:rPr>
            </w:pPr>
            <w:r>
              <w:rPr>
                <w:sz w:val="22"/>
                <w:szCs w:val="22"/>
              </w:rPr>
              <w:t>3600</w:t>
            </w:r>
          </w:p>
        </w:tc>
        <w:tc>
          <w:tcPr>
            <w:tcW w:w="531" w:type="pct"/>
            <w:tcBorders>
              <w:top w:val="nil"/>
              <w:left w:val="nil"/>
              <w:bottom w:val="single" w:sz="4" w:space="0" w:color="auto"/>
              <w:right w:val="single" w:sz="4" w:space="0" w:color="auto"/>
            </w:tcBorders>
            <w:shd w:val="clear" w:color="auto" w:fill="auto"/>
            <w:noWrap/>
            <w:vAlign w:val="center"/>
            <w:hideMark/>
          </w:tcPr>
          <w:p w:rsidR="00F6710E" w:rsidRDefault="00F6710E" w:rsidP="002D53A0">
            <w:pPr>
              <w:jc w:val="center"/>
              <w:rPr>
                <w:sz w:val="22"/>
                <w:szCs w:val="22"/>
              </w:rPr>
            </w:pPr>
            <w:r>
              <w:rPr>
                <w:sz w:val="22"/>
                <w:szCs w:val="22"/>
              </w:rPr>
              <w:t>4580</w:t>
            </w:r>
          </w:p>
        </w:tc>
        <w:tc>
          <w:tcPr>
            <w:tcW w:w="560" w:type="pct"/>
            <w:tcBorders>
              <w:top w:val="nil"/>
              <w:left w:val="nil"/>
              <w:bottom w:val="single" w:sz="4" w:space="0" w:color="auto"/>
              <w:right w:val="single" w:sz="4" w:space="0" w:color="auto"/>
            </w:tcBorders>
            <w:shd w:val="clear" w:color="auto" w:fill="auto"/>
            <w:noWrap/>
            <w:vAlign w:val="center"/>
            <w:hideMark/>
          </w:tcPr>
          <w:p w:rsidR="00F6710E" w:rsidRDefault="00F6710E" w:rsidP="002D53A0">
            <w:pPr>
              <w:jc w:val="center"/>
              <w:rPr>
                <w:sz w:val="22"/>
                <w:szCs w:val="22"/>
              </w:rPr>
            </w:pPr>
            <w:r>
              <w:rPr>
                <w:sz w:val="22"/>
                <w:szCs w:val="22"/>
              </w:rPr>
              <w:t>4580</w:t>
            </w:r>
          </w:p>
        </w:tc>
      </w:tr>
      <w:tr w:rsidR="00F6710E" w:rsidTr="002D53A0">
        <w:trPr>
          <w:trHeight w:val="480"/>
        </w:trPr>
        <w:tc>
          <w:tcPr>
            <w:tcW w:w="725" w:type="pct"/>
            <w:vMerge/>
            <w:tcBorders>
              <w:top w:val="nil"/>
              <w:left w:val="single" w:sz="4" w:space="0" w:color="auto"/>
              <w:bottom w:val="single" w:sz="4" w:space="0" w:color="000000"/>
              <w:right w:val="single" w:sz="4" w:space="0" w:color="auto"/>
            </w:tcBorders>
            <w:vAlign w:val="center"/>
            <w:hideMark/>
          </w:tcPr>
          <w:p w:rsidR="00F6710E" w:rsidRDefault="00F6710E" w:rsidP="002D53A0">
            <w:pPr>
              <w:rPr>
                <w:sz w:val="18"/>
                <w:szCs w:val="18"/>
              </w:rPr>
            </w:pPr>
          </w:p>
        </w:tc>
        <w:tc>
          <w:tcPr>
            <w:tcW w:w="839" w:type="pct"/>
            <w:vMerge/>
            <w:tcBorders>
              <w:top w:val="nil"/>
              <w:left w:val="single" w:sz="4" w:space="0" w:color="auto"/>
              <w:bottom w:val="single" w:sz="4" w:space="0" w:color="000000"/>
              <w:right w:val="single" w:sz="4" w:space="0" w:color="auto"/>
            </w:tcBorders>
            <w:vAlign w:val="center"/>
            <w:hideMark/>
          </w:tcPr>
          <w:p w:rsidR="00F6710E" w:rsidRDefault="00F6710E" w:rsidP="002D53A0">
            <w:pPr>
              <w:rPr>
                <w:sz w:val="18"/>
                <w:szCs w:val="18"/>
              </w:rPr>
            </w:pPr>
          </w:p>
        </w:tc>
        <w:tc>
          <w:tcPr>
            <w:tcW w:w="737" w:type="pct"/>
            <w:tcBorders>
              <w:top w:val="nil"/>
              <w:left w:val="nil"/>
              <w:bottom w:val="single" w:sz="4" w:space="0" w:color="auto"/>
              <w:right w:val="single" w:sz="4" w:space="0" w:color="auto"/>
            </w:tcBorders>
            <w:shd w:val="clear" w:color="auto" w:fill="auto"/>
            <w:vAlign w:val="bottom"/>
            <w:hideMark/>
          </w:tcPr>
          <w:p w:rsidR="00F6710E" w:rsidRDefault="00F6710E" w:rsidP="002D53A0">
            <w:pPr>
              <w:rPr>
                <w:sz w:val="18"/>
                <w:szCs w:val="18"/>
              </w:rPr>
            </w:pPr>
            <w:r>
              <w:rPr>
                <w:sz w:val="18"/>
                <w:szCs w:val="18"/>
              </w:rPr>
              <w:t xml:space="preserve">Федеральный бюджет </w:t>
            </w:r>
          </w:p>
        </w:tc>
        <w:tc>
          <w:tcPr>
            <w:tcW w:w="560" w:type="pct"/>
            <w:tcBorders>
              <w:top w:val="nil"/>
              <w:left w:val="nil"/>
              <w:bottom w:val="single" w:sz="4" w:space="0" w:color="auto"/>
              <w:right w:val="single" w:sz="4" w:space="0" w:color="auto"/>
            </w:tcBorders>
            <w:shd w:val="clear" w:color="auto" w:fill="auto"/>
            <w:noWrap/>
            <w:vAlign w:val="center"/>
            <w:hideMark/>
          </w:tcPr>
          <w:p w:rsidR="00F6710E" w:rsidRDefault="00F6710E" w:rsidP="002D53A0">
            <w:pPr>
              <w:jc w:val="center"/>
              <w:rPr>
                <w:sz w:val="22"/>
                <w:szCs w:val="22"/>
              </w:rPr>
            </w:pPr>
            <w:r>
              <w:rPr>
                <w:sz w:val="22"/>
                <w:szCs w:val="22"/>
              </w:rPr>
              <w:t>0</w:t>
            </w:r>
          </w:p>
        </w:tc>
        <w:tc>
          <w:tcPr>
            <w:tcW w:w="532" w:type="pct"/>
            <w:tcBorders>
              <w:top w:val="nil"/>
              <w:left w:val="nil"/>
              <w:bottom w:val="single" w:sz="4" w:space="0" w:color="auto"/>
              <w:right w:val="single" w:sz="4" w:space="0" w:color="auto"/>
            </w:tcBorders>
            <w:shd w:val="clear" w:color="auto" w:fill="auto"/>
            <w:noWrap/>
            <w:vAlign w:val="center"/>
            <w:hideMark/>
          </w:tcPr>
          <w:p w:rsidR="00F6710E" w:rsidRDefault="00F6710E" w:rsidP="002D53A0">
            <w:pPr>
              <w:jc w:val="center"/>
              <w:rPr>
                <w:sz w:val="22"/>
                <w:szCs w:val="22"/>
              </w:rPr>
            </w:pPr>
            <w:r>
              <w:rPr>
                <w:sz w:val="22"/>
                <w:szCs w:val="22"/>
              </w:rPr>
              <w:t>0</w:t>
            </w:r>
          </w:p>
        </w:tc>
        <w:tc>
          <w:tcPr>
            <w:tcW w:w="516" w:type="pct"/>
            <w:tcBorders>
              <w:top w:val="nil"/>
              <w:left w:val="nil"/>
              <w:bottom w:val="single" w:sz="4" w:space="0" w:color="auto"/>
              <w:right w:val="single" w:sz="4" w:space="0" w:color="auto"/>
            </w:tcBorders>
            <w:shd w:val="clear" w:color="auto" w:fill="auto"/>
            <w:noWrap/>
            <w:vAlign w:val="center"/>
            <w:hideMark/>
          </w:tcPr>
          <w:p w:rsidR="00F6710E" w:rsidRDefault="00F6710E" w:rsidP="002D53A0">
            <w:pPr>
              <w:jc w:val="center"/>
              <w:rPr>
                <w:sz w:val="22"/>
                <w:szCs w:val="22"/>
              </w:rPr>
            </w:pPr>
            <w:r>
              <w:rPr>
                <w:sz w:val="22"/>
                <w:szCs w:val="22"/>
              </w:rPr>
              <w:t>0</w:t>
            </w:r>
          </w:p>
        </w:tc>
        <w:tc>
          <w:tcPr>
            <w:tcW w:w="531" w:type="pct"/>
            <w:tcBorders>
              <w:top w:val="nil"/>
              <w:left w:val="nil"/>
              <w:bottom w:val="single" w:sz="4" w:space="0" w:color="auto"/>
              <w:right w:val="single" w:sz="4" w:space="0" w:color="auto"/>
            </w:tcBorders>
            <w:shd w:val="clear" w:color="auto" w:fill="auto"/>
            <w:noWrap/>
            <w:vAlign w:val="center"/>
            <w:hideMark/>
          </w:tcPr>
          <w:p w:rsidR="00F6710E" w:rsidRDefault="00F6710E" w:rsidP="002D53A0">
            <w:pPr>
              <w:jc w:val="center"/>
              <w:rPr>
                <w:sz w:val="22"/>
                <w:szCs w:val="22"/>
              </w:rPr>
            </w:pPr>
            <w:r>
              <w:rPr>
                <w:sz w:val="22"/>
                <w:szCs w:val="22"/>
              </w:rPr>
              <w:t>0</w:t>
            </w:r>
          </w:p>
        </w:tc>
        <w:tc>
          <w:tcPr>
            <w:tcW w:w="560" w:type="pct"/>
            <w:tcBorders>
              <w:top w:val="nil"/>
              <w:left w:val="nil"/>
              <w:bottom w:val="single" w:sz="4" w:space="0" w:color="auto"/>
              <w:right w:val="single" w:sz="4" w:space="0" w:color="auto"/>
            </w:tcBorders>
            <w:shd w:val="clear" w:color="auto" w:fill="auto"/>
            <w:noWrap/>
            <w:vAlign w:val="center"/>
            <w:hideMark/>
          </w:tcPr>
          <w:p w:rsidR="00F6710E" w:rsidRDefault="00F6710E" w:rsidP="002D53A0">
            <w:pPr>
              <w:jc w:val="center"/>
              <w:rPr>
                <w:sz w:val="22"/>
                <w:szCs w:val="22"/>
              </w:rPr>
            </w:pPr>
            <w:r>
              <w:rPr>
                <w:sz w:val="22"/>
                <w:szCs w:val="22"/>
              </w:rPr>
              <w:t>0</w:t>
            </w:r>
          </w:p>
        </w:tc>
      </w:tr>
      <w:tr w:rsidR="00F6710E" w:rsidTr="002D53A0">
        <w:trPr>
          <w:trHeight w:val="480"/>
        </w:trPr>
        <w:tc>
          <w:tcPr>
            <w:tcW w:w="725" w:type="pct"/>
            <w:vMerge/>
            <w:tcBorders>
              <w:top w:val="nil"/>
              <w:left w:val="single" w:sz="4" w:space="0" w:color="auto"/>
              <w:bottom w:val="single" w:sz="4" w:space="0" w:color="000000"/>
              <w:right w:val="single" w:sz="4" w:space="0" w:color="auto"/>
            </w:tcBorders>
            <w:vAlign w:val="center"/>
            <w:hideMark/>
          </w:tcPr>
          <w:p w:rsidR="00F6710E" w:rsidRDefault="00F6710E" w:rsidP="002D53A0">
            <w:pPr>
              <w:rPr>
                <w:sz w:val="18"/>
                <w:szCs w:val="18"/>
              </w:rPr>
            </w:pPr>
          </w:p>
        </w:tc>
        <w:tc>
          <w:tcPr>
            <w:tcW w:w="839" w:type="pct"/>
            <w:vMerge/>
            <w:tcBorders>
              <w:top w:val="nil"/>
              <w:left w:val="single" w:sz="4" w:space="0" w:color="auto"/>
              <w:bottom w:val="single" w:sz="4" w:space="0" w:color="000000"/>
              <w:right w:val="single" w:sz="4" w:space="0" w:color="auto"/>
            </w:tcBorders>
            <w:vAlign w:val="center"/>
            <w:hideMark/>
          </w:tcPr>
          <w:p w:rsidR="00F6710E" w:rsidRDefault="00F6710E" w:rsidP="002D53A0">
            <w:pPr>
              <w:rPr>
                <w:sz w:val="18"/>
                <w:szCs w:val="18"/>
              </w:rPr>
            </w:pPr>
          </w:p>
        </w:tc>
        <w:tc>
          <w:tcPr>
            <w:tcW w:w="737" w:type="pct"/>
            <w:tcBorders>
              <w:top w:val="nil"/>
              <w:left w:val="nil"/>
              <w:bottom w:val="single" w:sz="4" w:space="0" w:color="auto"/>
              <w:right w:val="single" w:sz="4" w:space="0" w:color="auto"/>
            </w:tcBorders>
            <w:shd w:val="clear" w:color="auto" w:fill="auto"/>
            <w:vAlign w:val="bottom"/>
            <w:hideMark/>
          </w:tcPr>
          <w:p w:rsidR="00F6710E" w:rsidRDefault="00F6710E" w:rsidP="002D53A0">
            <w:pPr>
              <w:rPr>
                <w:sz w:val="18"/>
                <w:szCs w:val="18"/>
              </w:rPr>
            </w:pPr>
            <w:r>
              <w:rPr>
                <w:sz w:val="18"/>
                <w:szCs w:val="18"/>
              </w:rPr>
              <w:t>Областной бюджет</w:t>
            </w:r>
          </w:p>
        </w:tc>
        <w:tc>
          <w:tcPr>
            <w:tcW w:w="560" w:type="pct"/>
            <w:tcBorders>
              <w:top w:val="nil"/>
              <w:left w:val="nil"/>
              <w:bottom w:val="single" w:sz="4" w:space="0" w:color="auto"/>
              <w:right w:val="single" w:sz="4" w:space="0" w:color="auto"/>
            </w:tcBorders>
            <w:shd w:val="clear" w:color="auto" w:fill="auto"/>
            <w:noWrap/>
            <w:vAlign w:val="center"/>
            <w:hideMark/>
          </w:tcPr>
          <w:p w:rsidR="00F6710E" w:rsidRDefault="00F6710E" w:rsidP="002D53A0">
            <w:pPr>
              <w:jc w:val="center"/>
              <w:rPr>
                <w:sz w:val="22"/>
                <w:szCs w:val="22"/>
              </w:rPr>
            </w:pPr>
            <w:r>
              <w:rPr>
                <w:sz w:val="22"/>
                <w:szCs w:val="22"/>
              </w:rPr>
              <w:t>0</w:t>
            </w:r>
          </w:p>
        </w:tc>
        <w:tc>
          <w:tcPr>
            <w:tcW w:w="532" w:type="pct"/>
            <w:tcBorders>
              <w:top w:val="nil"/>
              <w:left w:val="nil"/>
              <w:bottom w:val="single" w:sz="4" w:space="0" w:color="auto"/>
              <w:right w:val="single" w:sz="4" w:space="0" w:color="auto"/>
            </w:tcBorders>
            <w:shd w:val="clear" w:color="auto" w:fill="auto"/>
            <w:noWrap/>
            <w:vAlign w:val="center"/>
            <w:hideMark/>
          </w:tcPr>
          <w:p w:rsidR="00F6710E" w:rsidRDefault="00F6710E" w:rsidP="002D53A0">
            <w:pPr>
              <w:jc w:val="center"/>
              <w:rPr>
                <w:sz w:val="22"/>
                <w:szCs w:val="22"/>
              </w:rPr>
            </w:pPr>
            <w:r>
              <w:rPr>
                <w:sz w:val="22"/>
                <w:szCs w:val="22"/>
              </w:rPr>
              <w:t>0</w:t>
            </w:r>
          </w:p>
        </w:tc>
        <w:tc>
          <w:tcPr>
            <w:tcW w:w="516" w:type="pct"/>
            <w:tcBorders>
              <w:top w:val="nil"/>
              <w:left w:val="nil"/>
              <w:bottom w:val="single" w:sz="4" w:space="0" w:color="auto"/>
              <w:right w:val="single" w:sz="4" w:space="0" w:color="auto"/>
            </w:tcBorders>
            <w:shd w:val="clear" w:color="auto" w:fill="auto"/>
            <w:noWrap/>
            <w:vAlign w:val="center"/>
            <w:hideMark/>
          </w:tcPr>
          <w:p w:rsidR="00F6710E" w:rsidRDefault="00F6710E" w:rsidP="002D53A0">
            <w:pPr>
              <w:jc w:val="center"/>
              <w:rPr>
                <w:sz w:val="22"/>
                <w:szCs w:val="22"/>
              </w:rPr>
            </w:pPr>
            <w:r>
              <w:rPr>
                <w:sz w:val="22"/>
                <w:szCs w:val="22"/>
              </w:rPr>
              <w:t>0</w:t>
            </w:r>
          </w:p>
        </w:tc>
        <w:tc>
          <w:tcPr>
            <w:tcW w:w="531" w:type="pct"/>
            <w:tcBorders>
              <w:top w:val="nil"/>
              <w:left w:val="nil"/>
              <w:bottom w:val="single" w:sz="4" w:space="0" w:color="auto"/>
              <w:right w:val="single" w:sz="4" w:space="0" w:color="auto"/>
            </w:tcBorders>
            <w:shd w:val="clear" w:color="auto" w:fill="auto"/>
            <w:noWrap/>
            <w:vAlign w:val="center"/>
            <w:hideMark/>
          </w:tcPr>
          <w:p w:rsidR="00F6710E" w:rsidRDefault="00F6710E" w:rsidP="002D53A0">
            <w:pPr>
              <w:jc w:val="center"/>
              <w:rPr>
                <w:sz w:val="22"/>
                <w:szCs w:val="22"/>
              </w:rPr>
            </w:pPr>
            <w:r>
              <w:rPr>
                <w:sz w:val="22"/>
                <w:szCs w:val="22"/>
              </w:rPr>
              <w:t>0</w:t>
            </w:r>
          </w:p>
        </w:tc>
        <w:tc>
          <w:tcPr>
            <w:tcW w:w="560" w:type="pct"/>
            <w:tcBorders>
              <w:top w:val="nil"/>
              <w:left w:val="nil"/>
              <w:bottom w:val="single" w:sz="4" w:space="0" w:color="auto"/>
              <w:right w:val="single" w:sz="4" w:space="0" w:color="auto"/>
            </w:tcBorders>
            <w:shd w:val="clear" w:color="auto" w:fill="auto"/>
            <w:noWrap/>
            <w:vAlign w:val="center"/>
            <w:hideMark/>
          </w:tcPr>
          <w:p w:rsidR="00F6710E" w:rsidRDefault="00F6710E" w:rsidP="002D53A0">
            <w:pPr>
              <w:jc w:val="center"/>
              <w:rPr>
                <w:sz w:val="22"/>
                <w:szCs w:val="22"/>
              </w:rPr>
            </w:pPr>
            <w:r>
              <w:rPr>
                <w:sz w:val="22"/>
                <w:szCs w:val="22"/>
              </w:rPr>
              <w:t>0</w:t>
            </w:r>
          </w:p>
        </w:tc>
      </w:tr>
      <w:tr w:rsidR="00F6710E" w:rsidTr="002D53A0">
        <w:trPr>
          <w:trHeight w:val="720"/>
        </w:trPr>
        <w:tc>
          <w:tcPr>
            <w:tcW w:w="725" w:type="pct"/>
            <w:vMerge/>
            <w:tcBorders>
              <w:top w:val="nil"/>
              <w:left w:val="single" w:sz="4" w:space="0" w:color="auto"/>
              <w:bottom w:val="single" w:sz="4" w:space="0" w:color="000000"/>
              <w:right w:val="single" w:sz="4" w:space="0" w:color="auto"/>
            </w:tcBorders>
            <w:vAlign w:val="center"/>
            <w:hideMark/>
          </w:tcPr>
          <w:p w:rsidR="00F6710E" w:rsidRDefault="00F6710E" w:rsidP="002D53A0">
            <w:pPr>
              <w:rPr>
                <w:sz w:val="18"/>
                <w:szCs w:val="18"/>
              </w:rPr>
            </w:pPr>
          </w:p>
        </w:tc>
        <w:tc>
          <w:tcPr>
            <w:tcW w:w="839" w:type="pct"/>
            <w:vMerge/>
            <w:tcBorders>
              <w:top w:val="nil"/>
              <w:left w:val="single" w:sz="4" w:space="0" w:color="auto"/>
              <w:bottom w:val="single" w:sz="4" w:space="0" w:color="000000"/>
              <w:right w:val="single" w:sz="4" w:space="0" w:color="auto"/>
            </w:tcBorders>
            <w:vAlign w:val="center"/>
            <w:hideMark/>
          </w:tcPr>
          <w:p w:rsidR="00F6710E" w:rsidRDefault="00F6710E" w:rsidP="002D53A0">
            <w:pPr>
              <w:rPr>
                <w:sz w:val="18"/>
                <w:szCs w:val="18"/>
              </w:rPr>
            </w:pPr>
          </w:p>
        </w:tc>
        <w:tc>
          <w:tcPr>
            <w:tcW w:w="737" w:type="pct"/>
            <w:tcBorders>
              <w:top w:val="nil"/>
              <w:left w:val="nil"/>
              <w:bottom w:val="single" w:sz="4" w:space="0" w:color="auto"/>
              <w:right w:val="single" w:sz="4" w:space="0" w:color="auto"/>
            </w:tcBorders>
            <w:shd w:val="clear" w:color="auto" w:fill="auto"/>
            <w:vAlign w:val="bottom"/>
            <w:hideMark/>
          </w:tcPr>
          <w:p w:rsidR="00F6710E" w:rsidRDefault="00F6710E" w:rsidP="002D53A0">
            <w:pPr>
              <w:rPr>
                <w:sz w:val="18"/>
                <w:szCs w:val="18"/>
              </w:rPr>
            </w:pPr>
            <w:r>
              <w:rPr>
                <w:sz w:val="18"/>
                <w:szCs w:val="18"/>
              </w:rPr>
              <w:t>Бюджет муниципального округа</w:t>
            </w:r>
          </w:p>
        </w:tc>
        <w:tc>
          <w:tcPr>
            <w:tcW w:w="560" w:type="pct"/>
            <w:tcBorders>
              <w:top w:val="nil"/>
              <w:left w:val="nil"/>
              <w:bottom w:val="single" w:sz="4" w:space="0" w:color="auto"/>
              <w:right w:val="single" w:sz="4" w:space="0" w:color="auto"/>
            </w:tcBorders>
            <w:shd w:val="clear" w:color="auto" w:fill="auto"/>
            <w:noWrap/>
            <w:vAlign w:val="center"/>
            <w:hideMark/>
          </w:tcPr>
          <w:p w:rsidR="00F6710E" w:rsidRDefault="00F6710E" w:rsidP="002D53A0">
            <w:pPr>
              <w:jc w:val="center"/>
              <w:rPr>
                <w:sz w:val="22"/>
                <w:szCs w:val="22"/>
              </w:rPr>
            </w:pPr>
            <w:r>
              <w:rPr>
                <w:sz w:val="22"/>
                <w:szCs w:val="22"/>
              </w:rPr>
              <w:t>0</w:t>
            </w:r>
          </w:p>
        </w:tc>
        <w:tc>
          <w:tcPr>
            <w:tcW w:w="532" w:type="pct"/>
            <w:tcBorders>
              <w:top w:val="nil"/>
              <w:left w:val="nil"/>
              <w:bottom w:val="single" w:sz="4" w:space="0" w:color="auto"/>
              <w:right w:val="single" w:sz="4" w:space="0" w:color="auto"/>
            </w:tcBorders>
            <w:shd w:val="clear" w:color="auto" w:fill="auto"/>
            <w:noWrap/>
            <w:vAlign w:val="center"/>
            <w:hideMark/>
          </w:tcPr>
          <w:p w:rsidR="00F6710E" w:rsidRDefault="00F6710E" w:rsidP="002D53A0">
            <w:pPr>
              <w:jc w:val="center"/>
              <w:rPr>
                <w:sz w:val="22"/>
                <w:szCs w:val="22"/>
              </w:rPr>
            </w:pPr>
            <w:r>
              <w:rPr>
                <w:sz w:val="22"/>
                <w:szCs w:val="22"/>
              </w:rPr>
              <w:t>1800</w:t>
            </w:r>
          </w:p>
        </w:tc>
        <w:tc>
          <w:tcPr>
            <w:tcW w:w="516" w:type="pct"/>
            <w:tcBorders>
              <w:top w:val="nil"/>
              <w:left w:val="nil"/>
              <w:bottom w:val="single" w:sz="4" w:space="0" w:color="auto"/>
              <w:right w:val="single" w:sz="4" w:space="0" w:color="auto"/>
            </w:tcBorders>
            <w:shd w:val="clear" w:color="auto" w:fill="auto"/>
            <w:noWrap/>
            <w:vAlign w:val="center"/>
            <w:hideMark/>
          </w:tcPr>
          <w:p w:rsidR="00F6710E" w:rsidRDefault="00F6710E" w:rsidP="002D53A0">
            <w:pPr>
              <w:jc w:val="center"/>
              <w:rPr>
                <w:sz w:val="22"/>
                <w:szCs w:val="22"/>
              </w:rPr>
            </w:pPr>
            <w:r>
              <w:rPr>
                <w:sz w:val="22"/>
                <w:szCs w:val="22"/>
              </w:rPr>
              <w:t>3600</w:t>
            </w:r>
          </w:p>
        </w:tc>
        <w:tc>
          <w:tcPr>
            <w:tcW w:w="531" w:type="pct"/>
            <w:tcBorders>
              <w:top w:val="nil"/>
              <w:left w:val="nil"/>
              <w:bottom w:val="single" w:sz="4" w:space="0" w:color="auto"/>
              <w:right w:val="single" w:sz="4" w:space="0" w:color="auto"/>
            </w:tcBorders>
            <w:shd w:val="clear" w:color="auto" w:fill="auto"/>
            <w:noWrap/>
            <w:vAlign w:val="center"/>
            <w:hideMark/>
          </w:tcPr>
          <w:p w:rsidR="00F6710E" w:rsidRDefault="00F6710E" w:rsidP="002D53A0">
            <w:pPr>
              <w:jc w:val="center"/>
              <w:rPr>
                <w:sz w:val="22"/>
                <w:szCs w:val="22"/>
              </w:rPr>
            </w:pPr>
            <w:r>
              <w:rPr>
                <w:sz w:val="22"/>
                <w:szCs w:val="22"/>
              </w:rPr>
              <w:t>4580</w:t>
            </w:r>
          </w:p>
        </w:tc>
        <w:tc>
          <w:tcPr>
            <w:tcW w:w="560" w:type="pct"/>
            <w:tcBorders>
              <w:top w:val="nil"/>
              <w:left w:val="nil"/>
              <w:bottom w:val="single" w:sz="4" w:space="0" w:color="auto"/>
              <w:right w:val="single" w:sz="4" w:space="0" w:color="auto"/>
            </w:tcBorders>
            <w:shd w:val="clear" w:color="auto" w:fill="auto"/>
            <w:noWrap/>
            <w:vAlign w:val="center"/>
            <w:hideMark/>
          </w:tcPr>
          <w:p w:rsidR="00F6710E" w:rsidRDefault="00F6710E" w:rsidP="002D53A0">
            <w:pPr>
              <w:jc w:val="center"/>
              <w:rPr>
                <w:sz w:val="22"/>
                <w:szCs w:val="22"/>
              </w:rPr>
            </w:pPr>
            <w:r>
              <w:rPr>
                <w:sz w:val="22"/>
                <w:szCs w:val="22"/>
              </w:rPr>
              <w:t>4580</w:t>
            </w:r>
          </w:p>
        </w:tc>
      </w:tr>
      <w:tr w:rsidR="00F6710E" w:rsidTr="002D53A0">
        <w:trPr>
          <w:trHeight w:val="255"/>
        </w:trPr>
        <w:tc>
          <w:tcPr>
            <w:tcW w:w="725" w:type="pct"/>
            <w:tcBorders>
              <w:top w:val="nil"/>
              <w:left w:val="nil"/>
              <w:bottom w:val="nil"/>
              <w:right w:val="nil"/>
            </w:tcBorders>
            <w:shd w:val="clear" w:color="auto" w:fill="auto"/>
            <w:noWrap/>
            <w:vAlign w:val="bottom"/>
            <w:hideMark/>
          </w:tcPr>
          <w:p w:rsidR="00F6710E" w:rsidRDefault="00F6710E" w:rsidP="002D53A0">
            <w:pPr>
              <w:jc w:val="center"/>
              <w:rPr>
                <w:sz w:val="22"/>
                <w:szCs w:val="22"/>
              </w:rPr>
            </w:pPr>
          </w:p>
        </w:tc>
        <w:tc>
          <w:tcPr>
            <w:tcW w:w="839" w:type="pct"/>
            <w:tcBorders>
              <w:top w:val="nil"/>
              <w:left w:val="nil"/>
              <w:bottom w:val="nil"/>
              <w:right w:val="nil"/>
            </w:tcBorders>
            <w:shd w:val="clear" w:color="auto" w:fill="auto"/>
            <w:noWrap/>
            <w:vAlign w:val="bottom"/>
            <w:hideMark/>
          </w:tcPr>
          <w:p w:rsidR="00F6710E" w:rsidRDefault="00F6710E" w:rsidP="002D53A0">
            <w:pPr>
              <w:rPr>
                <w:sz w:val="20"/>
                <w:szCs w:val="20"/>
              </w:rPr>
            </w:pPr>
          </w:p>
        </w:tc>
        <w:tc>
          <w:tcPr>
            <w:tcW w:w="737" w:type="pct"/>
            <w:tcBorders>
              <w:top w:val="nil"/>
              <w:left w:val="nil"/>
              <w:bottom w:val="nil"/>
              <w:right w:val="nil"/>
            </w:tcBorders>
            <w:shd w:val="clear" w:color="auto" w:fill="auto"/>
            <w:noWrap/>
            <w:vAlign w:val="bottom"/>
            <w:hideMark/>
          </w:tcPr>
          <w:p w:rsidR="00F6710E" w:rsidRDefault="00F6710E" w:rsidP="002D53A0">
            <w:pPr>
              <w:rPr>
                <w:sz w:val="20"/>
                <w:szCs w:val="20"/>
              </w:rPr>
            </w:pPr>
          </w:p>
        </w:tc>
        <w:tc>
          <w:tcPr>
            <w:tcW w:w="560" w:type="pct"/>
            <w:tcBorders>
              <w:top w:val="nil"/>
              <w:left w:val="nil"/>
              <w:bottom w:val="nil"/>
              <w:right w:val="nil"/>
            </w:tcBorders>
            <w:shd w:val="clear" w:color="auto" w:fill="auto"/>
            <w:noWrap/>
            <w:vAlign w:val="bottom"/>
            <w:hideMark/>
          </w:tcPr>
          <w:p w:rsidR="00F6710E" w:rsidRDefault="00F6710E" w:rsidP="002D53A0">
            <w:pPr>
              <w:rPr>
                <w:sz w:val="20"/>
                <w:szCs w:val="20"/>
              </w:rPr>
            </w:pPr>
          </w:p>
        </w:tc>
        <w:tc>
          <w:tcPr>
            <w:tcW w:w="532" w:type="pct"/>
            <w:tcBorders>
              <w:top w:val="nil"/>
              <w:left w:val="nil"/>
              <w:bottom w:val="nil"/>
              <w:right w:val="nil"/>
            </w:tcBorders>
            <w:shd w:val="clear" w:color="auto" w:fill="auto"/>
            <w:noWrap/>
            <w:vAlign w:val="bottom"/>
            <w:hideMark/>
          </w:tcPr>
          <w:p w:rsidR="00F6710E" w:rsidRDefault="00F6710E" w:rsidP="002D53A0">
            <w:pPr>
              <w:rPr>
                <w:sz w:val="20"/>
                <w:szCs w:val="20"/>
              </w:rPr>
            </w:pPr>
          </w:p>
        </w:tc>
        <w:tc>
          <w:tcPr>
            <w:tcW w:w="516" w:type="pct"/>
            <w:tcBorders>
              <w:top w:val="nil"/>
              <w:left w:val="nil"/>
              <w:bottom w:val="nil"/>
              <w:right w:val="nil"/>
            </w:tcBorders>
            <w:shd w:val="clear" w:color="auto" w:fill="auto"/>
            <w:noWrap/>
            <w:vAlign w:val="bottom"/>
            <w:hideMark/>
          </w:tcPr>
          <w:p w:rsidR="00F6710E" w:rsidRDefault="00F6710E" w:rsidP="002D53A0">
            <w:pPr>
              <w:rPr>
                <w:sz w:val="20"/>
                <w:szCs w:val="20"/>
              </w:rPr>
            </w:pPr>
          </w:p>
        </w:tc>
        <w:tc>
          <w:tcPr>
            <w:tcW w:w="531" w:type="pct"/>
            <w:tcBorders>
              <w:top w:val="nil"/>
              <w:left w:val="nil"/>
              <w:bottom w:val="nil"/>
              <w:right w:val="nil"/>
            </w:tcBorders>
            <w:shd w:val="clear" w:color="auto" w:fill="auto"/>
            <w:noWrap/>
            <w:vAlign w:val="bottom"/>
            <w:hideMark/>
          </w:tcPr>
          <w:p w:rsidR="00F6710E" w:rsidRDefault="00F6710E" w:rsidP="002D53A0">
            <w:pPr>
              <w:rPr>
                <w:sz w:val="20"/>
                <w:szCs w:val="20"/>
              </w:rPr>
            </w:pPr>
          </w:p>
        </w:tc>
        <w:tc>
          <w:tcPr>
            <w:tcW w:w="560" w:type="pct"/>
            <w:tcBorders>
              <w:top w:val="nil"/>
              <w:left w:val="nil"/>
              <w:bottom w:val="nil"/>
              <w:right w:val="nil"/>
            </w:tcBorders>
            <w:shd w:val="clear" w:color="auto" w:fill="auto"/>
            <w:noWrap/>
            <w:vAlign w:val="bottom"/>
            <w:hideMark/>
          </w:tcPr>
          <w:p w:rsidR="00F6710E" w:rsidRDefault="00F6710E" w:rsidP="002D53A0">
            <w:pPr>
              <w:rPr>
                <w:sz w:val="20"/>
                <w:szCs w:val="20"/>
              </w:rPr>
            </w:pPr>
          </w:p>
        </w:tc>
      </w:tr>
      <w:tr w:rsidR="00F6710E" w:rsidTr="002D53A0">
        <w:trPr>
          <w:trHeight w:val="255"/>
        </w:trPr>
        <w:tc>
          <w:tcPr>
            <w:tcW w:w="725" w:type="pct"/>
            <w:tcBorders>
              <w:top w:val="nil"/>
              <w:left w:val="nil"/>
              <w:bottom w:val="nil"/>
              <w:right w:val="nil"/>
            </w:tcBorders>
            <w:shd w:val="clear" w:color="auto" w:fill="auto"/>
            <w:noWrap/>
            <w:vAlign w:val="bottom"/>
            <w:hideMark/>
          </w:tcPr>
          <w:p w:rsidR="00F6710E" w:rsidRDefault="00F6710E" w:rsidP="002D53A0">
            <w:pPr>
              <w:rPr>
                <w:sz w:val="20"/>
                <w:szCs w:val="20"/>
              </w:rPr>
            </w:pPr>
          </w:p>
        </w:tc>
        <w:tc>
          <w:tcPr>
            <w:tcW w:w="839" w:type="pct"/>
            <w:tcBorders>
              <w:top w:val="nil"/>
              <w:left w:val="nil"/>
              <w:bottom w:val="nil"/>
              <w:right w:val="nil"/>
            </w:tcBorders>
            <w:shd w:val="clear" w:color="auto" w:fill="auto"/>
            <w:noWrap/>
            <w:vAlign w:val="bottom"/>
            <w:hideMark/>
          </w:tcPr>
          <w:p w:rsidR="00F6710E" w:rsidRDefault="00F6710E" w:rsidP="002D53A0">
            <w:pPr>
              <w:rPr>
                <w:sz w:val="20"/>
                <w:szCs w:val="20"/>
              </w:rPr>
            </w:pPr>
          </w:p>
        </w:tc>
        <w:tc>
          <w:tcPr>
            <w:tcW w:w="737" w:type="pct"/>
            <w:tcBorders>
              <w:top w:val="nil"/>
              <w:left w:val="nil"/>
              <w:bottom w:val="nil"/>
              <w:right w:val="nil"/>
            </w:tcBorders>
            <w:shd w:val="clear" w:color="auto" w:fill="auto"/>
            <w:noWrap/>
            <w:vAlign w:val="bottom"/>
            <w:hideMark/>
          </w:tcPr>
          <w:p w:rsidR="00F6710E" w:rsidRDefault="00F6710E" w:rsidP="002D53A0">
            <w:pPr>
              <w:rPr>
                <w:sz w:val="20"/>
                <w:szCs w:val="20"/>
              </w:rPr>
            </w:pPr>
          </w:p>
        </w:tc>
        <w:tc>
          <w:tcPr>
            <w:tcW w:w="560" w:type="pct"/>
            <w:tcBorders>
              <w:top w:val="nil"/>
              <w:left w:val="nil"/>
              <w:bottom w:val="single" w:sz="4" w:space="0" w:color="auto"/>
              <w:right w:val="nil"/>
            </w:tcBorders>
            <w:shd w:val="clear" w:color="auto" w:fill="auto"/>
            <w:noWrap/>
            <w:vAlign w:val="bottom"/>
            <w:hideMark/>
          </w:tcPr>
          <w:p w:rsidR="00F6710E" w:rsidRDefault="00F6710E" w:rsidP="002D53A0">
            <w:pPr>
              <w:rPr>
                <w:rFonts w:ascii="Arial" w:hAnsi="Arial"/>
                <w:sz w:val="20"/>
                <w:szCs w:val="20"/>
              </w:rPr>
            </w:pPr>
            <w:r>
              <w:rPr>
                <w:rFonts w:ascii="Arial" w:hAnsi="Arial"/>
                <w:sz w:val="20"/>
                <w:szCs w:val="20"/>
              </w:rPr>
              <w:t> </w:t>
            </w:r>
          </w:p>
        </w:tc>
        <w:tc>
          <w:tcPr>
            <w:tcW w:w="532" w:type="pct"/>
            <w:tcBorders>
              <w:top w:val="nil"/>
              <w:left w:val="nil"/>
              <w:bottom w:val="single" w:sz="4" w:space="0" w:color="auto"/>
              <w:right w:val="nil"/>
            </w:tcBorders>
            <w:shd w:val="clear" w:color="auto" w:fill="auto"/>
            <w:noWrap/>
            <w:vAlign w:val="bottom"/>
            <w:hideMark/>
          </w:tcPr>
          <w:p w:rsidR="00F6710E" w:rsidRDefault="00F6710E" w:rsidP="002D53A0">
            <w:pPr>
              <w:rPr>
                <w:rFonts w:ascii="Arial" w:hAnsi="Arial"/>
                <w:sz w:val="20"/>
                <w:szCs w:val="20"/>
              </w:rPr>
            </w:pPr>
            <w:r>
              <w:rPr>
                <w:rFonts w:ascii="Arial" w:hAnsi="Arial"/>
                <w:sz w:val="20"/>
                <w:szCs w:val="20"/>
              </w:rPr>
              <w:t> </w:t>
            </w:r>
          </w:p>
        </w:tc>
        <w:tc>
          <w:tcPr>
            <w:tcW w:w="516" w:type="pct"/>
            <w:tcBorders>
              <w:top w:val="nil"/>
              <w:left w:val="nil"/>
              <w:bottom w:val="nil"/>
              <w:right w:val="nil"/>
            </w:tcBorders>
            <w:shd w:val="clear" w:color="auto" w:fill="auto"/>
            <w:noWrap/>
            <w:vAlign w:val="bottom"/>
            <w:hideMark/>
          </w:tcPr>
          <w:p w:rsidR="00F6710E" w:rsidRDefault="00F6710E" w:rsidP="002D53A0">
            <w:pPr>
              <w:rPr>
                <w:rFonts w:ascii="Arial" w:hAnsi="Arial"/>
                <w:sz w:val="20"/>
                <w:szCs w:val="20"/>
              </w:rPr>
            </w:pPr>
          </w:p>
        </w:tc>
        <w:tc>
          <w:tcPr>
            <w:tcW w:w="531" w:type="pct"/>
            <w:tcBorders>
              <w:top w:val="nil"/>
              <w:left w:val="nil"/>
              <w:bottom w:val="nil"/>
              <w:right w:val="nil"/>
            </w:tcBorders>
            <w:shd w:val="clear" w:color="auto" w:fill="auto"/>
            <w:noWrap/>
            <w:vAlign w:val="bottom"/>
            <w:hideMark/>
          </w:tcPr>
          <w:p w:rsidR="00F6710E" w:rsidRDefault="00F6710E" w:rsidP="002D53A0">
            <w:pPr>
              <w:rPr>
                <w:sz w:val="20"/>
                <w:szCs w:val="20"/>
              </w:rPr>
            </w:pPr>
          </w:p>
        </w:tc>
        <w:tc>
          <w:tcPr>
            <w:tcW w:w="560" w:type="pct"/>
            <w:tcBorders>
              <w:top w:val="nil"/>
              <w:left w:val="nil"/>
              <w:bottom w:val="nil"/>
              <w:right w:val="nil"/>
            </w:tcBorders>
            <w:shd w:val="clear" w:color="auto" w:fill="auto"/>
            <w:noWrap/>
            <w:vAlign w:val="bottom"/>
            <w:hideMark/>
          </w:tcPr>
          <w:p w:rsidR="00F6710E" w:rsidRDefault="00F6710E" w:rsidP="002D53A0">
            <w:pPr>
              <w:rPr>
                <w:sz w:val="20"/>
                <w:szCs w:val="20"/>
              </w:rPr>
            </w:pPr>
          </w:p>
        </w:tc>
      </w:tr>
    </w:tbl>
    <w:p w:rsidR="00F6710E" w:rsidRDefault="00F6710E" w:rsidP="00F6710E">
      <w:pPr>
        <w:tabs>
          <w:tab w:val="left" w:pos="7200"/>
        </w:tabs>
        <w:jc w:val="both"/>
        <w:sectPr w:rsidR="00F6710E" w:rsidSect="00F6710E">
          <w:pgSz w:w="16838" w:h="11906" w:orient="landscape"/>
          <w:pgMar w:top="1134" w:right="850" w:bottom="1134" w:left="1701" w:header="708" w:footer="708" w:gutter="0"/>
          <w:cols w:space="708"/>
          <w:docGrid w:linePitch="360"/>
        </w:sectPr>
      </w:pPr>
    </w:p>
    <w:p w:rsidR="00F6710E" w:rsidRDefault="00F6710E" w:rsidP="00F6710E">
      <w:pPr>
        <w:rPr>
          <w:sz w:val="28"/>
          <w:szCs w:val="28"/>
        </w:rPr>
      </w:pPr>
      <w:r>
        <w:rPr>
          <w:noProof/>
          <w:sz w:val="28"/>
          <w:szCs w:val="28"/>
        </w:rPr>
        <w:lastRenderedPageBreak/>
        <w:drawing>
          <wp:anchor distT="0" distB="0" distL="114300" distR="114300" simplePos="0" relativeHeight="251671552" behindDoc="0" locked="0" layoutInCell="1" allowOverlap="1">
            <wp:simplePos x="0" y="0"/>
            <wp:positionH relativeFrom="column">
              <wp:posOffset>2505075</wp:posOffset>
            </wp:positionH>
            <wp:positionV relativeFrom="paragraph">
              <wp:posOffset>-9525</wp:posOffset>
            </wp:positionV>
            <wp:extent cx="572135" cy="720090"/>
            <wp:effectExtent l="0" t="0" r="0" b="3810"/>
            <wp:wrapNone/>
            <wp:docPr id="8" name="Рисунок 8"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710E" w:rsidRDefault="00F6710E" w:rsidP="00F6710E">
      <w:pPr>
        <w:ind w:left="4956"/>
        <w:rPr>
          <w:sz w:val="28"/>
          <w:szCs w:val="28"/>
        </w:rPr>
      </w:pPr>
    </w:p>
    <w:p w:rsidR="00F6710E" w:rsidRDefault="00F6710E" w:rsidP="00F6710E">
      <w:pPr>
        <w:ind w:left="4956"/>
        <w:rPr>
          <w:sz w:val="28"/>
          <w:szCs w:val="28"/>
        </w:rPr>
      </w:pPr>
      <w:r>
        <w:rPr>
          <w:sz w:val="28"/>
          <w:szCs w:val="28"/>
        </w:rPr>
        <w:t xml:space="preserve"> </w:t>
      </w:r>
    </w:p>
    <w:p w:rsidR="00F6710E" w:rsidRDefault="00F6710E" w:rsidP="00F6710E">
      <w:pPr>
        <w:ind w:left="4956"/>
        <w:rPr>
          <w:sz w:val="28"/>
          <w:szCs w:val="28"/>
        </w:rPr>
      </w:pPr>
    </w:p>
    <w:p w:rsidR="00F6710E" w:rsidRPr="00F6710E" w:rsidRDefault="00F6710E" w:rsidP="00F6710E">
      <w:pPr>
        <w:pStyle w:val="3"/>
        <w:numPr>
          <w:ilvl w:val="0"/>
          <w:numId w:val="0"/>
        </w:numPr>
        <w:spacing w:line="276" w:lineRule="auto"/>
        <w:ind w:left="1120"/>
        <w:rPr>
          <w:b/>
          <w:sz w:val="28"/>
          <w:szCs w:val="28"/>
        </w:rPr>
      </w:pPr>
      <w:r>
        <w:rPr>
          <w:b/>
          <w:sz w:val="28"/>
          <w:szCs w:val="28"/>
        </w:rPr>
        <w:t xml:space="preserve">              </w:t>
      </w:r>
      <w:r w:rsidRPr="00F6710E">
        <w:rPr>
          <w:b/>
          <w:sz w:val="28"/>
          <w:szCs w:val="28"/>
        </w:rPr>
        <w:t>АДМИНИСТРАЦИЯ КИКНУРСКОГО</w:t>
      </w:r>
    </w:p>
    <w:p w:rsidR="00F6710E" w:rsidRPr="00F6710E" w:rsidRDefault="00F6710E" w:rsidP="00F6710E">
      <w:pPr>
        <w:spacing w:line="276" w:lineRule="auto"/>
        <w:jc w:val="center"/>
        <w:rPr>
          <w:b/>
          <w:sz w:val="28"/>
          <w:szCs w:val="28"/>
        </w:rPr>
      </w:pPr>
      <w:r>
        <w:rPr>
          <w:b/>
          <w:sz w:val="28"/>
          <w:szCs w:val="28"/>
        </w:rPr>
        <w:t xml:space="preserve"> </w:t>
      </w:r>
      <w:r w:rsidRPr="00F6710E">
        <w:rPr>
          <w:b/>
          <w:sz w:val="28"/>
          <w:szCs w:val="28"/>
        </w:rPr>
        <w:t>МУНИЦИПАЛЬНОГО ОКРУГА</w:t>
      </w:r>
    </w:p>
    <w:p w:rsidR="00F6710E" w:rsidRPr="00F6710E" w:rsidRDefault="00F6710E" w:rsidP="00F6710E">
      <w:pPr>
        <w:spacing w:line="276" w:lineRule="auto"/>
        <w:jc w:val="center"/>
        <w:rPr>
          <w:b/>
          <w:sz w:val="28"/>
          <w:szCs w:val="28"/>
        </w:rPr>
      </w:pPr>
      <w:r w:rsidRPr="00F6710E">
        <w:rPr>
          <w:b/>
          <w:sz w:val="28"/>
          <w:szCs w:val="28"/>
        </w:rPr>
        <w:t>КИРОВСКОЙ ОБЛАСТИ</w:t>
      </w:r>
    </w:p>
    <w:p w:rsidR="00F6710E" w:rsidRPr="00A97BA1" w:rsidRDefault="00F6710E" w:rsidP="00F6710E">
      <w:pPr>
        <w:spacing w:line="276" w:lineRule="auto"/>
        <w:jc w:val="center"/>
        <w:rPr>
          <w:b/>
          <w:sz w:val="28"/>
          <w:szCs w:val="28"/>
        </w:rPr>
      </w:pPr>
    </w:p>
    <w:p w:rsidR="00F6710E" w:rsidRDefault="00F6710E" w:rsidP="00F6710E">
      <w:pPr>
        <w:spacing w:line="276" w:lineRule="auto"/>
        <w:jc w:val="center"/>
        <w:rPr>
          <w:b/>
          <w:sz w:val="32"/>
          <w:szCs w:val="32"/>
        </w:rPr>
      </w:pPr>
      <w:r>
        <w:rPr>
          <w:b/>
          <w:sz w:val="32"/>
          <w:szCs w:val="32"/>
        </w:rPr>
        <w:t>ПОСТАНОВЛЕНИЕ</w:t>
      </w:r>
    </w:p>
    <w:p w:rsidR="00F6710E" w:rsidRPr="00356B3F" w:rsidRDefault="00F6710E" w:rsidP="00F6710E">
      <w:pPr>
        <w:spacing w:line="360" w:lineRule="exact"/>
        <w:jc w:val="center"/>
        <w:rPr>
          <w:b/>
          <w:sz w:val="32"/>
          <w:szCs w:val="32"/>
        </w:rPr>
      </w:pPr>
    </w:p>
    <w:tbl>
      <w:tblPr>
        <w:tblW w:w="9799" w:type="dxa"/>
        <w:tblInd w:w="70" w:type="dxa"/>
        <w:tblLayout w:type="fixed"/>
        <w:tblCellMar>
          <w:left w:w="70" w:type="dxa"/>
          <w:right w:w="70" w:type="dxa"/>
        </w:tblCellMar>
        <w:tblLook w:val="0000" w:firstRow="0" w:lastRow="0" w:firstColumn="0" w:lastColumn="0" w:noHBand="0" w:noVBand="0"/>
      </w:tblPr>
      <w:tblGrid>
        <w:gridCol w:w="1901"/>
        <w:gridCol w:w="2927"/>
        <w:gridCol w:w="3069"/>
        <w:gridCol w:w="1902"/>
      </w:tblGrid>
      <w:tr w:rsidR="00F6710E" w:rsidRPr="00E814D8" w:rsidTr="002D53A0">
        <w:tblPrEx>
          <w:tblCellMar>
            <w:top w:w="0" w:type="dxa"/>
            <w:bottom w:w="0" w:type="dxa"/>
          </w:tblCellMar>
        </w:tblPrEx>
        <w:trPr>
          <w:trHeight w:val="243"/>
        </w:trPr>
        <w:tc>
          <w:tcPr>
            <w:tcW w:w="1901" w:type="dxa"/>
            <w:tcBorders>
              <w:bottom w:val="single" w:sz="4" w:space="0" w:color="auto"/>
            </w:tcBorders>
          </w:tcPr>
          <w:p w:rsidR="00F6710E" w:rsidRPr="006F7DC6" w:rsidRDefault="00F6710E" w:rsidP="002D53A0">
            <w:pPr>
              <w:jc w:val="center"/>
              <w:rPr>
                <w:sz w:val="28"/>
                <w:szCs w:val="28"/>
              </w:rPr>
            </w:pPr>
            <w:r>
              <w:rPr>
                <w:sz w:val="28"/>
                <w:szCs w:val="28"/>
              </w:rPr>
              <w:t>28.12.2021</w:t>
            </w:r>
          </w:p>
        </w:tc>
        <w:tc>
          <w:tcPr>
            <w:tcW w:w="2927" w:type="dxa"/>
          </w:tcPr>
          <w:p w:rsidR="00F6710E" w:rsidRPr="00982FC0" w:rsidRDefault="00F6710E" w:rsidP="002D53A0">
            <w:pPr>
              <w:jc w:val="center"/>
              <w:rPr>
                <w:position w:val="-6"/>
                <w:sz w:val="28"/>
                <w:szCs w:val="28"/>
                <w:u w:val="single"/>
              </w:rPr>
            </w:pPr>
          </w:p>
        </w:tc>
        <w:tc>
          <w:tcPr>
            <w:tcW w:w="3069" w:type="dxa"/>
            <w:tcBorders>
              <w:left w:val="nil"/>
            </w:tcBorders>
          </w:tcPr>
          <w:p w:rsidR="00F6710E" w:rsidRPr="006F7DC6" w:rsidRDefault="00F6710E" w:rsidP="002D53A0">
            <w:pPr>
              <w:jc w:val="right"/>
              <w:rPr>
                <w:sz w:val="28"/>
                <w:szCs w:val="28"/>
              </w:rPr>
            </w:pPr>
            <w:r w:rsidRPr="006F7DC6">
              <w:rPr>
                <w:position w:val="-6"/>
                <w:sz w:val="28"/>
                <w:szCs w:val="28"/>
              </w:rPr>
              <w:t>№</w:t>
            </w:r>
          </w:p>
        </w:tc>
        <w:tc>
          <w:tcPr>
            <w:tcW w:w="1901" w:type="dxa"/>
            <w:tcBorders>
              <w:bottom w:val="single" w:sz="4" w:space="0" w:color="auto"/>
            </w:tcBorders>
          </w:tcPr>
          <w:p w:rsidR="00F6710E" w:rsidRPr="004E4605" w:rsidRDefault="00F6710E" w:rsidP="002D53A0">
            <w:pPr>
              <w:jc w:val="center"/>
              <w:rPr>
                <w:sz w:val="28"/>
                <w:szCs w:val="28"/>
                <w:highlight w:val="yellow"/>
              </w:rPr>
            </w:pPr>
            <w:r w:rsidRPr="000B0753">
              <w:rPr>
                <w:sz w:val="28"/>
                <w:szCs w:val="28"/>
              </w:rPr>
              <w:t>887</w:t>
            </w:r>
          </w:p>
        </w:tc>
      </w:tr>
      <w:tr w:rsidR="00F6710E" w:rsidRPr="00E814D8" w:rsidTr="002D53A0">
        <w:tblPrEx>
          <w:tblCellMar>
            <w:top w:w="0" w:type="dxa"/>
            <w:bottom w:w="0" w:type="dxa"/>
          </w:tblCellMar>
        </w:tblPrEx>
        <w:trPr>
          <w:trHeight w:val="779"/>
        </w:trPr>
        <w:tc>
          <w:tcPr>
            <w:tcW w:w="9799" w:type="dxa"/>
            <w:gridSpan w:val="4"/>
          </w:tcPr>
          <w:p w:rsidR="00F6710E" w:rsidRPr="00DB02B5" w:rsidRDefault="00F6710E" w:rsidP="002D53A0">
            <w:pPr>
              <w:spacing w:after="480"/>
              <w:jc w:val="center"/>
              <w:rPr>
                <w:sz w:val="28"/>
                <w:szCs w:val="28"/>
              </w:rPr>
            </w:pPr>
            <w:r w:rsidRPr="00DB02B5">
              <w:rPr>
                <w:sz w:val="28"/>
                <w:szCs w:val="28"/>
              </w:rPr>
              <w:t>пгт Кикнур</w:t>
            </w:r>
          </w:p>
        </w:tc>
      </w:tr>
    </w:tbl>
    <w:p w:rsidR="00F6710E" w:rsidRPr="00F6710E" w:rsidRDefault="00F6710E" w:rsidP="00F6710E">
      <w:pPr>
        <w:spacing w:line="276" w:lineRule="auto"/>
        <w:jc w:val="center"/>
        <w:rPr>
          <w:b/>
          <w:sz w:val="28"/>
          <w:szCs w:val="28"/>
        </w:rPr>
      </w:pPr>
      <w:r w:rsidRPr="00F6710E">
        <w:rPr>
          <w:b/>
          <w:sz w:val="28"/>
          <w:szCs w:val="28"/>
        </w:rPr>
        <w:t xml:space="preserve">О внесении изменений в постановление администрации </w:t>
      </w:r>
    </w:p>
    <w:p w:rsidR="00F6710E" w:rsidRPr="00F6710E" w:rsidRDefault="00F6710E" w:rsidP="00F6710E">
      <w:pPr>
        <w:spacing w:line="276" w:lineRule="auto"/>
        <w:jc w:val="center"/>
        <w:rPr>
          <w:b/>
          <w:sz w:val="28"/>
          <w:szCs w:val="28"/>
        </w:rPr>
      </w:pPr>
      <w:r w:rsidRPr="00F6710E">
        <w:rPr>
          <w:b/>
          <w:sz w:val="28"/>
          <w:szCs w:val="28"/>
        </w:rPr>
        <w:t xml:space="preserve">Кикнурского муниципального района Кировской области </w:t>
      </w:r>
    </w:p>
    <w:p w:rsidR="00F6710E" w:rsidRPr="00F6710E" w:rsidRDefault="00F6710E" w:rsidP="00F6710E">
      <w:pPr>
        <w:spacing w:line="276" w:lineRule="auto"/>
        <w:jc w:val="center"/>
        <w:rPr>
          <w:b/>
          <w:sz w:val="28"/>
          <w:szCs w:val="28"/>
        </w:rPr>
      </w:pPr>
      <w:r w:rsidRPr="00F6710E">
        <w:rPr>
          <w:b/>
          <w:sz w:val="28"/>
          <w:szCs w:val="28"/>
        </w:rPr>
        <w:t>от 14.10.2020 № 266</w:t>
      </w:r>
    </w:p>
    <w:p w:rsidR="00F6710E" w:rsidRPr="00F6710E" w:rsidRDefault="00F6710E" w:rsidP="00F6710E">
      <w:pPr>
        <w:spacing w:line="276" w:lineRule="auto"/>
        <w:rPr>
          <w:b/>
          <w:sz w:val="28"/>
          <w:szCs w:val="28"/>
        </w:rPr>
      </w:pPr>
    </w:p>
    <w:p w:rsidR="00F6710E" w:rsidRPr="00F6710E" w:rsidRDefault="00F6710E" w:rsidP="00F6710E">
      <w:pPr>
        <w:spacing w:line="360" w:lineRule="auto"/>
        <w:ind w:firstLine="720"/>
        <w:jc w:val="both"/>
        <w:rPr>
          <w:sz w:val="28"/>
          <w:szCs w:val="28"/>
        </w:rPr>
      </w:pPr>
      <w:r w:rsidRPr="00F6710E">
        <w:rPr>
          <w:sz w:val="28"/>
          <w:szCs w:val="28"/>
        </w:rPr>
        <w:t>В соответствии с решением Думы Кикнурского муниципального округа Кировской области от 24.12.2021 № 18-175 «О внесении изменений и дополнений в Решение Думы Кикнурского муниципального округа Кировской области от 16.12.2020 г. № 6-63» администрация Кикнурского муниципального округа ПОСТАНОВЛЯЕТ:</w:t>
      </w:r>
    </w:p>
    <w:p w:rsidR="00F6710E" w:rsidRPr="00F6710E" w:rsidRDefault="00F6710E" w:rsidP="00F6710E">
      <w:pPr>
        <w:spacing w:line="360" w:lineRule="auto"/>
        <w:ind w:firstLine="720"/>
        <w:jc w:val="both"/>
        <w:rPr>
          <w:sz w:val="28"/>
          <w:szCs w:val="28"/>
        </w:rPr>
      </w:pPr>
      <w:r w:rsidRPr="00F6710E">
        <w:rPr>
          <w:sz w:val="28"/>
          <w:szCs w:val="28"/>
        </w:rPr>
        <w:t xml:space="preserve"> 1. Внести изменения в муниципальную программу «Развитие образования» (далее-муниципальная программа), утвержденную постановлением администрации Кикнурского муниципального района Кировской области от 14.10.2020 № 266 «Об утверждении муниципальной программы муниципального образования Кикнурский муниципальный округ Кировской области «Развитие образования» на 2021-2025 годы, следующего содержания: </w:t>
      </w:r>
    </w:p>
    <w:p w:rsidR="00F6710E" w:rsidRPr="00F6710E" w:rsidRDefault="00F6710E" w:rsidP="00F6710E">
      <w:pPr>
        <w:pStyle w:val="ConsPlusTitle"/>
        <w:widowControl/>
        <w:spacing w:line="360" w:lineRule="auto"/>
        <w:ind w:firstLine="720"/>
        <w:jc w:val="both"/>
        <w:rPr>
          <w:rFonts w:ascii="Times New Roman" w:hAnsi="Times New Roman" w:cs="Times New Roman"/>
          <w:b w:val="0"/>
          <w:sz w:val="28"/>
          <w:szCs w:val="28"/>
        </w:rPr>
      </w:pPr>
      <w:r w:rsidRPr="00F6710E">
        <w:rPr>
          <w:rFonts w:ascii="Times New Roman" w:hAnsi="Times New Roman" w:cs="Times New Roman"/>
          <w:b w:val="0"/>
          <w:sz w:val="28"/>
          <w:szCs w:val="28"/>
        </w:rPr>
        <w:t xml:space="preserve"> 1.1. В паспорте муниципальной программы раздел «Объемы ассигнований муниципальной программы» изложить в следующей редакции: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7123"/>
      </w:tblGrid>
      <w:tr w:rsidR="00F6710E" w:rsidRPr="00F6710E" w:rsidTr="002D53A0">
        <w:tc>
          <w:tcPr>
            <w:tcW w:w="2006" w:type="dxa"/>
          </w:tcPr>
          <w:p w:rsidR="00F6710E" w:rsidRPr="00F6710E" w:rsidRDefault="00F6710E" w:rsidP="002D53A0">
            <w:pPr>
              <w:autoSpaceDE w:val="0"/>
              <w:autoSpaceDN w:val="0"/>
              <w:adjustRightInd w:val="0"/>
              <w:spacing w:line="276" w:lineRule="auto"/>
              <w:jc w:val="both"/>
              <w:rPr>
                <w:i/>
                <w:iCs/>
                <w:sz w:val="28"/>
                <w:szCs w:val="28"/>
              </w:rPr>
            </w:pPr>
            <w:r w:rsidRPr="00F6710E">
              <w:rPr>
                <w:sz w:val="28"/>
                <w:szCs w:val="28"/>
              </w:rPr>
              <w:t xml:space="preserve">Объемы ассигнований </w:t>
            </w:r>
            <w:r w:rsidRPr="00F6710E">
              <w:rPr>
                <w:sz w:val="28"/>
                <w:szCs w:val="28"/>
              </w:rPr>
              <w:lastRenderedPageBreak/>
              <w:t>муниципальной  программы</w:t>
            </w:r>
            <w:r w:rsidRPr="00F6710E">
              <w:rPr>
                <w:i/>
                <w:iCs/>
                <w:sz w:val="28"/>
                <w:szCs w:val="28"/>
              </w:rPr>
              <w:t xml:space="preserve"> </w:t>
            </w:r>
          </w:p>
          <w:p w:rsidR="00F6710E" w:rsidRPr="00F6710E" w:rsidRDefault="00F6710E" w:rsidP="002D53A0">
            <w:pPr>
              <w:autoSpaceDE w:val="0"/>
              <w:autoSpaceDN w:val="0"/>
              <w:adjustRightInd w:val="0"/>
              <w:spacing w:line="276" w:lineRule="auto"/>
              <w:jc w:val="both"/>
              <w:rPr>
                <w:strike/>
                <w:sz w:val="28"/>
                <w:szCs w:val="28"/>
              </w:rPr>
            </w:pPr>
          </w:p>
        </w:tc>
        <w:tc>
          <w:tcPr>
            <w:tcW w:w="7633" w:type="dxa"/>
          </w:tcPr>
          <w:p w:rsidR="00F6710E" w:rsidRPr="00F6710E" w:rsidRDefault="00F6710E" w:rsidP="002D53A0">
            <w:pPr>
              <w:spacing w:line="276" w:lineRule="auto"/>
              <w:jc w:val="both"/>
              <w:rPr>
                <w:sz w:val="28"/>
                <w:szCs w:val="28"/>
              </w:rPr>
            </w:pPr>
            <w:r w:rsidRPr="00F6710E">
              <w:rPr>
                <w:sz w:val="28"/>
                <w:szCs w:val="28"/>
              </w:rPr>
              <w:lastRenderedPageBreak/>
              <w:t xml:space="preserve">Общий объем финансирования муниципальной  программы составляет 211086,94053 тыс. рублей, в </w:t>
            </w:r>
            <w:r w:rsidRPr="00F6710E">
              <w:rPr>
                <w:spacing w:val="-2"/>
                <w:sz w:val="28"/>
                <w:szCs w:val="28"/>
              </w:rPr>
              <w:t>том числе за счет средств федерального бюджета –0</w:t>
            </w:r>
            <w:r w:rsidRPr="00F6710E">
              <w:rPr>
                <w:sz w:val="28"/>
                <w:szCs w:val="28"/>
              </w:rPr>
              <w:t xml:space="preserve"> тыс. </w:t>
            </w:r>
            <w:r w:rsidRPr="00F6710E">
              <w:rPr>
                <w:sz w:val="28"/>
                <w:szCs w:val="28"/>
              </w:rPr>
              <w:lastRenderedPageBreak/>
              <w:t>рублей, областного бюджета – 107397,80000 тыс. рублей, местных бюджетов – 103689,14053 тыс. рублей.</w:t>
            </w:r>
          </w:p>
        </w:tc>
      </w:tr>
    </w:tbl>
    <w:p w:rsidR="00F6710E" w:rsidRPr="00F6710E" w:rsidRDefault="00F6710E" w:rsidP="00F6710E">
      <w:pPr>
        <w:pStyle w:val="ConsPlusTitle"/>
        <w:widowControl/>
        <w:ind w:firstLine="709"/>
        <w:jc w:val="both"/>
        <w:rPr>
          <w:rFonts w:ascii="Times New Roman" w:hAnsi="Times New Roman" w:cs="Times New Roman"/>
          <w:b w:val="0"/>
          <w:sz w:val="28"/>
          <w:szCs w:val="28"/>
        </w:rPr>
      </w:pPr>
      <w:r w:rsidRPr="00F6710E">
        <w:rPr>
          <w:rFonts w:ascii="Times New Roman" w:hAnsi="Times New Roman" w:cs="Times New Roman"/>
          <w:b w:val="0"/>
          <w:sz w:val="28"/>
          <w:szCs w:val="28"/>
        </w:rPr>
        <w:t>1.2. Абзац четвертый раздела 5 «Ресурсное обеспечение муниципальной программы» муниципальной программы изложить в следующей редакции:</w:t>
      </w:r>
    </w:p>
    <w:p w:rsidR="00F6710E" w:rsidRPr="00F6710E" w:rsidRDefault="00F6710E" w:rsidP="00F6710E">
      <w:pPr>
        <w:pStyle w:val="ConsPlusTitle"/>
        <w:widowControl/>
        <w:tabs>
          <w:tab w:val="left" w:pos="7088"/>
        </w:tabs>
        <w:spacing w:line="360" w:lineRule="auto"/>
        <w:ind w:firstLine="720"/>
        <w:jc w:val="both"/>
        <w:rPr>
          <w:rFonts w:ascii="Times New Roman" w:hAnsi="Times New Roman" w:cs="Times New Roman"/>
          <w:b w:val="0"/>
          <w:sz w:val="28"/>
          <w:szCs w:val="28"/>
        </w:rPr>
      </w:pPr>
      <w:r w:rsidRPr="00F6710E">
        <w:rPr>
          <w:rFonts w:ascii="Times New Roman" w:hAnsi="Times New Roman" w:cs="Times New Roman"/>
          <w:b w:val="0"/>
          <w:sz w:val="28"/>
          <w:szCs w:val="28"/>
        </w:rPr>
        <w:t xml:space="preserve">«Общий объем финансирования муниципальной программы составляет –211086,94053 тыс. рублей, в том числе за счет средств федерального бюджета - 0 тыс. рублей, областного бюджета – 107397,80000 тыс. рублей, местных бюджетов – 103689,14053 тыс. рублей. </w:t>
      </w:r>
    </w:p>
    <w:p w:rsidR="00F6710E" w:rsidRPr="00F6710E" w:rsidRDefault="00F6710E" w:rsidP="00F6710E">
      <w:pPr>
        <w:pStyle w:val="ConsPlusTitle"/>
        <w:widowControl/>
        <w:tabs>
          <w:tab w:val="left" w:pos="709"/>
          <w:tab w:val="left" w:pos="7230"/>
        </w:tabs>
        <w:spacing w:line="360" w:lineRule="auto"/>
        <w:jc w:val="both"/>
        <w:rPr>
          <w:rFonts w:ascii="Times New Roman" w:hAnsi="Times New Roman" w:cs="Times New Roman"/>
          <w:b w:val="0"/>
          <w:sz w:val="28"/>
          <w:szCs w:val="28"/>
        </w:rPr>
      </w:pPr>
      <w:r w:rsidRPr="00F6710E">
        <w:rPr>
          <w:rFonts w:ascii="Times New Roman" w:hAnsi="Times New Roman" w:cs="Times New Roman"/>
          <w:b w:val="0"/>
          <w:sz w:val="28"/>
          <w:szCs w:val="28"/>
        </w:rPr>
        <w:t xml:space="preserve">         1.3. В паспорте подпрограммы «Развитие дошкольного и дополнительного образования детей» раздел «Объемы ассигнований Подпрограммы» изложить в следующей редакции: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9"/>
        <w:gridCol w:w="7130"/>
      </w:tblGrid>
      <w:tr w:rsidR="00F6710E" w:rsidRPr="00F6710E" w:rsidTr="002D53A0">
        <w:trPr>
          <w:trHeight w:val="1403"/>
        </w:trPr>
        <w:tc>
          <w:tcPr>
            <w:tcW w:w="2509" w:type="dxa"/>
          </w:tcPr>
          <w:p w:rsidR="00F6710E" w:rsidRPr="00F6710E" w:rsidRDefault="00F6710E" w:rsidP="002D53A0">
            <w:pPr>
              <w:pStyle w:val="ConsPlusTitle"/>
              <w:widowControl/>
              <w:spacing w:line="360" w:lineRule="auto"/>
              <w:jc w:val="both"/>
              <w:rPr>
                <w:rFonts w:ascii="Times New Roman" w:hAnsi="Times New Roman" w:cs="Times New Roman"/>
                <w:b w:val="0"/>
                <w:sz w:val="28"/>
                <w:szCs w:val="28"/>
              </w:rPr>
            </w:pPr>
            <w:r w:rsidRPr="00F6710E">
              <w:rPr>
                <w:rFonts w:ascii="Times New Roman" w:hAnsi="Times New Roman" w:cs="Times New Roman"/>
                <w:b w:val="0"/>
                <w:sz w:val="28"/>
                <w:szCs w:val="28"/>
              </w:rPr>
              <w:t>Объемы ассигнований Подпрограммы</w:t>
            </w:r>
          </w:p>
        </w:tc>
        <w:tc>
          <w:tcPr>
            <w:tcW w:w="7130" w:type="dxa"/>
          </w:tcPr>
          <w:p w:rsidR="00F6710E" w:rsidRPr="00F6710E" w:rsidRDefault="00F6710E" w:rsidP="002D53A0">
            <w:pPr>
              <w:pStyle w:val="ConsPlusTitle"/>
              <w:widowControl/>
              <w:spacing w:line="360" w:lineRule="auto"/>
              <w:jc w:val="both"/>
              <w:rPr>
                <w:rFonts w:ascii="Times New Roman" w:hAnsi="Times New Roman" w:cs="Times New Roman"/>
                <w:b w:val="0"/>
                <w:sz w:val="28"/>
                <w:szCs w:val="28"/>
              </w:rPr>
            </w:pPr>
            <w:r w:rsidRPr="00F6710E">
              <w:rPr>
                <w:rFonts w:ascii="Times New Roman" w:hAnsi="Times New Roman" w:cs="Times New Roman"/>
                <w:b w:val="0"/>
                <w:sz w:val="28"/>
                <w:szCs w:val="28"/>
              </w:rPr>
              <w:t>Общий объем финансирования Подпрограммы составляет – 167876,14053 тыс. рублей, в том числе:</w:t>
            </w:r>
            <w:r w:rsidRPr="00F6710E">
              <w:rPr>
                <w:rFonts w:ascii="Times New Roman" w:hAnsi="Times New Roman" w:cs="Times New Roman"/>
                <w:spacing w:val="-2"/>
                <w:sz w:val="28"/>
                <w:szCs w:val="28"/>
              </w:rPr>
              <w:t xml:space="preserve"> </w:t>
            </w:r>
            <w:r w:rsidRPr="00F6710E">
              <w:rPr>
                <w:rFonts w:ascii="Times New Roman" w:hAnsi="Times New Roman" w:cs="Times New Roman"/>
                <w:b w:val="0"/>
                <w:spacing w:val="-2"/>
                <w:sz w:val="28"/>
                <w:szCs w:val="28"/>
              </w:rPr>
              <w:t>за счет средств федерального бюджета –0</w:t>
            </w:r>
            <w:r w:rsidRPr="00F6710E">
              <w:rPr>
                <w:rFonts w:ascii="Times New Roman" w:hAnsi="Times New Roman" w:cs="Times New Roman"/>
                <w:b w:val="0"/>
                <w:sz w:val="28"/>
                <w:szCs w:val="28"/>
              </w:rPr>
              <w:t xml:space="preserve"> тыс. рублей, областного бюджета – 76509,80000 тыс. рублей, местных бюджетов –91366,34053 тыс. рублей.</w:t>
            </w:r>
          </w:p>
        </w:tc>
      </w:tr>
    </w:tbl>
    <w:p w:rsidR="00F6710E" w:rsidRPr="00F6710E" w:rsidRDefault="00F6710E" w:rsidP="00F6710E">
      <w:pPr>
        <w:pStyle w:val="ConsPlusTitle"/>
        <w:widowControl/>
        <w:spacing w:line="360" w:lineRule="auto"/>
        <w:ind w:firstLine="708"/>
        <w:jc w:val="both"/>
        <w:rPr>
          <w:rFonts w:ascii="Times New Roman" w:hAnsi="Times New Roman" w:cs="Times New Roman"/>
          <w:b w:val="0"/>
          <w:sz w:val="28"/>
          <w:szCs w:val="28"/>
        </w:rPr>
      </w:pPr>
      <w:r w:rsidRPr="00F6710E">
        <w:rPr>
          <w:rFonts w:ascii="Times New Roman" w:hAnsi="Times New Roman" w:cs="Times New Roman"/>
          <w:sz w:val="28"/>
          <w:szCs w:val="28"/>
        </w:rPr>
        <w:tab/>
      </w:r>
      <w:r w:rsidRPr="00F6710E">
        <w:rPr>
          <w:rFonts w:ascii="Times New Roman" w:hAnsi="Times New Roman" w:cs="Times New Roman"/>
          <w:b w:val="0"/>
          <w:sz w:val="28"/>
          <w:szCs w:val="28"/>
        </w:rPr>
        <w:t>1.4. В паспорте подпрограммы «Социализация детей-сирот и детей, оставшихся без попечения родителей, лиц из числа детей-сирот и детей, оставшихся без попечения родителей»» раздел «Объемы ассигнований Подпрограммы» изложить в следующей редакции: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7130"/>
      </w:tblGrid>
      <w:tr w:rsidR="00F6710E" w:rsidRPr="00F6710E" w:rsidTr="002D53A0">
        <w:trPr>
          <w:trHeight w:val="1260"/>
        </w:trPr>
        <w:tc>
          <w:tcPr>
            <w:tcW w:w="2617" w:type="dxa"/>
          </w:tcPr>
          <w:p w:rsidR="00F6710E" w:rsidRPr="00F6710E" w:rsidRDefault="00F6710E" w:rsidP="002D53A0">
            <w:pPr>
              <w:pStyle w:val="ConsPlusTitle"/>
              <w:widowControl/>
              <w:spacing w:line="360" w:lineRule="auto"/>
              <w:jc w:val="both"/>
              <w:rPr>
                <w:rFonts w:ascii="Times New Roman" w:hAnsi="Times New Roman" w:cs="Times New Roman"/>
                <w:b w:val="0"/>
                <w:sz w:val="28"/>
                <w:szCs w:val="28"/>
              </w:rPr>
            </w:pPr>
            <w:r w:rsidRPr="00F6710E">
              <w:rPr>
                <w:rFonts w:ascii="Times New Roman" w:hAnsi="Times New Roman" w:cs="Times New Roman"/>
                <w:b w:val="0"/>
                <w:sz w:val="28"/>
                <w:szCs w:val="28"/>
              </w:rPr>
              <w:t>Объемы ассигнований Подпрограммы</w:t>
            </w:r>
          </w:p>
        </w:tc>
        <w:tc>
          <w:tcPr>
            <w:tcW w:w="7130" w:type="dxa"/>
          </w:tcPr>
          <w:p w:rsidR="00F6710E" w:rsidRPr="00F6710E" w:rsidRDefault="00F6710E" w:rsidP="002D53A0">
            <w:pPr>
              <w:pStyle w:val="ConsPlusTitle"/>
              <w:widowControl/>
              <w:spacing w:line="360" w:lineRule="auto"/>
              <w:jc w:val="both"/>
              <w:rPr>
                <w:rFonts w:ascii="Times New Roman" w:hAnsi="Times New Roman" w:cs="Times New Roman"/>
                <w:b w:val="0"/>
                <w:sz w:val="28"/>
                <w:szCs w:val="28"/>
              </w:rPr>
            </w:pPr>
            <w:r w:rsidRPr="00F6710E">
              <w:rPr>
                <w:rFonts w:ascii="Times New Roman" w:hAnsi="Times New Roman" w:cs="Times New Roman"/>
                <w:b w:val="0"/>
                <w:sz w:val="28"/>
                <w:szCs w:val="28"/>
              </w:rPr>
              <w:t>Общий объем финансирования Подпрограммы составляет – 15267,00000 тыс. рублей, в том числе, областного бюджета – 15267,00000 тыс. рублей,</w:t>
            </w:r>
          </w:p>
        </w:tc>
      </w:tr>
    </w:tbl>
    <w:p w:rsidR="00F6710E" w:rsidRPr="00F6710E" w:rsidRDefault="00F6710E" w:rsidP="00F6710E">
      <w:pPr>
        <w:pStyle w:val="ConsPlusTitle"/>
        <w:widowControl/>
        <w:spacing w:line="360" w:lineRule="auto"/>
        <w:ind w:firstLine="708"/>
        <w:jc w:val="both"/>
        <w:rPr>
          <w:rFonts w:ascii="Times New Roman" w:hAnsi="Times New Roman" w:cs="Times New Roman"/>
          <w:b w:val="0"/>
          <w:sz w:val="28"/>
          <w:szCs w:val="28"/>
        </w:rPr>
      </w:pPr>
      <w:r w:rsidRPr="00F6710E">
        <w:rPr>
          <w:rFonts w:ascii="Times New Roman" w:hAnsi="Times New Roman" w:cs="Times New Roman"/>
          <w:b w:val="0"/>
          <w:sz w:val="28"/>
          <w:szCs w:val="28"/>
        </w:rPr>
        <w:t>1.5. В паспорте подпрограммы " Развитие кадрового потенциала  системы  образования Кикнурского муниципального округа" раздел «Объемы ассигнований Подпрограммы» изложить в следующей редакции:</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4"/>
        <w:gridCol w:w="6983"/>
      </w:tblGrid>
      <w:tr w:rsidR="00F6710E" w:rsidRPr="00F6710E" w:rsidTr="002D53A0">
        <w:trPr>
          <w:trHeight w:val="1460"/>
        </w:trPr>
        <w:tc>
          <w:tcPr>
            <w:tcW w:w="2564" w:type="dxa"/>
          </w:tcPr>
          <w:p w:rsidR="00F6710E" w:rsidRPr="00F6710E" w:rsidRDefault="00F6710E" w:rsidP="002D53A0">
            <w:pPr>
              <w:pStyle w:val="ConsPlusTitle"/>
              <w:widowControl/>
              <w:spacing w:line="360" w:lineRule="auto"/>
              <w:jc w:val="both"/>
              <w:rPr>
                <w:rFonts w:ascii="Times New Roman" w:hAnsi="Times New Roman" w:cs="Times New Roman"/>
                <w:b w:val="0"/>
                <w:sz w:val="28"/>
                <w:szCs w:val="28"/>
              </w:rPr>
            </w:pPr>
            <w:r w:rsidRPr="00F6710E">
              <w:rPr>
                <w:rFonts w:ascii="Times New Roman" w:hAnsi="Times New Roman" w:cs="Times New Roman"/>
                <w:b w:val="0"/>
                <w:sz w:val="28"/>
                <w:szCs w:val="28"/>
              </w:rPr>
              <w:t>Объемы ассигнований Подпрограммы</w:t>
            </w:r>
          </w:p>
        </w:tc>
        <w:tc>
          <w:tcPr>
            <w:tcW w:w="6983" w:type="dxa"/>
          </w:tcPr>
          <w:p w:rsidR="00F6710E" w:rsidRPr="00F6710E" w:rsidRDefault="00F6710E" w:rsidP="002D53A0">
            <w:pPr>
              <w:pStyle w:val="ConsPlusTitle"/>
              <w:widowControl/>
              <w:spacing w:line="360" w:lineRule="auto"/>
              <w:jc w:val="both"/>
              <w:rPr>
                <w:rFonts w:ascii="Times New Roman" w:hAnsi="Times New Roman" w:cs="Times New Roman"/>
                <w:b w:val="0"/>
                <w:sz w:val="28"/>
                <w:szCs w:val="28"/>
              </w:rPr>
            </w:pPr>
            <w:r w:rsidRPr="00F6710E">
              <w:rPr>
                <w:rFonts w:ascii="Times New Roman" w:hAnsi="Times New Roman" w:cs="Times New Roman"/>
                <w:b w:val="0"/>
                <w:sz w:val="28"/>
                <w:szCs w:val="28"/>
              </w:rPr>
              <w:t>Общий объем финансирования Подпрограммы составляет – 8872,00000 тыс. рублей, в том числе, областного бюджета – 8872,00000 тыс. рублей,</w:t>
            </w:r>
          </w:p>
        </w:tc>
      </w:tr>
    </w:tbl>
    <w:p w:rsidR="00F6710E" w:rsidRPr="00F6710E" w:rsidRDefault="00F6710E" w:rsidP="00F6710E">
      <w:pPr>
        <w:tabs>
          <w:tab w:val="left" w:pos="709"/>
          <w:tab w:val="left" w:pos="7020"/>
        </w:tabs>
        <w:spacing w:line="360" w:lineRule="auto"/>
        <w:jc w:val="both"/>
        <w:rPr>
          <w:sz w:val="28"/>
          <w:szCs w:val="28"/>
        </w:rPr>
      </w:pPr>
      <w:r w:rsidRPr="00F6710E">
        <w:rPr>
          <w:sz w:val="28"/>
          <w:szCs w:val="28"/>
        </w:rPr>
        <w:lastRenderedPageBreak/>
        <w:tab/>
        <w:t>1.6 Таблицу «Прогнозная (справочная) оценка ресурсного обеспечения реализации муниципальной программы за счет всех источников финансирования» (приложение № 3 к муниципальной программе) изложить согласно приложению № 1.</w:t>
      </w:r>
    </w:p>
    <w:p w:rsidR="00F6710E" w:rsidRPr="00F6710E" w:rsidRDefault="00F6710E" w:rsidP="00F6710E">
      <w:pPr>
        <w:spacing w:line="360" w:lineRule="auto"/>
        <w:jc w:val="both"/>
        <w:rPr>
          <w:sz w:val="28"/>
          <w:szCs w:val="28"/>
        </w:rPr>
      </w:pPr>
      <w:r w:rsidRPr="00F6710E">
        <w:rPr>
          <w:bCs/>
          <w:sz w:val="28"/>
          <w:szCs w:val="28"/>
        </w:rPr>
        <w:t xml:space="preserve">          1.6 </w:t>
      </w:r>
      <w:r w:rsidRPr="00F6710E">
        <w:rPr>
          <w:sz w:val="28"/>
          <w:szCs w:val="28"/>
        </w:rPr>
        <w:t>Таблицу «Расходы на реализацию муниципальной программы за счет средств бюджета Кикнурского муниципального округа Кировской области »  (приложение № 2 к муниципальной программе) изложить в новой редакции согласно приложению № 2.</w:t>
      </w:r>
    </w:p>
    <w:p w:rsidR="00F6710E" w:rsidRPr="00F6710E" w:rsidRDefault="00F6710E" w:rsidP="00F6710E">
      <w:pPr>
        <w:tabs>
          <w:tab w:val="left" w:pos="7088"/>
        </w:tabs>
        <w:spacing w:line="360" w:lineRule="auto"/>
        <w:ind w:firstLine="720"/>
        <w:jc w:val="both"/>
        <w:rPr>
          <w:sz w:val="28"/>
          <w:szCs w:val="28"/>
        </w:rPr>
      </w:pPr>
      <w:r w:rsidRPr="00F6710E">
        <w:rPr>
          <w:sz w:val="28"/>
          <w:szCs w:val="28"/>
        </w:rPr>
        <w:t>2.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F6710E" w:rsidRPr="00F6710E" w:rsidRDefault="00F6710E" w:rsidP="00F6710E">
      <w:pPr>
        <w:spacing w:line="276" w:lineRule="auto"/>
        <w:jc w:val="both"/>
        <w:rPr>
          <w:sz w:val="28"/>
        </w:rPr>
      </w:pPr>
    </w:p>
    <w:p w:rsidR="00F6710E" w:rsidRPr="00F6710E" w:rsidRDefault="00F6710E" w:rsidP="00F6710E">
      <w:pPr>
        <w:spacing w:line="276" w:lineRule="auto"/>
        <w:jc w:val="both"/>
        <w:rPr>
          <w:sz w:val="28"/>
        </w:rPr>
      </w:pPr>
    </w:p>
    <w:p w:rsidR="00F6710E" w:rsidRPr="00F6710E" w:rsidRDefault="00F6710E" w:rsidP="00F6710E">
      <w:pPr>
        <w:jc w:val="both"/>
        <w:rPr>
          <w:sz w:val="28"/>
        </w:rPr>
      </w:pPr>
      <w:r w:rsidRPr="00F6710E">
        <w:rPr>
          <w:sz w:val="28"/>
        </w:rPr>
        <w:t xml:space="preserve">Глава Кикнурского </w:t>
      </w:r>
    </w:p>
    <w:p w:rsidR="00F6710E" w:rsidRPr="00F6710E" w:rsidRDefault="00F6710E" w:rsidP="00F6710E">
      <w:pPr>
        <w:tabs>
          <w:tab w:val="left" w:pos="7371"/>
        </w:tabs>
        <w:rPr>
          <w:sz w:val="28"/>
        </w:rPr>
      </w:pPr>
      <w:r w:rsidRPr="00F6710E">
        <w:rPr>
          <w:sz w:val="28"/>
        </w:rPr>
        <w:t>муниципального округа    С.Ю. Галкин</w:t>
      </w:r>
    </w:p>
    <w:p w:rsidR="00F6710E" w:rsidRPr="00F6710E" w:rsidRDefault="00F6710E" w:rsidP="00F6710E">
      <w:pPr>
        <w:spacing w:line="360" w:lineRule="exact"/>
        <w:rPr>
          <w:sz w:val="28"/>
          <w:szCs w:val="28"/>
        </w:rPr>
      </w:pPr>
    </w:p>
    <w:p w:rsidR="00F6710E" w:rsidRPr="00F6710E" w:rsidRDefault="00F6710E" w:rsidP="00F6710E">
      <w:pPr>
        <w:spacing w:line="360" w:lineRule="exact"/>
        <w:rPr>
          <w:sz w:val="28"/>
          <w:szCs w:val="28"/>
        </w:rPr>
        <w:sectPr w:rsidR="00F6710E" w:rsidRPr="00F6710E" w:rsidSect="007767F6">
          <w:headerReference w:type="even" r:id="rId80"/>
          <w:headerReference w:type="default" r:id="rId81"/>
          <w:pgSz w:w="11906" w:h="16838" w:code="9"/>
          <w:pgMar w:top="1134" w:right="850" w:bottom="1134" w:left="1701" w:header="720" w:footer="720" w:gutter="0"/>
          <w:pgNumType w:start="131"/>
          <w:cols w:space="720"/>
          <w:titlePg/>
          <w:docGrid w:linePitch="326"/>
        </w:sectPr>
      </w:pPr>
    </w:p>
    <w:tbl>
      <w:tblPr>
        <w:tblW w:w="5000" w:type="pct"/>
        <w:tblLook w:val="04A0" w:firstRow="1" w:lastRow="0" w:firstColumn="1" w:lastColumn="0" w:noHBand="0" w:noVBand="1"/>
      </w:tblPr>
      <w:tblGrid>
        <w:gridCol w:w="494"/>
        <w:gridCol w:w="1459"/>
        <w:gridCol w:w="3452"/>
        <w:gridCol w:w="2212"/>
        <w:gridCol w:w="1208"/>
        <w:gridCol w:w="1008"/>
        <w:gridCol w:w="1064"/>
        <w:gridCol w:w="1100"/>
        <w:gridCol w:w="1039"/>
        <w:gridCol w:w="1251"/>
      </w:tblGrid>
      <w:tr w:rsidR="00F6710E" w:rsidTr="002D53A0">
        <w:trPr>
          <w:trHeight w:val="600"/>
        </w:trPr>
        <w:tc>
          <w:tcPr>
            <w:tcW w:w="155" w:type="pct"/>
            <w:tcBorders>
              <w:top w:val="nil"/>
              <w:left w:val="nil"/>
              <w:bottom w:val="nil"/>
              <w:right w:val="nil"/>
            </w:tcBorders>
            <w:shd w:val="clear" w:color="auto" w:fill="auto"/>
            <w:noWrap/>
            <w:vAlign w:val="bottom"/>
            <w:hideMark/>
          </w:tcPr>
          <w:p w:rsidR="00F6710E" w:rsidRDefault="00F6710E" w:rsidP="002D53A0">
            <w:pPr>
              <w:rPr>
                <w:sz w:val="20"/>
                <w:szCs w:val="20"/>
              </w:rPr>
            </w:pPr>
          </w:p>
        </w:tc>
        <w:tc>
          <w:tcPr>
            <w:tcW w:w="459" w:type="pct"/>
            <w:tcBorders>
              <w:top w:val="nil"/>
              <w:left w:val="nil"/>
              <w:bottom w:val="nil"/>
              <w:right w:val="nil"/>
            </w:tcBorders>
            <w:shd w:val="clear" w:color="auto" w:fill="auto"/>
            <w:noWrap/>
            <w:vAlign w:val="bottom"/>
            <w:hideMark/>
          </w:tcPr>
          <w:p w:rsidR="00F6710E" w:rsidRDefault="00F6710E" w:rsidP="002D53A0">
            <w:pPr>
              <w:jc w:val="center"/>
              <w:rPr>
                <w:sz w:val="20"/>
                <w:szCs w:val="20"/>
              </w:rPr>
            </w:pPr>
          </w:p>
        </w:tc>
        <w:tc>
          <w:tcPr>
            <w:tcW w:w="1252" w:type="pct"/>
            <w:tcBorders>
              <w:top w:val="nil"/>
              <w:left w:val="nil"/>
              <w:bottom w:val="nil"/>
              <w:right w:val="nil"/>
            </w:tcBorders>
            <w:shd w:val="clear" w:color="auto" w:fill="auto"/>
            <w:noWrap/>
            <w:vAlign w:val="bottom"/>
            <w:hideMark/>
          </w:tcPr>
          <w:p w:rsidR="00F6710E" w:rsidRDefault="00F6710E" w:rsidP="002D53A0">
            <w:pPr>
              <w:rPr>
                <w:sz w:val="20"/>
                <w:szCs w:val="20"/>
              </w:rPr>
            </w:pPr>
          </w:p>
        </w:tc>
        <w:tc>
          <w:tcPr>
            <w:tcW w:w="818" w:type="pct"/>
            <w:tcBorders>
              <w:top w:val="nil"/>
              <w:left w:val="nil"/>
              <w:bottom w:val="nil"/>
              <w:right w:val="nil"/>
            </w:tcBorders>
            <w:shd w:val="clear" w:color="auto" w:fill="auto"/>
            <w:noWrap/>
            <w:vAlign w:val="bottom"/>
            <w:hideMark/>
          </w:tcPr>
          <w:p w:rsidR="00F6710E" w:rsidRDefault="00F6710E" w:rsidP="002D53A0">
            <w:pPr>
              <w:jc w:val="center"/>
              <w:rPr>
                <w:sz w:val="20"/>
                <w:szCs w:val="20"/>
              </w:rPr>
            </w:pPr>
          </w:p>
        </w:tc>
        <w:tc>
          <w:tcPr>
            <w:tcW w:w="466" w:type="pct"/>
            <w:tcBorders>
              <w:top w:val="nil"/>
              <w:left w:val="nil"/>
              <w:bottom w:val="nil"/>
              <w:right w:val="nil"/>
            </w:tcBorders>
            <w:shd w:val="clear" w:color="000000" w:fill="FFFFFF"/>
            <w:noWrap/>
            <w:vAlign w:val="center"/>
            <w:hideMark/>
          </w:tcPr>
          <w:p w:rsidR="00F6710E" w:rsidRDefault="00F6710E" w:rsidP="002D53A0">
            <w:pPr>
              <w:rPr>
                <w:rFonts w:ascii="Arial CYR" w:hAnsi="Arial CYR"/>
                <w:sz w:val="18"/>
                <w:szCs w:val="18"/>
              </w:rPr>
            </w:pPr>
            <w:r>
              <w:rPr>
                <w:rFonts w:ascii="Arial CYR" w:hAnsi="Arial CYR"/>
                <w:sz w:val="18"/>
                <w:szCs w:val="18"/>
              </w:rPr>
              <w:t> </w:t>
            </w:r>
          </w:p>
        </w:tc>
        <w:tc>
          <w:tcPr>
            <w:tcW w:w="396" w:type="pct"/>
            <w:tcBorders>
              <w:top w:val="nil"/>
              <w:left w:val="nil"/>
              <w:bottom w:val="nil"/>
              <w:right w:val="nil"/>
            </w:tcBorders>
            <w:shd w:val="clear" w:color="000000" w:fill="FFFFFF"/>
            <w:noWrap/>
            <w:vAlign w:val="center"/>
            <w:hideMark/>
          </w:tcPr>
          <w:p w:rsidR="00F6710E" w:rsidRDefault="00F6710E" w:rsidP="002D53A0">
            <w:pPr>
              <w:rPr>
                <w:rFonts w:ascii="Arial CYR" w:hAnsi="Arial CYR"/>
                <w:sz w:val="18"/>
                <w:szCs w:val="18"/>
              </w:rPr>
            </w:pPr>
            <w:r>
              <w:rPr>
                <w:rFonts w:ascii="Arial CYR" w:hAnsi="Arial CYR"/>
                <w:sz w:val="18"/>
                <w:szCs w:val="18"/>
              </w:rPr>
              <w:t> </w:t>
            </w:r>
          </w:p>
        </w:tc>
        <w:tc>
          <w:tcPr>
            <w:tcW w:w="1453" w:type="pct"/>
            <w:gridSpan w:val="4"/>
            <w:tcBorders>
              <w:top w:val="nil"/>
              <w:left w:val="nil"/>
              <w:bottom w:val="nil"/>
              <w:right w:val="nil"/>
            </w:tcBorders>
            <w:shd w:val="clear" w:color="000000" w:fill="FFFFFF"/>
            <w:vAlign w:val="bottom"/>
            <w:hideMark/>
          </w:tcPr>
          <w:p w:rsidR="00F6710E" w:rsidRDefault="00F6710E" w:rsidP="002D53A0">
            <w:pPr>
              <w:rPr>
                <w:sz w:val="28"/>
                <w:szCs w:val="28"/>
              </w:rPr>
            </w:pPr>
            <w:r>
              <w:rPr>
                <w:sz w:val="28"/>
                <w:szCs w:val="28"/>
              </w:rPr>
              <w:t>Приложение № 1</w:t>
            </w:r>
          </w:p>
        </w:tc>
      </w:tr>
      <w:tr w:rsidR="00F6710E" w:rsidTr="002D53A0">
        <w:trPr>
          <w:trHeight w:val="375"/>
        </w:trPr>
        <w:tc>
          <w:tcPr>
            <w:tcW w:w="155" w:type="pct"/>
            <w:tcBorders>
              <w:top w:val="nil"/>
              <w:left w:val="nil"/>
              <w:bottom w:val="nil"/>
              <w:right w:val="nil"/>
            </w:tcBorders>
            <w:shd w:val="clear" w:color="auto" w:fill="auto"/>
            <w:noWrap/>
            <w:vAlign w:val="bottom"/>
            <w:hideMark/>
          </w:tcPr>
          <w:p w:rsidR="00F6710E" w:rsidRDefault="00F6710E" w:rsidP="002D53A0">
            <w:pPr>
              <w:rPr>
                <w:sz w:val="28"/>
                <w:szCs w:val="28"/>
              </w:rPr>
            </w:pPr>
          </w:p>
        </w:tc>
        <w:tc>
          <w:tcPr>
            <w:tcW w:w="459" w:type="pct"/>
            <w:tcBorders>
              <w:top w:val="nil"/>
              <w:left w:val="nil"/>
              <w:bottom w:val="nil"/>
              <w:right w:val="nil"/>
            </w:tcBorders>
            <w:shd w:val="clear" w:color="auto" w:fill="auto"/>
            <w:noWrap/>
            <w:vAlign w:val="bottom"/>
            <w:hideMark/>
          </w:tcPr>
          <w:p w:rsidR="00F6710E" w:rsidRDefault="00F6710E" w:rsidP="002D53A0">
            <w:pPr>
              <w:jc w:val="center"/>
              <w:rPr>
                <w:sz w:val="20"/>
                <w:szCs w:val="20"/>
              </w:rPr>
            </w:pPr>
          </w:p>
        </w:tc>
        <w:tc>
          <w:tcPr>
            <w:tcW w:w="1252" w:type="pct"/>
            <w:tcBorders>
              <w:top w:val="nil"/>
              <w:left w:val="nil"/>
              <w:bottom w:val="nil"/>
              <w:right w:val="nil"/>
            </w:tcBorders>
            <w:shd w:val="clear" w:color="auto" w:fill="auto"/>
            <w:noWrap/>
            <w:vAlign w:val="bottom"/>
            <w:hideMark/>
          </w:tcPr>
          <w:p w:rsidR="00F6710E" w:rsidRDefault="00F6710E" w:rsidP="002D53A0">
            <w:pPr>
              <w:rPr>
                <w:sz w:val="20"/>
                <w:szCs w:val="20"/>
              </w:rPr>
            </w:pPr>
          </w:p>
        </w:tc>
        <w:tc>
          <w:tcPr>
            <w:tcW w:w="818" w:type="pct"/>
            <w:tcBorders>
              <w:top w:val="nil"/>
              <w:left w:val="nil"/>
              <w:bottom w:val="nil"/>
              <w:right w:val="nil"/>
            </w:tcBorders>
            <w:shd w:val="clear" w:color="auto" w:fill="auto"/>
            <w:noWrap/>
            <w:vAlign w:val="bottom"/>
            <w:hideMark/>
          </w:tcPr>
          <w:p w:rsidR="00F6710E" w:rsidRDefault="00F6710E" w:rsidP="002D53A0">
            <w:pPr>
              <w:jc w:val="center"/>
              <w:rPr>
                <w:sz w:val="20"/>
                <w:szCs w:val="20"/>
              </w:rPr>
            </w:pPr>
          </w:p>
        </w:tc>
        <w:tc>
          <w:tcPr>
            <w:tcW w:w="466" w:type="pct"/>
            <w:tcBorders>
              <w:top w:val="nil"/>
              <w:left w:val="nil"/>
              <w:bottom w:val="nil"/>
              <w:right w:val="nil"/>
            </w:tcBorders>
            <w:shd w:val="clear" w:color="000000" w:fill="FFFFFF"/>
            <w:noWrap/>
            <w:vAlign w:val="center"/>
            <w:hideMark/>
          </w:tcPr>
          <w:p w:rsidR="00F6710E" w:rsidRDefault="00F6710E" w:rsidP="002D53A0">
            <w:pPr>
              <w:rPr>
                <w:sz w:val="18"/>
                <w:szCs w:val="18"/>
              </w:rPr>
            </w:pPr>
            <w:r>
              <w:rPr>
                <w:sz w:val="18"/>
                <w:szCs w:val="18"/>
              </w:rPr>
              <w:t> </w:t>
            </w:r>
          </w:p>
        </w:tc>
        <w:tc>
          <w:tcPr>
            <w:tcW w:w="396" w:type="pct"/>
            <w:tcBorders>
              <w:top w:val="nil"/>
              <w:left w:val="nil"/>
              <w:bottom w:val="nil"/>
              <w:right w:val="nil"/>
            </w:tcBorders>
            <w:shd w:val="clear" w:color="000000" w:fill="FFFFFF"/>
            <w:noWrap/>
            <w:vAlign w:val="center"/>
            <w:hideMark/>
          </w:tcPr>
          <w:p w:rsidR="00F6710E" w:rsidRDefault="00F6710E" w:rsidP="002D53A0">
            <w:pPr>
              <w:rPr>
                <w:sz w:val="18"/>
                <w:szCs w:val="18"/>
              </w:rPr>
            </w:pPr>
            <w:r>
              <w:rPr>
                <w:sz w:val="18"/>
                <w:szCs w:val="18"/>
              </w:rPr>
              <w:t> </w:t>
            </w:r>
          </w:p>
        </w:tc>
        <w:tc>
          <w:tcPr>
            <w:tcW w:w="692" w:type="pct"/>
            <w:gridSpan w:val="2"/>
            <w:tcBorders>
              <w:top w:val="nil"/>
              <w:left w:val="nil"/>
              <w:bottom w:val="nil"/>
              <w:right w:val="nil"/>
            </w:tcBorders>
            <w:shd w:val="clear" w:color="000000" w:fill="FFFFFF"/>
            <w:noWrap/>
            <w:vAlign w:val="center"/>
            <w:hideMark/>
          </w:tcPr>
          <w:p w:rsidR="00F6710E" w:rsidRDefault="00F6710E" w:rsidP="002D53A0">
            <w:pPr>
              <w:rPr>
                <w:sz w:val="28"/>
                <w:szCs w:val="28"/>
              </w:rPr>
            </w:pPr>
            <w:r>
              <w:rPr>
                <w:sz w:val="28"/>
                <w:szCs w:val="28"/>
              </w:rPr>
              <w:t>УТВЕРЖДЕНА</w:t>
            </w:r>
          </w:p>
        </w:tc>
        <w:tc>
          <w:tcPr>
            <w:tcW w:w="352" w:type="pct"/>
            <w:tcBorders>
              <w:top w:val="nil"/>
              <w:left w:val="nil"/>
              <w:bottom w:val="nil"/>
              <w:right w:val="nil"/>
            </w:tcBorders>
            <w:shd w:val="clear" w:color="000000" w:fill="FFFFFF"/>
            <w:noWrap/>
            <w:vAlign w:val="center"/>
            <w:hideMark/>
          </w:tcPr>
          <w:p w:rsidR="00F6710E" w:rsidRDefault="00F6710E" w:rsidP="002D53A0">
            <w:pPr>
              <w:rPr>
                <w:sz w:val="28"/>
                <w:szCs w:val="28"/>
              </w:rPr>
            </w:pPr>
            <w:r>
              <w:rPr>
                <w:sz w:val="28"/>
                <w:szCs w:val="28"/>
              </w:rPr>
              <w:t> </w:t>
            </w:r>
          </w:p>
        </w:tc>
        <w:tc>
          <w:tcPr>
            <w:tcW w:w="409" w:type="pct"/>
            <w:tcBorders>
              <w:top w:val="nil"/>
              <w:left w:val="nil"/>
              <w:bottom w:val="nil"/>
              <w:right w:val="nil"/>
            </w:tcBorders>
            <w:shd w:val="clear" w:color="000000" w:fill="FFFFFF"/>
            <w:noWrap/>
            <w:vAlign w:val="center"/>
            <w:hideMark/>
          </w:tcPr>
          <w:p w:rsidR="00F6710E" w:rsidRDefault="00F6710E" w:rsidP="002D53A0">
            <w:pPr>
              <w:rPr>
                <w:sz w:val="28"/>
                <w:szCs w:val="28"/>
              </w:rPr>
            </w:pPr>
            <w:r>
              <w:rPr>
                <w:sz w:val="28"/>
                <w:szCs w:val="28"/>
              </w:rPr>
              <w:t> </w:t>
            </w:r>
          </w:p>
        </w:tc>
      </w:tr>
      <w:tr w:rsidR="00F6710E" w:rsidTr="002D53A0">
        <w:trPr>
          <w:trHeight w:val="375"/>
        </w:trPr>
        <w:tc>
          <w:tcPr>
            <w:tcW w:w="155" w:type="pct"/>
            <w:tcBorders>
              <w:top w:val="nil"/>
              <w:left w:val="nil"/>
              <w:bottom w:val="nil"/>
              <w:right w:val="nil"/>
            </w:tcBorders>
            <w:shd w:val="clear" w:color="auto" w:fill="auto"/>
            <w:noWrap/>
            <w:vAlign w:val="bottom"/>
            <w:hideMark/>
          </w:tcPr>
          <w:p w:rsidR="00F6710E" w:rsidRDefault="00F6710E" w:rsidP="002D53A0">
            <w:pPr>
              <w:rPr>
                <w:sz w:val="28"/>
                <w:szCs w:val="28"/>
              </w:rPr>
            </w:pPr>
          </w:p>
        </w:tc>
        <w:tc>
          <w:tcPr>
            <w:tcW w:w="459" w:type="pct"/>
            <w:tcBorders>
              <w:top w:val="nil"/>
              <w:left w:val="nil"/>
              <w:bottom w:val="nil"/>
              <w:right w:val="nil"/>
            </w:tcBorders>
            <w:shd w:val="clear" w:color="auto" w:fill="auto"/>
            <w:noWrap/>
            <w:vAlign w:val="bottom"/>
            <w:hideMark/>
          </w:tcPr>
          <w:p w:rsidR="00F6710E" w:rsidRDefault="00F6710E" w:rsidP="002D53A0">
            <w:pPr>
              <w:jc w:val="center"/>
              <w:rPr>
                <w:sz w:val="20"/>
                <w:szCs w:val="20"/>
              </w:rPr>
            </w:pPr>
          </w:p>
        </w:tc>
        <w:tc>
          <w:tcPr>
            <w:tcW w:w="1252" w:type="pct"/>
            <w:tcBorders>
              <w:top w:val="nil"/>
              <w:left w:val="nil"/>
              <w:bottom w:val="nil"/>
              <w:right w:val="nil"/>
            </w:tcBorders>
            <w:shd w:val="clear" w:color="auto" w:fill="auto"/>
            <w:noWrap/>
            <w:vAlign w:val="bottom"/>
            <w:hideMark/>
          </w:tcPr>
          <w:p w:rsidR="00F6710E" w:rsidRDefault="00F6710E" w:rsidP="002D53A0">
            <w:pPr>
              <w:rPr>
                <w:sz w:val="20"/>
                <w:szCs w:val="20"/>
              </w:rPr>
            </w:pPr>
          </w:p>
        </w:tc>
        <w:tc>
          <w:tcPr>
            <w:tcW w:w="818" w:type="pct"/>
            <w:tcBorders>
              <w:top w:val="nil"/>
              <w:left w:val="nil"/>
              <w:bottom w:val="nil"/>
              <w:right w:val="nil"/>
            </w:tcBorders>
            <w:shd w:val="clear" w:color="auto" w:fill="auto"/>
            <w:noWrap/>
            <w:vAlign w:val="bottom"/>
            <w:hideMark/>
          </w:tcPr>
          <w:p w:rsidR="00F6710E" w:rsidRDefault="00F6710E" w:rsidP="002D53A0">
            <w:pPr>
              <w:jc w:val="center"/>
              <w:rPr>
                <w:sz w:val="20"/>
                <w:szCs w:val="20"/>
              </w:rPr>
            </w:pPr>
          </w:p>
        </w:tc>
        <w:tc>
          <w:tcPr>
            <w:tcW w:w="466" w:type="pct"/>
            <w:tcBorders>
              <w:top w:val="nil"/>
              <w:left w:val="nil"/>
              <w:bottom w:val="nil"/>
              <w:right w:val="nil"/>
            </w:tcBorders>
            <w:shd w:val="clear" w:color="000000" w:fill="FFFFFF"/>
            <w:noWrap/>
            <w:vAlign w:val="center"/>
            <w:hideMark/>
          </w:tcPr>
          <w:p w:rsidR="00F6710E" w:rsidRDefault="00F6710E" w:rsidP="002D53A0">
            <w:pPr>
              <w:rPr>
                <w:sz w:val="18"/>
                <w:szCs w:val="18"/>
              </w:rPr>
            </w:pPr>
            <w:r>
              <w:rPr>
                <w:sz w:val="18"/>
                <w:szCs w:val="18"/>
              </w:rPr>
              <w:t> </w:t>
            </w:r>
          </w:p>
        </w:tc>
        <w:tc>
          <w:tcPr>
            <w:tcW w:w="396" w:type="pct"/>
            <w:tcBorders>
              <w:top w:val="nil"/>
              <w:left w:val="nil"/>
              <w:bottom w:val="nil"/>
              <w:right w:val="nil"/>
            </w:tcBorders>
            <w:shd w:val="clear" w:color="000000" w:fill="FFFFFF"/>
            <w:noWrap/>
            <w:vAlign w:val="center"/>
            <w:hideMark/>
          </w:tcPr>
          <w:p w:rsidR="00F6710E" w:rsidRDefault="00F6710E" w:rsidP="002D53A0">
            <w:pPr>
              <w:rPr>
                <w:sz w:val="18"/>
                <w:szCs w:val="18"/>
              </w:rPr>
            </w:pPr>
            <w:r>
              <w:rPr>
                <w:sz w:val="18"/>
                <w:szCs w:val="18"/>
              </w:rPr>
              <w:t> </w:t>
            </w:r>
          </w:p>
        </w:tc>
        <w:tc>
          <w:tcPr>
            <w:tcW w:w="692" w:type="pct"/>
            <w:gridSpan w:val="2"/>
            <w:tcBorders>
              <w:top w:val="nil"/>
              <w:left w:val="nil"/>
              <w:bottom w:val="nil"/>
              <w:right w:val="nil"/>
            </w:tcBorders>
            <w:shd w:val="clear" w:color="000000" w:fill="FFFFFF"/>
            <w:noWrap/>
            <w:vAlign w:val="center"/>
            <w:hideMark/>
          </w:tcPr>
          <w:p w:rsidR="00F6710E" w:rsidRDefault="00F6710E" w:rsidP="002D53A0">
            <w:pPr>
              <w:rPr>
                <w:sz w:val="28"/>
                <w:szCs w:val="28"/>
              </w:rPr>
            </w:pPr>
            <w:r>
              <w:rPr>
                <w:sz w:val="28"/>
                <w:szCs w:val="28"/>
              </w:rPr>
              <w:t xml:space="preserve">постановлением </w:t>
            </w:r>
          </w:p>
        </w:tc>
        <w:tc>
          <w:tcPr>
            <w:tcW w:w="352" w:type="pct"/>
            <w:tcBorders>
              <w:top w:val="nil"/>
              <w:left w:val="nil"/>
              <w:bottom w:val="nil"/>
              <w:right w:val="nil"/>
            </w:tcBorders>
            <w:shd w:val="clear" w:color="000000" w:fill="FFFFFF"/>
            <w:noWrap/>
            <w:vAlign w:val="center"/>
            <w:hideMark/>
          </w:tcPr>
          <w:p w:rsidR="00F6710E" w:rsidRDefault="00F6710E" w:rsidP="002D53A0">
            <w:pPr>
              <w:rPr>
                <w:sz w:val="28"/>
                <w:szCs w:val="28"/>
              </w:rPr>
            </w:pPr>
            <w:r>
              <w:rPr>
                <w:sz w:val="28"/>
                <w:szCs w:val="28"/>
              </w:rPr>
              <w:t> </w:t>
            </w:r>
          </w:p>
        </w:tc>
        <w:tc>
          <w:tcPr>
            <w:tcW w:w="409" w:type="pct"/>
            <w:tcBorders>
              <w:top w:val="nil"/>
              <w:left w:val="nil"/>
              <w:bottom w:val="nil"/>
              <w:right w:val="nil"/>
            </w:tcBorders>
            <w:shd w:val="clear" w:color="000000" w:fill="FFFFFF"/>
            <w:noWrap/>
            <w:vAlign w:val="center"/>
            <w:hideMark/>
          </w:tcPr>
          <w:p w:rsidR="00F6710E" w:rsidRDefault="00F6710E" w:rsidP="002D53A0">
            <w:pPr>
              <w:rPr>
                <w:sz w:val="28"/>
                <w:szCs w:val="28"/>
              </w:rPr>
            </w:pPr>
            <w:r>
              <w:rPr>
                <w:sz w:val="28"/>
                <w:szCs w:val="28"/>
              </w:rPr>
              <w:t> </w:t>
            </w:r>
          </w:p>
        </w:tc>
      </w:tr>
      <w:tr w:rsidR="00F6710E" w:rsidTr="002D53A0">
        <w:trPr>
          <w:trHeight w:val="390"/>
        </w:trPr>
        <w:tc>
          <w:tcPr>
            <w:tcW w:w="155" w:type="pct"/>
            <w:tcBorders>
              <w:top w:val="nil"/>
              <w:left w:val="nil"/>
              <w:bottom w:val="nil"/>
              <w:right w:val="nil"/>
            </w:tcBorders>
            <w:shd w:val="clear" w:color="auto" w:fill="auto"/>
            <w:noWrap/>
            <w:vAlign w:val="bottom"/>
            <w:hideMark/>
          </w:tcPr>
          <w:p w:rsidR="00F6710E" w:rsidRDefault="00F6710E" w:rsidP="002D53A0">
            <w:pPr>
              <w:rPr>
                <w:sz w:val="28"/>
                <w:szCs w:val="28"/>
              </w:rPr>
            </w:pPr>
          </w:p>
        </w:tc>
        <w:tc>
          <w:tcPr>
            <w:tcW w:w="459" w:type="pct"/>
            <w:tcBorders>
              <w:top w:val="nil"/>
              <w:left w:val="nil"/>
              <w:bottom w:val="nil"/>
              <w:right w:val="nil"/>
            </w:tcBorders>
            <w:shd w:val="clear" w:color="auto" w:fill="auto"/>
            <w:noWrap/>
            <w:vAlign w:val="bottom"/>
            <w:hideMark/>
          </w:tcPr>
          <w:p w:rsidR="00F6710E" w:rsidRDefault="00F6710E" w:rsidP="002D53A0">
            <w:pPr>
              <w:jc w:val="center"/>
              <w:rPr>
                <w:sz w:val="20"/>
                <w:szCs w:val="20"/>
              </w:rPr>
            </w:pPr>
          </w:p>
        </w:tc>
        <w:tc>
          <w:tcPr>
            <w:tcW w:w="1252" w:type="pct"/>
            <w:tcBorders>
              <w:top w:val="nil"/>
              <w:left w:val="nil"/>
              <w:bottom w:val="nil"/>
              <w:right w:val="nil"/>
            </w:tcBorders>
            <w:shd w:val="clear" w:color="auto" w:fill="auto"/>
            <w:noWrap/>
            <w:vAlign w:val="bottom"/>
            <w:hideMark/>
          </w:tcPr>
          <w:p w:rsidR="00F6710E" w:rsidRDefault="00F6710E" w:rsidP="002D53A0">
            <w:pPr>
              <w:rPr>
                <w:sz w:val="20"/>
                <w:szCs w:val="20"/>
              </w:rPr>
            </w:pPr>
          </w:p>
        </w:tc>
        <w:tc>
          <w:tcPr>
            <w:tcW w:w="818" w:type="pct"/>
            <w:tcBorders>
              <w:top w:val="nil"/>
              <w:left w:val="nil"/>
              <w:bottom w:val="nil"/>
              <w:right w:val="nil"/>
            </w:tcBorders>
            <w:shd w:val="clear" w:color="auto" w:fill="auto"/>
            <w:noWrap/>
            <w:vAlign w:val="bottom"/>
            <w:hideMark/>
          </w:tcPr>
          <w:p w:rsidR="00F6710E" w:rsidRDefault="00F6710E" w:rsidP="002D53A0">
            <w:pPr>
              <w:jc w:val="center"/>
              <w:rPr>
                <w:sz w:val="20"/>
                <w:szCs w:val="20"/>
              </w:rPr>
            </w:pPr>
          </w:p>
        </w:tc>
        <w:tc>
          <w:tcPr>
            <w:tcW w:w="466" w:type="pct"/>
            <w:tcBorders>
              <w:top w:val="nil"/>
              <w:left w:val="nil"/>
              <w:bottom w:val="nil"/>
              <w:right w:val="nil"/>
            </w:tcBorders>
            <w:shd w:val="clear" w:color="000000" w:fill="FFFFFF"/>
            <w:noWrap/>
            <w:vAlign w:val="center"/>
            <w:hideMark/>
          </w:tcPr>
          <w:p w:rsidR="00F6710E" w:rsidRDefault="00F6710E" w:rsidP="002D53A0">
            <w:pPr>
              <w:rPr>
                <w:sz w:val="18"/>
                <w:szCs w:val="18"/>
              </w:rPr>
            </w:pPr>
            <w:r>
              <w:rPr>
                <w:sz w:val="18"/>
                <w:szCs w:val="18"/>
              </w:rPr>
              <w:t> </w:t>
            </w:r>
          </w:p>
        </w:tc>
        <w:tc>
          <w:tcPr>
            <w:tcW w:w="396" w:type="pct"/>
            <w:tcBorders>
              <w:top w:val="nil"/>
              <w:left w:val="nil"/>
              <w:bottom w:val="nil"/>
              <w:right w:val="nil"/>
            </w:tcBorders>
            <w:shd w:val="clear" w:color="000000" w:fill="FFFFFF"/>
            <w:noWrap/>
            <w:vAlign w:val="center"/>
            <w:hideMark/>
          </w:tcPr>
          <w:p w:rsidR="00F6710E" w:rsidRDefault="00F6710E" w:rsidP="002D53A0">
            <w:pPr>
              <w:rPr>
                <w:sz w:val="18"/>
                <w:szCs w:val="18"/>
              </w:rPr>
            </w:pPr>
            <w:r>
              <w:rPr>
                <w:sz w:val="18"/>
                <w:szCs w:val="18"/>
              </w:rPr>
              <w:t> </w:t>
            </w:r>
          </w:p>
        </w:tc>
        <w:tc>
          <w:tcPr>
            <w:tcW w:w="1453" w:type="pct"/>
            <w:gridSpan w:val="4"/>
            <w:tcBorders>
              <w:top w:val="nil"/>
              <w:left w:val="nil"/>
              <w:bottom w:val="nil"/>
              <w:right w:val="nil"/>
            </w:tcBorders>
            <w:shd w:val="clear" w:color="000000" w:fill="FFFFFF"/>
            <w:noWrap/>
            <w:vAlign w:val="center"/>
            <w:hideMark/>
          </w:tcPr>
          <w:p w:rsidR="00F6710E" w:rsidRDefault="00F6710E" w:rsidP="002D53A0">
            <w:pPr>
              <w:rPr>
                <w:sz w:val="28"/>
                <w:szCs w:val="28"/>
              </w:rPr>
            </w:pPr>
            <w:r>
              <w:rPr>
                <w:sz w:val="28"/>
                <w:szCs w:val="28"/>
              </w:rPr>
              <w:t xml:space="preserve">администрации Кикнурского </w:t>
            </w:r>
          </w:p>
        </w:tc>
      </w:tr>
      <w:tr w:rsidR="00F6710E" w:rsidTr="002D53A0">
        <w:trPr>
          <w:trHeight w:val="420"/>
        </w:trPr>
        <w:tc>
          <w:tcPr>
            <w:tcW w:w="155" w:type="pct"/>
            <w:tcBorders>
              <w:top w:val="nil"/>
              <w:left w:val="nil"/>
              <w:bottom w:val="nil"/>
              <w:right w:val="nil"/>
            </w:tcBorders>
            <w:shd w:val="clear" w:color="auto" w:fill="auto"/>
            <w:noWrap/>
            <w:vAlign w:val="bottom"/>
            <w:hideMark/>
          </w:tcPr>
          <w:p w:rsidR="00F6710E" w:rsidRDefault="00F6710E" w:rsidP="002D53A0">
            <w:pPr>
              <w:rPr>
                <w:sz w:val="28"/>
                <w:szCs w:val="28"/>
              </w:rPr>
            </w:pPr>
          </w:p>
        </w:tc>
        <w:tc>
          <w:tcPr>
            <w:tcW w:w="459" w:type="pct"/>
            <w:tcBorders>
              <w:top w:val="nil"/>
              <w:left w:val="nil"/>
              <w:bottom w:val="nil"/>
              <w:right w:val="nil"/>
            </w:tcBorders>
            <w:shd w:val="clear" w:color="auto" w:fill="auto"/>
            <w:noWrap/>
            <w:vAlign w:val="bottom"/>
            <w:hideMark/>
          </w:tcPr>
          <w:p w:rsidR="00F6710E" w:rsidRDefault="00F6710E" w:rsidP="002D53A0">
            <w:pPr>
              <w:jc w:val="center"/>
              <w:rPr>
                <w:sz w:val="20"/>
                <w:szCs w:val="20"/>
              </w:rPr>
            </w:pPr>
          </w:p>
        </w:tc>
        <w:tc>
          <w:tcPr>
            <w:tcW w:w="1252" w:type="pct"/>
            <w:tcBorders>
              <w:top w:val="nil"/>
              <w:left w:val="nil"/>
              <w:bottom w:val="nil"/>
              <w:right w:val="nil"/>
            </w:tcBorders>
            <w:shd w:val="clear" w:color="auto" w:fill="auto"/>
            <w:noWrap/>
            <w:vAlign w:val="bottom"/>
            <w:hideMark/>
          </w:tcPr>
          <w:p w:rsidR="00F6710E" w:rsidRDefault="00F6710E" w:rsidP="002D53A0">
            <w:pPr>
              <w:rPr>
                <w:sz w:val="20"/>
                <w:szCs w:val="20"/>
              </w:rPr>
            </w:pPr>
          </w:p>
        </w:tc>
        <w:tc>
          <w:tcPr>
            <w:tcW w:w="818" w:type="pct"/>
            <w:tcBorders>
              <w:top w:val="nil"/>
              <w:left w:val="nil"/>
              <w:bottom w:val="nil"/>
              <w:right w:val="nil"/>
            </w:tcBorders>
            <w:shd w:val="clear" w:color="auto" w:fill="auto"/>
            <w:noWrap/>
            <w:vAlign w:val="bottom"/>
            <w:hideMark/>
          </w:tcPr>
          <w:p w:rsidR="00F6710E" w:rsidRDefault="00F6710E" w:rsidP="002D53A0">
            <w:pPr>
              <w:jc w:val="center"/>
              <w:rPr>
                <w:sz w:val="20"/>
                <w:szCs w:val="20"/>
              </w:rPr>
            </w:pPr>
          </w:p>
        </w:tc>
        <w:tc>
          <w:tcPr>
            <w:tcW w:w="466" w:type="pct"/>
            <w:tcBorders>
              <w:top w:val="nil"/>
              <w:left w:val="nil"/>
              <w:bottom w:val="nil"/>
              <w:right w:val="nil"/>
            </w:tcBorders>
            <w:shd w:val="clear" w:color="000000" w:fill="FFFFFF"/>
            <w:noWrap/>
            <w:vAlign w:val="center"/>
            <w:hideMark/>
          </w:tcPr>
          <w:p w:rsidR="00F6710E" w:rsidRDefault="00F6710E" w:rsidP="002D53A0">
            <w:pPr>
              <w:rPr>
                <w:sz w:val="18"/>
                <w:szCs w:val="18"/>
              </w:rPr>
            </w:pPr>
            <w:r>
              <w:rPr>
                <w:sz w:val="18"/>
                <w:szCs w:val="18"/>
              </w:rPr>
              <w:t> </w:t>
            </w:r>
          </w:p>
        </w:tc>
        <w:tc>
          <w:tcPr>
            <w:tcW w:w="396" w:type="pct"/>
            <w:tcBorders>
              <w:top w:val="nil"/>
              <w:left w:val="nil"/>
              <w:bottom w:val="nil"/>
              <w:right w:val="nil"/>
            </w:tcBorders>
            <w:shd w:val="clear" w:color="000000" w:fill="FFFFFF"/>
            <w:noWrap/>
            <w:vAlign w:val="center"/>
            <w:hideMark/>
          </w:tcPr>
          <w:p w:rsidR="00F6710E" w:rsidRDefault="00F6710E" w:rsidP="002D53A0">
            <w:pPr>
              <w:rPr>
                <w:sz w:val="18"/>
                <w:szCs w:val="18"/>
              </w:rPr>
            </w:pPr>
            <w:r>
              <w:rPr>
                <w:sz w:val="18"/>
                <w:szCs w:val="18"/>
              </w:rPr>
              <w:t> </w:t>
            </w:r>
          </w:p>
        </w:tc>
        <w:tc>
          <w:tcPr>
            <w:tcW w:w="1044" w:type="pct"/>
            <w:gridSpan w:val="3"/>
            <w:tcBorders>
              <w:top w:val="nil"/>
              <w:left w:val="nil"/>
              <w:bottom w:val="nil"/>
              <w:right w:val="nil"/>
            </w:tcBorders>
            <w:shd w:val="clear" w:color="000000" w:fill="FFFFFF"/>
            <w:noWrap/>
            <w:vAlign w:val="center"/>
            <w:hideMark/>
          </w:tcPr>
          <w:p w:rsidR="00F6710E" w:rsidRDefault="00F6710E" w:rsidP="002D53A0">
            <w:pPr>
              <w:rPr>
                <w:sz w:val="28"/>
                <w:szCs w:val="28"/>
              </w:rPr>
            </w:pPr>
            <w:r>
              <w:rPr>
                <w:sz w:val="28"/>
                <w:szCs w:val="28"/>
              </w:rPr>
              <w:t>муниципального округа</w:t>
            </w:r>
          </w:p>
        </w:tc>
        <w:tc>
          <w:tcPr>
            <w:tcW w:w="409" w:type="pct"/>
            <w:tcBorders>
              <w:top w:val="nil"/>
              <w:left w:val="nil"/>
              <w:bottom w:val="nil"/>
              <w:right w:val="nil"/>
            </w:tcBorders>
            <w:shd w:val="clear" w:color="000000" w:fill="FFFFFF"/>
            <w:noWrap/>
            <w:vAlign w:val="center"/>
            <w:hideMark/>
          </w:tcPr>
          <w:p w:rsidR="00F6710E" w:rsidRDefault="00F6710E" w:rsidP="002D53A0">
            <w:pPr>
              <w:rPr>
                <w:sz w:val="28"/>
                <w:szCs w:val="28"/>
              </w:rPr>
            </w:pPr>
            <w:r>
              <w:rPr>
                <w:sz w:val="28"/>
                <w:szCs w:val="28"/>
              </w:rPr>
              <w:t> </w:t>
            </w:r>
          </w:p>
        </w:tc>
      </w:tr>
      <w:tr w:rsidR="00F6710E" w:rsidTr="002D53A0">
        <w:trPr>
          <w:trHeight w:val="435"/>
        </w:trPr>
        <w:tc>
          <w:tcPr>
            <w:tcW w:w="155" w:type="pct"/>
            <w:tcBorders>
              <w:top w:val="nil"/>
              <w:left w:val="nil"/>
              <w:bottom w:val="nil"/>
              <w:right w:val="nil"/>
            </w:tcBorders>
            <w:shd w:val="clear" w:color="auto" w:fill="auto"/>
            <w:noWrap/>
            <w:vAlign w:val="bottom"/>
            <w:hideMark/>
          </w:tcPr>
          <w:p w:rsidR="00F6710E" w:rsidRDefault="00F6710E" w:rsidP="002D53A0">
            <w:pPr>
              <w:rPr>
                <w:sz w:val="28"/>
                <w:szCs w:val="28"/>
              </w:rPr>
            </w:pPr>
          </w:p>
        </w:tc>
        <w:tc>
          <w:tcPr>
            <w:tcW w:w="459" w:type="pct"/>
            <w:tcBorders>
              <w:top w:val="nil"/>
              <w:left w:val="nil"/>
              <w:bottom w:val="nil"/>
              <w:right w:val="nil"/>
            </w:tcBorders>
            <w:shd w:val="clear" w:color="auto" w:fill="auto"/>
            <w:noWrap/>
            <w:vAlign w:val="bottom"/>
            <w:hideMark/>
          </w:tcPr>
          <w:p w:rsidR="00F6710E" w:rsidRDefault="00F6710E" w:rsidP="002D53A0">
            <w:pPr>
              <w:jc w:val="center"/>
              <w:rPr>
                <w:sz w:val="20"/>
                <w:szCs w:val="20"/>
              </w:rPr>
            </w:pPr>
          </w:p>
        </w:tc>
        <w:tc>
          <w:tcPr>
            <w:tcW w:w="1252" w:type="pct"/>
            <w:tcBorders>
              <w:top w:val="nil"/>
              <w:left w:val="nil"/>
              <w:bottom w:val="nil"/>
              <w:right w:val="nil"/>
            </w:tcBorders>
            <w:shd w:val="clear" w:color="auto" w:fill="auto"/>
            <w:noWrap/>
            <w:vAlign w:val="bottom"/>
            <w:hideMark/>
          </w:tcPr>
          <w:p w:rsidR="00F6710E" w:rsidRDefault="00F6710E" w:rsidP="002D53A0">
            <w:pPr>
              <w:rPr>
                <w:sz w:val="20"/>
                <w:szCs w:val="20"/>
              </w:rPr>
            </w:pPr>
          </w:p>
        </w:tc>
        <w:tc>
          <w:tcPr>
            <w:tcW w:w="818" w:type="pct"/>
            <w:tcBorders>
              <w:top w:val="nil"/>
              <w:left w:val="nil"/>
              <w:bottom w:val="nil"/>
              <w:right w:val="nil"/>
            </w:tcBorders>
            <w:shd w:val="clear" w:color="auto" w:fill="auto"/>
            <w:noWrap/>
            <w:vAlign w:val="bottom"/>
            <w:hideMark/>
          </w:tcPr>
          <w:p w:rsidR="00F6710E" w:rsidRDefault="00F6710E" w:rsidP="002D53A0">
            <w:pPr>
              <w:jc w:val="center"/>
              <w:rPr>
                <w:sz w:val="20"/>
                <w:szCs w:val="20"/>
              </w:rPr>
            </w:pPr>
          </w:p>
        </w:tc>
        <w:tc>
          <w:tcPr>
            <w:tcW w:w="466" w:type="pct"/>
            <w:tcBorders>
              <w:top w:val="nil"/>
              <w:left w:val="nil"/>
              <w:bottom w:val="nil"/>
              <w:right w:val="nil"/>
            </w:tcBorders>
            <w:shd w:val="clear" w:color="000000" w:fill="FFFFFF"/>
            <w:noWrap/>
            <w:vAlign w:val="center"/>
            <w:hideMark/>
          </w:tcPr>
          <w:p w:rsidR="00F6710E" w:rsidRDefault="00F6710E" w:rsidP="002D53A0">
            <w:pPr>
              <w:rPr>
                <w:sz w:val="18"/>
                <w:szCs w:val="18"/>
              </w:rPr>
            </w:pPr>
            <w:r>
              <w:rPr>
                <w:sz w:val="18"/>
                <w:szCs w:val="18"/>
              </w:rPr>
              <w:t> </w:t>
            </w:r>
          </w:p>
        </w:tc>
        <w:tc>
          <w:tcPr>
            <w:tcW w:w="396" w:type="pct"/>
            <w:tcBorders>
              <w:top w:val="nil"/>
              <w:left w:val="nil"/>
              <w:bottom w:val="nil"/>
              <w:right w:val="nil"/>
            </w:tcBorders>
            <w:shd w:val="clear" w:color="000000" w:fill="FFFFFF"/>
            <w:noWrap/>
            <w:vAlign w:val="center"/>
            <w:hideMark/>
          </w:tcPr>
          <w:p w:rsidR="00F6710E" w:rsidRDefault="00F6710E" w:rsidP="002D53A0">
            <w:pPr>
              <w:rPr>
                <w:sz w:val="18"/>
                <w:szCs w:val="18"/>
              </w:rPr>
            </w:pPr>
            <w:r>
              <w:rPr>
                <w:sz w:val="18"/>
                <w:szCs w:val="18"/>
              </w:rPr>
              <w:t> </w:t>
            </w:r>
          </w:p>
        </w:tc>
        <w:tc>
          <w:tcPr>
            <w:tcW w:w="1453" w:type="pct"/>
            <w:gridSpan w:val="4"/>
            <w:tcBorders>
              <w:top w:val="nil"/>
              <w:left w:val="nil"/>
              <w:bottom w:val="nil"/>
              <w:right w:val="nil"/>
            </w:tcBorders>
            <w:shd w:val="clear" w:color="000000" w:fill="FFFFFF"/>
            <w:vAlign w:val="bottom"/>
            <w:hideMark/>
          </w:tcPr>
          <w:p w:rsidR="00F6710E" w:rsidRDefault="00F6710E" w:rsidP="002D53A0">
            <w:pPr>
              <w:rPr>
                <w:sz w:val="28"/>
                <w:szCs w:val="28"/>
              </w:rPr>
            </w:pPr>
            <w:r>
              <w:rPr>
                <w:sz w:val="28"/>
                <w:szCs w:val="28"/>
              </w:rPr>
              <w:t>От 28.12.2021                   № 887</w:t>
            </w:r>
          </w:p>
        </w:tc>
      </w:tr>
      <w:tr w:rsidR="00F6710E" w:rsidTr="002D53A0">
        <w:trPr>
          <w:trHeight w:val="360"/>
        </w:trPr>
        <w:tc>
          <w:tcPr>
            <w:tcW w:w="155" w:type="pct"/>
            <w:tcBorders>
              <w:top w:val="nil"/>
              <w:left w:val="nil"/>
              <w:bottom w:val="nil"/>
              <w:right w:val="nil"/>
            </w:tcBorders>
            <w:shd w:val="clear" w:color="auto" w:fill="auto"/>
            <w:noWrap/>
            <w:vAlign w:val="bottom"/>
            <w:hideMark/>
          </w:tcPr>
          <w:p w:rsidR="00F6710E" w:rsidRDefault="00F6710E" w:rsidP="002D53A0">
            <w:pPr>
              <w:rPr>
                <w:sz w:val="28"/>
                <w:szCs w:val="28"/>
              </w:rPr>
            </w:pPr>
          </w:p>
        </w:tc>
        <w:tc>
          <w:tcPr>
            <w:tcW w:w="459" w:type="pct"/>
            <w:tcBorders>
              <w:top w:val="nil"/>
              <w:left w:val="nil"/>
              <w:bottom w:val="nil"/>
              <w:right w:val="nil"/>
            </w:tcBorders>
            <w:shd w:val="clear" w:color="auto" w:fill="auto"/>
            <w:noWrap/>
            <w:vAlign w:val="bottom"/>
            <w:hideMark/>
          </w:tcPr>
          <w:p w:rsidR="00F6710E" w:rsidRDefault="00F6710E" w:rsidP="002D53A0">
            <w:pPr>
              <w:jc w:val="center"/>
              <w:rPr>
                <w:sz w:val="20"/>
                <w:szCs w:val="20"/>
              </w:rPr>
            </w:pPr>
          </w:p>
        </w:tc>
        <w:tc>
          <w:tcPr>
            <w:tcW w:w="1252" w:type="pct"/>
            <w:tcBorders>
              <w:top w:val="nil"/>
              <w:left w:val="nil"/>
              <w:bottom w:val="nil"/>
              <w:right w:val="nil"/>
            </w:tcBorders>
            <w:shd w:val="clear" w:color="auto" w:fill="auto"/>
            <w:noWrap/>
            <w:vAlign w:val="bottom"/>
            <w:hideMark/>
          </w:tcPr>
          <w:p w:rsidR="00F6710E" w:rsidRDefault="00F6710E" w:rsidP="002D53A0">
            <w:pPr>
              <w:rPr>
                <w:sz w:val="20"/>
                <w:szCs w:val="20"/>
              </w:rPr>
            </w:pPr>
          </w:p>
        </w:tc>
        <w:tc>
          <w:tcPr>
            <w:tcW w:w="818" w:type="pct"/>
            <w:tcBorders>
              <w:top w:val="nil"/>
              <w:left w:val="nil"/>
              <w:bottom w:val="nil"/>
              <w:right w:val="nil"/>
            </w:tcBorders>
            <w:shd w:val="clear" w:color="auto" w:fill="auto"/>
            <w:noWrap/>
            <w:vAlign w:val="bottom"/>
            <w:hideMark/>
          </w:tcPr>
          <w:p w:rsidR="00F6710E" w:rsidRDefault="00F6710E" w:rsidP="002D53A0">
            <w:pPr>
              <w:jc w:val="center"/>
              <w:rPr>
                <w:sz w:val="20"/>
                <w:szCs w:val="20"/>
              </w:rPr>
            </w:pPr>
          </w:p>
        </w:tc>
        <w:tc>
          <w:tcPr>
            <w:tcW w:w="466" w:type="pct"/>
            <w:tcBorders>
              <w:top w:val="nil"/>
              <w:left w:val="nil"/>
              <w:bottom w:val="nil"/>
              <w:right w:val="nil"/>
            </w:tcBorders>
            <w:shd w:val="clear" w:color="000000" w:fill="FFFFFF"/>
            <w:noWrap/>
            <w:vAlign w:val="center"/>
            <w:hideMark/>
          </w:tcPr>
          <w:p w:rsidR="00F6710E" w:rsidRDefault="00F6710E" w:rsidP="002D53A0">
            <w:pPr>
              <w:rPr>
                <w:sz w:val="18"/>
                <w:szCs w:val="18"/>
              </w:rPr>
            </w:pPr>
            <w:r>
              <w:rPr>
                <w:sz w:val="18"/>
                <w:szCs w:val="18"/>
              </w:rPr>
              <w:t> </w:t>
            </w:r>
          </w:p>
        </w:tc>
        <w:tc>
          <w:tcPr>
            <w:tcW w:w="396" w:type="pct"/>
            <w:tcBorders>
              <w:top w:val="nil"/>
              <w:left w:val="nil"/>
              <w:bottom w:val="nil"/>
              <w:right w:val="nil"/>
            </w:tcBorders>
            <w:shd w:val="clear" w:color="000000" w:fill="FFFFFF"/>
            <w:noWrap/>
            <w:vAlign w:val="center"/>
            <w:hideMark/>
          </w:tcPr>
          <w:p w:rsidR="00F6710E" w:rsidRDefault="00F6710E" w:rsidP="002D53A0">
            <w:pPr>
              <w:rPr>
                <w:sz w:val="18"/>
                <w:szCs w:val="18"/>
              </w:rPr>
            </w:pPr>
            <w:r>
              <w:rPr>
                <w:sz w:val="18"/>
                <w:szCs w:val="18"/>
              </w:rPr>
              <w:t> </w:t>
            </w:r>
          </w:p>
        </w:tc>
        <w:tc>
          <w:tcPr>
            <w:tcW w:w="1453" w:type="pct"/>
            <w:gridSpan w:val="4"/>
            <w:tcBorders>
              <w:top w:val="nil"/>
              <w:left w:val="nil"/>
              <w:bottom w:val="nil"/>
              <w:right w:val="nil"/>
            </w:tcBorders>
            <w:shd w:val="clear" w:color="000000" w:fill="FFFFFF"/>
            <w:vAlign w:val="bottom"/>
            <w:hideMark/>
          </w:tcPr>
          <w:p w:rsidR="00F6710E" w:rsidRDefault="00F6710E" w:rsidP="002D53A0">
            <w:pPr>
              <w:rPr>
                <w:sz w:val="28"/>
                <w:szCs w:val="28"/>
              </w:rPr>
            </w:pPr>
            <w:r>
              <w:rPr>
                <w:sz w:val="28"/>
                <w:szCs w:val="28"/>
              </w:rPr>
              <w:t> </w:t>
            </w:r>
          </w:p>
        </w:tc>
      </w:tr>
      <w:tr w:rsidR="00F6710E" w:rsidTr="002D53A0">
        <w:trPr>
          <w:trHeight w:val="195"/>
        </w:trPr>
        <w:tc>
          <w:tcPr>
            <w:tcW w:w="155" w:type="pct"/>
            <w:tcBorders>
              <w:top w:val="nil"/>
              <w:left w:val="nil"/>
              <w:bottom w:val="nil"/>
              <w:right w:val="nil"/>
            </w:tcBorders>
            <w:shd w:val="clear" w:color="auto" w:fill="auto"/>
            <w:noWrap/>
            <w:vAlign w:val="bottom"/>
            <w:hideMark/>
          </w:tcPr>
          <w:p w:rsidR="00F6710E" w:rsidRDefault="00F6710E" w:rsidP="002D53A0">
            <w:pPr>
              <w:rPr>
                <w:sz w:val="28"/>
                <w:szCs w:val="28"/>
              </w:rPr>
            </w:pPr>
          </w:p>
        </w:tc>
        <w:tc>
          <w:tcPr>
            <w:tcW w:w="4845" w:type="pct"/>
            <w:gridSpan w:val="9"/>
            <w:vMerge w:val="restart"/>
            <w:tcBorders>
              <w:top w:val="nil"/>
              <w:left w:val="nil"/>
              <w:bottom w:val="single" w:sz="4" w:space="0" w:color="000000"/>
              <w:right w:val="nil"/>
            </w:tcBorders>
            <w:shd w:val="clear" w:color="auto" w:fill="auto"/>
            <w:vAlign w:val="center"/>
            <w:hideMark/>
          </w:tcPr>
          <w:p w:rsidR="00F6710E" w:rsidRDefault="00F6710E" w:rsidP="002D53A0">
            <w:pPr>
              <w:jc w:val="center"/>
              <w:rPr>
                <w:sz w:val="28"/>
                <w:szCs w:val="28"/>
              </w:rPr>
            </w:pPr>
            <w:r>
              <w:rPr>
                <w:sz w:val="28"/>
                <w:szCs w:val="28"/>
              </w:rPr>
              <w:t>Прогнозная (справочная) оценка ресурсного обеспечения реализации муниципальной программы за счет всех источников финансирования</w:t>
            </w:r>
          </w:p>
        </w:tc>
      </w:tr>
      <w:tr w:rsidR="00F6710E" w:rsidTr="002D53A0">
        <w:trPr>
          <w:trHeight w:val="840"/>
        </w:trPr>
        <w:tc>
          <w:tcPr>
            <w:tcW w:w="155" w:type="pct"/>
            <w:tcBorders>
              <w:top w:val="nil"/>
              <w:left w:val="nil"/>
              <w:bottom w:val="single" w:sz="4" w:space="0" w:color="auto"/>
              <w:right w:val="nil"/>
            </w:tcBorders>
            <w:shd w:val="clear" w:color="auto" w:fill="auto"/>
            <w:noWrap/>
            <w:vAlign w:val="bottom"/>
            <w:hideMark/>
          </w:tcPr>
          <w:p w:rsidR="00F6710E" w:rsidRDefault="00F6710E" w:rsidP="002D53A0">
            <w:pPr>
              <w:jc w:val="center"/>
              <w:rPr>
                <w:rFonts w:ascii="Arial CYR" w:hAnsi="Arial CYR"/>
                <w:sz w:val="20"/>
                <w:szCs w:val="20"/>
              </w:rPr>
            </w:pPr>
            <w:r>
              <w:rPr>
                <w:rFonts w:ascii="Arial CYR" w:hAnsi="Arial CYR"/>
                <w:sz w:val="20"/>
                <w:szCs w:val="20"/>
              </w:rPr>
              <w:t> </w:t>
            </w:r>
          </w:p>
        </w:tc>
        <w:tc>
          <w:tcPr>
            <w:tcW w:w="4845" w:type="pct"/>
            <w:gridSpan w:val="9"/>
            <w:vMerge/>
            <w:tcBorders>
              <w:top w:val="nil"/>
              <w:left w:val="nil"/>
              <w:bottom w:val="single" w:sz="4" w:space="0" w:color="auto"/>
              <w:right w:val="nil"/>
            </w:tcBorders>
            <w:vAlign w:val="center"/>
            <w:hideMark/>
          </w:tcPr>
          <w:p w:rsidR="00F6710E" w:rsidRDefault="00F6710E" w:rsidP="002D53A0">
            <w:pPr>
              <w:rPr>
                <w:sz w:val="28"/>
                <w:szCs w:val="28"/>
              </w:rPr>
            </w:pPr>
          </w:p>
        </w:tc>
      </w:tr>
      <w:tr w:rsidR="00F6710E" w:rsidTr="002D53A0">
        <w:trPr>
          <w:trHeight w:val="345"/>
        </w:trPr>
        <w:tc>
          <w:tcPr>
            <w:tcW w:w="155" w:type="pct"/>
            <w:tcBorders>
              <w:top w:val="nil"/>
              <w:left w:val="single" w:sz="4" w:space="0" w:color="auto"/>
              <w:bottom w:val="nil"/>
              <w:right w:val="single" w:sz="4" w:space="0" w:color="auto"/>
            </w:tcBorders>
            <w:shd w:val="clear" w:color="auto" w:fill="auto"/>
            <w:noWrap/>
            <w:vAlign w:val="bottom"/>
            <w:hideMark/>
          </w:tcPr>
          <w:p w:rsidR="00F6710E" w:rsidRDefault="00F6710E" w:rsidP="002D53A0">
            <w:pPr>
              <w:jc w:val="center"/>
              <w:rPr>
                <w:rFonts w:ascii="Arial CYR" w:hAnsi="Arial CYR"/>
                <w:sz w:val="22"/>
                <w:szCs w:val="22"/>
              </w:rPr>
            </w:pPr>
            <w:r>
              <w:rPr>
                <w:rFonts w:ascii="Arial CYR" w:hAnsi="Arial CYR"/>
                <w:sz w:val="22"/>
                <w:szCs w:val="22"/>
              </w:rPr>
              <w:t> </w:t>
            </w:r>
          </w:p>
        </w:tc>
        <w:tc>
          <w:tcPr>
            <w:tcW w:w="459" w:type="pct"/>
            <w:vMerge w:val="restart"/>
            <w:tcBorders>
              <w:top w:val="nil"/>
              <w:left w:val="nil"/>
              <w:bottom w:val="single" w:sz="4" w:space="0" w:color="000000"/>
              <w:right w:val="single" w:sz="4" w:space="0" w:color="auto"/>
            </w:tcBorders>
            <w:shd w:val="clear" w:color="auto" w:fill="auto"/>
            <w:noWrap/>
            <w:vAlign w:val="center"/>
            <w:hideMark/>
          </w:tcPr>
          <w:p w:rsidR="00F6710E" w:rsidRDefault="00F6710E" w:rsidP="002D53A0">
            <w:pPr>
              <w:jc w:val="center"/>
              <w:rPr>
                <w:sz w:val="22"/>
                <w:szCs w:val="22"/>
              </w:rPr>
            </w:pPr>
            <w:r>
              <w:rPr>
                <w:sz w:val="22"/>
                <w:szCs w:val="22"/>
              </w:rPr>
              <w:t>Статус</w:t>
            </w:r>
          </w:p>
        </w:tc>
        <w:tc>
          <w:tcPr>
            <w:tcW w:w="1252" w:type="pct"/>
            <w:vMerge w:val="restart"/>
            <w:tcBorders>
              <w:top w:val="nil"/>
              <w:left w:val="single" w:sz="4" w:space="0" w:color="auto"/>
              <w:bottom w:val="single" w:sz="4" w:space="0" w:color="000000"/>
              <w:right w:val="single" w:sz="4" w:space="0" w:color="auto"/>
            </w:tcBorders>
            <w:shd w:val="clear" w:color="auto" w:fill="auto"/>
            <w:vAlign w:val="center"/>
            <w:hideMark/>
          </w:tcPr>
          <w:p w:rsidR="00F6710E" w:rsidRDefault="00F6710E" w:rsidP="002D53A0">
            <w:pPr>
              <w:jc w:val="center"/>
              <w:rPr>
                <w:sz w:val="22"/>
                <w:szCs w:val="22"/>
              </w:rPr>
            </w:pPr>
            <w:r>
              <w:rPr>
                <w:sz w:val="22"/>
                <w:szCs w:val="22"/>
              </w:rPr>
              <w:t>Наименование муниципальной программы, подпрограммы, отдельного мероприятия</w:t>
            </w:r>
          </w:p>
        </w:tc>
        <w:tc>
          <w:tcPr>
            <w:tcW w:w="818" w:type="pct"/>
            <w:vMerge w:val="restart"/>
            <w:tcBorders>
              <w:top w:val="nil"/>
              <w:left w:val="single" w:sz="4" w:space="0" w:color="auto"/>
              <w:bottom w:val="single" w:sz="4" w:space="0" w:color="000000"/>
              <w:right w:val="single" w:sz="4" w:space="0" w:color="auto"/>
            </w:tcBorders>
            <w:shd w:val="clear" w:color="auto" w:fill="auto"/>
            <w:vAlign w:val="center"/>
            <w:hideMark/>
          </w:tcPr>
          <w:p w:rsidR="00F6710E" w:rsidRDefault="00F6710E" w:rsidP="002D53A0">
            <w:pPr>
              <w:jc w:val="center"/>
              <w:rPr>
                <w:sz w:val="22"/>
                <w:szCs w:val="22"/>
              </w:rPr>
            </w:pPr>
            <w:r>
              <w:rPr>
                <w:sz w:val="22"/>
                <w:szCs w:val="22"/>
              </w:rPr>
              <w:t>Источники финансирования</w:t>
            </w:r>
          </w:p>
        </w:tc>
        <w:tc>
          <w:tcPr>
            <w:tcW w:w="2315" w:type="pct"/>
            <w:gridSpan w:val="6"/>
            <w:tcBorders>
              <w:top w:val="single" w:sz="4" w:space="0" w:color="auto"/>
              <w:left w:val="nil"/>
              <w:bottom w:val="single" w:sz="4" w:space="0" w:color="auto"/>
              <w:right w:val="single" w:sz="4" w:space="0" w:color="000000"/>
            </w:tcBorders>
            <w:shd w:val="clear" w:color="auto" w:fill="auto"/>
            <w:noWrap/>
            <w:vAlign w:val="center"/>
            <w:hideMark/>
          </w:tcPr>
          <w:p w:rsidR="00F6710E" w:rsidRDefault="00F6710E" w:rsidP="002D53A0">
            <w:pPr>
              <w:jc w:val="center"/>
              <w:rPr>
                <w:sz w:val="22"/>
                <w:szCs w:val="22"/>
              </w:rPr>
            </w:pPr>
            <w:r>
              <w:rPr>
                <w:sz w:val="22"/>
                <w:szCs w:val="22"/>
              </w:rPr>
              <w:t> </w:t>
            </w:r>
          </w:p>
        </w:tc>
      </w:tr>
      <w:tr w:rsidR="00F6710E" w:rsidTr="002D53A0">
        <w:trPr>
          <w:trHeight w:val="600"/>
        </w:trPr>
        <w:tc>
          <w:tcPr>
            <w:tcW w:w="155" w:type="pct"/>
            <w:tcBorders>
              <w:top w:val="nil"/>
              <w:left w:val="single" w:sz="4" w:space="0" w:color="auto"/>
              <w:bottom w:val="single" w:sz="4" w:space="0" w:color="auto"/>
              <w:right w:val="single" w:sz="4" w:space="0" w:color="auto"/>
            </w:tcBorders>
            <w:shd w:val="clear" w:color="auto" w:fill="auto"/>
            <w:noWrap/>
            <w:vAlign w:val="bottom"/>
            <w:hideMark/>
          </w:tcPr>
          <w:p w:rsidR="00F6710E" w:rsidRDefault="00F6710E" w:rsidP="002D53A0">
            <w:pPr>
              <w:jc w:val="center"/>
              <w:rPr>
                <w:rFonts w:ascii="Arial CYR" w:hAnsi="Arial CYR"/>
                <w:sz w:val="22"/>
                <w:szCs w:val="22"/>
              </w:rPr>
            </w:pPr>
            <w:r>
              <w:rPr>
                <w:rFonts w:ascii="Arial CYR" w:hAnsi="Arial CYR"/>
                <w:sz w:val="22"/>
                <w:szCs w:val="22"/>
              </w:rPr>
              <w:t> </w:t>
            </w:r>
          </w:p>
        </w:tc>
        <w:tc>
          <w:tcPr>
            <w:tcW w:w="459" w:type="pct"/>
            <w:vMerge/>
            <w:tcBorders>
              <w:top w:val="nil"/>
              <w:left w:val="nil"/>
              <w:bottom w:val="single" w:sz="4" w:space="0" w:color="000000"/>
              <w:right w:val="single" w:sz="4" w:space="0" w:color="auto"/>
            </w:tcBorders>
            <w:vAlign w:val="center"/>
            <w:hideMark/>
          </w:tcPr>
          <w:p w:rsidR="00F6710E" w:rsidRDefault="00F6710E" w:rsidP="002D53A0">
            <w:pPr>
              <w:rPr>
                <w:sz w:val="22"/>
                <w:szCs w:val="22"/>
              </w:rPr>
            </w:pPr>
          </w:p>
        </w:tc>
        <w:tc>
          <w:tcPr>
            <w:tcW w:w="1252" w:type="pct"/>
            <w:vMerge/>
            <w:tcBorders>
              <w:top w:val="nil"/>
              <w:left w:val="single" w:sz="4" w:space="0" w:color="auto"/>
              <w:bottom w:val="single" w:sz="4" w:space="0" w:color="000000"/>
              <w:right w:val="single" w:sz="4" w:space="0" w:color="auto"/>
            </w:tcBorders>
            <w:vAlign w:val="center"/>
            <w:hideMark/>
          </w:tcPr>
          <w:p w:rsidR="00F6710E" w:rsidRDefault="00F6710E" w:rsidP="002D53A0">
            <w:pPr>
              <w:rPr>
                <w:sz w:val="22"/>
                <w:szCs w:val="22"/>
              </w:rPr>
            </w:pPr>
          </w:p>
        </w:tc>
        <w:tc>
          <w:tcPr>
            <w:tcW w:w="818" w:type="pct"/>
            <w:vMerge/>
            <w:tcBorders>
              <w:top w:val="nil"/>
              <w:left w:val="single" w:sz="4" w:space="0" w:color="auto"/>
              <w:bottom w:val="single" w:sz="4" w:space="0" w:color="000000"/>
              <w:right w:val="single" w:sz="4" w:space="0" w:color="auto"/>
            </w:tcBorders>
            <w:vAlign w:val="center"/>
            <w:hideMark/>
          </w:tcPr>
          <w:p w:rsidR="00F6710E" w:rsidRDefault="00F6710E" w:rsidP="002D53A0">
            <w:pPr>
              <w:rPr>
                <w:sz w:val="22"/>
                <w:szCs w:val="22"/>
              </w:rPr>
            </w:pPr>
          </w:p>
        </w:tc>
        <w:tc>
          <w:tcPr>
            <w:tcW w:w="46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22"/>
                <w:szCs w:val="22"/>
              </w:rPr>
            </w:pPr>
            <w:r>
              <w:rPr>
                <w:sz w:val="22"/>
                <w:szCs w:val="22"/>
              </w:rPr>
              <w:t>2021 год</w:t>
            </w:r>
          </w:p>
        </w:tc>
        <w:tc>
          <w:tcPr>
            <w:tcW w:w="39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22"/>
                <w:szCs w:val="22"/>
              </w:rPr>
            </w:pPr>
            <w:r>
              <w:rPr>
                <w:sz w:val="22"/>
                <w:szCs w:val="22"/>
              </w:rPr>
              <w:t>2022 год</w:t>
            </w:r>
          </w:p>
        </w:tc>
        <w:tc>
          <w:tcPr>
            <w:tcW w:w="340"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22"/>
                <w:szCs w:val="22"/>
              </w:rPr>
            </w:pPr>
            <w:r>
              <w:rPr>
                <w:sz w:val="22"/>
                <w:szCs w:val="22"/>
              </w:rPr>
              <w:t>2023 год</w:t>
            </w:r>
          </w:p>
        </w:tc>
        <w:tc>
          <w:tcPr>
            <w:tcW w:w="352"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22"/>
                <w:szCs w:val="22"/>
              </w:rPr>
            </w:pPr>
            <w:r>
              <w:rPr>
                <w:sz w:val="22"/>
                <w:szCs w:val="22"/>
              </w:rPr>
              <w:t>2024 год</w:t>
            </w:r>
          </w:p>
        </w:tc>
        <w:tc>
          <w:tcPr>
            <w:tcW w:w="352"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22"/>
                <w:szCs w:val="22"/>
              </w:rPr>
            </w:pPr>
            <w:r>
              <w:rPr>
                <w:sz w:val="22"/>
                <w:szCs w:val="22"/>
              </w:rPr>
              <w:t>2025 год</w:t>
            </w:r>
          </w:p>
        </w:tc>
        <w:tc>
          <w:tcPr>
            <w:tcW w:w="409" w:type="pct"/>
            <w:tcBorders>
              <w:top w:val="nil"/>
              <w:left w:val="nil"/>
              <w:bottom w:val="single" w:sz="4" w:space="0" w:color="auto"/>
              <w:right w:val="single" w:sz="4" w:space="0" w:color="auto"/>
            </w:tcBorders>
            <w:shd w:val="clear" w:color="auto" w:fill="auto"/>
            <w:noWrap/>
            <w:vAlign w:val="center"/>
            <w:hideMark/>
          </w:tcPr>
          <w:p w:rsidR="00F6710E" w:rsidRDefault="00F6710E" w:rsidP="002D53A0">
            <w:pPr>
              <w:jc w:val="center"/>
              <w:rPr>
                <w:b/>
                <w:bCs/>
                <w:sz w:val="22"/>
                <w:szCs w:val="22"/>
              </w:rPr>
            </w:pPr>
            <w:r>
              <w:rPr>
                <w:b/>
                <w:bCs/>
                <w:sz w:val="22"/>
                <w:szCs w:val="22"/>
              </w:rPr>
              <w:t>итого</w:t>
            </w:r>
          </w:p>
        </w:tc>
      </w:tr>
      <w:tr w:rsidR="00F6710E" w:rsidTr="002D53A0">
        <w:trPr>
          <w:trHeight w:val="345"/>
        </w:trPr>
        <w:tc>
          <w:tcPr>
            <w:tcW w:w="155" w:type="pct"/>
            <w:tcBorders>
              <w:top w:val="nil"/>
              <w:left w:val="single" w:sz="4" w:space="0" w:color="auto"/>
              <w:bottom w:val="nil"/>
              <w:right w:val="single" w:sz="4" w:space="0" w:color="auto"/>
            </w:tcBorders>
            <w:shd w:val="clear" w:color="auto" w:fill="auto"/>
            <w:noWrap/>
            <w:vAlign w:val="bottom"/>
            <w:hideMark/>
          </w:tcPr>
          <w:p w:rsidR="00F6710E" w:rsidRDefault="00F6710E" w:rsidP="002D53A0">
            <w:pPr>
              <w:jc w:val="center"/>
              <w:rPr>
                <w:rFonts w:ascii="Arial CYR" w:hAnsi="Arial CYR"/>
                <w:sz w:val="20"/>
                <w:szCs w:val="20"/>
              </w:rPr>
            </w:pPr>
            <w:r>
              <w:rPr>
                <w:rFonts w:ascii="Arial CYR" w:hAnsi="Arial CYR"/>
                <w:sz w:val="20"/>
                <w:szCs w:val="20"/>
              </w:rPr>
              <w:t> </w:t>
            </w:r>
          </w:p>
        </w:tc>
        <w:tc>
          <w:tcPr>
            <w:tcW w:w="459" w:type="pct"/>
            <w:vMerge w:val="restart"/>
            <w:tcBorders>
              <w:top w:val="nil"/>
              <w:left w:val="nil"/>
              <w:bottom w:val="single" w:sz="4" w:space="0" w:color="000000"/>
              <w:right w:val="single" w:sz="4" w:space="0" w:color="auto"/>
            </w:tcBorders>
            <w:shd w:val="clear" w:color="auto" w:fill="auto"/>
            <w:vAlign w:val="center"/>
            <w:hideMark/>
          </w:tcPr>
          <w:p w:rsidR="00F6710E" w:rsidRDefault="00F6710E" w:rsidP="002D53A0">
            <w:pPr>
              <w:jc w:val="center"/>
              <w:rPr>
                <w:sz w:val="18"/>
                <w:szCs w:val="18"/>
              </w:rPr>
            </w:pPr>
            <w:r>
              <w:rPr>
                <w:sz w:val="18"/>
                <w:szCs w:val="18"/>
              </w:rPr>
              <w:t>Муниципальная программа</w:t>
            </w:r>
          </w:p>
        </w:tc>
        <w:tc>
          <w:tcPr>
            <w:tcW w:w="1252" w:type="pct"/>
            <w:vMerge w:val="restart"/>
            <w:tcBorders>
              <w:top w:val="nil"/>
              <w:left w:val="single" w:sz="4" w:space="0" w:color="auto"/>
              <w:bottom w:val="single" w:sz="4" w:space="0" w:color="000000"/>
              <w:right w:val="single" w:sz="4" w:space="0" w:color="auto"/>
            </w:tcBorders>
            <w:shd w:val="clear" w:color="auto" w:fill="auto"/>
            <w:vAlign w:val="center"/>
            <w:hideMark/>
          </w:tcPr>
          <w:p w:rsidR="00F6710E" w:rsidRDefault="00F6710E" w:rsidP="002D53A0">
            <w:pPr>
              <w:jc w:val="center"/>
              <w:rPr>
                <w:sz w:val="18"/>
                <w:szCs w:val="18"/>
              </w:rPr>
            </w:pPr>
            <w:r>
              <w:rPr>
                <w:sz w:val="18"/>
                <w:szCs w:val="18"/>
              </w:rPr>
              <w:t xml:space="preserve"> «Развитие образования»</w:t>
            </w:r>
          </w:p>
        </w:tc>
        <w:tc>
          <w:tcPr>
            <w:tcW w:w="818" w:type="pct"/>
            <w:tcBorders>
              <w:top w:val="nil"/>
              <w:left w:val="nil"/>
              <w:bottom w:val="single" w:sz="4" w:space="0" w:color="auto"/>
              <w:right w:val="single" w:sz="4" w:space="0" w:color="auto"/>
            </w:tcBorders>
            <w:shd w:val="clear" w:color="auto" w:fill="auto"/>
            <w:vAlign w:val="bottom"/>
            <w:hideMark/>
          </w:tcPr>
          <w:p w:rsidR="00F6710E" w:rsidRDefault="00F6710E" w:rsidP="002D53A0">
            <w:pPr>
              <w:jc w:val="both"/>
              <w:rPr>
                <w:sz w:val="18"/>
                <w:szCs w:val="18"/>
              </w:rPr>
            </w:pPr>
            <w:r>
              <w:rPr>
                <w:sz w:val="18"/>
                <w:szCs w:val="18"/>
              </w:rPr>
              <w:t>всего</w:t>
            </w:r>
          </w:p>
        </w:tc>
        <w:tc>
          <w:tcPr>
            <w:tcW w:w="46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43384,04053</w:t>
            </w:r>
          </w:p>
        </w:tc>
        <w:tc>
          <w:tcPr>
            <w:tcW w:w="39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41967,2</w:t>
            </w:r>
          </w:p>
        </w:tc>
        <w:tc>
          <w:tcPr>
            <w:tcW w:w="340"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41911,90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41911,90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41911,90</w:t>
            </w:r>
          </w:p>
        </w:tc>
        <w:tc>
          <w:tcPr>
            <w:tcW w:w="409"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18"/>
                <w:szCs w:val="18"/>
              </w:rPr>
            </w:pPr>
            <w:r>
              <w:rPr>
                <w:sz w:val="18"/>
                <w:szCs w:val="18"/>
              </w:rPr>
              <w:t>211086,94053</w:t>
            </w:r>
          </w:p>
        </w:tc>
      </w:tr>
      <w:tr w:rsidR="00F6710E" w:rsidTr="002D53A0">
        <w:trPr>
          <w:trHeight w:val="330"/>
        </w:trPr>
        <w:tc>
          <w:tcPr>
            <w:tcW w:w="155" w:type="pct"/>
            <w:tcBorders>
              <w:top w:val="nil"/>
              <w:left w:val="single" w:sz="4" w:space="0" w:color="auto"/>
              <w:bottom w:val="nil"/>
              <w:right w:val="single" w:sz="4" w:space="0" w:color="auto"/>
            </w:tcBorders>
            <w:shd w:val="clear" w:color="auto" w:fill="auto"/>
            <w:noWrap/>
            <w:vAlign w:val="bottom"/>
            <w:hideMark/>
          </w:tcPr>
          <w:p w:rsidR="00F6710E" w:rsidRDefault="00F6710E" w:rsidP="002D53A0">
            <w:pPr>
              <w:jc w:val="center"/>
              <w:rPr>
                <w:rFonts w:ascii="Arial CYR" w:hAnsi="Arial CYR"/>
                <w:sz w:val="20"/>
                <w:szCs w:val="20"/>
              </w:rPr>
            </w:pPr>
            <w:r>
              <w:rPr>
                <w:rFonts w:ascii="Arial CYR" w:hAnsi="Arial CYR"/>
                <w:sz w:val="20"/>
                <w:szCs w:val="20"/>
              </w:rPr>
              <w:t> </w:t>
            </w:r>
          </w:p>
        </w:tc>
        <w:tc>
          <w:tcPr>
            <w:tcW w:w="459" w:type="pct"/>
            <w:vMerge/>
            <w:tcBorders>
              <w:top w:val="nil"/>
              <w:left w:val="nil"/>
              <w:bottom w:val="single" w:sz="4" w:space="0" w:color="000000"/>
              <w:right w:val="single" w:sz="4" w:space="0" w:color="auto"/>
            </w:tcBorders>
            <w:vAlign w:val="center"/>
            <w:hideMark/>
          </w:tcPr>
          <w:p w:rsidR="00F6710E" w:rsidRDefault="00F6710E" w:rsidP="002D53A0">
            <w:pPr>
              <w:rPr>
                <w:sz w:val="18"/>
                <w:szCs w:val="18"/>
              </w:rPr>
            </w:pPr>
          </w:p>
        </w:tc>
        <w:tc>
          <w:tcPr>
            <w:tcW w:w="1252" w:type="pct"/>
            <w:vMerge/>
            <w:tcBorders>
              <w:top w:val="nil"/>
              <w:left w:val="single" w:sz="4" w:space="0" w:color="auto"/>
              <w:bottom w:val="single" w:sz="4" w:space="0" w:color="000000"/>
              <w:right w:val="single" w:sz="4" w:space="0" w:color="auto"/>
            </w:tcBorders>
            <w:vAlign w:val="center"/>
            <w:hideMark/>
          </w:tcPr>
          <w:p w:rsidR="00F6710E" w:rsidRDefault="00F6710E" w:rsidP="002D53A0">
            <w:pPr>
              <w:rPr>
                <w:sz w:val="18"/>
                <w:szCs w:val="18"/>
              </w:rPr>
            </w:pPr>
          </w:p>
        </w:tc>
        <w:tc>
          <w:tcPr>
            <w:tcW w:w="818"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both"/>
              <w:rPr>
                <w:sz w:val="18"/>
                <w:szCs w:val="18"/>
              </w:rPr>
            </w:pPr>
            <w:r>
              <w:rPr>
                <w:sz w:val="18"/>
                <w:szCs w:val="18"/>
              </w:rPr>
              <w:t>федеральный бюджет</w:t>
            </w:r>
          </w:p>
        </w:tc>
        <w:tc>
          <w:tcPr>
            <w:tcW w:w="466" w:type="pct"/>
            <w:tcBorders>
              <w:top w:val="nil"/>
              <w:left w:val="nil"/>
              <w:bottom w:val="single" w:sz="4" w:space="0" w:color="auto"/>
              <w:right w:val="nil"/>
            </w:tcBorders>
            <w:shd w:val="clear" w:color="000000" w:fill="FFFFFF"/>
            <w:vAlign w:val="center"/>
            <w:hideMark/>
          </w:tcPr>
          <w:p w:rsidR="00F6710E" w:rsidRDefault="00F6710E" w:rsidP="002D53A0">
            <w:pPr>
              <w:jc w:val="center"/>
              <w:rPr>
                <w:sz w:val="18"/>
                <w:szCs w:val="18"/>
              </w:rPr>
            </w:pPr>
            <w:r>
              <w:rPr>
                <w:sz w:val="18"/>
                <w:szCs w:val="18"/>
              </w:rPr>
              <w:t> </w:t>
            </w:r>
          </w:p>
        </w:tc>
        <w:tc>
          <w:tcPr>
            <w:tcW w:w="396" w:type="pct"/>
            <w:tcBorders>
              <w:top w:val="nil"/>
              <w:left w:val="single" w:sz="4" w:space="0" w:color="auto"/>
              <w:bottom w:val="single" w:sz="4" w:space="0" w:color="auto"/>
              <w:right w:val="nil"/>
            </w:tcBorders>
            <w:shd w:val="clear" w:color="000000" w:fill="FFFFFF"/>
            <w:vAlign w:val="center"/>
            <w:hideMark/>
          </w:tcPr>
          <w:p w:rsidR="00F6710E" w:rsidRDefault="00F6710E" w:rsidP="002D53A0">
            <w:pPr>
              <w:jc w:val="center"/>
              <w:rPr>
                <w:sz w:val="18"/>
                <w:szCs w:val="18"/>
              </w:rPr>
            </w:pPr>
            <w:r>
              <w:rPr>
                <w:sz w:val="18"/>
                <w:szCs w:val="18"/>
              </w:rPr>
              <w:t> </w:t>
            </w:r>
          </w:p>
        </w:tc>
        <w:tc>
          <w:tcPr>
            <w:tcW w:w="340" w:type="pct"/>
            <w:tcBorders>
              <w:top w:val="nil"/>
              <w:left w:val="single" w:sz="4" w:space="0" w:color="auto"/>
              <w:bottom w:val="single" w:sz="4" w:space="0" w:color="auto"/>
              <w:right w:val="nil"/>
            </w:tcBorders>
            <w:shd w:val="clear" w:color="000000" w:fill="FFFFFF"/>
            <w:vAlign w:val="center"/>
            <w:hideMark/>
          </w:tcPr>
          <w:p w:rsidR="00F6710E" w:rsidRDefault="00F6710E" w:rsidP="002D53A0">
            <w:pPr>
              <w:jc w:val="center"/>
              <w:rPr>
                <w:sz w:val="18"/>
                <w:szCs w:val="18"/>
              </w:rPr>
            </w:pPr>
            <w:r>
              <w:rPr>
                <w:sz w:val="18"/>
                <w:szCs w:val="18"/>
              </w:rPr>
              <w:t> </w:t>
            </w:r>
          </w:p>
        </w:tc>
        <w:tc>
          <w:tcPr>
            <w:tcW w:w="352" w:type="pct"/>
            <w:tcBorders>
              <w:top w:val="nil"/>
              <w:left w:val="single" w:sz="4" w:space="0" w:color="auto"/>
              <w:bottom w:val="single" w:sz="4" w:space="0" w:color="auto"/>
              <w:right w:val="nil"/>
            </w:tcBorders>
            <w:shd w:val="clear" w:color="000000" w:fill="FFFFFF"/>
            <w:vAlign w:val="center"/>
            <w:hideMark/>
          </w:tcPr>
          <w:p w:rsidR="00F6710E" w:rsidRDefault="00F6710E" w:rsidP="002D53A0">
            <w:pPr>
              <w:jc w:val="center"/>
              <w:rPr>
                <w:sz w:val="18"/>
                <w:szCs w:val="18"/>
              </w:rPr>
            </w:pPr>
            <w:r>
              <w:rPr>
                <w:sz w:val="18"/>
                <w:szCs w:val="18"/>
              </w:rPr>
              <w:t> </w:t>
            </w:r>
          </w:p>
        </w:tc>
        <w:tc>
          <w:tcPr>
            <w:tcW w:w="352" w:type="pct"/>
            <w:tcBorders>
              <w:top w:val="nil"/>
              <w:left w:val="single" w:sz="4" w:space="0" w:color="auto"/>
              <w:bottom w:val="single" w:sz="4" w:space="0" w:color="auto"/>
              <w:right w:val="nil"/>
            </w:tcBorders>
            <w:shd w:val="clear" w:color="000000" w:fill="FFFFFF"/>
            <w:vAlign w:val="center"/>
            <w:hideMark/>
          </w:tcPr>
          <w:p w:rsidR="00F6710E" w:rsidRDefault="00F6710E" w:rsidP="002D53A0">
            <w:pPr>
              <w:jc w:val="center"/>
              <w:rPr>
                <w:sz w:val="18"/>
                <w:szCs w:val="18"/>
              </w:rPr>
            </w:pPr>
            <w:r>
              <w:rPr>
                <w:sz w:val="18"/>
                <w:szCs w:val="18"/>
              </w:rPr>
              <w:t> </w:t>
            </w:r>
          </w:p>
        </w:tc>
        <w:tc>
          <w:tcPr>
            <w:tcW w:w="409" w:type="pct"/>
            <w:tcBorders>
              <w:top w:val="nil"/>
              <w:left w:val="single" w:sz="4" w:space="0" w:color="auto"/>
              <w:bottom w:val="single" w:sz="4" w:space="0" w:color="auto"/>
              <w:right w:val="single" w:sz="4" w:space="0" w:color="auto"/>
            </w:tcBorders>
            <w:shd w:val="clear" w:color="auto" w:fill="auto"/>
            <w:vAlign w:val="center"/>
            <w:hideMark/>
          </w:tcPr>
          <w:p w:rsidR="00F6710E" w:rsidRDefault="00F6710E" w:rsidP="002D53A0">
            <w:pPr>
              <w:jc w:val="center"/>
              <w:rPr>
                <w:sz w:val="18"/>
                <w:szCs w:val="18"/>
              </w:rPr>
            </w:pPr>
            <w:r>
              <w:rPr>
                <w:sz w:val="18"/>
                <w:szCs w:val="18"/>
              </w:rPr>
              <w:t>0,00000</w:t>
            </w:r>
          </w:p>
        </w:tc>
      </w:tr>
      <w:tr w:rsidR="00F6710E" w:rsidTr="002D53A0">
        <w:trPr>
          <w:trHeight w:val="360"/>
        </w:trPr>
        <w:tc>
          <w:tcPr>
            <w:tcW w:w="155" w:type="pct"/>
            <w:tcBorders>
              <w:top w:val="nil"/>
              <w:left w:val="single" w:sz="4" w:space="0" w:color="auto"/>
              <w:bottom w:val="nil"/>
              <w:right w:val="single" w:sz="4" w:space="0" w:color="auto"/>
            </w:tcBorders>
            <w:shd w:val="clear" w:color="auto" w:fill="auto"/>
            <w:noWrap/>
            <w:vAlign w:val="bottom"/>
            <w:hideMark/>
          </w:tcPr>
          <w:p w:rsidR="00F6710E" w:rsidRDefault="00F6710E" w:rsidP="002D53A0">
            <w:pPr>
              <w:jc w:val="center"/>
              <w:rPr>
                <w:rFonts w:ascii="Arial CYR" w:hAnsi="Arial CYR"/>
                <w:sz w:val="20"/>
                <w:szCs w:val="20"/>
              </w:rPr>
            </w:pPr>
            <w:r>
              <w:rPr>
                <w:rFonts w:ascii="Arial CYR" w:hAnsi="Arial CYR"/>
                <w:sz w:val="20"/>
                <w:szCs w:val="20"/>
              </w:rPr>
              <w:t> </w:t>
            </w:r>
          </w:p>
        </w:tc>
        <w:tc>
          <w:tcPr>
            <w:tcW w:w="459" w:type="pct"/>
            <w:vMerge/>
            <w:tcBorders>
              <w:top w:val="nil"/>
              <w:left w:val="nil"/>
              <w:bottom w:val="single" w:sz="4" w:space="0" w:color="000000"/>
              <w:right w:val="single" w:sz="4" w:space="0" w:color="auto"/>
            </w:tcBorders>
            <w:vAlign w:val="center"/>
            <w:hideMark/>
          </w:tcPr>
          <w:p w:rsidR="00F6710E" w:rsidRDefault="00F6710E" w:rsidP="002D53A0">
            <w:pPr>
              <w:rPr>
                <w:sz w:val="18"/>
                <w:szCs w:val="18"/>
              </w:rPr>
            </w:pPr>
          </w:p>
        </w:tc>
        <w:tc>
          <w:tcPr>
            <w:tcW w:w="1252" w:type="pct"/>
            <w:vMerge/>
            <w:tcBorders>
              <w:top w:val="nil"/>
              <w:left w:val="single" w:sz="4" w:space="0" w:color="auto"/>
              <w:bottom w:val="single" w:sz="4" w:space="0" w:color="000000"/>
              <w:right w:val="single" w:sz="4" w:space="0" w:color="auto"/>
            </w:tcBorders>
            <w:vAlign w:val="center"/>
            <w:hideMark/>
          </w:tcPr>
          <w:p w:rsidR="00F6710E" w:rsidRDefault="00F6710E" w:rsidP="002D53A0">
            <w:pPr>
              <w:rPr>
                <w:sz w:val="18"/>
                <w:szCs w:val="18"/>
              </w:rPr>
            </w:pPr>
          </w:p>
        </w:tc>
        <w:tc>
          <w:tcPr>
            <w:tcW w:w="818"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both"/>
              <w:rPr>
                <w:sz w:val="18"/>
                <w:szCs w:val="18"/>
              </w:rPr>
            </w:pPr>
            <w:r>
              <w:rPr>
                <w:sz w:val="18"/>
                <w:szCs w:val="18"/>
              </w:rPr>
              <w:t>областной бюджет</w:t>
            </w:r>
          </w:p>
        </w:tc>
        <w:tc>
          <w:tcPr>
            <w:tcW w:w="46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22370,30</w:t>
            </w:r>
          </w:p>
        </w:tc>
        <w:tc>
          <w:tcPr>
            <w:tcW w:w="39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21156,60</w:t>
            </w:r>
          </w:p>
        </w:tc>
        <w:tc>
          <w:tcPr>
            <w:tcW w:w="340"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21290,30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21290,30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21290,30</w:t>
            </w:r>
          </w:p>
        </w:tc>
        <w:tc>
          <w:tcPr>
            <w:tcW w:w="409"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18"/>
                <w:szCs w:val="18"/>
              </w:rPr>
            </w:pPr>
            <w:r>
              <w:rPr>
                <w:sz w:val="18"/>
                <w:szCs w:val="18"/>
              </w:rPr>
              <w:t>107397,80000</w:t>
            </w:r>
          </w:p>
        </w:tc>
      </w:tr>
      <w:tr w:rsidR="00F6710E" w:rsidTr="002D53A0">
        <w:trPr>
          <w:trHeight w:val="540"/>
        </w:trPr>
        <w:tc>
          <w:tcPr>
            <w:tcW w:w="155" w:type="pct"/>
            <w:tcBorders>
              <w:top w:val="nil"/>
              <w:left w:val="single" w:sz="4" w:space="0" w:color="auto"/>
              <w:bottom w:val="single" w:sz="4" w:space="0" w:color="auto"/>
              <w:right w:val="single" w:sz="4" w:space="0" w:color="auto"/>
            </w:tcBorders>
            <w:shd w:val="clear" w:color="auto" w:fill="auto"/>
            <w:noWrap/>
            <w:vAlign w:val="bottom"/>
            <w:hideMark/>
          </w:tcPr>
          <w:p w:rsidR="00F6710E" w:rsidRDefault="00F6710E" w:rsidP="002D53A0">
            <w:pPr>
              <w:jc w:val="center"/>
              <w:rPr>
                <w:rFonts w:ascii="Arial CYR" w:hAnsi="Arial CYR"/>
                <w:sz w:val="20"/>
                <w:szCs w:val="20"/>
              </w:rPr>
            </w:pPr>
            <w:r>
              <w:rPr>
                <w:rFonts w:ascii="Arial CYR" w:hAnsi="Arial CYR"/>
                <w:sz w:val="20"/>
                <w:szCs w:val="20"/>
              </w:rPr>
              <w:t> </w:t>
            </w:r>
          </w:p>
        </w:tc>
        <w:tc>
          <w:tcPr>
            <w:tcW w:w="459" w:type="pct"/>
            <w:vMerge/>
            <w:tcBorders>
              <w:top w:val="nil"/>
              <w:left w:val="nil"/>
              <w:bottom w:val="single" w:sz="4" w:space="0" w:color="000000"/>
              <w:right w:val="single" w:sz="4" w:space="0" w:color="auto"/>
            </w:tcBorders>
            <w:vAlign w:val="center"/>
            <w:hideMark/>
          </w:tcPr>
          <w:p w:rsidR="00F6710E" w:rsidRDefault="00F6710E" w:rsidP="002D53A0">
            <w:pPr>
              <w:rPr>
                <w:sz w:val="18"/>
                <w:szCs w:val="18"/>
              </w:rPr>
            </w:pPr>
          </w:p>
        </w:tc>
        <w:tc>
          <w:tcPr>
            <w:tcW w:w="1252" w:type="pct"/>
            <w:vMerge/>
            <w:tcBorders>
              <w:top w:val="nil"/>
              <w:left w:val="single" w:sz="4" w:space="0" w:color="auto"/>
              <w:bottom w:val="single" w:sz="4" w:space="0" w:color="000000"/>
              <w:right w:val="single" w:sz="4" w:space="0" w:color="auto"/>
            </w:tcBorders>
            <w:vAlign w:val="center"/>
            <w:hideMark/>
          </w:tcPr>
          <w:p w:rsidR="00F6710E" w:rsidRDefault="00F6710E" w:rsidP="002D53A0">
            <w:pPr>
              <w:rPr>
                <w:sz w:val="18"/>
                <w:szCs w:val="18"/>
              </w:rPr>
            </w:pPr>
          </w:p>
        </w:tc>
        <w:tc>
          <w:tcPr>
            <w:tcW w:w="818" w:type="pct"/>
            <w:tcBorders>
              <w:top w:val="nil"/>
              <w:left w:val="nil"/>
              <w:bottom w:val="nil"/>
              <w:right w:val="single" w:sz="4" w:space="0" w:color="auto"/>
            </w:tcBorders>
            <w:shd w:val="clear" w:color="auto" w:fill="auto"/>
            <w:vAlign w:val="center"/>
            <w:hideMark/>
          </w:tcPr>
          <w:p w:rsidR="00F6710E" w:rsidRDefault="00F6710E" w:rsidP="002D53A0">
            <w:pPr>
              <w:rPr>
                <w:sz w:val="18"/>
                <w:szCs w:val="18"/>
              </w:rPr>
            </w:pPr>
            <w:r>
              <w:rPr>
                <w:sz w:val="18"/>
                <w:szCs w:val="18"/>
              </w:rPr>
              <w:t xml:space="preserve">бюджет Кикнурского муниципального  округа </w:t>
            </w:r>
          </w:p>
        </w:tc>
        <w:tc>
          <w:tcPr>
            <w:tcW w:w="46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21013,74053</w:t>
            </w:r>
          </w:p>
        </w:tc>
        <w:tc>
          <w:tcPr>
            <w:tcW w:w="39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20810,60</w:t>
            </w:r>
          </w:p>
        </w:tc>
        <w:tc>
          <w:tcPr>
            <w:tcW w:w="340"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20621,60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20621,60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20621,60</w:t>
            </w:r>
          </w:p>
        </w:tc>
        <w:tc>
          <w:tcPr>
            <w:tcW w:w="409"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18"/>
                <w:szCs w:val="18"/>
              </w:rPr>
            </w:pPr>
            <w:r>
              <w:rPr>
                <w:sz w:val="18"/>
                <w:szCs w:val="18"/>
              </w:rPr>
              <w:t>103689,14053</w:t>
            </w:r>
          </w:p>
        </w:tc>
      </w:tr>
      <w:tr w:rsidR="00F6710E" w:rsidTr="002D53A0">
        <w:trPr>
          <w:trHeight w:val="195"/>
        </w:trPr>
        <w:tc>
          <w:tcPr>
            <w:tcW w:w="155" w:type="pct"/>
            <w:tcBorders>
              <w:top w:val="nil"/>
              <w:left w:val="single" w:sz="4" w:space="0" w:color="auto"/>
              <w:bottom w:val="nil"/>
              <w:right w:val="single" w:sz="4" w:space="0" w:color="auto"/>
            </w:tcBorders>
            <w:shd w:val="clear" w:color="auto" w:fill="auto"/>
            <w:noWrap/>
            <w:vAlign w:val="bottom"/>
            <w:hideMark/>
          </w:tcPr>
          <w:p w:rsidR="00F6710E" w:rsidRDefault="00F6710E" w:rsidP="002D53A0">
            <w:pPr>
              <w:jc w:val="center"/>
              <w:rPr>
                <w:rFonts w:ascii="Arial CYR" w:hAnsi="Arial CYR"/>
                <w:sz w:val="20"/>
                <w:szCs w:val="20"/>
              </w:rPr>
            </w:pPr>
            <w:r>
              <w:rPr>
                <w:rFonts w:ascii="Arial CYR" w:hAnsi="Arial CYR"/>
                <w:sz w:val="20"/>
                <w:szCs w:val="20"/>
              </w:rPr>
              <w:t> </w:t>
            </w:r>
          </w:p>
        </w:tc>
        <w:tc>
          <w:tcPr>
            <w:tcW w:w="4845" w:type="pct"/>
            <w:gridSpan w:val="9"/>
            <w:tcBorders>
              <w:top w:val="single" w:sz="4" w:space="0" w:color="auto"/>
              <w:left w:val="nil"/>
              <w:bottom w:val="single" w:sz="4" w:space="0" w:color="auto"/>
              <w:right w:val="single" w:sz="4" w:space="0" w:color="000000"/>
            </w:tcBorders>
            <w:shd w:val="clear" w:color="auto" w:fill="auto"/>
            <w:vAlign w:val="center"/>
            <w:hideMark/>
          </w:tcPr>
          <w:p w:rsidR="00F6710E" w:rsidRDefault="00F6710E" w:rsidP="002D53A0">
            <w:pPr>
              <w:jc w:val="center"/>
              <w:rPr>
                <w:sz w:val="18"/>
                <w:szCs w:val="18"/>
              </w:rPr>
            </w:pPr>
            <w:r>
              <w:rPr>
                <w:sz w:val="18"/>
                <w:szCs w:val="18"/>
              </w:rPr>
              <w:t> </w:t>
            </w:r>
          </w:p>
        </w:tc>
      </w:tr>
      <w:tr w:rsidR="00F6710E" w:rsidTr="002D53A0">
        <w:trPr>
          <w:trHeight w:val="435"/>
        </w:trPr>
        <w:tc>
          <w:tcPr>
            <w:tcW w:w="155" w:type="pct"/>
            <w:tcBorders>
              <w:top w:val="single" w:sz="4" w:space="0" w:color="auto"/>
              <w:left w:val="single" w:sz="4" w:space="0" w:color="auto"/>
              <w:bottom w:val="nil"/>
              <w:right w:val="single" w:sz="4" w:space="0" w:color="auto"/>
            </w:tcBorders>
            <w:shd w:val="clear" w:color="auto" w:fill="auto"/>
            <w:noWrap/>
            <w:vAlign w:val="bottom"/>
            <w:hideMark/>
          </w:tcPr>
          <w:p w:rsidR="00F6710E" w:rsidRDefault="00F6710E" w:rsidP="002D53A0">
            <w:pPr>
              <w:jc w:val="center"/>
              <w:rPr>
                <w:rFonts w:ascii="Arial CYR" w:hAnsi="Arial CYR"/>
                <w:sz w:val="20"/>
                <w:szCs w:val="20"/>
              </w:rPr>
            </w:pPr>
            <w:r>
              <w:rPr>
                <w:rFonts w:ascii="Arial CYR" w:hAnsi="Arial CYR"/>
                <w:sz w:val="20"/>
                <w:szCs w:val="20"/>
              </w:rPr>
              <w:t> </w:t>
            </w:r>
          </w:p>
        </w:tc>
        <w:tc>
          <w:tcPr>
            <w:tcW w:w="459" w:type="pct"/>
            <w:vMerge w:val="restart"/>
            <w:tcBorders>
              <w:top w:val="nil"/>
              <w:left w:val="nil"/>
              <w:bottom w:val="nil"/>
              <w:right w:val="single" w:sz="4" w:space="0" w:color="auto"/>
            </w:tcBorders>
            <w:shd w:val="clear" w:color="auto" w:fill="auto"/>
            <w:vAlign w:val="center"/>
            <w:hideMark/>
          </w:tcPr>
          <w:p w:rsidR="00F6710E" w:rsidRDefault="00F6710E" w:rsidP="002D53A0">
            <w:pPr>
              <w:jc w:val="center"/>
              <w:rPr>
                <w:sz w:val="18"/>
                <w:szCs w:val="18"/>
              </w:rPr>
            </w:pPr>
            <w:r>
              <w:rPr>
                <w:sz w:val="18"/>
                <w:szCs w:val="18"/>
              </w:rPr>
              <w:t xml:space="preserve">Подпрограмма </w:t>
            </w:r>
          </w:p>
        </w:tc>
        <w:tc>
          <w:tcPr>
            <w:tcW w:w="1252" w:type="pct"/>
            <w:vMerge w:val="restart"/>
            <w:tcBorders>
              <w:top w:val="nil"/>
              <w:left w:val="single" w:sz="4" w:space="0" w:color="auto"/>
              <w:bottom w:val="nil"/>
              <w:right w:val="single" w:sz="4" w:space="0" w:color="auto"/>
            </w:tcBorders>
            <w:shd w:val="clear" w:color="auto" w:fill="auto"/>
            <w:vAlign w:val="center"/>
            <w:hideMark/>
          </w:tcPr>
          <w:p w:rsidR="00F6710E" w:rsidRDefault="00F6710E" w:rsidP="002D53A0">
            <w:pPr>
              <w:jc w:val="center"/>
              <w:rPr>
                <w:sz w:val="18"/>
                <w:szCs w:val="18"/>
              </w:rPr>
            </w:pPr>
            <w:r>
              <w:rPr>
                <w:sz w:val="18"/>
                <w:szCs w:val="18"/>
              </w:rPr>
              <w:t>«Развитие дошкольного, дополнительного образования детей»</w:t>
            </w:r>
          </w:p>
        </w:tc>
        <w:tc>
          <w:tcPr>
            <w:tcW w:w="818"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both"/>
              <w:rPr>
                <w:sz w:val="18"/>
                <w:szCs w:val="18"/>
              </w:rPr>
            </w:pPr>
            <w:r>
              <w:rPr>
                <w:sz w:val="18"/>
                <w:szCs w:val="18"/>
              </w:rPr>
              <w:t>всего</w:t>
            </w:r>
          </w:p>
        </w:tc>
        <w:tc>
          <w:tcPr>
            <w:tcW w:w="46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34840,44053</w:t>
            </w:r>
          </w:p>
        </w:tc>
        <w:tc>
          <w:tcPr>
            <w:tcW w:w="39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33360,10</w:t>
            </w:r>
          </w:p>
        </w:tc>
        <w:tc>
          <w:tcPr>
            <w:tcW w:w="340"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33225,20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33225,20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33225,20</w:t>
            </w:r>
          </w:p>
        </w:tc>
        <w:tc>
          <w:tcPr>
            <w:tcW w:w="409"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18"/>
                <w:szCs w:val="18"/>
              </w:rPr>
            </w:pPr>
            <w:r>
              <w:rPr>
                <w:sz w:val="18"/>
                <w:szCs w:val="18"/>
              </w:rPr>
              <w:t>167876,14053</w:t>
            </w:r>
          </w:p>
        </w:tc>
      </w:tr>
      <w:tr w:rsidR="00F6710E" w:rsidTr="002D53A0">
        <w:trPr>
          <w:trHeight w:val="330"/>
        </w:trPr>
        <w:tc>
          <w:tcPr>
            <w:tcW w:w="155" w:type="pct"/>
            <w:tcBorders>
              <w:top w:val="nil"/>
              <w:left w:val="single" w:sz="4" w:space="0" w:color="auto"/>
              <w:bottom w:val="nil"/>
              <w:right w:val="single" w:sz="4" w:space="0" w:color="auto"/>
            </w:tcBorders>
            <w:shd w:val="clear" w:color="auto" w:fill="auto"/>
            <w:noWrap/>
            <w:vAlign w:val="bottom"/>
            <w:hideMark/>
          </w:tcPr>
          <w:p w:rsidR="00F6710E" w:rsidRDefault="00F6710E" w:rsidP="002D53A0">
            <w:pPr>
              <w:jc w:val="center"/>
              <w:rPr>
                <w:rFonts w:ascii="Arial CYR" w:hAnsi="Arial CYR"/>
                <w:sz w:val="20"/>
                <w:szCs w:val="20"/>
              </w:rPr>
            </w:pPr>
            <w:r>
              <w:rPr>
                <w:rFonts w:ascii="Arial CYR" w:hAnsi="Arial CYR"/>
                <w:sz w:val="20"/>
                <w:szCs w:val="20"/>
              </w:rPr>
              <w:t> </w:t>
            </w:r>
          </w:p>
        </w:tc>
        <w:tc>
          <w:tcPr>
            <w:tcW w:w="459" w:type="pct"/>
            <w:vMerge/>
            <w:tcBorders>
              <w:top w:val="nil"/>
              <w:left w:val="nil"/>
              <w:bottom w:val="nil"/>
              <w:right w:val="single" w:sz="4" w:space="0" w:color="auto"/>
            </w:tcBorders>
            <w:vAlign w:val="center"/>
            <w:hideMark/>
          </w:tcPr>
          <w:p w:rsidR="00F6710E" w:rsidRDefault="00F6710E" w:rsidP="002D53A0">
            <w:pPr>
              <w:rPr>
                <w:sz w:val="18"/>
                <w:szCs w:val="18"/>
              </w:rPr>
            </w:pPr>
          </w:p>
        </w:tc>
        <w:tc>
          <w:tcPr>
            <w:tcW w:w="1252" w:type="pct"/>
            <w:vMerge/>
            <w:tcBorders>
              <w:top w:val="nil"/>
              <w:left w:val="single" w:sz="4" w:space="0" w:color="auto"/>
              <w:bottom w:val="nil"/>
              <w:right w:val="single" w:sz="4" w:space="0" w:color="auto"/>
            </w:tcBorders>
            <w:vAlign w:val="center"/>
            <w:hideMark/>
          </w:tcPr>
          <w:p w:rsidR="00F6710E" w:rsidRDefault="00F6710E" w:rsidP="002D53A0">
            <w:pPr>
              <w:rPr>
                <w:sz w:val="18"/>
                <w:szCs w:val="18"/>
              </w:rPr>
            </w:pPr>
          </w:p>
        </w:tc>
        <w:tc>
          <w:tcPr>
            <w:tcW w:w="818"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both"/>
              <w:rPr>
                <w:sz w:val="18"/>
                <w:szCs w:val="18"/>
              </w:rPr>
            </w:pPr>
            <w:r>
              <w:rPr>
                <w:sz w:val="18"/>
                <w:szCs w:val="18"/>
              </w:rPr>
              <w:t>областной бюджет</w:t>
            </w:r>
          </w:p>
        </w:tc>
        <w:tc>
          <w:tcPr>
            <w:tcW w:w="46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16347,20</w:t>
            </w:r>
          </w:p>
        </w:tc>
        <w:tc>
          <w:tcPr>
            <w:tcW w:w="39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15005,10</w:t>
            </w:r>
          </w:p>
        </w:tc>
        <w:tc>
          <w:tcPr>
            <w:tcW w:w="340"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15052,50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15052,50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15052,50</w:t>
            </w:r>
          </w:p>
        </w:tc>
        <w:tc>
          <w:tcPr>
            <w:tcW w:w="409"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18"/>
                <w:szCs w:val="18"/>
              </w:rPr>
            </w:pPr>
            <w:r>
              <w:rPr>
                <w:sz w:val="18"/>
                <w:szCs w:val="18"/>
              </w:rPr>
              <w:t>76509,80000</w:t>
            </w:r>
          </w:p>
        </w:tc>
      </w:tr>
      <w:tr w:rsidR="00F6710E" w:rsidTr="002D53A0">
        <w:trPr>
          <w:trHeight w:val="510"/>
        </w:trPr>
        <w:tc>
          <w:tcPr>
            <w:tcW w:w="155" w:type="pct"/>
            <w:tcBorders>
              <w:top w:val="nil"/>
              <w:left w:val="single" w:sz="4" w:space="0" w:color="auto"/>
              <w:bottom w:val="single" w:sz="4" w:space="0" w:color="auto"/>
              <w:right w:val="single" w:sz="4" w:space="0" w:color="auto"/>
            </w:tcBorders>
            <w:shd w:val="clear" w:color="auto" w:fill="auto"/>
            <w:noWrap/>
            <w:vAlign w:val="bottom"/>
            <w:hideMark/>
          </w:tcPr>
          <w:p w:rsidR="00F6710E" w:rsidRDefault="00F6710E" w:rsidP="002D53A0">
            <w:pPr>
              <w:jc w:val="center"/>
              <w:rPr>
                <w:rFonts w:ascii="Arial CYR" w:hAnsi="Arial CYR"/>
                <w:sz w:val="20"/>
                <w:szCs w:val="20"/>
              </w:rPr>
            </w:pPr>
            <w:r>
              <w:rPr>
                <w:rFonts w:ascii="Arial CYR" w:hAnsi="Arial CYR"/>
                <w:sz w:val="20"/>
                <w:szCs w:val="20"/>
              </w:rPr>
              <w:t> </w:t>
            </w:r>
          </w:p>
        </w:tc>
        <w:tc>
          <w:tcPr>
            <w:tcW w:w="459" w:type="pct"/>
            <w:vMerge/>
            <w:tcBorders>
              <w:top w:val="nil"/>
              <w:left w:val="nil"/>
              <w:bottom w:val="nil"/>
              <w:right w:val="single" w:sz="4" w:space="0" w:color="auto"/>
            </w:tcBorders>
            <w:vAlign w:val="center"/>
            <w:hideMark/>
          </w:tcPr>
          <w:p w:rsidR="00F6710E" w:rsidRDefault="00F6710E" w:rsidP="002D53A0">
            <w:pPr>
              <w:rPr>
                <w:sz w:val="18"/>
                <w:szCs w:val="18"/>
              </w:rPr>
            </w:pPr>
          </w:p>
        </w:tc>
        <w:tc>
          <w:tcPr>
            <w:tcW w:w="1252" w:type="pct"/>
            <w:vMerge/>
            <w:tcBorders>
              <w:top w:val="nil"/>
              <w:left w:val="single" w:sz="4" w:space="0" w:color="auto"/>
              <w:bottom w:val="nil"/>
              <w:right w:val="single" w:sz="4" w:space="0" w:color="auto"/>
            </w:tcBorders>
            <w:vAlign w:val="center"/>
            <w:hideMark/>
          </w:tcPr>
          <w:p w:rsidR="00F6710E" w:rsidRDefault="00F6710E" w:rsidP="002D53A0">
            <w:pPr>
              <w:rPr>
                <w:sz w:val="18"/>
                <w:szCs w:val="18"/>
              </w:rPr>
            </w:pPr>
          </w:p>
        </w:tc>
        <w:tc>
          <w:tcPr>
            <w:tcW w:w="818" w:type="pct"/>
            <w:tcBorders>
              <w:top w:val="nil"/>
              <w:left w:val="nil"/>
              <w:bottom w:val="nil"/>
              <w:right w:val="single" w:sz="4" w:space="0" w:color="auto"/>
            </w:tcBorders>
            <w:shd w:val="clear" w:color="auto" w:fill="auto"/>
            <w:vAlign w:val="center"/>
            <w:hideMark/>
          </w:tcPr>
          <w:p w:rsidR="00F6710E" w:rsidRDefault="00F6710E" w:rsidP="002D53A0">
            <w:pPr>
              <w:rPr>
                <w:sz w:val="18"/>
                <w:szCs w:val="18"/>
              </w:rPr>
            </w:pPr>
            <w:r>
              <w:rPr>
                <w:sz w:val="18"/>
                <w:szCs w:val="18"/>
              </w:rPr>
              <w:t xml:space="preserve">бюджет Кикнурского муниципального  округа </w:t>
            </w:r>
          </w:p>
        </w:tc>
        <w:tc>
          <w:tcPr>
            <w:tcW w:w="46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18493,24053</w:t>
            </w:r>
          </w:p>
        </w:tc>
        <w:tc>
          <w:tcPr>
            <w:tcW w:w="39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18355</w:t>
            </w:r>
          </w:p>
        </w:tc>
        <w:tc>
          <w:tcPr>
            <w:tcW w:w="340"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18172,70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18172,70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18172,70</w:t>
            </w:r>
          </w:p>
        </w:tc>
        <w:tc>
          <w:tcPr>
            <w:tcW w:w="409"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18"/>
                <w:szCs w:val="18"/>
              </w:rPr>
            </w:pPr>
            <w:r>
              <w:rPr>
                <w:sz w:val="18"/>
                <w:szCs w:val="18"/>
              </w:rPr>
              <w:t>91366,34053</w:t>
            </w:r>
          </w:p>
        </w:tc>
      </w:tr>
      <w:tr w:rsidR="00F6710E" w:rsidTr="002D53A0">
        <w:trPr>
          <w:trHeight w:val="165"/>
        </w:trPr>
        <w:tc>
          <w:tcPr>
            <w:tcW w:w="155" w:type="pct"/>
            <w:tcBorders>
              <w:top w:val="nil"/>
              <w:left w:val="single" w:sz="4" w:space="0" w:color="auto"/>
              <w:bottom w:val="nil"/>
              <w:right w:val="single" w:sz="4" w:space="0" w:color="auto"/>
            </w:tcBorders>
            <w:shd w:val="clear" w:color="auto" w:fill="auto"/>
            <w:noWrap/>
            <w:vAlign w:val="bottom"/>
            <w:hideMark/>
          </w:tcPr>
          <w:p w:rsidR="00F6710E" w:rsidRDefault="00F6710E" w:rsidP="002D53A0">
            <w:pPr>
              <w:jc w:val="center"/>
              <w:rPr>
                <w:rFonts w:ascii="Arial CYR" w:hAnsi="Arial CYR"/>
                <w:sz w:val="20"/>
                <w:szCs w:val="20"/>
              </w:rPr>
            </w:pPr>
            <w:r>
              <w:rPr>
                <w:rFonts w:ascii="Arial CYR" w:hAnsi="Arial CYR"/>
                <w:sz w:val="20"/>
                <w:szCs w:val="20"/>
              </w:rPr>
              <w:t> </w:t>
            </w:r>
          </w:p>
        </w:tc>
        <w:tc>
          <w:tcPr>
            <w:tcW w:w="4845" w:type="pct"/>
            <w:gridSpan w:val="9"/>
            <w:tcBorders>
              <w:top w:val="single" w:sz="4" w:space="0" w:color="auto"/>
              <w:left w:val="nil"/>
              <w:bottom w:val="single" w:sz="4" w:space="0" w:color="auto"/>
              <w:right w:val="single" w:sz="4" w:space="0" w:color="000000"/>
            </w:tcBorders>
            <w:shd w:val="clear" w:color="auto" w:fill="auto"/>
            <w:vAlign w:val="center"/>
            <w:hideMark/>
          </w:tcPr>
          <w:p w:rsidR="00F6710E" w:rsidRDefault="00F6710E" w:rsidP="002D53A0">
            <w:pPr>
              <w:jc w:val="center"/>
              <w:rPr>
                <w:sz w:val="18"/>
                <w:szCs w:val="18"/>
              </w:rPr>
            </w:pPr>
            <w:r>
              <w:rPr>
                <w:sz w:val="18"/>
                <w:szCs w:val="18"/>
              </w:rPr>
              <w:t> </w:t>
            </w:r>
          </w:p>
        </w:tc>
      </w:tr>
      <w:tr w:rsidR="00F6710E" w:rsidTr="002D53A0">
        <w:trPr>
          <w:trHeight w:val="390"/>
        </w:trPr>
        <w:tc>
          <w:tcPr>
            <w:tcW w:w="155" w:type="pct"/>
            <w:tcBorders>
              <w:top w:val="single" w:sz="4" w:space="0" w:color="auto"/>
              <w:left w:val="single" w:sz="4" w:space="0" w:color="auto"/>
              <w:bottom w:val="nil"/>
              <w:right w:val="single" w:sz="4" w:space="0" w:color="auto"/>
            </w:tcBorders>
            <w:shd w:val="clear" w:color="auto" w:fill="auto"/>
            <w:noWrap/>
            <w:vAlign w:val="bottom"/>
            <w:hideMark/>
          </w:tcPr>
          <w:p w:rsidR="00F6710E" w:rsidRDefault="00F6710E" w:rsidP="002D53A0">
            <w:pPr>
              <w:jc w:val="center"/>
              <w:rPr>
                <w:rFonts w:ascii="Arial CYR" w:hAnsi="Arial CYR"/>
                <w:sz w:val="20"/>
                <w:szCs w:val="20"/>
              </w:rPr>
            </w:pPr>
            <w:r>
              <w:rPr>
                <w:rFonts w:ascii="Arial CYR" w:hAnsi="Arial CYR"/>
                <w:sz w:val="20"/>
                <w:szCs w:val="20"/>
              </w:rPr>
              <w:t> </w:t>
            </w:r>
          </w:p>
        </w:tc>
        <w:tc>
          <w:tcPr>
            <w:tcW w:w="459" w:type="pct"/>
            <w:vMerge w:val="restart"/>
            <w:tcBorders>
              <w:top w:val="nil"/>
              <w:left w:val="nil"/>
              <w:bottom w:val="single" w:sz="4" w:space="0" w:color="000000"/>
              <w:right w:val="single" w:sz="4" w:space="0" w:color="auto"/>
            </w:tcBorders>
            <w:shd w:val="clear" w:color="auto" w:fill="auto"/>
            <w:vAlign w:val="center"/>
            <w:hideMark/>
          </w:tcPr>
          <w:p w:rsidR="00F6710E" w:rsidRDefault="00F6710E" w:rsidP="002D53A0">
            <w:pPr>
              <w:jc w:val="center"/>
              <w:rPr>
                <w:sz w:val="18"/>
                <w:szCs w:val="18"/>
              </w:rPr>
            </w:pPr>
            <w:r>
              <w:rPr>
                <w:sz w:val="18"/>
                <w:szCs w:val="18"/>
              </w:rPr>
              <w:t xml:space="preserve">Мероприятие </w:t>
            </w:r>
          </w:p>
        </w:tc>
        <w:tc>
          <w:tcPr>
            <w:tcW w:w="1252" w:type="pct"/>
            <w:vMerge w:val="restart"/>
            <w:tcBorders>
              <w:top w:val="nil"/>
              <w:left w:val="single" w:sz="4" w:space="0" w:color="auto"/>
              <w:bottom w:val="single" w:sz="4" w:space="0" w:color="000000"/>
              <w:right w:val="single" w:sz="4" w:space="0" w:color="auto"/>
            </w:tcBorders>
            <w:shd w:val="clear" w:color="auto" w:fill="auto"/>
            <w:vAlign w:val="center"/>
            <w:hideMark/>
          </w:tcPr>
          <w:p w:rsidR="00F6710E" w:rsidRDefault="00F6710E" w:rsidP="002D53A0">
            <w:pPr>
              <w:jc w:val="center"/>
              <w:rPr>
                <w:sz w:val="18"/>
                <w:szCs w:val="18"/>
              </w:rPr>
            </w:pPr>
            <w:r>
              <w:rPr>
                <w:sz w:val="18"/>
                <w:szCs w:val="18"/>
              </w:rPr>
              <w:t>Развитие дошкольного образования</w:t>
            </w:r>
          </w:p>
        </w:tc>
        <w:tc>
          <w:tcPr>
            <w:tcW w:w="818"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both"/>
              <w:rPr>
                <w:sz w:val="18"/>
                <w:szCs w:val="18"/>
              </w:rPr>
            </w:pPr>
            <w:r>
              <w:rPr>
                <w:sz w:val="18"/>
                <w:szCs w:val="18"/>
              </w:rPr>
              <w:t>всего</w:t>
            </w:r>
          </w:p>
        </w:tc>
        <w:tc>
          <w:tcPr>
            <w:tcW w:w="46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23973,14053</w:t>
            </w:r>
          </w:p>
        </w:tc>
        <w:tc>
          <w:tcPr>
            <w:tcW w:w="39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22877,40</w:t>
            </w:r>
          </w:p>
        </w:tc>
        <w:tc>
          <w:tcPr>
            <w:tcW w:w="340"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22972,00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22972,00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22972,00</w:t>
            </w:r>
          </w:p>
        </w:tc>
        <w:tc>
          <w:tcPr>
            <w:tcW w:w="409"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18"/>
                <w:szCs w:val="18"/>
              </w:rPr>
            </w:pPr>
            <w:r>
              <w:rPr>
                <w:sz w:val="18"/>
                <w:szCs w:val="18"/>
              </w:rPr>
              <w:t>115766,54053</w:t>
            </w:r>
          </w:p>
        </w:tc>
      </w:tr>
      <w:tr w:rsidR="00F6710E" w:rsidTr="002D53A0">
        <w:trPr>
          <w:trHeight w:val="330"/>
        </w:trPr>
        <w:tc>
          <w:tcPr>
            <w:tcW w:w="155" w:type="pct"/>
            <w:tcBorders>
              <w:top w:val="nil"/>
              <w:left w:val="single" w:sz="4" w:space="0" w:color="auto"/>
              <w:bottom w:val="nil"/>
              <w:right w:val="single" w:sz="4" w:space="0" w:color="auto"/>
            </w:tcBorders>
            <w:shd w:val="clear" w:color="auto" w:fill="auto"/>
            <w:noWrap/>
            <w:vAlign w:val="bottom"/>
            <w:hideMark/>
          </w:tcPr>
          <w:p w:rsidR="00F6710E" w:rsidRDefault="00F6710E" w:rsidP="002D53A0">
            <w:pPr>
              <w:jc w:val="center"/>
              <w:rPr>
                <w:rFonts w:ascii="Arial CYR" w:hAnsi="Arial CYR"/>
                <w:sz w:val="20"/>
                <w:szCs w:val="20"/>
              </w:rPr>
            </w:pPr>
            <w:r>
              <w:rPr>
                <w:rFonts w:ascii="Arial CYR" w:hAnsi="Arial CYR"/>
                <w:sz w:val="20"/>
                <w:szCs w:val="20"/>
              </w:rPr>
              <w:t>1</w:t>
            </w:r>
          </w:p>
        </w:tc>
        <w:tc>
          <w:tcPr>
            <w:tcW w:w="459" w:type="pct"/>
            <w:vMerge/>
            <w:tcBorders>
              <w:top w:val="nil"/>
              <w:left w:val="nil"/>
              <w:bottom w:val="single" w:sz="4" w:space="0" w:color="000000"/>
              <w:right w:val="single" w:sz="4" w:space="0" w:color="auto"/>
            </w:tcBorders>
            <w:vAlign w:val="center"/>
            <w:hideMark/>
          </w:tcPr>
          <w:p w:rsidR="00F6710E" w:rsidRDefault="00F6710E" w:rsidP="002D53A0">
            <w:pPr>
              <w:rPr>
                <w:sz w:val="18"/>
                <w:szCs w:val="18"/>
              </w:rPr>
            </w:pPr>
          </w:p>
        </w:tc>
        <w:tc>
          <w:tcPr>
            <w:tcW w:w="1252" w:type="pct"/>
            <w:vMerge/>
            <w:tcBorders>
              <w:top w:val="nil"/>
              <w:left w:val="single" w:sz="4" w:space="0" w:color="auto"/>
              <w:bottom w:val="single" w:sz="4" w:space="0" w:color="000000"/>
              <w:right w:val="single" w:sz="4" w:space="0" w:color="auto"/>
            </w:tcBorders>
            <w:vAlign w:val="center"/>
            <w:hideMark/>
          </w:tcPr>
          <w:p w:rsidR="00F6710E" w:rsidRDefault="00F6710E" w:rsidP="002D53A0">
            <w:pPr>
              <w:rPr>
                <w:sz w:val="18"/>
                <w:szCs w:val="18"/>
              </w:rPr>
            </w:pPr>
          </w:p>
        </w:tc>
        <w:tc>
          <w:tcPr>
            <w:tcW w:w="818"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both"/>
              <w:rPr>
                <w:sz w:val="18"/>
                <w:szCs w:val="18"/>
              </w:rPr>
            </w:pPr>
            <w:r>
              <w:rPr>
                <w:sz w:val="18"/>
                <w:szCs w:val="18"/>
              </w:rPr>
              <w:t>федеральный бюджет</w:t>
            </w:r>
          </w:p>
        </w:tc>
        <w:tc>
          <w:tcPr>
            <w:tcW w:w="46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 </w:t>
            </w:r>
          </w:p>
        </w:tc>
        <w:tc>
          <w:tcPr>
            <w:tcW w:w="39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 </w:t>
            </w:r>
          </w:p>
        </w:tc>
        <w:tc>
          <w:tcPr>
            <w:tcW w:w="340"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 </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0,00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0,00</w:t>
            </w:r>
          </w:p>
        </w:tc>
        <w:tc>
          <w:tcPr>
            <w:tcW w:w="409"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18"/>
                <w:szCs w:val="18"/>
              </w:rPr>
            </w:pPr>
            <w:r>
              <w:rPr>
                <w:sz w:val="18"/>
                <w:szCs w:val="18"/>
              </w:rPr>
              <w:t>0,00000</w:t>
            </w:r>
          </w:p>
        </w:tc>
      </w:tr>
      <w:tr w:rsidR="00F6710E" w:rsidTr="002D53A0">
        <w:trPr>
          <w:trHeight w:val="255"/>
        </w:trPr>
        <w:tc>
          <w:tcPr>
            <w:tcW w:w="155" w:type="pct"/>
            <w:tcBorders>
              <w:top w:val="nil"/>
              <w:left w:val="single" w:sz="4" w:space="0" w:color="auto"/>
              <w:bottom w:val="nil"/>
              <w:right w:val="single" w:sz="4" w:space="0" w:color="auto"/>
            </w:tcBorders>
            <w:shd w:val="clear" w:color="auto" w:fill="auto"/>
            <w:noWrap/>
            <w:vAlign w:val="bottom"/>
            <w:hideMark/>
          </w:tcPr>
          <w:p w:rsidR="00F6710E" w:rsidRDefault="00F6710E" w:rsidP="002D53A0">
            <w:pPr>
              <w:jc w:val="center"/>
              <w:rPr>
                <w:rFonts w:ascii="Arial CYR" w:hAnsi="Arial CYR"/>
                <w:sz w:val="20"/>
                <w:szCs w:val="20"/>
              </w:rPr>
            </w:pPr>
            <w:r>
              <w:rPr>
                <w:rFonts w:ascii="Arial CYR" w:hAnsi="Arial CYR"/>
                <w:sz w:val="20"/>
                <w:szCs w:val="20"/>
              </w:rPr>
              <w:t> </w:t>
            </w:r>
          </w:p>
        </w:tc>
        <w:tc>
          <w:tcPr>
            <w:tcW w:w="459" w:type="pct"/>
            <w:vMerge/>
            <w:tcBorders>
              <w:top w:val="nil"/>
              <w:left w:val="nil"/>
              <w:bottom w:val="single" w:sz="4" w:space="0" w:color="000000"/>
              <w:right w:val="single" w:sz="4" w:space="0" w:color="auto"/>
            </w:tcBorders>
            <w:vAlign w:val="center"/>
            <w:hideMark/>
          </w:tcPr>
          <w:p w:rsidR="00F6710E" w:rsidRDefault="00F6710E" w:rsidP="002D53A0">
            <w:pPr>
              <w:rPr>
                <w:sz w:val="18"/>
                <w:szCs w:val="18"/>
              </w:rPr>
            </w:pPr>
          </w:p>
        </w:tc>
        <w:tc>
          <w:tcPr>
            <w:tcW w:w="1252" w:type="pct"/>
            <w:vMerge/>
            <w:tcBorders>
              <w:top w:val="nil"/>
              <w:left w:val="single" w:sz="4" w:space="0" w:color="auto"/>
              <w:bottom w:val="single" w:sz="4" w:space="0" w:color="000000"/>
              <w:right w:val="single" w:sz="4" w:space="0" w:color="auto"/>
            </w:tcBorders>
            <w:vAlign w:val="center"/>
            <w:hideMark/>
          </w:tcPr>
          <w:p w:rsidR="00F6710E" w:rsidRDefault="00F6710E" w:rsidP="002D53A0">
            <w:pPr>
              <w:rPr>
                <w:sz w:val="18"/>
                <w:szCs w:val="18"/>
              </w:rPr>
            </w:pPr>
          </w:p>
        </w:tc>
        <w:tc>
          <w:tcPr>
            <w:tcW w:w="818"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both"/>
              <w:rPr>
                <w:sz w:val="18"/>
                <w:szCs w:val="18"/>
              </w:rPr>
            </w:pPr>
            <w:r>
              <w:rPr>
                <w:sz w:val="18"/>
                <w:szCs w:val="18"/>
              </w:rPr>
              <w:t>областной бюджет</w:t>
            </w:r>
          </w:p>
        </w:tc>
        <w:tc>
          <w:tcPr>
            <w:tcW w:w="46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12942,20</w:t>
            </w:r>
          </w:p>
        </w:tc>
        <w:tc>
          <w:tcPr>
            <w:tcW w:w="39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11977,50</w:t>
            </w:r>
          </w:p>
        </w:tc>
        <w:tc>
          <w:tcPr>
            <w:tcW w:w="340"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11998,20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11998,20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11998,20</w:t>
            </w:r>
          </w:p>
        </w:tc>
        <w:tc>
          <w:tcPr>
            <w:tcW w:w="409"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18"/>
                <w:szCs w:val="18"/>
              </w:rPr>
            </w:pPr>
            <w:r>
              <w:rPr>
                <w:sz w:val="18"/>
                <w:szCs w:val="18"/>
              </w:rPr>
              <w:t>60914,30000</w:t>
            </w:r>
          </w:p>
        </w:tc>
      </w:tr>
      <w:tr w:rsidR="00F6710E" w:rsidTr="002D53A0">
        <w:trPr>
          <w:trHeight w:val="465"/>
        </w:trPr>
        <w:tc>
          <w:tcPr>
            <w:tcW w:w="155" w:type="pct"/>
            <w:tcBorders>
              <w:top w:val="nil"/>
              <w:left w:val="single" w:sz="4" w:space="0" w:color="auto"/>
              <w:bottom w:val="single" w:sz="4" w:space="0" w:color="auto"/>
              <w:right w:val="single" w:sz="4" w:space="0" w:color="auto"/>
            </w:tcBorders>
            <w:shd w:val="clear" w:color="auto" w:fill="auto"/>
            <w:noWrap/>
            <w:vAlign w:val="bottom"/>
            <w:hideMark/>
          </w:tcPr>
          <w:p w:rsidR="00F6710E" w:rsidRDefault="00F6710E" w:rsidP="002D53A0">
            <w:pPr>
              <w:jc w:val="center"/>
              <w:rPr>
                <w:rFonts w:ascii="Arial CYR" w:hAnsi="Arial CYR"/>
                <w:sz w:val="20"/>
                <w:szCs w:val="20"/>
              </w:rPr>
            </w:pPr>
            <w:r>
              <w:rPr>
                <w:rFonts w:ascii="Arial CYR" w:hAnsi="Arial CYR"/>
                <w:sz w:val="20"/>
                <w:szCs w:val="20"/>
              </w:rPr>
              <w:lastRenderedPageBreak/>
              <w:t> </w:t>
            </w:r>
          </w:p>
        </w:tc>
        <w:tc>
          <w:tcPr>
            <w:tcW w:w="459" w:type="pct"/>
            <w:vMerge/>
            <w:tcBorders>
              <w:top w:val="nil"/>
              <w:left w:val="nil"/>
              <w:bottom w:val="single" w:sz="4" w:space="0" w:color="000000"/>
              <w:right w:val="single" w:sz="4" w:space="0" w:color="auto"/>
            </w:tcBorders>
            <w:vAlign w:val="center"/>
            <w:hideMark/>
          </w:tcPr>
          <w:p w:rsidR="00F6710E" w:rsidRDefault="00F6710E" w:rsidP="002D53A0">
            <w:pPr>
              <w:rPr>
                <w:sz w:val="18"/>
                <w:szCs w:val="18"/>
              </w:rPr>
            </w:pPr>
          </w:p>
        </w:tc>
        <w:tc>
          <w:tcPr>
            <w:tcW w:w="1252" w:type="pct"/>
            <w:vMerge/>
            <w:tcBorders>
              <w:top w:val="nil"/>
              <w:left w:val="single" w:sz="4" w:space="0" w:color="auto"/>
              <w:bottom w:val="single" w:sz="4" w:space="0" w:color="000000"/>
              <w:right w:val="single" w:sz="4" w:space="0" w:color="auto"/>
            </w:tcBorders>
            <w:vAlign w:val="center"/>
            <w:hideMark/>
          </w:tcPr>
          <w:p w:rsidR="00F6710E" w:rsidRDefault="00F6710E" w:rsidP="002D53A0">
            <w:pPr>
              <w:rPr>
                <w:sz w:val="18"/>
                <w:szCs w:val="18"/>
              </w:rPr>
            </w:pPr>
          </w:p>
        </w:tc>
        <w:tc>
          <w:tcPr>
            <w:tcW w:w="818" w:type="pct"/>
            <w:tcBorders>
              <w:top w:val="nil"/>
              <w:left w:val="nil"/>
              <w:bottom w:val="nil"/>
              <w:right w:val="single" w:sz="4" w:space="0" w:color="auto"/>
            </w:tcBorders>
            <w:shd w:val="clear" w:color="auto" w:fill="auto"/>
            <w:vAlign w:val="center"/>
            <w:hideMark/>
          </w:tcPr>
          <w:p w:rsidR="00F6710E" w:rsidRDefault="00F6710E" w:rsidP="002D53A0">
            <w:pPr>
              <w:rPr>
                <w:sz w:val="18"/>
                <w:szCs w:val="18"/>
              </w:rPr>
            </w:pPr>
            <w:r>
              <w:rPr>
                <w:sz w:val="18"/>
                <w:szCs w:val="18"/>
              </w:rPr>
              <w:t xml:space="preserve">бюджет Кикнурского муниципального  округа </w:t>
            </w:r>
          </w:p>
        </w:tc>
        <w:tc>
          <w:tcPr>
            <w:tcW w:w="46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11030,94053</w:t>
            </w:r>
          </w:p>
        </w:tc>
        <w:tc>
          <w:tcPr>
            <w:tcW w:w="39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10899,90</w:t>
            </w:r>
          </w:p>
        </w:tc>
        <w:tc>
          <w:tcPr>
            <w:tcW w:w="340"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10973,80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10973,80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10973,80</w:t>
            </w:r>
          </w:p>
        </w:tc>
        <w:tc>
          <w:tcPr>
            <w:tcW w:w="409"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18"/>
                <w:szCs w:val="18"/>
              </w:rPr>
            </w:pPr>
            <w:r>
              <w:rPr>
                <w:sz w:val="18"/>
                <w:szCs w:val="18"/>
              </w:rPr>
              <w:t>54852,24053</w:t>
            </w:r>
          </w:p>
        </w:tc>
      </w:tr>
      <w:tr w:rsidR="00F6710E" w:rsidTr="002D53A0">
        <w:trPr>
          <w:trHeight w:val="315"/>
        </w:trPr>
        <w:tc>
          <w:tcPr>
            <w:tcW w:w="155" w:type="pct"/>
            <w:tcBorders>
              <w:top w:val="nil"/>
              <w:left w:val="single" w:sz="4" w:space="0" w:color="auto"/>
              <w:bottom w:val="nil"/>
              <w:right w:val="single" w:sz="4" w:space="0" w:color="auto"/>
            </w:tcBorders>
            <w:shd w:val="clear" w:color="auto" w:fill="auto"/>
            <w:noWrap/>
            <w:vAlign w:val="bottom"/>
            <w:hideMark/>
          </w:tcPr>
          <w:p w:rsidR="00F6710E" w:rsidRDefault="00F6710E" w:rsidP="002D53A0">
            <w:pPr>
              <w:jc w:val="center"/>
              <w:rPr>
                <w:rFonts w:ascii="Arial CYR" w:hAnsi="Arial CYR"/>
                <w:sz w:val="20"/>
                <w:szCs w:val="20"/>
              </w:rPr>
            </w:pPr>
            <w:r>
              <w:rPr>
                <w:rFonts w:ascii="Arial CYR" w:hAnsi="Arial CYR"/>
                <w:sz w:val="20"/>
                <w:szCs w:val="20"/>
              </w:rPr>
              <w:t> </w:t>
            </w:r>
          </w:p>
        </w:tc>
        <w:tc>
          <w:tcPr>
            <w:tcW w:w="459" w:type="pct"/>
            <w:vMerge w:val="restart"/>
            <w:tcBorders>
              <w:top w:val="nil"/>
              <w:left w:val="nil"/>
              <w:bottom w:val="nil"/>
              <w:right w:val="single" w:sz="4" w:space="0" w:color="auto"/>
            </w:tcBorders>
            <w:shd w:val="clear" w:color="auto" w:fill="auto"/>
            <w:vAlign w:val="center"/>
            <w:hideMark/>
          </w:tcPr>
          <w:p w:rsidR="00F6710E" w:rsidRDefault="00F6710E" w:rsidP="002D53A0">
            <w:pPr>
              <w:jc w:val="center"/>
              <w:rPr>
                <w:sz w:val="18"/>
                <w:szCs w:val="18"/>
              </w:rPr>
            </w:pPr>
            <w:r>
              <w:rPr>
                <w:sz w:val="18"/>
                <w:szCs w:val="18"/>
              </w:rPr>
              <w:t>Мероприятие</w:t>
            </w:r>
          </w:p>
        </w:tc>
        <w:tc>
          <w:tcPr>
            <w:tcW w:w="1252" w:type="pct"/>
            <w:vMerge w:val="restart"/>
            <w:tcBorders>
              <w:top w:val="nil"/>
              <w:left w:val="single" w:sz="4" w:space="0" w:color="auto"/>
              <w:bottom w:val="nil"/>
              <w:right w:val="single" w:sz="4" w:space="0" w:color="auto"/>
            </w:tcBorders>
            <w:shd w:val="clear" w:color="auto" w:fill="auto"/>
            <w:vAlign w:val="center"/>
            <w:hideMark/>
          </w:tcPr>
          <w:p w:rsidR="00F6710E" w:rsidRDefault="00F6710E" w:rsidP="002D53A0">
            <w:pPr>
              <w:jc w:val="center"/>
              <w:rPr>
                <w:sz w:val="18"/>
                <w:szCs w:val="18"/>
              </w:rPr>
            </w:pPr>
            <w:r>
              <w:rPr>
                <w:sz w:val="18"/>
                <w:szCs w:val="18"/>
              </w:rPr>
              <w:t>Профессиональная подготовка,переподготовка и повышение квалификации</w:t>
            </w:r>
          </w:p>
        </w:tc>
        <w:tc>
          <w:tcPr>
            <w:tcW w:w="818" w:type="pct"/>
            <w:tcBorders>
              <w:top w:val="single" w:sz="4" w:space="0" w:color="auto"/>
              <w:left w:val="nil"/>
              <w:bottom w:val="single" w:sz="4" w:space="0" w:color="auto"/>
              <w:right w:val="single" w:sz="4" w:space="0" w:color="auto"/>
            </w:tcBorders>
            <w:shd w:val="clear" w:color="auto" w:fill="auto"/>
            <w:vAlign w:val="center"/>
            <w:hideMark/>
          </w:tcPr>
          <w:p w:rsidR="00F6710E" w:rsidRDefault="00F6710E" w:rsidP="002D53A0">
            <w:pPr>
              <w:jc w:val="both"/>
              <w:rPr>
                <w:sz w:val="18"/>
                <w:szCs w:val="18"/>
              </w:rPr>
            </w:pPr>
            <w:r>
              <w:rPr>
                <w:sz w:val="18"/>
                <w:szCs w:val="18"/>
              </w:rPr>
              <w:t>всего</w:t>
            </w:r>
          </w:p>
        </w:tc>
        <w:tc>
          <w:tcPr>
            <w:tcW w:w="466" w:type="pct"/>
            <w:tcBorders>
              <w:top w:val="nil"/>
              <w:left w:val="nil"/>
              <w:bottom w:val="single" w:sz="4" w:space="0" w:color="auto"/>
              <w:right w:val="nil"/>
            </w:tcBorders>
            <w:shd w:val="clear" w:color="000000" w:fill="FFFFFF"/>
            <w:vAlign w:val="center"/>
            <w:hideMark/>
          </w:tcPr>
          <w:p w:rsidR="00F6710E" w:rsidRDefault="00F6710E" w:rsidP="002D53A0">
            <w:pPr>
              <w:jc w:val="center"/>
              <w:rPr>
                <w:sz w:val="18"/>
                <w:szCs w:val="18"/>
              </w:rPr>
            </w:pPr>
            <w:r>
              <w:rPr>
                <w:sz w:val="18"/>
                <w:szCs w:val="18"/>
              </w:rPr>
              <w:t>4,90</w:t>
            </w:r>
          </w:p>
        </w:tc>
        <w:tc>
          <w:tcPr>
            <w:tcW w:w="396" w:type="pct"/>
            <w:tcBorders>
              <w:top w:val="nil"/>
              <w:left w:val="single" w:sz="4" w:space="0" w:color="auto"/>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5,00</w:t>
            </w:r>
          </w:p>
        </w:tc>
        <w:tc>
          <w:tcPr>
            <w:tcW w:w="340"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5,00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5,00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5,00</w:t>
            </w:r>
          </w:p>
        </w:tc>
        <w:tc>
          <w:tcPr>
            <w:tcW w:w="409"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18"/>
                <w:szCs w:val="18"/>
              </w:rPr>
            </w:pPr>
            <w:r>
              <w:rPr>
                <w:sz w:val="18"/>
                <w:szCs w:val="18"/>
              </w:rPr>
              <w:t>19,90000</w:t>
            </w:r>
          </w:p>
        </w:tc>
      </w:tr>
      <w:tr w:rsidR="00F6710E" w:rsidTr="002D53A0">
        <w:trPr>
          <w:trHeight w:val="330"/>
        </w:trPr>
        <w:tc>
          <w:tcPr>
            <w:tcW w:w="155" w:type="pct"/>
            <w:tcBorders>
              <w:top w:val="nil"/>
              <w:left w:val="single" w:sz="4" w:space="0" w:color="auto"/>
              <w:bottom w:val="nil"/>
              <w:right w:val="single" w:sz="4" w:space="0" w:color="auto"/>
            </w:tcBorders>
            <w:shd w:val="clear" w:color="auto" w:fill="auto"/>
            <w:noWrap/>
            <w:vAlign w:val="bottom"/>
            <w:hideMark/>
          </w:tcPr>
          <w:p w:rsidR="00F6710E" w:rsidRDefault="00F6710E" w:rsidP="002D53A0">
            <w:pPr>
              <w:jc w:val="center"/>
              <w:rPr>
                <w:rFonts w:ascii="Arial CYR" w:hAnsi="Arial CYR"/>
                <w:sz w:val="20"/>
                <w:szCs w:val="20"/>
              </w:rPr>
            </w:pPr>
            <w:r>
              <w:rPr>
                <w:rFonts w:ascii="Arial CYR" w:hAnsi="Arial CYR"/>
                <w:sz w:val="20"/>
                <w:szCs w:val="20"/>
              </w:rPr>
              <w:t>1.2</w:t>
            </w:r>
          </w:p>
        </w:tc>
        <w:tc>
          <w:tcPr>
            <w:tcW w:w="459" w:type="pct"/>
            <w:vMerge/>
            <w:tcBorders>
              <w:top w:val="nil"/>
              <w:left w:val="nil"/>
              <w:bottom w:val="nil"/>
              <w:right w:val="single" w:sz="4" w:space="0" w:color="auto"/>
            </w:tcBorders>
            <w:vAlign w:val="center"/>
            <w:hideMark/>
          </w:tcPr>
          <w:p w:rsidR="00F6710E" w:rsidRDefault="00F6710E" w:rsidP="002D53A0">
            <w:pPr>
              <w:rPr>
                <w:sz w:val="18"/>
                <w:szCs w:val="18"/>
              </w:rPr>
            </w:pPr>
          </w:p>
        </w:tc>
        <w:tc>
          <w:tcPr>
            <w:tcW w:w="1252" w:type="pct"/>
            <w:vMerge/>
            <w:tcBorders>
              <w:top w:val="nil"/>
              <w:left w:val="single" w:sz="4" w:space="0" w:color="auto"/>
              <w:bottom w:val="nil"/>
              <w:right w:val="single" w:sz="4" w:space="0" w:color="auto"/>
            </w:tcBorders>
            <w:vAlign w:val="center"/>
            <w:hideMark/>
          </w:tcPr>
          <w:p w:rsidR="00F6710E" w:rsidRDefault="00F6710E" w:rsidP="002D53A0">
            <w:pPr>
              <w:rPr>
                <w:sz w:val="18"/>
                <w:szCs w:val="18"/>
              </w:rPr>
            </w:pPr>
          </w:p>
        </w:tc>
        <w:tc>
          <w:tcPr>
            <w:tcW w:w="818"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both"/>
              <w:rPr>
                <w:sz w:val="18"/>
                <w:szCs w:val="18"/>
              </w:rPr>
            </w:pPr>
            <w:r>
              <w:rPr>
                <w:sz w:val="18"/>
                <w:szCs w:val="18"/>
              </w:rPr>
              <w:t>областной бюджет</w:t>
            </w:r>
          </w:p>
        </w:tc>
        <w:tc>
          <w:tcPr>
            <w:tcW w:w="466" w:type="pct"/>
            <w:tcBorders>
              <w:top w:val="nil"/>
              <w:left w:val="nil"/>
              <w:bottom w:val="single" w:sz="4" w:space="0" w:color="auto"/>
              <w:right w:val="nil"/>
            </w:tcBorders>
            <w:shd w:val="clear" w:color="000000" w:fill="FFFFFF"/>
            <w:vAlign w:val="center"/>
            <w:hideMark/>
          </w:tcPr>
          <w:p w:rsidR="00F6710E" w:rsidRDefault="00F6710E" w:rsidP="002D53A0">
            <w:pPr>
              <w:jc w:val="center"/>
              <w:rPr>
                <w:sz w:val="18"/>
                <w:szCs w:val="18"/>
              </w:rPr>
            </w:pPr>
            <w:r>
              <w:rPr>
                <w:sz w:val="18"/>
                <w:szCs w:val="18"/>
              </w:rPr>
              <w:t>1,30</w:t>
            </w:r>
          </w:p>
        </w:tc>
        <w:tc>
          <w:tcPr>
            <w:tcW w:w="396" w:type="pct"/>
            <w:tcBorders>
              <w:top w:val="nil"/>
              <w:left w:val="single" w:sz="4" w:space="0" w:color="auto"/>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5,00</w:t>
            </w:r>
          </w:p>
        </w:tc>
        <w:tc>
          <w:tcPr>
            <w:tcW w:w="340"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5,00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5,00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5,00</w:t>
            </w:r>
          </w:p>
        </w:tc>
        <w:tc>
          <w:tcPr>
            <w:tcW w:w="409"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18"/>
                <w:szCs w:val="18"/>
              </w:rPr>
            </w:pPr>
            <w:r>
              <w:rPr>
                <w:sz w:val="18"/>
                <w:szCs w:val="18"/>
              </w:rPr>
              <w:t>16,30000</w:t>
            </w:r>
          </w:p>
        </w:tc>
      </w:tr>
      <w:tr w:rsidR="00F6710E" w:rsidTr="002D53A0">
        <w:trPr>
          <w:trHeight w:val="510"/>
        </w:trPr>
        <w:tc>
          <w:tcPr>
            <w:tcW w:w="155" w:type="pct"/>
            <w:tcBorders>
              <w:top w:val="nil"/>
              <w:left w:val="single" w:sz="4" w:space="0" w:color="auto"/>
              <w:bottom w:val="single" w:sz="4" w:space="0" w:color="auto"/>
              <w:right w:val="single" w:sz="4" w:space="0" w:color="auto"/>
            </w:tcBorders>
            <w:shd w:val="clear" w:color="auto" w:fill="auto"/>
            <w:noWrap/>
            <w:vAlign w:val="bottom"/>
            <w:hideMark/>
          </w:tcPr>
          <w:p w:rsidR="00F6710E" w:rsidRDefault="00F6710E" w:rsidP="002D53A0">
            <w:pPr>
              <w:jc w:val="center"/>
              <w:rPr>
                <w:rFonts w:ascii="Arial CYR" w:hAnsi="Arial CYR"/>
                <w:sz w:val="20"/>
                <w:szCs w:val="20"/>
              </w:rPr>
            </w:pPr>
            <w:r>
              <w:rPr>
                <w:rFonts w:ascii="Arial CYR" w:hAnsi="Arial CYR"/>
                <w:sz w:val="20"/>
                <w:szCs w:val="20"/>
              </w:rPr>
              <w:t> </w:t>
            </w:r>
          </w:p>
        </w:tc>
        <w:tc>
          <w:tcPr>
            <w:tcW w:w="459" w:type="pct"/>
            <w:vMerge/>
            <w:tcBorders>
              <w:top w:val="nil"/>
              <w:left w:val="nil"/>
              <w:bottom w:val="nil"/>
              <w:right w:val="single" w:sz="4" w:space="0" w:color="auto"/>
            </w:tcBorders>
            <w:vAlign w:val="center"/>
            <w:hideMark/>
          </w:tcPr>
          <w:p w:rsidR="00F6710E" w:rsidRDefault="00F6710E" w:rsidP="002D53A0">
            <w:pPr>
              <w:rPr>
                <w:sz w:val="18"/>
                <w:szCs w:val="18"/>
              </w:rPr>
            </w:pPr>
          </w:p>
        </w:tc>
        <w:tc>
          <w:tcPr>
            <w:tcW w:w="1252" w:type="pct"/>
            <w:vMerge/>
            <w:tcBorders>
              <w:top w:val="nil"/>
              <w:left w:val="single" w:sz="4" w:space="0" w:color="auto"/>
              <w:bottom w:val="nil"/>
              <w:right w:val="single" w:sz="4" w:space="0" w:color="auto"/>
            </w:tcBorders>
            <w:vAlign w:val="center"/>
            <w:hideMark/>
          </w:tcPr>
          <w:p w:rsidR="00F6710E" w:rsidRDefault="00F6710E" w:rsidP="002D53A0">
            <w:pPr>
              <w:rPr>
                <w:sz w:val="18"/>
                <w:szCs w:val="18"/>
              </w:rPr>
            </w:pPr>
          </w:p>
        </w:tc>
        <w:tc>
          <w:tcPr>
            <w:tcW w:w="818" w:type="pct"/>
            <w:tcBorders>
              <w:top w:val="nil"/>
              <w:left w:val="nil"/>
              <w:bottom w:val="nil"/>
              <w:right w:val="single" w:sz="4" w:space="0" w:color="auto"/>
            </w:tcBorders>
            <w:shd w:val="clear" w:color="auto" w:fill="auto"/>
            <w:vAlign w:val="center"/>
            <w:hideMark/>
          </w:tcPr>
          <w:p w:rsidR="00F6710E" w:rsidRDefault="00F6710E" w:rsidP="002D53A0">
            <w:pPr>
              <w:rPr>
                <w:sz w:val="18"/>
                <w:szCs w:val="18"/>
              </w:rPr>
            </w:pPr>
            <w:r>
              <w:rPr>
                <w:sz w:val="18"/>
                <w:szCs w:val="18"/>
              </w:rPr>
              <w:t xml:space="preserve">бюджет Кикнурского муниципального  округа </w:t>
            </w:r>
          </w:p>
        </w:tc>
        <w:tc>
          <w:tcPr>
            <w:tcW w:w="466" w:type="pct"/>
            <w:tcBorders>
              <w:top w:val="nil"/>
              <w:left w:val="nil"/>
              <w:bottom w:val="single" w:sz="4" w:space="0" w:color="auto"/>
              <w:right w:val="nil"/>
            </w:tcBorders>
            <w:shd w:val="clear" w:color="000000" w:fill="FFFFFF"/>
            <w:vAlign w:val="center"/>
            <w:hideMark/>
          </w:tcPr>
          <w:p w:rsidR="00F6710E" w:rsidRDefault="00F6710E" w:rsidP="002D53A0">
            <w:pPr>
              <w:jc w:val="center"/>
              <w:rPr>
                <w:sz w:val="18"/>
                <w:szCs w:val="18"/>
              </w:rPr>
            </w:pPr>
            <w:r>
              <w:rPr>
                <w:sz w:val="18"/>
                <w:szCs w:val="18"/>
              </w:rPr>
              <w:t>3,60</w:t>
            </w:r>
          </w:p>
        </w:tc>
        <w:tc>
          <w:tcPr>
            <w:tcW w:w="396" w:type="pct"/>
            <w:tcBorders>
              <w:top w:val="nil"/>
              <w:left w:val="single" w:sz="4" w:space="0" w:color="auto"/>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0,00</w:t>
            </w:r>
          </w:p>
        </w:tc>
        <w:tc>
          <w:tcPr>
            <w:tcW w:w="340"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0,00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0,00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0,00</w:t>
            </w:r>
          </w:p>
        </w:tc>
        <w:tc>
          <w:tcPr>
            <w:tcW w:w="409"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18"/>
                <w:szCs w:val="18"/>
              </w:rPr>
            </w:pPr>
            <w:r>
              <w:rPr>
                <w:sz w:val="18"/>
                <w:szCs w:val="18"/>
              </w:rPr>
              <w:t>3,60000</w:t>
            </w:r>
          </w:p>
        </w:tc>
      </w:tr>
      <w:tr w:rsidR="00F6710E" w:rsidTr="002D53A0">
        <w:trPr>
          <w:trHeight w:val="225"/>
        </w:trPr>
        <w:tc>
          <w:tcPr>
            <w:tcW w:w="155" w:type="pct"/>
            <w:tcBorders>
              <w:top w:val="nil"/>
              <w:left w:val="single" w:sz="4" w:space="0" w:color="auto"/>
              <w:bottom w:val="nil"/>
              <w:right w:val="single" w:sz="4" w:space="0" w:color="auto"/>
            </w:tcBorders>
            <w:shd w:val="clear" w:color="auto" w:fill="auto"/>
            <w:noWrap/>
            <w:vAlign w:val="bottom"/>
            <w:hideMark/>
          </w:tcPr>
          <w:p w:rsidR="00F6710E" w:rsidRDefault="00F6710E" w:rsidP="002D53A0">
            <w:pPr>
              <w:jc w:val="center"/>
              <w:rPr>
                <w:rFonts w:ascii="Arial CYR" w:hAnsi="Arial CYR"/>
                <w:sz w:val="20"/>
                <w:szCs w:val="20"/>
              </w:rPr>
            </w:pPr>
            <w:r>
              <w:rPr>
                <w:rFonts w:ascii="Arial CYR" w:hAnsi="Arial CYR"/>
                <w:sz w:val="20"/>
                <w:szCs w:val="20"/>
              </w:rPr>
              <w:t> </w:t>
            </w:r>
          </w:p>
        </w:tc>
        <w:tc>
          <w:tcPr>
            <w:tcW w:w="4845" w:type="pct"/>
            <w:gridSpan w:val="9"/>
            <w:tcBorders>
              <w:top w:val="single" w:sz="4" w:space="0" w:color="auto"/>
              <w:left w:val="nil"/>
              <w:bottom w:val="single" w:sz="4" w:space="0" w:color="auto"/>
              <w:right w:val="single" w:sz="4" w:space="0" w:color="000000"/>
            </w:tcBorders>
            <w:shd w:val="clear" w:color="auto" w:fill="auto"/>
            <w:vAlign w:val="center"/>
            <w:hideMark/>
          </w:tcPr>
          <w:p w:rsidR="00F6710E" w:rsidRDefault="00F6710E" w:rsidP="002D53A0">
            <w:pPr>
              <w:jc w:val="center"/>
              <w:rPr>
                <w:sz w:val="18"/>
                <w:szCs w:val="18"/>
              </w:rPr>
            </w:pPr>
            <w:r>
              <w:rPr>
                <w:sz w:val="18"/>
                <w:szCs w:val="18"/>
              </w:rPr>
              <w:t> </w:t>
            </w:r>
          </w:p>
        </w:tc>
      </w:tr>
      <w:tr w:rsidR="00F6710E" w:rsidTr="002D53A0">
        <w:trPr>
          <w:trHeight w:val="300"/>
        </w:trPr>
        <w:tc>
          <w:tcPr>
            <w:tcW w:w="155" w:type="pct"/>
            <w:tcBorders>
              <w:top w:val="single" w:sz="4" w:space="0" w:color="auto"/>
              <w:left w:val="single" w:sz="4" w:space="0" w:color="auto"/>
              <w:bottom w:val="nil"/>
              <w:right w:val="single" w:sz="4" w:space="0" w:color="auto"/>
            </w:tcBorders>
            <w:shd w:val="clear" w:color="auto" w:fill="auto"/>
            <w:noWrap/>
            <w:vAlign w:val="bottom"/>
            <w:hideMark/>
          </w:tcPr>
          <w:p w:rsidR="00F6710E" w:rsidRDefault="00F6710E" w:rsidP="002D53A0">
            <w:pPr>
              <w:jc w:val="center"/>
              <w:rPr>
                <w:rFonts w:ascii="Arial CYR" w:hAnsi="Arial CYR"/>
                <w:sz w:val="20"/>
                <w:szCs w:val="20"/>
              </w:rPr>
            </w:pPr>
            <w:r>
              <w:rPr>
                <w:rFonts w:ascii="Arial CYR" w:hAnsi="Arial CYR"/>
                <w:sz w:val="20"/>
                <w:szCs w:val="20"/>
              </w:rPr>
              <w:t> </w:t>
            </w:r>
          </w:p>
        </w:tc>
        <w:tc>
          <w:tcPr>
            <w:tcW w:w="459" w:type="pct"/>
            <w:vMerge w:val="restart"/>
            <w:tcBorders>
              <w:top w:val="nil"/>
              <w:left w:val="nil"/>
              <w:bottom w:val="nil"/>
              <w:right w:val="single" w:sz="4" w:space="0" w:color="auto"/>
            </w:tcBorders>
            <w:shd w:val="clear" w:color="auto" w:fill="auto"/>
            <w:vAlign w:val="center"/>
            <w:hideMark/>
          </w:tcPr>
          <w:p w:rsidR="00F6710E" w:rsidRDefault="00F6710E" w:rsidP="002D53A0">
            <w:pPr>
              <w:jc w:val="center"/>
              <w:rPr>
                <w:sz w:val="18"/>
                <w:szCs w:val="18"/>
              </w:rPr>
            </w:pPr>
            <w:r>
              <w:rPr>
                <w:sz w:val="18"/>
                <w:szCs w:val="18"/>
              </w:rPr>
              <w:t xml:space="preserve">Мероприятие </w:t>
            </w:r>
          </w:p>
        </w:tc>
        <w:tc>
          <w:tcPr>
            <w:tcW w:w="1252" w:type="pct"/>
            <w:vMerge w:val="restart"/>
            <w:tcBorders>
              <w:top w:val="nil"/>
              <w:left w:val="single" w:sz="4" w:space="0" w:color="auto"/>
              <w:bottom w:val="nil"/>
              <w:right w:val="single" w:sz="4" w:space="0" w:color="auto"/>
            </w:tcBorders>
            <w:shd w:val="clear" w:color="auto" w:fill="auto"/>
            <w:vAlign w:val="center"/>
            <w:hideMark/>
          </w:tcPr>
          <w:p w:rsidR="00F6710E" w:rsidRDefault="00F6710E" w:rsidP="002D53A0">
            <w:pPr>
              <w:jc w:val="center"/>
              <w:rPr>
                <w:sz w:val="18"/>
                <w:szCs w:val="18"/>
              </w:rPr>
            </w:pPr>
            <w:r>
              <w:rPr>
                <w:sz w:val="18"/>
                <w:szCs w:val="18"/>
              </w:rPr>
              <w:t xml:space="preserve"> Развитие дополнительного образования</w:t>
            </w:r>
          </w:p>
        </w:tc>
        <w:tc>
          <w:tcPr>
            <w:tcW w:w="818"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both"/>
              <w:rPr>
                <w:sz w:val="18"/>
                <w:szCs w:val="18"/>
              </w:rPr>
            </w:pPr>
            <w:r>
              <w:rPr>
                <w:sz w:val="18"/>
                <w:szCs w:val="18"/>
              </w:rPr>
              <w:t>всего</w:t>
            </w:r>
          </w:p>
        </w:tc>
        <w:tc>
          <w:tcPr>
            <w:tcW w:w="46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10363,00</w:t>
            </w:r>
          </w:p>
        </w:tc>
        <w:tc>
          <w:tcPr>
            <w:tcW w:w="39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9766,70</w:t>
            </w:r>
          </w:p>
        </w:tc>
        <w:tc>
          <w:tcPr>
            <w:tcW w:w="340"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9796,10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9796,10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9796,10</w:t>
            </w:r>
          </w:p>
        </w:tc>
        <w:tc>
          <w:tcPr>
            <w:tcW w:w="409"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18"/>
                <w:szCs w:val="18"/>
              </w:rPr>
            </w:pPr>
            <w:r>
              <w:rPr>
                <w:sz w:val="18"/>
                <w:szCs w:val="18"/>
              </w:rPr>
              <w:t>49518,00000</w:t>
            </w:r>
          </w:p>
        </w:tc>
      </w:tr>
      <w:tr w:rsidR="00F6710E" w:rsidTr="002D53A0">
        <w:trPr>
          <w:trHeight w:val="330"/>
        </w:trPr>
        <w:tc>
          <w:tcPr>
            <w:tcW w:w="155" w:type="pct"/>
            <w:tcBorders>
              <w:top w:val="nil"/>
              <w:left w:val="single" w:sz="4" w:space="0" w:color="auto"/>
              <w:bottom w:val="nil"/>
              <w:right w:val="single" w:sz="4" w:space="0" w:color="auto"/>
            </w:tcBorders>
            <w:shd w:val="clear" w:color="auto" w:fill="auto"/>
            <w:noWrap/>
            <w:vAlign w:val="bottom"/>
            <w:hideMark/>
          </w:tcPr>
          <w:p w:rsidR="00F6710E" w:rsidRDefault="00F6710E" w:rsidP="002D53A0">
            <w:pPr>
              <w:jc w:val="center"/>
              <w:rPr>
                <w:rFonts w:ascii="Arial CYR" w:hAnsi="Arial CYR"/>
                <w:sz w:val="20"/>
                <w:szCs w:val="20"/>
              </w:rPr>
            </w:pPr>
            <w:r>
              <w:rPr>
                <w:rFonts w:ascii="Arial CYR" w:hAnsi="Arial CYR"/>
                <w:sz w:val="20"/>
                <w:szCs w:val="20"/>
              </w:rPr>
              <w:t>2</w:t>
            </w:r>
          </w:p>
        </w:tc>
        <w:tc>
          <w:tcPr>
            <w:tcW w:w="459" w:type="pct"/>
            <w:vMerge/>
            <w:tcBorders>
              <w:top w:val="nil"/>
              <w:left w:val="nil"/>
              <w:bottom w:val="nil"/>
              <w:right w:val="single" w:sz="4" w:space="0" w:color="auto"/>
            </w:tcBorders>
            <w:vAlign w:val="center"/>
            <w:hideMark/>
          </w:tcPr>
          <w:p w:rsidR="00F6710E" w:rsidRDefault="00F6710E" w:rsidP="002D53A0">
            <w:pPr>
              <w:rPr>
                <w:sz w:val="18"/>
                <w:szCs w:val="18"/>
              </w:rPr>
            </w:pPr>
          </w:p>
        </w:tc>
        <w:tc>
          <w:tcPr>
            <w:tcW w:w="1252" w:type="pct"/>
            <w:vMerge/>
            <w:tcBorders>
              <w:top w:val="nil"/>
              <w:left w:val="single" w:sz="4" w:space="0" w:color="auto"/>
              <w:bottom w:val="nil"/>
              <w:right w:val="single" w:sz="4" w:space="0" w:color="auto"/>
            </w:tcBorders>
            <w:vAlign w:val="center"/>
            <w:hideMark/>
          </w:tcPr>
          <w:p w:rsidR="00F6710E" w:rsidRDefault="00F6710E" w:rsidP="002D53A0">
            <w:pPr>
              <w:rPr>
                <w:sz w:val="18"/>
                <w:szCs w:val="18"/>
              </w:rPr>
            </w:pPr>
          </w:p>
        </w:tc>
        <w:tc>
          <w:tcPr>
            <w:tcW w:w="818"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both"/>
              <w:rPr>
                <w:sz w:val="18"/>
                <w:szCs w:val="18"/>
              </w:rPr>
            </w:pPr>
            <w:r>
              <w:rPr>
                <w:sz w:val="18"/>
                <w:szCs w:val="18"/>
              </w:rPr>
              <w:t>областной бюджет</w:t>
            </w:r>
          </w:p>
        </w:tc>
        <w:tc>
          <w:tcPr>
            <w:tcW w:w="46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2986,00</w:t>
            </w:r>
          </w:p>
        </w:tc>
        <w:tc>
          <w:tcPr>
            <w:tcW w:w="39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2570,50</w:t>
            </w:r>
          </w:p>
        </w:tc>
        <w:tc>
          <w:tcPr>
            <w:tcW w:w="340"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2597,20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2597,20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2597,20</w:t>
            </w:r>
          </w:p>
        </w:tc>
        <w:tc>
          <w:tcPr>
            <w:tcW w:w="409"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18"/>
                <w:szCs w:val="18"/>
              </w:rPr>
            </w:pPr>
            <w:r>
              <w:rPr>
                <w:sz w:val="18"/>
                <w:szCs w:val="18"/>
              </w:rPr>
              <w:t>13348,10000</w:t>
            </w:r>
          </w:p>
        </w:tc>
      </w:tr>
      <w:tr w:rsidR="00F6710E" w:rsidTr="002D53A0">
        <w:trPr>
          <w:trHeight w:val="495"/>
        </w:trPr>
        <w:tc>
          <w:tcPr>
            <w:tcW w:w="155" w:type="pct"/>
            <w:tcBorders>
              <w:top w:val="nil"/>
              <w:left w:val="single" w:sz="4" w:space="0" w:color="auto"/>
              <w:bottom w:val="single" w:sz="4" w:space="0" w:color="auto"/>
              <w:right w:val="single" w:sz="4" w:space="0" w:color="auto"/>
            </w:tcBorders>
            <w:shd w:val="clear" w:color="auto" w:fill="auto"/>
            <w:noWrap/>
            <w:vAlign w:val="bottom"/>
            <w:hideMark/>
          </w:tcPr>
          <w:p w:rsidR="00F6710E" w:rsidRDefault="00F6710E" w:rsidP="002D53A0">
            <w:pPr>
              <w:jc w:val="center"/>
              <w:rPr>
                <w:rFonts w:ascii="Arial CYR" w:hAnsi="Arial CYR"/>
                <w:sz w:val="20"/>
                <w:szCs w:val="20"/>
              </w:rPr>
            </w:pPr>
            <w:r>
              <w:rPr>
                <w:rFonts w:ascii="Arial CYR" w:hAnsi="Arial CYR"/>
                <w:sz w:val="20"/>
                <w:szCs w:val="20"/>
              </w:rPr>
              <w:t> </w:t>
            </w:r>
          </w:p>
        </w:tc>
        <w:tc>
          <w:tcPr>
            <w:tcW w:w="459" w:type="pct"/>
            <w:vMerge/>
            <w:tcBorders>
              <w:top w:val="nil"/>
              <w:left w:val="nil"/>
              <w:bottom w:val="nil"/>
              <w:right w:val="single" w:sz="4" w:space="0" w:color="auto"/>
            </w:tcBorders>
            <w:vAlign w:val="center"/>
            <w:hideMark/>
          </w:tcPr>
          <w:p w:rsidR="00F6710E" w:rsidRDefault="00F6710E" w:rsidP="002D53A0">
            <w:pPr>
              <w:rPr>
                <w:sz w:val="18"/>
                <w:szCs w:val="18"/>
              </w:rPr>
            </w:pPr>
          </w:p>
        </w:tc>
        <w:tc>
          <w:tcPr>
            <w:tcW w:w="1252" w:type="pct"/>
            <w:vMerge/>
            <w:tcBorders>
              <w:top w:val="nil"/>
              <w:left w:val="single" w:sz="4" w:space="0" w:color="auto"/>
              <w:bottom w:val="nil"/>
              <w:right w:val="single" w:sz="4" w:space="0" w:color="auto"/>
            </w:tcBorders>
            <w:vAlign w:val="center"/>
            <w:hideMark/>
          </w:tcPr>
          <w:p w:rsidR="00F6710E" w:rsidRDefault="00F6710E" w:rsidP="002D53A0">
            <w:pPr>
              <w:rPr>
                <w:sz w:val="18"/>
                <w:szCs w:val="18"/>
              </w:rPr>
            </w:pPr>
          </w:p>
        </w:tc>
        <w:tc>
          <w:tcPr>
            <w:tcW w:w="818" w:type="pct"/>
            <w:tcBorders>
              <w:top w:val="nil"/>
              <w:left w:val="nil"/>
              <w:bottom w:val="single" w:sz="4" w:space="0" w:color="auto"/>
              <w:right w:val="single" w:sz="4" w:space="0" w:color="auto"/>
            </w:tcBorders>
            <w:shd w:val="clear" w:color="auto" w:fill="auto"/>
            <w:vAlign w:val="center"/>
            <w:hideMark/>
          </w:tcPr>
          <w:p w:rsidR="00F6710E" w:rsidRDefault="00F6710E" w:rsidP="002D53A0">
            <w:pPr>
              <w:rPr>
                <w:sz w:val="18"/>
                <w:szCs w:val="18"/>
              </w:rPr>
            </w:pPr>
            <w:r>
              <w:rPr>
                <w:sz w:val="18"/>
                <w:szCs w:val="18"/>
              </w:rPr>
              <w:t xml:space="preserve">бюджет Кикнурского муниципального  округа </w:t>
            </w:r>
          </w:p>
        </w:tc>
        <w:tc>
          <w:tcPr>
            <w:tcW w:w="466" w:type="pct"/>
            <w:tcBorders>
              <w:top w:val="nil"/>
              <w:left w:val="nil"/>
              <w:bottom w:val="nil"/>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7377,00</w:t>
            </w:r>
          </w:p>
        </w:tc>
        <w:tc>
          <w:tcPr>
            <w:tcW w:w="396" w:type="pct"/>
            <w:tcBorders>
              <w:top w:val="nil"/>
              <w:left w:val="nil"/>
              <w:bottom w:val="nil"/>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7196,20</w:t>
            </w:r>
          </w:p>
        </w:tc>
        <w:tc>
          <w:tcPr>
            <w:tcW w:w="340" w:type="pct"/>
            <w:tcBorders>
              <w:top w:val="nil"/>
              <w:left w:val="nil"/>
              <w:bottom w:val="nil"/>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7198,90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7198,90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7198,90</w:t>
            </w:r>
          </w:p>
        </w:tc>
        <w:tc>
          <w:tcPr>
            <w:tcW w:w="409"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18"/>
                <w:szCs w:val="18"/>
              </w:rPr>
            </w:pPr>
            <w:r>
              <w:rPr>
                <w:sz w:val="18"/>
                <w:szCs w:val="18"/>
              </w:rPr>
              <w:t>36169,90000</w:t>
            </w:r>
          </w:p>
        </w:tc>
      </w:tr>
      <w:tr w:rsidR="00F6710E" w:rsidTr="002D53A0">
        <w:trPr>
          <w:trHeight w:val="375"/>
        </w:trPr>
        <w:tc>
          <w:tcPr>
            <w:tcW w:w="155" w:type="pct"/>
            <w:tcBorders>
              <w:top w:val="nil"/>
              <w:left w:val="single" w:sz="4" w:space="0" w:color="auto"/>
              <w:bottom w:val="nil"/>
              <w:right w:val="single" w:sz="4" w:space="0" w:color="auto"/>
            </w:tcBorders>
            <w:shd w:val="clear" w:color="auto" w:fill="auto"/>
            <w:noWrap/>
            <w:vAlign w:val="bottom"/>
            <w:hideMark/>
          </w:tcPr>
          <w:p w:rsidR="00F6710E" w:rsidRDefault="00F6710E" w:rsidP="002D53A0">
            <w:pPr>
              <w:jc w:val="center"/>
              <w:rPr>
                <w:rFonts w:ascii="Arial CYR" w:hAnsi="Arial CYR"/>
                <w:sz w:val="20"/>
                <w:szCs w:val="20"/>
              </w:rPr>
            </w:pPr>
            <w:r>
              <w:rPr>
                <w:rFonts w:ascii="Arial CYR" w:hAnsi="Arial CYR"/>
                <w:sz w:val="20"/>
                <w:szCs w:val="20"/>
              </w:rPr>
              <w:t> </w:t>
            </w:r>
          </w:p>
        </w:tc>
        <w:tc>
          <w:tcPr>
            <w:tcW w:w="459" w:type="pct"/>
            <w:vMerge w:val="restart"/>
            <w:tcBorders>
              <w:top w:val="single" w:sz="4" w:space="0" w:color="auto"/>
              <w:left w:val="nil"/>
              <w:bottom w:val="single" w:sz="4" w:space="0" w:color="000000"/>
              <w:right w:val="single" w:sz="4" w:space="0" w:color="auto"/>
            </w:tcBorders>
            <w:shd w:val="clear" w:color="auto" w:fill="auto"/>
            <w:vAlign w:val="center"/>
            <w:hideMark/>
          </w:tcPr>
          <w:p w:rsidR="00F6710E" w:rsidRDefault="00F6710E" w:rsidP="002D53A0">
            <w:pPr>
              <w:jc w:val="center"/>
              <w:rPr>
                <w:sz w:val="18"/>
                <w:szCs w:val="18"/>
              </w:rPr>
            </w:pPr>
            <w:r>
              <w:rPr>
                <w:sz w:val="18"/>
                <w:szCs w:val="18"/>
              </w:rPr>
              <w:t>Мероприятие</w:t>
            </w:r>
          </w:p>
        </w:tc>
        <w:tc>
          <w:tcPr>
            <w:tcW w:w="12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710E" w:rsidRDefault="00F6710E" w:rsidP="002D53A0">
            <w:pPr>
              <w:jc w:val="center"/>
              <w:rPr>
                <w:sz w:val="18"/>
                <w:szCs w:val="18"/>
              </w:rPr>
            </w:pPr>
            <w:r>
              <w:rPr>
                <w:sz w:val="18"/>
                <w:szCs w:val="18"/>
              </w:rPr>
              <w:t>Профессиональная подготовка,переподготовка и повышение квалификации</w:t>
            </w:r>
          </w:p>
        </w:tc>
        <w:tc>
          <w:tcPr>
            <w:tcW w:w="818"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both"/>
              <w:rPr>
                <w:sz w:val="18"/>
                <w:szCs w:val="18"/>
              </w:rPr>
            </w:pPr>
            <w:r>
              <w:rPr>
                <w:sz w:val="18"/>
                <w:szCs w:val="18"/>
              </w:rPr>
              <w:t>всего</w:t>
            </w:r>
          </w:p>
        </w:tc>
        <w:tc>
          <w:tcPr>
            <w:tcW w:w="466" w:type="pct"/>
            <w:tcBorders>
              <w:top w:val="single" w:sz="4" w:space="0" w:color="auto"/>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8,00</w:t>
            </w:r>
          </w:p>
        </w:tc>
        <w:tc>
          <w:tcPr>
            <w:tcW w:w="396" w:type="pct"/>
            <w:tcBorders>
              <w:top w:val="single" w:sz="4" w:space="0" w:color="auto"/>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0,00</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0,00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0,00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0,00</w:t>
            </w:r>
          </w:p>
        </w:tc>
        <w:tc>
          <w:tcPr>
            <w:tcW w:w="409"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18"/>
                <w:szCs w:val="18"/>
              </w:rPr>
            </w:pPr>
            <w:r>
              <w:rPr>
                <w:sz w:val="18"/>
                <w:szCs w:val="18"/>
              </w:rPr>
              <w:t>8,00000</w:t>
            </w:r>
          </w:p>
        </w:tc>
      </w:tr>
      <w:tr w:rsidR="00F6710E" w:rsidTr="002D53A0">
        <w:trPr>
          <w:trHeight w:val="330"/>
        </w:trPr>
        <w:tc>
          <w:tcPr>
            <w:tcW w:w="155" w:type="pct"/>
            <w:tcBorders>
              <w:top w:val="nil"/>
              <w:left w:val="single" w:sz="4" w:space="0" w:color="auto"/>
              <w:bottom w:val="nil"/>
              <w:right w:val="single" w:sz="4" w:space="0" w:color="auto"/>
            </w:tcBorders>
            <w:shd w:val="clear" w:color="auto" w:fill="auto"/>
            <w:noWrap/>
            <w:vAlign w:val="bottom"/>
            <w:hideMark/>
          </w:tcPr>
          <w:p w:rsidR="00F6710E" w:rsidRDefault="00F6710E" w:rsidP="002D53A0">
            <w:pPr>
              <w:jc w:val="center"/>
              <w:rPr>
                <w:rFonts w:ascii="Arial CYR" w:hAnsi="Arial CYR"/>
                <w:sz w:val="20"/>
                <w:szCs w:val="20"/>
              </w:rPr>
            </w:pPr>
            <w:r>
              <w:rPr>
                <w:rFonts w:ascii="Arial CYR" w:hAnsi="Arial CYR"/>
                <w:sz w:val="20"/>
                <w:szCs w:val="20"/>
              </w:rPr>
              <w:t>2.1</w:t>
            </w:r>
          </w:p>
        </w:tc>
        <w:tc>
          <w:tcPr>
            <w:tcW w:w="459" w:type="pct"/>
            <w:vMerge/>
            <w:tcBorders>
              <w:top w:val="single" w:sz="4" w:space="0" w:color="auto"/>
              <w:left w:val="nil"/>
              <w:bottom w:val="single" w:sz="4" w:space="0" w:color="000000"/>
              <w:right w:val="single" w:sz="4" w:space="0" w:color="auto"/>
            </w:tcBorders>
            <w:vAlign w:val="center"/>
            <w:hideMark/>
          </w:tcPr>
          <w:p w:rsidR="00F6710E" w:rsidRDefault="00F6710E" w:rsidP="002D53A0">
            <w:pPr>
              <w:rPr>
                <w:sz w:val="18"/>
                <w:szCs w:val="18"/>
              </w:rPr>
            </w:pPr>
          </w:p>
        </w:tc>
        <w:tc>
          <w:tcPr>
            <w:tcW w:w="1252" w:type="pct"/>
            <w:vMerge/>
            <w:tcBorders>
              <w:top w:val="single" w:sz="4" w:space="0" w:color="auto"/>
              <w:left w:val="single" w:sz="4" w:space="0" w:color="auto"/>
              <w:bottom w:val="single" w:sz="4" w:space="0" w:color="000000"/>
              <w:right w:val="single" w:sz="4" w:space="0" w:color="auto"/>
            </w:tcBorders>
            <w:vAlign w:val="center"/>
            <w:hideMark/>
          </w:tcPr>
          <w:p w:rsidR="00F6710E" w:rsidRDefault="00F6710E" w:rsidP="002D53A0">
            <w:pPr>
              <w:rPr>
                <w:sz w:val="18"/>
                <w:szCs w:val="18"/>
              </w:rPr>
            </w:pPr>
          </w:p>
        </w:tc>
        <w:tc>
          <w:tcPr>
            <w:tcW w:w="818"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both"/>
              <w:rPr>
                <w:sz w:val="18"/>
                <w:szCs w:val="18"/>
              </w:rPr>
            </w:pPr>
            <w:r>
              <w:rPr>
                <w:sz w:val="18"/>
                <w:szCs w:val="18"/>
              </w:rPr>
              <w:t>областной бюджет</w:t>
            </w:r>
          </w:p>
        </w:tc>
        <w:tc>
          <w:tcPr>
            <w:tcW w:w="46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0,00</w:t>
            </w:r>
          </w:p>
        </w:tc>
        <w:tc>
          <w:tcPr>
            <w:tcW w:w="39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0,00</w:t>
            </w:r>
          </w:p>
        </w:tc>
        <w:tc>
          <w:tcPr>
            <w:tcW w:w="340"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0,00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0,00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0,00</w:t>
            </w:r>
          </w:p>
        </w:tc>
        <w:tc>
          <w:tcPr>
            <w:tcW w:w="409"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18"/>
                <w:szCs w:val="18"/>
              </w:rPr>
            </w:pPr>
            <w:r>
              <w:rPr>
                <w:sz w:val="18"/>
                <w:szCs w:val="18"/>
              </w:rPr>
              <w:t>0,00000</w:t>
            </w:r>
          </w:p>
        </w:tc>
      </w:tr>
      <w:tr w:rsidR="00F6710E" w:rsidTr="002D53A0">
        <w:trPr>
          <w:trHeight w:val="525"/>
        </w:trPr>
        <w:tc>
          <w:tcPr>
            <w:tcW w:w="155" w:type="pct"/>
            <w:tcBorders>
              <w:top w:val="nil"/>
              <w:left w:val="single" w:sz="4" w:space="0" w:color="auto"/>
              <w:bottom w:val="single" w:sz="4" w:space="0" w:color="auto"/>
              <w:right w:val="single" w:sz="4" w:space="0" w:color="auto"/>
            </w:tcBorders>
            <w:shd w:val="clear" w:color="auto" w:fill="auto"/>
            <w:noWrap/>
            <w:vAlign w:val="bottom"/>
            <w:hideMark/>
          </w:tcPr>
          <w:p w:rsidR="00F6710E" w:rsidRDefault="00F6710E" w:rsidP="002D53A0">
            <w:pPr>
              <w:jc w:val="center"/>
              <w:rPr>
                <w:rFonts w:ascii="Arial CYR" w:hAnsi="Arial CYR"/>
                <w:sz w:val="20"/>
                <w:szCs w:val="20"/>
              </w:rPr>
            </w:pPr>
            <w:r>
              <w:rPr>
                <w:rFonts w:ascii="Arial CYR" w:hAnsi="Arial CYR"/>
                <w:sz w:val="20"/>
                <w:szCs w:val="20"/>
              </w:rPr>
              <w:t> </w:t>
            </w:r>
          </w:p>
        </w:tc>
        <w:tc>
          <w:tcPr>
            <w:tcW w:w="459" w:type="pct"/>
            <w:vMerge/>
            <w:tcBorders>
              <w:top w:val="single" w:sz="4" w:space="0" w:color="auto"/>
              <w:left w:val="nil"/>
              <w:bottom w:val="single" w:sz="4" w:space="0" w:color="000000"/>
              <w:right w:val="single" w:sz="4" w:space="0" w:color="auto"/>
            </w:tcBorders>
            <w:vAlign w:val="center"/>
            <w:hideMark/>
          </w:tcPr>
          <w:p w:rsidR="00F6710E" w:rsidRDefault="00F6710E" w:rsidP="002D53A0">
            <w:pPr>
              <w:rPr>
                <w:sz w:val="18"/>
                <w:szCs w:val="18"/>
              </w:rPr>
            </w:pPr>
          </w:p>
        </w:tc>
        <w:tc>
          <w:tcPr>
            <w:tcW w:w="1252" w:type="pct"/>
            <w:vMerge/>
            <w:tcBorders>
              <w:top w:val="single" w:sz="4" w:space="0" w:color="auto"/>
              <w:left w:val="single" w:sz="4" w:space="0" w:color="auto"/>
              <w:bottom w:val="single" w:sz="4" w:space="0" w:color="000000"/>
              <w:right w:val="single" w:sz="4" w:space="0" w:color="auto"/>
            </w:tcBorders>
            <w:vAlign w:val="center"/>
            <w:hideMark/>
          </w:tcPr>
          <w:p w:rsidR="00F6710E" w:rsidRDefault="00F6710E" w:rsidP="002D53A0">
            <w:pPr>
              <w:rPr>
                <w:sz w:val="18"/>
                <w:szCs w:val="18"/>
              </w:rPr>
            </w:pPr>
          </w:p>
        </w:tc>
        <w:tc>
          <w:tcPr>
            <w:tcW w:w="818" w:type="pct"/>
            <w:tcBorders>
              <w:top w:val="nil"/>
              <w:left w:val="nil"/>
              <w:bottom w:val="single" w:sz="4" w:space="0" w:color="auto"/>
              <w:right w:val="single" w:sz="4" w:space="0" w:color="auto"/>
            </w:tcBorders>
            <w:shd w:val="clear" w:color="auto" w:fill="auto"/>
            <w:vAlign w:val="center"/>
            <w:hideMark/>
          </w:tcPr>
          <w:p w:rsidR="00F6710E" w:rsidRDefault="00F6710E" w:rsidP="002D53A0">
            <w:pPr>
              <w:rPr>
                <w:sz w:val="18"/>
                <w:szCs w:val="18"/>
              </w:rPr>
            </w:pPr>
            <w:r>
              <w:rPr>
                <w:sz w:val="18"/>
                <w:szCs w:val="18"/>
              </w:rPr>
              <w:t xml:space="preserve">бюджет Кикнурского муниципального  округа </w:t>
            </w:r>
          </w:p>
        </w:tc>
        <w:tc>
          <w:tcPr>
            <w:tcW w:w="46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8,00</w:t>
            </w:r>
          </w:p>
        </w:tc>
        <w:tc>
          <w:tcPr>
            <w:tcW w:w="39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0,00</w:t>
            </w:r>
          </w:p>
        </w:tc>
        <w:tc>
          <w:tcPr>
            <w:tcW w:w="340"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0,00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0,00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0,00</w:t>
            </w:r>
          </w:p>
        </w:tc>
        <w:tc>
          <w:tcPr>
            <w:tcW w:w="409"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18"/>
                <w:szCs w:val="18"/>
              </w:rPr>
            </w:pPr>
            <w:r>
              <w:rPr>
                <w:sz w:val="18"/>
                <w:szCs w:val="18"/>
              </w:rPr>
              <w:t>8,00000</w:t>
            </w:r>
          </w:p>
        </w:tc>
      </w:tr>
      <w:tr w:rsidR="00F6710E" w:rsidTr="002D53A0">
        <w:trPr>
          <w:trHeight w:val="300"/>
        </w:trPr>
        <w:tc>
          <w:tcPr>
            <w:tcW w:w="155" w:type="pct"/>
            <w:tcBorders>
              <w:top w:val="nil"/>
              <w:left w:val="single" w:sz="4" w:space="0" w:color="auto"/>
              <w:bottom w:val="nil"/>
              <w:right w:val="single" w:sz="4" w:space="0" w:color="auto"/>
            </w:tcBorders>
            <w:shd w:val="clear" w:color="auto" w:fill="auto"/>
            <w:noWrap/>
            <w:vAlign w:val="bottom"/>
            <w:hideMark/>
          </w:tcPr>
          <w:p w:rsidR="00F6710E" w:rsidRDefault="00F6710E" w:rsidP="002D53A0">
            <w:pPr>
              <w:jc w:val="center"/>
              <w:rPr>
                <w:rFonts w:ascii="Arial CYR" w:hAnsi="Arial CYR"/>
                <w:sz w:val="20"/>
                <w:szCs w:val="20"/>
              </w:rPr>
            </w:pPr>
            <w:r>
              <w:rPr>
                <w:rFonts w:ascii="Arial CYR" w:hAnsi="Arial CYR"/>
                <w:sz w:val="20"/>
                <w:szCs w:val="20"/>
              </w:rPr>
              <w:t>2.2</w:t>
            </w:r>
          </w:p>
        </w:tc>
        <w:tc>
          <w:tcPr>
            <w:tcW w:w="459" w:type="pct"/>
            <w:vMerge w:val="restart"/>
            <w:tcBorders>
              <w:top w:val="nil"/>
              <w:left w:val="nil"/>
              <w:bottom w:val="single" w:sz="4" w:space="0" w:color="000000"/>
              <w:right w:val="single" w:sz="4" w:space="0" w:color="auto"/>
            </w:tcBorders>
            <w:shd w:val="clear" w:color="auto" w:fill="auto"/>
            <w:vAlign w:val="center"/>
            <w:hideMark/>
          </w:tcPr>
          <w:p w:rsidR="00F6710E" w:rsidRDefault="00F6710E" w:rsidP="002D53A0">
            <w:pPr>
              <w:jc w:val="center"/>
              <w:rPr>
                <w:sz w:val="18"/>
                <w:szCs w:val="18"/>
              </w:rPr>
            </w:pPr>
            <w:r>
              <w:rPr>
                <w:sz w:val="18"/>
                <w:szCs w:val="18"/>
              </w:rPr>
              <w:t>Мероприятие</w:t>
            </w:r>
          </w:p>
        </w:tc>
        <w:tc>
          <w:tcPr>
            <w:tcW w:w="125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Обеспечение персонифицированного финансирования дополнительного образования детей</w:t>
            </w:r>
          </w:p>
        </w:tc>
        <w:tc>
          <w:tcPr>
            <w:tcW w:w="818"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both"/>
              <w:rPr>
                <w:sz w:val="18"/>
                <w:szCs w:val="18"/>
              </w:rPr>
            </w:pPr>
            <w:r>
              <w:rPr>
                <w:sz w:val="18"/>
                <w:szCs w:val="18"/>
              </w:rPr>
              <w:t>всего</w:t>
            </w:r>
          </w:p>
        </w:tc>
        <w:tc>
          <w:tcPr>
            <w:tcW w:w="46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85,30</w:t>
            </w:r>
          </w:p>
        </w:tc>
        <w:tc>
          <w:tcPr>
            <w:tcW w:w="39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258,90</w:t>
            </w:r>
          </w:p>
        </w:tc>
        <w:tc>
          <w:tcPr>
            <w:tcW w:w="340"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0,00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0,00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0,00</w:t>
            </w:r>
          </w:p>
        </w:tc>
        <w:tc>
          <w:tcPr>
            <w:tcW w:w="409"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18"/>
                <w:szCs w:val="18"/>
              </w:rPr>
            </w:pPr>
            <w:r>
              <w:rPr>
                <w:sz w:val="18"/>
                <w:szCs w:val="18"/>
              </w:rPr>
              <w:t>344,20000</w:t>
            </w:r>
          </w:p>
        </w:tc>
      </w:tr>
      <w:tr w:rsidR="00F6710E" w:rsidTr="002D53A0">
        <w:trPr>
          <w:trHeight w:val="600"/>
        </w:trPr>
        <w:tc>
          <w:tcPr>
            <w:tcW w:w="155" w:type="pct"/>
            <w:tcBorders>
              <w:top w:val="nil"/>
              <w:left w:val="single" w:sz="4" w:space="0" w:color="auto"/>
              <w:bottom w:val="single" w:sz="4" w:space="0" w:color="auto"/>
              <w:right w:val="single" w:sz="4" w:space="0" w:color="auto"/>
            </w:tcBorders>
            <w:shd w:val="clear" w:color="auto" w:fill="auto"/>
            <w:noWrap/>
            <w:vAlign w:val="bottom"/>
            <w:hideMark/>
          </w:tcPr>
          <w:p w:rsidR="00F6710E" w:rsidRDefault="00F6710E" w:rsidP="002D53A0">
            <w:pPr>
              <w:jc w:val="center"/>
              <w:rPr>
                <w:rFonts w:ascii="Arial CYR" w:hAnsi="Arial CYR"/>
                <w:sz w:val="20"/>
                <w:szCs w:val="20"/>
              </w:rPr>
            </w:pPr>
            <w:r>
              <w:rPr>
                <w:rFonts w:ascii="Arial CYR" w:hAnsi="Arial CYR"/>
                <w:sz w:val="20"/>
                <w:szCs w:val="20"/>
              </w:rPr>
              <w:t> </w:t>
            </w:r>
          </w:p>
        </w:tc>
        <w:tc>
          <w:tcPr>
            <w:tcW w:w="459" w:type="pct"/>
            <w:vMerge/>
            <w:tcBorders>
              <w:top w:val="nil"/>
              <w:left w:val="nil"/>
              <w:bottom w:val="single" w:sz="4" w:space="0" w:color="000000"/>
              <w:right w:val="single" w:sz="4" w:space="0" w:color="auto"/>
            </w:tcBorders>
            <w:vAlign w:val="center"/>
            <w:hideMark/>
          </w:tcPr>
          <w:p w:rsidR="00F6710E" w:rsidRDefault="00F6710E" w:rsidP="002D53A0">
            <w:pPr>
              <w:rPr>
                <w:sz w:val="18"/>
                <w:szCs w:val="18"/>
              </w:rPr>
            </w:pPr>
          </w:p>
        </w:tc>
        <w:tc>
          <w:tcPr>
            <w:tcW w:w="1252" w:type="pct"/>
            <w:vMerge/>
            <w:tcBorders>
              <w:top w:val="nil"/>
              <w:left w:val="single" w:sz="4" w:space="0" w:color="auto"/>
              <w:bottom w:val="single" w:sz="4" w:space="0" w:color="000000"/>
              <w:right w:val="single" w:sz="4" w:space="0" w:color="auto"/>
            </w:tcBorders>
            <w:vAlign w:val="center"/>
            <w:hideMark/>
          </w:tcPr>
          <w:p w:rsidR="00F6710E" w:rsidRDefault="00F6710E" w:rsidP="002D53A0">
            <w:pPr>
              <w:rPr>
                <w:sz w:val="18"/>
                <w:szCs w:val="18"/>
              </w:rPr>
            </w:pPr>
          </w:p>
        </w:tc>
        <w:tc>
          <w:tcPr>
            <w:tcW w:w="818"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rPr>
                <w:sz w:val="18"/>
                <w:szCs w:val="18"/>
              </w:rPr>
            </w:pPr>
            <w:r>
              <w:rPr>
                <w:sz w:val="18"/>
                <w:szCs w:val="18"/>
              </w:rPr>
              <w:t xml:space="preserve">бюджет Кикнурского муниципального  округа </w:t>
            </w:r>
          </w:p>
        </w:tc>
        <w:tc>
          <w:tcPr>
            <w:tcW w:w="46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85,30</w:t>
            </w:r>
          </w:p>
        </w:tc>
        <w:tc>
          <w:tcPr>
            <w:tcW w:w="39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258,90</w:t>
            </w:r>
          </w:p>
        </w:tc>
        <w:tc>
          <w:tcPr>
            <w:tcW w:w="340"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0,00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0,00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0,00</w:t>
            </w:r>
          </w:p>
        </w:tc>
        <w:tc>
          <w:tcPr>
            <w:tcW w:w="409"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18"/>
                <w:szCs w:val="18"/>
              </w:rPr>
            </w:pPr>
            <w:r>
              <w:rPr>
                <w:sz w:val="18"/>
                <w:szCs w:val="18"/>
              </w:rPr>
              <w:t>344,20000</w:t>
            </w:r>
          </w:p>
        </w:tc>
      </w:tr>
      <w:tr w:rsidR="00F6710E" w:rsidTr="002D53A0">
        <w:trPr>
          <w:trHeight w:val="330"/>
        </w:trPr>
        <w:tc>
          <w:tcPr>
            <w:tcW w:w="155" w:type="pct"/>
            <w:tcBorders>
              <w:top w:val="nil"/>
              <w:left w:val="single" w:sz="4" w:space="0" w:color="auto"/>
              <w:bottom w:val="nil"/>
              <w:right w:val="single" w:sz="4" w:space="0" w:color="auto"/>
            </w:tcBorders>
            <w:shd w:val="clear" w:color="auto" w:fill="auto"/>
            <w:noWrap/>
            <w:vAlign w:val="bottom"/>
            <w:hideMark/>
          </w:tcPr>
          <w:p w:rsidR="00F6710E" w:rsidRDefault="00F6710E" w:rsidP="002D53A0">
            <w:pPr>
              <w:jc w:val="center"/>
              <w:rPr>
                <w:rFonts w:ascii="Arial CYR" w:hAnsi="Arial CYR"/>
                <w:sz w:val="20"/>
                <w:szCs w:val="20"/>
              </w:rPr>
            </w:pPr>
            <w:r>
              <w:rPr>
                <w:rFonts w:ascii="Arial CYR" w:hAnsi="Arial CYR"/>
                <w:sz w:val="20"/>
                <w:szCs w:val="20"/>
              </w:rPr>
              <w:t> </w:t>
            </w:r>
          </w:p>
        </w:tc>
        <w:tc>
          <w:tcPr>
            <w:tcW w:w="459" w:type="pct"/>
            <w:vMerge w:val="restart"/>
            <w:tcBorders>
              <w:top w:val="nil"/>
              <w:left w:val="nil"/>
              <w:bottom w:val="single" w:sz="4" w:space="0" w:color="000000"/>
              <w:right w:val="single" w:sz="4" w:space="0" w:color="auto"/>
            </w:tcBorders>
            <w:shd w:val="clear" w:color="auto" w:fill="auto"/>
            <w:vAlign w:val="center"/>
            <w:hideMark/>
          </w:tcPr>
          <w:p w:rsidR="00F6710E" w:rsidRDefault="00F6710E" w:rsidP="002D53A0">
            <w:pPr>
              <w:jc w:val="center"/>
              <w:rPr>
                <w:sz w:val="18"/>
                <w:szCs w:val="18"/>
              </w:rPr>
            </w:pPr>
            <w:r>
              <w:rPr>
                <w:sz w:val="18"/>
                <w:szCs w:val="18"/>
              </w:rPr>
              <w:t xml:space="preserve">Мероприятие </w:t>
            </w:r>
          </w:p>
        </w:tc>
        <w:tc>
          <w:tcPr>
            <w:tcW w:w="1252" w:type="pct"/>
            <w:vMerge w:val="restart"/>
            <w:tcBorders>
              <w:top w:val="nil"/>
              <w:left w:val="single" w:sz="4" w:space="0" w:color="auto"/>
              <w:bottom w:val="single" w:sz="4" w:space="0" w:color="000000"/>
              <w:right w:val="single" w:sz="4" w:space="0" w:color="auto"/>
            </w:tcBorders>
            <w:shd w:val="clear" w:color="auto" w:fill="auto"/>
            <w:vAlign w:val="center"/>
            <w:hideMark/>
          </w:tcPr>
          <w:p w:rsidR="00F6710E" w:rsidRDefault="00F6710E" w:rsidP="002D53A0">
            <w:pPr>
              <w:jc w:val="center"/>
              <w:rPr>
                <w:sz w:val="18"/>
                <w:szCs w:val="18"/>
              </w:rPr>
            </w:pPr>
            <w:r>
              <w:rPr>
                <w:sz w:val="18"/>
                <w:szCs w:val="18"/>
              </w:rPr>
              <w:t>Выплата компенсации платы, взымаемой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818"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both"/>
              <w:rPr>
                <w:sz w:val="18"/>
                <w:szCs w:val="18"/>
              </w:rPr>
            </w:pPr>
            <w:r>
              <w:rPr>
                <w:sz w:val="18"/>
                <w:szCs w:val="18"/>
              </w:rPr>
              <w:t>всего</w:t>
            </w:r>
          </w:p>
        </w:tc>
        <w:tc>
          <w:tcPr>
            <w:tcW w:w="46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419,00</w:t>
            </w:r>
          </w:p>
        </w:tc>
        <w:tc>
          <w:tcPr>
            <w:tcW w:w="39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457,10</w:t>
            </w:r>
          </w:p>
        </w:tc>
        <w:tc>
          <w:tcPr>
            <w:tcW w:w="340"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457,10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457,10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457,10</w:t>
            </w:r>
          </w:p>
        </w:tc>
        <w:tc>
          <w:tcPr>
            <w:tcW w:w="409"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18"/>
                <w:szCs w:val="18"/>
              </w:rPr>
            </w:pPr>
            <w:r>
              <w:rPr>
                <w:sz w:val="18"/>
                <w:szCs w:val="18"/>
              </w:rPr>
              <w:t>2247,40000</w:t>
            </w:r>
          </w:p>
        </w:tc>
      </w:tr>
      <w:tr w:rsidR="00F6710E" w:rsidTr="002D53A0">
        <w:trPr>
          <w:trHeight w:val="930"/>
        </w:trPr>
        <w:tc>
          <w:tcPr>
            <w:tcW w:w="155" w:type="pct"/>
            <w:tcBorders>
              <w:top w:val="nil"/>
              <w:left w:val="single" w:sz="4" w:space="0" w:color="auto"/>
              <w:bottom w:val="single" w:sz="4" w:space="0" w:color="auto"/>
              <w:right w:val="single" w:sz="4" w:space="0" w:color="auto"/>
            </w:tcBorders>
            <w:shd w:val="clear" w:color="auto" w:fill="auto"/>
            <w:noWrap/>
            <w:hideMark/>
          </w:tcPr>
          <w:p w:rsidR="00F6710E" w:rsidRDefault="00F6710E" w:rsidP="002D53A0">
            <w:pPr>
              <w:jc w:val="center"/>
              <w:rPr>
                <w:rFonts w:ascii="Arial CYR" w:hAnsi="Arial CYR"/>
                <w:sz w:val="20"/>
                <w:szCs w:val="20"/>
              </w:rPr>
            </w:pPr>
            <w:r>
              <w:rPr>
                <w:rFonts w:ascii="Arial CYR" w:hAnsi="Arial CYR"/>
                <w:sz w:val="20"/>
                <w:szCs w:val="20"/>
              </w:rPr>
              <w:t>3</w:t>
            </w:r>
          </w:p>
        </w:tc>
        <w:tc>
          <w:tcPr>
            <w:tcW w:w="459" w:type="pct"/>
            <w:vMerge/>
            <w:tcBorders>
              <w:top w:val="nil"/>
              <w:left w:val="nil"/>
              <w:bottom w:val="single" w:sz="4" w:space="0" w:color="000000"/>
              <w:right w:val="single" w:sz="4" w:space="0" w:color="auto"/>
            </w:tcBorders>
            <w:vAlign w:val="center"/>
            <w:hideMark/>
          </w:tcPr>
          <w:p w:rsidR="00F6710E" w:rsidRDefault="00F6710E" w:rsidP="002D53A0">
            <w:pPr>
              <w:rPr>
                <w:sz w:val="18"/>
                <w:szCs w:val="18"/>
              </w:rPr>
            </w:pPr>
          </w:p>
        </w:tc>
        <w:tc>
          <w:tcPr>
            <w:tcW w:w="1252" w:type="pct"/>
            <w:vMerge/>
            <w:tcBorders>
              <w:top w:val="nil"/>
              <w:left w:val="single" w:sz="4" w:space="0" w:color="auto"/>
              <w:bottom w:val="single" w:sz="4" w:space="0" w:color="000000"/>
              <w:right w:val="single" w:sz="4" w:space="0" w:color="auto"/>
            </w:tcBorders>
            <w:vAlign w:val="center"/>
            <w:hideMark/>
          </w:tcPr>
          <w:p w:rsidR="00F6710E" w:rsidRDefault="00F6710E" w:rsidP="002D53A0">
            <w:pPr>
              <w:rPr>
                <w:sz w:val="18"/>
                <w:szCs w:val="18"/>
              </w:rPr>
            </w:pPr>
          </w:p>
        </w:tc>
        <w:tc>
          <w:tcPr>
            <w:tcW w:w="818"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both"/>
              <w:rPr>
                <w:sz w:val="18"/>
                <w:szCs w:val="18"/>
              </w:rPr>
            </w:pPr>
            <w:r>
              <w:rPr>
                <w:sz w:val="18"/>
                <w:szCs w:val="18"/>
              </w:rPr>
              <w:t>областной бюджет</w:t>
            </w:r>
          </w:p>
        </w:tc>
        <w:tc>
          <w:tcPr>
            <w:tcW w:w="46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419,00</w:t>
            </w:r>
          </w:p>
        </w:tc>
        <w:tc>
          <w:tcPr>
            <w:tcW w:w="39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457,10</w:t>
            </w:r>
          </w:p>
        </w:tc>
        <w:tc>
          <w:tcPr>
            <w:tcW w:w="340"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457,10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457,10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457,10</w:t>
            </w:r>
          </w:p>
        </w:tc>
        <w:tc>
          <w:tcPr>
            <w:tcW w:w="409"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18"/>
                <w:szCs w:val="18"/>
              </w:rPr>
            </w:pPr>
            <w:r>
              <w:rPr>
                <w:sz w:val="18"/>
                <w:szCs w:val="18"/>
              </w:rPr>
              <w:t>2247,40000</w:t>
            </w:r>
          </w:p>
        </w:tc>
      </w:tr>
      <w:tr w:rsidR="00F6710E" w:rsidTr="002D53A0">
        <w:trPr>
          <w:trHeight w:val="195"/>
        </w:trPr>
        <w:tc>
          <w:tcPr>
            <w:tcW w:w="155" w:type="pct"/>
            <w:tcBorders>
              <w:top w:val="nil"/>
              <w:left w:val="single" w:sz="4" w:space="0" w:color="auto"/>
              <w:bottom w:val="nil"/>
              <w:right w:val="single" w:sz="4" w:space="0" w:color="auto"/>
            </w:tcBorders>
            <w:shd w:val="clear" w:color="auto" w:fill="auto"/>
            <w:noWrap/>
            <w:vAlign w:val="bottom"/>
            <w:hideMark/>
          </w:tcPr>
          <w:p w:rsidR="00F6710E" w:rsidRDefault="00F6710E" w:rsidP="002D53A0">
            <w:pPr>
              <w:jc w:val="center"/>
              <w:rPr>
                <w:rFonts w:ascii="Arial CYR" w:hAnsi="Arial CYR"/>
                <w:sz w:val="20"/>
                <w:szCs w:val="20"/>
              </w:rPr>
            </w:pPr>
            <w:r>
              <w:rPr>
                <w:rFonts w:ascii="Arial CYR" w:hAnsi="Arial CYR"/>
                <w:sz w:val="20"/>
                <w:szCs w:val="20"/>
              </w:rPr>
              <w:t> </w:t>
            </w:r>
          </w:p>
        </w:tc>
        <w:tc>
          <w:tcPr>
            <w:tcW w:w="4845" w:type="pct"/>
            <w:gridSpan w:val="9"/>
            <w:tcBorders>
              <w:top w:val="single" w:sz="4" w:space="0" w:color="auto"/>
              <w:left w:val="nil"/>
              <w:bottom w:val="single" w:sz="4" w:space="0" w:color="auto"/>
              <w:right w:val="single" w:sz="4" w:space="0" w:color="000000"/>
            </w:tcBorders>
            <w:shd w:val="clear" w:color="auto" w:fill="auto"/>
            <w:vAlign w:val="center"/>
            <w:hideMark/>
          </w:tcPr>
          <w:p w:rsidR="00F6710E" w:rsidRDefault="00F6710E" w:rsidP="002D53A0">
            <w:pPr>
              <w:jc w:val="center"/>
              <w:rPr>
                <w:sz w:val="18"/>
                <w:szCs w:val="18"/>
              </w:rPr>
            </w:pPr>
            <w:r>
              <w:rPr>
                <w:sz w:val="18"/>
                <w:szCs w:val="18"/>
              </w:rPr>
              <w:t> </w:t>
            </w:r>
          </w:p>
        </w:tc>
      </w:tr>
      <w:tr w:rsidR="00F6710E" w:rsidTr="002D53A0">
        <w:trPr>
          <w:trHeight w:val="255"/>
        </w:trPr>
        <w:tc>
          <w:tcPr>
            <w:tcW w:w="155" w:type="pct"/>
            <w:tcBorders>
              <w:top w:val="single" w:sz="4" w:space="0" w:color="auto"/>
              <w:left w:val="single" w:sz="4" w:space="0" w:color="auto"/>
              <w:bottom w:val="nil"/>
              <w:right w:val="single" w:sz="4" w:space="0" w:color="auto"/>
            </w:tcBorders>
            <w:shd w:val="clear" w:color="auto" w:fill="auto"/>
            <w:noWrap/>
            <w:vAlign w:val="bottom"/>
            <w:hideMark/>
          </w:tcPr>
          <w:p w:rsidR="00F6710E" w:rsidRDefault="00F6710E" w:rsidP="002D53A0">
            <w:pPr>
              <w:jc w:val="center"/>
              <w:rPr>
                <w:rFonts w:ascii="Arial CYR" w:hAnsi="Arial CYR"/>
                <w:sz w:val="20"/>
                <w:szCs w:val="20"/>
              </w:rPr>
            </w:pPr>
            <w:r>
              <w:rPr>
                <w:rFonts w:ascii="Arial CYR" w:hAnsi="Arial CYR"/>
                <w:sz w:val="20"/>
                <w:szCs w:val="20"/>
              </w:rPr>
              <w:t> </w:t>
            </w:r>
          </w:p>
        </w:tc>
        <w:tc>
          <w:tcPr>
            <w:tcW w:w="459" w:type="pct"/>
            <w:vMerge w:val="restart"/>
            <w:tcBorders>
              <w:top w:val="nil"/>
              <w:left w:val="nil"/>
              <w:bottom w:val="single" w:sz="4" w:space="0" w:color="000000"/>
              <w:right w:val="single" w:sz="4" w:space="0" w:color="auto"/>
            </w:tcBorders>
            <w:shd w:val="clear" w:color="auto" w:fill="auto"/>
            <w:vAlign w:val="center"/>
            <w:hideMark/>
          </w:tcPr>
          <w:p w:rsidR="00F6710E" w:rsidRDefault="00F6710E" w:rsidP="002D53A0">
            <w:pPr>
              <w:jc w:val="center"/>
              <w:rPr>
                <w:sz w:val="18"/>
                <w:szCs w:val="18"/>
              </w:rPr>
            </w:pPr>
            <w:r>
              <w:rPr>
                <w:sz w:val="18"/>
                <w:szCs w:val="18"/>
              </w:rPr>
              <w:t xml:space="preserve">Подпрограмма </w:t>
            </w:r>
          </w:p>
        </w:tc>
        <w:tc>
          <w:tcPr>
            <w:tcW w:w="1252" w:type="pct"/>
            <w:vMerge w:val="restart"/>
            <w:tcBorders>
              <w:top w:val="nil"/>
              <w:left w:val="single" w:sz="4" w:space="0" w:color="auto"/>
              <w:bottom w:val="single" w:sz="4" w:space="0" w:color="000000"/>
              <w:right w:val="single" w:sz="4" w:space="0" w:color="auto"/>
            </w:tcBorders>
            <w:shd w:val="clear" w:color="auto" w:fill="auto"/>
            <w:vAlign w:val="center"/>
            <w:hideMark/>
          </w:tcPr>
          <w:p w:rsidR="00F6710E" w:rsidRDefault="00F6710E" w:rsidP="002D53A0">
            <w:pPr>
              <w:jc w:val="center"/>
              <w:rPr>
                <w:sz w:val="18"/>
                <w:szCs w:val="18"/>
              </w:rPr>
            </w:pPr>
            <w:r>
              <w:rPr>
                <w:sz w:val="18"/>
                <w:szCs w:val="18"/>
              </w:rPr>
              <w:t xml:space="preserve">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818"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both"/>
              <w:rPr>
                <w:sz w:val="18"/>
                <w:szCs w:val="18"/>
              </w:rPr>
            </w:pPr>
            <w:r>
              <w:rPr>
                <w:sz w:val="18"/>
                <w:szCs w:val="18"/>
              </w:rPr>
              <w:t>всего</w:t>
            </w:r>
          </w:p>
        </w:tc>
        <w:tc>
          <w:tcPr>
            <w:tcW w:w="46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3203,00</w:t>
            </w:r>
          </w:p>
        </w:tc>
        <w:tc>
          <w:tcPr>
            <w:tcW w:w="39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3016,00</w:t>
            </w:r>
          </w:p>
        </w:tc>
        <w:tc>
          <w:tcPr>
            <w:tcW w:w="340"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3016,00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3016,00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3016,00</w:t>
            </w:r>
          </w:p>
        </w:tc>
        <w:tc>
          <w:tcPr>
            <w:tcW w:w="409"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18"/>
                <w:szCs w:val="18"/>
              </w:rPr>
            </w:pPr>
            <w:r>
              <w:rPr>
                <w:sz w:val="18"/>
                <w:szCs w:val="18"/>
              </w:rPr>
              <w:t>15267,00000</w:t>
            </w:r>
          </w:p>
        </w:tc>
      </w:tr>
      <w:tr w:rsidR="00F6710E" w:rsidTr="002D53A0">
        <w:trPr>
          <w:trHeight w:val="585"/>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F6710E" w:rsidRDefault="00F6710E" w:rsidP="002D53A0">
            <w:pPr>
              <w:jc w:val="center"/>
              <w:rPr>
                <w:rFonts w:ascii="Arial CYR" w:hAnsi="Arial CYR"/>
                <w:sz w:val="20"/>
                <w:szCs w:val="20"/>
              </w:rPr>
            </w:pPr>
            <w:r>
              <w:rPr>
                <w:rFonts w:ascii="Arial CYR" w:hAnsi="Arial CYR"/>
                <w:sz w:val="20"/>
                <w:szCs w:val="20"/>
              </w:rPr>
              <w:t>2</w:t>
            </w:r>
          </w:p>
        </w:tc>
        <w:tc>
          <w:tcPr>
            <w:tcW w:w="459" w:type="pct"/>
            <w:vMerge/>
            <w:tcBorders>
              <w:top w:val="nil"/>
              <w:left w:val="nil"/>
              <w:bottom w:val="single" w:sz="4" w:space="0" w:color="000000"/>
              <w:right w:val="single" w:sz="4" w:space="0" w:color="auto"/>
            </w:tcBorders>
            <w:vAlign w:val="center"/>
            <w:hideMark/>
          </w:tcPr>
          <w:p w:rsidR="00F6710E" w:rsidRDefault="00F6710E" w:rsidP="002D53A0">
            <w:pPr>
              <w:rPr>
                <w:sz w:val="18"/>
                <w:szCs w:val="18"/>
              </w:rPr>
            </w:pPr>
          </w:p>
        </w:tc>
        <w:tc>
          <w:tcPr>
            <w:tcW w:w="1252" w:type="pct"/>
            <w:vMerge/>
            <w:tcBorders>
              <w:top w:val="nil"/>
              <w:left w:val="single" w:sz="4" w:space="0" w:color="auto"/>
              <w:bottom w:val="single" w:sz="4" w:space="0" w:color="000000"/>
              <w:right w:val="single" w:sz="4" w:space="0" w:color="auto"/>
            </w:tcBorders>
            <w:vAlign w:val="center"/>
            <w:hideMark/>
          </w:tcPr>
          <w:p w:rsidR="00F6710E" w:rsidRDefault="00F6710E" w:rsidP="002D53A0">
            <w:pPr>
              <w:rPr>
                <w:sz w:val="18"/>
                <w:szCs w:val="18"/>
              </w:rPr>
            </w:pPr>
          </w:p>
        </w:tc>
        <w:tc>
          <w:tcPr>
            <w:tcW w:w="818"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both"/>
              <w:rPr>
                <w:sz w:val="18"/>
                <w:szCs w:val="18"/>
              </w:rPr>
            </w:pPr>
            <w:r>
              <w:rPr>
                <w:sz w:val="18"/>
                <w:szCs w:val="18"/>
              </w:rPr>
              <w:t>областной бюджет</w:t>
            </w:r>
          </w:p>
        </w:tc>
        <w:tc>
          <w:tcPr>
            <w:tcW w:w="46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3203,00</w:t>
            </w:r>
          </w:p>
        </w:tc>
        <w:tc>
          <w:tcPr>
            <w:tcW w:w="39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3016,00</w:t>
            </w:r>
          </w:p>
        </w:tc>
        <w:tc>
          <w:tcPr>
            <w:tcW w:w="340"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3016,00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3016,00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3016,00</w:t>
            </w:r>
          </w:p>
        </w:tc>
        <w:tc>
          <w:tcPr>
            <w:tcW w:w="409"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18"/>
                <w:szCs w:val="18"/>
              </w:rPr>
            </w:pPr>
            <w:r>
              <w:rPr>
                <w:sz w:val="18"/>
                <w:szCs w:val="18"/>
              </w:rPr>
              <w:t>15267,00000</w:t>
            </w:r>
          </w:p>
        </w:tc>
      </w:tr>
      <w:tr w:rsidR="00F6710E" w:rsidTr="002D53A0">
        <w:trPr>
          <w:trHeight w:val="495"/>
        </w:trPr>
        <w:tc>
          <w:tcPr>
            <w:tcW w:w="155" w:type="pct"/>
            <w:tcBorders>
              <w:top w:val="single" w:sz="4" w:space="0" w:color="auto"/>
              <w:left w:val="single" w:sz="4" w:space="0" w:color="auto"/>
              <w:bottom w:val="nil"/>
              <w:right w:val="single" w:sz="4" w:space="0" w:color="auto"/>
            </w:tcBorders>
            <w:shd w:val="clear" w:color="auto" w:fill="auto"/>
            <w:noWrap/>
            <w:vAlign w:val="bottom"/>
            <w:hideMark/>
          </w:tcPr>
          <w:p w:rsidR="00F6710E" w:rsidRDefault="00F6710E" w:rsidP="002D53A0">
            <w:pPr>
              <w:jc w:val="center"/>
              <w:rPr>
                <w:rFonts w:ascii="Arial CYR" w:hAnsi="Arial CYR"/>
                <w:sz w:val="20"/>
                <w:szCs w:val="20"/>
              </w:rPr>
            </w:pPr>
            <w:r>
              <w:rPr>
                <w:rFonts w:ascii="Arial CYR" w:hAnsi="Arial CYR"/>
                <w:sz w:val="20"/>
                <w:szCs w:val="20"/>
              </w:rPr>
              <w:t> </w:t>
            </w:r>
          </w:p>
        </w:tc>
        <w:tc>
          <w:tcPr>
            <w:tcW w:w="459" w:type="pct"/>
            <w:vMerge w:val="restart"/>
            <w:tcBorders>
              <w:top w:val="nil"/>
              <w:left w:val="nil"/>
              <w:bottom w:val="single" w:sz="4" w:space="0" w:color="000000"/>
              <w:right w:val="single" w:sz="4" w:space="0" w:color="auto"/>
            </w:tcBorders>
            <w:shd w:val="clear" w:color="auto" w:fill="auto"/>
            <w:vAlign w:val="center"/>
            <w:hideMark/>
          </w:tcPr>
          <w:p w:rsidR="00F6710E" w:rsidRDefault="00F6710E" w:rsidP="002D53A0">
            <w:pPr>
              <w:jc w:val="center"/>
              <w:rPr>
                <w:sz w:val="18"/>
                <w:szCs w:val="18"/>
              </w:rPr>
            </w:pPr>
            <w:r>
              <w:rPr>
                <w:sz w:val="18"/>
                <w:szCs w:val="18"/>
              </w:rPr>
              <w:t>Мероприятие</w:t>
            </w:r>
          </w:p>
        </w:tc>
        <w:tc>
          <w:tcPr>
            <w:tcW w:w="1252" w:type="pct"/>
            <w:vMerge w:val="restart"/>
            <w:tcBorders>
              <w:top w:val="nil"/>
              <w:left w:val="single" w:sz="4" w:space="0" w:color="auto"/>
              <w:bottom w:val="single" w:sz="4" w:space="0" w:color="000000"/>
              <w:right w:val="single" w:sz="4" w:space="0" w:color="auto"/>
            </w:tcBorders>
            <w:shd w:val="clear" w:color="auto" w:fill="auto"/>
            <w:vAlign w:val="center"/>
            <w:hideMark/>
          </w:tcPr>
          <w:p w:rsidR="00F6710E" w:rsidRDefault="00F6710E" w:rsidP="002D53A0">
            <w:pPr>
              <w:jc w:val="center"/>
              <w:rPr>
                <w:sz w:val="18"/>
                <w:szCs w:val="18"/>
              </w:rPr>
            </w:pPr>
            <w:r>
              <w:rPr>
                <w:sz w:val="18"/>
                <w:szCs w:val="18"/>
              </w:rPr>
              <w:t xml:space="preserve"> 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вознагражденияпричитающегося приемным родителям</w:t>
            </w:r>
          </w:p>
        </w:tc>
        <w:tc>
          <w:tcPr>
            <w:tcW w:w="818"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both"/>
              <w:rPr>
                <w:sz w:val="18"/>
                <w:szCs w:val="18"/>
              </w:rPr>
            </w:pPr>
            <w:r>
              <w:rPr>
                <w:sz w:val="18"/>
                <w:szCs w:val="18"/>
              </w:rPr>
              <w:t>всего</w:t>
            </w:r>
          </w:p>
        </w:tc>
        <w:tc>
          <w:tcPr>
            <w:tcW w:w="46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3203,00</w:t>
            </w:r>
          </w:p>
        </w:tc>
        <w:tc>
          <w:tcPr>
            <w:tcW w:w="39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3016,00</w:t>
            </w:r>
          </w:p>
        </w:tc>
        <w:tc>
          <w:tcPr>
            <w:tcW w:w="340"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3016,00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3016,00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3016,00</w:t>
            </w:r>
          </w:p>
        </w:tc>
        <w:tc>
          <w:tcPr>
            <w:tcW w:w="409"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18"/>
                <w:szCs w:val="18"/>
              </w:rPr>
            </w:pPr>
            <w:r>
              <w:rPr>
                <w:sz w:val="18"/>
                <w:szCs w:val="18"/>
              </w:rPr>
              <w:t>15267,00000</w:t>
            </w:r>
          </w:p>
        </w:tc>
      </w:tr>
      <w:tr w:rsidR="00F6710E" w:rsidTr="002D53A0">
        <w:trPr>
          <w:trHeight w:val="1230"/>
        </w:trPr>
        <w:tc>
          <w:tcPr>
            <w:tcW w:w="155" w:type="pct"/>
            <w:tcBorders>
              <w:top w:val="nil"/>
              <w:left w:val="single" w:sz="4" w:space="0" w:color="auto"/>
              <w:bottom w:val="single" w:sz="4" w:space="0" w:color="auto"/>
              <w:right w:val="single" w:sz="4" w:space="0" w:color="auto"/>
            </w:tcBorders>
            <w:shd w:val="clear" w:color="auto" w:fill="auto"/>
            <w:noWrap/>
            <w:hideMark/>
          </w:tcPr>
          <w:p w:rsidR="00F6710E" w:rsidRDefault="00F6710E" w:rsidP="002D53A0">
            <w:pPr>
              <w:jc w:val="center"/>
              <w:rPr>
                <w:rFonts w:ascii="Arial CYR" w:hAnsi="Arial CYR"/>
                <w:sz w:val="20"/>
                <w:szCs w:val="20"/>
              </w:rPr>
            </w:pPr>
            <w:r>
              <w:rPr>
                <w:rFonts w:ascii="Arial CYR" w:hAnsi="Arial CYR"/>
                <w:sz w:val="20"/>
                <w:szCs w:val="20"/>
              </w:rPr>
              <w:t>1</w:t>
            </w:r>
          </w:p>
        </w:tc>
        <w:tc>
          <w:tcPr>
            <w:tcW w:w="459" w:type="pct"/>
            <w:vMerge/>
            <w:tcBorders>
              <w:top w:val="nil"/>
              <w:left w:val="nil"/>
              <w:bottom w:val="single" w:sz="4" w:space="0" w:color="000000"/>
              <w:right w:val="single" w:sz="4" w:space="0" w:color="auto"/>
            </w:tcBorders>
            <w:vAlign w:val="center"/>
            <w:hideMark/>
          </w:tcPr>
          <w:p w:rsidR="00F6710E" w:rsidRDefault="00F6710E" w:rsidP="002D53A0">
            <w:pPr>
              <w:rPr>
                <w:sz w:val="18"/>
                <w:szCs w:val="18"/>
              </w:rPr>
            </w:pPr>
          </w:p>
        </w:tc>
        <w:tc>
          <w:tcPr>
            <w:tcW w:w="1252" w:type="pct"/>
            <w:vMerge/>
            <w:tcBorders>
              <w:top w:val="nil"/>
              <w:left w:val="single" w:sz="4" w:space="0" w:color="auto"/>
              <w:bottom w:val="single" w:sz="4" w:space="0" w:color="000000"/>
              <w:right w:val="single" w:sz="4" w:space="0" w:color="auto"/>
            </w:tcBorders>
            <w:vAlign w:val="center"/>
            <w:hideMark/>
          </w:tcPr>
          <w:p w:rsidR="00F6710E" w:rsidRDefault="00F6710E" w:rsidP="002D53A0">
            <w:pPr>
              <w:rPr>
                <w:sz w:val="18"/>
                <w:szCs w:val="18"/>
              </w:rPr>
            </w:pPr>
          </w:p>
        </w:tc>
        <w:tc>
          <w:tcPr>
            <w:tcW w:w="818"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both"/>
              <w:rPr>
                <w:sz w:val="18"/>
                <w:szCs w:val="18"/>
              </w:rPr>
            </w:pPr>
            <w:r>
              <w:rPr>
                <w:sz w:val="18"/>
                <w:szCs w:val="18"/>
              </w:rPr>
              <w:t>областной бюджет</w:t>
            </w:r>
          </w:p>
        </w:tc>
        <w:tc>
          <w:tcPr>
            <w:tcW w:w="46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3203,00</w:t>
            </w:r>
          </w:p>
        </w:tc>
        <w:tc>
          <w:tcPr>
            <w:tcW w:w="39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3016,00</w:t>
            </w:r>
          </w:p>
        </w:tc>
        <w:tc>
          <w:tcPr>
            <w:tcW w:w="340"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3016,00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3016,00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3016,00</w:t>
            </w:r>
          </w:p>
        </w:tc>
        <w:tc>
          <w:tcPr>
            <w:tcW w:w="409"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18"/>
                <w:szCs w:val="18"/>
              </w:rPr>
            </w:pPr>
            <w:r>
              <w:rPr>
                <w:sz w:val="18"/>
                <w:szCs w:val="18"/>
              </w:rPr>
              <w:t>15267,00000</w:t>
            </w:r>
          </w:p>
        </w:tc>
      </w:tr>
      <w:tr w:rsidR="00F6710E" w:rsidTr="002D53A0">
        <w:trPr>
          <w:trHeight w:val="285"/>
        </w:trPr>
        <w:tc>
          <w:tcPr>
            <w:tcW w:w="155" w:type="pct"/>
            <w:tcBorders>
              <w:top w:val="single" w:sz="4" w:space="0" w:color="auto"/>
              <w:left w:val="single" w:sz="4" w:space="0" w:color="auto"/>
              <w:bottom w:val="nil"/>
              <w:right w:val="single" w:sz="4" w:space="0" w:color="auto"/>
            </w:tcBorders>
            <w:shd w:val="clear" w:color="000000" w:fill="FFFFFF"/>
            <w:noWrap/>
            <w:vAlign w:val="bottom"/>
            <w:hideMark/>
          </w:tcPr>
          <w:p w:rsidR="00F6710E" w:rsidRDefault="00F6710E" w:rsidP="002D53A0">
            <w:pPr>
              <w:jc w:val="center"/>
              <w:rPr>
                <w:rFonts w:ascii="Arial CYR" w:hAnsi="Arial CYR"/>
                <w:sz w:val="20"/>
                <w:szCs w:val="20"/>
              </w:rPr>
            </w:pPr>
            <w:r>
              <w:rPr>
                <w:rFonts w:ascii="Arial CYR" w:hAnsi="Arial CYR"/>
                <w:sz w:val="20"/>
                <w:szCs w:val="20"/>
              </w:rPr>
              <w:lastRenderedPageBreak/>
              <w:t> </w:t>
            </w:r>
          </w:p>
        </w:tc>
        <w:tc>
          <w:tcPr>
            <w:tcW w:w="459" w:type="pct"/>
            <w:vMerge w:val="restart"/>
            <w:tcBorders>
              <w:top w:val="nil"/>
              <w:left w:val="nil"/>
              <w:bottom w:val="single" w:sz="4" w:space="0" w:color="000000"/>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 xml:space="preserve">Мероприятие </w:t>
            </w:r>
          </w:p>
        </w:tc>
        <w:tc>
          <w:tcPr>
            <w:tcW w:w="125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Обеспечение жилыми помещениями по договорам социального найма детей-сирот и детей, оставшихся без попечения родителей и лиц, из числа не имеющих закрепленного жилья</w:t>
            </w:r>
          </w:p>
        </w:tc>
        <w:tc>
          <w:tcPr>
            <w:tcW w:w="818"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both"/>
              <w:rPr>
                <w:sz w:val="18"/>
                <w:szCs w:val="18"/>
              </w:rPr>
            </w:pPr>
            <w:r>
              <w:rPr>
                <w:sz w:val="18"/>
                <w:szCs w:val="18"/>
              </w:rPr>
              <w:t>всего</w:t>
            </w:r>
          </w:p>
        </w:tc>
        <w:tc>
          <w:tcPr>
            <w:tcW w:w="46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0,00</w:t>
            </w:r>
          </w:p>
        </w:tc>
        <w:tc>
          <w:tcPr>
            <w:tcW w:w="39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0,00</w:t>
            </w:r>
          </w:p>
        </w:tc>
        <w:tc>
          <w:tcPr>
            <w:tcW w:w="340"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0,00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0,00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0,00</w:t>
            </w:r>
          </w:p>
        </w:tc>
        <w:tc>
          <w:tcPr>
            <w:tcW w:w="409"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18"/>
                <w:szCs w:val="18"/>
              </w:rPr>
            </w:pPr>
            <w:r>
              <w:rPr>
                <w:sz w:val="18"/>
                <w:szCs w:val="18"/>
              </w:rPr>
              <w:t>0,00000</w:t>
            </w:r>
          </w:p>
        </w:tc>
      </w:tr>
      <w:tr w:rsidR="00F6710E" w:rsidTr="002D53A0">
        <w:trPr>
          <w:trHeight w:val="285"/>
        </w:trPr>
        <w:tc>
          <w:tcPr>
            <w:tcW w:w="155" w:type="pct"/>
            <w:tcBorders>
              <w:top w:val="nil"/>
              <w:left w:val="single" w:sz="4" w:space="0" w:color="auto"/>
              <w:bottom w:val="nil"/>
              <w:right w:val="single" w:sz="4" w:space="0" w:color="auto"/>
            </w:tcBorders>
            <w:shd w:val="clear" w:color="000000" w:fill="FFFFFF"/>
            <w:noWrap/>
            <w:vAlign w:val="bottom"/>
            <w:hideMark/>
          </w:tcPr>
          <w:p w:rsidR="00F6710E" w:rsidRDefault="00F6710E" w:rsidP="002D53A0">
            <w:pPr>
              <w:jc w:val="center"/>
              <w:rPr>
                <w:rFonts w:ascii="Arial CYR" w:hAnsi="Arial CYR"/>
                <w:sz w:val="20"/>
                <w:szCs w:val="20"/>
              </w:rPr>
            </w:pPr>
            <w:r>
              <w:rPr>
                <w:rFonts w:ascii="Arial CYR" w:hAnsi="Arial CYR"/>
                <w:sz w:val="20"/>
                <w:szCs w:val="20"/>
              </w:rPr>
              <w:t>2</w:t>
            </w:r>
          </w:p>
        </w:tc>
        <w:tc>
          <w:tcPr>
            <w:tcW w:w="459" w:type="pct"/>
            <w:vMerge/>
            <w:tcBorders>
              <w:top w:val="nil"/>
              <w:left w:val="nil"/>
              <w:bottom w:val="single" w:sz="4" w:space="0" w:color="000000"/>
              <w:right w:val="single" w:sz="4" w:space="0" w:color="auto"/>
            </w:tcBorders>
            <w:vAlign w:val="center"/>
            <w:hideMark/>
          </w:tcPr>
          <w:p w:rsidR="00F6710E" w:rsidRDefault="00F6710E" w:rsidP="002D53A0">
            <w:pPr>
              <w:rPr>
                <w:sz w:val="18"/>
                <w:szCs w:val="18"/>
              </w:rPr>
            </w:pPr>
          </w:p>
        </w:tc>
        <w:tc>
          <w:tcPr>
            <w:tcW w:w="1252" w:type="pct"/>
            <w:vMerge/>
            <w:tcBorders>
              <w:top w:val="nil"/>
              <w:left w:val="single" w:sz="4" w:space="0" w:color="auto"/>
              <w:bottom w:val="single" w:sz="4" w:space="0" w:color="000000"/>
              <w:right w:val="single" w:sz="4" w:space="0" w:color="auto"/>
            </w:tcBorders>
            <w:vAlign w:val="center"/>
            <w:hideMark/>
          </w:tcPr>
          <w:p w:rsidR="00F6710E" w:rsidRDefault="00F6710E" w:rsidP="002D53A0">
            <w:pPr>
              <w:rPr>
                <w:sz w:val="18"/>
                <w:szCs w:val="18"/>
              </w:rPr>
            </w:pPr>
          </w:p>
        </w:tc>
        <w:tc>
          <w:tcPr>
            <w:tcW w:w="818"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both"/>
              <w:rPr>
                <w:sz w:val="18"/>
                <w:szCs w:val="18"/>
              </w:rPr>
            </w:pPr>
            <w:r>
              <w:rPr>
                <w:sz w:val="18"/>
                <w:szCs w:val="18"/>
              </w:rPr>
              <w:t>областной бюджет</w:t>
            </w:r>
          </w:p>
        </w:tc>
        <w:tc>
          <w:tcPr>
            <w:tcW w:w="46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 </w:t>
            </w:r>
          </w:p>
        </w:tc>
        <w:tc>
          <w:tcPr>
            <w:tcW w:w="39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 </w:t>
            </w:r>
          </w:p>
        </w:tc>
        <w:tc>
          <w:tcPr>
            <w:tcW w:w="340"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 </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 </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 </w:t>
            </w:r>
          </w:p>
        </w:tc>
        <w:tc>
          <w:tcPr>
            <w:tcW w:w="409"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18"/>
                <w:szCs w:val="18"/>
              </w:rPr>
            </w:pPr>
            <w:r>
              <w:rPr>
                <w:sz w:val="18"/>
                <w:szCs w:val="18"/>
              </w:rPr>
              <w:t>0,00000</w:t>
            </w:r>
          </w:p>
        </w:tc>
      </w:tr>
      <w:tr w:rsidR="00F6710E" w:rsidTr="002D53A0">
        <w:trPr>
          <w:trHeight w:val="645"/>
        </w:trPr>
        <w:tc>
          <w:tcPr>
            <w:tcW w:w="155" w:type="pct"/>
            <w:tcBorders>
              <w:top w:val="nil"/>
              <w:left w:val="single" w:sz="4" w:space="0" w:color="auto"/>
              <w:bottom w:val="single" w:sz="4" w:space="0" w:color="auto"/>
              <w:right w:val="single" w:sz="4" w:space="0" w:color="auto"/>
            </w:tcBorders>
            <w:shd w:val="clear" w:color="000000" w:fill="FFFFFF"/>
            <w:noWrap/>
            <w:vAlign w:val="bottom"/>
            <w:hideMark/>
          </w:tcPr>
          <w:p w:rsidR="00F6710E" w:rsidRDefault="00F6710E" w:rsidP="002D53A0">
            <w:pPr>
              <w:jc w:val="center"/>
              <w:rPr>
                <w:rFonts w:ascii="Arial CYR" w:hAnsi="Arial CYR"/>
                <w:sz w:val="20"/>
                <w:szCs w:val="20"/>
              </w:rPr>
            </w:pPr>
            <w:r>
              <w:rPr>
                <w:rFonts w:ascii="Arial CYR" w:hAnsi="Arial CYR"/>
                <w:sz w:val="20"/>
                <w:szCs w:val="20"/>
              </w:rPr>
              <w:t> </w:t>
            </w:r>
          </w:p>
        </w:tc>
        <w:tc>
          <w:tcPr>
            <w:tcW w:w="459" w:type="pct"/>
            <w:vMerge/>
            <w:tcBorders>
              <w:top w:val="nil"/>
              <w:left w:val="nil"/>
              <w:bottom w:val="single" w:sz="4" w:space="0" w:color="000000"/>
              <w:right w:val="single" w:sz="4" w:space="0" w:color="auto"/>
            </w:tcBorders>
            <w:vAlign w:val="center"/>
            <w:hideMark/>
          </w:tcPr>
          <w:p w:rsidR="00F6710E" w:rsidRDefault="00F6710E" w:rsidP="002D53A0">
            <w:pPr>
              <w:rPr>
                <w:sz w:val="18"/>
                <w:szCs w:val="18"/>
              </w:rPr>
            </w:pPr>
          </w:p>
        </w:tc>
        <w:tc>
          <w:tcPr>
            <w:tcW w:w="1252" w:type="pct"/>
            <w:vMerge/>
            <w:tcBorders>
              <w:top w:val="nil"/>
              <w:left w:val="single" w:sz="4" w:space="0" w:color="auto"/>
              <w:bottom w:val="single" w:sz="4" w:space="0" w:color="000000"/>
              <w:right w:val="single" w:sz="4" w:space="0" w:color="auto"/>
            </w:tcBorders>
            <w:vAlign w:val="center"/>
            <w:hideMark/>
          </w:tcPr>
          <w:p w:rsidR="00F6710E" w:rsidRDefault="00F6710E" w:rsidP="002D53A0">
            <w:pPr>
              <w:rPr>
                <w:sz w:val="18"/>
                <w:szCs w:val="18"/>
              </w:rPr>
            </w:pPr>
          </w:p>
        </w:tc>
        <w:tc>
          <w:tcPr>
            <w:tcW w:w="818"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both"/>
              <w:rPr>
                <w:sz w:val="18"/>
                <w:szCs w:val="18"/>
              </w:rPr>
            </w:pPr>
            <w:r>
              <w:rPr>
                <w:sz w:val="18"/>
                <w:szCs w:val="18"/>
              </w:rPr>
              <w:t>областной бюджет</w:t>
            </w:r>
          </w:p>
        </w:tc>
        <w:tc>
          <w:tcPr>
            <w:tcW w:w="46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0,00</w:t>
            </w:r>
          </w:p>
        </w:tc>
        <w:tc>
          <w:tcPr>
            <w:tcW w:w="39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0,00</w:t>
            </w:r>
          </w:p>
        </w:tc>
        <w:tc>
          <w:tcPr>
            <w:tcW w:w="340"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0,00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0,00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0,00</w:t>
            </w:r>
          </w:p>
        </w:tc>
        <w:tc>
          <w:tcPr>
            <w:tcW w:w="409"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18"/>
                <w:szCs w:val="18"/>
              </w:rPr>
            </w:pPr>
            <w:r>
              <w:rPr>
                <w:sz w:val="18"/>
                <w:szCs w:val="18"/>
              </w:rPr>
              <w:t>0,00000</w:t>
            </w:r>
          </w:p>
        </w:tc>
      </w:tr>
      <w:tr w:rsidR="00F6710E" w:rsidTr="002D53A0">
        <w:trPr>
          <w:trHeight w:val="420"/>
        </w:trPr>
        <w:tc>
          <w:tcPr>
            <w:tcW w:w="1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710E" w:rsidRDefault="00F6710E" w:rsidP="002D53A0">
            <w:pPr>
              <w:jc w:val="center"/>
              <w:rPr>
                <w:rFonts w:ascii="Arial CYR" w:hAnsi="Arial CYR"/>
                <w:sz w:val="20"/>
                <w:szCs w:val="20"/>
              </w:rPr>
            </w:pPr>
            <w:r>
              <w:rPr>
                <w:rFonts w:ascii="Arial CYR" w:hAnsi="Arial CYR"/>
                <w:sz w:val="20"/>
                <w:szCs w:val="20"/>
              </w:rPr>
              <w:t>3</w:t>
            </w:r>
          </w:p>
        </w:tc>
        <w:tc>
          <w:tcPr>
            <w:tcW w:w="459" w:type="pct"/>
            <w:vMerge w:val="restart"/>
            <w:tcBorders>
              <w:top w:val="nil"/>
              <w:left w:val="nil"/>
              <w:bottom w:val="single" w:sz="4" w:space="0" w:color="000000"/>
              <w:right w:val="single" w:sz="4" w:space="0" w:color="auto"/>
            </w:tcBorders>
            <w:shd w:val="clear" w:color="auto" w:fill="auto"/>
            <w:vAlign w:val="center"/>
            <w:hideMark/>
          </w:tcPr>
          <w:p w:rsidR="00F6710E" w:rsidRDefault="00F6710E" w:rsidP="002D53A0">
            <w:pPr>
              <w:jc w:val="center"/>
              <w:rPr>
                <w:sz w:val="18"/>
                <w:szCs w:val="18"/>
              </w:rPr>
            </w:pPr>
            <w:r>
              <w:rPr>
                <w:sz w:val="18"/>
                <w:szCs w:val="18"/>
              </w:rPr>
              <w:t xml:space="preserve">Подпрограмма  </w:t>
            </w:r>
          </w:p>
        </w:tc>
        <w:tc>
          <w:tcPr>
            <w:tcW w:w="1252" w:type="pct"/>
            <w:vMerge w:val="restart"/>
            <w:tcBorders>
              <w:top w:val="nil"/>
              <w:left w:val="single" w:sz="4" w:space="0" w:color="auto"/>
              <w:bottom w:val="single" w:sz="4" w:space="0" w:color="000000"/>
              <w:right w:val="single" w:sz="4" w:space="0" w:color="auto"/>
            </w:tcBorders>
            <w:shd w:val="clear" w:color="auto" w:fill="auto"/>
            <w:vAlign w:val="center"/>
            <w:hideMark/>
          </w:tcPr>
          <w:p w:rsidR="00F6710E" w:rsidRDefault="00F6710E" w:rsidP="002D53A0">
            <w:pPr>
              <w:jc w:val="center"/>
              <w:rPr>
                <w:sz w:val="18"/>
                <w:szCs w:val="18"/>
              </w:rPr>
            </w:pPr>
            <w:r>
              <w:rPr>
                <w:sz w:val="18"/>
                <w:szCs w:val="18"/>
              </w:rPr>
              <w:t>" Развитие кадрового потенциала  сиситемы  образования Кикнурского муниципального округа""</w:t>
            </w:r>
          </w:p>
        </w:tc>
        <w:tc>
          <w:tcPr>
            <w:tcW w:w="818"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both"/>
              <w:rPr>
                <w:sz w:val="18"/>
                <w:szCs w:val="18"/>
              </w:rPr>
            </w:pPr>
            <w:r>
              <w:rPr>
                <w:sz w:val="18"/>
                <w:szCs w:val="18"/>
              </w:rPr>
              <w:t>всего</w:t>
            </w:r>
          </w:p>
        </w:tc>
        <w:tc>
          <w:tcPr>
            <w:tcW w:w="46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1461,00</w:t>
            </w:r>
          </w:p>
        </w:tc>
        <w:tc>
          <w:tcPr>
            <w:tcW w:w="39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1795,00</w:t>
            </w:r>
          </w:p>
        </w:tc>
        <w:tc>
          <w:tcPr>
            <w:tcW w:w="340"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1872,00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1872,00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1872,00</w:t>
            </w:r>
          </w:p>
        </w:tc>
        <w:tc>
          <w:tcPr>
            <w:tcW w:w="409"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18"/>
                <w:szCs w:val="18"/>
              </w:rPr>
            </w:pPr>
            <w:r>
              <w:rPr>
                <w:sz w:val="18"/>
                <w:szCs w:val="18"/>
              </w:rPr>
              <w:t>8872,00000</w:t>
            </w:r>
          </w:p>
        </w:tc>
      </w:tr>
      <w:tr w:rsidR="00F6710E" w:rsidTr="002D53A0">
        <w:trPr>
          <w:trHeight w:val="1440"/>
        </w:trPr>
        <w:tc>
          <w:tcPr>
            <w:tcW w:w="155" w:type="pct"/>
            <w:vMerge/>
            <w:tcBorders>
              <w:top w:val="single" w:sz="4" w:space="0" w:color="auto"/>
              <w:left w:val="single" w:sz="4" w:space="0" w:color="auto"/>
              <w:bottom w:val="single" w:sz="4" w:space="0" w:color="000000"/>
              <w:right w:val="single" w:sz="4" w:space="0" w:color="auto"/>
            </w:tcBorders>
            <w:vAlign w:val="center"/>
            <w:hideMark/>
          </w:tcPr>
          <w:p w:rsidR="00F6710E" w:rsidRDefault="00F6710E" w:rsidP="002D53A0">
            <w:pPr>
              <w:rPr>
                <w:rFonts w:ascii="Arial CYR" w:hAnsi="Arial CYR"/>
                <w:sz w:val="20"/>
                <w:szCs w:val="20"/>
              </w:rPr>
            </w:pPr>
          </w:p>
        </w:tc>
        <w:tc>
          <w:tcPr>
            <w:tcW w:w="459" w:type="pct"/>
            <w:vMerge/>
            <w:tcBorders>
              <w:top w:val="nil"/>
              <w:left w:val="nil"/>
              <w:bottom w:val="single" w:sz="4" w:space="0" w:color="000000"/>
              <w:right w:val="single" w:sz="4" w:space="0" w:color="auto"/>
            </w:tcBorders>
            <w:vAlign w:val="center"/>
            <w:hideMark/>
          </w:tcPr>
          <w:p w:rsidR="00F6710E" w:rsidRDefault="00F6710E" w:rsidP="002D53A0">
            <w:pPr>
              <w:rPr>
                <w:sz w:val="18"/>
                <w:szCs w:val="18"/>
              </w:rPr>
            </w:pPr>
          </w:p>
        </w:tc>
        <w:tc>
          <w:tcPr>
            <w:tcW w:w="1252" w:type="pct"/>
            <w:vMerge/>
            <w:tcBorders>
              <w:top w:val="nil"/>
              <w:left w:val="single" w:sz="4" w:space="0" w:color="auto"/>
              <w:bottom w:val="single" w:sz="4" w:space="0" w:color="000000"/>
              <w:right w:val="single" w:sz="4" w:space="0" w:color="auto"/>
            </w:tcBorders>
            <w:vAlign w:val="center"/>
            <w:hideMark/>
          </w:tcPr>
          <w:p w:rsidR="00F6710E" w:rsidRDefault="00F6710E" w:rsidP="002D53A0">
            <w:pPr>
              <w:rPr>
                <w:sz w:val="18"/>
                <w:szCs w:val="18"/>
              </w:rPr>
            </w:pPr>
          </w:p>
        </w:tc>
        <w:tc>
          <w:tcPr>
            <w:tcW w:w="818"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both"/>
              <w:rPr>
                <w:sz w:val="18"/>
                <w:szCs w:val="18"/>
              </w:rPr>
            </w:pPr>
            <w:r>
              <w:rPr>
                <w:sz w:val="18"/>
                <w:szCs w:val="18"/>
              </w:rPr>
              <w:t>областной бюджет</w:t>
            </w:r>
          </w:p>
        </w:tc>
        <w:tc>
          <w:tcPr>
            <w:tcW w:w="46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1461,00</w:t>
            </w:r>
          </w:p>
        </w:tc>
        <w:tc>
          <w:tcPr>
            <w:tcW w:w="39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1795,00</w:t>
            </w:r>
          </w:p>
        </w:tc>
        <w:tc>
          <w:tcPr>
            <w:tcW w:w="340"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1872,00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1872,00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1872,00</w:t>
            </w:r>
          </w:p>
        </w:tc>
        <w:tc>
          <w:tcPr>
            <w:tcW w:w="409"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18"/>
                <w:szCs w:val="18"/>
              </w:rPr>
            </w:pPr>
            <w:r>
              <w:rPr>
                <w:sz w:val="18"/>
                <w:szCs w:val="18"/>
              </w:rPr>
              <w:t>8872,00000</w:t>
            </w:r>
          </w:p>
        </w:tc>
      </w:tr>
      <w:tr w:rsidR="00F6710E" w:rsidTr="002D53A0">
        <w:trPr>
          <w:trHeight w:val="405"/>
        </w:trPr>
        <w:tc>
          <w:tcPr>
            <w:tcW w:w="155" w:type="pct"/>
            <w:tcBorders>
              <w:top w:val="nil"/>
              <w:left w:val="single" w:sz="4" w:space="0" w:color="auto"/>
              <w:bottom w:val="nil"/>
              <w:right w:val="single" w:sz="4" w:space="0" w:color="auto"/>
            </w:tcBorders>
            <w:shd w:val="clear" w:color="auto" w:fill="auto"/>
            <w:noWrap/>
            <w:vAlign w:val="bottom"/>
            <w:hideMark/>
          </w:tcPr>
          <w:p w:rsidR="00F6710E" w:rsidRDefault="00F6710E" w:rsidP="002D53A0">
            <w:pPr>
              <w:jc w:val="center"/>
              <w:rPr>
                <w:rFonts w:ascii="Arial CYR" w:hAnsi="Arial CYR"/>
                <w:sz w:val="20"/>
                <w:szCs w:val="20"/>
              </w:rPr>
            </w:pPr>
            <w:r>
              <w:rPr>
                <w:rFonts w:ascii="Arial CYR" w:hAnsi="Arial CYR"/>
                <w:sz w:val="20"/>
                <w:szCs w:val="20"/>
              </w:rPr>
              <w:t> </w:t>
            </w:r>
          </w:p>
        </w:tc>
        <w:tc>
          <w:tcPr>
            <w:tcW w:w="459" w:type="pct"/>
            <w:vMerge w:val="restart"/>
            <w:tcBorders>
              <w:top w:val="nil"/>
              <w:left w:val="nil"/>
              <w:bottom w:val="nil"/>
              <w:right w:val="single" w:sz="4" w:space="0" w:color="auto"/>
            </w:tcBorders>
            <w:shd w:val="clear" w:color="auto" w:fill="auto"/>
            <w:vAlign w:val="center"/>
            <w:hideMark/>
          </w:tcPr>
          <w:p w:rsidR="00F6710E" w:rsidRDefault="00F6710E" w:rsidP="002D53A0">
            <w:pPr>
              <w:jc w:val="center"/>
              <w:rPr>
                <w:sz w:val="18"/>
                <w:szCs w:val="18"/>
              </w:rPr>
            </w:pPr>
            <w:r>
              <w:rPr>
                <w:sz w:val="18"/>
                <w:szCs w:val="18"/>
              </w:rPr>
              <w:t xml:space="preserve">Мероприятие </w:t>
            </w:r>
          </w:p>
        </w:tc>
        <w:tc>
          <w:tcPr>
            <w:tcW w:w="1252" w:type="pct"/>
            <w:vMerge w:val="restart"/>
            <w:tcBorders>
              <w:top w:val="nil"/>
              <w:left w:val="single" w:sz="4" w:space="0" w:color="auto"/>
              <w:bottom w:val="nil"/>
              <w:right w:val="single" w:sz="4" w:space="0" w:color="auto"/>
            </w:tcBorders>
            <w:shd w:val="clear" w:color="auto" w:fill="auto"/>
            <w:vAlign w:val="center"/>
            <w:hideMark/>
          </w:tcPr>
          <w:p w:rsidR="00F6710E" w:rsidRDefault="00F6710E" w:rsidP="002D53A0">
            <w:pPr>
              <w:jc w:val="center"/>
              <w:rPr>
                <w:sz w:val="18"/>
                <w:szCs w:val="18"/>
              </w:rPr>
            </w:pPr>
            <w:r>
              <w:rPr>
                <w:sz w:val="18"/>
                <w:szCs w:val="18"/>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818"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both"/>
              <w:rPr>
                <w:sz w:val="18"/>
                <w:szCs w:val="18"/>
              </w:rPr>
            </w:pPr>
            <w:r>
              <w:rPr>
                <w:sz w:val="18"/>
                <w:szCs w:val="18"/>
              </w:rPr>
              <w:t>всего</w:t>
            </w:r>
          </w:p>
        </w:tc>
        <w:tc>
          <w:tcPr>
            <w:tcW w:w="46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1461,00</w:t>
            </w:r>
          </w:p>
        </w:tc>
        <w:tc>
          <w:tcPr>
            <w:tcW w:w="39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1795,00</w:t>
            </w:r>
          </w:p>
        </w:tc>
        <w:tc>
          <w:tcPr>
            <w:tcW w:w="340"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1872,00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1872,00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1872,00</w:t>
            </w:r>
          </w:p>
        </w:tc>
        <w:tc>
          <w:tcPr>
            <w:tcW w:w="409"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18"/>
                <w:szCs w:val="18"/>
              </w:rPr>
            </w:pPr>
            <w:r>
              <w:rPr>
                <w:sz w:val="18"/>
                <w:szCs w:val="18"/>
              </w:rPr>
              <w:t>8872,00000</w:t>
            </w:r>
          </w:p>
        </w:tc>
      </w:tr>
      <w:tr w:rsidR="00F6710E" w:rsidTr="002D53A0">
        <w:trPr>
          <w:trHeight w:val="1350"/>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F6710E" w:rsidRDefault="00F6710E" w:rsidP="002D53A0">
            <w:pPr>
              <w:jc w:val="center"/>
              <w:rPr>
                <w:rFonts w:ascii="Arial CYR" w:hAnsi="Arial CYR"/>
                <w:sz w:val="20"/>
                <w:szCs w:val="20"/>
              </w:rPr>
            </w:pPr>
            <w:r>
              <w:rPr>
                <w:rFonts w:ascii="Arial CYR" w:hAnsi="Arial CYR"/>
                <w:sz w:val="20"/>
                <w:szCs w:val="20"/>
              </w:rPr>
              <w:t>1</w:t>
            </w:r>
          </w:p>
        </w:tc>
        <w:tc>
          <w:tcPr>
            <w:tcW w:w="459" w:type="pct"/>
            <w:vMerge/>
            <w:tcBorders>
              <w:top w:val="nil"/>
              <w:left w:val="nil"/>
              <w:bottom w:val="nil"/>
              <w:right w:val="single" w:sz="4" w:space="0" w:color="auto"/>
            </w:tcBorders>
            <w:vAlign w:val="center"/>
            <w:hideMark/>
          </w:tcPr>
          <w:p w:rsidR="00F6710E" w:rsidRDefault="00F6710E" w:rsidP="002D53A0">
            <w:pPr>
              <w:rPr>
                <w:sz w:val="18"/>
                <w:szCs w:val="18"/>
              </w:rPr>
            </w:pPr>
          </w:p>
        </w:tc>
        <w:tc>
          <w:tcPr>
            <w:tcW w:w="1252" w:type="pct"/>
            <w:vMerge/>
            <w:tcBorders>
              <w:top w:val="nil"/>
              <w:left w:val="single" w:sz="4" w:space="0" w:color="auto"/>
              <w:bottom w:val="nil"/>
              <w:right w:val="single" w:sz="4" w:space="0" w:color="auto"/>
            </w:tcBorders>
            <w:vAlign w:val="center"/>
            <w:hideMark/>
          </w:tcPr>
          <w:p w:rsidR="00F6710E" w:rsidRDefault="00F6710E" w:rsidP="002D53A0">
            <w:pPr>
              <w:rPr>
                <w:sz w:val="18"/>
                <w:szCs w:val="18"/>
              </w:rPr>
            </w:pPr>
          </w:p>
        </w:tc>
        <w:tc>
          <w:tcPr>
            <w:tcW w:w="818" w:type="pct"/>
            <w:tcBorders>
              <w:top w:val="nil"/>
              <w:left w:val="nil"/>
              <w:bottom w:val="nil"/>
              <w:right w:val="single" w:sz="4" w:space="0" w:color="auto"/>
            </w:tcBorders>
            <w:shd w:val="clear" w:color="auto" w:fill="auto"/>
            <w:vAlign w:val="center"/>
            <w:hideMark/>
          </w:tcPr>
          <w:p w:rsidR="00F6710E" w:rsidRDefault="00F6710E" w:rsidP="002D53A0">
            <w:pPr>
              <w:jc w:val="both"/>
              <w:rPr>
                <w:sz w:val="18"/>
                <w:szCs w:val="18"/>
              </w:rPr>
            </w:pPr>
            <w:r>
              <w:rPr>
                <w:sz w:val="18"/>
                <w:szCs w:val="18"/>
              </w:rPr>
              <w:t>областной бюджет</w:t>
            </w:r>
          </w:p>
        </w:tc>
        <w:tc>
          <w:tcPr>
            <w:tcW w:w="466" w:type="pct"/>
            <w:tcBorders>
              <w:top w:val="nil"/>
              <w:left w:val="nil"/>
              <w:bottom w:val="single" w:sz="4" w:space="0" w:color="auto"/>
              <w:right w:val="single" w:sz="4" w:space="0" w:color="auto"/>
            </w:tcBorders>
            <w:shd w:val="clear" w:color="000000" w:fill="FFFFFF"/>
            <w:noWrap/>
            <w:vAlign w:val="center"/>
            <w:hideMark/>
          </w:tcPr>
          <w:p w:rsidR="00F6710E" w:rsidRDefault="00F6710E" w:rsidP="002D53A0">
            <w:pPr>
              <w:jc w:val="center"/>
              <w:rPr>
                <w:sz w:val="18"/>
                <w:szCs w:val="18"/>
              </w:rPr>
            </w:pPr>
            <w:r>
              <w:rPr>
                <w:sz w:val="18"/>
                <w:szCs w:val="18"/>
              </w:rPr>
              <w:t>1461,00</w:t>
            </w:r>
          </w:p>
        </w:tc>
        <w:tc>
          <w:tcPr>
            <w:tcW w:w="396" w:type="pct"/>
            <w:tcBorders>
              <w:top w:val="nil"/>
              <w:left w:val="nil"/>
              <w:bottom w:val="single" w:sz="4" w:space="0" w:color="auto"/>
              <w:right w:val="single" w:sz="4" w:space="0" w:color="auto"/>
            </w:tcBorders>
            <w:shd w:val="clear" w:color="000000" w:fill="FFFFFF"/>
            <w:noWrap/>
            <w:vAlign w:val="center"/>
            <w:hideMark/>
          </w:tcPr>
          <w:p w:rsidR="00F6710E" w:rsidRDefault="00F6710E" w:rsidP="002D53A0">
            <w:pPr>
              <w:jc w:val="center"/>
              <w:rPr>
                <w:sz w:val="18"/>
                <w:szCs w:val="18"/>
              </w:rPr>
            </w:pPr>
            <w:r>
              <w:rPr>
                <w:sz w:val="18"/>
                <w:szCs w:val="18"/>
              </w:rPr>
              <w:t>1795,00</w:t>
            </w:r>
          </w:p>
        </w:tc>
        <w:tc>
          <w:tcPr>
            <w:tcW w:w="340" w:type="pct"/>
            <w:tcBorders>
              <w:top w:val="nil"/>
              <w:left w:val="nil"/>
              <w:bottom w:val="single" w:sz="4" w:space="0" w:color="auto"/>
              <w:right w:val="single" w:sz="4" w:space="0" w:color="auto"/>
            </w:tcBorders>
            <w:shd w:val="clear" w:color="000000" w:fill="FFFFFF"/>
            <w:noWrap/>
            <w:vAlign w:val="center"/>
            <w:hideMark/>
          </w:tcPr>
          <w:p w:rsidR="00F6710E" w:rsidRDefault="00F6710E" w:rsidP="002D53A0">
            <w:pPr>
              <w:jc w:val="center"/>
              <w:rPr>
                <w:sz w:val="18"/>
                <w:szCs w:val="18"/>
              </w:rPr>
            </w:pPr>
            <w:r>
              <w:rPr>
                <w:sz w:val="18"/>
                <w:szCs w:val="18"/>
              </w:rPr>
              <w:t>1872,00</w:t>
            </w:r>
          </w:p>
        </w:tc>
        <w:tc>
          <w:tcPr>
            <w:tcW w:w="352" w:type="pct"/>
            <w:tcBorders>
              <w:top w:val="nil"/>
              <w:left w:val="nil"/>
              <w:bottom w:val="single" w:sz="4" w:space="0" w:color="auto"/>
              <w:right w:val="single" w:sz="4" w:space="0" w:color="auto"/>
            </w:tcBorders>
            <w:shd w:val="clear" w:color="000000" w:fill="FFFFFF"/>
            <w:noWrap/>
            <w:vAlign w:val="center"/>
            <w:hideMark/>
          </w:tcPr>
          <w:p w:rsidR="00F6710E" w:rsidRDefault="00F6710E" w:rsidP="002D53A0">
            <w:pPr>
              <w:jc w:val="center"/>
              <w:rPr>
                <w:sz w:val="18"/>
                <w:szCs w:val="18"/>
              </w:rPr>
            </w:pPr>
            <w:r>
              <w:rPr>
                <w:sz w:val="18"/>
                <w:szCs w:val="18"/>
              </w:rPr>
              <w:t>1872,00</w:t>
            </w:r>
          </w:p>
        </w:tc>
        <w:tc>
          <w:tcPr>
            <w:tcW w:w="352" w:type="pct"/>
            <w:tcBorders>
              <w:top w:val="nil"/>
              <w:left w:val="nil"/>
              <w:bottom w:val="single" w:sz="4" w:space="0" w:color="auto"/>
              <w:right w:val="single" w:sz="4" w:space="0" w:color="auto"/>
            </w:tcBorders>
            <w:shd w:val="clear" w:color="000000" w:fill="FFFFFF"/>
            <w:noWrap/>
            <w:vAlign w:val="center"/>
            <w:hideMark/>
          </w:tcPr>
          <w:p w:rsidR="00F6710E" w:rsidRDefault="00F6710E" w:rsidP="002D53A0">
            <w:pPr>
              <w:jc w:val="center"/>
              <w:rPr>
                <w:sz w:val="18"/>
                <w:szCs w:val="18"/>
              </w:rPr>
            </w:pPr>
            <w:r>
              <w:rPr>
                <w:sz w:val="18"/>
                <w:szCs w:val="18"/>
              </w:rPr>
              <w:t>1872,00</w:t>
            </w:r>
          </w:p>
        </w:tc>
        <w:tc>
          <w:tcPr>
            <w:tcW w:w="409"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18"/>
                <w:szCs w:val="18"/>
              </w:rPr>
            </w:pPr>
            <w:r>
              <w:rPr>
                <w:sz w:val="18"/>
                <w:szCs w:val="18"/>
              </w:rPr>
              <w:t>8872,00000</w:t>
            </w:r>
          </w:p>
        </w:tc>
      </w:tr>
      <w:tr w:rsidR="00F6710E" w:rsidTr="002D53A0">
        <w:trPr>
          <w:trHeight w:val="345"/>
        </w:trPr>
        <w:tc>
          <w:tcPr>
            <w:tcW w:w="155" w:type="pct"/>
            <w:tcBorders>
              <w:top w:val="single" w:sz="4" w:space="0" w:color="auto"/>
              <w:left w:val="single" w:sz="4" w:space="0" w:color="auto"/>
              <w:bottom w:val="nil"/>
              <w:right w:val="single" w:sz="4" w:space="0" w:color="auto"/>
            </w:tcBorders>
            <w:shd w:val="clear" w:color="auto" w:fill="auto"/>
            <w:noWrap/>
            <w:vAlign w:val="bottom"/>
            <w:hideMark/>
          </w:tcPr>
          <w:p w:rsidR="00F6710E" w:rsidRDefault="00F6710E" w:rsidP="002D53A0">
            <w:pPr>
              <w:jc w:val="center"/>
              <w:rPr>
                <w:rFonts w:ascii="Arial CYR" w:hAnsi="Arial CYR"/>
                <w:sz w:val="20"/>
                <w:szCs w:val="20"/>
              </w:rPr>
            </w:pPr>
            <w:r>
              <w:rPr>
                <w:rFonts w:ascii="Arial CYR" w:hAnsi="Arial CYR"/>
                <w:sz w:val="20"/>
                <w:szCs w:val="20"/>
              </w:rPr>
              <w:t> </w:t>
            </w:r>
          </w:p>
        </w:tc>
        <w:tc>
          <w:tcPr>
            <w:tcW w:w="459" w:type="pct"/>
            <w:vMerge w:val="restart"/>
            <w:tcBorders>
              <w:top w:val="nil"/>
              <w:left w:val="nil"/>
              <w:bottom w:val="single" w:sz="4" w:space="0" w:color="000000"/>
              <w:right w:val="single" w:sz="4" w:space="0" w:color="auto"/>
            </w:tcBorders>
            <w:shd w:val="clear" w:color="auto" w:fill="auto"/>
            <w:vAlign w:val="center"/>
            <w:hideMark/>
          </w:tcPr>
          <w:p w:rsidR="00F6710E" w:rsidRDefault="00F6710E" w:rsidP="002D53A0">
            <w:pPr>
              <w:jc w:val="center"/>
              <w:rPr>
                <w:sz w:val="18"/>
                <w:szCs w:val="18"/>
              </w:rPr>
            </w:pPr>
            <w:r>
              <w:rPr>
                <w:sz w:val="18"/>
                <w:szCs w:val="18"/>
              </w:rPr>
              <w:t xml:space="preserve">Отдельное мероприятие </w:t>
            </w:r>
          </w:p>
        </w:tc>
        <w:tc>
          <w:tcPr>
            <w:tcW w:w="1252" w:type="pct"/>
            <w:vMerge w:val="restart"/>
            <w:tcBorders>
              <w:top w:val="nil"/>
              <w:left w:val="single" w:sz="4" w:space="0" w:color="auto"/>
              <w:bottom w:val="single" w:sz="4" w:space="0" w:color="000000"/>
              <w:right w:val="single" w:sz="4" w:space="0" w:color="auto"/>
            </w:tcBorders>
            <w:shd w:val="clear" w:color="auto" w:fill="auto"/>
            <w:vAlign w:val="center"/>
            <w:hideMark/>
          </w:tcPr>
          <w:p w:rsidR="00F6710E" w:rsidRDefault="00F6710E" w:rsidP="002D53A0">
            <w:pPr>
              <w:jc w:val="center"/>
              <w:rPr>
                <w:sz w:val="18"/>
                <w:szCs w:val="18"/>
              </w:rPr>
            </w:pPr>
            <w:r>
              <w:rPr>
                <w:sz w:val="18"/>
                <w:szCs w:val="18"/>
              </w:rPr>
              <w:t xml:space="preserve">Организация управления системой образования Кикнурского муниципального округа (МКУ Ресурсный центр) </w:t>
            </w:r>
          </w:p>
        </w:tc>
        <w:tc>
          <w:tcPr>
            <w:tcW w:w="818"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both"/>
              <w:rPr>
                <w:sz w:val="18"/>
                <w:szCs w:val="18"/>
              </w:rPr>
            </w:pPr>
            <w:r>
              <w:rPr>
                <w:sz w:val="18"/>
                <w:szCs w:val="18"/>
              </w:rPr>
              <w:t>всего</w:t>
            </w:r>
          </w:p>
        </w:tc>
        <w:tc>
          <w:tcPr>
            <w:tcW w:w="46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3335,60</w:t>
            </w:r>
          </w:p>
        </w:tc>
        <w:tc>
          <w:tcPr>
            <w:tcW w:w="39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3270,10</w:t>
            </w:r>
          </w:p>
        </w:tc>
        <w:tc>
          <w:tcPr>
            <w:tcW w:w="340"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3272,70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3272,70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3272,70</w:t>
            </w:r>
          </w:p>
        </w:tc>
        <w:tc>
          <w:tcPr>
            <w:tcW w:w="409"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18"/>
                <w:szCs w:val="18"/>
              </w:rPr>
            </w:pPr>
            <w:r>
              <w:rPr>
                <w:sz w:val="18"/>
                <w:szCs w:val="18"/>
              </w:rPr>
              <w:t>16423,80000</w:t>
            </w:r>
          </w:p>
        </w:tc>
      </w:tr>
      <w:tr w:rsidR="00F6710E" w:rsidTr="002D53A0">
        <w:trPr>
          <w:trHeight w:val="390"/>
        </w:trPr>
        <w:tc>
          <w:tcPr>
            <w:tcW w:w="155" w:type="pct"/>
            <w:tcBorders>
              <w:top w:val="nil"/>
              <w:left w:val="single" w:sz="4" w:space="0" w:color="auto"/>
              <w:bottom w:val="nil"/>
              <w:right w:val="single" w:sz="4" w:space="0" w:color="auto"/>
            </w:tcBorders>
            <w:shd w:val="clear" w:color="auto" w:fill="auto"/>
            <w:noWrap/>
            <w:vAlign w:val="bottom"/>
            <w:hideMark/>
          </w:tcPr>
          <w:p w:rsidR="00F6710E" w:rsidRDefault="00F6710E" w:rsidP="002D53A0">
            <w:pPr>
              <w:jc w:val="center"/>
              <w:rPr>
                <w:rFonts w:ascii="Arial CYR" w:hAnsi="Arial CYR"/>
                <w:sz w:val="20"/>
                <w:szCs w:val="20"/>
              </w:rPr>
            </w:pPr>
            <w:r>
              <w:rPr>
                <w:rFonts w:ascii="Arial CYR" w:hAnsi="Arial CYR"/>
                <w:sz w:val="20"/>
                <w:szCs w:val="20"/>
              </w:rPr>
              <w:t>4</w:t>
            </w:r>
          </w:p>
        </w:tc>
        <w:tc>
          <w:tcPr>
            <w:tcW w:w="459" w:type="pct"/>
            <w:vMerge/>
            <w:tcBorders>
              <w:top w:val="nil"/>
              <w:left w:val="nil"/>
              <w:bottom w:val="single" w:sz="4" w:space="0" w:color="000000"/>
              <w:right w:val="single" w:sz="4" w:space="0" w:color="auto"/>
            </w:tcBorders>
            <w:vAlign w:val="center"/>
            <w:hideMark/>
          </w:tcPr>
          <w:p w:rsidR="00F6710E" w:rsidRDefault="00F6710E" w:rsidP="002D53A0">
            <w:pPr>
              <w:rPr>
                <w:sz w:val="18"/>
                <w:szCs w:val="18"/>
              </w:rPr>
            </w:pPr>
          </w:p>
        </w:tc>
        <w:tc>
          <w:tcPr>
            <w:tcW w:w="1252" w:type="pct"/>
            <w:vMerge/>
            <w:tcBorders>
              <w:top w:val="nil"/>
              <w:left w:val="single" w:sz="4" w:space="0" w:color="auto"/>
              <w:bottom w:val="single" w:sz="4" w:space="0" w:color="000000"/>
              <w:right w:val="single" w:sz="4" w:space="0" w:color="auto"/>
            </w:tcBorders>
            <w:vAlign w:val="center"/>
            <w:hideMark/>
          </w:tcPr>
          <w:p w:rsidR="00F6710E" w:rsidRDefault="00F6710E" w:rsidP="002D53A0">
            <w:pPr>
              <w:rPr>
                <w:sz w:val="18"/>
                <w:szCs w:val="18"/>
              </w:rPr>
            </w:pPr>
          </w:p>
        </w:tc>
        <w:tc>
          <w:tcPr>
            <w:tcW w:w="818"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both"/>
              <w:rPr>
                <w:sz w:val="18"/>
                <w:szCs w:val="18"/>
              </w:rPr>
            </w:pPr>
            <w:r>
              <w:rPr>
                <w:sz w:val="18"/>
                <w:szCs w:val="18"/>
              </w:rPr>
              <w:t>областной бюджет</w:t>
            </w:r>
          </w:p>
        </w:tc>
        <w:tc>
          <w:tcPr>
            <w:tcW w:w="46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898,10</w:t>
            </w:r>
          </w:p>
        </w:tc>
        <w:tc>
          <w:tcPr>
            <w:tcW w:w="39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897,50</w:t>
            </w:r>
          </w:p>
        </w:tc>
        <w:tc>
          <w:tcPr>
            <w:tcW w:w="340"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906,80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906,80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906,80</w:t>
            </w:r>
          </w:p>
        </w:tc>
        <w:tc>
          <w:tcPr>
            <w:tcW w:w="409"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18"/>
                <w:szCs w:val="18"/>
              </w:rPr>
            </w:pPr>
            <w:r>
              <w:rPr>
                <w:sz w:val="18"/>
                <w:szCs w:val="18"/>
              </w:rPr>
              <w:t>4516,00000</w:t>
            </w:r>
          </w:p>
        </w:tc>
      </w:tr>
      <w:tr w:rsidR="00F6710E" w:rsidTr="002D53A0">
        <w:trPr>
          <w:trHeight w:val="495"/>
        </w:trPr>
        <w:tc>
          <w:tcPr>
            <w:tcW w:w="155" w:type="pct"/>
            <w:tcBorders>
              <w:top w:val="nil"/>
              <w:left w:val="single" w:sz="4" w:space="0" w:color="auto"/>
              <w:bottom w:val="single" w:sz="4" w:space="0" w:color="auto"/>
              <w:right w:val="single" w:sz="4" w:space="0" w:color="auto"/>
            </w:tcBorders>
            <w:shd w:val="clear" w:color="auto" w:fill="auto"/>
            <w:noWrap/>
            <w:vAlign w:val="bottom"/>
            <w:hideMark/>
          </w:tcPr>
          <w:p w:rsidR="00F6710E" w:rsidRDefault="00F6710E" w:rsidP="002D53A0">
            <w:pPr>
              <w:jc w:val="center"/>
              <w:rPr>
                <w:rFonts w:ascii="Arial CYR" w:hAnsi="Arial CYR"/>
                <w:sz w:val="20"/>
                <w:szCs w:val="20"/>
              </w:rPr>
            </w:pPr>
            <w:r>
              <w:rPr>
                <w:rFonts w:ascii="Arial CYR" w:hAnsi="Arial CYR"/>
                <w:sz w:val="20"/>
                <w:szCs w:val="20"/>
              </w:rPr>
              <w:t> </w:t>
            </w:r>
          </w:p>
        </w:tc>
        <w:tc>
          <w:tcPr>
            <w:tcW w:w="459" w:type="pct"/>
            <w:vMerge/>
            <w:tcBorders>
              <w:top w:val="nil"/>
              <w:left w:val="nil"/>
              <w:bottom w:val="single" w:sz="4" w:space="0" w:color="000000"/>
              <w:right w:val="single" w:sz="4" w:space="0" w:color="auto"/>
            </w:tcBorders>
            <w:vAlign w:val="center"/>
            <w:hideMark/>
          </w:tcPr>
          <w:p w:rsidR="00F6710E" w:rsidRDefault="00F6710E" w:rsidP="002D53A0">
            <w:pPr>
              <w:rPr>
                <w:sz w:val="18"/>
                <w:szCs w:val="18"/>
              </w:rPr>
            </w:pPr>
          </w:p>
        </w:tc>
        <w:tc>
          <w:tcPr>
            <w:tcW w:w="1252" w:type="pct"/>
            <w:vMerge/>
            <w:tcBorders>
              <w:top w:val="nil"/>
              <w:left w:val="single" w:sz="4" w:space="0" w:color="auto"/>
              <w:bottom w:val="single" w:sz="4" w:space="0" w:color="000000"/>
              <w:right w:val="single" w:sz="4" w:space="0" w:color="auto"/>
            </w:tcBorders>
            <w:vAlign w:val="center"/>
            <w:hideMark/>
          </w:tcPr>
          <w:p w:rsidR="00F6710E" w:rsidRDefault="00F6710E" w:rsidP="002D53A0">
            <w:pPr>
              <w:rPr>
                <w:sz w:val="18"/>
                <w:szCs w:val="18"/>
              </w:rPr>
            </w:pPr>
          </w:p>
        </w:tc>
        <w:tc>
          <w:tcPr>
            <w:tcW w:w="818" w:type="pct"/>
            <w:tcBorders>
              <w:top w:val="nil"/>
              <w:left w:val="nil"/>
              <w:bottom w:val="nil"/>
              <w:right w:val="single" w:sz="4" w:space="0" w:color="auto"/>
            </w:tcBorders>
            <w:shd w:val="clear" w:color="auto" w:fill="auto"/>
            <w:vAlign w:val="center"/>
            <w:hideMark/>
          </w:tcPr>
          <w:p w:rsidR="00F6710E" w:rsidRDefault="00F6710E" w:rsidP="002D53A0">
            <w:pPr>
              <w:rPr>
                <w:sz w:val="18"/>
                <w:szCs w:val="18"/>
              </w:rPr>
            </w:pPr>
            <w:r>
              <w:rPr>
                <w:sz w:val="18"/>
                <w:szCs w:val="18"/>
              </w:rPr>
              <w:t xml:space="preserve">бюджет Кикнурского муниципального  округа </w:t>
            </w:r>
          </w:p>
        </w:tc>
        <w:tc>
          <w:tcPr>
            <w:tcW w:w="46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2437,50</w:t>
            </w:r>
          </w:p>
        </w:tc>
        <w:tc>
          <w:tcPr>
            <w:tcW w:w="39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2372,60</w:t>
            </w:r>
          </w:p>
        </w:tc>
        <w:tc>
          <w:tcPr>
            <w:tcW w:w="340"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2365,90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2365,90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2365,90</w:t>
            </w:r>
          </w:p>
        </w:tc>
        <w:tc>
          <w:tcPr>
            <w:tcW w:w="409"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18"/>
                <w:szCs w:val="18"/>
              </w:rPr>
            </w:pPr>
            <w:r>
              <w:rPr>
                <w:sz w:val="18"/>
                <w:szCs w:val="18"/>
              </w:rPr>
              <w:t>11907,80000</w:t>
            </w:r>
          </w:p>
        </w:tc>
      </w:tr>
      <w:tr w:rsidR="00F6710E" w:rsidTr="002D53A0">
        <w:trPr>
          <w:trHeight w:val="315"/>
        </w:trPr>
        <w:tc>
          <w:tcPr>
            <w:tcW w:w="155" w:type="pct"/>
            <w:tcBorders>
              <w:top w:val="nil"/>
              <w:left w:val="single" w:sz="4" w:space="0" w:color="auto"/>
              <w:bottom w:val="nil"/>
              <w:right w:val="single" w:sz="4" w:space="0" w:color="auto"/>
            </w:tcBorders>
            <w:shd w:val="clear" w:color="auto" w:fill="auto"/>
            <w:noWrap/>
            <w:vAlign w:val="bottom"/>
            <w:hideMark/>
          </w:tcPr>
          <w:p w:rsidR="00F6710E" w:rsidRDefault="00F6710E" w:rsidP="002D53A0">
            <w:pPr>
              <w:jc w:val="center"/>
              <w:rPr>
                <w:rFonts w:ascii="Arial CYR" w:hAnsi="Arial CYR"/>
                <w:sz w:val="20"/>
                <w:szCs w:val="20"/>
              </w:rPr>
            </w:pPr>
            <w:r>
              <w:rPr>
                <w:rFonts w:ascii="Arial CYR" w:hAnsi="Arial CYR"/>
                <w:sz w:val="20"/>
                <w:szCs w:val="20"/>
              </w:rPr>
              <w:t> </w:t>
            </w:r>
          </w:p>
        </w:tc>
        <w:tc>
          <w:tcPr>
            <w:tcW w:w="459" w:type="pct"/>
            <w:vMerge w:val="restart"/>
            <w:tcBorders>
              <w:top w:val="nil"/>
              <w:left w:val="nil"/>
              <w:bottom w:val="single" w:sz="4" w:space="0" w:color="000000"/>
              <w:right w:val="single" w:sz="4" w:space="0" w:color="auto"/>
            </w:tcBorders>
            <w:shd w:val="clear" w:color="auto" w:fill="auto"/>
            <w:vAlign w:val="center"/>
            <w:hideMark/>
          </w:tcPr>
          <w:p w:rsidR="00F6710E" w:rsidRDefault="00F6710E" w:rsidP="002D53A0">
            <w:pPr>
              <w:jc w:val="center"/>
              <w:rPr>
                <w:sz w:val="18"/>
                <w:szCs w:val="18"/>
              </w:rPr>
            </w:pPr>
            <w:r>
              <w:rPr>
                <w:sz w:val="18"/>
                <w:szCs w:val="18"/>
              </w:rPr>
              <w:t xml:space="preserve">Отдельное мероприятие </w:t>
            </w:r>
          </w:p>
        </w:tc>
        <w:tc>
          <w:tcPr>
            <w:tcW w:w="1252" w:type="pct"/>
            <w:vMerge w:val="restart"/>
            <w:tcBorders>
              <w:top w:val="nil"/>
              <w:left w:val="single" w:sz="4" w:space="0" w:color="auto"/>
              <w:bottom w:val="nil"/>
              <w:right w:val="single" w:sz="4" w:space="0" w:color="auto"/>
            </w:tcBorders>
            <w:shd w:val="clear" w:color="auto" w:fill="auto"/>
            <w:vAlign w:val="center"/>
            <w:hideMark/>
          </w:tcPr>
          <w:p w:rsidR="00F6710E" w:rsidRDefault="00F6710E" w:rsidP="002D53A0">
            <w:pPr>
              <w:jc w:val="center"/>
              <w:rPr>
                <w:sz w:val="18"/>
                <w:szCs w:val="18"/>
              </w:rPr>
            </w:pPr>
            <w:r>
              <w:rPr>
                <w:sz w:val="18"/>
                <w:szCs w:val="18"/>
              </w:rPr>
              <w:t>Профессиональная подготовка,переподготовка и повышение квалификаци</w:t>
            </w:r>
          </w:p>
        </w:tc>
        <w:tc>
          <w:tcPr>
            <w:tcW w:w="818" w:type="pct"/>
            <w:tcBorders>
              <w:top w:val="single" w:sz="4" w:space="0" w:color="auto"/>
              <w:left w:val="nil"/>
              <w:bottom w:val="single" w:sz="4" w:space="0" w:color="auto"/>
              <w:right w:val="single" w:sz="4" w:space="0" w:color="auto"/>
            </w:tcBorders>
            <w:shd w:val="clear" w:color="auto" w:fill="auto"/>
            <w:vAlign w:val="center"/>
            <w:hideMark/>
          </w:tcPr>
          <w:p w:rsidR="00F6710E" w:rsidRDefault="00F6710E" w:rsidP="002D53A0">
            <w:pPr>
              <w:jc w:val="both"/>
              <w:rPr>
                <w:sz w:val="18"/>
                <w:szCs w:val="18"/>
              </w:rPr>
            </w:pPr>
            <w:r>
              <w:rPr>
                <w:sz w:val="18"/>
                <w:szCs w:val="18"/>
              </w:rPr>
              <w:t>всего</w:t>
            </w:r>
          </w:p>
        </w:tc>
        <w:tc>
          <w:tcPr>
            <w:tcW w:w="46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0</w:t>
            </w:r>
          </w:p>
        </w:tc>
        <w:tc>
          <w:tcPr>
            <w:tcW w:w="39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0</w:t>
            </w:r>
          </w:p>
        </w:tc>
        <w:tc>
          <w:tcPr>
            <w:tcW w:w="340"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0</w:t>
            </w:r>
          </w:p>
        </w:tc>
        <w:tc>
          <w:tcPr>
            <w:tcW w:w="409"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18"/>
                <w:szCs w:val="18"/>
              </w:rPr>
            </w:pPr>
            <w:r>
              <w:rPr>
                <w:sz w:val="18"/>
                <w:szCs w:val="18"/>
              </w:rPr>
              <w:t>0,00000</w:t>
            </w:r>
          </w:p>
        </w:tc>
      </w:tr>
      <w:tr w:rsidR="00F6710E" w:rsidTr="002D53A0">
        <w:trPr>
          <w:trHeight w:val="390"/>
        </w:trPr>
        <w:tc>
          <w:tcPr>
            <w:tcW w:w="155" w:type="pct"/>
            <w:tcBorders>
              <w:top w:val="nil"/>
              <w:left w:val="single" w:sz="4" w:space="0" w:color="auto"/>
              <w:bottom w:val="nil"/>
              <w:right w:val="single" w:sz="4" w:space="0" w:color="auto"/>
            </w:tcBorders>
            <w:shd w:val="clear" w:color="auto" w:fill="auto"/>
            <w:noWrap/>
            <w:vAlign w:val="bottom"/>
            <w:hideMark/>
          </w:tcPr>
          <w:p w:rsidR="00F6710E" w:rsidRDefault="00F6710E" w:rsidP="002D53A0">
            <w:pPr>
              <w:jc w:val="center"/>
              <w:rPr>
                <w:rFonts w:ascii="Arial CYR" w:hAnsi="Arial CYR"/>
                <w:sz w:val="20"/>
                <w:szCs w:val="20"/>
              </w:rPr>
            </w:pPr>
            <w:r>
              <w:rPr>
                <w:rFonts w:ascii="Arial CYR" w:hAnsi="Arial CYR"/>
                <w:sz w:val="20"/>
                <w:szCs w:val="20"/>
              </w:rPr>
              <w:t>5</w:t>
            </w:r>
          </w:p>
        </w:tc>
        <w:tc>
          <w:tcPr>
            <w:tcW w:w="459" w:type="pct"/>
            <w:vMerge/>
            <w:tcBorders>
              <w:top w:val="nil"/>
              <w:left w:val="nil"/>
              <w:bottom w:val="single" w:sz="4" w:space="0" w:color="000000"/>
              <w:right w:val="single" w:sz="4" w:space="0" w:color="auto"/>
            </w:tcBorders>
            <w:vAlign w:val="center"/>
            <w:hideMark/>
          </w:tcPr>
          <w:p w:rsidR="00F6710E" w:rsidRDefault="00F6710E" w:rsidP="002D53A0">
            <w:pPr>
              <w:rPr>
                <w:sz w:val="18"/>
                <w:szCs w:val="18"/>
              </w:rPr>
            </w:pPr>
          </w:p>
        </w:tc>
        <w:tc>
          <w:tcPr>
            <w:tcW w:w="1252" w:type="pct"/>
            <w:vMerge/>
            <w:tcBorders>
              <w:top w:val="nil"/>
              <w:left w:val="single" w:sz="4" w:space="0" w:color="auto"/>
              <w:bottom w:val="nil"/>
              <w:right w:val="single" w:sz="4" w:space="0" w:color="auto"/>
            </w:tcBorders>
            <w:vAlign w:val="center"/>
            <w:hideMark/>
          </w:tcPr>
          <w:p w:rsidR="00F6710E" w:rsidRDefault="00F6710E" w:rsidP="002D53A0">
            <w:pPr>
              <w:rPr>
                <w:sz w:val="18"/>
                <w:szCs w:val="18"/>
              </w:rPr>
            </w:pPr>
          </w:p>
        </w:tc>
        <w:tc>
          <w:tcPr>
            <w:tcW w:w="818"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both"/>
              <w:rPr>
                <w:sz w:val="18"/>
                <w:szCs w:val="18"/>
              </w:rPr>
            </w:pPr>
            <w:r>
              <w:rPr>
                <w:sz w:val="18"/>
                <w:szCs w:val="18"/>
              </w:rPr>
              <w:t>областной бюджет</w:t>
            </w:r>
          </w:p>
        </w:tc>
        <w:tc>
          <w:tcPr>
            <w:tcW w:w="46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 </w:t>
            </w:r>
          </w:p>
        </w:tc>
        <w:tc>
          <w:tcPr>
            <w:tcW w:w="39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color w:val="FCD5B4"/>
                <w:sz w:val="18"/>
                <w:szCs w:val="18"/>
              </w:rPr>
            </w:pPr>
            <w:r>
              <w:rPr>
                <w:color w:val="FCD5B4"/>
                <w:sz w:val="18"/>
                <w:szCs w:val="18"/>
              </w:rPr>
              <w:t> </w:t>
            </w:r>
          </w:p>
        </w:tc>
        <w:tc>
          <w:tcPr>
            <w:tcW w:w="340"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color w:val="FCD5B4"/>
                <w:sz w:val="18"/>
                <w:szCs w:val="18"/>
              </w:rPr>
            </w:pPr>
            <w:r>
              <w:rPr>
                <w:color w:val="FCD5B4"/>
                <w:sz w:val="18"/>
                <w:szCs w:val="18"/>
              </w:rPr>
              <w:t> </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color w:val="FCD5B4"/>
                <w:sz w:val="18"/>
                <w:szCs w:val="18"/>
              </w:rPr>
            </w:pPr>
            <w:r>
              <w:rPr>
                <w:color w:val="FCD5B4"/>
                <w:sz w:val="18"/>
                <w:szCs w:val="18"/>
              </w:rPr>
              <w:t> </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color w:val="FCD5B4"/>
                <w:sz w:val="18"/>
                <w:szCs w:val="18"/>
              </w:rPr>
            </w:pPr>
            <w:r>
              <w:rPr>
                <w:color w:val="FCD5B4"/>
                <w:sz w:val="18"/>
                <w:szCs w:val="18"/>
              </w:rPr>
              <w:t> </w:t>
            </w:r>
          </w:p>
        </w:tc>
        <w:tc>
          <w:tcPr>
            <w:tcW w:w="409"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18"/>
                <w:szCs w:val="18"/>
              </w:rPr>
            </w:pPr>
            <w:r>
              <w:rPr>
                <w:sz w:val="18"/>
                <w:szCs w:val="18"/>
              </w:rPr>
              <w:t>0,00000</w:t>
            </w:r>
          </w:p>
        </w:tc>
      </w:tr>
      <w:tr w:rsidR="00F6710E" w:rsidTr="002D53A0">
        <w:trPr>
          <w:trHeight w:val="495"/>
        </w:trPr>
        <w:tc>
          <w:tcPr>
            <w:tcW w:w="155" w:type="pct"/>
            <w:tcBorders>
              <w:top w:val="nil"/>
              <w:left w:val="single" w:sz="4" w:space="0" w:color="auto"/>
              <w:bottom w:val="single" w:sz="4" w:space="0" w:color="auto"/>
              <w:right w:val="single" w:sz="4" w:space="0" w:color="auto"/>
            </w:tcBorders>
            <w:shd w:val="clear" w:color="auto" w:fill="auto"/>
            <w:noWrap/>
            <w:vAlign w:val="bottom"/>
            <w:hideMark/>
          </w:tcPr>
          <w:p w:rsidR="00F6710E" w:rsidRDefault="00F6710E" w:rsidP="002D53A0">
            <w:pPr>
              <w:jc w:val="center"/>
              <w:rPr>
                <w:rFonts w:ascii="Arial CYR" w:hAnsi="Arial CYR"/>
                <w:sz w:val="20"/>
                <w:szCs w:val="20"/>
              </w:rPr>
            </w:pPr>
            <w:r>
              <w:rPr>
                <w:rFonts w:ascii="Arial CYR" w:hAnsi="Arial CYR"/>
                <w:sz w:val="20"/>
                <w:szCs w:val="20"/>
              </w:rPr>
              <w:t> </w:t>
            </w:r>
          </w:p>
        </w:tc>
        <w:tc>
          <w:tcPr>
            <w:tcW w:w="459" w:type="pct"/>
            <w:vMerge/>
            <w:tcBorders>
              <w:top w:val="nil"/>
              <w:left w:val="nil"/>
              <w:bottom w:val="single" w:sz="4" w:space="0" w:color="000000"/>
              <w:right w:val="single" w:sz="4" w:space="0" w:color="auto"/>
            </w:tcBorders>
            <w:vAlign w:val="center"/>
            <w:hideMark/>
          </w:tcPr>
          <w:p w:rsidR="00F6710E" w:rsidRDefault="00F6710E" w:rsidP="002D53A0">
            <w:pPr>
              <w:rPr>
                <w:sz w:val="18"/>
                <w:szCs w:val="18"/>
              </w:rPr>
            </w:pPr>
          </w:p>
        </w:tc>
        <w:tc>
          <w:tcPr>
            <w:tcW w:w="1252" w:type="pct"/>
            <w:vMerge/>
            <w:tcBorders>
              <w:top w:val="nil"/>
              <w:left w:val="single" w:sz="4" w:space="0" w:color="auto"/>
              <w:bottom w:val="nil"/>
              <w:right w:val="single" w:sz="4" w:space="0" w:color="auto"/>
            </w:tcBorders>
            <w:vAlign w:val="center"/>
            <w:hideMark/>
          </w:tcPr>
          <w:p w:rsidR="00F6710E" w:rsidRDefault="00F6710E" w:rsidP="002D53A0">
            <w:pPr>
              <w:rPr>
                <w:sz w:val="18"/>
                <w:szCs w:val="18"/>
              </w:rPr>
            </w:pPr>
          </w:p>
        </w:tc>
        <w:tc>
          <w:tcPr>
            <w:tcW w:w="818" w:type="pct"/>
            <w:tcBorders>
              <w:top w:val="nil"/>
              <w:left w:val="nil"/>
              <w:bottom w:val="nil"/>
              <w:right w:val="single" w:sz="4" w:space="0" w:color="auto"/>
            </w:tcBorders>
            <w:shd w:val="clear" w:color="auto" w:fill="auto"/>
            <w:vAlign w:val="center"/>
            <w:hideMark/>
          </w:tcPr>
          <w:p w:rsidR="00F6710E" w:rsidRDefault="00F6710E" w:rsidP="002D53A0">
            <w:pPr>
              <w:rPr>
                <w:sz w:val="18"/>
                <w:szCs w:val="18"/>
              </w:rPr>
            </w:pPr>
            <w:r>
              <w:rPr>
                <w:sz w:val="18"/>
                <w:szCs w:val="18"/>
              </w:rPr>
              <w:t xml:space="preserve">бюджет Кикнурского муниципального  округа </w:t>
            </w:r>
          </w:p>
        </w:tc>
        <w:tc>
          <w:tcPr>
            <w:tcW w:w="46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0</w:t>
            </w:r>
          </w:p>
        </w:tc>
        <w:tc>
          <w:tcPr>
            <w:tcW w:w="39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0</w:t>
            </w:r>
          </w:p>
        </w:tc>
        <w:tc>
          <w:tcPr>
            <w:tcW w:w="340"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0</w:t>
            </w:r>
          </w:p>
        </w:tc>
        <w:tc>
          <w:tcPr>
            <w:tcW w:w="409"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18"/>
                <w:szCs w:val="18"/>
              </w:rPr>
            </w:pPr>
            <w:r>
              <w:rPr>
                <w:sz w:val="18"/>
                <w:szCs w:val="18"/>
              </w:rPr>
              <w:t>0,00000</w:t>
            </w:r>
          </w:p>
        </w:tc>
      </w:tr>
      <w:tr w:rsidR="00F6710E" w:rsidTr="002D53A0">
        <w:trPr>
          <w:trHeight w:val="360"/>
        </w:trPr>
        <w:tc>
          <w:tcPr>
            <w:tcW w:w="155" w:type="pct"/>
            <w:tcBorders>
              <w:top w:val="nil"/>
              <w:left w:val="single" w:sz="4" w:space="0" w:color="auto"/>
              <w:bottom w:val="nil"/>
              <w:right w:val="single" w:sz="4" w:space="0" w:color="auto"/>
            </w:tcBorders>
            <w:shd w:val="clear" w:color="auto" w:fill="auto"/>
            <w:noWrap/>
            <w:vAlign w:val="bottom"/>
            <w:hideMark/>
          </w:tcPr>
          <w:p w:rsidR="00F6710E" w:rsidRDefault="00F6710E" w:rsidP="002D53A0">
            <w:pPr>
              <w:jc w:val="center"/>
              <w:rPr>
                <w:rFonts w:ascii="Arial CYR" w:hAnsi="Arial CYR"/>
                <w:sz w:val="20"/>
                <w:szCs w:val="20"/>
              </w:rPr>
            </w:pPr>
            <w:r>
              <w:rPr>
                <w:rFonts w:ascii="Arial CYR" w:hAnsi="Arial CYR"/>
                <w:sz w:val="20"/>
                <w:szCs w:val="20"/>
              </w:rPr>
              <w:t> </w:t>
            </w:r>
          </w:p>
        </w:tc>
        <w:tc>
          <w:tcPr>
            <w:tcW w:w="459" w:type="pct"/>
            <w:vMerge w:val="restart"/>
            <w:tcBorders>
              <w:top w:val="nil"/>
              <w:left w:val="nil"/>
              <w:bottom w:val="single" w:sz="4" w:space="0" w:color="000000"/>
              <w:right w:val="single" w:sz="4" w:space="0" w:color="auto"/>
            </w:tcBorders>
            <w:shd w:val="clear" w:color="auto" w:fill="auto"/>
            <w:vAlign w:val="center"/>
            <w:hideMark/>
          </w:tcPr>
          <w:p w:rsidR="00F6710E" w:rsidRDefault="00F6710E" w:rsidP="002D53A0">
            <w:pPr>
              <w:jc w:val="center"/>
              <w:rPr>
                <w:sz w:val="18"/>
                <w:szCs w:val="18"/>
              </w:rPr>
            </w:pPr>
            <w:r>
              <w:rPr>
                <w:sz w:val="18"/>
                <w:szCs w:val="18"/>
              </w:rPr>
              <w:t xml:space="preserve">Отдельное мероприятие </w:t>
            </w:r>
          </w:p>
        </w:tc>
        <w:tc>
          <w:tcPr>
            <w:tcW w:w="12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710E" w:rsidRDefault="00F6710E" w:rsidP="002D53A0">
            <w:pPr>
              <w:jc w:val="center"/>
              <w:rPr>
                <w:sz w:val="18"/>
                <w:szCs w:val="18"/>
              </w:rPr>
            </w:pPr>
            <w:r>
              <w:rPr>
                <w:sz w:val="18"/>
                <w:szCs w:val="18"/>
              </w:rPr>
              <w:t xml:space="preserve">Социальное обеспечение и иные выплаты населению (МКУ Ресурсный центр) </w:t>
            </w:r>
          </w:p>
        </w:tc>
        <w:tc>
          <w:tcPr>
            <w:tcW w:w="818" w:type="pct"/>
            <w:tcBorders>
              <w:top w:val="single" w:sz="4" w:space="0" w:color="auto"/>
              <w:left w:val="nil"/>
              <w:bottom w:val="single" w:sz="4" w:space="0" w:color="auto"/>
              <w:right w:val="single" w:sz="4" w:space="0" w:color="auto"/>
            </w:tcBorders>
            <w:shd w:val="clear" w:color="auto" w:fill="auto"/>
            <w:vAlign w:val="center"/>
            <w:hideMark/>
          </w:tcPr>
          <w:p w:rsidR="00F6710E" w:rsidRDefault="00F6710E" w:rsidP="002D53A0">
            <w:pPr>
              <w:jc w:val="both"/>
              <w:rPr>
                <w:sz w:val="18"/>
                <w:szCs w:val="18"/>
              </w:rPr>
            </w:pPr>
            <w:r>
              <w:rPr>
                <w:sz w:val="18"/>
                <w:szCs w:val="18"/>
              </w:rPr>
              <w:t>всего</w:t>
            </w:r>
          </w:p>
        </w:tc>
        <w:tc>
          <w:tcPr>
            <w:tcW w:w="46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83,00</w:t>
            </w:r>
          </w:p>
        </w:tc>
        <w:tc>
          <w:tcPr>
            <w:tcW w:w="39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83,00</w:t>
            </w:r>
          </w:p>
        </w:tc>
        <w:tc>
          <w:tcPr>
            <w:tcW w:w="340"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83,00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83,00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83,00</w:t>
            </w:r>
          </w:p>
        </w:tc>
        <w:tc>
          <w:tcPr>
            <w:tcW w:w="409"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18"/>
                <w:szCs w:val="18"/>
              </w:rPr>
            </w:pPr>
            <w:r>
              <w:rPr>
                <w:sz w:val="18"/>
                <w:szCs w:val="18"/>
              </w:rPr>
              <w:t>415,00000</w:t>
            </w:r>
          </w:p>
        </w:tc>
      </w:tr>
      <w:tr w:rsidR="00F6710E" w:rsidTr="002D53A0">
        <w:trPr>
          <w:trHeight w:val="390"/>
        </w:trPr>
        <w:tc>
          <w:tcPr>
            <w:tcW w:w="155" w:type="pct"/>
            <w:tcBorders>
              <w:top w:val="nil"/>
              <w:left w:val="single" w:sz="4" w:space="0" w:color="auto"/>
              <w:bottom w:val="nil"/>
              <w:right w:val="single" w:sz="4" w:space="0" w:color="auto"/>
            </w:tcBorders>
            <w:shd w:val="clear" w:color="auto" w:fill="auto"/>
            <w:noWrap/>
            <w:vAlign w:val="bottom"/>
            <w:hideMark/>
          </w:tcPr>
          <w:p w:rsidR="00F6710E" w:rsidRDefault="00F6710E" w:rsidP="002D53A0">
            <w:pPr>
              <w:jc w:val="center"/>
              <w:rPr>
                <w:rFonts w:ascii="Arial CYR" w:hAnsi="Arial CYR"/>
                <w:sz w:val="20"/>
                <w:szCs w:val="20"/>
              </w:rPr>
            </w:pPr>
            <w:r>
              <w:rPr>
                <w:rFonts w:ascii="Arial CYR" w:hAnsi="Arial CYR"/>
                <w:sz w:val="20"/>
                <w:szCs w:val="20"/>
              </w:rPr>
              <w:t>6</w:t>
            </w:r>
          </w:p>
        </w:tc>
        <w:tc>
          <w:tcPr>
            <w:tcW w:w="459" w:type="pct"/>
            <w:vMerge/>
            <w:tcBorders>
              <w:top w:val="nil"/>
              <w:left w:val="nil"/>
              <w:bottom w:val="single" w:sz="4" w:space="0" w:color="000000"/>
              <w:right w:val="single" w:sz="4" w:space="0" w:color="auto"/>
            </w:tcBorders>
            <w:vAlign w:val="center"/>
            <w:hideMark/>
          </w:tcPr>
          <w:p w:rsidR="00F6710E" w:rsidRDefault="00F6710E" w:rsidP="002D53A0">
            <w:pPr>
              <w:rPr>
                <w:sz w:val="18"/>
                <w:szCs w:val="18"/>
              </w:rPr>
            </w:pPr>
          </w:p>
        </w:tc>
        <w:tc>
          <w:tcPr>
            <w:tcW w:w="1252" w:type="pct"/>
            <w:vMerge/>
            <w:tcBorders>
              <w:top w:val="single" w:sz="4" w:space="0" w:color="auto"/>
              <w:left w:val="single" w:sz="4" w:space="0" w:color="auto"/>
              <w:bottom w:val="single" w:sz="4" w:space="0" w:color="000000"/>
              <w:right w:val="single" w:sz="4" w:space="0" w:color="auto"/>
            </w:tcBorders>
            <w:vAlign w:val="center"/>
            <w:hideMark/>
          </w:tcPr>
          <w:p w:rsidR="00F6710E" w:rsidRDefault="00F6710E" w:rsidP="002D53A0">
            <w:pPr>
              <w:rPr>
                <w:sz w:val="18"/>
                <w:szCs w:val="18"/>
              </w:rPr>
            </w:pPr>
          </w:p>
        </w:tc>
        <w:tc>
          <w:tcPr>
            <w:tcW w:w="818"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both"/>
              <w:rPr>
                <w:sz w:val="18"/>
                <w:szCs w:val="18"/>
              </w:rPr>
            </w:pPr>
            <w:r>
              <w:rPr>
                <w:sz w:val="18"/>
                <w:szCs w:val="18"/>
              </w:rPr>
              <w:t>областной бюджет</w:t>
            </w:r>
          </w:p>
        </w:tc>
        <w:tc>
          <w:tcPr>
            <w:tcW w:w="46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 </w:t>
            </w:r>
          </w:p>
        </w:tc>
        <w:tc>
          <w:tcPr>
            <w:tcW w:w="39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 </w:t>
            </w:r>
          </w:p>
        </w:tc>
        <w:tc>
          <w:tcPr>
            <w:tcW w:w="340"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 </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 </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 </w:t>
            </w:r>
          </w:p>
        </w:tc>
        <w:tc>
          <w:tcPr>
            <w:tcW w:w="409"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18"/>
                <w:szCs w:val="18"/>
              </w:rPr>
            </w:pPr>
            <w:r>
              <w:rPr>
                <w:sz w:val="18"/>
                <w:szCs w:val="18"/>
              </w:rPr>
              <w:t>0,00000</w:t>
            </w:r>
          </w:p>
        </w:tc>
      </w:tr>
      <w:tr w:rsidR="00F6710E" w:rsidTr="002D53A0">
        <w:trPr>
          <w:trHeight w:val="525"/>
        </w:trPr>
        <w:tc>
          <w:tcPr>
            <w:tcW w:w="155" w:type="pct"/>
            <w:tcBorders>
              <w:top w:val="nil"/>
              <w:left w:val="single" w:sz="4" w:space="0" w:color="auto"/>
              <w:bottom w:val="single" w:sz="4" w:space="0" w:color="auto"/>
              <w:right w:val="single" w:sz="4" w:space="0" w:color="auto"/>
            </w:tcBorders>
            <w:shd w:val="clear" w:color="auto" w:fill="auto"/>
            <w:noWrap/>
            <w:vAlign w:val="bottom"/>
            <w:hideMark/>
          </w:tcPr>
          <w:p w:rsidR="00F6710E" w:rsidRDefault="00F6710E" w:rsidP="002D53A0">
            <w:pPr>
              <w:jc w:val="center"/>
              <w:rPr>
                <w:rFonts w:ascii="Arial CYR" w:hAnsi="Arial CYR"/>
                <w:sz w:val="20"/>
                <w:szCs w:val="20"/>
              </w:rPr>
            </w:pPr>
            <w:r>
              <w:rPr>
                <w:rFonts w:ascii="Arial CYR" w:hAnsi="Arial CYR"/>
                <w:sz w:val="20"/>
                <w:szCs w:val="20"/>
              </w:rPr>
              <w:t> </w:t>
            </w:r>
          </w:p>
        </w:tc>
        <w:tc>
          <w:tcPr>
            <w:tcW w:w="459" w:type="pct"/>
            <w:vMerge/>
            <w:tcBorders>
              <w:top w:val="nil"/>
              <w:left w:val="nil"/>
              <w:bottom w:val="single" w:sz="4" w:space="0" w:color="000000"/>
              <w:right w:val="single" w:sz="4" w:space="0" w:color="auto"/>
            </w:tcBorders>
            <w:vAlign w:val="center"/>
            <w:hideMark/>
          </w:tcPr>
          <w:p w:rsidR="00F6710E" w:rsidRDefault="00F6710E" w:rsidP="002D53A0">
            <w:pPr>
              <w:rPr>
                <w:sz w:val="18"/>
                <w:szCs w:val="18"/>
              </w:rPr>
            </w:pPr>
          </w:p>
        </w:tc>
        <w:tc>
          <w:tcPr>
            <w:tcW w:w="1252" w:type="pct"/>
            <w:vMerge/>
            <w:tcBorders>
              <w:top w:val="single" w:sz="4" w:space="0" w:color="auto"/>
              <w:left w:val="single" w:sz="4" w:space="0" w:color="auto"/>
              <w:bottom w:val="single" w:sz="4" w:space="0" w:color="000000"/>
              <w:right w:val="single" w:sz="4" w:space="0" w:color="auto"/>
            </w:tcBorders>
            <w:vAlign w:val="center"/>
            <w:hideMark/>
          </w:tcPr>
          <w:p w:rsidR="00F6710E" w:rsidRDefault="00F6710E" w:rsidP="002D53A0">
            <w:pPr>
              <w:rPr>
                <w:sz w:val="18"/>
                <w:szCs w:val="18"/>
              </w:rPr>
            </w:pPr>
          </w:p>
        </w:tc>
        <w:tc>
          <w:tcPr>
            <w:tcW w:w="818" w:type="pct"/>
            <w:tcBorders>
              <w:top w:val="nil"/>
              <w:left w:val="nil"/>
              <w:bottom w:val="nil"/>
              <w:right w:val="single" w:sz="4" w:space="0" w:color="auto"/>
            </w:tcBorders>
            <w:shd w:val="clear" w:color="auto" w:fill="auto"/>
            <w:vAlign w:val="center"/>
            <w:hideMark/>
          </w:tcPr>
          <w:p w:rsidR="00F6710E" w:rsidRDefault="00F6710E" w:rsidP="002D53A0">
            <w:pPr>
              <w:rPr>
                <w:sz w:val="18"/>
                <w:szCs w:val="18"/>
              </w:rPr>
            </w:pPr>
            <w:r>
              <w:rPr>
                <w:sz w:val="18"/>
                <w:szCs w:val="18"/>
              </w:rPr>
              <w:t xml:space="preserve">бюджет Кикнурского муниципального  округа </w:t>
            </w:r>
          </w:p>
        </w:tc>
        <w:tc>
          <w:tcPr>
            <w:tcW w:w="46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83</w:t>
            </w:r>
          </w:p>
        </w:tc>
        <w:tc>
          <w:tcPr>
            <w:tcW w:w="39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83</w:t>
            </w:r>
          </w:p>
        </w:tc>
        <w:tc>
          <w:tcPr>
            <w:tcW w:w="340"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83</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83</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83</w:t>
            </w:r>
          </w:p>
        </w:tc>
        <w:tc>
          <w:tcPr>
            <w:tcW w:w="409"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18"/>
                <w:szCs w:val="18"/>
              </w:rPr>
            </w:pPr>
            <w:r>
              <w:rPr>
                <w:sz w:val="18"/>
                <w:szCs w:val="18"/>
              </w:rPr>
              <w:t>415,00000</w:t>
            </w:r>
          </w:p>
        </w:tc>
      </w:tr>
      <w:tr w:rsidR="00F6710E" w:rsidTr="002D53A0">
        <w:trPr>
          <w:trHeight w:val="420"/>
        </w:trPr>
        <w:tc>
          <w:tcPr>
            <w:tcW w:w="155" w:type="pct"/>
            <w:tcBorders>
              <w:top w:val="nil"/>
              <w:left w:val="single" w:sz="4" w:space="0" w:color="auto"/>
              <w:bottom w:val="nil"/>
              <w:right w:val="single" w:sz="4" w:space="0" w:color="auto"/>
            </w:tcBorders>
            <w:shd w:val="clear" w:color="auto" w:fill="auto"/>
            <w:noWrap/>
            <w:vAlign w:val="bottom"/>
            <w:hideMark/>
          </w:tcPr>
          <w:p w:rsidR="00F6710E" w:rsidRDefault="00F6710E" w:rsidP="002D53A0">
            <w:pPr>
              <w:jc w:val="center"/>
              <w:rPr>
                <w:rFonts w:ascii="Arial CYR" w:hAnsi="Arial CYR"/>
                <w:sz w:val="20"/>
                <w:szCs w:val="20"/>
              </w:rPr>
            </w:pPr>
            <w:r>
              <w:rPr>
                <w:rFonts w:ascii="Arial CYR" w:hAnsi="Arial CYR"/>
                <w:sz w:val="20"/>
                <w:szCs w:val="20"/>
              </w:rPr>
              <w:t>7</w:t>
            </w:r>
          </w:p>
        </w:tc>
        <w:tc>
          <w:tcPr>
            <w:tcW w:w="459" w:type="pct"/>
            <w:vMerge w:val="restart"/>
            <w:tcBorders>
              <w:top w:val="nil"/>
              <w:left w:val="nil"/>
              <w:bottom w:val="single" w:sz="4" w:space="0" w:color="000000"/>
              <w:right w:val="single" w:sz="4" w:space="0" w:color="auto"/>
            </w:tcBorders>
            <w:shd w:val="clear" w:color="auto" w:fill="auto"/>
            <w:vAlign w:val="center"/>
            <w:hideMark/>
          </w:tcPr>
          <w:p w:rsidR="00F6710E" w:rsidRDefault="00F6710E" w:rsidP="002D53A0">
            <w:pPr>
              <w:jc w:val="center"/>
              <w:rPr>
                <w:sz w:val="18"/>
                <w:szCs w:val="18"/>
              </w:rPr>
            </w:pPr>
            <w:r>
              <w:rPr>
                <w:sz w:val="18"/>
                <w:szCs w:val="18"/>
              </w:rPr>
              <w:t>Отдельное мероприятие</w:t>
            </w:r>
          </w:p>
        </w:tc>
        <w:tc>
          <w:tcPr>
            <w:tcW w:w="1252" w:type="pct"/>
            <w:vMerge w:val="restart"/>
            <w:tcBorders>
              <w:top w:val="nil"/>
              <w:left w:val="single" w:sz="4" w:space="0" w:color="auto"/>
              <w:bottom w:val="single" w:sz="4" w:space="0" w:color="000000"/>
              <w:right w:val="single" w:sz="4" w:space="0" w:color="auto"/>
            </w:tcBorders>
            <w:shd w:val="clear" w:color="auto" w:fill="auto"/>
            <w:hideMark/>
          </w:tcPr>
          <w:p w:rsidR="00F6710E" w:rsidRDefault="00F6710E" w:rsidP="002D53A0">
            <w:pPr>
              <w:jc w:val="center"/>
              <w:rPr>
                <w:sz w:val="18"/>
                <w:szCs w:val="18"/>
              </w:rPr>
            </w:pPr>
            <w:r>
              <w:rPr>
                <w:sz w:val="18"/>
                <w:szCs w:val="18"/>
              </w:rPr>
              <w:t xml:space="preserve"> Организация и осуществление деятельности по опеке и попечительству </w:t>
            </w:r>
            <w:r>
              <w:rPr>
                <w:sz w:val="18"/>
                <w:szCs w:val="18"/>
              </w:rPr>
              <w:lastRenderedPageBreak/>
              <w:t>в Кикнурском муниципальной округе Кировской области</w:t>
            </w:r>
          </w:p>
        </w:tc>
        <w:tc>
          <w:tcPr>
            <w:tcW w:w="818" w:type="pct"/>
            <w:tcBorders>
              <w:top w:val="single" w:sz="4" w:space="0" w:color="auto"/>
              <w:left w:val="nil"/>
              <w:bottom w:val="single" w:sz="4" w:space="0" w:color="auto"/>
              <w:right w:val="single" w:sz="4" w:space="0" w:color="auto"/>
            </w:tcBorders>
            <w:shd w:val="clear" w:color="auto" w:fill="auto"/>
            <w:vAlign w:val="center"/>
            <w:hideMark/>
          </w:tcPr>
          <w:p w:rsidR="00F6710E" w:rsidRDefault="00F6710E" w:rsidP="002D53A0">
            <w:pPr>
              <w:jc w:val="both"/>
              <w:rPr>
                <w:sz w:val="18"/>
                <w:szCs w:val="18"/>
              </w:rPr>
            </w:pPr>
            <w:r>
              <w:rPr>
                <w:sz w:val="18"/>
                <w:szCs w:val="18"/>
              </w:rPr>
              <w:lastRenderedPageBreak/>
              <w:t>всего</w:t>
            </w:r>
          </w:p>
        </w:tc>
        <w:tc>
          <w:tcPr>
            <w:tcW w:w="46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461,00</w:t>
            </w:r>
          </w:p>
        </w:tc>
        <w:tc>
          <w:tcPr>
            <w:tcW w:w="39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443,00</w:t>
            </w:r>
          </w:p>
        </w:tc>
        <w:tc>
          <w:tcPr>
            <w:tcW w:w="340"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443,00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443,00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443,00</w:t>
            </w:r>
          </w:p>
        </w:tc>
        <w:tc>
          <w:tcPr>
            <w:tcW w:w="409"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18"/>
                <w:szCs w:val="18"/>
              </w:rPr>
            </w:pPr>
            <w:r>
              <w:rPr>
                <w:sz w:val="18"/>
                <w:szCs w:val="18"/>
              </w:rPr>
              <w:t>2233,00000</w:t>
            </w:r>
          </w:p>
        </w:tc>
      </w:tr>
      <w:tr w:rsidR="00F6710E" w:rsidTr="002D53A0">
        <w:trPr>
          <w:trHeight w:val="420"/>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F6710E" w:rsidRDefault="00F6710E" w:rsidP="002D53A0">
            <w:pPr>
              <w:jc w:val="center"/>
              <w:rPr>
                <w:rFonts w:ascii="Arial CYR" w:hAnsi="Arial CYR"/>
                <w:sz w:val="20"/>
                <w:szCs w:val="20"/>
              </w:rPr>
            </w:pPr>
            <w:r>
              <w:rPr>
                <w:rFonts w:ascii="Arial CYR" w:hAnsi="Arial CYR"/>
                <w:sz w:val="20"/>
                <w:szCs w:val="20"/>
              </w:rPr>
              <w:lastRenderedPageBreak/>
              <w:t> </w:t>
            </w:r>
          </w:p>
        </w:tc>
        <w:tc>
          <w:tcPr>
            <w:tcW w:w="459" w:type="pct"/>
            <w:vMerge/>
            <w:tcBorders>
              <w:top w:val="nil"/>
              <w:left w:val="nil"/>
              <w:bottom w:val="single" w:sz="4" w:space="0" w:color="000000"/>
              <w:right w:val="single" w:sz="4" w:space="0" w:color="auto"/>
            </w:tcBorders>
            <w:vAlign w:val="center"/>
            <w:hideMark/>
          </w:tcPr>
          <w:p w:rsidR="00F6710E" w:rsidRDefault="00F6710E" w:rsidP="002D53A0">
            <w:pPr>
              <w:rPr>
                <w:sz w:val="18"/>
                <w:szCs w:val="18"/>
              </w:rPr>
            </w:pPr>
          </w:p>
        </w:tc>
        <w:tc>
          <w:tcPr>
            <w:tcW w:w="1252" w:type="pct"/>
            <w:vMerge/>
            <w:tcBorders>
              <w:top w:val="nil"/>
              <w:left w:val="single" w:sz="4" w:space="0" w:color="auto"/>
              <w:bottom w:val="single" w:sz="4" w:space="0" w:color="000000"/>
              <w:right w:val="single" w:sz="4" w:space="0" w:color="auto"/>
            </w:tcBorders>
            <w:vAlign w:val="center"/>
            <w:hideMark/>
          </w:tcPr>
          <w:p w:rsidR="00F6710E" w:rsidRDefault="00F6710E" w:rsidP="002D53A0">
            <w:pPr>
              <w:rPr>
                <w:sz w:val="18"/>
                <w:szCs w:val="18"/>
              </w:rPr>
            </w:pPr>
          </w:p>
        </w:tc>
        <w:tc>
          <w:tcPr>
            <w:tcW w:w="818"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both"/>
              <w:rPr>
                <w:sz w:val="18"/>
                <w:szCs w:val="18"/>
              </w:rPr>
            </w:pPr>
            <w:r>
              <w:rPr>
                <w:sz w:val="18"/>
                <w:szCs w:val="18"/>
              </w:rPr>
              <w:t>областной бюджет</w:t>
            </w:r>
          </w:p>
        </w:tc>
        <w:tc>
          <w:tcPr>
            <w:tcW w:w="46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461,00</w:t>
            </w:r>
          </w:p>
        </w:tc>
        <w:tc>
          <w:tcPr>
            <w:tcW w:w="39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443,00</w:t>
            </w:r>
          </w:p>
        </w:tc>
        <w:tc>
          <w:tcPr>
            <w:tcW w:w="340"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443,00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443,00</w:t>
            </w:r>
          </w:p>
        </w:tc>
        <w:tc>
          <w:tcPr>
            <w:tcW w:w="352"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rPr>
                <w:sz w:val="18"/>
                <w:szCs w:val="18"/>
              </w:rPr>
            </w:pPr>
            <w:r>
              <w:rPr>
                <w:sz w:val="18"/>
                <w:szCs w:val="18"/>
              </w:rPr>
              <w:t>443,00</w:t>
            </w:r>
          </w:p>
        </w:tc>
        <w:tc>
          <w:tcPr>
            <w:tcW w:w="409"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rPr>
                <w:sz w:val="18"/>
                <w:szCs w:val="18"/>
              </w:rPr>
            </w:pPr>
            <w:r>
              <w:rPr>
                <w:sz w:val="18"/>
                <w:szCs w:val="18"/>
              </w:rPr>
              <w:t>2233,00000</w:t>
            </w:r>
          </w:p>
        </w:tc>
      </w:tr>
    </w:tbl>
    <w:p w:rsidR="00F6710E" w:rsidRDefault="00F6710E" w:rsidP="00F6710E">
      <w:pPr>
        <w:spacing w:line="360" w:lineRule="exact"/>
        <w:rPr>
          <w:sz w:val="28"/>
          <w:szCs w:val="28"/>
        </w:rPr>
      </w:pPr>
    </w:p>
    <w:p w:rsidR="00F6710E" w:rsidRDefault="00F6710E" w:rsidP="00F6710E">
      <w:pPr>
        <w:rPr>
          <w:sz w:val="28"/>
        </w:rPr>
        <w:sectPr w:rsidR="00F6710E" w:rsidSect="007767F6">
          <w:pgSz w:w="16838" w:h="11906" w:orient="landscape" w:code="9"/>
          <w:pgMar w:top="1134" w:right="850" w:bottom="1134" w:left="1701" w:header="720" w:footer="720" w:gutter="0"/>
          <w:pgNumType w:start="134"/>
          <w:cols w:space="720"/>
          <w:titlePg/>
          <w:docGrid w:linePitch="326"/>
        </w:sectPr>
      </w:pPr>
      <w:r>
        <w:rPr>
          <w:sz w:val="28"/>
        </w:rPr>
        <w:t xml:space="preserve">                  </w:t>
      </w:r>
    </w:p>
    <w:tbl>
      <w:tblPr>
        <w:tblW w:w="5000" w:type="pct"/>
        <w:tblLook w:val="04A0" w:firstRow="1" w:lastRow="0" w:firstColumn="1" w:lastColumn="0" w:noHBand="0" w:noVBand="1"/>
      </w:tblPr>
      <w:tblGrid>
        <w:gridCol w:w="485"/>
        <w:gridCol w:w="1599"/>
        <w:gridCol w:w="2572"/>
        <w:gridCol w:w="1649"/>
        <w:gridCol w:w="1268"/>
        <w:gridCol w:w="1268"/>
        <w:gridCol w:w="1268"/>
        <w:gridCol w:w="1268"/>
        <w:gridCol w:w="1268"/>
        <w:gridCol w:w="1368"/>
        <w:gridCol w:w="274"/>
      </w:tblGrid>
      <w:tr w:rsidR="00F6710E" w:rsidTr="002D53A0">
        <w:trPr>
          <w:trHeight w:val="645"/>
        </w:trPr>
        <w:tc>
          <w:tcPr>
            <w:tcW w:w="144" w:type="pct"/>
            <w:tcBorders>
              <w:top w:val="nil"/>
              <w:left w:val="nil"/>
              <w:bottom w:val="nil"/>
              <w:right w:val="nil"/>
            </w:tcBorders>
            <w:shd w:val="clear" w:color="auto" w:fill="auto"/>
            <w:noWrap/>
            <w:vAlign w:val="center"/>
            <w:hideMark/>
          </w:tcPr>
          <w:p w:rsidR="00F6710E" w:rsidRDefault="00F6710E" w:rsidP="002D53A0">
            <w:pPr>
              <w:rPr>
                <w:sz w:val="20"/>
                <w:szCs w:val="20"/>
              </w:rPr>
            </w:pPr>
          </w:p>
        </w:tc>
        <w:tc>
          <w:tcPr>
            <w:tcW w:w="499" w:type="pct"/>
            <w:tcBorders>
              <w:top w:val="nil"/>
              <w:left w:val="nil"/>
              <w:bottom w:val="nil"/>
              <w:right w:val="nil"/>
            </w:tcBorders>
            <w:shd w:val="clear" w:color="auto" w:fill="auto"/>
            <w:noWrap/>
            <w:vAlign w:val="bottom"/>
            <w:hideMark/>
          </w:tcPr>
          <w:p w:rsidR="00F6710E" w:rsidRDefault="00F6710E" w:rsidP="002D53A0">
            <w:pPr>
              <w:jc w:val="center"/>
              <w:rPr>
                <w:sz w:val="20"/>
                <w:szCs w:val="20"/>
              </w:rPr>
            </w:pPr>
          </w:p>
        </w:tc>
        <w:tc>
          <w:tcPr>
            <w:tcW w:w="809" w:type="pct"/>
            <w:tcBorders>
              <w:top w:val="nil"/>
              <w:left w:val="nil"/>
              <w:bottom w:val="nil"/>
              <w:right w:val="nil"/>
            </w:tcBorders>
            <w:shd w:val="clear" w:color="auto" w:fill="auto"/>
            <w:noWrap/>
            <w:vAlign w:val="bottom"/>
            <w:hideMark/>
          </w:tcPr>
          <w:p w:rsidR="00F6710E" w:rsidRDefault="00F6710E" w:rsidP="002D53A0">
            <w:pPr>
              <w:rPr>
                <w:sz w:val="20"/>
                <w:szCs w:val="20"/>
              </w:rPr>
            </w:pPr>
          </w:p>
        </w:tc>
        <w:tc>
          <w:tcPr>
            <w:tcW w:w="868" w:type="pct"/>
            <w:tcBorders>
              <w:top w:val="nil"/>
              <w:left w:val="nil"/>
              <w:bottom w:val="nil"/>
              <w:right w:val="nil"/>
            </w:tcBorders>
            <w:shd w:val="clear" w:color="auto" w:fill="auto"/>
            <w:noWrap/>
            <w:vAlign w:val="bottom"/>
            <w:hideMark/>
          </w:tcPr>
          <w:p w:rsidR="00F6710E" w:rsidRDefault="00F6710E" w:rsidP="002D53A0">
            <w:pPr>
              <w:jc w:val="center"/>
              <w:rPr>
                <w:sz w:val="20"/>
                <w:szCs w:val="20"/>
              </w:rPr>
            </w:pPr>
          </w:p>
        </w:tc>
        <w:tc>
          <w:tcPr>
            <w:tcW w:w="416" w:type="pct"/>
            <w:tcBorders>
              <w:top w:val="nil"/>
              <w:left w:val="nil"/>
              <w:bottom w:val="nil"/>
              <w:right w:val="nil"/>
            </w:tcBorders>
            <w:shd w:val="clear" w:color="000000" w:fill="FFFFFF"/>
            <w:noWrap/>
            <w:vAlign w:val="bottom"/>
            <w:hideMark/>
          </w:tcPr>
          <w:p w:rsidR="00F6710E" w:rsidRDefault="00F6710E" w:rsidP="002D53A0">
            <w:r>
              <w:t> </w:t>
            </w:r>
          </w:p>
        </w:tc>
        <w:tc>
          <w:tcPr>
            <w:tcW w:w="393" w:type="pct"/>
            <w:tcBorders>
              <w:top w:val="nil"/>
              <w:left w:val="nil"/>
              <w:bottom w:val="nil"/>
              <w:right w:val="nil"/>
            </w:tcBorders>
            <w:shd w:val="clear" w:color="000000" w:fill="FFFFFF"/>
            <w:noWrap/>
            <w:vAlign w:val="bottom"/>
            <w:hideMark/>
          </w:tcPr>
          <w:p w:rsidR="00F6710E" w:rsidRDefault="00F6710E" w:rsidP="002D53A0">
            <w:r>
              <w:t> </w:t>
            </w:r>
          </w:p>
        </w:tc>
        <w:tc>
          <w:tcPr>
            <w:tcW w:w="393" w:type="pct"/>
            <w:tcBorders>
              <w:top w:val="nil"/>
              <w:left w:val="nil"/>
              <w:bottom w:val="nil"/>
              <w:right w:val="nil"/>
            </w:tcBorders>
            <w:shd w:val="clear" w:color="auto" w:fill="auto"/>
            <w:noWrap/>
            <w:vAlign w:val="bottom"/>
            <w:hideMark/>
          </w:tcPr>
          <w:p w:rsidR="00F6710E" w:rsidRDefault="00F6710E" w:rsidP="002D53A0"/>
        </w:tc>
        <w:tc>
          <w:tcPr>
            <w:tcW w:w="1478" w:type="pct"/>
            <w:gridSpan w:val="4"/>
            <w:tcBorders>
              <w:top w:val="nil"/>
              <w:left w:val="nil"/>
              <w:bottom w:val="nil"/>
              <w:right w:val="nil"/>
            </w:tcBorders>
            <w:shd w:val="clear" w:color="000000" w:fill="FFFFFF"/>
            <w:vAlign w:val="bottom"/>
            <w:hideMark/>
          </w:tcPr>
          <w:p w:rsidR="00F6710E" w:rsidRDefault="00F6710E" w:rsidP="002D53A0">
            <w:pPr>
              <w:rPr>
                <w:sz w:val="28"/>
                <w:szCs w:val="28"/>
              </w:rPr>
            </w:pPr>
            <w:r>
              <w:rPr>
                <w:sz w:val="28"/>
                <w:szCs w:val="28"/>
              </w:rPr>
              <w:t>Приложение № 2</w:t>
            </w:r>
          </w:p>
        </w:tc>
      </w:tr>
      <w:tr w:rsidR="00F6710E" w:rsidTr="002D53A0">
        <w:trPr>
          <w:trHeight w:val="375"/>
        </w:trPr>
        <w:tc>
          <w:tcPr>
            <w:tcW w:w="144" w:type="pct"/>
            <w:tcBorders>
              <w:top w:val="nil"/>
              <w:left w:val="nil"/>
              <w:bottom w:val="nil"/>
              <w:right w:val="nil"/>
            </w:tcBorders>
            <w:shd w:val="clear" w:color="auto" w:fill="auto"/>
            <w:noWrap/>
            <w:vAlign w:val="center"/>
            <w:hideMark/>
          </w:tcPr>
          <w:p w:rsidR="00F6710E" w:rsidRDefault="00F6710E" w:rsidP="002D53A0">
            <w:pPr>
              <w:rPr>
                <w:sz w:val="28"/>
                <w:szCs w:val="28"/>
              </w:rPr>
            </w:pPr>
          </w:p>
        </w:tc>
        <w:tc>
          <w:tcPr>
            <w:tcW w:w="499" w:type="pct"/>
            <w:tcBorders>
              <w:top w:val="nil"/>
              <w:left w:val="nil"/>
              <w:bottom w:val="nil"/>
              <w:right w:val="nil"/>
            </w:tcBorders>
            <w:shd w:val="clear" w:color="auto" w:fill="auto"/>
            <w:noWrap/>
            <w:vAlign w:val="bottom"/>
            <w:hideMark/>
          </w:tcPr>
          <w:p w:rsidR="00F6710E" w:rsidRDefault="00F6710E" w:rsidP="002D53A0">
            <w:pPr>
              <w:jc w:val="center"/>
              <w:rPr>
                <w:sz w:val="20"/>
                <w:szCs w:val="20"/>
              </w:rPr>
            </w:pPr>
          </w:p>
        </w:tc>
        <w:tc>
          <w:tcPr>
            <w:tcW w:w="809" w:type="pct"/>
            <w:tcBorders>
              <w:top w:val="nil"/>
              <w:left w:val="nil"/>
              <w:bottom w:val="nil"/>
              <w:right w:val="nil"/>
            </w:tcBorders>
            <w:shd w:val="clear" w:color="auto" w:fill="auto"/>
            <w:noWrap/>
            <w:vAlign w:val="bottom"/>
            <w:hideMark/>
          </w:tcPr>
          <w:p w:rsidR="00F6710E" w:rsidRDefault="00F6710E" w:rsidP="002D53A0">
            <w:pPr>
              <w:rPr>
                <w:sz w:val="20"/>
                <w:szCs w:val="20"/>
              </w:rPr>
            </w:pPr>
          </w:p>
        </w:tc>
        <w:tc>
          <w:tcPr>
            <w:tcW w:w="868" w:type="pct"/>
            <w:tcBorders>
              <w:top w:val="nil"/>
              <w:left w:val="nil"/>
              <w:bottom w:val="nil"/>
              <w:right w:val="nil"/>
            </w:tcBorders>
            <w:shd w:val="clear" w:color="auto" w:fill="auto"/>
            <w:noWrap/>
            <w:vAlign w:val="bottom"/>
            <w:hideMark/>
          </w:tcPr>
          <w:p w:rsidR="00F6710E" w:rsidRDefault="00F6710E" w:rsidP="002D53A0">
            <w:pPr>
              <w:jc w:val="center"/>
              <w:rPr>
                <w:sz w:val="20"/>
                <w:szCs w:val="20"/>
              </w:rPr>
            </w:pPr>
          </w:p>
        </w:tc>
        <w:tc>
          <w:tcPr>
            <w:tcW w:w="416" w:type="pct"/>
            <w:tcBorders>
              <w:top w:val="nil"/>
              <w:left w:val="nil"/>
              <w:bottom w:val="nil"/>
              <w:right w:val="nil"/>
            </w:tcBorders>
            <w:shd w:val="clear" w:color="000000" w:fill="FFFFFF"/>
            <w:noWrap/>
            <w:vAlign w:val="bottom"/>
            <w:hideMark/>
          </w:tcPr>
          <w:p w:rsidR="00F6710E" w:rsidRDefault="00F6710E" w:rsidP="002D53A0">
            <w:r>
              <w:t> </w:t>
            </w:r>
          </w:p>
        </w:tc>
        <w:tc>
          <w:tcPr>
            <w:tcW w:w="393" w:type="pct"/>
            <w:tcBorders>
              <w:top w:val="nil"/>
              <w:left w:val="nil"/>
              <w:bottom w:val="nil"/>
              <w:right w:val="nil"/>
            </w:tcBorders>
            <w:shd w:val="clear" w:color="000000" w:fill="FFFFFF"/>
            <w:noWrap/>
            <w:vAlign w:val="bottom"/>
            <w:hideMark/>
          </w:tcPr>
          <w:p w:rsidR="00F6710E" w:rsidRDefault="00F6710E" w:rsidP="002D53A0">
            <w:r>
              <w:t> </w:t>
            </w:r>
          </w:p>
        </w:tc>
        <w:tc>
          <w:tcPr>
            <w:tcW w:w="393" w:type="pct"/>
            <w:tcBorders>
              <w:top w:val="nil"/>
              <w:left w:val="nil"/>
              <w:bottom w:val="nil"/>
              <w:right w:val="nil"/>
            </w:tcBorders>
            <w:shd w:val="clear" w:color="auto" w:fill="auto"/>
            <w:noWrap/>
            <w:vAlign w:val="bottom"/>
            <w:hideMark/>
          </w:tcPr>
          <w:p w:rsidR="00F6710E" w:rsidRDefault="00F6710E" w:rsidP="002D53A0"/>
        </w:tc>
        <w:tc>
          <w:tcPr>
            <w:tcW w:w="786" w:type="pct"/>
            <w:gridSpan w:val="2"/>
            <w:tcBorders>
              <w:top w:val="nil"/>
              <w:left w:val="nil"/>
              <w:bottom w:val="nil"/>
              <w:right w:val="nil"/>
            </w:tcBorders>
            <w:shd w:val="clear" w:color="000000" w:fill="FFFFFF"/>
            <w:noWrap/>
            <w:vAlign w:val="bottom"/>
            <w:hideMark/>
          </w:tcPr>
          <w:p w:rsidR="00F6710E" w:rsidRDefault="00F6710E" w:rsidP="002D53A0">
            <w:pPr>
              <w:rPr>
                <w:sz w:val="28"/>
                <w:szCs w:val="28"/>
              </w:rPr>
            </w:pPr>
            <w:r>
              <w:rPr>
                <w:sz w:val="28"/>
                <w:szCs w:val="28"/>
              </w:rPr>
              <w:t>УТВЕРЖДЕНЫ</w:t>
            </w:r>
          </w:p>
        </w:tc>
        <w:tc>
          <w:tcPr>
            <w:tcW w:w="425" w:type="pct"/>
            <w:tcBorders>
              <w:top w:val="nil"/>
              <w:left w:val="nil"/>
              <w:bottom w:val="nil"/>
              <w:right w:val="nil"/>
            </w:tcBorders>
            <w:shd w:val="clear" w:color="000000" w:fill="FFFFFF"/>
            <w:noWrap/>
            <w:vAlign w:val="bottom"/>
            <w:hideMark/>
          </w:tcPr>
          <w:p w:rsidR="00F6710E" w:rsidRDefault="00F6710E" w:rsidP="002D53A0">
            <w:pPr>
              <w:rPr>
                <w:sz w:val="28"/>
                <w:szCs w:val="28"/>
              </w:rPr>
            </w:pPr>
            <w:r>
              <w:rPr>
                <w:sz w:val="28"/>
                <w:szCs w:val="28"/>
              </w:rPr>
              <w:t> </w:t>
            </w:r>
          </w:p>
        </w:tc>
        <w:tc>
          <w:tcPr>
            <w:tcW w:w="266" w:type="pct"/>
            <w:tcBorders>
              <w:top w:val="nil"/>
              <w:left w:val="nil"/>
              <w:bottom w:val="nil"/>
              <w:right w:val="nil"/>
            </w:tcBorders>
            <w:shd w:val="clear" w:color="000000" w:fill="FFFFFF"/>
            <w:noWrap/>
            <w:vAlign w:val="bottom"/>
            <w:hideMark/>
          </w:tcPr>
          <w:p w:rsidR="00F6710E" w:rsidRDefault="00F6710E" w:rsidP="002D53A0">
            <w:pPr>
              <w:rPr>
                <w:sz w:val="28"/>
                <w:szCs w:val="28"/>
              </w:rPr>
            </w:pPr>
            <w:r>
              <w:rPr>
                <w:sz w:val="28"/>
                <w:szCs w:val="28"/>
              </w:rPr>
              <w:t> </w:t>
            </w:r>
          </w:p>
        </w:tc>
      </w:tr>
      <w:tr w:rsidR="00F6710E" w:rsidTr="002D53A0">
        <w:trPr>
          <w:trHeight w:val="375"/>
        </w:trPr>
        <w:tc>
          <w:tcPr>
            <w:tcW w:w="144" w:type="pct"/>
            <w:tcBorders>
              <w:top w:val="nil"/>
              <w:left w:val="nil"/>
              <w:bottom w:val="nil"/>
              <w:right w:val="nil"/>
            </w:tcBorders>
            <w:shd w:val="clear" w:color="auto" w:fill="auto"/>
            <w:noWrap/>
            <w:vAlign w:val="center"/>
            <w:hideMark/>
          </w:tcPr>
          <w:p w:rsidR="00F6710E" w:rsidRDefault="00F6710E" w:rsidP="002D53A0">
            <w:pPr>
              <w:rPr>
                <w:sz w:val="28"/>
                <w:szCs w:val="28"/>
              </w:rPr>
            </w:pPr>
          </w:p>
        </w:tc>
        <w:tc>
          <w:tcPr>
            <w:tcW w:w="499" w:type="pct"/>
            <w:tcBorders>
              <w:top w:val="nil"/>
              <w:left w:val="nil"/>
              <w:bottom w:val="nil"/>
              <w:right w:val="nil"/>
            </w:tcBorders>
            <w:shd w:val="clear" w:color="auto" w:fill="auto"/>
            <w:noWrap/>
            <w:vAlign w:val="bottom"/>
            <w:hideMark/>
          </w:tcPr>
          <w:p w:rsidR="00F6710E" w:rsidRDefault="00F6710E" w:rsidP="002D53A0">
            <w:pPr>
              <w:jc w:val="center"/>
              <w:rPr>
                <w:sz w:val="20"/>
                <w:szCs w:val="20"/>
              </w:rPr>
            </w:pPr>
          </w:p>
        </w:tc>
        <w:tc>
          <w:tcPr>
            <w:tcW w:w="809" w:type="pct"/>
            <w:tcBorders>
              <w:top w:val="nil"/>
              <w:left w:val="nil"/>
              <w:bottom w:val="nil"/>
              <w:right w:val="nil"/>
            </w:tcBorders>
            <w:shd w:val="clear" w:color="auto" w:fill="auto"/>
            <w:noWrap/>
            <w:vAlign w:val="bottom"/>
            <w:hideMark/>
          </w:tcPr>
          <w:p w:rsidR="00F6710E" w:rsidRDefault="00F6710E" w:rsidP="002D53A0">
            <w:pPr>
              <w:rPr>
                <w:sz w:val="20"/>
                <w:szCs w:val="20"/>
              </w:rPr>
            </w:pPr>
          </w:p>
        </w:tc>
        <w:tc>
          <w:tcPr>
            <w:tcW w:w="868" w:type="pct"/>
            <w:tcBorders>
              <w:top w:val="nil"/>
              <w:left w:val="nil"/>
              <w:bottom w:val="nil"/>
              <w:right w:val="nil"/>
            </w:tcBorders>
            <w:shd w:val="clear" w:color="auto" w:fill="auto"/>
            <w:noWrap/>
            <w:vAlign w:val="bottom"/>
            <w:hideMark/>
          </w:tcPr>
          <w:p w:rsidR="00F6710E" w:rsidRDefault="00F6710E" w:rsidP="002D53A0">
            <w:pPr>
              <w:jc w:val="center"/>
              <w:rPr>
                <w:sz w:val="20"/>
                <w:szCs w:val="20"/>
              </w:rPr>
            </w:pPr>
          </w:p>
        </w:tc>
        <w:tc>
          <w:tcPr>
            <w:tcW w:w="416" w:type="pct"/>
            <w:tcBorders>
              <w:top w:val="nil"/>
              <w:left w:val="nil"/>
              <w:bottom w:val="nil"/>
              <w:right w:val="nil"/>
            </w:tcBorders>
            <w:shd w:val="clear" w:color="000000" w:fill="FFFFFF"/>
            <w:noWrap/>
            <w:vAlign w:val="bottom"/>
            <w:hideMark/>
          </w:tcPr>
          <w:p w:rsidR="00F6710E" w:rsidRDefault="00F6710E" w:rsidP="002D53A0">
            <w:r>
              <w:t> </w:t>
            </w:r>
          </w:p>
        </w:tc>
        <w:tc>
          <w:tcPr>
            <w:tcW w:w="393" w:type="pct"/>
            <w:tcBorders>
              <w:top w:val="nil"/>
              <w:left w:val="nil"/>
              <w:bottom w:val="nil"/>
              <w:right w:val="nil"/>
            </w:tcBorders>
            <w:shd w:val="clear" w:color="000000" w:fill="FFFFFF"/>
            <w:noWrap/>
            <w:vAlign w:val="bottom"/>
            <w:hideMark/>
          </w:tcPr>
          <w:p w:rsidR="00F6710E" w:rsidRDefault="00F6710E" w:rsidP="002D53A0">
            <w:r>
              <w:t> </w:t>
            </w:r>
          </w:p>
        </w:tc>
        <w:tc>
          <w:tcPr>
            <w:tcW w:w="393" w:type="pct"/>
            <w:tcBorders>
              <w:top w:val="nil"/>
              <w:left w:val="nil"/>
              <w:bottom w:val="nil"/>
              <w:right w:val="nil"/>
            </w:tcBorders>
            <w:shd w:val="clear" w:color="auto" w:fill="auto"/>
            <w:noWrap/>
            <w:vAlign w:val="bottom"/>
            <w:hideMark/>
          </w:tcPr>
          <w:p w:rsidR="00F6710E" w:rsidRDefault="00F6710E" w:rsidP="002D53A0"/>
        </w:tc>
        <w:tc>
          <w:tcPr>
            <w:tcW w:w="786" w:type="pct"/>
            <w:gridSpan w:val="2"/>
            <w:tcBorders>
              <w:top w:val="nil"/>
              <w:left w:val="nil"/>
              <w:bottom w:val="nil"/>
              <w:right w:val="nil"/>
            </w:tcBorders>
            <w:shd w:val="clear" w:color="000000" w:fill="FFFFFF"/>
            <w:noWrap/>
            <w:vAlign w:val="bottom"/>
            <w:hideMark/>
          </w:tcPr>
          <w:p w:rsidR="00F6710E" w:rsidRDefault="00F6710E" w:rsidP="002D53A0">
            <w:pPr>
              <w:rPr>
                <w:sz w:val="28"/>
                <w:szCs w:val="28"/>
              </w:rPr>
            </w:pPr>
            <w:r>
              <w:rPr>
                <w:sz w:val="28"/>
                <w:szCs w:val="28"/>
              </w:rPr>
              <w:t xml:space="preserve">постановлением </w:t>
            </w:r>
          </w:p>
        </w:tc>
        <w:tc>
          <w:tcPr>
            <w:tcW w:w="425" w:type="pct"/>
            <w:tcBorders>
              <w:top w:val="nil"/>
              <w:left w:val="nil"/>
              <w:bottom w:val="nil"/>
              <w:right w:val="nil"/>
            </w:tcBorders>
            <w:shd w:val="clear" w:color="000000" w:fill="FFFFFF"/>
            <w:noWrap/>
            <w:vAlign w:val="bottom"/>
            <w:hideMark/>
          </w:tcPr>
          <w:p w:rsidR="00F6710E" w:rsidRDefault="00F6710E" w:rsidP="002D53A0">
            <w:pPr>
              <w:rPr>
                <w:sz w:val="28"/>
                <w:szCs w:val="28"/>
              </w:rPr>
            </w:pPr>
            <w:r>
              <w:rPr>
                <w:sz w:val="28"/>
                <w:szCs w:val="28"/>
              </w:rPr>
              <w:t> </w:t>
            </w:r>
          </w:p>
        </w:tc>
        <w:tc>
          <w:tcPr>
            <w:tcW w:w="266" w:type="pct"/>
            <w:tcBorders>
              <w:top w:val="nil"/>
              <w:left w:val="nil"/>
              <w:bottom w:val="nil"/>
              <w:right w:val="nil"/>
            </w:tcBorders>
            <w:shd w:val="clear" w:color="000000" w:fill="FFFFFF"/>
            <w:noWrap/>
            <w:vAlign w:val="bottom"/>
            <w:hideMark/>
          </w:tcPr>
          <w:p w:rsidR="00F6710E" w:rsidRDefault="00F6710E" w:rsidP="002D53A0">
            <w:pPr>
              <w:rPr>
                <w:sz w:val="28"/>
                <w:szCs w:val="28"/>
              </w:rPr>
            </w:pPr>
            <w:r>
              <w:rPr>
                <w:sz w:val="28"/>
                <w:szCs w:val="28"/>
              </w:rPr>
              <w:t> </w:t>
            </w:r>
          </w:p>
        </w:tc>
      </w:tr>
      <w:tr w:rsidR="00F6710E" w:rsidTr="002D53A0">
        <w:trPr>
          <w:trHeight w:val="375"/>
        </w:trPr>
        <w:tc>
          <w:tcPr>
            <w:tcW w:w="144" w:type="pct"/>
            <w:tcBorders>
              <w:top w:val="nil"/>
              <w:left w:val="nil"/>
              <w:bottom w:val="nil"/>
              <w:right w:val="nil"/>
            </w:tcBorders>
            <w:shd w:val="clear" w:color="auto" w:fill="auto"/>
            <w:noWrap/>
            <w:vAlign w:val="center"/>
            <w:hideMark/>
          </w:tcPr>
          <w:p w:rsidR="00F6710E" w:rsidRDefault="00F6710E" w:rsidP="002D53A0">
            <w:pPr>
              <w:rPr>
                <w:sz w:val="28"/>
                <w:szCs w:val="28"/>
              </w:rPr>
            </w:pPr>
          </w:p>
        </w:tc>
        <w:tc>
          <w:tcPr>
            <w:tcW w:w="499" w:type="pct"/>
            <w:tcBorders>
              <w:top w:val="nil"/>
              <w:left w:val="nil"/>
              <w:bottom w:val="nil"/>
              <w:right w:val="nil"/>
            </w:tcBorders>
            <w:shd w:val="clear" w:color="auto" w:fill="auto"/>
            <w:noWrap/>
            <w:vAlign w:val="bottom"/>
            <w:hideMark/>
          </w:tcPr>
          <w:p w:rsidR="00F6710E" w:rsidRDefault="00F6710E" w:rsidP="002D53A0">
            <w:pPr>
              <w:jc w:val="center"/>
              <w:rPr>
                <w:sz w:val="20"/>
                <w:szCs w:val="20"/>
              </w:rPr>
            </w:pPr>
          </w:p>
        </w:tc>
        <w:tc>
          <w:tcPr>
            <w:tcW w:w="809" w:type="pct"/>
            <w:tcBorders>
              <w:top w:val="nil"/>
              <w:left w:val="nil"/>
              <w:bottom w:val="nil"/>
              <w:right w:val="nil"/>
            </w:tcBorders>
            <w:shd w:val="clear" w:color="auto" w:fill="auto"/>
            <w:noWrap/>
            <w:vAlign w:val="bottom"/>
            <w:hideMark/>
          </w:tcPr>
          <w:p w:rsidR="00F6710E" w:rsidRDefault="00F6710E" w:rsidP="002D53A0">
            <w:pPr>
              <w:rPr>
                <w:sz w:val="20"/>
                <w:szCs w:val="20"/>
              </w:rPr>
            </w:pPr>
          </w:p>
        </w:tc>
        <w:tc>
          <w:tcPr>
            <w:tcW w:w="868" w:type="pct"/>
            <w:tcBorders>
              <w:top w:val="nil"/>
              <w:left w:val="nil"/>
              <w:bottom w:val="nil"/>
              <w:right w:val="nil"/>
            </w:tcBorders>
            <w:shd w:val="clear" w:color="auto" w:fill="auto"/>
            <w:noWrap/>
            <w:vAlign w:val="bottom"/>
            <w:hideMark/>
          </w:tcPr>
          <w:p w:rsidR="00F6710E" w:rsidRDefault="00F6710E" w:rsidP="002D53A0">
            <w:pPr>
              <w:jc w:val="center"/>
              <w:rPr>
                <w:sz w:val="20"/>
                <w:szCs w:val="20"/>
              </w:rPr>
            </w:pPr>
          </w:p>
        </w:tc>
        <w:tc>
          <w:tcPr>
            <w:tcW w:w="416" w:type="pct"/>
            <w:tcBorders>
              <w:top w:val="nil"/>
              <w:left w:val="nil"/>
              <w:bottom w:val="nil"/>
              <w:right w:val="nil"/>
            </w:tcBorders>
            <w:shd w:val="clear" w:color="000000" w:fill="FFFFFF"/>
            <w:noWrap/>
            <w:vAlign w:val="bottom"/>
            <w:hideMark/>
          </w:tcPr>
          <w:p w:rsidR="00F6710E" w:rsidRDefault="00F6710E" w:rsidP="002D53A0">
            <w:r>
              <w:t> </w:t>
            </w:r>
          </w:p>
        </w:tc>
        <w:tc>
          <w:tcPr>
            <w:tcW w:w="393" w:type="pct"/>
            <w:tcBorders>
              <w:top w:val="nil"/>
              <w:left w:val="nil"/>
              <w:bottom w:val="nil"/>
              <w:right w:val="nil"/>
            </w:tcBorders>
            <w:shd w:val="clear" w:color="000000" w:fill="FFFFFF"/>
            <w:noWrap/>
            <w:vAlign w:val="bottom"/>
            <w:hideMark/>
          </w:tcPr>
          <w:p w:rsidR="00F6710E" w:rsidRDefault="00F6710E" w:rsidP="002D53A0">
            <w:r>
              <w:t> </w:t>
            </w:r>
          </w:p>
        </w:tc>
        <w:tc>
          <w:tcPr>
            <w:tcW w:w="393" w:type="pct"/>
            <w:tcBorders>
              <w:top w:val="nil"/>
              <w:left w:val="nil"/>
              <w:bottom w:val="nil"/>
              <w:right w:val="nil"/>
            </w:tcBorders>
            <w:shd w:val="clear" w:color="auto" w:fill="auto"/>
            <w:noWrap/>
            <w:vAlign w:val="bottom"/>
            <w:hideMark/>
          </w:tcPr>
          <w:p w:rsidR="00F6710E" w:rsidRDefault="00F6710E" w:rsidP="002D53A0"/>
        </w:tc>
        <w:tc>
          <w:tcPr>
            <w:tcW w:w="1211" w:type="pct"/>
            <w:gridSpan w:val="3"/>
            <w:tcBorders>
              <w:top w:val="nil"/>
              <w:left w:val="nil"/>
              <w:bottom w:val="nil"/>
              <w:right w:val="nil"/>
            </w:tcBorders>
            <w:shd w:val="clear" w:color="000000" w:fill="FFFFFF"/>
            <w:noWrap/>
            <w:vAlign w:val="bottom"/>
            <w:hideMark/>
          </w:tcPr>
          <w:p w:rsidR="00F6710E" w:rsidRDefault="00F6710E" w:rsidP="002D53A0">
            <w:pPr>
              <w:rPr>
                <w:sz w:val="28"/>
                <w:szCs w:val="28"/>
              </w:rPr>
            </w:pPr>
            <w:r>
              <w:rPr>
                <w:sz w:val="28"/>
                <w:szCs w:val="28"/>
              </w:rPr>
              <w:t xml:space="preserve">администрации Кикнурского </w:t>
            </w:r>
          </w:p>
        </w:tc>
        <w:tc>
          <w:tcPr>
            <w:tcW w:w="266" w:type="pct"/>
            <w:tcBorders>
              <w:top w:val="nil"/>
              <w:left w:val="nil"/>
              <w:bottom w:val="nil"/>
              <w:right w:val="nil"/>
            </w:tcBorders>
            <w:shd w:val="clear" w:color="000000" w:fill="FFFFFF"/>
            <w:noWrap/>
            <w:vAlign w:val="bottom"/>
            <w:hideMark/>
          </w:tcPr>
          <w:p w:rsidR="00F6710E" w:rsidRDefault="00F6710E" w:rsidP="002D53A0">
            <w:pPr>
              <w:rPr>
                <w:sz w:val="28"/>
                <w:szCs w:val="28"/>
              </w:rPr>
            </w:pPr>
            <w:r>
              <w:rPr>
                <w:sz w:val="28"/>
                <w:szCs w:val="28"/>
              </w:rPr>
              <w:t> </w:t>
            </w:r>
          </w:p>
        </w:tc>
      </w:tr>
      <w:tr w:rsidR="00F6710E" w:rsidTr="002D53A0">
        <w:trPr>
          <w:trHeight w:val="375"/>
        </w:trPr>
        <w:tc>
          <w:tcPr>
            <w:tcW w:w="144" w:type="pct"/>
            <w:tcBorders>
              <w:top w:val="nil"/>
              <w:left w:val="nil"/>
              <w:bottom w:val="nil"/>
              <w:right w:val="nil"/>
            </w:tcBorders>
            <w:shd w:val="clear" w:color="auto" w:fill="auto"/>
            <w:noWrap/>
            <w:vAlign w:val="center"/>
            <w:hideMark/>
          </w:tcPr>
          <w:p w:rsidR="00F6710E" w:rsidRDefault="00F6710E" w:rsidP="002D53A0">
            <w:pPr>
              <w:rPr>
                <w:sz w:val="28"/>
                <w:szCs w:val="28"/>
              </w:rPr>
            </w:pPr>
          </w:p>
        </w:tc>
        <w:tc>
          <w:tcPr>
            <w:tcW w:w="499" w:type="pct"/>
            <w:tcBorders>
              <w:top w:val="nil"/>
              <w:left w:val="nil"/>
              <w:bottom w:val="nil"/>
              <w:right w:val="nil"/>
            </w:tcBorders>
            <w:shd w:val="clear" w:color="auto" w:fill="auto"/>
            <w:noWrap/>
            <w:vAlign w:val="bottom"/>
            <w:hideMark/>
          </w:tcPr>
          <w:p w:rsidR="00F6710E" w:rsidRDefault="00F6710E" w:rsidP="002D53A0">
            <w:pPr>
              <w:jc w:val="center"/>
              <w:rPr>
                <w:sz w:val="20"/>
                <w:szCs w:val="20"/>
              </w:rPr>
            </w:pPr>
          </w:p>
        </w:tc>
        <w:tc>
          <w:tcPr>
            <w:tcW w:w="809" w:type="pct"/>
            <w:tcBorders>
              <w:top w:val="nil"/>
              <w:left w:val="nil"/>
              <w:bottom w:val="nil"/>
              <w:right w:val="nil"/>
            </w:tcBorders>
            <w:shd w:val="clear" w:color="auto" w:fill="auto"/>
            <w:noWrap/>
            <w:vAlign w:val="bottom"/>
            <w:hideMark/>
          </w:tcPr>
          <w:p w:rsidR="00F6710E" w:rsidRDefault="00F6710E" w:rsidP="002D53A0">
            <w:pPr>
              <w:rPr>
                <w:sz w:val="20"/>
                <w:szCs w:val="20"/>
              </w:rPr>
            </w:pPr>
          </w:p>
        </w:tc>
        <w:tc>
          <w:tcPr>
            <w:tcW w:w="868" w:type="pct"/>
            <w:tcBorders>
              <w:top w:val="nil"/>
              <w:left w:val="nil"/>
              <w:bottom w:val="nil"/>
              <w:right w:val="nil"/>
            </w:tcBorders>
            <w:shd w:val="clear" w:color="auto" w:fill="auto"/>
            <w:noWrap/>
            <w:vAlign w:val="bottom"/>
            <w:hideMark/>
          </w:tcPr>
          <w:p w:rsidR="00F6710E" w:rsidRDefault="00F6710E" w:rsidP="002D53A0">
            <w:pPr>
              <w:jc w:val="center"/>
              <w:rPr>
                <w:sz w:val="20"/>
                <w:szCs w:val="20"/>
              </w:rPr>
            </w:pPr>
          </w:p>
        </w:tc>
        <w:tc>
          <w:tcPr>
            <w:tcW w:w="416" w:type="pct"/>
            <w:tcBorders>
              <w:top w:val="nil"/>
              <w:left w:val="nil"/>
              <w:bottom w:val="nil"/>
              <w:right w:val="nil"/>
            </w:tcBorders>
            <w:shd w:val="clear" w:color="000000" w:fill="FFFFFF"/>
            <w:noWrap/>
            <w:vAlign w:val="bottom"/>
            <w:hideMark/>
          </w:tcPr>
          <w:p w:rsidR="00F6710E" w:rsidRDefault="00F6710E" w:rsidP="002D53A0">
            <w:r>
              <w:t> </w:t>
            </w:r>
          </w:p>
        </w:tc>
        <w:tc>
          <w:tcPr>
            <w:tcW w:w="393" w:type="pct"/>
            <w:tcBorders>
              <w:top w:val="nil"/>
              <w:left w:val="nil"/>
              <w:bottom w:val="nil"/>
              <w:right w:val="nil"/>
            </w:tcBorders>
            <w:shd w:val="clear" w:color="000000" w:fill="FFFFFF"/>
            <w:noWrap/>
            <w:vAlign w:val="bottom"/>
            <w:hideMark/>
          </w:tcPr>
          <w:p w:rsidR="00F6710E" w:rsidRDefault="00F6710E" w:rsidP="002D53A0">
            <w:r>
              <w:t> </w:t>
            </w:r>
          </w:p>
        </w:tc>
        <w:tc>
          <w:tcPr>
            <w:tcW w:w="393" w:type="pct"/>
            <w:tcBorders>
              <w:top w:val="nil"/>
              <w:left w:val="nil"/>
              <w:bottom w:val="nil"/>
              <w:right w:val="nil"/>
            </w:tcBorders>
            <w:shd w:val="clear" w:color="auto" w:fill="auto"/>
            <w:noWrap/>
            <w:vAlign w:val="bottom"/>
            <w:hideMark/>
          </w:tcPr>
          <w:p w:rsidR="00F6710E" w:rsidRDefault="00F6710E" w:rsidP="002D53A0"/>
        </w:tc>
        <w:tc>
          <w:tcPr>
            <w:tcW w:w="1211" w:type="pct"/>
            <w:gridSpan w:val="3"/>
            <w:tcBorders>
              <w:top w:val="nil"/>
              <w:left w:val="nil"/>
              <w:bottom w:val="nil"/>
              <w:right w:val="nil"/>
            </w:tcBorders>
            <w:shd w:val="clear" w:color="000000" w:fill="FFFFFF"/>
            <w:noWrap/>
            <w:vAlign w:val="bottom"/>
            <w:hideMark/>
          </w:tcPr>
          <w:p w:rsidR="00F6710E" w:rsidRDefault="00F6710E" w:rsidP="002D53A0">
            <w:pPr>
              <w:rPr>
                <w:sz w:val="28"/>
                <w:szCs w:val="28"/>
              </w:rPr>
            </w:pPr>
            <w:r>
              <w:rPr>
                <w:sz w:val="28"/>
                <w:szCs w:val="28"/>
              </w:rPr>
              <w:t>муниципального округа</w:t>
            </w:r>
          </w:p>
        </w:tc>
        <w:tc>
          <w:tcPr>
            <w:tcW w:w="266" w:type="pct"/>
            <w:tcBorders>
              <w:top w:val="nil"/>
              <w:left w:val="nil"/>
              <w:bottom w:val="nil"/>
              <w:right w:val="nil"/>
            </w:tcBorders>
            <w:shd w:val="clear" w:color="000000" w:fill="FFFFFF"/>
            <w:noWrap/>
            <w:vAlign w:val="bottom"/>
            <w:hideMark/>
          </w:tcPr>
          <w:p w:rsidR="00F6710E" w:rsidRDefault="00F6710E" w:rsidP="002D53A0">
            <w:pPr>
              <w:rPr>
                <w:sz w:val="28"/>
                <w:szCs w:val="28"/>
              </w:rPr>
            </w:pPr>
            <w:r>
              <w:rPr>
                <w:sz w:val="28"/>
                <w:szCs w:val="28"/>
              </w:rPr>
              <w:t> </w:t>
            </w:r>
          </w:p>
        </w:tc>
      </w:tr>
      <w:tr w:rsidR="00F6710E" w:rsidTr="002D53A0">
        <w:trPr>
          <w:trHeight w:val="375"/>
        </w:trPr>
        <w:tc>
          <w:tcPr>
            <w:tcW w:w="144" w:type="pct"/>
            <w:tcBorders>
              <w:top w:val="nil"/>
              <w:left w:val="nil"/>
              <w:bottom w:val="nil"/>
              <w:right w:val="nil"/>
            </w:tcBorders>
            <w:shd w:val="clear" w:color="auto" w:fill="auto"/>
            <w:noWrap/>
            <w:vAlign w:val="center"/>
            <w:hideMark/>
          </w:tcPr>
          <w:p w:rsidR="00F6710E" w:rsidRDefault="00F6710E" w:rsidP="002D53A0">
            <w:pPr>
              <w:rPr>
                <w:sz w:val="28"/>
                <w:szCs w:val="28"/>
              </w:rPr>
            </w:pPr>
          </w:p>
        </w:tc>
        <w:tc>
          <w:tcPr>
            <w:tcW w:w="499" w:type="pct"/>
            <w:tcBorders>
              <w:top w:val="nil"/>
              <w:left w:val="nil"/>
              <w:bottom w:val="nil"/>
              <w:right w:val="nil"/>
            </w:tcBorders>
            <w:shd w:val="clear" w:color="auto" w:fill="auto"/>
            <w:noWrap/>
            <w:vAlign w:val="bottom"/>
            <w:hideMark/>
          </w:tcPr>
          <w:p w:rsidR="00F6710E" w:rsidRDefault="00F6710E" w:rsidP="002D53A0">
            <w:pPr>
              <w:jc w:val="center"/>
              <w:rPr>
                <w:sz w:val="20"/>
                <w:szCs w:val="20"/>
              </w:rPr>
            </w:pPr>
          </w:p>
        </w:tc>
        <w:tc>
          <w:tcPr>
            <w:tcW w:w="809" w:type="pct"/>
            <w:tcBorders>
              <w:top w:val="nil"/>
              <w:left w:val="nil"/>
              <w:bottom w:val="nil"/>
              <w:right w:val="nil"/>
            </w:tcBorders>
            <w:shd w:val="clear" w:color="auto" w:fill="auto"/>
            <w:noWrap/>
            <w:vAlign w:val="bottom"/>
            <w:hideMark/>
          </w:tcPr>
          <w:p w:rsidR="00F6710E" w:rsidRDefault="00F6710E" w:rsidP="002D53A0">
            <w:pPr>
              <w:rPr>
                <w:sz w:val="20"/>
                <w:szCs w:val="20"/>
              </w:rPr>
            </w:pPr>
          </w:p>
        </w:tc>
        <w:tc>
          <w:tcPr>
            <w:tcW w:w="868" w:type="pct"/>
            <w:tcBorders>
              <w:top w:val="nil"/>
              <w:left w:val="nil"/>
              <w:bottom w:val="nil"/>
              <w:right w:val="nil"/>
            </w:tcBorders>
            <w:shd w:val="clear" w:color="auto" w:fill="auto"/>
            <w:noWrap/>
            <w:vAlign w:val="bottom"/>
            <w:hideMark/>
          </w:tcPr>
          <w:p w:rsidR="00F6710E" w:rsidRDefault="00F6710E" w:rsidP="002D53A0">
            <w:pPr>
              <w:jc w:val="center"/>
              <w:rPr>
                <w:sz w:val="20"/>
                <w:szCs w:val="20"/>
              </w:rPr>
            </w:pPr>
          </w:p>
        </w:tc>
        <w:tc>
          <w:tcPr>
            <w:tcW w:w="416" w:type="pct"/>
            <w:tcBorders>
              <w:top w:val="nil"/>
              <w:left w:val="nil"/>
              <w:bottom w:val="nil"/>
              <w:right w:val="nil"/>
            </w:tcBorders>
            <w:shd w:val="clear" w:color="000000" w:fill="FFFFFF"/>
            <w:noWrap/>
            <w:vAlign w:val="bottom"/>
            <w:hideMark/>
          </w:tcPr>
          <w:p w:rsidR="00F6710E" w:rsidRDefault="00F6710E" w:rsidP="002D53A0">
            <w:r>
              <w:t> </w:t>
            </w:r>
          </w:p>
        </w:tc>
        <w:tc>
          <w:tcPr>
            <w:tcW w:w="393" w:type="pct"/>
            <w:tcBorders>
              <w:top w:val="nil"/>
              <w:left w:val="nil"/>
              <w:bottom w:val="nil"/>
              <w:right w:val="nil"/>
            </w:tcBorders>
            <w:shd w:val="clear" w:color="000000" w:fill="FFFFFF"/>
            <w:noWrap/>
            <w:vAlign w:val="bottom"/>
            <w:hideMark/>
          </w:tcPr>
          <w:p w:rsidR="00F6710E" w:rsidRDefault="00F6710E" w:rsidP="002D53A0">
            <w:r>
              <w:t> </w:t>
            </w:r>
          </w:p>
        </w:tc>
        <w:tc>
          <w:tcPr>
            <w:tcW w:w="393" w:type="pct"/>
            <w:tcBorders>
              <w:top w:val="nil"/>
              <w:left w:val="nil"/>
              <w:bottom w:val="nil"/>
              <w:right w:val="nil"/>
            </w:tcBorders>
            <w:shd w:val="clear" w:color="auto" w:fill="auto"/>
            <w:noWrap/>
            <w:vAlign w:val="bottom"/>
            <w:hideMark/>
          </w:tcPr>
          <w:p w:rsidR="00F6710E" w:rsidRDefault="00F6710E" w:rsidP="002D53A0"/>
        </w:tc>
        <w:tc>
          <w:tcPr>
            <w:tcW w:w="1478" w:type="pct"/>
            <w:gridSpan w:val="4"/>
            <w:tcBorders>
              <w:top w:val="nil"/>
              <w:left w:val="nil"/>
              <w:bottom w:val="nil"/>
              <w:right w:val="nil"/>
            </w:tcBorders>
            <w:shd w:val="clear" w:color="000000" w:fill="FFFFFF"/>
            <w:vAlign w:val="bottom"/>
            <w:hideMark/>
          </w:tcPr>
          <w:p w:rsidR="00F6710E" w:rsidRDefault="00F6710E" w:rsidP="002D53A0">
            <w:pPr>
              <w:rPr>
                <w:sz w:val="28"/>
                <w:szCs w:val="28"/>
              </w:rPr>
            </w:pPr>
            <w:r>
              <w:rPr>
                <w:sz w:val="28"/>
                <w:szCs w:val="28"/>
              </w:rPr>
              <w:t>от 28.12.2021                     № 887</w:t>
            </w:r>
          </w:p>
        </w:tc>
      </w:tr>
      <w:tr w:rsidR="00F6710E" w:rsidTr="002D53A0">
        <w:trPr>
          <w:trHeight w:val="150"/>
        </w:trPr>
        <w:tc>
          <w:tcPr>
            <w:tcW w:w="144" w:type="pct"/>
            <w:tcBorders>
              <w:top w:val="nil"/>
              <w:left w:val="nil"/>
              <w:bottom w:val="nil"/>
              <w:right w:val="nil"/>
            </w:tcBorders>
            <w:shd w:val="clear" w:color="auto" w:fill="auto"/>
            <w:noWrap/>
            <w:vAlign w:val="center"/>
            <w:hideMark/>
          </w:tcPr>
          <w:p w:rsidR="00F6710E" w:rsidRDefault="00F6710E" w:rsidP="002D53A0">
            <w:pPr>
              <w:rPr>
                <w:sz w:val="28"/>
                <w:szCs w:val="28"/>
              </w:rPr>
            </w:pPr>
          </w:p>
        </w:tc>
        <w:tc>
          <w:tcPr>
            <w:tcW w:w="499" w:type="pct"/>
            <w:tcBorders>
              <w:top w:val="nil"/>
              <w:left w:val="nil"/>
              <w:bottom w:val="nil"/>
              <w:right w:val="nil"/>
            </w:tcBorders>
            <w:shd w:val="clear" w:color="auto" w:fill="auto"/>
            <w:noWrap/>
            <w:vAlign w:val="bottom"/>
            <w:hideMark/>
          </w:tcPr>
          <w:p w:rsidR="00F6710E" w:rsidRDefault="00F6710E" w:rsidP="002D53A0">
            <w:pPr>
              <w:jc w:val="center"/>
              <w:rPr>
                <w:sz w:val="20"/>
                <w:szCs w:val="20"/>
              </w:rPr>
            </w:pPr>
          </w:p>
        </w:tc>
        <w:tc>
          <w:tcPr>
            <w:tcW w:w="809" w:type="pct"/>
            <w:tcBorders>
              <w:top w:val="nil"/>
              <w:left w:val="nil"/>
              <w:bottom w:val="nil"/>
              <w:right w:val="nil"/>
            </w:tcBorders>
            <w:shd w:val="clear" w:color="auto" w:fill="auto"/>
            <w:noWrap/>
            <w:vAlign w:val="bottom"/>
            <w:hideMark/>
          </w:tcPr>
          <w:p w:rsidR="00F6710E" w:rsidRDefault="00F6710E" w:rsidP="002D53A0">
            <w:pPr>
              <w:rPr>
                <w:sz w:val="20"/>
                <w:szCs w:val="20"/>
              </w:rPr>
            </w:pPr>
          </w:p>
        </w:tc>
        <w:tc>
          <w:tcPr>
            <w:tcW w:w="868" w:type="pct"/>
            <w:tcBorders>
              <w:top w:val="nil"/>
              <w:left w:val="nil"/>
              <w:bottom w:val="nil"/>
              <w:right w:val="nil"/>
            </w:tcBorders>
            <w:shd w:val="clear" w:color="auto" w:fill="auto"/>
            <w:noWrap/>
            <w:vAlign w:val="bottom"/>
            <w:hideMark/>
          </w:tcPr>
          <w:p w:rsidR="00F6710E" w:rsidRDefault="00F6710E" w:rsidP="002D53A0">
            <w:pPr>
              <w:jc w:val="center"/>
              <w:rPr>
                <w:sz w:val="20"/>
                <w:szCs w:val="20"/>
              </w:rPr>
            </w:pPr>
          </w:p>
        </w:tc>
        <w:tc>
          <w:tcPr>
            <w:tcW w:w="416" w:type="pct"/>
            <w:tcBorders>
              <w:top w:val="nil"/>
              <w:left w:val="nil"/>
              <w:bottom w:val="nil"/>
              <w:right w:val="nil"/>
            </w:tcBorders>
            <w:shd w:val="clear" w:color="000000" w:fill="FFFFFF"/>
            <w:noWrap/>
            <w:vAlign w:val="bottom"/>
            <w:hideMark/>
          </w:tcPr>
          <w:p w:rsidR="00F6710E" w:rsidRDefault="00F6710E" w:rsidP="002D53A0">
            <w:r>
              <w:t> </w:t>
            </w:r>
          </w:p>
        </w:tc>
        <w:tc>
          <w:tcPr>
            <w:tcW w:w="393" w:type="pct"/>
            <w:tcBorders>
              <w:top w:val="nil"/>
              <w:left w:val="nil"/>
              <w:bottom w:val="nil"/>
              <w:right w:val="nil"/>
            </w:tcBorders>
            <w:shd w:val="clear" w:color="000000" w:fill="FFFFFF"/>
            <w:noWrap/>
            <w:vAlign w:val="bottom"/>
            <w:hideMark/>
          </w:tcPr>
          <w:p w:rsidR="00F6710E" w:rsidRDefault="00F6710E" w:rsidP="002D53A0">
            <w:r>
              <w:t> </w:t>
            </w:r>
          </w:p>
        </w:tc>
        <w:tc>
          <w:tcPr>
            <w:tcW w:w="1605" w:type="pct"/>
            <w:gridSpan w:val="4"/>
            <w:tcBorders>
              <w:top w:val="nil"/>
              <w:left w:val="nil"/>
              <w:bottom w:val="nil"/>
              <w:right w:val="nil"/>
            </w:tcBorders>
            <w:shd w:val="clear" w:color="000000" w:fill="FFFFFF"/>
            <w:vAlign w:val="bottom"/>
            <w:hideMark/>
          </w:tcPr>
          <w:p w:rsidR="00F6710E" w:rsidRDefault="00F6710E" w:rsidP="002D53A0">
            <w:pPr>
              <w:jc w:val="center"/>
              <w:rPr>
                <w:sz w:val="28"/>
                <w:szCs w:val="28"/>
              </w:rPr>
            </w:pPr>
            <w:r>
              <w:rPr>
                <w:sz w:val="28"/>
                <w:szCs w:val="28"/>
              </w:rPr>
              <w:t> </w:t>
            </w:r>
          </w:p>
        </w:tc>
        <w:tc>
          <w:tcPr>
            <w:tcW w:w="266" w:type="pct"/>
            <w:tcBorders>
              <w:top w:val="nil"/>
              <w:left w:val="nil"/>
              <w:bottom w:val="nil"/>
              <w:right w:val="nil"/>
            </w:tcBorders>
            <w:shd w:val="clear" w:color="auto" w:fill="auto"/>
            <w:noWrap/>
            <w:vAlign w:val="bottom"/>
            <w:hideMark/>
          </w:tcPr>
          <w:p w:rsidR="00F6710E" w:rsidRDefault="00F6710E" w:rsidP="002D53A0">
            <w:pPr>
              <w:jc w:val="center"/>
              <w:rPr>
                <w:sz w:val="28"/>
                <w:szCs w:val="28"/>
              </w:rPr>
            </w:pPr>
          </w:p>
        </w:tc>
      </w:tr>
      <w:tr w:rsidR="00F6710E" w:rsidTr="002D53A0">
        <w:trPr>
          <w:trHeight w:val="585"/>
        </w:trPr>
        <w:tc>
          <w:tcPr>
            <w:tcW w:w="144" w:type="pct"/>
            <w:tcBorders>
              <w:top w:val="nil"/>
              <w:left w:val="nil"/>
              <w:bottom w:val="nil"/>
              <w:right w:val="nil"/>
            </w:tcBorders>
            <w:shd w:val="clear" w:color="auto" w:fill="auto"/>
            <w:noWrap/>
            <w:vAlign w:val="center"/>
            <w:hideMark/>
          </w:tcPr>
          <w:p w:rsidR="00F6710E" w:rsidRDefault="00F6710E" w:rsidP="002D53A0">
            <w:pPr>
              <w:rPr>
                <w:sz w:val="20"/>
                <w:szCs w:val="20"/>
              </w:rPr>
            </w:pPr>
          </w:p>
        </w:tc>
        <w:tc>
          <w:tcPr>
            <w:tcW w:w="499" w:type="pct"/>
            <w:tcBorders>
              <w:top w:val="nil"/>
              <w:left w:val="nil"/>
              <w:bottom w:val="nil"/>
              <w:right w:val="nil"/>
            </w:tcBorders>
            <w:shd w:val="clear" w:color="auto" w:fill="auto"/>
            <w:noWrap/>
            <w:vAlign w:val="bottom"/>
            <w:hideMark/>
          </w:tcPr>
          <w:p w:rsidR="00F6710E" w:rsidRDefault="00F6710E" w:rsidP="002D53A0">
            <w:pPr>
              <w:jc w:val="center"/>
              <w:rPr>
                <w:sz w:val="20"/>
                <w:szCs w:val="20"/>
              </w:rPr>
            </w:pPr>
          </w:p>
        </w:tc>
        <w:tc>
          <w:tcPr>
            <w:tcW w:w="4091" w:type="pct"/>
            <w:gridSpan w:val="8"/>
            <w:vMerge w:val="restart"/>
            <w:tcBorders>
              <w:top w:val="nil"/>
              <w:left w:val="nil"/>
              <w:bottom w:val="single" w:sz="4" w:space="0" w:color="000000"/>
              <w:right w:val="nil"/>
            </w:tcBorders>
            <w:shd w:val="clear" w:color="auto" w:fill="auto"/>
            <w:hideMark/>
          </w:tcPr>
          <w:p w:rsidR="00F6710E" w:rsidRDefault="00F6710E" w:rsidP="002D53A0">
            <w:pPr>
              <w:jc w:val="center"/>
              <w:rPr>
                <w:sz w:val="28"/>
                <w:szCs w:val="28"/>
              </w:rPr>
            </w:pPr>
            <w:r>
              <w:rPr>
                <w:sz w:val="28"/>
                <w:szCs w:val="28"/>
              </w:rPr>
              <w:t xml:space="preserve">Расходы на реализацию муниципальной программы                                                                                                                                                                                      за счет средств бюджета Кикнурского муниципального округа Кировской области </w:t>
            </w:r>
          </w:p>
        </w:tc>
        <w:tc>
          <w:tcPr>
            <w:tcW w:w="266" w:type="pct"/>
            <w:tcBorders>
              <w:top w:val="nil"/>
              <w:left w:val="nil"/>
              <w:bottom w:val="nil"/>
              <w:right w:val="nil"/>
            </w:tcBorders>
            <w:shd w:val="clear" w:color="auto" w:fill="auto"/>
            <w:noWrap/>
            <w:vAlign w:val="bottom"/>
            <w:hideMark/>
          </w:tcPr>
          <w:p w:rsidR="00F6710E" w:rsidRDefault="00F6710E" w:rsidP="002D53A0">
            <w:pPr>
              <w:jc w:val="center"/>
              <w:rPr>
                <w:sz w:val="28"/>
                <w:szCs w:val="28"/>
              </w:rPr>
            </w:pPr>
          </w:p>
        </w:tc>
      </w:tr>
      <w:tr w:rsidR="00F6710E" w:rsidTr="002D53A0">
        <w:trPr>
          <w:trHeight w:val="375"/>
        </w:trPr>
        <w:tc>
          <w:tcPr>
            <w:tcW w:w="144" w:type="pct"/>
            <w:tcBorders>
              <w:top w:val="nil"/>
              <w:left w:val="nil"/>
              <w:bottom w:val="nil"/>
              <w:right w:val="nil"/>
            </w:tcBorders>
            <w:shd w:val="clear" w:color="auto" w:fill="auto"/>
            <w:noWrap/>
            <w:vAlign w:val="center"/>
            <w:hideMark/>
          </w:tcPr>
          <w:p w:rsidR="00F6710E" w:rsidRDefault="00F6710E" w:rsidP="002D53A0">
            <w:pPr>
              <w:rPr>
                <w:sz w:val="20"/>
                <w:szCs w:val="20"/>
              </w:rPr>
            </w:pPr>
          </w:p>
        </w:tc>
        <w:tc>
          <w:tcPr>
            <w:tcW w:w="499" w:type="pct"/>
            <w:tcBorders>
              <w:top w:val="nil"/>
              <w:left w:val="nil"/>
              <w:bottom w:val="nil"/>
              <w:right w:val="nil"/>
            </w:tcBorders>
            <w:shd w:val="clear" w:color="auto" w:fill="auto"/>
            <w:noWrap/>
            <w:vAlign w:val="bottom"/>
            <w:hideMark/>
          </w:tcPr>
          <w:p w:rsidR="00F6710E" w:rsidRDefault="00F6710E" w:rsidP="002D53A0">
            <w:pPr>
              <w:jc w:val="center"/>
              <w:rPr>
                <w:sz w:val="20"/>
                <w:szCs w:val="20"/>
              </w:rPr>
            </w:pPr>
          </w:p>
        </w:tc>
        <w:tc>
          <w:tcPr>
            <w:tcW w:w="4091" w:type="pct"/>
            <w:gridSpan w:val="8"/>
            <w:vMerge/>
            <w:tcBorders>
              <w:top w:val="nil"/>
              <w:left w:val="nil"/>
              <w:bottom w:val="nil"/>
              <w:right w:val="nil"/>
            </w:tcBorders>
            <w:vAlign w:val="center"/>
            <w:hideMark/>
          </w:tcPr>
          <w:p w:rsidR="00F6710E" w:rsidRDefault="00F6710E" w:rsidP="002D53A0">
            <w:pPr>
              <w:rPr>
                <w:sz w:val="28"/>
                <w:szCs w:val="28"/>
              </w:rPr>
            </w:pPr>
          </w:p>
        </w:tc>
        <w:tc>
          <w:tcPr>
            <w:tcW w:w="266" w:type="pct"/>
            <w:tcBorders>
              <w:top w:val="nil"/>
              <w:left w:val="nil"/>
              <w:bottom w:val="nil"/>
              <w:right w:val="nil"/>
            </w:tcBorders>
            <w:shd w:val="clear" w:color="auto" w:fill="auto"/>
            <w:noWrap/>
            <w:vAlign w:val="bottom"/>
            <w:hideMark/>
          </w:tcPr>
          <w:p w:rsidR="00F6710E" w:rsidRDefault="00F6710E" w:rsidP="002D53A0">
            <w:pPr>
              <w:rPr>
                <w:sz w:val="20"/>
                <w:szCs w:val="20"/>
              </w:rPr>
            </w:pPr>
          </w:p>
        </w:tc>
      </w:tr>
      <w:tr w:rsidR="00F6710E" w:rsidTr="002D53A0">
        <w:trPr>
          <w:trHeight w:val="345"/>
        </w:trPr>
        <w:tc>
          <w:tcPr>
            <w:tcW w:w="144" w:type="pct"/>
            <w:tcBorders>
              <w:top w:val="single" w:sz="4" w:space="0" w:color="auto"/>
              <w:left w:val="single" w:sz="4" w:space="0" w:color="auto"/>
              <w:bottom w:val="nil"/>
              <w:right w:val="single" w:sz="4" w:space="0" w:color="auto"/>
            </w:tcBorders>
            <w:shd w:val="clear" w:color="auto" w:fill="auto"/>
            <w:vAlign w:val="center"/>
            <w:hideMark/>
          </w:tcPr>
          <w:p w:rsidR="00F6710E" w:rsidRDefault="00F6710E" w:rsidP="002D53A0">
            <w:pPr>
              <w:jc w:val="center"/>
            </w:pPr>
            <w:r>
              <w:t> </w:t>
            </w:r>
          </w:p>
        </w:tc>
        <w:tc>
          <w:tcPr>
            <w:tcW w:w="49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710E" w:rsidRDefault="00F6710E" w:rsidP="002D53A0">
            <w:pPr>
              <w:jc w:val="center"/>
            </w:pPr>
            <w:r>
              <w:t>Статус</w:t>
            </w:r>
          </w:p>
        </w:tc>
        <w:tc>
          <w:tcPr>
            <w:tcW w:w="809" w:type="pct"/>
            <w:vMerge w:val="restart"/>
            <w:tcBorders>
              <w:top w:val="nil"/>
              <w:left w:val="single" w:sz="4" w:space="0" w:color="auto"/>
              <w:bottom w:val="single" w:sz="4" w:space="0" w:color="000000"/>
              <w:right w:val="single" w:sz="4" w:space="0" w:color="auto"/>
            </w:tcBorders>
            <w:shd w:val="clear" w:color="auto" w:fill="auto"/>
            <w:vAlign w:val="center"/>
            <w:hideMark/>
          </w:tcPr>
          <w:p w:rsidR="00F6710E" w:rsidRDefault="00F6710E" w:rsidP="002D53A0">
            <w:pPr>
              <w:jc w:val="center"/>
              <w:rPr>
                <w:sz w:val="22"/>
                <w:szCs w:val="22"/>
              </w:rPr>
            </w:pPr>
            <w:r>
              <w:rPr>
                <w:sz w:val="22"/>
                <w:szCs w:val="22"/>
              </w:rPr>
              <w:t>Наименование муниципальной программы, подпрограммы, отдельного мероприятия</w:t>
            </w:r>
          </w:p>
        </w:tc>
        <w:tc>
          <w:tcPr>
            <w:tcW w:w="868" w:type="pct"/>
            <w:vMerge w:val="restart"/>
            <w:tcBorders>
              <w:top w:val="nil"/>
              <w:left w:val="single" w:sz="4" w:space="0" w:color="auto"/>
              <w:bottom w:val="single" w:sz="4" w:space="0" w:color="000000"/>
              <w:right w:val="single" w:sz="4" w:space="0" w:color="auto"/>
            </w:tcBorders>
            <w:shd w:val="clear" w:color="auto" w:fill="auto"/>
            <w:vAlign w:val="center"/>
            <w:hideMark/>
          </w:tcPr>
          <w:p w:rsidR="00F6710E" w:rsidRDefault="00F6710E" w:rsidP="002D53A0">
            <w:pPr>
              <w:jc w:val="center"/>
            </w:pPr>
            <w:r>
              <w:t>Главный распорядитель бюджетных средств</w:t>
            </w:r>
          </w:p>
        </w:tc>
        <w:tc>
          <w:tcPr>
            <w:tcW w:w="2413" w:type="pct"/>
            <w:gridSpan w:val="6"/>
            <w:tcBorders>
              <w:top w:val="single" w:sz="4" w:space="0" w:color="auto"/>
              <w:left w:val="nil"/>
              <w:bottom w:val="single" w:sz="4" w:space="0" w:color="auto"/>
              <w:right w:val="single" w:sz="4" w:space="0" w:color="000000"/>
            </w:tcBorders>
            <w:shd w:val="clear" w:color="auto" w:fill="auto"/>
            <w:noWrap/>
            <w:vAlign w:val="center"/>
            <w:hideMark/>
          </w:tcPr>
          <w:p w:rsidR="00F6710E" w:rsidRDefault="00F6710E" w:rsidP="002D53A0">
            <w:pPr>
              <w:jc w:val="center"/>
            </w:pPr>
            <w:r>
              <w:t>Расходы ( тыс.руб)</w:t>
            </w:r>
          </w:p>
        </w:tc>
        <w:tc>
          <w:tcPr>
            <w:tcW w:w="266" w:type="pct"/>
            <w:tcBorders>
              <w:top w:val="nil"/>
              <w:left w:val="nil"/>
              <w:bottom w:val="nil"/>
              <w:right w:val="nil"/>
            </w:tcBorders>
            <w:shd w:val="clear" w:color="auto" w:fill="auto"/>
            <w:noWrap/>
            <w:vAlign w:val="center"/>
            <w:hideMark/>
          </w:tcPr>
          <w:p w:rsidR="00F6710E" w:rsidRDefault="00F6710E" w:rsidP="002D53A0">
            <w:pPr>
              <w:jc w:val="center"/>
            </w:pPr>
          </w:p>
        </w:tc>
      </w:tr>
      <w:tr w:rsidR="00F6710E" w:rsidTr="002D53A0">
        <w:trPr>
          <w:trHeight w:val="825"/>
        </w:trPr>
        <w:tc>
          <w:tcPr>
            <w:tcW w:w="144" w:type="pct"/>
            <w:tcBorders>
              <w:top w:val="nil"/>
              <w:left w:val="single" w:sz="4" w:space="0" w:color="auto"/>
              <w:bottom w:val="single" w:sz="4" w:space="0" w:color="auto"/>
              <w:right w:val="single" w:sz="4" w:space="0" w:color="auto"/>
            </w:tcBorders>
            <w:shd w:val="clear" w:color="auto" w:fill="auto"/>
            <w:vAlign w:val="center"/>
            <w:hideMark/>
          </w:tcPr>
          <w:p w:rsidR="00F6710E" w:rsidRDefault="00F6710E" w:rsidP="002D53A0">
            <w:pPr>
              <w:jc w:val="center"/>
            </w:pPr>
            <w:r>
              <w:t>№ п/п</w:t>
            </w:r>
          </w:p>
        </w:tc>
        <w:tc>
          <w:tcPr>
            <w:tcW w:w="499" w:type="pct"/>
            <w:vMerge/>
            <w:tcBorders>
              <w:top w:val="single" w:sz="4" w:space="0" w:color="auto"/>
              <w:left w:val="single" w:sz="4" w:space="0" w:color="auto"/>
              <w:bottom w:val="single" w:sz="4" w:space="0" w:color="000000"/>
              <w:right w:val="single" w:sz="4" w:space="0" w:color="auto"/>
            </w:tcBorders>
            <w:vAlign w:val="center"/>
            <w:hideMark/>
          </w:tcPr>
          <w:p w:rsidR="00F6710E" w:rsidRDefault="00F6710E" w:rsidP="002D53A0"/>
        </w:tc>
        <w:tc>
          <w:tcPr>
            <w:tcW w:w="809" w:type="pct"/>
            <w:vMerge/>
            <w:tcBorders>
              <w:top w:val="nil"/>
              <w:left w:val="single" w:sz="4" w:space="0" w:color="auto"/>
              <w:bottom w:val="single" w:sz="4" w:space="0" w:color="000000"/>
              <w:right w:val="single" w:sz="4" w:space="0" w:color="auto"/>
            </w:tcBorders>
            <w:vAlign w:val="center"/>
            <w:hideMark/>
          </w:tcPr>
          <w:p w:rsidR="00F6710E" w:rsidRDefault="00F6710E" w:rsidP="002D53A0">
            <w:pPr>
              <w:rPr>
                <w:sz w:val="22"/>
                <w:szCs w:val="22"/>
              </w:rPr>
            </w:pPr>
          </w:p>
        </w:tc>
        <w:tc>
          <w:tcPr>
            <w:tcW w:w="868" w:type="pct"/>
            <w:vMerge/>
            <w:tcBorders>
              <w:top w:val="nil"/>
              <w:left w:val="single" w:sz="4" w:space="0" w:color="auto"/>
              <w:bottom w:val="single" w:sz="4" w:space="0" w:color="000000"/>
              <w:right w:val="single" w:sz="4" w:space="0" w:color="auto"/>
            </w:tcBorders>
            <w:vAlign w:val="center"/>
            <w:hideMark/>
          </w:tcPr>
          <w:p w:rsidR="00F6710E" w:rsidRDefault="00F6710E" w:rsidP="002D53A0"/>
        </w:tc>
        <w:tc>
          <w:tcPr>
            <w:tcW w:w="416"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pPr>
            <w:r>
              <w:t xml:space="preserve"> 2021 год</w:t>
            </w:r>
          </w:p>
        </w:tc>
        <w:tc>
          <w:tcPr>
            <w:tcW w:w="393" w:type="pct"/>
            <w:tcBorders>
              <w:top w:val="nil"/>
              <w:left w:val="nil"/>
              <w:bottom w:val="single" w:sz="4" w:space="0" w:color="auto"/>
              <w:right w:val="single" w:sz="4" w:space="0" w:color="auto"/>
            </w:tcBorders>
            <w:shd w:val="clear" w:color="000000" w:fill="FFFFFF"/>
            <w:vAlign w:val="center"/>
            <w:hideMark/>
          </w:tcPr>
          <w:p w:rsidR="00F6710E" w:rsidRDefault="00F6710E" w:rsidP="002D53A0">
            <w:pPr>
              <w:jc w:val="center"/>
            </w:pPr>
            <w:r>
              <w:t>2022 год</w:t>
            </w:r>
          </w:p>
        </w:tc>
        <w:tc>
          <w:tcPr>
            <w:tcW w:w="393"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pPr>
            <w:r>
              <w:t>2023 год</w:t>
            </w:r>
          </w:p>
        </w:tc>
        <w:tc>
          <w:tcPr>
            <w:tcW w:w="393"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pPr>
            <w:r>
              <w:t>2024 год</w:t>
            </w:r>
          </w:p>
        </w:tc>
        <w:tc>
          <w:tcPr>
            <w:tcW w:w="393"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pPr>
            <w:r>
              <w:t xml:space="preserve">2025 год </w:t>
            </w:r>
          </w:p>
        </w:tc>
        <w:tc>
          <w:tcPr>
            <w:tcW w:w="425" w:type="pct"/>
            <w:tcBorders>
              <w:top w:val="nil"/>
              <w:left w:val="nil"/>
              <w:bottom w:val="single" w:sz="4" w:space="0" w:color="auto"/>
              <w:right w:val="single" w:sz="4" w:space="0" w:color="auto"/>
            </w:tcBorders>
            <w:shd w:val="clear" w:color="auto" w:fill="auto"/>
            <w:vAlign w:val="center"/>
            <w:hideMark/>
          </w:tcPr>
          <w:p w:rsidR="00F6710E" w:rsidRDefault="00F6710E" w:rsidP="002D53A0">
            <w:pPr>
              <w:jc w:val="center"/>
            </w:pPr>
            <w:r>
              <w:t>Итого</w:t>
            </w:r>
          </w:p>
        </w:tc>
        <w:tc>
          <w:tcPr>
            <w:tcW w:w="266" w:type="pct"/>
            <w:tcBorders>
              <w:top w:val="nil"/>
              <w:left w:val="nil"/>
              <w:bottom w:val="nil"/>
              <w:right w:val="nil"/>
            </w:tcBorders>
            <w:shd w:val="clear" w:color="auto" w:fill="auto"/>
            <w:noWrap/>
            <w:vAlign w:val="center"/>
            <w:hideMark/>
          </w:tcPr>
          <w:p w:rsidR="00F6710E" w:rsidRDefault="00F6710E" w:rsidP="002D53A0">
            <w:pPr>
              <w:jc w:val="center"/>
            </w:pPr>
          </w:p>
        </w:tc>
      </w:tr>
      <w:tr w:rsidR="00F6710E" w:rsidTr="002D53A0">
        <w:trPr>
          <w:trHeight w:val="435"/>
        </w:trPr>
        <w:tc>
          <w:tcPr>
            <w:tcW w:w="144" w:type="pct"/>
            <w:tcBorders>
              <w:top w:val="nil"/>
              <w:left w:val="single" w:sz="4" w:space="0" w:color="auto"/>
              <w:bottom w:val="nil"/>
              <w:right w:val="single" w:sz="4" w:space="0" w:color="auto"/>
            </w:tcBorders>
            <w:shd w:val="clear" w:color="auto" w:fill="auto"/>
            <w:noWrap/>
            <w:vAlign w:val="center"/>
            <w:hideMark/>
          </w:tcPr>
          <w:p w:rsidR="00F6710E" w:rsidRDefault="00F6710E" w:rsidP="002D53A0">
            <w:pPr>
              <w:jc w:val="center"/>
            </w:pPr>
            <w:r>
              <w:t> </w:t>
            </w:r>
          </w:p>
        </w:tc>
        <w:tc>
          <w:tcPr>
            <w:tcW w:w="499" w:type="pct"/>
            <w:vMerge w:val="restart"/>
            <w:tcBorders>
              <w:top w:val="nil"/>
              <w:left w:val="single" w:sz="4" w:space="0" w:color="auto"/>
              <w:bottom w:val="single" w:sz="4" w:space="0" w:color="000000"/>
              <w:right w:val="single" w:sz="4" w:space="0" w:color="auto"/>
            </w:tcBorders>
            <w:shd w:val="clear" w:color="auto" w:fill="auto"/>
            <w:vAlign w:val="center"/>
            <w:hideMark/>
          </w:tcPr>
          <w:p w:rsidR="00F6710E" w:rsidRDefault="00F6710E" w:rsidP="002D53A0">
            <w:pPr>
              <w:jc w:val="center"/>
            </w:pPr>
            <w:r>
              <w:t>Муниципальная программа</w:t>
            </w:r>
          </w:p>
        </w:tc>
        <w:tc>
          <w:tcPr>
            <w:tcW w:w="809" w:type="pct"/>
            <w:vMerge w:val="restart"/>
            <w:tcBorders>
              <w:top w:val="nil"/>
              <w:left w:val="single" w:sz="4" w:space="0" w:color="auto"/>
              <w:bottom w:val="single" w:sz="4" w:space="0" w:color="000000"/>
              <w:right w:val="single" w:sz="4" w:space="0" w:color="auto"/>
            </w:tcBorders>
            <w:shd w:val="clear" w:color="auto" w:fill="auto"/>
            <w:vAlign w:val="center"/>
            <w:hideMark/>
          </w:tcPr>
          <w:p w:rsidR="00F6710E" w:rsidRDefault="00F6710E" w:rsidP="002D53A0">
            <w:pPr>
              <w:jc w:val="center"/>
            </w:pPr>
            <w:r>
              <w:t xml:space="preserve"> «Развитие образования»</w:t>
            </w:r>
          </w:p>
        </w:tc>
        <w:tc>
          <w:tcPr>
            <w:tcW w:w="868" w:type="pct"/>
            <w:tcBorders>
              <w:top w:val="nil"/>
              <w:left w:val="nil"/>
              <w:bottom w:val="single" w:sz="4" w:space="0" w:color="auto"/>
              <w:right w:val="single" w:sz="4" w:space="0" w:color="auto"/>
            </w:tcBorders>
            <w:shd w:val="clear" w:color="auto" w:fill="auto"/>
            <w:vAlign w:val="center"/>
            <w:hideMark/>
          </w:tcPr>
          <w:p w:rsidR="00F6710E" w:rsidRDefault="00F6710E" w:rsidP="002D53A0">
            <w:r>
              <w:t>всего</w:t>
            </w:r>
          </w:p>
        </w:tc>
        <w:tc>
          <w:tcPr>
            <w:tcW w:w="416"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21013,74053</w:t>
            </w:r>
          </w:p>
        </w:tc>
        <w:tc>
          <w:tcPr>
            <w:tcW w:w="393"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20810,60000</w:t>
            </w:r>
          </w:p>
        </w:tc>
        <w:tc>
          <w:tcPr>
            <w:tcW w:w="393"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20621,60000</w:t>
            </w:r>
          </w:p>
        </w:tc>
        <w:tc>
          <w:tcPr>
            <w:tcW w:w="393"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20621,60000</w:t>
            </w:r>
          </w:p>
        </w:tc>
        <w:tc>
          <w:tcPr>
            <w:tcW w:w="393"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20621,60000</w:t>
            </w:r>
          </w:p>
        </w:tc>
        <w:tc>
          <w:tcPr>
            <w:tcW w:w="425" w:type="pct"/>
            <w:tcBorders>
              <w:top w:val="nil"/>
              <w:left w:val="nil"/>
              <w:bottom w:val="single" w:sz="4" w:space="0" w:color="auto"/>
              <w:right w:val="single" w:sz="4" w:space="0" w:color="auto"/>
            </w:tcBorders>
            <w:shd w:val="clear" w:color="auto" w:fill="auto"/>
            <w:vAlign w:val="bottom"/>
            <w:hideMark/>
          </w:tcPr>
          <w:p w:rsidR="00F6710E" w:rsidRDefault="00F6710E" w:rsidP="002D53A0">
            <w:pPr>
              <w:jc w:val="center"/>
            </w:pPr>
            <w:r>
              <w:t>103689,14053</w:t>
            </w:r>
          </w:p>
        </w:tc>
        <w:tc>
          <w:tcPr>
            <w:tcW w:w="266" w:type="pct"/>
            <w:tcBorders>
              <w:top w:val="nil"/>
              <w:left w:val="nil"/>
              <w:bottom w:val="nil"/>
              <w:right w:val="nil"/>
            </w:tcBorders>
            <w:shd w:val="clear" w:color="auto" w:fill="auto"/>
            <w:noWrap/>
            <w:vAlign w:val="bottom"/>
            <w:hideMark/>
          </w:tcPr>
          <w:p w:rsidR="00F6710E" w:rsidRDefault="00F6710E" w:rsidP="002D53A0">
            <w:pPr>
              <w:jc w:val="center"/>
            </w:pPr>
          </w:p>
        </w:tc>
      </w:tr>
      <w:tr w:rsidR="00F6710E" w:rsidTr="002D53A0">
        <w:trPr>
          <w:trHeight w:val="945"/>
        </w:trPr>
        <w:tc>
          <w:tcPr>
            <w:tcW w:w="144" w:type="pct"/>
            <w:tcBorders>
              <w:top w:val="nil"/>
              <w:left w:val="single" w:sz="4" w:space="0" w:color="auto"/>
              <w:bottom w:val="nil"/>
              <w:right w:val="single" w:sz="4" w:space="0" w:color="auto"/>
            </w:tcBorders>
            <w:shd w:val="clear" w:color="auto" w:fill="auto"/>
            <w:noWrap/>
            <w:vAlign w:val="center"/>
            <w:hideMark/>
          </w:tcPr>
          <w:p w:rsidR="00F6710E" w:rsidRDefault="00F6710E" w:rsidP="002D53A0">
            <w:pPr>
              <w:jc w:val="center"/>
            </w:pPr>
            <w:r>
              <w:t> </w:t>
            </w:r>
          </w:p>
        </w:tc>
        <w:tc>
          <w:tcPr>
            <w:tcW w:w="499" w:type="pct"/>
            <w:vMerge/>
            <w:tcBorders>
              <w:top w:val="nil"/>
              <w:left w:val="single" w:sz="4" w:space="0" w:color="auto"/>
              <w:bottom w:val="single" w:sz="4" w:space="0" w:color="000000"/>
              <w:right w:val="single" w:sz="4" w:space="0" w:color="auto"/>
            </w:tcBorders>
            <w:vAlign w:val="center"/>
            <w:hideMark/>
          </w:tcPr>
          <w:p w:rsidR="00F6710E" w:rsidRDefault="00F6710E" w:rsidP="002D53A0"/>
        </w:tc>
        <w:tc>
          <w:tcPr>
            <w:tcW w:w="809" w:type="pct"/>
            <w:vMerge/>
            <w:tcBorders>
              <w:top w:val="nil"/>
              <w:left w:val="single" w:sz="4" w:space="0" w:color="auto"/>
              <w:bottom w:val="single" w:sz="4" w:space="0" w:color="000000"/>
              <w:right w:val="single" w:sz="4" w:space="0" w:color="auto"/>
            </w:tcBorders>
            <w:vAlign w:val="center"/>
            <w:hideMark/>
          </w:tcPr>
          <w:p w:rsidR="00F6710E" w:rsidRDefault="00F6710E" w:rsidP="002D53A0"/>
        </w:tc>
        <w:tc>
          <w:tcPr>
            <w:tcW w:w="868" w:type="pct"/>
            <w:tcBorders>
              <w:top w:val="nil"/>
              <w:left w:val="nil"/>
              <w:bottom w:val="single" w:sz="4" w:space="0" w:color="auto"/>
              <w:right w:val="single" w:sz="4" w:space="0" w:color="auto"/>
            </w:tcBorders>
            <w:shd w:val="clear" w:color="auto" w:fill="auto"/>
            <w:vAlign w:val="center"/>
            <w:hideMark/>
          </w:tcPr>
          <w:p w:rsidR="00F6710E" w:rsidRDefault="00F6710E" w:rsidP="002D53A0">
            <w:r>
              <w:t xml:space="preserve">Управление образования администрации Кикнурского муниципального округа </w:t>
            </w:r>
          </w:p>
        </w:tc>
        <w:tc>
          <w:tcPr>
            <w:tcW w:w="416"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21013,74053</w:t>
            </w:r>
          </w:p>
        </w:tc>
        <w:tc>
          <w:tcPr>
            <w:tcW w:w="393"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20810,60000</w:t>
            </w:r>
          </w:p>
        </w:tc>
        <w:tc>
          <w:tcPr>
            <w:tcW w:w="393"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20621,60000</w:t>
            </w:r>
          </w:p>
        </w:tc>
        <w:tc>
          <w:tcPr>
            <w:tcW w:w="393"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20621,60000</w:t>
            </w:r>
          </w:p>
        </w:tc>
        <w:tc>
          <w:tcPr>
            <w:tcW w:w="393"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20621,60000</w:t>
            </w:r>
          </w:p>
        </w:tc>
        <w:tc>
          <w:tcPr>
            <w:tcW w:w="425" w:type="pct"/>
            <w:tcBorders>
              <w:top w:val="nil"/>
              <w:left w:val="nil"/>
              <w:bottom w:val="single" w:sz="4" w:space="0" w:color="auto"/>
              <w:right w:val="single" w:sz="4" w:space="0" w:color="auto"/>
            </w:tcBorders>
            <w:shd w:val="clear" w:color="auto" w:fill="auto"/>
            <w:vAlign w:val="bottom"/>
            <w:hideMark/>
          </w:tcPr>
          <w:p w:rsidR="00F6710E" w:rsidRDefault="00F6710E" w:rsidP="002D53A0">
            <w:pPr>
              <w:jc w:val="center"/>
            </w:pPr>
            <w:r>
              <w:t>103689,14053</w:t>
            </w:r>
          </w:p>
        </w:tc>
        <w:tc>
          <w:tcPr>
            <w:tcW w:w="266" w:type="pct"/>
            <w:tcBorders>
              <w:top w:val="nil"/>
              <w:left w:val="nil"/>
              <w:bottom w:val="nil"/>
              <w:right w:val="nil"/>
            </w:tcBorders>
            <w:shd w:val="clear" w:color="auto" w:fill="auto"/>
            <w:noWrap/>
            <w:vAlign w:val="bottom"/>
            <w:hideMark/>
          </w:tcPr>
          <w:p w:rsidR="00F6710E" w:rsidRDefault="00F6710E" w:rsidP="002D53A0">
            <w:pPr>
              <w:jc w:val="center"/>
            </w:pPr>
          </w:p>
        </w:tc>
      </w:tr>
      <w:tr w:rsidR="00F6710E" w:rsidTr="002D53A0">
        <w:trPr>
          <w:trHeight w:val="585"/>
        </w:trPr>
        <w:tc>
          <w:tcPr>
            <w:tcW w:w="144" w:type="pct"/>
            <w:tcBorders>
              <w:top w:val="nil"/>
              <w:left w:val="single" w:sz="4" w:space="0" w:color="auto"/>
              <w:bottom w:val="single" w:sz="4" w:space="0" w:color="auto"/>
              <w:right w:val="single" w:sz="4" w:space="0" w:color="auto"/>
            </w:tcBorders>
            <w:shd w:val="clear" w:color="auto" w:fill="auto"/>
            <w:noWrap/>
            <w:vAlign w:val="center"/>
            <w:hideMark/>
          </w:tcPr>
          <w:p w:rsidR="00F6710E" w:rsidRDefault="00F6710E" w:rsidP="002D53A0">
            <w:pPr>
              <w:jc w:val="center"/>
            </w:pPr>
            <w:r>
              <w:t> </w:t>
            </w:r>
          </w:p>
        </w:tc>
        <w:tc>
          <w:tcPr>
            <w:tcW w:w="499" w:type="pct"/>
            <w:vMerge/>
            <w:tcBorders>
              <w:top w:val="nil"/>
              <w:left w:val="single" w:sz="4" w:space="0" w:color="auto"/>
              <w:bottom w:val="single" w:sz="4" w:space="0" w:color="000000"/>
              <w:right w:val="single" w:sz="4" w:space="0" w:color="auto"/>
            </w:tcBorders>
            <w:vAlign w:val="center"/>
            <w:hideMark/>
          </w:tcPr>
          <w:p w:rsidR="00F6710E" w:rsidRDefault="00F6710E" w:rsidP="002D53A0"/>
        </w:tc>
        <w:tc>
          <w:tcPr>
            <w:tcW w:w="809" w:type="pct"/>
            <w:vMerge/>
            <w:tcBorders>
              <w:top w:val="nil"/>
              <w:left w:val="single" w:sz="4" w:space="0" w:color="auto"/>
              <w:bottom w:val="single" w:sz="4" w:space="0" w:color="000000"/>
              <w:right w:val="single" w:sz="4" w:space="0" w:color="auto"/>
            </w:tcBorders>
            <w:vAlign w:val="center"/>
            <w:hideMark/>
          </w:tcPr>
          <w:p w:rsidR="00F6710E" w:rsidRDefault="00F6710E" w:rsidP="002D53A0"/>
        </w:tc>
        <w:tc>
          <w:tcPr>
            <w:tcW w:w="868" w:type="pct"/>
            <w:tcBorders>
              <w:top w:val="nil"/>
              <w:left w:val="nil"/>
              <w:bottom w:val="single" w:sz="4" w:space="0" w:color="auto"/>
              <w:right w:val="single" w:sz="4" w:space="0" w:color="auto"/>
            </w:tcBorders>
            <w:shd w:val="clear" w:color="auto" w:fill="auto"/>
            <w:vAlign w:val="center"/>
            <w:hideMark/>
          </w:tcPr>
          <w:p w:rsidR="00F6710E" w:rsidRDefault="00F6710E" w:rsidP="002D53A0">
            <w:pPr>
              <w:rPr>
                <w:sz w:val="22"/>
                <w:szCs w:val="22"/>
              </w:rPr>
            </w:pPr>
            <w:r>
              <w:rPr>
                <w:sz w:val="22"/>
                <w:szCs w:val="22"/>
              </w:rPr>
              <w:t>Администрация Кикнурского муниципального округа</w:t>
            </w:r>
          </w:p>
        </w:tc>
        <w:tc>
          <w:tcPr>
            <w:tcW w:w="416"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0,0</w:t>
            </w:r>
          </w:p>
        </w:tc>
        <w:tc>
          <w:tcPr>
            <w:tcW w:w="393"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0,0</w:t>
            </w:r>
          </w:p>
        </w:tc>
        <w:tc>
          <w:tcPr>
            <w:tcW w:w="393" w:type="pct"/>
            <w:tcBorders>
              <w:top w:val="nil"/>
              <w:left w:val="nil"/>
              <w:bottom w:val="single" w:sz="4" w:space="0" w:color="auto"/>
              <w:right w:val="single" w:sz="4" w:space="0" w:color="auto"/>
            </w:tcBorders>
            <w:shd w:val="clear" w:color="auto" w:fill="auto"/>
            <w:vAlign w:val="bottom"/>
            <w:hideMark/>
          </w:tcPr>
          <w:p w:rsidR="00F6710E" w:rsidRDefault="00F6710E" w:rsidP="002D53A0">
            <w:pPr>
              <w:jc w:val="center"/>
            </w:pPr>
            <w:r>
              <w:t>0,0</w:t>
            </w:r>
          </w:p>
        </w:tc>
        <w:tc>
          <w:tcPr>
            <w:tcW w:w="393" w:type="pct"/>
            <w:tcBorders>
              <w:top w:val="nil"/>
              <w:left w:val="nil"/>
              <w:bottom w:val="single" w:sz="4" w:space="0" w:color="auto"/>
              <w:right w:val="single" w:sz="4" w:space="0" w:color="auto"/>
            </w:tcBorders>
            <w:shd w:val="clear" w:color="auto" w:fill="auto"/>
            <w:vAlign w:val="bottom"/>
            <w:hideMark/>
          </w:tcPr>
          <w:p w:rsidR="00F6710E" w:rsidRDefault="00F6710E" w:rsidP="002D53A0">
            <w:pPr>
              <w:jc w:val="center"/>
            </w:pPr>
            <w:r>
              <w:t>0,0</w:t>
            </w:r>
          </w:p>
        </w:tc>
        <w:tc>
          <w:tcPr>
            <w:tcW w:w="393" w:type="pct"/>
            <w:tcBorders>
              <w:top w:val="nil"/>
              <w:left w:val="nil"/>
              <w:bottom w:val="single" w:sz="4" w:space="0" w:color="auto"/>
              <w:right w:val="single" w:sz="4" w:space="0" w:color="auto"/>
            </w:tcBorders>
            <w:shd w:val="clear" w:color="auto" w:fill="auto"/>
            <w:vAlign w:val="bottom"/>
            <w:hideMark/>
          </w:tcPr>
          <w:p w:rsidR="00F6710E" w:rsidRDefault="00F6710E" w:rsidP="002D53A0">
            <w:pPr>
              <w:jc w:val="center"/>
            </w:pPr>
            <w:r>
              <w:t>0,0</w:t>
            </w:r>
          </w:p>
        </w:tc>
        <w:tc>
          <w:tcPr>
            <w:tcW w:w="425" w:type="pct"/>
            <w:tcBorders>
              <w:top w:val="nil"/>
              <w:left w:val="nil"/>
              <w:bottom w:val="single" w:sz="4" w:space="0" w:color="auto"/>
              <w:right w:val="single" w:sz="4" w:space="0" w:color="auto"/>
            </w:tcBorders>
            <w:shd w:val="clear" w:color="auto" w:fill="auto"/>
            <w:vAlign w:val="bottom"/>
            <w:hideMark/>
          </w:tcPr>
          <w:p w:rsidR="00F6710E" w:rsidRDefault="00F6710E" w:rsidP="002D53A0">
            <w:pPr>
              <w:jc w:val="center"/>
            </w:pPr>
            <w:r>
              <w:t>0,00000</w:t>
            </w:r>
          </w:p>
        </w:tc>
        <w:tc>
          <w:tcPr>
            <w:tcW w:w="266" w:type="pct"/>
            <w:tcBorders>
              <w:top w:val="nil"/>
              <w:left w:val="nil"/>
              <w:bottom w:val="nil"/>
              <w:right w:val="nil"/>
            </w:tcBorders>
            <w:shd w:val="clear" w:color="auto" w:fill="auto"/>
            <w:noWrap/>
            <w:vAlign w:val="bottom"/>
            <w:hideMark/>
          </w:tcPr>
          <w:p w:rsidR="00F6710E" w:rsidRDefault="00F6710E" w:rsidP="002D53A0">
            <w:pPr>
              <w:jc w:val="center"/>
            </w:pPr>
          </w:p>
        </w:tc>
      </w:tr>
      <w:tr w:rsidR="00F6710E" w:rsidTr="002D53A0">
        <w:trPr>
          <w:trHeight w:val="375"/>
        </w:trPr>
        <w:tc>
          <w:tcPr>
            <w:tcW w:w="144" w:type="pct"/>
            <w:tcBorders>
              <w:top w:val="nil"/>
              <w:left w:val="single" w:sz="4" w:space="0" w:color="auto"/>
              <w:bottom w:val="nil"/>
              <w:right w:val="single" w:sz="4" w:space="0" w:color="auto"/>
            </w:tcBorders>
            <w:shd w:val="clear" w:color="auto" w:fill="auto"/>
            <w:noWrap/>
            <w:vAlign w:val="center"/>
            <w:hideMark/>
          </w:tcPr>
          <w:p w:rsidR="00F6710E" w:rsidRDefault="00F6710E" w:rsidP="002D53A0">
            <w:pPr>
              <w:jc w:val="center"/>
            </w:pPr>
            <w:r>
              <w:t> </w:t>
            </w:r>
          </w:p>
        </w:tc>
        <w:tc>
          <w:tcPr>
            <w:tcW w:w="499" w:type="pct"/>
            <w:vMerge w:val="restart"/>
            <w:tcBorders>
              <w:top w:val="nil"/>
              <w:left w:val="single" w:sz="4" w:space="0" w:color="auto"/>
              <w:bottom w:val="single" w:sz="4" w:space="0" w:color="000000"/>
              <w:right w:val="single" w:sz="4" w:space="0" w:color="auto"/>
            </w:tcBorders>
            <w:shd w:val="clear" w:color="auto" w:fill="auto"/>
            <w:vAlign w:val="center"/>
            <w:hideMark/>
          </w:tcPr>
          <w:p w:rsidR="00F6710E" w:rsidRDefault="00F6710E" w:rsidP="002D53A0">
            <w:pPr>
              <w:jc w:val="center"/>
            </w:pPr>
            <w:r>
              <w:t>Подрограмма</w:t>
            </w:r>
          </w:p>
        </w:tc>
        <w:tc>
          <w:tcPr>
            <w:tcW w:w="809" w:type="pct"/>
            <w:vMerge w:val="restart"/>
            <w:tcBorders>
              <w:top w:val="nil"/>
              <w:left w:val="single" w:sz="4" w:space="0" w:color="auto"/>
              <w:bottom w:val="single" w:sz="4" w:space="0" w:color="000000"/>
              <w:right w:val="single" w:sz="4" w:space="0" w:color="auto"/>
            </w:tcBorders>
            <w:shd w:val="clear" w:color="auto" w:fill="auto"/>
            <w:vAlign w:val="center"/>
            <w:hideMark/>
          </w:tcPr>
          <w:p w:rsidR="00F6710E" w:rsidRDefault="00F6710E" w:rsidP="002D53A0">
            <w:pPr>
              <w:jc w:val="center"/>
            </w:pPr>
            <w:r>
              <w:t xml:space="preserve">«Развитие дошкольного </w:t>
            </w:r>
            <w:r>
              <w:lastRenderedPageBreak/>
              <w:t>дополнительного образования детей»</w:t>
            </w:r>
          </w:p>
        </w:tc>
        <w:tc>
          <w:tcPr>
            <w:tcW w:w="868" w:type="pct"/>
            <w:tcBorders>
              <w:top w:val="nil"/>
              <w:left w:val="nil"/>
              <w:bottom w:val="nil"/>
              <w:right w:val="single" w:sz="4" w:space="0" w:color="auto"/>
            </w:tcBorders>
            <w:shd w:val="clear" w:color="auto" w:fill="auto"/>
            <w:vAlign w:val="center"/>
            <w:hideMark/>
          </w:tcPr>
          <w:p w:rsidR="00F6710E" w:rsidRDefault="00F6710E" w:rsidP="002D53A0">
            <w:r>
              <w:lastRenderedPageBreak/>
              <w:t>всего</w:t>
            </w:r>
          </w:p>
        </w:tc>
        <w:tc>
          <w:tcPr>
            <w:tcW w:w="416"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18493,24</w:t>
            </w:r>
          </w:p>
        </w:tc>
        <w:tc>
          <w:tcPr>
            <w:tcW w:w="393"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18355,00</w:t>
            </w:r>
          </w:p>
        </w:tc>
        <w:tc>
          <w:tcPr>
            <w:tcW w:w="393"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18172,70</w:t>
            </w:r>
          </w:p>
        </w:tc>
        <w:tc>
          <w:tcPr>
            <w:tcW w:w="393"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18172,70</w:t>
            </w:r>
          </w:p>
        </w:tc>
        <w:tc>
          <w:tcPr>
            <w:tcW w:w="393"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18172,70</w:t>
            </w:r>
          </w:p>
        </w:tc>
        <w:tc>
          <w:tcPr>
            <w:tcW w:w="425" w:type="pct"/>
            <w:tcBorders>
              <w:top w:val="nil"/>
              <w:left w:val="nil"/>
              <w:bottom w:val="single" w:sz="4" w:space="0" w:color="auto"/>
              <w:right w:val="single" w:sz="4" w:space="0" w:color="auto"/>
            </w:tcBorders>
            <w:shd w:val="clear" w:color="auto" w:fill="auto"/>
            <w:vAlign w:val="bottom"/>
            <w:hideMark/>
          </w:tcPr>
          <w:p w:rsidR="00F6710E" w:rsidRDefault="00F6710E" w:rsidP="002D53A0">
            <w:pPr>
              <w:jc w:val="center"/>
            </w:pPr>
            <w:r>
              <w:t>91366,34053</w:t>
            </w:r>
          </w:p>
        </w:tc>
        <w:tc>
          <w:tcPr>
            <w:tcW w:w="266" w:type="pct"/>
            <w:tcBorders>
              <w:top w:val="nil"/>
              <w:left w:val="nil"/>
              <w:bottom w:val="nil"/>
              <w:right w:val="nil"/>
            </w:tcBorders>
            <w:shd w:val="clear" w:color="auto" w:fill="auto"/>
            <w:noWrap/>
            <w:vAlign w:val="bottom"/>
            <w:hideMark/>
          </w:tcPr>
          <w:p w:rsidR="00F6710E" w:rsidRDefault="00F6710E" w:rsidP="002D53A0">
            <w:pPr>
              <w:jc w:val="center"/>
            </w:pPr>
          </w:p>
        </w:tc>
      </w:tr>
      <w:tr w:rsidR="00F6710E" w:rsidTr="002D53A0">
        <w:trPr>
          <w:trHeight w:val="915"/>
        </w:trPr>
        <w:tc>
          <w:tcPr>
            <w:tcW w:w="144" w:type="pct"/>
            <w:tcBorders>
              <w:top w:val="nil"/>
              <w:left w:val="single" w:sz="4" w:space="0" w:color="auto"/>
              <w:bottom w:val="nil"/>
              <w:right w:val="single" w:sz="4" w:space="0" w:color="auto"/>
            </w:tcBorders>
            <w:shd w:val="clear" w:color="auto" w:fill="auto"/>
            <w:noWrap/>
            <w:vAlign w:val="center"/>
            <w:hideMark/>
          </w:tcPr>
          <w:p w:rsidR="00F6710E" w:rsidRDefault="00F6710E" w:rsidP="002D53A0">
            <w:pPr>
              <w:jc w:val="center"/>
            </w:pPr>
            <w:r>
              <w:lastRenderedPageBreak/>
              <w:t> </w:t>
            </w:r>
          </w:p>
        </w:tc>
        <w:tc>
          <w:tcPr>
            <w:tcW w:w="499" w:type="pct"/>
            <w:vMerge/>
            <w:tcBorders>
              <w:top w:val="nil"/>
              <w:left w:val="single" w:sz="4" w:space="0" w:color="auto"/>
              <w:bottom w:val="single" w:sz="4" w:space="0" w:color="000000"/>
              <w:right w:val="single" w:sz="4" w:space="0" w:color="auto"/>
            </w:tcBorders>
            <w:vAlign w:val="center"/>
            <w:hideMark/>
          </w:tcPr>
          <w:p w:rsidR="00F6710E" w:rsidRDefault="00F6710E" w:rsidP="002D53A0"/>
        </w:tc>
        <w:tc>
          <w:tcPr>
            <w:tcW w:w="809" w:type="pct"/>
            <w:vMerge/>
            <w:tcBorders>
              <w:top w:val="nil"/>
              <w:left w:val="single" w:sz="4" w:space="0" w:color="auto"/>
              <w:bottom w:val="single" w:sz="4" w:space="0" w:color="000000"/>
              <w:right w:val="single" w:sz="4" w:space="0" w:color="auto"/>
            </w:tcBorders>
            <w:vAlign w:val="center"/>
            <w:hideMark/>
          </w:tcPr>
          <w:p w:rsidR="00F6710E" w:rsidRDefault="00F6710E" w:rsidP="002D53A0"/>
        </w:tc>
        <w:tc>
          <w:tcPr>
            <w:tcW w:w="868" w:type="pct"/>
            <w:tcBorders>
              <w:top w:val="single" w:sz="4" w:space="0" w:color="auto"/>
              <w:left w:val="nil"/>
              <w:bottom w:val="single" w:sz="4" w:space="0" w:color="auto"/>
              <w:right w:val="single" w:sz="4" w:space="0" w:color="auto"/>
            </w:tcBorders>
            <w:shd w:val="clear" w:color="auto" w:fill="auto"/>
            <w:vAlign w:val="center"/>
            <w:hideMark/>
          </w:tcPr>
          <w:p w:rsidR="00F6710E" w:rsidRDefault="00F6710E" w:rsidP="002D53A0">
            <w:r>
              <w:t xml:space="preserve">Управление образования администрации Кикнурского муниципального округа </w:t>
            </w:r>
          </w:p>
        </w:tc>
        <w:tc>
          <w:tcPr>
            <w:tcW w:w="416"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18493,24053</w:t>
            </w:r>
          </w:p>
        </w:tc>
        <w:tc>
          <w:tcPr>
            <w:tcW w:w="393"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18355,00000</w:t>
            </w:r>
          </w:p>
        </w:tc>
        <w:tc>
          <w:tcPr>
            <w:tcW w:w="393"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18172,70000</w:t>
            </w:r>
          </w:p>
        </w:tc>
        <w:tc>
          <w:tcPr>
            <w:tcW w:w="393"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18172,70000</w:t>
            </w:r>
          </w:p>
        </w:tc>
        <w:tc>
          <w:tcPr>
            <w:tcW w:w="393"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18172,70000</w:t>
            </w:r>
          </w:p>
        </w:tc>
        <w:tc>
          <w:tcPr>
            <w:tcW w:w="425" w:type="pct"/>
            <w:tcBorders>
              <w:top w:val="nil"/>
              <w:left w:val="nil"/>
              <w:bottom w:val="single" w:sz="4" w:space="0" w:color="auto"/>
              <w:right w:val="single" w:sz="4" w:space="0" w:color="auto"/>
            </w:tcBorders>
            <w:shd w:val="clear" w:color="auto" w:fill="auto"/>
            <w:vAlign w:val="bottom"/>
            <w:hideMark/>
          </w:tcPr>
          <w:p w:rsidR="00F6710E" w:rsidRDefault="00F6710E" w:rsidP="002D53A0">
            <w:pPr>
              <w:jc w:val="center"/>
            </w:pPr>
            <w:r>
              <w:t>91366,34053</w:t>
            </w:r>
          </w:p>
        </w:tc>
        <w:tc>
          <w:tcPr>
            <w:tcW w:w="266" w:type="pct"/>
            <w:tcBorders>
              <w:top w:val="nil"/>
              <w:left w:val="nil"/>
              <w:bottom w:val="nil"/>
              <w:right w:val="nil"/>
            </w:tcBorders>
            <w:shd w:val="clear" w:color="auto" w:fill="auto"/>
            <w:noWrap/>
            <w:vAlign w:val="bottom"/>
            <w:hideMark/>
          </w:tcPr>
          <w:p w:rsidR="00F6710E" w:rsidRDefault="00F6710E" w:rsidP="002D53A0">
            <w:pPr>
              <w:jc w:val="center"/>
            </w:pPr>
          </w:p>
        </w:tc>
      </w:tr>
      <w:tr w:rsidR="00F6710E" w:rsidTr="002D53A0">
        <w:trPr>
          <w:trHeight w:val="570"/>
        </w:trPr>
        <w:tc>
          <w:tcPr>
            <w:tcW w:w="144" w:type="pct"/>
            <w:tcBorders>
              <w:top w:val="nil"/>
              <w:left w:val="single" w:sz="4" w:space="0" w:color="auto"/>
              <w:bottom w:val="single" w:sz="4" w:space="0" w:color="auto"/>
              <w:right w:val="single" w:sz="4" w:space="0" w:color="auto"/>
            </w:tcBorders>
            <w:shd w:val="clear" w:color="auto" w:fill="auto"/>
            <w:noWrap/>
            <w:vAlign w:val="center"/>
            <w:hideMark/>
          </w:tcPr>
          <w:p w:rsidR="00F6710E" w:rsidRDefault="00F6710E" w:rsidP="002D53A0">
            <w:pPr>
              <w:jc w:val="center"/>
            </w:pPr>
            <w:r>
              <w:t> </w:t>
            </w:r>
          </w:p>
        </w:tc>
        <w:tc>
          <w:tcPr>
            <w:tcW w:w="499" w:type="pct"/>
            <w:vMerge/>
            <w:tcBorders>
              <w:top w:val="nil"/>
              <w:left w:val="single" w:sz="4" w:space="0" w:color="auto"/>
              <w:bottom w:val="single" w:sz="4" w:space="0" w:color="000000"/>
              <w:right w:val="single" w:sz="4" w:space="0" w:color="auto"/>
            </w:tcBorders>
            <w:vAlign w:val="center"/>
            <w:hideMark/>
          </w:tcPr>
          <w:p w:rsidR="00F6710E" w:rsidRDefault="00F6710E" w:rsidP="002D53A0"/>
        </w:tc>
        <w:tc>
          <w:tcPr>
            <w:tcW w:w="809" w:type="pct"/>
            <w:vMerge/>
            <w:tcBorders>
              <w:top w:val="nil"/>
              <w:left w:val="single" w:sz="4" w:space="0" w:color="auto"/>
              <w:bottom w:val="single" w:sz="4" w:space="0" w:color="000000"/>
              <w:right w:val="single" w:sz="4" w:space="0" w:color="auto"/>
            </w:tcBorders>
            <w:vAlign w:val="center"/>
            <w:hideMark/>
          </w:tcPr>
          <w:p w:rsidR="00F6710E" w:rsidRDefault="00F6710E" w:rsidP="002D53A0"/>
        </w:tc>
        <w:tc>
          <w:tcPr>
            <w:tcW w:w="868" w:type="pct"/>
            <w:tcBorders>
              <w:top w:val="nil"/>
              <w:left w:val="nil"/>
              <w:bottom w:val="single" w:sz="4" w:space="0" w:color="auto"/>
              <w:right w:val="single" w:sz="4" w:space="0" w:color="auto"/>
            </w:tcBorders>
            <w:shd w:val="clear" w:color="auto" w:fill="auto"/>
            <w:vAlign w:val="center"/>
            <w:hideMark/>
          </w:tcPr>
          <w:p w:rsidR="00F6710E" w:rsidRDefault="00F6710E" w:rsidP="002D53A0">
            <w:pPr>
              <w:rPr>
                <w:sz w:val="22"/>
                <w:szCs w:val="22"/>
              </w:rPr>
            </w:pPr>
            <w:r>
              <w:rPr>
                <w:sz w:val="22"/>
                <w:szCs w:val="22"/>
              </w:rPr>
              <w:t>Администрация Кикнурского муниципального округа</w:t>
            </w:r>
          </w:p>
        </w:tc>
        <w:tc>
          <w:tcPr>
            <w:tcW w:w="416"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0,0</w:t>
            </w:r>
          </w:p>
        </w:tc>
        <w:tc>
          <w:tcPr>
            <w:tcW w:w="393"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0,0</w:t>
            </w:r>
          </w:p>
        </w:tc>
        <w:tc>
          <w:tcPr>
            <w:tcW w:w="393" w:type="pct"/>
            <w:tcBorders>
              <w:top w:val="nil"/>
              <w:left w:val="nil"/>
              <w:bottom w:val="single" w:sz="4" w:space="0" w:color="auto"/>
              <w:right w:val="single" w:sz="4" w:space="0" w:color="auto"/>
            </w:tcBorders>
            <w:shd w:val="clear" w:color="auto" w:fill="auto"/>
            <w:vAlign w:val="bottom"/>
            <w:hideMark/>
          </w:tcPr>
          <w:p w:rsidR="00F6710E" w:rsidRDefault="00F6710E" w:rsidP="002D53A0">
            <w:pPr>
              <w:jc w:val="center"/>
            </w:pPr>
            <w:r>
              <w:t>0,0</w:t>
            </w:r>
          </w:p>
        </w:tc>
        <w:tc>
          <w:tcPr>
            <w:tcW w:w="393" w:type="pct"/>
            <w:tcBorders>
              <w:top w:val="nil"/>
              <w:left w:val="nil"/>
              <w:bottom w:val="single" w:sz="4" w:space="0" w:color="auto"/>
              <w:right w:val="single" w:sz="4" w:space="0" w:color="auto"/>
            </w:tcBorders>
            <w:shd w:val="clear" w:color="auto" w:fill="auto"/>
            <w:vAlign w:val="bottom"/>
            <w:hideMark/>
          </w:tcPr>
          <w:p w:rsidR="00F6710E" w:rsidRDefault="00F6710E" w:rsidP="002D53A0">
            <w:pPr>
              <w:jc w:val="center"/>
            </w:pPr>
            <w:r>
              <w:t>0,0</w:t>
            </w:r>
          </w:p>
        </w:tc>
        <w:tc>
          <w:tcPr>
            <w:tcW w:w="393" w:type="pct"/>
            <w:tcBorders>
              <w:top w:val="nil"/>
              <w:left w:val="nil"/>
              <w:bottom w:val="single" w:sz="4" w:space="0" w:color="auto"/>
              <w:right w:val="single" w:sz="4" w:space="0" w:color="auto"/>
            </w:tcBorders>
            <w:shd w:val="clear" w:color="auto" w:fill="auto"/>
            <w:vAlign w:val="bottom"/>
            <w:hideMark/>
          </w:tcPr>
          <w:p w:rsidR="00F6710E" w:rsidRDefault="00F6710E" w:rsidP="002D53A0">
            <w:pPr>
              <w:jc w:val="center"/>
            </w:pPr>
            <w:r>
              <w:t>0,0</w:t>
            </w:r>
          </w:p>
        </w:tc>
        <w:tc>
          <w:tcPr>
            <w:tcW w:w="425" w:type="pct"/>
            <w:tcBorders>
              <w:top w:val="nil"/>
              <w:left w:val="nil"/>
              <w:bottom w:val="single" w:sz="4" w:space="0" w:color="auto"/>
              <w:right w:val="single" w:sz="4" w:space="0" w:color="auto"/>
            </w:tcBorders>
            <w:shd w:val="clear" w:color="auto" w:fill="auto"/>
            <w:vAlign w:val="bottom"/>
            <w:hideMark/>
          </w:tcPr>
          <w:p w:rsidR="00F6710E" w:rsidRDefault="00F6710E" w:rsidP="002D53A0">
            <w:pPr>
              <w:jc w:val="center"/>
            </w:pPr>
            <w:r>
              <w:t>0,00000</w:t>
            </w:r>
          </w:p>
        </w:tc>
        <w:tc>
          <w:tcPr>
            <w:tcW w:w="266" w:type="pct"/>
            <w:tcBorders>
              <w:top w:val="nil"/>
              <w:left w:val="nil"/>
              <w:bottom w:val="nil"/>
              <w:right w:val="nil"/>
            </w:tcBorders>
            <w:shd w:val="clear" w:color="auto" w:fill="auto"/>
            <w:noWrap/>
            <w:vAlign w:val="bottom"/>
            <w:hideMark/>
          </w:tcPr>
          <w:p w:rsidR="00F6710E" w:rsidRDefault="00F6710E" w:rsidP="002D53A0">
            <w:pPr>
              <w:jc w:val="center"/>
            </w:pPr>
          </w:p>
        </w:tc>
      </w:tr>
      <w:tr w:rsidR="00F6710E" w:rsidTr="002D53A0">
        <w:trPr>
          <w:trHeight w:val="945"/>
        </w:trPr>
        <w:tc>
          <w:tcPr>
            <w:tcW w:w="144" w:type="pct"/>
            <w:tcBorders>
              <w:top w:val="nil"/>
              <w:left w:val="single" w:sz="4" w:space="0" w:color="auto"/>
              <w:bottom w:val="single" w:sz="4" w:space="0" w:color="auto"/>
              <w:right w:val="single" w:sz="4" w:space="0" w:color="auto"/>
            </w:tcBorders>
            <w:shd w:val="clear" w:color="auto" w:fill="auto"/>
            <w:noWrap/>
            <w:vAlign w:val="center"/>
            <w:hideMark/>
          </w:tcPr>
          <w:p w:rsidR="00F6710E" w:rsidRDefault="00F6710E" w:rsidP="002D53A0">
            <w:pPr>
              <w:jc w:val="center"/>
            </w:pPr>
            <w:r>
              <w:t>1</w:t>
            </w:r>
          </w:p>
        </w:tc>
        <w:tc>
          <w:tcPr>
            <w:tcW w:w="499" w:type="pct"/>
            <w:tcBorders>
              <w:top w:val="nil"/>
              <w:left w:val="nil"/>
              <w:bottom w:val="nil"/>
              <w:right w:val="single" w:sz="4" w:space="0" w:color="auto"/>
            </w:tcBorders>
            <w:shd w:val="clear" w:color="auto" w:fill="auto"/>
            <w:vAlign w:val="center"/>
            <w:hideMark/>
          </w:tcPr>
          <w:p w:rsidR="00F6710E" w:rsidRDefault="00F6710E" w:rsidP="002D53A0">
            <w:r>
              <w:t xml:space="preserve">Мероприятие  </w:t>
            </w:r>
          </w:p>
        </w:tc>
        <w:tc>
          <w:tcPr>
            <w:tcW w:w="809" w:type="pct"/>
            <w:tcBorders>
              <w:top w:val="nil"/>
              <w:left w:val="nil"/>
              <w:bottom w:val="nil"/>
              <w:right w:val="single" w:sz="4" w:space="0" w:color="auto"/>
            </w:tcBorders>
            <w:shd w:val="clear" w:color="auto" w:fill="auto"/>
            <w:vAlign w:val="center"/>
            <w:hideMark/>
          </w:tcPr>
          <w:p w:rsidR="00F6710E" w:rsidRDefault="00F6710E" w:rsidP="002D53A0">
            <w:pPr>
              <w:jc w:val="center"/>
            </w:pPr>
            <w:r>
              <w:t>Развитие дошкольного образования</w:t>
            </w:r>
          </w:p>
        </w:tc>
        <w:tc>
          <w:tcPr>
            <w:tcW w:w="868" w:type="pct"/>
            <w:tcBorders>
              <w:top w:val="nil"/>
              <w:left w:val="nil"/>
              <w:bottom w:val="single" w:sz="4" w:space="0" w:color="auto"/>
              <w:right w:val="single" w:sz="4" w:space="0" w:color="auto"/>
            </w:tcBorders>
            <w:shd w:val="clear" w:color="auto" w:fill="auto"/>
            <w:vAlign w:val="center"/>
            <w:hideMark/>
          </w:tcPr>
          <w:p w:rsidR="00F6710E" w:rsidRDefault="00F6710E" w:rsidP="002D53A0">
            <w:r>
              <w:t xml:space="preserve">Управление образования администрации Кикнурского муниципального округа </w:t>
            </w:r>
          </w:p>
        </w:tc>
        <w:tc>
          <w:tcPr>
            <w:tcW w:w="416"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11030,94053</w:t>
            </w:r>
          </w:p>
        </w:tc>
        <w:tc>
          <w:tcPr>
            <w:tcW w:w="393"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10899,90</w:t>
            </w:r>
          </w:p>
        </w:tc>
        <w:tc>
          <w:tcPr>
            <w:tcW w:w="393"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10973,80</w:t>
            </w:r>
          </w:p>
        </w:tc>
        <w:tc>
          <w:tcPr>
            <w:tcW w:w="393"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10973,80</w:t>
            </w:r>
          </w:p>
        </w:tc>
        <w:tc>
          <w:tcPr>
            <w:tcW w:w="393"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10973,80</w:t>
            </w:r>
          </w:p>
        </w:tc>
        <w:tc>
          <w:tcPr>
            <w:tcW w:w="425" w:type="pct"/>
            <w:tcBorders>
              <w:top w:val="nil"/>
              <w:left w:val="nil"/>
              <w:bottom w:val="single" w:sz="4" w:space="0" w:color="auto"/>
              <w:right w:val="single" w:sz="4" w:space="0" w:color="auto"/>
            </w:tcBorders>
            <w:shd w:val="clear" w:color="auto" w:fill="auto"/>
            <w:vAlign w:val="bottom"/>
            <w:hideMark/>
          </w:tcPr>
          <w:p w:rsidR="00F6710E" w:rsidRDefault="00F6710E" w:rsidP="002D53A0">
            <w:pPr>
              <w:jc w:val="center"/>
            </w:pPr>
            <w:r>
              <w:t>54852,24053</w:t>
            </w:r>
          </w:p>
        </w:tc>
        <w:tc>
          <w:tcPr>
            <w:tcW w:w="266" w:type="pct"/>
            <w:tcBorders>
              <w:top w:val="nil"/>
              <w:left w:val="nil"/>
              <w:bottom w:val="nil"/>
              <w:right w:val="nil"/>
            </w:tcBorders>
            <w:shd w:val="clear" w:color="auto" w:fill="auto"/>
            <w:noWrap/>
            <w:vAlign w:val="bottom"/>
            <w:hideMark/>
          </w:tcPr>
          <w:p w:rsidR="00F6710E" w:rsidRDefault="00F6710E" w:rsidP="002D53A0">
            <w:pPr>
              <w:jc w:val="center"/>
            </w:pPr>
          </w:p>
        </w:tc>
      </w:tr>
      <w:tr w:rsidR="00F6710E" w:rsidTr="002D53A0">
        <w:trPr>
          <w:trHeight w:val="915"/>
        </w:trPr>
        <w:tc>
          <w:tcPr>
            <w:tcW w:w="144" w:type="pct"/>
            <w:tcBorders>
              <w:top w:val="nil"/>
              <w:left w:val="single" w:sz="4" w:space="0" w:color="auto"/>
              <w:bottom w:val="nil"/>
              <w:right w:val="single" w:sz="4" w:space="0" w:color="auto"/>
            </w:tcBorders>
            <w:shd w:val="clear" w:color="auto" w:fill="auto"/>
            <w:noWrap/>
            <w:vAlign w:val="center"/>
            <w:hideMark/>
          </w:tcPr>
          <w:p w:rsidR="00F6710E" w:rsidRDefault="00F6710E" w:rsidP="002D53A0">
            <w:pPr>
              <w:jc w:val="center"/>
            </w:pPr>
            <w:r>
              <w:t> </w:t>
            </w:r>
          </w:p>
        </w:tc>
        <w:tc>
          <w:tcPr>
            <w:tcW w:w="49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710E" w:rsidRDefault="00F6710E" w:rsidP="002D53A0">
            <w:pPr>
              <w:jc w:val="center"/>
            </w:pPr>
            <w:r>
              <w:t xml:space="preserve">Мероприятие </w:t>
            </w:r>
          </w:p>
        </w:tc>
        <w:tc>
          <w:tcPr>
            <w:tcW w:w="809" w:type="pct"/>
            <w:tcBorders>
              <w:top w:val="single" w:sz="4" w:space="0" w:color="auto"/>
              <w:left w:val="nil"/>
              <w:bottom w:val="nil"/>
              <w:right w:val="single" w:sz="4" w:space="0" w:color="auto"/>
            </w:tcBorders>
            <w:shd w:val="clear" w:color="auto" w:fill="auto"/>
            <w:vAlign w:val="center"/>
            <w:hideMark/>
          </w:tcPr>
          <w:p w:rsidR="00F6710E" w:rsidRDefault="00F6710E" w:rsidP="002D53A0">
            <w:pPr>
              <w:jc w:val="center"/>
              <w:rPr>
                <w:sz w:val="22"/>
                <w:szCs w:val="22"/>
              </w:rPr>
            </w:pPr>
            <w:r>
              <w:rPr>
                <w:sz w:val="22"/>
                <w:szCs w:val="22"/>
              </w:rPr>
              <w:t>"Модернизация региональных систем дошкольного образования"</w:t>
            </w:r>
          </w:p>
        </w:tc>
        <w:tc>
          <w:tcPr>
            <w:tcW w:w="868" w:type="pct"/>
            <w:vMerge w:val="restart"/>
            <w:tcBorders>
              <w:top w:val="nil"/>
              <w:left w:val="single" w:sz="4" w:space="0" w:color="auto"/>
              <w:bottom w:val="single" w:sz="4" w:space="0" w:color="000000"/>
              <w:right w:val="single" w:sz="4" w:space="0" w:color="auto"/>
            </w:tcBorders>
            <w:shd w:val="clear" w:color="auto" w:fill="auto"/>
            <w:vAlign w:val="center"/>
            <w:hideMark/>
          </w:tcPr>
          <w:p w:rsidR="00F6710E" w:rsidRDefault="00F6710E" w:rsidP="002D53A0">
            <w:r>
              <w:t xml:space="preserve">Управление образования администрации Кикнурского муниципального округа </w:t>
            </w:r>
          </w:p>
        </w:tc>
        <w:tc>
          <w:tcPr>
            <w:tcW w:w="416"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 </w:t>
            </w:r>
          </w:p>
        </w:tc>
        <w:tc>
          <w:tcPr>
            <w:tcW w:w="393"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 </w:t>
            </w:r>
          </w:p>
        </w:tc>
        <w:tc>
          <w:tcPr>
            <w:tcW w:w="393"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 </w:t>
            </w:r>
          </w:p>
        </w:tc>
        <w:tc>
          <w:tcPr>
            <w:tcW w:w="393"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 </w:t>
            </w:r>
          </w:p>
        </w:tc>
        <w:tc>
          <w:tcPr>
            <w:tcW w:w="393"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 </w:t>
            </w:r>
          </w:p>
        </w:tc>
        <w:tc>
          <w:tcPr>
            <w:tcW w:w="425" w:type="pct"/>
            <w:tcBorders>
              <w:top w:val="nil"/>
              <w:left w:val="nil"/>
              <w:bottom w:val="single" w:sz="4" w:space="0" w:color="auto"/>
              <w:right w:val="single" w:sz="4" w:space="0" w:color="auto"/>
            </w:tcBorders>
            <w:shd w:val="clear" w:color="auto" w:fill="auto"/>
            <w:vAlign w:val="bottom"/>
            <w:hideMark/>
          </w:tcPr>
          <w:p w:rsidR="00F6710E" w:rsidRDefault="00F6710E" w:rsidP="002D53A0">
            <w:pPr>
              <w:jc w:val="center"/>
            </w:pPr>
            <w:r>
              <w:t>0,00000</w:t>
            </w:r>
          </w:p>
        </w:tc>
        <w:tc>
          <w:tcPr>
            <w:tcW w:w="266" w:type="pct"/>
            <w:tcBorders>
              <w:top w:val="nil"/>
              <w:left w:val="nil"/>
              <w:bottom w:val="nil"/>
              <w:right w:val="nil"/>
            </w:tcBorders>
            <w:shd w:val="clear" w:color="auto" w:fill="auto"/>
            <w:noWrap/>
            <w:vAlign w:val="bottom"/>
            <w:hideMark/>
          </w:tcPr>
          <w:p w:rsidR="00F6710E" w:rsidRDefault="00F6710E" w:rsidP="002D53A0">
            <w:pPr>
              <w:jc w:val="center"/>
            </w:pPr>
          </w:p>
        </w:tc>
      </w:tr>
      <w:tr w:rsidR="00F6710E" w:rsidTr="002D53A0">
        <w:trPr>
          <w:trHeight w:val="315"/>
        </w:trPr>
        <w:tc>
          <w:tcPr>
            <w:tcW w:w="144" w:type="pct"/>
            <w:tcBorders>
              <w:top w:val="nil"/>
              <w:left w:val="single" w:sz="4" w:space="0" w:color="auto"/>
              <w:bottom w:val="nil"/>
              <w:right w:val="single" w:sz="4" w:space="0" w:color="auto"/>
            </w:tcBorders>
            <w:shd w:val="clear" w:color="auto" w:fill="auto"/>
            <w:noWrap/>
            <w:vAlign w:val="center"/>
            <w:hideMark/>
          </w:tcPr>
          <w:p w:rsidR="00F6710E" w:rsidRDefault="00F6710E" w:rsidP="002D53A0">
            <w:pPr>
              <w:jc w:val="center"/>
            </w:pPr>
            <w:r>
              <w:t>1.1</w:t>
            </w:r>
          </w:p>
        </w:tc>
        <w:tc>
          <w:tcPr>
            <w:tcW w:w="499" w:type="pct"/>
            <w:vMerge/>
            <w:tcBorders>
              <w:top w:val="single" w:sz="4" w:space="0" w:color="auto"/>
              <w:left w:val="single" w:sz="4" w:space="0" w:color="auto"/>
              <w:bottom w:val="single" w:sz="4" w:space="0" w:color="000000"/>
              <w:right w:val="single" w:sz="4" w:space="0" w:color="auto"/>
            </w:tcBorders>
            <w:vAlign w:val="center"/>
            <w:hideMark/>
          </w:tcPr>
          <w:p w:rsidR="00F6710E" w:rsidRDefault="00F6710E" w:rsidP="002D53A0"/>
        </w:tc>
        <w:tc>
          <w:tcPr>
            <w:tcW w:w="809" w:type="pct"/>
            <w:tcBorders>
              <w:top w:val="single" w:sz="4" w:space="0" w:color="auto"/>
              <w:left w:val="nil"/>
              <w:bottom w:val="single" w:sz="4" w:space="0" w:color="auto"/>
              <w:right w:val="single" w:sz="4" w:space="0" w:color="auto"/>
            </w:tcBorders>
            <w:shd w:val="clear" w:color="auto" w:fill="auto"/>
            <w:vAlign w:val="bottom"/>
            <w:hideMark/>
          </w:tcPr>
          <w:p w:rsidR="00F6710E" w:rsidRDefault="00F6710E" w:rsidP="002D53A0">
            <w:pPr>
              <w:jc w:val="center"/>
              <w:rPr>
                <w:sz w:val="22"/>
                <w:szCs w:val="22"/>
              </w:rPr>
            </w:pPr>
            <w:r>
              <w:rPr>
                <w:sz w:val="22"/>
                <w:szCs w:val="22"/>
              </w:rPr>
              <w:t>1.Реконструкция</w:t>
            </w:r>
          </w:p>
        </w:tc>
        <w:tc>
          <w:tcPr>
            <w:tcW w:w="868" w:type="pct"/>
            <w:vMerge/>
            <w:tcBorders>
              <w:top w:val="nil"/>
              <w:left w:val="single" w:sz="4" w:space="0" w:color="auto"/>
              <w:bottom w:val="single" w:sz="4" w:space="0" w:color="000000"/>
              <w:right w:val="single" w:sz="4" w:space="0" w:color="auto"/>
            </w:tcBorders>
            <w:vAlign w:val="center"/>
            <w:hideMark/>
          </w:tcPr>
          <w:p w:rsidR="00F6710E" w:rsidRDefault="00F6710E" w:rsidP="002D53A0"/>
        </w:tc>
        <w:tc>
          <w:tcPr>
            <w:tcW w:w="416"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 </w:t>
            </w:r>
          </w:p>
        </w:tc>
        <w:tc>
          <w:tcPr>
            <w:tcW w:w="393"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 </w:t>
            </w:r>
          </w:p>
        </w:tc>
        <w:tc>
          <w:tcPr>
            <w:tcW w:w="393"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 </w:t>
            </w:r>
          </w:p>
        </w:tc>
        <w:tc>
          <w:tcPr>
            <w:tcW w:w="393"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 </w:t>
            </w:r>
          </w:p>
        </w:tc>
        <w:tc>
          <w:tcPr>
            <w:tcW w:w="393"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 </w:t>
            </w:r>
          </w:p>
        </w:tc>
        <w:tc>
          <w:tcPr>
            <w:tcW w:w="425" w:type="pct"/>
            <w:tcBorders>
              <w:top w:val="nil"/>
              <w:left w:val="nil"/>
              <w:bottom w:val="single" w:sz="4" w:space="0" w:color="auto"/>
              <w:right w:val="single" w:sz="4" w:space="0" w:color="auto"/>
            </w:tcBorders>
            <w:shd w:val="clear" w:color="auto" w:fill="auto"/>
            <w:vAlign w:val="bottom"/>
            <w:hideMark/>
          </w:tcPr>
          <w:p w:rsidR="00F6710E" w:rsidRDefault="00F6710E" w:rsidP="002D53A0">
            <w:pPr>
              <w:jc w:val="center"/>
            </w:pPr>
            <w:r>
              <w:t>0,00000</w:t>
            </w:r>
          </w:p>
        </w:tc>
        <w:tc>
          <w:tcPr>
            <w:tcW w:w="266" w:type="pct"/>
            <w:tcBorders>
              <w:top w:val="nil"/>
              <w:left w:val="nil"/>
              <w:bottom w:val="nil"/>
              <w:right w:val="nil"/>
            </w:tcBorders>
            <w:shd w:val="clear" w:color="auto" w:fill="auto"/>
            <w:noWrap/>
            <w:vAlign w:val="bottom"/>
            <w:hideMark/>
          </w:tcPr>
          <w:p w:rsidR="00F6710E" w:rsidRDefault="00F6710E" w:rsidP="002D53A0">
            <w:pPr>
              <w:jc w:val="center"/>
            </w:pPr>
          </w:p>
        </w:tc>
      </w:tr>
      <w:tr w:rsidR="00F6710E" w:rsidTr="002D53A0">
        <w:trPr>
          <w:trHeight w:val="450"/>
        </w:trPr>
        <w:tc>
          <w:tcPr>
            <w:tcW w:w="144" w:type="pct"/>
            <w:tcBorders>
              <w:top w:val="nil"/>
              <w:left w:val="single" w:sz="4" w:space="0" w:color="auto"/>
              <w:bottom w:val="single" w:sz="4" w:space="0" w:color="auto"/>
              <w:right w:val="single" w:sz="4" w:space="0" w:color="auto"/>
            </w:tcBorders>
            <w:shd w:val="clear" w:color="auto" w:fill="auto"/>
            <w:noWrap/>
            <w:vAlign w:val="center"/>
            <w:hideMark/>
          </w:tcPr>
          <w:p w:rsidR="00F6710E" w:rsidRDefault="00F6710E" w:rsidP="002D53A0">
            <w:pPr>
              <w:jc w:val="center"/>
            </w:pPr>
            <w:r>
              <w:t> </w:t>
            </w:r>
          </w:p>
        </w:tc>
        <w:tc>
          <w:tcPr>
            <w:tcW w:w="499" w:type="pct"/>
            <w:vMerge/>
            <w:tcBorders>
              <w:top w:val="single" w:sz="4" w:space="0" w:color="auto"/>
              <w:left w:val="single" w:sz="4" w:space="0" w:color="auto"/>
              <w:bottom w:val="single" w:sz="4" w:space="0" w:color="000000"/>
              <w:right w:val="single" w:sz="4" w:space="0" w:color="auto"/>
            </w:tcBorders>
            <w:vAlign w:val="center"/>
            <w:hideMark/>
          </w:tcPr>
          <w:p w:rsidR="00F6710E" w:rsidRDefault="00F6710E" w:rsidP="002D53A0"/>
        </w:tc>
        <w:tc>
          <w:tcPr>
            <w:tcW w:w="809" w:type="pct"/>
            <w:tcBorders>
              <w:top w:val="nil"/>
              <w:left w:val="nil"/>
              <w:bottom w:val="single" w:sz="4" w:space="0" w:color="auto"/>
              <w:right w:val="single" w:sz="4" w:space="0" w:color="auto"/>
            </w:tcBorders>
            <w:shd w:val="clear" w:color="auto" w:fill="auto"/>
            <w:vAlign w:val="center"/>
            <w:hideMark/>
          </w:tcPr>
          <w:p w:rsidR="00F6710E" w:rsidRDefault="00F6710E" w:rsidP="002D53A0">
            <w:r>
              <w:t xml:space="preserve">       2. Оснащение</w:t>
            </w:r>
          </w:p>
        </w:tc>
        <w:tc>
          <w:tcPr>
            <w:tcW w:w="868" w:type="pct"/>
            <w:vMerge/>
            <w:tcBorders>
              <w:top w:val="nil"/>
              <w:left w:val="single" w:sz="4" w:space="0" w:color="auto"/>
              <w:bottom w:val="single" w:sz="4" w:space="0" w:color="000000"/>
              <w:right w:val="single" w:sz="4" w:space="0" w:color="auto"/>
            </w:tcBorders>
            <w:vAlign w:val="center"/>
            <w:hideMark/>
          </w:tcPr>
          <w:p w:rsidR="00F6710E" w:rsidRDefault="00F6710E" w:rsidP="002D53A0"/>
        </w:tc>
        <w:tc>
          <w:tcPr>
            <w:tcW w:w="416"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 </w:t>
            </w:r>
          </w:p>
        </w:tc>
        <w:tc>
          <w:tcPr>
            <w:tcW w:w="393"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 </w:t>
            </w:r>
          </w:p>
        </w:tc>
        <w:tc>
          <w:tcPr>
            <w:tcW w:w="393"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 </w:t>
            </w:r>
          </w:p>
        </w:tc>
        <w:tc>
          <w:tcPr>
            <w:tcW w:w="393"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 </w:t>
            </w:r>
          </w:p>
        </w:tc>
        <w:tc>
          <w:tcPr>
            <w:tcW w:w="393"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 </w:t>
            </w:r>
          </w:p>
        </w:tc>
        <w:tc>
          <w:tcPr>
            <w:tcW w:w="425" w:type="pct"/>
            <w:tcBorders>
              <w:top w:val="nil"/>
              <w:left w:val="nil"/>
              <w:bottom w:val="single" w:sz="4" w:space="0" w:color="auto"/>
              <w:right w:val="single" w:sz="4" w:space="0" w:color="auto"/>
            </w:tcBorders>
            <w:shd w:val="clear" w:color="auto" w:fill="auto"/>
            <w:vAlign w:val="bottom"/>
            <w:hideMark/>
          </w:tcPr>
          <w:p w:rsidR="00F6710E" w:rsidRDefault="00F6710E" w:rsidP="002D53A0">
            <w:pPr>
              <w:jc w:val="center"/>
            </w:pPr>
            <w:r>
              <w:t>0,00000</w:t>
            </w:r>
          </w:p>
        </w:tc>
        <w:tc>
          <w:tcPr>
            <w:tcW w:w="266" w:type="pct"/>
            <w:tcBorders>
              <w:top w:val="nil"/>
              <w:left w:val="nil"/>
              <w:bottom w:val="nil"/>
              <w:right w:val="nil"/>
            </w:tcBorders>
            <w:shd w:val="clear" w:color="auto" w:fill="auto"/>
            <w:noWrap/>
            <w:vAlign w:val="bottom"/>
            <w:hideMark/>
          </w:tcPr>
          <w:p w:rsidR="00F6710E" w:rsidRDefault="00F6710E" w:rsidP="002D53A0">
            <w:pPr>
              <w:jc w:val="center"/>
            </w:pPr>
          </w:p>
        </w:tc>
      </w:tr>
      <w:tr w:rsidR="00F6710E" w:rsidTr="002D53A0">
        <w:trPr>
          <w:trHeight w:val="330"/>
        </w:trPr>
        <w:tc>
          <w:tcPr>
            <w:tcW w:w="144" w:type="pct"/>
            <w:tcBorders>
              <w:top w:val="nil"/>
              <w:left w:val="single" w:sz="4" w:space="0" w:color="auto"/>
              <w:bottom w:val="nil"/>
              <w:right w:val="single" w:sz="4" w:space="0" w:color="auto"/>
            </w:tcBorders>
            <w:shd w:val="clear" w:color="auto" w:fill="auto"/>
            <w:noWrap/>
            <w:vAlign w:val="center"/>
            <w:hideMark/>
          </w:tcPr>
          <w:p w:rsidR="00F6710E" w:rsidRDefault="00F6710E" w:rsidP="002D53A0">
            <w:pPr>
              <w:jc w:val="center"/>
            </w:pPr>
            <w:r>
              <w:t> </w:t>
            </w:r>
          </w:p>
        </w:tc>
        <w:tc>
          <w:tcPr>
            <w:tcW w:w="499" w:type="pct"/>
            <w:vMerge w:val="restart"/>
            <w:tcBorders>
              <w:top w:val="nil"/>
              <w:left w:val="single" w:sz="4" w:space="0" w:color="auto"/>
              <w:bottom w:val="single" w:sz="4" w:space="0" w:color="000000"/>
              <w:right w:val="single" w:sz="4" w:space="0" w:color="auto"/>
            </w:tcBorders>
            <w:shd w:val="clear" w:color="auto" w:fill="auto"/>
            <w:vAlign w:val="center"/>
            <w:hideMark/>
          </w:tcPr>
          <w:p w:rsidR="00F6710E" w:rsidRDefault="00F6710E" w:rsidP="002D53A0">
            <w:pPr>
              <w:jc w:val="center"/>
            </w:pPr>
            <w:r>
              <w:t xml:space="preserve">Мероприятие </w:t>
            </w:r>
          </w:p>
        </w:tc>
        <w:tc>
          <w:tcPr>
            <w:tcW w:w="809" w:type="pct"/>
            <w:vMerge w:val="restart"/>
            <w:tcBorders>
              <w:top w:val="nil"/>
              <w:left w:val="single" w:sz="4" w:space="0" w:color="auto"/>
              <w:bottom w:val="single" w:sz="4" w:space="0" w:color="000000"/>
              <w:right w:val="single" w:sz="4" w:space="0" w:color="auto"/>
            </w:tcBorders>
            <w:shd w:val="clear" w:color="auto" w:fill="auto"/>
            <w:vAlign w:val="center"/>
            <w:hideMark/>
          </w:tcPr>
          <w:p w:rsidR="00F6710E" w:rsidRDefault="00F6710E" w:rsidP="002D53A0">
            <w:pPr>
              <w:jc w:val="center"/>
            </w:pPr>
            <w:r>
              <w:t>Профессиональная подготовка,переподготовка и повышение квалификации</w:t>
            </w:r>
          </w:p>
        </w:tc>
        <w:tc>
          <w:tcPr>
            <w:tcW w:w="868" w:type="pct"/>
            <w:tcBorders>
              <w:top w:val="nil"/>
              <w:left w:val="nil"/>
              <w:bottom w:val="single" w:sz="4" w:space="0" w:color="auto"/>
              <w:right w:val="single" w:sz="4" w:space="0" w:color="auto"/>
            </w:tcBorders>
            <w:shd w:val="clear" w:color="auto" w:fill="auto"/>
            <w:vAlign w:val="center"/>
            <w:hideMark/>
          </w:tcPr>
          <w:p w:rsidR="00F6710E" w:rsidRDefault="00F6710E" w:rsidP="002D53A0">
            <w:r>
              <w:t>Всего</w:t>
            </w:r>
          </w:p>
        </w:tc>
        <w:tc>
          <w:tcPr>
            <w:tcW w:w="416"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3,60</w:t>
            </w:r>
          </w:p>
        </w:tc>
        <w:tc>
          <w:tcPr>
            <w:tcW w:w="393"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0,00</w:t>
            </w:r>
          </w:p>
        </w:tc>
        <w:tc>
          <w:tcPr>
            <w:tcW w:w="393"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0,00</w:t>
            </w:r>
          </w:p>
        </w:tc>
        <w:tc>
          <w:tcPr>
            <w:tcW w:w="393"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0,00</w:t>
            </w:r>
          </w:p>
        </w:tc>
        <w:tc>
          <w:tcPr>
            <w:tcW w:w="393"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0,00</w:t>
            </w:r>
          </w:p>
        </w:tc>
        <w:tc>
          <w:tcPr>
            <w:tcW w:w="425" w:type="pct"/>
            <w:tcBorders>
              <w:top w:val="nil"/>
              <w:left w:val="nil"/>
              <w:bottom w:val="single" w:sz="4" w:space="0" w:color="auto"/>
              <w:right w:val="single" w:sz="4" w:space="0" w:color="auto"/>
            </w:tcBorders>
            <w:shd w:val="clear" w:color="auto" w:fill="auto"/>
            <w:vAlign w:val="bottom"/>
            <w:hideMark/>
          </w:tcPr>
          <w:p w:rsidR="00F6710E" w:rsidRDefault="00F6710E" w:rsidP="002D53A0">
            <w:pPr>
              <w:jc w:val="center"/>
            </w:pPr>
            <w:r>
              <w:t>3,60000</w:t>
            </w:r>
          </w:p>
        </w:tc>
        <w:tc>
          <w:tcPr>
            <w:tcW w:w="266" w:type="pct"/>
            <w:tcBorders>
              <w:top w:val="nil"/>
              <w:left w:val="nil"/>
              <w:bottom w:val="nil"/>
              <w:right w:val="nil"/>
            </w:tcBorders>
            <w:shd w:val="clear" w:color="auto" w:fill="auto"/>
            <w:noWrap/>
            <w:vAlign w:val="bottom"/>
            <w:hideMark/>
          </w:tcPr>
          <w:p w:rsidR="00F6710E" w:rsidRDefault="00F6710E" w:rsidP="002D53A0">
            <w:pPr>
              <w:jc w:val="center"/>
            </w:pPr>
          </w:p>
        </w:tc>
      </w:tr>
      <w:tr w:rsidR="00F6710E" w:rsidTr="002D53A0">
        <w:trPr>
          <w:trHeight w:val="1065"/>
        </w:trPr>
        <w:tc>
          <w:tcPr>
            <w:tcW w:w="144" w:type="pct"/>
            <w:tcBorders>
              <w:top w:val="nil"/>
              <w:left w:val="single" w:sz="4" w:space="0" w:color="auto"/>
              <w:bottom w:val="single" w:sz="4" w:space="0" w:color="auto"/>
              <w:right w:val="single" w:sz="4" w:space="0" w:color="auto"/>
            </w:tcBorders>
            <w:shd w:val="clear" w:color="auto" w:fill="auto"/>
            <w:noWrap/>
            <w:vAlign w:val="center"/>
            <w:hideMark/>
          </w:tcPr>
          <w:p w:rsidR="00F6710E" w:rsidRDefault="00F6710E" w:rsidP="002D53A0">
            <w:pPr>
              <w:jc w:val="center"/>
            </w:pPr>
            <w:r>
              <w:t>1.2</w:t>
            </w:r>
          </w:p>
        </w:tc>
        <w:tc>
          <w:tcPr>
            <w:tcW w:w="499" w:type="pct"/>
            <w:vMerge/>
            <w:tcBorders>
              <w:top w:val="nil"/>
              <w:left w:val="single" w:sz="4" w:space="0" w:color="auto"/>
              <w:bottom w:val="single" w:sz="4" w:space="0" w:color="000000"/>
              <w:right w:val="single" w:sz="4" w:space="0" w:color="auto"/>
            </w:tcBorders>
            <w:vAlign w:val="center"/>
            <w:hideMark/>
          </w:tcPr>
          <w:p w:rsidR="00F6710E" w:rsidRDefault="00F6710E" w:rsidP="002D53A0"/>
        </w:tc>
        <w:tc>
          <w:tcPr>
            <w:tcW w:w="809" w:type="pct"/>
            <w:vMerge/>
            <w:tcBorders>
              <w:top w:val="nil"/>
              <w:left w:val="single" w:sz="4" w:space="0" w:color="auto"/>
              <w:bottom w:val="single" w:sz="4" w:space="0" w:color="000000"/>
              <w:right w:val="single" w:sz="4" w:space="0" w:color="auto"/>
            </w:tcBorders>
            <w:vAlign w:val="center"/>
            <w:hideMark/>
          </w:tcPr>
          <w:p w:rsidR="00F6710E" w:rsidRDefault="00F6710E" w:rsidP="002D53A0"/>
        </w:tc>
        <w:tc>
          <w:tcPr>
            <w:tcW w:w="868" w:type="pct"/>
            <w:tcBorders>
              <w:top w:val="nil"/>
              <w:left w:val="nil"/>
              <w:bottom w:val="nil"/>
              <w:right w:val="single" w:sz="4" w:space="0" w:color="auto"/>
            </w:tcBorders>
            <w:shd w:val="clear" w:color="auto" w:fill="auto"/>
            <w:vAlign w:val="center"/>
            <w:hideMark/>
          </w:tcPr>
          <w:p w:rsidR="00F6710E" w:rsidRDefault="00F6710E" w:rsidP="002D53A0">
            <w:r>
              <w:t xml:space="preserve">Управление образования администрации Кикнурского муниципального округа </w:t>
            </w:r>
          </w:p>
        </w:tc>
        <w:tc>
          <w:tcPr>
            <w:tcW w:w="416"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3,60</w:t>
            </w:r>
          </w:p>
        </w:tc>
        <w:tc>
          <w:tcPr>
            <w:tcW w:w="393"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0,00</w:t>
            </w:r>
          </w:p>
        </w:tc>
        <w:tc>
          <w:tcPr>
            <w:tcW w:w="393"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0,00</w:t>
            </w:r>
          </w:p>
        </w:tc>
        <w:tc>
          <w:tcPr>
            <w:tcW w:w="393"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0,00</w:t>
            </w:r>
          </w:p>
        </w:tc>
        <w:tc>
          <w:tcPr>
            <w:tcW w:w="393"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0,00</w:t>
            </w:r>
          </w:p>
        </w:tc>
        <w:tc>
          <w:tcPr>
            <w:tcW w:w="425" w:type="pct"/>
            <w:tcBorders>
              <w:top w:val="nil"/>
              <w:left w:val="nil"/>
              <w:bottom w:val="single" w:sz="4" w:space="0" w:color="auto"/>
              <w:right w:val="single" w:sz="4" w:space="0" w:color="auto"/>
            </w:tcBorders>
            <w:shd w:val="clear" w:color="auto" w:fill="auto"/>
            <w:vAlign w:val="bottom"/>
            <w:hideMark/>
          </w:tcPr>
          <w:p w:rsidR="00F6710E" w:rsidRDefault="00F6710E" w:rsidP="002D53A0">
            <w:pPr>
              <w:jc w:val="center"/>
            </w:pPr>
            <w:r>
              <w:t>3,60000</w:t>
            </w:r>
          </w:p>
        </w:tc>
        <w:tc>
          <w:tcPr>
            <w:tcW w:w="266" w:type="pct"/>
            <w:tcBorders>
              <w:top w:val="nil"/>
              <w:left w:val="nil"/>
              <w:bottom w:val="nil"/>
              <w:right w:val="nil"/>
            </w:tcBorders>
            <w:shd w:val="clear" w:color="auto" w:fill="auto"/>
            <w:noWrap/>
            <w:vAlign w:val="bottom"/>
            <w:hideMark/>
          </w:tcPr>
          <w:p w:rsidR="00F6710E" w:rsidRDefault="00F6710E" w:rsidP="002D53A0">
            <w:pPr>
              <w:jc w:val="center"/>
            </w:pPr>
          </w:p>
        </w:tc>
      </w:tr>
      <w:tr w:rsidR="00F6710E" w:rsidTr="002D53A0">
        <w:trPr>
          <w:trHeight w:val="345"/>
        </w:trPr>
        <w:tc>
          <w:tcPr>
            <w:tcW w:w="144" w:type="pct"/>
            <w:tcBorders>
              <w:top w:val="nil"/>
              <w:left w:val="single" w:sz="4" w:space="0" w:color="auto"/>
              <w:bottom w:val="nil"/>
              <w:right w:val="single" w:sz="4" w:space="0" w:color="auto"/>
            </w:tcBorders>
            <w:shd w:val="clear" w:color="auto" w:fill="auto"/>
            <w:noWrap/>
            <w:vAlign w:val="center"/>
            <w:hideMark/>
          </w:tcPr>
          <w:p w:rsidR="00F6710E" w:rsidRDefault="00F6710E" w:rsidP="002D53A0">
            <w:pPr>
              <w:jc w:val="center"/>
            </w:pPr>
            <w:r>
              <w:lastRenderedPageBreak/>
              <w:t> </w:t>
            </w:r>
          </w:p>
        </w:tc>
        <w:tc>
          <w:tcPr>
            <w:tcW w:w="499" w:type="pct"/>
            <w:vMerge w:val="restart"/>
            <w:tcBorders>
              <w:top w:val="single" w:sz="4" w:space="0" w:color="auto"/>
              <w:left w:val="single" w:sz="4" w:space="0" w:color="auto"/>
              <w:bottom w:val="nil"/>
              <w:right w:val="single" w:sz="4" w:space="0" w:color="auto"/>
            </w:tcBorders>
            <w:shd w:val="clear" w:color="auto" w:fill="auto"/>
            <w:vAlign w:val="center"/>
            <w:hideMark/>
          </w:tcPr>
          <w:p w:rsidR="00F6710E" w:rsidRDefault="00F6710E" w:rsidP="002D53A0">
            <w:pPr>
              <w:jc w:val="center"/>
            </w:pPr>
            <w:r>
              <w:t>Мероприятие</w:t>
            </w:r>
          </w:p>
        </w:tc>
        <w:tc>
          <w:tcPr>
            <w:tcW w:w="809" w:type="pct"/>
            <w:vMerge w:val="restart"/>
            <w:tcBorders>
              <w:top w:val="single" w:sz="4" w:space="0" w:color="auto"/>
              <w:left w:val="single" w:sz="4" w:space="0" w:color="auto"/>
              <w:bottom w:val="nil"/>
              <w:right w:val="single" w:sz="4" w:space="0" w:color="auto"/>
            </w:tcBorders>
            <w:shd w:val="clear" w:color="auto" w:fill="auto"/>
            <w:vAlign w:val="center"/>
            <w:hideMark/>
          </w:tcPr>
          <w:p w:rsidR="00F6710E" w:rsidRDefault="00F6710E" w:rsidP="002D53A0">
            <w:pPr>
              <w:jc w:val="center"/>
            </w:pPr>
            <w:r>
              <w:t xml:space="preserve"> Развитие дополнительного образования</w:t>
            </w:r>
          </w:p>
        </w:tc>
        <w:tc>
          <w:tcPr>
            <w:tcW w:w="868" w:type="pct"/>
            <w:tcBorders>
              <w:top w:val="nil"/>
              <w:left w:val="nil"/>
              <w:bottom w:val="single" w:sz="4" w:space="0" w:color="auto"/>
              <w:right w:val="single" w:sz="4" w:space="0" w:color="auto"/>
            </w:tcBorders>
            <w:shd w:val="clear" w:color="auto" w:fill="auto"/>
            <w:vAlign w:val="center"/>
            <w:hideMark/>
          </w:tcPr>
          <w:p w:rsidR="00F6710E" w:rsidRDefault="00F6710E" w:rsidP="002D53A0">
            <w:r>
              <w:t>Всего</w:t>
            </w:r>
          </w:p>
        </w:tc>
        <w:tc>
          <w:tcPr>
            <w:tcW w:w="416"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7377,00</w:t>
            </w:r>
          </w:p>
        </w:tc>
        <w:tc>
          <w:tcPr>
            <w:tcW w:w="393"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7196,20</w:t>
            </w:r>
          </w:p>
        </w:tc>
        <w:tc>
          <w:tcPr>
            <w:tcW w:w="393" w:type="pct"/>
            <w:tcBorders>
              <w:top w:val="nil"/>
              <w:left w:val="nil"/>
              <w:bottom w:val="single" w:sz="4" w:space="0" w:color="auto"/>
              <w:right w:val="single" w:sz="4" w:space="0" w:color="auto"/>
            </w:tcBorders>
            <w:shd w:val="clear" w:color="auto" w:fill="auto"/>
            <w:vAlign w:val="bottom"/>
            <w:hideMark/>
          </w:tcPr>
          <w:p w:rsidR="00F6710E" w:rsidRDefault="00F6710E" w:rsidP="002D53A0">
            <w:pPr>
              <w:jc w:val="center"/>
            </w:pPr>
            <w:r>
              <w:t>7198,90</w:t>
            </w:r>
          </w:p>
        </w:tc>
        <w:tc>
          <w:tcPr>
            <w:tcW w:w="393" w:type="pct"/>
            <w:tcBorders>
              <w:top w:val="nil"/>
              <w:left w:val="nil"/>
              <w:bottom w:val="single" w:sz="4" w:space="0" w:color="auto"/>
              <w:right w:val="single" w:sz="4" w:space="0" w:color="auto"/>
            </w:tcBorders>
            <w:shd w:val="clear" w:color="auto" w:fill="auto"/>
            <w:vAlign w:val="bottom"/>
            <w:hideMark/>
          </w:tcPr>
          <w:p w:rsidR="00F6710E" w:rsidRDefault="00F6710E" w:rsidP="002D53A0">
            <w:pPr>
              <w:jc w:val="center"/>
            </w:pPr>
            <w:r>
              <w:t>7198,90</w:t>
            </w:r>
          </w:p>
        </w:tc>
        <w:tc>
          <w:tcPr>
            <w:tcW w:w="393" w:type="pct"/>
            <w:tcBorders>
              <w:top w:val="nil"/>
              <w:left w:val="nil"/>
              <w:bottom w:val="single" w:sz="4" w:space="0" w:color="auto"/>
              <w:right w:val="single" w:sz="4" w:space="0" w:color="auto"/>
            </w:tcBorders>
            <w:shd w:val="clear" w:color="auto" w:fill="auto"/>
            <w:vAlign w:val="bottom"/>
            <w:hideMark/>
          </w:tcPr>
          <w:p w:rsidR="00F6710E" w:rsidRDefault="00F6710E" w:rsidP="002D53A0">
            <w:pPr>
              <w:jc w:val="center"/>
            </w:pPr>
            <w:r>
              <w:t>7198,90</w:t>
            </w:r>
          </w:p>
        </w:tc>
        <w:tc>
          <w:tcPr>
            <w:tcW w:w="425" w:type="pct"/>
            <w:tcBorders>
              <w:top w:val="nil"/>
              <w:left w:val="nil"/>
              <w:bottom w:val="single" w:sz="4" w:space="0" w:color="auto"/>
              <w:right w:val="single" w:sz="4" w:space="0" w:color="auto"/>
            </w:tcBorders>
            <w:shd w:val="clear" w:color="auto" w:fill="auto"/>
            <w:vAlign w:val="bottom"/>
            <w:hideMark/>
          </w:tcPr>
          <w:p w:rsidR="00F6710E" w:rsidRDefault="00F6710E" w:rsidP="002D53A0">
            <w:pPr>
              <w:jc w:val="center"/>
            </w:pPr>
            <w:r>
              <w:t>36169,90000</w:t>
            </w:r>
          </w:p>
        </w:tc>
        <w:tc>
          <w:tcPr>
            <w:tcW w:w="266" w:type="pct"/>
            <w:tcBorders>
              <w:top w:val="nil"/>
              <w:left w:val="nil"/>
              <w:bottom w:val="nil"/>
              <w:right w:val="nil"/>
            </w:tcBorders>
            <w:shd w:val="clear" w:color="auto" w:fill="auto"/>
            <w:noWrap/>
            <w:vAlign w:val="bottom"/>
            <w:hideMark/>
          </w:tcPr>
          <w:p w:rsidR="00F6710E" w:rsidRDefault="00F6710E" w:rsidP="002D53A0">
            <w:pPr>
              <w:jc w:val="center"/>
            </w:pPr>
          </w:p>
        </w:tc>
      </w:tr>
      <w:tr w:rsidR="00F6710E" w:rsidTr="002D53A0">
        <w:trPr>
          <w:trHeight w:val="975"/>
        </w:trPr>
        <w:tc>
          <w:tcPr>
            <w:tcW w:w="144" w:type="pct"/>
            <w:tcBorders>
              <w:top w:val="nil"/>
              <w:left w:val="single" w:sz="4" w:space="0" w:color="auto"/>
              <w:bottom w:val="nil"/>
              <w:right w:val="single" w:sz="4" w:space="0" w:color="auto"/>
            </w:tcBorders>
            <w:shd w:val="clear" w:color="auto" w:fill="auto"/>
            <w:noWrap/>
            <w:vAlign w:val="center"/>
            <w:hideMark/>
          </w:tcPr>
          <w:p w:rsidR="00F6710E" w:rsidRDefault="00F6710E" w:rsidP="002D53A0">
            <w:pPr>
              <w:jc w:val="center"/>
            </w:pPr>
            <w:r>
              <w:t>2</w:t>
            </w:r>
          </w:p>
        </w:tc>
        <w:tc>
          <w:tcPr>
            <w:tcW w:w="499" w:type="pct"/>
            <w:vMerge/>
            <w:tcBorders>
              <w:top w:val="single" w:sz="4" w:space="0" w:color="auto"/>
              <w:left w:val="single" w:sz="4" w:space="0" w:color="auto"/>
              <w:bottom w:val="nil"/>
              <w:right w:val="single" w:sz="4" w:space="0" w:color="auto"/>
            </w:tcBorders>
            <w:vAlign w:val="center"/>
            <w:hideMark/>
          </w:tcPr>
          <w:p w:rsidR="00F6710E" w:rsidRDefault="00F6710E" w:rsidP="002D53A0"/>
        </w:tc>
        <w:tc>
          <w:tcPr>
            <w:tcW w:w="809" w:type="pct"/>
            <w:vMerge/>
            <w:tcBorders>
              <w:top w:val="single" w:sz="4" w:space="0" w:color="auto"/>
              <w:left w:val="single" w:sz="4" w:space="0" w:color="auto"/>
              <w:bottom w:val="nil"/>
              <w:right w:val="single" w:sz="4" w:space="0" w:color="auto"/>
            </w:tcBorders>
            <w:vAlign w:val="center"/>
            <w:hideMark/>
          </w:tcPr>
          <w:p w:rsidR="00F6710E" w:rsidRDefault="00F6710E" w:rsidP="002D53A0"/>
        </w:tc>
        <w:tc>
          <w:tcPr>
            <w:tcW w:w="868" w:type="pct"/>
            <w:tcBorders>
              <w:top w:val="nil"/>
              <w:left w:val="nil"/>
              <w:bottom w:val="single" w:sz="4" w:space="0" w:color="auto"/>
              <w:right w:val="single" w:sz="4" w:space="0" w:color="auto"/>
            </w:tcBorders>
            <w:shd w:val="clear" w:color="auto" w:fill="auto"/>
            <w:vAlign w:val="center"/>
            <w:hideMark/>
          </w:tcPr>
          <w:p w:rsidR="00F6710E" w:rsidRDefault="00F6710E" w:rsidP="002D53A0">
            <w:r>
              <w:t xml:space="preserve">Управление образования администрации Кикнурского муниципального округа </w:t>
            </w:r>
          </w:p>
        </w:tc>
        <w:tc>
          <w:tcPr>
            <w:tcW w:w="416"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7377</w:t>
            </w:r>
          </w:p>
        </w:tc>
        <w:tc>
          <w:tcPr>
            <w:tcW w:w="393"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7196,2</w:t>
            </w:r>
          </w:p>
        </w:tc>
        <w:tc>
          <w:tcPr>
            <w:tcW w:w="393" w:type="pct"/>
            <w:tcBorders>
              <w:top w:val="nil"/>
              <w:left w:val="nil"/>
              <w:bottom w:val="single" w:sz="4" w:space="0" w:color="auto"/>
              <w:right w:val="single" w:sz="4" w:space="0" w:color="auto"/>
            </w:tcBorders>
            <w:shd w:val="clear" w:color="auto" w:fill="auto"/>
            <w:vAlign w:val="bottom"/>
            <w:hideMark/>
          </w:tcPr>
          <w:p w:rsidR="00F6710E" w:rsidRDefault="00F6710E" w:rsidP="002D53A0">
            <w:pPr>
              <w:jc w:val="center"/>
            </w:pPr>
            <w:r>
              <w:t>7198,9</w:t>
            </w:r>
          </w:p>
        </w:tc>
        <w:tc>
          <w:tcPr>
            <w:tcW w:w="393" w:type="pct"/>
            <w:tcBorders>
              <w:top w:val="nil"/>
              <w:left w:val="nil"/>
              <w:bottom w:val="single" w:sz="4" w:space="0" w:color="auto"/>
              <w:right w:val="single" w:sz="4" w:space="0" w:color="auto"/>
            </w:tcBorders>
            <w:shd w:val="clear" w:color="auto" w:fill="auto"/>
            <w:vAlign w:val="bottom"/>
            <w:hideMark/>
          </w:tcPr>
          <w:p w:rsidR="00F6710E" w:rsidRDefault="00F6710E" w:rsidP="002D53A0">
            <w:pPr>
              <w:jc w:val="center"/>
            </w:pPr>
            <w:r>
              <w:t>7198,9</w:t>
            </w:r>
          </w:p>
        </w:tc>
        <w:tc>
          <w:tcPr>
            <w:tcW w:w="393" w:type="pct"/>
            <w:tcBorders>
              <w:top w:val="nil"/>
              <w:left w:val="nil"/>
              <w:bottom w:val="single" w:sz="4" w:space="0" w:color="auto"/>
              <w:right w:val="single" w:sz="4" w:space="0" w:color="auto"/>
            </w:tcBorders>
            <w:shd w:val="clear" w:color="auto" w:fill="auto"/>
            <w:vAlign w:val="bottom"/>
            <w:hideMark/>
          </w:tcPr>
          <w:p w:rsidR="00F6710E" w:rsidRDefault="00F6710E" w:rsidP="002D53A0">
            <w:pPr>
              <w:jc w:val="center"/>
            </w:pPr>
            <w:r>
              <w:t>7198,9</w:t>
            </w:r>
          </w:p>
        </w:tc>
        <w:tc>
          <w:tcPr>
            <w:tcW w:w="425" w:type="pct"/>
            <w:tcBorders>
              <w:top w:val="nil"/>
              <w:left w:val="nil"/>
              <w:bottom w:val="single" w:sz="4" w:space="0" w:color="auto"/>
              <w:right w:val="single" w:sz="4" w:space="0" w:color="auto"/>
            </w:tcBorders>
            <w:shd w:val="clear" w:color="auto" w:fill="auto"/>
            <w:vAlign w:val="bottom"/>
            <w:hideMark/>
          </w:tcPr>
          <w:p w:rsidR="00F6710E" w:rsidRDefault="00F6710E" w:rsidP="002D53A0">
            <w:pPr>
              <w:jc w:val="center"/>
            </w:pPr>
            <w:r>
              <w:t>36169,90000</w:t>
            </w:r>
          </w:p>
        </w:tc>
        <w:tc>
          <w:tcPr>
            <w:tcW w:w="266" w:type="pct"/>
            <w:tcBorders>
              <w:top w:val="nil"/>
              <w:left w:val="nil"/>
              <w:bottom w:val="nil"/>
              <w:right w:val="nil"/>
            </w:tcBorders>
            <w:shd w:val="clear" w:color="auto" w:fill="auto"/>
            <w:noWrap/>
            <w:vAlign w:val="bottom"/>
            <w:hideMark/>
          </w:tcPr>
          <w:p w:rsidR="00F6710E" w:rsidRDefault="00F6710E" w:rsidP="002D53A0">
            <w:pPr>
              <w:jc w:val="center"/>
            </w:pPr>
          </w:p>
        </w:tc>
      </w:tr>
      <w:tr w:rsidR="00F6710E" w:rsidTr="002D53A0">
        <w:trPr>
          <w:trHeight w:val="495"/>
        </w:trPr>
        <w:tc>
          <w:tcPr>
            <w:tcW w:w="144" w:type="pct"/>
            <w:vMerge w:val="restart"/>
            <w:tcBorders>
              <w:top w:val="nil"/>
              <w:left w:val="single" w:sz="4" w:space="0" w:color="auto"/>
              <w:bottom w:val="single" w:sz="4" w:space="0" w:color="000000"/>
              <w:right w:val="single" w:sz="4" w:space="0" w:color="auto"/>
            </w:tcBorders>
            <w:shd w:val="clear" w:color="auto" w:fill="auto"/>
            <w:vAlign w:val="center"/>
            <w:hideMark/>
          </w:tcPr>
          <w:p w:rsidR="00F6710E" w:rsidRDefault="00F6710E" w:rsidP="002D53A0">
            <w:pPr>
              <w:jc w:val="center"/>
            </w:pPr>
            <w:r>
              <w:t>2.1</w:t>
            </w:r>
          </w:p>
        </w:tc>
        <w:tc>
          <w:tcPr>
            <w:tcW w:w="499" w:type="pct"/>
            <w:vMerge w:val="restart"/>
            <w:tcBorders>
              <w:top w:val="nil"/>
              <w:left w:val="single" w:sz="4" w:space="0" w:color="auto"/>
              <w:bottom w:val="nil"/>
              <w:right w:val="single" w:sz="4" w:space="0" w:color="auto"/>
            </w:tcBorders>
            <w:shd w:val="clear" w:color="auto" w:fill="auto"/>
            <w:vAlign w:val="center"/>
            <w:hideMark/>
          </w:tcPr>
          <w:p w:rsidR="00F6710E" w:rsidRDefault="00F6710E" w:rsidP="002D53A0">
            <w:pPr>
              <w:jc w:val="center"/>
            </w:pPr>
            <w:r>
              <w:t xml:space="preserve">Мероприятие </w:t>
            </w:r>
          </w:p>
        </w:tc>
        <w:tc>
          <w:tcPr>
            <w:tcW w:w="809" w:type="pct"/>
            <w:vMerge w:val="restart"/>
            <w:tcBorders>
              <w:top w:val="nil"/>
              <w:left w:val="single" w:sz="4" w:space="0" w:color="auto"/>
              <w:bottom w:val="nil"/>
              <w:right w:val="single" w:sz="4" w:space="0" w:color="auto"/>
            </w:tcBorders>
            <w:shd w:val="clear" w:color="auto" w:fill="auto"/>
            <w:vAlign w:val="center"/>
            <w:hideMark/>
          </w:tcPr>
          <w:p w:rsidR="00F6710E" w:rsidRDefault="00F6710E" w:rsidP="002D53A0">
            <w:pPr>
              <w:jc w:val="center"/>
            </w:pPr>
            <w:r>
              <w:t>Профессиональная подготовка,переподготовка и повышение квалификации</w:t>
            </w:r>
          </w:p>
        </w:tc>
        <w:tc>
          <w:tcPr>
            <w:tcW w:w="868" w:type="pct"/>
            <w:tcBorders>
              <w:top w:val="nil"/>
              <w:left w:val="nil"/>
              <w:bottom w:val="single" w:sz="4" w:space="0" w:color="auto"/>
              <w:right w:val="single" w:sz="4" w:space="0" w:color="auto"/>
            </w:tcBorders>
            <w:shd w:val="clear" w:color="auto" w:fill="auto"/>
            <w:vAlign w:val="center"/>
            <w:hideMark/>
          </w:tcPr>
          <w:p w:rsidR="00F6710E" w:rsidRDefault="00F6710E" w:rsidP="002D53A0">
            <w:r>
              <w:t>Всего</w:t>
            </w:r>
          </w:p>
        </w:tc>
        <w:tc>
          <w:tcPr>
            <w:tcW w:w="416" w:type="pct"/>
            <w:tcBorders>
              <w:top w:val="nil"/>
              <w:left w:val="nil"/>
              <w:bottom w:val="nil"/>
              <w:right w:val="single" w:sz="4" w:space="0" w:color="auto"/>
            </w:tcBorders>
            <w:shd w:val="clear" w:color="000000" w:fill="FFFFFF"/>
            <w:vAlign w:val="bottom"/>
            <w:hideMark/>
          </w:tcPr>
          <w:p w:rsidR="00F6710E" w:rsidRDefault="00F6710E" w:rsidP="002D53A0">
            <w:pPr>
              <w:jc w:val="center"/>
            </w:pPr>
            <w:r>
              <w:t>8</w:t>
            </w:r>
          </w:p>
        </w:tc>
        <w:tc>
          <w:tcPr>
            <w:tcW w:w="393" w:type="pct"/>
            <w:tcBorders>
              <w:top w:val="nil"/>
              <w:left w:val="nil"/>
              <w:bottom w:val="nil"/>
              <w:right w:val="single" w:sz="4" w:space="0" w:color="auto"/>
            </w:tcBorders>
            <w:shd w:val="clear" w:color="000000" w:fill="FFFFFF"/>
            <w:vAlign w:val="bottom"/>
            <w:hideMark/>
          </w:tcPr>
          <w:p w:rsidR="00F6710E" w:rsidRDefault="00F6710E" w:rsidP="002D53A0">
            <w:pPr>
              <w:jc w:val="center"/>
            </w:pPr>
            <w:r>
              <w:t>0</w:t>
            </w:r>
          </w:p>
        </w:tc>
        <w:tc>
          <w:tcPr>
            <w:tcW w:w="393" w:type="pct"/>
            <w:tcBorders>
              <w:top w:val="nil"/>
              <w:left w:val="nil"/>
              <w:bottom w:val="nil"/>
              <w:right w:val="single" w:sz="4" w:space="0" w:color="auto"/>
            </w:tcBorders>
            <w:shd w:val="clear" w:color="000000" w:fill="FFFFFF"/>
            <w:vAlign w:val="bottom"/>
            <w:hideMark/>
          </w:tcPr>
          <w:p w:rsidR="00F6710E" w:rsidRDefault="00F6710E" w:rsidP="002D53A0">
            <w:pPr>
              <w:jc w:val="center"/>
            </w:pPr>
            <w:r>
              <w:t>0</w:t>
            </w:r>
          </w:p>
        </w:tc>
        <w:tc>
          <w:tcPr>
            <w:tcW w:w="393" w:type="pct"/>
            <w:tcBorders>
              <w:top w:val="nil"/>
              <w:left w:val="nil"/>
              <w:bottom w:val="nil"/>
              <w:right w:val="single" w:sz="4" w:space="0" w:color="auto"/>
            </w:tcBorders>
            <w:shd w:val="clear" w:color="000000" w:fill="FFFFFF"/>
            <w:vAlign w:val="bottom"/>
            <w:hideMark/>
          </w:tcPr>
          <w:p w:rsidR="00F6710E" w:rsidRDefault="00F6710E" w:rsidP="002D53A0">
            <w:pPr>
              <w:jc w:val="center"/>
            </w:pPr>
            <w:r>
              <w:t>0</w:t>
            </w:r>
          </w:p>
        </w:tc>
        <w:tc>
          <w:tcPr>
            <w:tcW w:w="393" w:type="pct"/>
            <w:tcBorders>
              <w:top w:val="nil"/>
              <w:left w:val="nil"/>
              <w:bottom w:val="nil"/>
              <w:right w:val="single" w:sz="4" w:space="0" w:color="auto"/>
            </w:tcBorders>
            <w:shd w:val="clear" w:color="000000" w:fill="FFFFFF"/>
            <w:vAlign w:val="bottom"/>
            <w:hideMark/>
          </w:tcPr>
          <w:p w:rsidR="00F6710E" w:rsidRDefault="00F6710E" w:rsidP="002D53A0">
            <w:pPr>
              <w:jc w:val="center"/>
            </w:pPr>
            <w:r>
              <w:t>0</w:t>
            </w:r>
          </w:p>
        </w:tc>
        <w:tc>
          <w:tcPr>
            <w:tcW w:w="425" w:type="pct"/>
            <w:tcBorders>
              <w:top w:val="nil"/>
              <w:left w:val="nil"/>
              <w:bottom w:val="single" w:sz="4" w:space="0" w:color="auto"/>
              <w:right w:val="single" w:sz="4" w:space="0" w:color="auto"/>
            </w:tcBorders>
            <w:shd w:val="clear" w:color="auto" w:fill="auto"/>
            <w:vAlign w:val="bottom"/>
            <w:hideMark/>
          </w:tcPr>
          <w:p w:rsidR="00F6710E" w:rsidRDefault="00F6710E" w:rsidP="002D53A0">
            <w:pPr>
              <w:jc w:val="center"/>
            </w:pPr>
            <w:r>
              <w:t>8,00000</w:t>
            </w:r>
          </w:p>
        </w:tc>
        <w:tc>
          <w:tcPr>
            <w:tcW w:w="266" w:type="pct"/>
            <w:tcBorders>
              <w:top w:val="nil"/>
              <w:left w:val="nil"/>
              <w:bottom w:val="nil"/>
              <w:right w:val="nil"/>
            </w:tcBorders>
            <w:shd w:val="clear" w:color="auto" w:fill="auto"/>
            <w:noWrap/>
            <w:vAlign w:val="bottom"/>
            <w:hideMark/>
          </w:tcPr>
          <w:p w:rsidR="00F6710E" w:rsidRDefault="00F6710E" w:rsidP="002D53A0">
            <w:pPr>
              <w:jc w:val="center"/>
            </w:pPr>
          </w:p>
        </w:tc>
      </w:tr>
      <w:tr w:rsidR="00F6710E" w:rsidTr="002D53A0">
        <w:trPr>
          <w:trHeight w:val="930"/>
        </w:trPr>
        <w:tc>
          <w:tcPr>
            <w:tcW w:w="144" w:type="pct"/>
            <w:vMerge/>
            <w:tcBorders>
              <w:top w:val="nil"/>
              <w:left w:val="single" w:sz="4" w:space="0" w:color="auto"/>
              <w:bottom w:val="single" w:sz="4" w:space="0" w:color="000000"/>
              <w:right w:val="single" w:sz="4" w:space="0" w:color="auto"/>
            </w:tcBorders>
            <w:vAlign w:val="center"/>
            <w:hideMark/>
          </w:tcPr>
          <w:p w:rsidR="00F6710E" w:rsidRDefault="00F6710E" w:rsidP="002D53A0"/>
        </w:tc>
        <w:tc>
          <w:tcPr>
            <w:tcW w:w="499" w:type="pct"/>
            <w:vMerge/>
            <w:tcBorders>
              <w:top w:val="nil"/>
              <w:left w:val="single" w:sz="4" w:space="0" w:color="auto"/>
              <w:bottom w:val="nil"/>
              <w:right w:val="single" w:sz="4" w:space="0" w:color="auto"/>
            </w:tcBorders>
            <w:vAlign w:val="center"/>
            <w:hideMark/>
          </w:tcPr>
          <w:p w:rsidR="00F6710E" w:rsidRDefault="00F6710E" w:rsidP="002D53A0"/>
        </w:tc>
        <w:tc>
          <w:tcPr>
            <w:tcW w:w="809" w:type="pct"/>
            <w:vMerge/>
            <w:tcBorders>
              <w:top w:val="nil"/>
              <w:left w:val="single" w:sz="4" w:space="0" w:color="auto"/>
              <w:bottom w:val="nil"/>
              <w:right w:val="single" w:sz="4" w:space="0" w:color="auto"/>
            </w:tcBorders>
            <w:vAlign w:val="center"/>
            <w:hideMark/>
          </w:tcPr>
          <w:p w:rsidR="00F6710E" w:rsidRDefault="00F6710E" w:rsidP="002D53A0"/>
        </w:tc>
        <w:tc>
          <w:tcPr>
            <w:tcW w:w="868" w:type="pct"/>
            <w:tcBorders>
              <w:top w:val="nil"/>
              <w:left w:val="nil"/>
              <w:bottom w:val="single" w:sz="4" w:space="0" w:color="auto"/>
              <w:right w:val="single" w:sz="4" w:space="0" w:color="auto"/>
            </w:tcBorders>
            <w:shd w:val="clear" w:color="auto" w:fill="auto"/>
            <w:vAlign w:val="center"/>
            <w:hideMark/>
          </w:tcPr>
          <w:p w:rsidR="00F6710E" w:rsidRDefault="00F6710E" w:rsidP="002D53A0">
            <w:r>
              <w:t xml:space="preserve">Управление образования администрации Кикнурского муниципального округа </w:t>
            </w:r>
          </w:p>
        </w:tc>
        <w:tc>
          <w:tcPr>
            <w:tcW w:w="416" w:type="pct"/>
            <w:tcBorders>
              <w:top w:val="single" w:sz="4" w:space="0" w:color="auto"/>
              <w:left w:val="nil"/>
              <w:bottom w:val="nil"/>
              <w:right w:val="single" w:sz="4" w:space="0" w:color="auto"/>
            </w:tcBorders>
            <w:shd w:val="clear" w:color="000000" w:fill="FFFFFF"/>
            <w:vAlign w:val="bottom"/>
            <w:hideMark/>
          </w:tcPr>
          <w:p w:rsidR="00F6710E" w:rsidRDefault="00F6710E" w:rsidP="002D53A0">
            <w:pPr>
              <w:jc w:val="center"/>
            </w:pPr>
            <w:r>
              <w:t>8</w:t>
            </w:r>
          </w:p>
        </w:tc>
        <w:tc>
          <w:tcPr>
            <w:tcW w:w="393" w:type="pct"/>
            <w:tcBorders>
              <w:top w:val="single" w:sz="4" w:space="0" w:color="auto"/>
              <w:left w:val="nil"/>
              <w:bottom w:val="nil"/>
              <w:right w:val="single" w:sz="4" w:space="0" w:color="auto"/>
            </w:tcBorders>
            <w:shd w:val="clear" w:color="000000" w:fill="FFFFFF"/>
            <w:vAlign w:val="bottom"/>
            <w:hideMark/>
          </w:tcPr>
          <w:p w:rsidR="00F6710E" w:rsidRDefault="00F6710E" w:rsidP="002D53A0">
            <w:pPr>
              <w:jc w:val="center"/>
            </w:pPr>
            <w:r>
              <w:t>0</w:t>
            </w:r>
          </w:p>
        </w:tc>
        <w:tc>
          <w:tcPr>
            <w:tcW w:w="393" w:type="pct"/>
            <w:tcBorders>
              <w:top w:val="single" w:sz="4" w:space="0" w:color="auto"/>
              <w:left w:val="nil"/>
              <w:bottom w:val="nil"/>
              <w:right w:val="single" w:sz="4" w:space="0" w:color="auto"/>
            </w:tcBorders>
            <w:shd w:val="clear" w:color="000000" w:fill="FFFFFF"/>
            <w:vAlign w:val="bottom"/>
            <w:hideMark/>
          </w:tcPr>
          <w:p w:rsidR="00F6710E" w:rsidRDefault="00F6710E" w:rsidP="002D53A0">
            <w:pPr>
              <w:jc w:val="center"/>
            </w:pPr>
            <w:r>
              <w:t>0</w:t>
            </w:r>
          </w:p>
        </w:tc>
        <w:tc>
          <w:tcPr>
            <w:tcW w:w="393" w:type="pct"/>
            <w:tcBorders>
              <w:top w:val="single" w:sz="4" w:space="0" w:color="auto"/>
              <w:left w:val="nil"/>
              <w:bottom w:val="nil"/>
              <w:right w:val="single" w:sz="4" w:space="0" w:color="auto"/>
            </w:tcBorders>
            <w:shd w:val="clear" w:color="000000" w:fill="FFFFFF"/>
            <w:vAlign w:val="bottom"/>
            <w:hideMark/>
          </w:tcPr>
          <w:p w:rsidR="00F6710E" w:rsidRDefault="00F6710E" w:rsidP="002D53A0">
            <w:pPr>
              <w:jc w:val="center"/>
            </w:pPr>
            <w:r>
              <w:t>0</w:t>
            </w:r>
          </w:p>
        </w:tc>
        <w:tc>
          <w:tcPr>
            <w:tcW w:w="393" w:type="pct"/>
            <w:tcBorders>
              <w:top w:val="single" w:sz="4" w:space="0" w:color="auto"/>
              <w:left w:val="nil"/>
              <w:bottom w:val="nil"/>
              <w:right w:val="single" w:sz="4" w:space="0" w:color="auto"/>
            </w:tcBorders>
            <w:shd w:val="clear" w:color="000000" w:fill="FFFFFF"/>
            <w:vAlign w:val="bottom"/>
            <w:hideMark/>
          </w:tcPr>
          <w:p w:rsidR="00F6710E" w:rsidRDefault="00F6710E" w:rsidP="002D53A0">
            <w:pPr>
              <w:jc w:val="center"/>
            </w:pPr>
            <w:r>
              <w:t>0</w:t>
            </w:r>
          </w:p>
        </w:tc>
        <w:tc>
          <w:tcPr>
            <w:tcW w:w="425" w:type="pct"/>
            <w:tcBorders>
              <w:top w:val="nil"/>
              <w:left w:val="nil"/>
              <w:bottom w:val="single" w:sz="4" w:space="0" w:color="auto"/>
              <w:right w:val="single" w:sz="4" w:space="0" w:color="auto"/>
            </w:tcBorders>
            <w:shd w:val="clear" w:color="auto" w:fill="auto"/>
            <w:vAlign w:val="bottom"/>
            <w:hideMark/>
          </w:tcPr>
          <w:p w:rsidR="00F6710E" w:rsidRDefault="00F6710E" w:rsidP="002D53A0">
            <w:pPr>
              <w:jc w:val="center"/>
            </w:pPr>
            <w:r>
              <w:t>8,00000</w:t>
            </w:r>
          </w:p>
        </w:tc>
        <w:tc>
          <w:tcPr>
            <w:tcW w:w="266" w:type="pct"/>
            <w:tcBorders>
              <w:top w:val="nil"/>
              <w:left w:val="nil"/>
              <w:bottom w:val="nil"/>
              <w:right w:val="nil"/>
            </w:tcBorders>
            <w:shd w:val="clear" w:color="auto" w:fill="auto"/>
            <w:noWrap/>
            <w:vAlign w:val="bottom"/>
            <w:hideMark/>
          </w:tcPr>
          <w:p w:rsidR="00F6710E" w:rsidRDefault="00F6710E" w:rsidP="002D53A0">
            <w:pPr>
              <w:jc w:val="center"/>
            </w:pPr>
          </w:p>
        </w:tc>
      </w:tr>
      <w:tr w:rsidR="00F6710E" w:rsidTr="002D53A0">
        <w:trPr>
          <w:trHeight w:val="645"/>
        </w:trPr>
        <w:tc>
          <w:tcPr>
            <w:tcW w:w="144" w:type="pct"/>
            <w:vMerge w:val="restart"/>
            <w:tcBorders>
              <w:top w:val="nil"/>
              <w:left w:val="single" w:sz="4" w:space="0" w:color="auto"/>
              <w:bottom w:val="single" w:sz="4" w:space="0" w:color="000000"/>
              <w:right w:val="single" w:sz="4" w:space="0" w:color="auto"/>
            </w:tcBorders>
            <w:shd w:val="clear" w:color="auto" w:fill="auto"/>
            <w:vAlign w:val="center"/>
            <w:hideMark/>
          </w:tcPr>
          <w:p w:rsidR="00F6710E" w:rsidRDefault="00F6710E" w:rsidP="002D53A0">
            <w:pPr>
              <w:jc w:val="center"/>
            </w:pPr>
            <w:r>
              <w:t>2.2</w:t>
            </w:r>
          </w:p>
        </w:tc>
        <w:tc>
          <w:tcPr>
            <w:tcW w:w="499" w:type="pct"/>
            <w:vMerge w:val="restart"/>
            <w:tcBorders>
              <w:top w:val="single" w:sz="4" w:space="0" w:color="auto"/>
              <w:left w:val="single" w:sz="4" w:space="0" w:color="auto"/>
              <w:bottom w:val="nil"/>
              <w:right w:val="single" w:sz="4" w:space="0" w:color="auto"/>
            </w:tcBorders>
            <w:shd w:val="clear" w:color="auto" w:fill="auto"/>
            <w:vAlign w:val="center"/>
            <w:hideMark/>
          </w:tcPr>
          <w:p w:rsidR="00F6710E" w:rsidRDefault="00F6710E" w:rsidP="002D53A0">
            <w:pPr>
              <w:jc w:val="center"/>
            </w:pPr>
            <w:r>
              <w:t xml:space="preserve">Мероприятие </w:t>
            </w:r>
          </w:p>
        </w:tc>
        <w:tc>
          <w:tcPr>
            <w:tcW w:w="809" w:type="pct"/>
            <w:vMerge w:val="restart"/>
            <w:tcBorders>
              <w:top w:val="single" w:sz="4" w:space="0" w:color="auto"/>
              <w:left w:val="single" w:sz="4" w:space="0" w:color="auto"/>
              <w:bottom w:val="nil"/>
              <w:right w:val="single" w:sz="4" w:space="0" w:color="auto"/>
            </w:tcBorders>
            <w:shd w:val="clear" w:color="auto" w:fill="auto"/>
            <w:vAlign w:val="center"/>
            <w:hideMark/>
          </w:tcPr>
          <w:p w:rsidR="00F6710E" w:rsidRDefault="00F6710E" w:rsidP="002D53A0">
            <w:pPr>
              <w:jc w:val="center"/>
            </w:pPr>
            <w:r>
              <w:t>Обеспечение персонифицированного финансирования дополнительного образования детей</w:t>
            </w:r>
          </w:p>
        </w:tc>
        <w:tc>
          <w:tcPr>
            <w:tcW w:w="868" w:type="pct"/>
            <w:tcBorders>
              <w:top w:val="nil"/>
              <w:left w:val="nil"/>
              <w:bottom w:val="single" w:sz="4" w:space="0" w:color="auto"/>
              <w:right w:val="single" w:sz="4" w:space="0" w:color="auto"/>
            </w:tcBorders>
            <w:shd w:val="clear" w:color="auto" w:fill="auto"/>
            <w:vAlign w:val="center"/>
            <w:hideMark/>
          </w:tcPr>
          <w:p w:rsidR="00F6710E" w:rsidRDefault="00F6710E" w:rsidP="002D53A0">
            <w:r>
              <w:t>Всего</w:t>
            </w:r>
          </w:p>
        </w:tc>
        <w:tc>
          <w:tcPr>
            <w:tcW w:w="416" w:type="pct"/>
            <w:tcBorders>
              <w:top w:val="single" w:sz="4" w:space="0" w:color="auto"/>
              <w:left w:val="nil"/>
              <w:bottom w:val="nil"/>
              <w:right w:val="single" w:sz="4" w:space="0" w:color="auto"/>
            </w:tcBorders>
            <w:shd w:val="clear" w:color="000000" w:fill="FFFFFF"/>
            <w:vAlign w:val="bottom"/>
            <w:hideMark/>
          </w:tcPr>
          <w:p w:rsidR="00F6710E" w:rsidRDefault="00F6710E" w:rsidP="002D53A0">
            <w:pPr>
              <w:jc w:val="center"/>
            </w:pPr>
            <w:r>
              <w:t>85,3</w:t>
            </w:r>
          </w:p>
        </w:tc>
        <w:tc>
          <w:tcPr>
            <w:tcW w:w="393" w:type="pct"/>
            <w:tcBorders>
              <w:top w:val="single" w:sz="4" w:space="0" w:color="auto"/>
              <w:left w:val="nil"/>
              <w:bottom w:val="nil"/>
              <w:right w:val="single" w:sz="4" w:space="0" w:color="auto"/>
            </w:tcBorders>
            <w:shd w:val="clear" w:color="000000" w:fill="FFFFFF"/>
            <w:vAlign w:val="bottom"/>
            <w:hideMark/>
          </w:tcPr>
          <w:p w:rsidR="00F6710E" w:rsidRDefault="00F6710E" w:rsidP="002D53A0">
            <w:pPr>
              <w:jc w:val="center"/>
            </w:pPr>
            <w:r>
              <w:t>258,9</w:t>
            </w:r>
          </w:p>
        </w:tc>
        <w:tc>
          <w:tcPr>
            <w:tcW w:w="393" w:type="pct"/>
            <w:tcBorders>
              <w:top w:val="single" w:sz="4" w:space="0" w:color="auto"/>
              <w:left w:val="nil"/>
              <w:bottom w:val="nil"/>
              <w:right w:val="single" w:sz="4" w:space="0" w:color="auto"/>
            </w:tcBorders>
            <w:shd w:val="clear" w:color="000000" w:fill="FFFFFF"/>
            <w:vAlign w:val="bottom"/>
            <w:hideMark/>
          </w:tcPr>
          <w:p w:rsidR="00F6710E" w:rsidRDefault="00F6710E" w:rsidP="002D53A0">
            <w:pPr>
              <w:jc w:val="center"/>
            </w:pPr>
            <w:r>
              <w:t>0</w:t>
            </w:r>
          </w:p>
        </w:tc>
        <w:tc>
          <w:tcPr>
            <w:tcW w:w="393" w:type="pct"/>
            <w:tcBorders>
              <w:top w:val="single" w:sz="4" w:space="0" w:color="auto"/>
              <w:left w:val="nil"/>
              <w:bottom w:val="nil"/>
              <w:right w:val="single" w:sz="4" w:space="0" w:color="auto"/>
            </w:tcBorders>
            <w:shd w:val="clear" w:color="000000" w:fill="FFFFFF"/>
            <w:vAlign w:val="bottom"/>
            <w:hideMark/>
          </w:tcPr>
          <w:p w:rsidR="00F6710E" w:rsidRDefault="00F6710E" w:rsidP="002D53A0">
            <w:pPr>
              <w:jc w:val="center"/>
            </w:pPr>
            <w:r>
              <w:t>0</w:t>
            </w:r>
          </w:p>
        </w:tc>
        <w:tc>
          <w:tcPr>
            <w:tcW w:w="393" w:type="pct"/>
            <w:tcBorders>
              <w:top w:val="single" w:sz="4" w:space="0" w:color="auto"/>
              <w:left w:val="nil"/>
              <w:bottom w:val="nil"/>
              <w:right w:val="single" w:sz="4" w:space="0" w:color="auto"/>
            </w:tcBorders>
            <w:shd w:val="clear" w:color="000000" w:fill="FFFFFF"/>
            <w:vAlign w:val="bottom"/>
            <w:hideMark/>
          </w:tcPr>
          <w:p w:rsidR="00F6710E" w:rsidRDefault="00F6710E" w:rsidP="002D53A0">
            <w:pPr>
              <w:jc w:val="center"/>
            </w:pPr>
            <w:r>
              <w:t>0</w:t>
            </w:r>
          </w:p>
        </w:tc>
        <w:tc>
          <w:tcPr>
            <w:tcW w:w="425" w:type="pct"/>
            <w:tcBorders>
              <w:top w:val="nil"/>
              <w:left w:val="nil"/>
              <w:bottom w:val="single" w:sz="4" w:space="0" w:color="auto"/>
              <w:right w:val="single" w:sz="4" w:space="0" w:color="auto"/>
            </w:tcBorders>
            <w:shd w:val="clear" w:color="auto" w:fill="auto"/>
            <w:vAlign w:val="bottom"/>
            <w:hideMark/>
          </w:tcPr>
          <w:p w:rsidR="00F6710E" w:rsidRDefault="00F6710E" w:rsidP="002D53A0">
            <w:pPr>
              <w:jc w:val="center"/>
            </w:pPr>
            <w:r>
              <w:t>344,20000</w:t>
            </w:r>
          </w:p>
        </w:tc>
        <w:tc>
          <w:tcPr>
            <w:tcW w:w="266" w:type="pct"/>
            <w:tcBorders>
              <w:top w:val="nil"/>
              <w:left w:val="nil"/>
              <w:bottom w:val="nil"/>
              <w:right w:val="nil"/>
            </w:tcBorders>
            <w:shd w:val="clear" w:color="auto" w:fill="auto"/>
            <w:noWrap/>
            <w:vAlign w:val="bottom"/>
            <w:hideMark/>
          </w:tcPr>
          <w:p w:rsidR="00F6710E" w:rsidRDefault="00F6710E" w:rsidP="002D53A0">
            <w:pPr>
              <w:jc w:val="center"/>
            </w:pPr>
          </w:p>
        </w:tc>
      </w:tr>
      <w:tr w:rsidR="00F6710E" w:rsidTr="002D53A0">
        <w:trPr>
          <w:trHeight w:val="645"/>
        </w:trPr>
        <w:tc>
          <w:tcPr>
            <w:tcW w:w="144" w:type="pct"/>
            <w:vMerge/>
            <w:tcBorders>
              <w:top w:val="nil"/>
              <w:left w:val="single" w:sz="4" w:space="0" w:color="auto"/>
              <w:bottom w:val="single" w:sz="4" w:space="0" w:color="000000"/>
              <w:right w:val="single" w:sz="4" w:space="0" w:color="auto"/>
            </w:tcBorders>
            <w:vAlign w:val="center"/>
            <w:hideMark/>
          </w:tcPr>
          <w:p w:rsidR="00F6710E" w:rsidRDefault="00F6710E" w:rsidP="002D53A0"/>
        </w:tc>
        <w:tc>
          <w:tcPr>
            <w:tcW w:w="499" w:type="pct"/>
            <w:vMerge/>
            <w:tcBorders>
              <w:top w:val="single" w:sz="4" w:space="0" w:color="auto"/>
              <w:left w:val="single" w:sz="4" w:space="0" w:color="auto"/>
              <w:bottom w:val="nil"/>
              <w:right w:val="single" w:sz="4" w:space="0" w:color="auto"/>
            </w:tcBorders>
            <w:vAlign w:val="center"/>
            <w:hideMark/>
          </w:tcPr>
          <w:p w:rsidR="00F6710E" w:rsidRDefault="00F6710E" w:rsidP="002D53A0"/>
        </w:tc>
        <w:tc>
          <w:tcPr>
            <w:tcW w:w="809" w:type="pct"/>
            <w:vMerge/>
            <w:tcBorders>
              <w:top w:val="single" w:sz="4" w:space="0" w:color="auto"/>
              <w:left w:val="single" w:sz="4" w:space="0" w:color="auto"/>
              <w:bottom w:val="nil"/>
              <w:right w:val="single" w:sz="4" w:space="0" w:color="auto"/>
            </w:tcBorders>
            <w:vAlign w:val="center"/>
            <w:hideMark/>
          </w:tcPr>
          <w:p w:rsidR="00F6710E" w:rsidRDefault="00F6710E" w:rsidP="002D53A0"/>
        </w:tc>
        <w:tc>
          <w:tcPr>
            <w:tcW w:w="868" w:type="pct"/>
            <w:tcBorders>
              <w:top w:val="nil"/>
              <w:left w:val="nil"/>
              <w:bottom w:val="single" w:sz="4" w:space="0" w:color="auto"/>
              <w:right w:val="single" w:sz="4" w:space="0" w:color="auto"/>
            </w:tcBorders>
            <w:shd w:val="clear" w:color="auto" w:fill="auto"/>
            <w:vAlign w:val="center"/>
            <w:hideMark/>
          </w:tcPr>
          <w:p w:rsidR="00F6710E" w:rsidRDefault="00F6710E" w:rsidP="002D53A0">
            <w:r>
              <w:t xml:space="preserve">Управление образования администрации Кикнурского муниципального округа </w:t>
            </w:r>
          </w:p>
        </w:tc>
        <w:tc>
          <w:tcPr>
            <w:tcW w:w="416" w:type="pct"/>
            <w:tcBorders>
              <w:top w:val="single" w:sz="4" w:space="0" w:color="auto"/>
              <w:left w:val="nil"/>
              <w:bottom w:val="nil"/>
              <w:right w:val="single" w:sz="4" w:space="0" w:color="auto"/>
            </w:tcBorders>
            <w:shd w:val="clear" w:color="000000" w:fill="FFFFFF"/>
            <w:vAlign w:val="bottom"/>
            <w:hideMark/>
          </w:tcPr>
          <w:p w:rsidR="00F6710E" w:rsidRDefault="00F6710E" w:rsidP="002D53A0">
            <w:pPr>
              <w:jc w:val="center"/>
            </w:pPr>
            <w:r>
              <w:t>85,3</w:t>
            </w:r>
          </w:p>
        </w:tc>
        <w:tc>
          <w:tcPr>
            <w:tcW w:w="393" w:type="pct"/>
            <w:tcBorders>
              <w:top w:val="single" w:sz="4" w:space="0" w:color="auto"/>
              <w:left w:val="nil"/>
              <w:bottom w:val="nil"/>
              <w:right w:val="single" w:sz="4" w:space="0" w:color="auto"/>
            </w:tcBorders>
            <w:shd w:val="clear" w:color="000000" w:fill="FFFFFF"/>
            <w:vAlign w:val="bottom"/>
            <w:hideMark/>
          </w:tcPr>
          <w:p w:rsidR="00F6710E" w:rsidRDefault="00F6710E" w:rsidP="002D53A0">
            <w:pPr>
              <w:jc w:val="center"/>
            </w:pPr>
            <w:r>
              <w:t>258,9</w:t>
            </w:r>
          </w:p>
        </w:tc>
        <w:tc>
          <w:tcPr>
            <w:tcW w:w="393" w:type="pct"/>
            <w:tcBorders>
              <w:top w:val="single" w:sz="4" w:space="0" w:color="auto"/>
              <w:left w:val="nil"/>
              <w:bottom w:val="nil"/>
              <w:right w:val="single" w:sz="4" w:space="0" w:color="auto"/>
            </w:tcBorders>
            <w:shd w:val="clear" w:color="000000" w:fill="FFFFFF"/>
            <w:vAlign w:val="bottom"/>
            <w:hideMark/>
          </w:tcPr>
          <w:p w:rsidR="00F6710E" w:rsidRDefault="00F6710E" w:rsidP="002D53A0">
            <w:pPr>
              <w:jc w:val="center"/>
            </w:pPr>
            <w:r>
              <w:t>0</w:t>
            </w:r>
          </w:p>
        </w:tc>
        <w:tc>
          <w:tcPr>
            <w:tcW w:w="393" w:type="pct"/>
            <w:tcBorders>
              <w:top w:val="single" w:sz="4" w:space="0" w:color="auto"/>
              <w:left w:val="nil"/>
              <w:bottom w:val="nil"/>
              <w:right w:val="single" w:sz="4" w:space="0" w:color="auto"/>
            </w:tcBorders>
            <w:shd w:val="clear" w:color="000000" w:fill="FFFFFF"/>
            <w:vAlign w:val="bottom"/>
            <w:hideMark/>
          </w:tcPr>
          <w:p w:rsidR="00F6710E" w:rsidRDefault="00F6710E" w:rsidP="002D53A0">
            <w:pPr>
              <w:jc w:val="center"/>
            </w:pPr>
            <w:r>
              <w:t>0</w:t>
            </w:r>
          </w:p>
        </w:tc>
        <w:tc>
          <w:tcPr>
            <w:tcW w:w="393" w:type="pct"/>
            <w:tcBorders>
              <w:top w:val="single" w:sz="4" w:space="0" w:color="auto"/>
              <w:left w:val="nil"/>
              <w:bottom w:val="nil"/>
              <w:right w:val="single" w:sz="4" w:space="0" w:color="auto"/>
            </w:tcBorders>
            <w:shd w:val="clear" w:color="000000" w:fill="FFFFFF"/>
            <w:vAlign w:val="bottom"/>
            <w:hideMark/>
          </w:tcPr>
          <w:p w:rsidR="00F6710E" w:rsidRDefault="00F6710E" w:rsidP="002D53A0">
            <w:pPr>
              <w:jc w:val="center"/>
            </w:pPr>
            <w:r>
              <w:t>0</w:t>
            </w:r>
          </w:p>
        </w:tc>
        <w:tc>
          <w:tcPr>
            <w:tcW w:w="425" w:type="pct"/>
            <w:tcBorders>
              <w:top w:val="nil"/>
              <w:left w:val="nil"/>
              <w:bottom w:val="single" w:sz="4" w:space="0" w:color="auto"/>
              <w:right w:val="single" w:sz="4" w:space="0" w:color="auto"/>
            </w:tcBorders>
            <w:shd w:val="clear" w:color="auto" w:fill="auto"/>
            <w:vAlign w:val="bottom"/>
            <w:hideMark/>
          </w:tcPr>
          <w:p w:rsidR="00F6710E" w:rsidRDefault="00F6710E" w:rsidP="002D53A0">
            <w:pPr>
              <w:jc w:val="center"/>
            </w:pPr>
            <w:r>
              <w:t>344,20000</w:t>
            </w:r>
          </w:p>
        </w:tc>
        <w:tc>
          <w:tcPr>
            <w:tcW w:w="266" w:type="pct"/>
            <w:tcBorders>
              <w:top w:val="nil"/>
              <w:left w:val="nil"/>
              <w:bottom w:val="nil"/>
              <w:right w:val="nil"/>
            </w:tcBorders>
            <w:shd w:val="clear" w:color="auto" w:fill="auto"/>
            <w:noWrap/>
            <w:vAlign w:val="bottom"/>
            <w:hideMark/>
          </w:tcPr>
          <w:p w:rsidR="00F6710E" w:rsidRDefault="00F6710E" w:rsidP="002D53A0">
            <w:pPr>
              <w:jc w:val="center"/>
            </w:pPr>
          </w:p>
        </w:tc>
      </w:tr>
      <w:tr w:rsidR="00F6710E" w:rsidTr="002D53A0">
        <w:trPr>
          <w:trHeight w:val="255"/>
        </w:trPr>
        <w:tc>
          <w:tcPr>
            <w:tcW w:w="144" w:type="pct"/>
            <w:tcBorders>
              <w:top w:val="nil"/>
              <w:left w:val="single" w:sz="4" w:space="0" w:color="auto"/>
              <w:bottom w:val="nil"/>
              <w:right w:val="single" w:sz="4" w:space="0" w:color="auto"/>
            </w:tcBorders>
            <w:shd w:val="clear" w:color="auto" w:fill="auto"/>
            <w:noWrap/>
            <w:vAlign w:val="center"/>
            <w:hideMark/>
          </w:tcPr>
          <w:p w:rsidR="00F6710E" w:rsidRDefault="00F6710E" w:rsidP="002D53A0">
            <w:pPr>
              <w:jc w:val="center"/>
            </w:pPr>
            <w:r>
              <w:t> </w:t>
            </w:r>
          </w:p>
        </w:tc>
        <w:tc>
          <w:tcPr>
            <w:tcW w:w="49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710E" w:rsidRDefault="00F6710E" w:rsidP="002D53A0">
            <w:pPr>
              <w:jc w:val="center"/>
            </w:pPr>
            <w:r>
              <w:t xml:space="preserve">Отдельное мероприятие </w:t>
            </w:r>
          </w:p>
        </w:tc>
        <w:tc>
          <w:tcPr>
            <w:tcW w:w="80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710E" w:rsidRDefault="00F6710E" w:rsidP="002D53A0">
            <w:pPr>
              <w:jc w:val="center"/>
            </w:pPr>
            <w:r>
              <w:t xml:space="preserve">  Организация управления системой образования Кикнурского муниципального округа  (МКУ Ресурсный центр) </w:t>
            </w:r>
          </w:p>
        </w:tc>
        <w:tc>
          <w:tcPr>
            <w:tcW w:w="868" w:type="pct"/>
            <w:vMerge w:val="restart"/>
            <w:tcBorders>
              <w:top w:val="nil"/>
              <w:left w:val="single" w:sz="4" w:space="0" w:color="auto"/>
              <w:bottom w:val="single" w:sz="4" w:space="0" w:color="000000"/>
              <w:right w:val="single" w:sz="4" w:space="0" w:color="auto"/>
            </w:tcBorders>
            <w:shd w:val="clear" w:color="auto" w:fill="auto"/>
            <w:vAlign w:val="center"/>
            <w:hideMark/>
          </w:tcPr>
          <w:p w:rsidR="00F6710E" w:rsidRDefault="00F6710E" w:rsidP="002D53A0">
            <w:r>
              <w:t xml:space="preserve">Управление образования администрации Кикнурского муниципального округа </w:t>
            </w:r>
          </w:p>
        </w:tc>
        <w:tc>
          <w:tcPr>
            <w:tcW w:w="416" w:type="pct"/>
            <w:tcBorders>
              <w:top w:val="single" w:sz="4" w:space="0" w:color="auto"/>
              <w:left w:val="nil"/>
              <w:bottom w:val="nil"/>
              <w:right w:val="single" w:sz="4" w:space="0" w:color="auto"/>
            </w:tcBorders>
            <w:shd w:val="clear" w:color="000000" w:fill="FFFFFF"/>
            <w:vAlign w:val="bottom"/>
            <w:hideMark/>
          </w:tcPr>
          <w:p w:rsidR="00F6710E" w:rsidRDefault="00F6710E" w:rsidP="002D53A0">
            <w:pPr>
              <w:jc w:val="center"/>
            </w:pPr>
            <w:r>
              <w:t> </w:t>
            </w:r>
          </w:p>
        </w:tc>
        <w:tc>
          <w:tcPr>
            <w:tcW w:w="393" w:type="pct"/>
            <w:tcBorders>
              <w:top w:val="single" w:sz="4" w:space="0" w:color="auto"/>
              <w:left w:val="nil"/>
              <w:bottom w:val="nil"/>
              <w:right w:val="single" w:sz="4" w:space="0" w:color="auto"/>
            </w:tcBorders>
            <w:shd w:val="clear" w:color="000000" w:fill="FFFFFF"/>
            <w:vAlign w:val="bottom"/>
            <w:hideMark/>
          </w:tcPr>
          <w:p w:rsidR="00F6710E" w:rsidRDefault="00F6710E" w:rsidP="002D53A0">
            <w:pPr>
              <w:jc w:val="center"/>
            </w:pPr>
            <w:r>
              <w:t> </w:t>
            </w:r>
          </w:p>
        </w:tc>
        <w:tc>
          <w:tcPr>
            <w:tcW w:w="393" w:type="pct"/>
            <w:tcBorders>
              <w:top w:val="single" w:sz="4" w:space="0" w:color="auto"/>
              <w:left w:val="nil"/>
              <w:bottom w:val="nil"/>
              <w:right w:val="single" w:sz="4" w:space="0" w:color="auto"/>
            </w:tcBorders>
            <w:shd w:val="clear" w:color="auto" w:fill="auto"/>
            <w:vAlign w:val="bottom"/>
            <w:hideMark/>
          </w:tcPr>
          <w:p w:rsidR="00F6710E" w:rsidRDefault="00F6710E" w:rsidP="002D53A0">
            <w:pPr>
              <w:jc w:val="center"/>
            </w:pPr>
            <w:r>
              <w:t> </w:t>
            </w:r>
          </w:p>
        </w:tc>
        <w:tc>
          <w:tcPr>
            <w:tcW w:w="393" w:type="pct"/>
            <w:tcBorders>
              <w:top w:val="single" w:sz="4" w:space="0" w:color="auto"/>
              <w:left w:val="nil"/>
              <w:bottom w:val="nil"/>
              <w:right w:val="single" w:sz="4" w:space="0" w:color="auto"/>
            </w:tcBorders>
            <w:shd w:val="clear" w:color="auto" w:fill="auto"/>
            <w:vAlign w:val="bottom"/>
            <w:hideMark/>
          </w:tcPr>
          <w:p w:rsidR="00F6710E" w:rsidRDefault="00F6710E" w:rsidP="002D53A0">
            <w:pPr>
              <w:jc w:val="center"/>
            </w:pPr>
            <w:r>
              <w:t> </w:t>
            </w:r>
          </w:p>
        </w:tc>
        <w:tc>
          <w:tcPr>
            <w:tcW w:w="393" w:type="pct"/>
            <w:tcBorders>
              <w:top w:val="single" w:sz="4" w:space="0" w:color="auto"/>
              <w:left w:val="nil"/>
              <w:bottom w:val="nil"/>
              <w:right w:val="single" w:sz="4" w:space="0" w:color="auto"/>
            </w:tcBorders>
            <w:shd w:val="clear" w:color="auto" w:fill="auto"/>
            <w:vAlign w:val="bottom"/>
            <w:hideMark/>
          </w:tcPr>
          <w:p w:rsidR="00F6710E" w:rsidRDefault="00F6710E" w:rsidP="002D53A0">
            <w:pPr>
              <w:jc w:val="center"/>
            </w:pPr>
            <w:r>
              <w:t> </w:t>
            </w:r>
          </w:p>
        </w:tc>
        <w:tc>
          <w:tcPr>
            <w:tcW w:w="425" w:type="pct"/>
            <w:tcBorders>
              <w:top w:val="nil"/>
              <w:left w:val="nil"/>
              <w:bottom w:val="nil"/>
              <w:right w:val="single" w:sz="4" w:space="0" w:color="auto"/>
            </w:tcBorders>
            <w:shd w:val="clear" w:color="auto" w:fill="auto"/>
            <w:vAlign w:val="bottom"/>
            <w:hideMark/>
          </w:tcPr>
          <w:p w:rsidR="00F6710E" w:rsidRDefault="00F6710E" w:rsidP="002D53A0">
            <w:pPr>
              <w:jc w:val="center"/>
            </w:pPr>
            <w:r>
              <w:t> </w:t>
            </w:r>
          </w:p>
        </w:tc>
        <w:tc>
          <w:tcPr>
            <w:tcW w:w="266" w:type="pct"/>
            <w:tcBorders>
              <w:top w:val="nil"/>
              <w:left w:val="nil"/>
              <w:bottom w:val="nil"/>
              <w:right w:val="nil"/>
            </w:tcBorders>
            <w:shd w:val="clear" w:color="auto" w:fill="auto"/>
            <w:noWrap/>
            <w:vAlign w:val="bottom"/>
            <w:hideMark/>
          </w:tcPr>
          <w:p w:rsidR="00F6710E" w:rsidRDefault="00F6710E" w:rsidP="002D53A0">
            <w:pPr>
              <w:jc w:val="center"/>
            </w:pPr>
          </w:p>
        </w:tc>
      </w:tr>
      <w:tr w:rsidR="00F6710E" w:rsidTr="002D53A0">
        <w:trPr>
          <w:trHeight w:val="1845"/>
        </w:trPr>
        <w:tc>
          <w:tcPr>
            <w:tcW w:w="144" w:type="pct"/>
            <w:tcBorders>
              <w:top w:val="nil"/>
              <w:left w:val="single" w:sz="4" w:space="0" w:color="auto"/>
              <w:bottom w:val="single" w:sz="4" w:space="0" w:color="auto"/>
              <w:right w:val="single" w:sz="4" w:space="0" w:color="auto"/>
            </w:tcBorders>
            <w:shd w:val="clear" w:color="auto" w:fill="auto"/>
            <w:noWrap/>
            <w:vAlign w:val="center"/>
            <w:hideMark/>
          </w:tcPr>
          <w:p w:rsidR="00F6710E" w:rsidRDefault="00F6710E" w:rsidP="002D53A0">
            <w:pPr>
              <w:jc w:val="center"/>
            </w:pPr>
            <w:r>
              <w:lastRenderedPageBreak/>
              <w:t>3</w:t>
            </w:r>
          </w:p>
        </w:tc>
        <w:tc>
          <w:tcPr>
            <w:tcW w:w="499" w:type="pct"/>
            <w:vMerge/>
            <w:tcBorders>
              <w:top w:val="single" w:sz="4" w:space="0" w:color="auto"/>
              <w:left w:val="single" w:sz="4" w:space="0" w:color="auto"/>
              <w:bottom w:val="single" w:sz="4" w:space="0" w:color="000000"/>
              <w:right w:val="single" w:sz="4" w:space="0" w:color="auto"/>
            </w:tcBorders>
            <w:vAlign w:val="center"/>
            <w:hideMark/>
          </w:tcPr>
          <w:p w:rsidR="00F6710E" w:rsidRDefault="00F6710E" w:rsidP="002D53A0"/>
        </w:tc>
        <w:tc>
          <w:tcPr>
            <w:tcW w:w="809" w:type="pct"/>
            <w:vMerge/>
            <w:tcBorders>
              <w:top w:val="single" w:sz="4" w:space="0" w:color="auto"/>
              <w:left w:val="single" w:sz="4" w:space="0" w:color="auto"/>
              <w:bottom w:val="single" w:sz="4" w:space="0" w:color="000000"/>
              <w:right w:val="single" w:sz="4" w:space="0" w:color="auto"/>
            </w:tcBorders>
            <w:vAlign w:val="center"/>
            <w:hideMark/>
          </w:tcPr>
          <w:p w:rsidR="00F6710E" w:rsidRDefault="00F6710E" w:rsidP="002D53A0"/>
        </w:tc>
        <w:tc>
          <w:tcPr>
            <w:tcW w:w="868" w:type="pct"/>
            <w:vMerge/>
            <w:tcBorders>
              <w:top w:val="nil"/>
              <w:left w:val="single" w:sz="4" w:space="0" w:color="auto"/>
              <w:bottom w:val="single" w:sz="4" w:space="0" w:color="000000"/>
              <w:right w:val="single" w:sz="4" w:space="0" w:color="auto"/>
            </w:tcBorders>
            <w:vAlign w:val="center"/>
            <w:hideMark/>
          </w:tcPr>
          <w:p w:rsidR="00F6710E" w:rsidRDefault="00F6710E" w:rsidP="002D53A0"/>
        </w:tc>
        <w:tc>
          <w:tcPr>
            <w:tcW w:w="416"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2437,5</w:t>
            </w:r>
          </w:p>
        </w:tc>
        <w:tc>
          <w:tcPr>
            <w:tcW w:w="393"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2372,6</w:t>
            </w:r>
          </w:p>
        </w:tc>
        <w:tc>
          <w:tcPr>
            <w:tcW w:w="393" w:type="pct"/>
            <w:tcBorders>
              <w:top w:val="nil"/>
              <w:left w:val="nil"/>
              <w:bottom w:val="single" w:sz="4" w:space="0" w:color="auto"/>
              <w:right w:val="single" w:sz="4" w:space="0" w:color="auto"/>
            </w:tcBorders>
            <w:shd w:val="clear" w:color="auto" w:fill="auto"/>
            <w:vAlign w:val="bottom"/>
            <w:hideMark/>
          </w:tcPr>
          <w:p w:rsidR="00F6710E" w:rsidRDefault="00F6710E" w:rsidP="002D53A0">
            <w:pPr>
              <w:jc w:val="center"/>
            </w:pPr>
            <w:r>
              <w:t>2365,9</w:t>
            </w:r>
          </w:p>
        </w:tc>
        <w:tc>
          <w:tcPr>
            <w:tcW w:w="393" w:type="pct"/>
            <w:tcBorders>
              <w:top w:val="nil"/>
              <w:left w:val="nil"/>
              <w:bottom w:val="single" w:sz="4" w:space="0" w:color="auto"/>
              <w:right w:val="single" w:sz="4" w:space="0" w:color="auto"/>
            </w:tcBorders>
            <w:shd w:val="clear" w:color="auto" w:fill="auto"/>
            <w:vAlign w:val="bottom"/>
            <w:hideMark/>
          </w:tcPr>
          <w:p w:rsidR="00F6710E" w:rsidRDefault="00F6710E" w:rsidP="002D53A0">
            <w:pPr>
              <w:jc w:val="center"/>
            </w:pPr>
            <w:r>
              <w:t>2365,9</w:t>
            </w:r>
          </w:p>
        </w:tc>
        <w:tc>
          <w:tcPr>
            <w:tcW w:w="393" w:type="pct"/>
            <w:tcBorders>
              <w:top w:val="nil"/>
              <w:left w:val="nil"/>
              <w:bottom w:val="single" w:sz="4" w:space="0" w:color="auto"/>
              <w:right w:val="single" w:sz="4" w:space="0" w:color="auto"/>
            </w:tcBorders>
            <w:shd w:val="clear" w:color="auto" w:fill="auto"/>
            <w:vAlign w:val="bottom"/>
            <w:hideMark/>
          </w:tcPr>
          <w:p w:rsidR="00F6710E" w:rsidRDefault="00F6710E" w:rsidP="002D53A0">
            <w:pPr>
              <w:jc w:val="center"/>
            </w:pPr>
            <w:r>
              <w:t>2365,9</w:t>
            </w:r>
          </w:p>
        </w:tc>
        <w:tc>
          <w:tcPr>
            <w:tcW w:w="425" w:type="pct"/>
            <w:tcBorders>
              <w:top w:val="nil"/>
              <w:left w:val="nil"/>
              <w:bottom w:val="single" w:sz="4" w:space="0" w:color="auto"/>
              <w:right w:val="single" w:sz="4" w:space="0" w:color="auto"/>
            </w:tcBorders>
            <w:shd w:val="clear" w:color="auto" w:fill="auto"/>
            <w:vAlign w:val="bottom"/>
            <w:hideMark/>
          </w:tcPr>
          <w:p w:rsidR="00F6710E" w:rsidRDefault="00F6710E" w:rsidP="002D53A0">
            <w:pPr>
              <w:jc w:val="center"/>
            </w:pPr>
            <w:r>
              <w:t>11907,80000</w:t>
            </w:r>
          </w:p>
        </w:tc>
        <w:tc>
          <w:tcPr>
            <w:tcW w:w="266" w:type="pct"/>
            <w:tcBorders>
              <w:top w:val="nil"/>
              <w:left w:val="nil"/>
              <w:bottom w:val="nil"/>
              <w:right w:val="nil"/>
            </w:tcBorders>
            <w:shd w:val="clear" w:color="auto" w:fill="auto"/>
            <w:noWrap/>
            <w:vAlign w:val="bottom"/>
            <w:hideMark/>
          </w:tcPr>
          <w:p w:rsidR="00F6710E" w:rsidRDefault="00F6710E" w:rsidP="002D53A0">
            <w:pPr>
              <w:jc w:val="center"/>
            </w:pPr>
          </w:p>
        </w:tc>
      </w:tr>
      <w:tr w:rsidR="00F6710E" w:rsidTr="002D53A0">
        <w:trPr>
          <w:trHeight w:val="525"/>
        </w:trPr>
        <w:tc>
          <w:tcPr>
            <w:tcW w:w="144" w:type="pct"/>
            <w:vMerge w:val="restart"/>
            <w:tcBorders>
              <w:top w:val="nil"/>
              <w:left w:val="single" w:sz="4" w:space="0" w:color="auto"/>
              <w:bottom w:val="single" w:sz="4" w:space="0" w:color="000000"/>
              <w:right w:val="single" w:sz="4" w:space="0" w:color="auto"/>
            </w:tcBorders>
            <w:shd w:val="clear" w:color="auto" w:fill="auto"/>
            <w:vAlign w:val="center"/>
            <w:hideMark/>
          </w:tcPr>
          <w:p w:rsidR="00F6710E" w:rsidRDefault="00F6710E" w:rsidP="002D53A0">
            <w:pPr>
              <w:jc w:val="center"/>
            </w:pPr>
            <w:r>
              <w:t>4</w:t>
            </w:r>
          </w:p>
        </w:tc>
        <w:tc>
          <w:tcPr>
            <w:tcW w:w="499" w:type="pct"/>
            <w:vMerge w:val="restart"/>
            <w:tcBorders>
              <w:top w:val="nil"/>
              <w:left w:val="single" w:sz="4" w:space="0" w:color="auto"/>
              <w:bottom w:val="single" w:sz="4" w:space="0" w:color="000000"/>
              <w:right w:val="single" w:sz="4" w:space="0" w:color="auto"/>
            </w:tcBorders>
            <w:shd w:val="clear" w:color="auto" w:fill="auto"/>
            <w:vAlign w:val="center"/>
            <w:hideMark/>
          </w:tcPr>
          <w:p w:rsidR="00F6710E" w:rsidRDefault="00F6710E" w:rsidP="002D53A0">
            <w:pPr>
              <w:jc w:val="center"/>
            </w:pPr>
            <w:r>
              <w:t xml:space="preserve">Отдельное мероприятие </w:t>
            </w:r>
          </w:p>
        </w:tc>
        <w:tc>
          <w:tcPr>
            <w:tcW w:w="809" w:type="pct"/>
            <w:vMerge w:val="restart"/>
            <w:tcBorders>
              <w:top w:val="nil"/>
              <w:left w:val="single" w:sz="4" w:space="0" w:color="auto"/>
              <w:bottom w:val="single" w:sz="4" w:space="0" w:color="000000"/>
              <w:right w:val="single" w:sz="4" w:space="0" w:color="auto"/>
            </w:tcBorders>
            <w:shd w:val="clear" w:color="auto" w:fill="auto"/>
            <w:hideMark/>
          </w:tcPr>
          <w:p w:rsidR="00F6710E" w:rsidRDefault="00F6710E" w:rsidP="002D53A0">
            <w:pPr>
              <w:jc w:val="center"/>
            </w:pPr>
            <w:r>
              <w:t xml:space="preserve">Дополнитель ное профессиональное образование (МКУ Ресурсный центр) </w:t>
            </w:r>
          </w:p>
        </w:tc>
        <w:tc>
          <w:tcPr>
            <w:tcW w:w="868" w:type="pct"/>
            <w:vMerge w:val="restart"/>
            <w:tcBorders>
              <w:top w:val="nil"/>
              <w:left w:val="single" w:sz="4" w:space="0" w:color="auto"/>
              <w:bottom w:val="single" w:sz="4" w:space="0" w:color="000000"/>
              <w:right w:val="single" w:sz="4" w:space="0" w:color="auto"/>
            </w:tcBorders>
            <w:shd w:val="clear" w:color="auto" w:fill="auto"/>
            <w:vAlign w:val="center"/>
            <w:hideMark/>
          </w:tcPr>
          <w:p w:rsidR="00F6710E" w:rsidRDefault="00F6710E" w:rsidP="002D53A0">
            <w:r>
              <w:t xml:space="preserve">Управление образования администрации Кикнурского муниципального округа </w:t>
            </w:r>
          </w:p>
        </w:tc>
        <w:tc>
          <w:tcPr>
            <w:tcW w:w="416" w:type="pct"/>
            <w:tcBorders>
              <w:top w:val="nil"/>
              <w:left w:val="nil"/>
              <w:bottom w:val="nil"/>
              <w:right w:val="single" w:sz="4" w:space="0" w:color="auto"/>
            </w:tcBorders>
            <w:shd w:val="clear" w:color="000000" w:fill="FFFFFF"/>
            <w:vAlign w:val="bottom"/>
            <w:hideMark/>
          </w:tcPr>
          <w:p w:rsidR="00F6710E" w:rsidRDefault="00F6710E" w:rsidP="002D53A0">
            <w:pPr>
              <w:jc w:val="center"/>
            </w:pPr>
            <w:r>
              <w:t> </w:t>
            </w:r>
          </w:p>
        </w:tc>
        <w:tc>
          <w:tcPr>
            <w:tcW w:w="393" w:type="pct"/>
            <w:tcBorders>
              <w:top w:val="nil"/>
              <w:left w:val="nil"/>
              <w:bottom w:val="nil"/>
              <w:right w:val="single" w:sz="4" w:space="0" w:color="auto"/>
            </w:tcBorders>
            <w:shd w:val="clear" w:color="000000" w:fill="FFFFFF"/>
            <w:vAlign w:val="bottom"/>
            <w:hideMark/>
          </w:tcPr>
          <w:p w:rsidR="00F6710E" w:rsidRDefault="00F6710E" w:rsidP="002D53A0">
            <w:pPr>
              <w:jc w:val="center"/>
            </w:pPr>
            <w:r>
              <w:t> </w:t>
            </w:r>
          </w:p>
        </w:tc>
        <w:tc>
          <w:tcPr>
            <w:tcW w:w="393" w:type="pct"/>
            <w:tcBorders>
              <w:top w:val="nil"/>
              <w:left w:val="nil"/>
              <w:bottom w:val="nil"/>
              <w:right w:val="single" w:sz="4" w:space="0" w:color="auto"/>
            </w:tcBorders>
            <w:shd w:val="clear" w:color="auto" w:fill="auto"/>
            <w:vAlign w:val="bottom"/>
            <w:hideMark/>
          </w:tcPr>
          <w:p w:rsidR="00F6710E" w:rsidRDefault="00F6710E" w:rsidP="002D53A0">
            <w:pPr>
              <w:jc w:val="center"/>
            </w:pPr>
            <w:r>
              <w:t> </w:t>
            </w:r>
          </w:p>
        </w:tc>
        <w:tc>
          <w:tcPr>
            <w:tcW w:w="393" w:type="pct"/>
            <w:tcBorders>
              <w:top w:val="nil"/>
              <w:left w:val="nil"/>
              <w:bottom w:val="nil"/>
              <w:right w:val="single" w:sz="4" w:space="0" w:color="auto"/>
            </w:tcBorders>
            <w:shd w:val="clear" w:color="auto" w:fill="auto"/>
            <w:vAlign w:val="bottom"/>
            <w:hideMark/>
          </w:tcPr>
          <w:p w:rsidR="00F6710E" w:rsidRDefault="00F6710E" w:rsidP="002D53A0">
            <w:pPr>
              <w:jc w:val="center"/>
            </w:pPr>
            <w:r>
              <w:t> </w:t>
            </w:r>
          </w:p>
        </w:tc>
        <w:tc>
          <w:tcPr>
            <w:tcW w:w="393" w:type="pct"/>
            <w:tcBorders>
              <w:top w:val="nil"/>
              <w:left w:val="nil"/>
              <w:bottom w:val="nil"/>
              <w:right w:val="single" w:sz="4" w:space="0" w:color="auto"/>
            </w:tcBorders>
            <w:shd w:val="clear" w:color="auto" w:fill="auto"/>
            <w:vAlign w:val="bottom"/>
            <w:hideMark/>
          </w:tcPr>
          <w:p w:rsidR="00F6710E" w:rsidRDefault="00F6710E" w:rsidP="002D53A0">
            <w:pPr>
              <w:jc w:val="center"/>
            </w:pPr>
            <w:r>
              <w:t> </w:t>
            </w:r>
          </w:p>
        </w:tc>
        <w:tc>
          <w:tcPr>
            <w:tcW w:w="425" w:type="pct"/>
            <w:tcBorders>
              <w:top w:val="nil"/>
              <w:left w:val="nil"/>
              <w:bottom w:val="nil"/>
              <w:right w:val="single" w:sz="4" w:space="0" w:color="auto"/>
            </w:tcBorders>
            <w:shd w:val="clear" w:color="auto" w:fill="auto"/>
            <w:vAlign w:val="bottom"/>
            <w:hideMark/>
          </w:tcPr>
          <w:p w:rsidR="00F6710E" w:rsidRDefault="00F6710E" w:rsidP="002D53A0">
            <w:pPr>
              <w:jc w:val="center"/>
            </w:pPr>
            <w:r>
              <w:t> </w:t>
            </w:r>
          </w:p>
        </w:tc>
        <w:tc>
          <w:tcPr>
            <w:tcW w:w="266" w:type="pct"/>
            <w:tcBorders>
              <w:top w:val="nil"/>
              <w:left w:val="nil"/>
              <w:bottom w:val="nil"/>
              <w:right w:val="nil"/>
            </w:tcBorders>
            <w:shd w:val="clear" w:color="auto" w:fill="auto"/>
            <w:noWrap/>
            <w:vAlign w:val="bottom"/>
            <w:hideMark/>
          </w:tcPr>
          <w:p w:rsidR="00F6710E" w:rsidRDefault="00F6710E" w:rsidP="002D53A0">
            <w:pPr>
              <w:jc w:val="center"/>
            </w:pPr>
          </w:p>
        </w:tc>
      </w:tr>
      <w:tr w:rsidR="00F6710E" w:rsidTr="002D53A0">
        <w:trPr>
          <w:trHeight w:val="780"/>
        </w:trPr>
        <w:tc>
          <w:tcPr>
            <w:tcW w:w="144" w:type="pct"/>
            <w:vMerge/>
            <w:tcBorders>
              <w:top w:val="nil"/>
              <w:left w:val="single" w:sz="4" w:space="0" w:color="auto"/>
              <w:bottom w:val="single" w:sz="4" w:space="0" w:color="000000"/>
              <w:right w:val="single" w:sz="4" w:space="0" w:color="auto"/>
            </w:tcBorders>
            <w:vAlign w:val="center"/>
            <w:hideMark/>
          </w:tcPr>
          <w:p w:rsidR="00F6710E" w:rsidRDefault="00F6710E" w:rsidP="002D53A0"/>
        </w:tc>
        <w:tc>
          <w:tcPr>
            <w:tcW w:w="499" w:type="pct"/>
            <w:vMerge/>
            <w:tcBorders>
              <w:top w:val="nil"/>
              <w:left w:val="single" w:sz="4" w:space="0" w:color="auto"/>
              <w:bottom w:val="single" w:sz="4" w:space="0" w:color="000000"/>
              <w:right w:val="single" w:sz="4" w:space="0" w:color="auto"/>
            </w:tcBorders>
            <w:vAlign w:val="center"/>
            <w:hideMark/>
          </w:tcPr>
          <w:p w:rsidR="00F6710E" w:rsidRDefault="00F6710E" w:rsidP="002D53A0"/>
        </w:tc>
        <w:tc>
          <w:tcPr>
            <w:tcW w:w="809" w:type="pct"/>
            <w:vMerge/>
            <w:tcBorders>
              <w:top w:val="nil"/>
              <w:left w:val="single" w:sz="4" w:space="0" w:color="auto"/>
              <w:bottom w:val="single" w:sz="4" w:space="0" w:color="000000"/>
              <w:right w:val="single" w:sz="4" w:space="0" w:color="auto"/>
            </w:tcBorders>
            <w:vAlign w:val="center"/>
            <w:hideMark/>
          </w:tcPr>
          <w:p w:rsidR="00F6710E" w:rsidRDefault="00F6710E" w:rsidP="002D53A0"/>
        </w:tc>
        <w:tc>
          <w:tcPr>
            <w:tcW w:w="868" w:type="pct"/>
            <w:vMerge/>
            <w:tcBorders>
              <w:top w:val="nil"/>
              <w:left w:val="single" w:sz="4" w:space="0" w:color="auto"/>
              <w:bottom w:val="single" w:sz="4" w:space="0" w:color="000000"/>
              <w:right w:val="single" w:sz="4" w:space="0" w:color="auto"/>
            </w:tcBorders>
            <w:vAlign w:val="center"/>
            <w:hideMark/>
          </w:tcPr>
          <w:p w:rsidR="00F6710E" w:rsidRDefault="00F6710E" w:rsidP="002D53A0"/>
        </w:tc>
        <w:tc>
          <w:tcPr>
            <w:tcW w:w="416"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0,00</w:t>
            </w:r>
          </w:p>
        </w:tc>
        <w:tc>
          <w:tcPr>
            <w:tcW w:w="393"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0,00</w:t>
            </w:r>
          </w:p>
        </w:tc>
        <w:tc>
          <w:tcPr>
            <w:tcW w:w="393" w:type="pct"/>
            <w:tcBorders>
              <w:top w:val="nil"/>
              <w:left w:val="nil"/>
              <w:bottom w:val="single" w:sz="4" w:space="0" w:color="auto"/>
              <w:right w:val="single" w:sz="4" w:space="0" w:color="auto"/>
            </w:tcBorders>
            <w:shd w:val="clear" w:color="auto" w:fill="auto"/>
            <w:vAlign w:val="bottom"/>
            <w:hideMark/>
          </w:tcPr>
          <w:p w:rsidR="00F6710E" w:rsidRDefault="00F6710E" w:rsidP="002D53A0">
            <w:pPr>
              <w:jc w:val="center"/>
            </w:pPr>
            <w:r>
              <w:t>0,00</w:t>
            </w:r>
          </w:p>
        </w:tc>
        <w:tc>
          <w:tcPr>
            <w:tcW w:w="393" w:type="pct"/>
            <w:tcBorders>
              <w:top w:val="nil"/>
              <w:left w:val="nil"/>
              <w:bottom w:val="single" w:sz="4" w:space="0" w:color="auto"/>
              <w:right w:val="single" w:sz="4" w:space="0" w:color="auto"/>
            </w:tcBorders>
            <w:shd w:val="clear" w:color="auto" w:fill="auto"/>
            <w:vAlign w:val="bottom"/>
            <w:hideMark/>
          </w:tcPr>
          <w:p w:rsidR="00F6710E" w:rsidRDefault="00F6710E" w:rsidP="002D53A0">
            <w:pPr>
              <w:jc w:val="center"/>
            </w:pPr>
            <w:r>
              <w:t>0,00</w:t>
            </w:r>
          </w:p>
        </w:tc>
        <w:tc>
          <w:tcPr>
            <w:tcW w:w="393" w:type="pct"/>
            <w:tcBorders>
              <w:top w:val="nil"/>
              <w:left w:val="nil"/>
              <w:bottom w:val="single" w:sz="4" w:space="0" w:color="auto"/>
              <w:right w:val="single" w:sz="4" w:space="0" w:color="auto"/>
            </w:tcBorders>
            <w:shd w:val="clear" w:color="auto" w:fill="auto"/>
            <w:vAlign w:val="bottom"/>
            <w:hideMark/>
          </w:tcPr>
          <w:p w:rsidR="00F6710E" w:rsidRDefault="00F6710E" w:rsidP="002D53A0">
            <w:pPr>
              <w:jc w:val="center"/>
            </w:pPr>
            <w:r>
              <w:t>0,00</w:t>
            </w:r>
          </w:p>
        </w:tc>
        <w:tc>
          <w:tcPr>
            <w:tcW w:w="425" w:type="pct"/>
            <w:tcBorders>
              <w:top w:val="nil"/>
              <w:left w:val="nil"/>
              <w:bottom w:val="single" w:sz="4" w:space="0" w:color="auto"/>
              <w:right w:val="single" w:sz="4" w:space="0" w:color="auto"/>
            </w:tcBorders>
            <w:shd w:val="clear" w:color="auto" w:fill="auto"/>
            <w:vAlign w:val="bottom"/>
            <w:hideMark/>
          </w:tcPr>
          <w:p w:rsidR="00F6710E" w:rsidRDefault="00F6710E" w:rsidP="002D53A0">
            <w:pPr>
              <w:jc w:val="center"/>
            </w:pPr>
            <w:r>
              <w:t>0,00000</w:t>
            </w:r>
          </w:p>
        </w:tc>
        <w:tc>
          <w:tcPr>
            <w:tcW w:w="266" w:type="pct"/>
            <w:tcBorders>
              <w:top w:val="nil"/>
              <w:left w:val="nil"/>
              <w:bottom w:val="nil"/>
              <w:right w:val="nil"/>
            </w:tcBorders>
            <w:shd w:val="clear" w:color="auto" w:fill="auto"/>
            <w:vAlign w:val="center"/>
            <w:hideMark/>
          </w:tcPr>
          <w:p w:rsidR="00F6710E" w:rsidRDefault="00F6710E" w:rsidP="002D53A0">
            <w:pPr>
              <w:jc w:val="center"/>
            </w:pPr>
          </w:p>
        </w:tc>
      </w:tr>
      <w:tr w:rsidR="00F6710E" w:rsidTr="002D53A0">
        <w:trPr>
          <w:trHeight w:val="645"/>
        </w:trPr>
        <w:tc>
          <w:tcPr>
            <w:tcW w:w="144" w:type="pct"/>
            <w:tcBorders>
              <w:top w:val="nil"/>
              <w:left w:val="single" w:sz="4" w:space="0" w:color="auto"/>
              <w:bottom w:val="nil"/>
              <w:right w:val="single" w:sz="4" w:space="0" w:color="auto"/>
            </w:tcBorders>
            <w:shd w:val="clear" w:color="auto" w:fill="auto"/>
            <w:noWrap/>
            <w:vAlign w:val="center"/>
            <w:hideMark/>
          </w:tcPr>
          <w:p w:rsidR="00F6710E" w:rsidRDefault="00F6710E" w:rsidP="002D53A0">
            <w:pPr>
              <w:jc w:val="center"/>
            </w:pPr>
            <w:r>
              <w:t> </w:t>
            </w:r>
          </w:p>
        </w:tc>
        <w:tc>
          <w:tcPr>
            <w:tcW w:w="499" w:type="pct"/>
            <w:vMerge w:val="restart"/>
            <w:tcBorders>
              <w:top w:val="nil"/>
              <w:left w:val="single" w:sz="4" w:space="0" w:color="auto"/>
              <w:bottom w:val="single" w:sz="4" w:space="0" w:color="000000"/>
              <w:right w:val="single" w:sz="4" w:space="0" w:color="auto"/>
            </w:tcBorders>
            <w:shd w:val="clear" w:color="auto" w:fill="auto"/>
            <w:vAlign w:val="center"/>
            <w:hideMark/>
          </w:tcPr>
          <w:p w:rsidR="00F6710E" w:rsidRDefault="00F6710E" w:rsidP="002D53A0">
            <w:pPr>
              <w:jc w:val="center"/>
            </w:pPr>
            <w:r>
              <w:t xml:space="preserve">Отдельное мероприятие </w:t>
            </w:r>
          </w:p>
        </w:tc>
        <w:tc>
          <w:tcPr>
            <w:tcW w:w="809" w:type="pct"/>
            <w:vMerge w:val="restart"/>
            <w:tcBorders>
              <w:top w:val="nil"/>
              <w:left w:val="single" w:sz="4" w:space="0" w:color="auto"/>
              <w:bottom w:val="single" w:sz="4" w:space="0" w:color="000000"/>
              <w:right w:val="single" w:sz="4" w:space="0" w:color="auto"/>
            </w:tcBorders>
            <w:shd w:val="clear" w:color="auto" w:fill="auto"/>
            <w:vAlign w:val="center"/>
            <w:hideMark/>
          </w:tcPr>
          <w:p w:rsidR="00F6710E" w:rsidRDefault="00F6710E" w:rsidP="002D53A0">
            <w:pPr>
              <w:jc w:val="center"/>
            </w:pPr>
            <w:r>
              <w:t xml:space="preserve">Социальное обеспечение и иные выплаты населению (МКУ Ресурсный центр) </w:t>
            </w:r>
          </w:p>
        </w:tc>
        <w:tc>
          <w:tcPr>
            <w:tcW w:w="868" w:type="pct"/>
            <w:vMerge w:val="restart"/>
            <w:tcBorders>
              <w:top w:val="nil"/>
              <w:left w:val="single" w:sz="4" w:space="0" w:color="auto"/>
              <w:bottom w:val="single" w:sz="4" w:space="0" w:color="000000"/>
              <w:right w:val="single" w:sz="4" w:space="0" w:color="auto"/>
            </w:tcBorders>
            <w:shd w:val="clear" w:color="auto" w:fill="auto"/>
            <w:vAlign w:val="center"/>
            <w:hideMark/>
          </w:tcPr>
          <w:p w:rsidR="00F6710E" w:rsidRDefault="00F6710E" w:rsidP="002D53A0">
            <w:r>
              <w:t xml:space="preserve">Управление образования администрации Кикнурского муниципального округа </w:t>
            </w:r>
          </w:p>
        </w:tc>
        <w:tc>
          <w:tcPr>
            <w:tcW w:w="416" w:type="pct"/>
            <w:tcBorders>
              <w:top w:val="nil"/>
              <w:left w:val="nil"/>
              <w:bottom w:val="nil"/>
              <w:right w:val="single" w:sz="4" w:space="0" w:color="auto"/>
            </w:tcBorders>
            <w:shd w:val="clear" w:color="000000" w:fill="FFFFFF"/>
            <w:vAlign w:val="bottom"/>
            <w:hideMark/>
          </w:tcPr>
          <w:p w:rsidR="00F6710E" w:rsidRDefault="00F6710E" w:rsidP="002D53A0">
            <w:pPr>
              <w:jc w:val="center"/>
            </w:pPr>
            <w:r>
              <w:t> </w:t>
            </w:r>
          </w:p>
        </w:tc>
        <w:tc>
          <w:tcPr>
            <w:tcW w:w="393" w:type="pct"/>
            <w:tcBorders>
              <w:top w:val="nil"/>
              <w:left w:val="nil"/>
              <w:bottom w:val="nil"/>
              <w:right w:val="single" w:sz="4" w:space="0" w:color="auto"/>
            </w:tcBorders>
            <w:shd w:val="clear" w:color="000000" w:fill="FFFFFF"/>
            <w:vAlign w:val="bottom"/>
            <w:hideMark/>
          </w:tcPr>
          <w:p w:rsidR="00F6710E" w:rsidRDefault="00F6710E" w:rsidP="002D53A0">
            <w:pPr>
              <w:jc w:val="center"/>
            </w:pPr>
            <w:r>
              <w:t> </w:t>
            </w:r>
          </w:p>
        </w:tc>
        <w:tc>
          <w:tcPr>
            <w:tcW w:w="393" w:type="pct"/>
            <w:tcBorders>
              <w:top w:val="nil"/>
              <w:left w:val="nil"/>
              <w:bottom w:val="nil"/>
              <w:right w:val="single" w:sz="4" w:space="0" w:color="auto"/>
            </w:tcBorders>
            <w:shd w:val="clear" w:color="auto" w:fill="auto"/>
            <w:vAlign w:val="bottom"/>
            <w:hideMark/>
          </w:tcPr>
          <w:p w:rsidR="00F6710E" w:rsidRDefault="00F6710E" w:rsidP="002D53A0">
            <w:pPr>
              <w:jc w:val="center"/>
            </w:pPr>
            <w:r>
              <w:t> </w:t>
            </w:r>
          </w:p>
        </w:tc>
        <w:tc>
          <w:tcPr>
            <w:tcW w:w="393" w:type="pct"/>
            <w:tcBorders>
              <w:top w:val="nil"/>
              <w:left w:val="nil"/>
              <w:bottom w:val="nil"/>
              <w:right w:val="single" w:sz="4" w:space="0" w:color="auto"/>
            </w:tcBorders>
            <w:shd w:val="clear" w:color="auto" w:fill="auto"/>
            <w:vAlign w:val="bottom"/>
            <w:hideMark/>
          </w:tcPr>
          <w:p w:rsidR="00F6710E" w:rsidRDefault="00F6710E" w:rsidP="002D53A0">
            <w:pPr>
              <w:jc w:val="center"/>
            </w:pPr>
            <w:r>
              <w:t> </w:t>
            </w:r>
          </w:p>
        </w:tc>
        <w:tc>
          <w:tcPr>
            <w:tcW w:w="393" w:type="pct"/>
            <w:tcBorders>
              <w:top w:val="nil"/>
              <w:left w:val="nil"/>
              <w:bottom w:val="nil"/>
              <w:right w:val="single" w:sz="4" w:space="0" w:color="auto"/>
            </w:tcBorders>
            <w:shd w:val="clear" w:color="auto" w:fill="auto"/>
            <w:vAlign w:val="bottom"/>
            <w:hideMark/>
          </w:tcPr>
          <w:p w:rsidR="00F6710E" w:rsidRDefault="00F6710E" w:rsidP="002D53A0">
            <w:pPr>
              <w:jc w:val="center"/>
            </w:pPr>
            <w:r>
              <w:t> </w:t>
            </w:r>
          </w:p>
        </w:tc>
        <w:tc>
          <w:tcPr>
            <w:tcW w:w="425" w:type="pct"/>
            <w:tcBorders>
              <w:top w:val="nil"/>
              <w:left w:val="nil"/>
              <w:bottom w:val="nil"/>
              <w:right w:val="single" w:sz="4" w:space="0" w:color="auto"/>
            </w:tcBorders>
            <w:shd w:val="clear" w:color="auto" w:fill="auto"/>
            <w:vAlign w:val="bottom"/>
            <w:hideMark/>
          </w:tcPr>
          <w:p w:rsidR="00F6710E" w:rsidRDefault="00F6710E" w:rsidP="002D53A0">
            <w:pPr>
              <w:jc w:val="center"/>
            </w:pPr>
            <w:r>
              <w:t> </w:t>
            </w:r>
          </w:p>
        </w:tc>
        <w:tc>
          <w:tcPr>
            <w:tcW w:w="266" w:type="pct"/>
            <w:tcBorders>
              <w:top w:val="nil"/>
              <w:left w:val="nil"/>
              <w:bottom w:val="nil"/>
              <w:right w:val="nil"/>
            </w:tcBorders>
            <w:shd w:val="clear" w:color="auto" w:fill="auto"/>
            <w:vAlign w:val="center"/>
            <w:hideMark/>
          </w:tcPr>
          <w:p w:rsidR="00F6710E" w:rsidRDefault="00F6710E" w:rsidP="002D53A0">
            <w:pPr>
              <w:jc w:val="center"/>
            </w:pPr>
          </w:p>
        </w:tc>
      </w:tr>
      <w:tr w:rsidR="00F6710E" w:rsidTr="002D53A0">
        <w:trPr>
          <w:trHeight w:val="810"/>
        </w:trPr>
        <w:tc>
          <w:tcPr>
            <w:tcW w:w="144" w:type="pct"/>
            <w:tcBorders>
              <w:top w:val="nil"/>
              <w:left w:val="single" w:sz="4" w:space="0" w:color="auto"/>
              <w:bottom w:val="single" w:sz="4" w:space="0" w:color="auto"/>
              <w:right w:val="single" w:sz="4" w:space="0" w:color="auto"/>
            </w:tcBorders>
            <w:shd w:val="clear" w:color="auto" w:fill="auto"/>
            <w:noWrap/>
            <w:vAlign w:val="center"/>
            <w:hideMark/>
          </w:tcPr>
          <w:p w:rsidR="00F6710E" w:rsidRDefault="00F6710E" w:rsidP="002D53A0">
            <w:pPr>
              <w:jc w:val="center"/>
            </w:pPr>
            <w:r>
              <w:t>5</w:t>
            </w:r>
          </w:p>
        </w:tc>
        <w:tc>
          <w:tcPr>
            <w:tcW w:w="499" w:type="pct"/>
            <w:vMerge/>
            <w:tcBorders>
              <w:top w:val="nil"/>
              <w:left w:val="single" w:sz="4" w:space="0" w:color="auto"/>
              <w:bottom w:val="single" w:sz="4" w:space="0" w:color="000000"/>
              <w:right w:val="single" w:sz="4" w:space="0" w:color="auto"/>
            </w:tcBorders>
            <w:vAlign w:val="center"/>
            <w:hideMark/>
          </w:tcPr>
          <w:p w:rsidR="00F6710E" w:rsidRDefault="00F6710E" w:rsidP="002D53A0"/>
        </w:tc>
        <w:tc>
          <w:tcPr>
            <w:tcW w:w="809" w:type="pct"/>
            <w:vMerge/>
            <w:tcBorders>
              <w:top w:val="nil"/>
              <w:left w:val="single" w:sz="4" w:space="0" w:color="auto"/>
              <w:bottom w:val="single" w:sz="4" w:space="0" w:color="000000"/>
              <w:right w:val="single" w:sz="4" w:space="0" w:color="auto"/>
            </w:tcBorders>
            <w:vAlign w:val="center"/>
            <w:hideMark/>
          </w:tcPr>
          <w:p w:rsidR="00F6710E" w:rsidRDefault="00F6710E" w:rsidP="002D53A0"/>
        </w:tc>
        <w:tc>
          <w:tcPr>
            <w:tcW w:w="868" w:type="pct"/>
            <w:vMerge/>
            <w:tcBorders>
              <w:top w:val="nil"/>
              <w:left w:val="single" w:sz="4" w:space="0" w:color="auto"/>
              <w:bottom w:val="single" w:sz="4" w:space="0" w:color="000000"/>
              <w:right w:val="single" w:sz="4" w:space="0" w:color="auto"/>
            </w:tcBorders>
            <w:vAlign w:val="center"/>
            <w:hideMark/>
          </w:tcPr>
          <w:p w:rsidR="00F6710E" w:rsidRDefault="00F6710E" w:rsidP="002D53A0"/>
        </w:tc>
        <w:tc>
          <w:tcPr>
            <w:tcW w:w="416"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83,00000</w:t>
            </w:r>
          </w:p>
        </w:tc>
        <w:tc>
          <w:tcPr>
            <w:tcW w:w="393"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83,00000</w:t>
            </w:r>
          </w:p>
        </w:tc>
        <w:tc>
          <w:tcPr>
            <w:tcW w:w="393"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83,00000</w:t>
            </w:r>
          </w:p>
        </w:tc>
        <w:tc>
          <w:tcPr>
            <w:tcW w:w="393"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83,00000</w:t>
            </w:r>
          </w:p>
        </w:tc>
        <w:tc>
          <w:tcPr>
            <w:tcW w:w="393" w:type="pct"/>
            <w:tcBorders>
              <w:top w:val="nil"/>
              <w:left w:val="nil"/>
              <w:bottom w:val="single" w:sz="4" w:space="0" w:color="auto"/>
              <w:right w:val="single" w:sz="4" w:space="0" w:color="auto"/>
            </w:tcBorders>
            <w:shd w:val="clear" w:color="000000" w:fill="FFFFFF"/>
            <w:vAlign w:val="bottom"/>
            <w:hideMark/>
          </w:tcPr>
          <w:p w:rsidR="00F6710E" w:rsidRDefault="00F6710E" w:rsidP="002D53A0">
            <w:pPr>
              <w:jc w:val="center"/>
            </w:pPr>
            <w:r>
              <w:t>83,00000</w:t>
            </w:r>
          </w:p>
        </w:tc>
        <w:tc>
          <w:tcPr>
            <w:tcW w:w="425" w:type="pct"/>
            <w:tcBorders>
              <w:top w:val="nil"/>
              <w:left w:val="nil"/>
              <w:bottom w:val="single" w:sz="4" w:space="0" w:color="auto"/>
              <w:right w:val="single" w:sz="4" w:space="0" w:color="auto"/>
            </w:tcBorders>
            <w:shd w:val="clear" w:color="auto" w:fill="auto"/>
            <w:vAlign w:val="bottom"/>
            <w:hideMark/>
          </w:tcPr>
          <w:p w:rsidR="00F6710E" w:rsidRDefault="00F6710E" w:rsidP="002D53A0">
            <w:pPr>
              <w:jc w:val="center"/>
            </w:pPr>
            <w:r>
              <w:t>415,00000</w:t>
            </w:r>
          </w:p>
        </w:tc>
        <w:tc>
          <w:tcPr>
            <w:tcW w:w="266" w:type="pct"/>
            <w:tcBorders>
              <w:top w:val="nil"/>
              <w:left w:val="nil"/>
              <w:bottom w:val="nil"/>
              <w:right w:val="nil"/>
            </w:tcBorders>
            <w:shd w:val="clear" w:color="auto" w:fill="auto"/>
            <w:vAlign w:val="center"/>
            <w:hideMark/>
          </w:tcPr>
          <w:p w:rsidR="00F6710E" w:rsidRDefault="00F6710E" w:rsidP="002D53A0">
            <w:pPr>
              <w:jc w:val="center"/>
            </w:pPr>
          </w:p>
        </w:tc>
      </w:tr>
    </w:tbl>
    <w:p w:rsidR="00CF32F8" w:rsidRDefault="00CF32F8" w:rsidP="00F6710E">
      <w:pPr>
        <w:tabs>
          <w:tab w:val="left" w:pos="7200"/>
        </w:tabs>
        <w:jc w:val="both"/>
        <w:sectPr w:rsidR="00CF32F8" w:rsidSect="00CF32F8">
          <w:headerReference w:type="even" r:id="rId82"/>
          <w:headerReference w:type="default" r:id="rId83"/>
          <w:pgSz w:w="16838" w:h="11906" w:orient="landscape" w:code="9"/>
          <w:pgMar w:top="1134" w:right="850" w:bottom="1134" w:left="1701" w:header="708" w:footer="708" w:gutter="0"/>
          <w:cols w:space="708"/>
          <w:titlePg/>
          <w:docGrid w:linePitch="360"/>
        </w:sectPr>
      </w:pPr>
    </w:p>
    <w:p w:rsidR="00CF32F8" w:rsidRDefault="00CF32F8" w:rsidP="00CF32F8">
      <w:pPr>
        <w:jc w:val="right"/>
        <w:rPr>
          <w:b/>
          <w:bCs/>
          <w:sz w:val="28"/>
          <w:szCs w:val="28"/>
        </w:rPr>
      </w:pPr>
      <w:r>
        <w:rPr>
          <w:noProof/>
        </w:rPr>
        <w:lastRenderedPageBreak/>
        <w:drawing>
          <wp:anchor distT="0" distB="0" distL="114300" distR="114300" simplePos="0" relativeHeight="251673600" behindDoc="0" locked="0" layoutInCell="1" allowOverlap="1" wp14:anchorId="5E5A18A0" wp14:editId="416F8EF6">
            <wp:simplePos x="0" y="0"/>
            <wp:positionH relativeFrom="margin">
              <wp:align>center</wp:align>
            </wp:positionH>
            <wp:positionV relativeFrom="paragraph">
              <wp:posOffset>-166370</wp:posOffset>
            </wp:positionV>
            <wp:extent cx="570271" cy="712520"/>
            <wp:effectExtent l="0" t="0" r="1270" b="0"/>
            <wp:wrapNone/>
            <wp:docPr id="9" name="Рисунок 2" descr="Кикнурский МР герб контур_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икнурский МР герб контур_вольная"/>
                    <pic:cNvPicPr>
                      <a:picLocks noChangeAspect="1" noChangeArrowheads="1"/>
                    </pic:cNvPicPr>
                  </pic:nvPicPr>
                  <pic:blipFill>
                    <a:blip r:embed="rId75"/>
                    <a:srcRect/>
                    <a:stretch>
                      <a:fillRect/>
                    </a:stretch>
                  </pic:blipFill>
                  <pic:spPr bwMode="auto">
                    <a:xfrm>
                      <a:off x="0" y="0"/>
                      <a:ext cx="570271" cy="712520"/>
                    </a:xfrm>
                    <a:prstGeom prst="rect">
                      <a:avLst/>
                    </a:prstGeom>
                    <a:noFill/>
                  </pic:spPr>
                </pic:pic>
              </a:graphicData>
            </a:graphic>
          </wp:anchor>
        </w:drawing>
      </w:r>
    </w:p>
    <w:p w:rsidR="00CF32F8" w:rsidRDefault="00CF32F8" w:rsidP="00CF32F8">
      <w:pPr>
        <w:jc w:val="right"/>
        <w:rPr>
          <w:b/>
          <w:bCs/>
          <w:sz w:val="28"/>
          <w:szCs w:val="28"/>
        </w:rPr>
      </w:pPr>
    </w:p>
    <w:p w:rsidR="00CF32F8" w:rsidRDefault="00CF32F8" w:rsidP="00CF32F8">
      <w:pPr>
        <w:jc w:val="right"/>
        <w:rPr>
          <w:b/>
          <w:bCs/>
          <w:sz w:val="28"/>
          <w:szCs w:val="28"/>
        </w:rPr>
      </w:pPr>
    </w:p>
    <w:p w:rsidR="00CF32F8" w:rsidRPr="00246FA7" w:rsidRDefault="00CF32F8" w:rsidP="00CF32F8">
      <w:pPr>
        <w:tabs>
          <w:tab w:val="left" w:pos="6946"/>
        </w:tabs>
        <w:jc w:val="center"/>
        <w:rPr>
          <w:b/>
          <w:sz w:val="28"/>
          <w:szCs w:val="28"/>
        </w:rPr>
      </w:pPr>
      <w:r w:rsidRPr="00246FA7">
        <w:rPr>
          <w:b/>
          <w:sz w:val="28"/>
          <w:szCs w:val="28"/>
        </w:rPr>
        <w:t>АДМИНИСТРАЦИЯ КИКНУРСКОГО</w:t>
      </w:r>
    </w:p>
    <w:p w:rsidR="00CF32F8" w:rsidRPr="00A97BA1" w:rsidRDefault="00CF32F8" w:rsidP="00CF32F8">
      <w:pPr>
        <w:jc w:val="center"/>
        <w:rPr>
          <w:b/>
          <w:bCs/>
          <w:sz w:val="28"/>
          <w:szCs w:val="28"/>
        </w:rPr>
      </w:pPr>
      <w:r w:rsidRPr="00A97BA1">
        <w:rPr>
          <w:b/>
          <w:bCs/>
          <w:sz w:val="28"/>
          <w:szCs w:val="28"/>
        </w:rPr>
        <w:t xml:space="preserve">МУНИЦИПАЛЬНОГО </w:t>
      </w:r>
      <w:r>
        <w:rPr>
          <w:b/>
          <w:bCs/>
          <w:sz w:val="28"/>
          <w:szCs w:val="28"/>
        </w:rPr>
        <w:t>ОКРУГА</w:t>
      </w:r>
    </w:p>
    <w:p w:rsidR="00CF32F8" w:rsidRPr="00A97BA1" w:rsidRDefault="00CF32F8" w:rsidP="00CF32F8">
      <w:pPr>
        <w:jc w:val="center"/>
        <w:rPr>
          <w:b/>
          <w:bCs/>
          <w:sz w:val="28"/>
          <w:szCs w:val="28"/>
        </w:rPr>
      </w:pPr>
      <w:r w:rsidRPr="00A97BA1">
        <w:rPr>
          <w:b/>
          <w:bCs/>
          <w:sz w:val="28"/>
          <w:szCs w:val="28"/>
        </w:rPr>
        <w:t>КИРОВСКОЙ ОБЛАСТИ</w:t>
      </w:r>
    </w:p>
    <w:p w:rsidR="00CF32F8" w:rsidRPr="00A97BA1" w:rsidRDefault="00CF32F8" w:rsidP="00CF32F8">
      <w:pPr>
        <w:spacing w:line="360" w:lineRule="exact"/>
        <w:jc w:val="center"/>
        <w:rPr>
          <w:b/>
          <w:bCs/>
          <w:sz w:val="28"/>
          <w:szCs w:val="28"/>
        </w:rPr>
      </w:pPr>
    </w:p>
    <w:p w:rsidR="00CF32F8" w:rsidRPr="008F6E58" w:rsidRDefault="00CF32F8" w:rsidP="00CF32F8">
      <w:pPr>
        <w:spacing w:line="360" w:lineRule="exact"/>
        <w:jc w:val="center"/>
        <w:rPr>
          <w:b/>
          <w:bCs/>
          <w:sz w:val="32"/>
          <w:szCs w:val="32"/>
        </w:rPr>
      </w:pPr>
      <w:r>
        <w:rPr>
          <w:b/>
          <w:bCs/>
          <w:sz w:val="32"/>
          <w:szCs w:val="32"/>
        </w:rPr>
        <w:t>ПОСТАНОВЛЕНИЕ</w:t>
      </w:r>
    </w:p>
    <w:p w:rsidR="00CF32F8" w:rsidRDefault="00CF32F8" w:rsidP="00CF32F8">
      <w:pPr>
        <w:autoSpaceDE w:val="0"/>
        <w:autoSpaceDN w:val="0"/>
        <w:adjustRightInd w:val="0"/>
        <w:spacing w:line="360" w:lineRule="exact"/>
        <w:jc w:val="center"/>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2129"/>
        <w:gridCol w:w="2837"/>
        <w:gridCol w:w="2975"/>
        <w:gridCol w:w="1557"/>
      </w:tblGrid>
      <w:tr w:rsidR="00CF32F8" w:rsidRPr="00E814D8" w:rsidTr="002D53A0">
        <w:trPr>
          <w:trHeight w:val="231"/>
        </w:trPr>
        <w:tc>
          <w:tcPr>
            <w:tcW w:w="2129" w:type="dxa"/>
            <w:tcBorders>
              <w:bottom w:val="single" w:sz="4" w:space="0" w:color="auto"/>
            </w:tcBorders>
          </w:tcPr>
          <w:p w:rsidR="00CF32F8" w:rsidRPr="00D141D1" w:rsidRDefault="00CF32F8" w:rsidP="00CF32F8">
            <w:pPr>
              <w:jc w:val="center"/>
              <w:rPr>
                <w:sz w:val="28"/>
                <w:szCs w:val="28"/>
              </w:rPr>
            </w:pPr>
            <w:r>
              <w:rPr>
                <w:sz w:val="28"/>
                <w:szCs w:val="28"/>
              </w:rPr>
              <w:t>29.12.2021</w:t>
            </w:r>
          </w:p>
        </w:tc>
        <w:tc>
          <w:tcPr>
            <w:tcW w:w="2837" w:type="dxa"/>
          </w:tcPr>
          <w:p w:rsidR="00CF32F8" w:rsidRPr="00982FC0" w:rsidRDefault="00CF32F8" w:rsidP="00CF32F8">
            <w:pPr>
              <w:jc w:val="center"/>
              <w:rPr>
                <w:position w:val="-6"/>
                <w:sz w:val="28"/>
                <w:szCs w:val="28"/>
                <w:u w:val="single"/>
              </w:rPr>
            </w:pPr>
          </w:p>
        </w:tc>
        <w:tc>
          <w:tcPr>
            <w:tcW w:w="2975" w:type="dxa"/>
          </w:tcPr>
          <w:p w:rsidR="00CF32F8" w:rsidRPr="00982FC0" w:rsidRDefault="00CF32F8" w:rsidP="00CF32F8">
            <w:pPr>
              <w:jc w:val="center"/>
              <w:rPr>
                <w:sz w:val="28"/>
                <w:szCs w:val="28"/>
              </w:rPr>
            </w:pPr>
            <w:r w:rsidRPr="00982FC0">
              <w:rPr>
                <w:position w:val="-6"/>
                <w:sz w:val="28"/>
                <w:szCs w:val="28"/>
              </w:rPr>
              <w:t>№</w:t>
            </w:r>
          </w:p>
        </w:tc>
        <w:tc>
          <w:tcPr>
            <w:tcW w:w="1557" w:type="dxa"/>
            <w:tcBorders>
              <w:bottom w:val="single" w:sz="4" w:space="0" w:color="auto"/>
            </w:tcBorders>
          </w:tcPr>
          <w:p w:rsidR="00CF32F8" w:rsidRPr="00D141D1" w:rsidRDefault="00CF32F8" w:rsidP="00CF32F8">
            <w:pPr>
              <w:jc w:val="center"/>
              <w:rPr>
                <w:sz w:val="28"/>
                <w:szCs w:val="28"/>
              </w:rPr>
            </w:pPr>
            <w:r>
              <w:rPr>
                <w:sz w:val="28"/>
                <w:szCs w:val="28"/>
              </w:rPr>
              <w:t>890</w:t>
            </w:r>
          </w:p>
        </w:tc>
      </w:tr>
      <w:tr w:rsidR="00CF32F8" w:rsidRPr="00E814D8" w:rsidTr="002D53A0">
        <w:trPr>
          <w:trHeight w:val="513"/>
        </w:trPr>
        <w:tc>
          <w:tcPr>
            <w:tcW w:w="9498" w:type="dxa"/>
            <w:gridSpan w:val="4"/>
          </w:tcPr>
          <w:p w:rsidR="00CF32F8" w:rsidRPr="00DB02B5" w:rsidRDefault="00CF32F8" w:rsidP="00CF32F8">
            <w:pPr>
              <w:spacing w:after="480"/>
              <w:jc w:val="center"/>
              <w:rPr>
                <w:sz w:val="28"/>
                <w:szCs w:val="28"/>
              </w:rPr>
            </w:pPr>
            <w:r w:rsidRPr="00DB02B5">
              <w:rPr>
                <w:sz w:val="28"/>
                <w:szCs w:val="28"/>
              </w:rPr>
              <w:t>пгт Кикнур</w:t>
            </w:r>
          </w:p>
        </w:tc>
      </w:tr>
    </w:tbl>
    <w:p w:rsidR="00CF32F8" w:rsidRDefault="00CF32F8" w:rsidP="00CF32F8">
      <w:pPr>
        <w:jc w:val="center"/>
        <w:rPr>
          <w:b/>
          <w:sz w:val="28"/>
          <w:szCs w:val="28"/>
          <w:shd w:val="clear" w:color="auto" w:fill="FFFFFF"/>
        </w:rPr>
      </w:pPr>
      <w:r w:rsidRPr="00461EDE">
        <w:rPr>
          <w:b/>
          <w:color w:val="010101"/>
          <w:sz w:val="28"/>
          <w:szCs w:val="28"/>
        </w:rPr>
        <w:t>Об утверждении формы проверочного листа</w:t>
      </w:r>
      <w:r w:rsidRPr="00461EDE">
        <w:rPr>
          <w:b/>
          <w:sz w:val="28"/>
          <w:szCs w:val="28"/>
        </w:rPr>
        <w:t xml:space="preserve">, используемого при осуществлении муниципального контроля </w:t>
      </w:r>
      <w:r w:rsidRPr="00461EDE">
        <w:rPr>
          <w:b/>
          <w:spacing w:val="2"/>
          <w:sz w:val="28"/>
          <w:szCs w:val="28"/>
        </w:rPr>
        <w:t xml:space="preserve">на автомобильном транспорте, городском наземном электрическом транспорте и в дорожном хозяйстве </w:t>
      </w:r>
      <w:r w:rsidRPr="00461EDE">
        <w:rPr>
          <w:b/>
          <w:bCs/>
          <w:sz w:val="28"/>
          <w:szCs w:val="28"/>
        </w:rPr>
        <w:t>вне границ населенных пунктов в границах</w:t>
      </w:r>
      <w:r w:rsidRPr="00461EDE">
        <w:rPr>
          <w:b/>
          <w:sz w:val="28"/>
          <w:szCs w:val="28"/>
        </w:rPr>
        <w:t xml:space="preserve"> </w:t>
      </w:r>
      <w:r w:rsidRPr="00461EDE">
        <w:rPr>
          <w:b/>
          <w:sz w:val="28"/>
          <w:szCs w:val="28"/>
          <w:shd w:val="clear" w:color="auto" w:fill="FFFFFF"/>
        </w:rPr>
        <w:t>муниципального образования</w:t>
      </w:r>
      <w:r>
        <w:rPr>
          <w:b/>
          <w:sz w:val="28"/>
          <w:szCs w:val="28"/>
          <w:shd w:val="clear" w:color="auto" w:fill="FFFFFF"/>
        </w:rPr>
        <w:t xml:space="preserve"> Кикнурский муниципальный округ</w:t>
      </w:r>
    </w:p>
    <w:p w:rsidR="00CF32F8" w:rsidRPr="00E262E6" w:rsidRDefault="00CF32F8" w:rsidP="00CF32F8">
      <w:pPr>
        <w:rPr>
          <w:b/>
          <w:bCs/>
          <w:sz w:val="28"/>
          <w:szCs w:val="28"/>
        </w:rPr>
      </w:pPr>
    </w:p>
    <w:p w:rsidR="00CF32F8" w:rsidRPr="00300B70" w:rsidRDefault="00CF32F8" w:rsidP="00CF32F8">
      <w:pPr>
        <w:spacing w:line="360" w:lineRule="auto"/>
        <w:ind w:firstLine="709"/>
        <w:jc w:val="both"/>
        <w:rPr>
          <w:sz w:val="28"/>
          <w:szCs w:val="28"/>
        </w:rPr>
      </w:pPr>
      <w:r w:rsidRPr="00300B70">
        <w:rPr>
          <w:bCs/>
          <w:sz w:val="28"/>
          <w:szCs w:val="28"/>
        </w:rPr>
        <w:t xml:space="preserve"> </w:t>
      </w:r>
      <w:r w:rsidRPr="00300B70">
        <w:rPr>
          <w:sz w:val="28"/>
          <w:szCs w:val="28"/>
        </w:rPr>
        <w:t xml:space="preserve">В соответствии со статьей 53 Федерального закона от 31.07.2020 </w:t>
      </w:r>
      <w:r>
        <w:rPr>
          <w:sz w:val="28"/>
          <w:szCs w:val="28"/>
        </w:rPr>
        <w:br/>
      </w:r>
      <w:r w:rsidRPr="00300B70">
        <w:rPr>
          <w:sz w:val="28"/>
          <w:szCs w:val="28"/>
        </w:rPr>
        <w:t>№ 248-ФЗ «О государственном контроле (надзоре) и муниципальном контроле в Российской Федерации», Федеральным законом от 26.12.2008 №</w:t>
      </w:r>
      <w:r>
        <w:rPr>
          <w:sz w:val="28"/>
          <w:szCs w:val="28"/>
        </w:rPr>
        <w:t xml:space="preserve"> </w:t>
      </w:r>
      <w:r w:rsidRPr="00300B70">
        <w:rPr>
          <w:sz w:val="28"/>
          <w:szCs w:val="28"/>
        </w:rPr>
        <w:t xml:space="preserve">294-ФЗ </w:t>
      </w:r>
      <w:r>
        <w:rPr>
          <w:sz w:val="28"/>
          <w:szCs w:val="28"/>
        </w:rPr>
        <w:br/>
      </w:r>
      <w:r w:rsidRPr="00300B70">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w:t>
      </w:r>
      <w:r>
        <w:rPr>
          <w:sz w:val="28"/>
          <w:szCs w:val="28"/>
        </w:rPr>
        <w:t xml:space="preserve">йской Федерации от 13.02.2017 № </w:t>
      </w:r>
      <w:r w:rsidRPr="00300B70">
        <w:rPr>
          <w:sz w:val="28"/>
          <w:szCs w:val="28"/>
        </w:rPr>
        <w:t>177 «Об утверждении общих требований к разработке и утверждению проверочных листов (списков контрольных вопросов)»</w:t>
      </w:r>
      <w:r>
        <w:rPr>
          <w:sz w:val="28"/>
          <w:szCs w:val="28"/>
        </w:rPr>
        <w:t xml:space="preserve">, </w:t>
      </w:r>
      <w:r w:rsidRPr="00300B70">
        <w:rPr>
          <w:sz w:val="28"/>
          <w:szCs w:val="28"/>
        </w:rPr>
        <w:t>администрация Кикнурского муниципального округа ПОСТАНОВЛЯЕТ:</w:t>
      </w:r>
    </w:p>
    <w:p w:rsidR="00CF32F8" w:rsidRPr="00300B70" w:rsidRDefault="00CF32F8" w:rsidP="00CF32F8">
      <w:pPr>
        <w:pStyle w:val="a3"/>
        <w:numPr>
          <w:ilvl w:val="0"/>
          <w:numId w:val="19"/>
        </w:numPr>
        <w:spacing w:line="360" w:lineRule="auto"/>
        <w:ind w:left="0" w:firstLine="709"/>
        <w:contextualSpacing w:val="0"/>
        <w:jc w:val="both"/>
        <w:rPr>
          <w:sz w:val="28"/>
          <w:szCs w:val="28"/>
        </w:rPr>
      </w:pPr>
      <w:r w:rsidRPr="00300B70">
        <w:rPr>
          <w:sz w:val="28"/>
          <w:szCs w:val="28"/>
        </w:rPr>
        <w:t>Утвердить форму</w:t>
      </w:r>
      <w:r w:rsidRPr="00300B70">
        <w:rPr>
          <w:color w:val="010101"/>
          <w:sz w:val="28"/>
          <w:szCs w:val="28"/>
        </w:rPr>
        <w:t xml:space="preserve"> проверочного листа</w:t>
      </w:r>
      <w:r w:rsidRPr="00300B70">
        <w:rPr>
          <w:sz w:val="28"/>
          <w:szCs w:val="28"/>
        </w:rPr>
        <w:t xml:space="preserve">, используемого при осуществлении муниципального контроля </w:t>
      </w:r>
      <w:r w:rsidRPr="00300B70">
        <w:rPr>
          <w:spacing w:val="2"/>
          <w:sz w:val="28"/>
          <w:szCs w:val="28"/>
        </w:rPr>
        <w:t>на автомобильном транспорте, городском наземном электрическом транспорте и в дорожном хозяйстве в границах муниципального образования Кикнурский муниципальный округ согласно приложения.</w:t>
      </w:r>
    </w:p>
    <w:p w:rsidR="00CF32F8" w:rsidRPr="00300B70" w:rsidRDefault="00CF32F8" w:rsidP="00CF32F8">
      <w:pPr>
        <w:pStyle w:val="a3"/>
        <w:numPr>
          <w:ilvl w:val="0"/>
          <w:numId w:val="19"/>
        </w:numPr>
        <w:spacing w:line="360" w:lineRule="auto"/>
        <w:ind w:left="0" w:firstLine="709"/>
        <w:contextualSpacing w:val="0"/>
        <w:jc w:val="both"/>
        <w:rPr>
          <w:sz w:val="28"/>
          <w:szCs w:val="28"/>
        </w:rPr>
      </w:pPr>
      <w:r w:rsidRPr="00300B70">
        <w:rPr>
          <w:sz w:val="28"/>
          <w:szCs w:val="28"/>
        </w:rPr>
        <w:t xml:space="preserve">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w:t>
      </w:r>
      <w:r w:rsidRPr="00300B70">
        <w:rPr>
          <w:sz w:val="28"/>
          <w:szCs w:val="28"/>
        </w:rPr>
        <w:lastRenderedPageBreak/>
        <w:t>области и на официальном сайте администрации Кикнурского муниципального округа Кировской области.</w:t>
      </w:r>
    </w:p>
    <w:p w:rsidR="00CF32F8" w:rsidRPr="00300B70" w:rsidRDefault="00CF32F8" w:rsidP="00CF32F8">
      <w:pPr>
        <w:spacing w:line="360" w:lineRule="auto"/>
        <w:ind w:firstLine="709"/>
        <w:jc w:val="both"/>
        <w:rPr>
          <w:bCs/>
          <w:sz w:val="28"/>
          <w:szCs w:val="28"/>
        </w:rPr>
      </w:pPr>
      <w:r w:rsidRPr="00300B70">
        <w:rPr>
          <w:bCs/>
          <w:sz w:val="28"/>
          <w:szCs w:val="28"/>
        </w:rPr>
        <w:t>3. Настоящее постановление вступает в силу с 01 января 2022 года.</w:t>
      </w:r>
    </w:p>
    <w:p w:rsidR="00CF32F8" w:rsidRPr="00300B70" w:rsidRDefault="00CF32F8" w:rsidP="00CF32F8">
      <w:pPr>
        <w:shd w:val="clear" w:color="auto" w:fill="FFFFFF"/>
        <w:spacing w:line="380" w:lineRule="exact"/>
        <w:jc w:val="both"/>
        <w:rPr>
          <w:sz w:val="28"/>
          <w:szCs w:val="28"/>
        </w:rPr>
      </w:pPr>
    </w:p>
    <w:p w:rsidR="00CF32F8" w:rsidRPr="00300B70" w:rsidRDefault="00CF32F8" w:rsidP="00CF32F8">
      <w:pPr>
        <w:jc w:val="both"/>
        <w:rPr>
          <w:bCs/>
          <w:sz w:val="28"/>
          <w:szCs w:val="28"/>
        </w:rPr>
      </w:pPr>
    </w:p>
    <w:p w:rsidR="00CF32F8" w:rsidRPr="00300B70" w:rsidRDefault="00CF32F8" w:rsidP="00CF32F8">
      <w:pPr>
        <w:jc w:val="both"/>
        <w:rPr>
          <w:bCs/>
          <w:sz w:val="28"/>
          <w:szCs w:val="28"/>
        </w:rPr>
      </w:pPr>
      <w:r w:rsidRPr="00300B70">
        <w:rPr>
          <w:bCs/>
          <w:sz w:val="28"/>
          <w:szCs w:val="28"/>
        </w:rPr>
        <w:t xml:space="preserve">Глава Кикнурского </w:t>
      </w:r>
    </w:p>
    <w:p w:rsidR="00CF32F8" w:rsidRDefault="00CF32F8" w:rsidP="00CF32F8">
      <w:pPr>
        <w:jc w:val="both"/>
        <w:rPr>
          <w:bCs/>
          <w:sz w:val="28"/>
          <w:szCs w:val="28"/>
        </w:rPr>
      </w:pPr>
      <w:r>
        <w:rPr>
          <w:bCs/>
          <w:sz w:val="28"/>
          <w:szCs w:val="28"/>
        </w:rPr>
        <w:t>муниципального округа    С.Ю. Галкин</w:t>
      </w:r>
    </w:p>
    <w:p w:rsidR="00CF32F8" w:rsidRDefault="00CF32F8" w:rsidP="00CF32F8">
      <w:pPr>
        <w:tabs>
          <w:tab w:val="left" w:pos="5529"/>
        </w:tabs>
        <w:rPr>
          <w:sz w:val="28"/>
          <w:szCs w:val="28"/>
        </w:rPr>
      </w:pPr>
    </w:p>
    <w:p w:rsidR="00CF32F8" w:rsidRDefault="00CF32F8" w:rsidP="00CF32F8">
      <w:pPr>
        <w:tabs>
          <w:tab w:val="left" w:pos="5529"/>
        </w:tabs>
        <w:ind w:firstLine="5529"/>
        <w:rPr>
          <w:sz w:val="28"/>
          <w:szCs w:val="28"/>
        </w:rPr>
      </w:pPr>
    </w:p>
    <w:p w:rsidR="00CF32F8" w:rsidRDefault="00CF32F8" w:rsidP="00CF32F8">
      <w:pPr>
        <w:tabs>
          <w:tab w:val="left" w:pos="5529"/>
        </w:tabs>
        <w:ind w:firstLine="5529"/>
        <w:rPr>
          <w:sz w:val="28"/>
          <w:szCs w:val="28"/>
        </w:rPr>
      </w:pPr>
    </w:p>
    <w:p w:rsidR="00CF32F8" w:rsidRDefault="00CF32F8" w:rsidP="00CF32F8">
      <w:pPr>
        <w:tabs>
          <w:tab w:val="left" w:pos="5529"/>
        </w:tabs>
        <w:ind w:firstLine="5529"/>
        <w:rPr>
          <w:sz w:val="28"/>
          <w:szCs w:val="28"/>
        </w:rPr>
      </w:pPr>
    </w:p>
    <w:p w:rsidR="00CF32F8" w:rsidRDefault="00CF32F8" w:rsidP="00CF32F8">
      <w:pPr>
        <w:tabs>
          <w:tab w:val="left" w:pos="5529"/>
        </w:tabs>
        <w:ind w:firstLine="5529"/>
        <w:rPr>
          <w:sz w:val="28"/>
          <w:szCs w:val="28"/>
        </w:rPr>
      </w:pPr>
    </w:p>
    <w:p w:rsidR="00CF32F8" w:rsidRDefault="00CF32F8" w:rsidP="00CF32F8">
      <w:pPr>
        <w:tabs>
          <w:tab w:val="left" w:pos="5529"/>
        </w:tabs>
        <w:ind w:firstLine="5529"/>
        <w:rPr>
          <w:sz w:val="28"/>
          <w:szCs w:val="28"/>
        </w:rPr>
      </w:pPr>
    </w:p>
    <w:p w:rsidR="00CF32F8" w:rsidRDefault="00CF32F8" w:rsidP="00CF32F8">
      <w:pPr>
        <w:tabs>
          <w:tab w:val="left" w:pos="5529"/>
        </w:tabs>
        <w:ind w:firstLine="5529"/>
        <w:rPr>
          <w:sz w:val="28"/>
          <w:szCs w:val="28"/>
        </w:rPr>
      </w:pPr>
    </w:p>
    <w:p w:rsidR="00CF32F8" w:rsidRDefault="00CF32F8" w:rsidP="00CF32F8">
      <w:pPr>
        <w:tabs>
          <w:tab w:val="left" w:pos="5529"/>
        </w:tabs>
        <w:ind w:firstLine="5529"/>
        <w:rPr>
          <w:sz w:val="28"/>
          <w:szCs w:val="28"/>
        </w:rPr>
      </w:pPr>
    </w:p>
    <w:p w:rsidR="00CF32F8" w:rsidRDefault="00CF32F8" w:rsidP="00CF32F8">
      <w:pPr>
        <w:tabs>
          <w:tab w:val="left" w:pos="5529"/>
        </w:tabs>
        <w:ind w:firstLine="5529"/>
        <w:rPr>
          <w:sz w:val="28"/>
          <w:szCs w:val="28"/>
        </w:rPr>
      </w:pPr>
    </w:p>
    <w:p w:rsidR="00CF32F8" w:rsidRDefault="00CF32F8" w:rsidP="00CF32F8">
      <w:pPr>
        <w:tabs>
          <w:tab w:val="left" w:pos="5529"/>
        </w:tabs>
        <w:ind w:firstLine="5529"/>
        <w:rPr>
          <w:sz w:val="28"/>
          <w:szCs w:val="28"/>
        </w:rPr>
      </w:pPr>
    </w:p>
    <w:p w:rsidR="00CF32F8" w:rsidRDefault="00CF32F8" w:rsidP="00CF32F8">
      <w:pPr>
        <w:tabs>
          <w:tab w:val="left" w:pos="5529"/>
        </w:tabs>
        <w:ind w:firstLine="5529"/>
        <w:rPr>
          <w:sz w:val="28"/>
          <w:szCs w:val="28"/>
        </w:rPr>
      </w:pPr>
    </w:p>
    <w:p w:rsidR="00CF32F8" w:rsidRDefault="00CF32F8" w:rsidP="00CF32F8">
      <w:pPr>
        <w:tabs>
          <w:tab w:val="left" w:pos="5529"/>
        </w:tabs>
        <w:ind w:firstLine="5529"/>
        <w:rPr>
          <w:sz w:val="28"/>
          <w:szCs w:val="28"/>
        </w:rPr>
      </w:pPr>
    </w:p>
    <w:p w:rsidR="00CF32F8" w:rsidRDefault="00CF32F8" w:rsidP="00CF32F8">
      <w:pPr>
        <w:tabs>
          <w:tab w:val="left" w:pos="5529"/>
        </w:tabs>
        <w:ind w:firstLine="5529"/>
        <w:rPr>
          <w:sz w:val="28"/>
          <w:szCs w:val="28"/>
        </w:rPr>
      </w:pPr>
    </w:p>
    <w:p w:rsidR="00CF32F8" w:rsidRDefault="00CF32F8" w:rsidP="00CF32F8">
      <w:pPr>
        <w:tabs>
          <w:tab w:val="left" w:pos="5529"/>
        </w:tabs>
        <w:ind w:firstLine="5529"/>
        <w:rPr>
          <w:sz w:val="28"/>
          <w:szCs w:val="28"/>
        </w:rPr>
      </w:pPr>
    </w:p>
    <w:p w:rsidR="00CF32F8" w:rsidRDefault="00CF32F8" w:rsidP="00CF32F8">
      <w:pPr>
        <w:tabs>
          <w:tab w:val="left" w:pos="5529"/>
        </w:tabs>
        <w:ind w:firstLine="5529"/>
        <w:rPr>
          <w:sz w:val="28"/>
          <w:szCs w:val="28"/>
        </w:rPr>
      </w:pPr>
    </w:p>
    <w:p w:rsidR="00CF32F8" w:rsidRDefault="00CF32F8" w:rsidP="00CF32F8">
      <w:pPr>
        <w:tabs>
          <w:tab w:val="left" w:pos="5529"/>
        </w:tabs>
        <w:ind w:firstLine="5529"/>
        <w:rPr>
          <w:sz w:val="28"/>
          <w:szCs w:val="28"/>
        </w:rPr>
      </w:pPr>
    </w:p>
    <w:p w:rsidR="00CF32F8" w:rsidRDefault="00CF32F8" w:rsidP="00CF32F8">
      <w:pPr>
        <w:tabs>
          <w:tab w:val="left" w:pos="5529"/>
        </w:tabs>
        <w:ind w:firstLine="5529"/>
        <w:rPr>
          <w:sz w:val="28"/>
          <w:szCs w:val="28"/>
        </w:rPr>
      </w:pPr>
    </w:p>
    <w:p w:rsidR="00CF32F8" w:rsidRDefault="00CF32F8" w:rsidP="00CF32F8">
      <w:pPr>
        <w:tabs>
          <w:tab w:val="left" w:pos="5529"/>
        </w:tabs>
        <w:ind w:firstLine="5529"/>
        <w:rPr>
          <w:sz w:val="28"/>
          <w:szCs w:val="28"/>
        </w:rPr>
      </w:pPr>
    </w:p>
    <w:p w:rsidR="00CF32F8" w:rsidRDefault="00CF32F8" w:rsidP="00CF32F8">
      <w:pPr>
        <w:tabs>
          <w:tab w:val="left" w:pos="5529"/>
        </w:tabs>
        <w:ind w:firstLine="5529"/>
        <w:rPr>
          <w:sz w:val="28"/>
          <w:szCs w:val="28"/>
        </w:rPr>
      </w:pPr>
    </w:p>
    <w:p w:rsidR="00CF32F8" w:rsidRDefault="00CF32F8" w:rsidP="00CF32F8">
      <w:pPr>
        <w:tabs>
          <w:tab w:val="left" w:pos="5529"/>
        </w:tabs>
        <w:ind w:firstLine="5529"/>
        <w:rPr>
          <w:sz w:val="28"/>
          <w:szCs w:val="28"/>
        </w:rPr>
      </w:pPr>
    </w:p>
    <w:p w:rsidR="00CF32F8" w:rsidRDefault="00CF32F8" w:rsidP="00CF32F8">
      <w:pPr>
        <w:tabs>
          <w:tab w:val="left" w:pos="5529"/>
        </w:tabs>
        <w:ind w:firstLine="5529"/>
        <w:rPr>
          <w:sz w:val="28"/>
          <w:szCs w:val="28"/>
        </w:rPr>
      </w:pPr>
    </w:p>
    <w:p w:rsidR="00CF32F8" w:rsidRDefault="00CF32F8" w:rsidP="00CF32F8">
      <w:pPr>
        <w:tabs>
          <w:tab w:val="left" w:pos="5529"/>
        </w:tabs>
        <w:ind w:firstLine="5529"/>
        <w:rPr>
          <w:sz w:val="28"/>
          <w:szCs w:val="28"/>
        </w:rPr>
      </w:pPr>
    </w:p>
    <w:p w:rsidR="00CF32F8" w:rsidRDefault="00CF32F8" w:rsidP="00CF32F8">
      <w:pPr>
        <w:tabs>
          <w:tab w:val="left" w:pos="5529"/>
        </w:tabs>
        <w:ind w:firstLine="5529"/>
        <w:rPr>
          <w:sz w:val="28"/>
          <w:szCs w:val="28"/>
        </w:rPr>
      </w:pPr>
    </w:p>
    <w:p w:rsidR="00CF32F8" w:rsidRDefault="00CF32F8" w:rsidP="00CF32F8">
      <w:pPr>
        <w:tabs>
          <w:tab w:val="left" w:pos="5529"/>
        </w:tabs>
        <w:ind w:firstLine="5529"/>
        <w:rPr>
          <w:sz w:val="28"/>
          <w:szCs w:val="28"/>
        </w:rPr>
      </w:pPr>
    </w:p>
    <w:p w:rsidR="00CF32F8" w:rsidRDefault="00CF32F8" w:rsidP="00CF32F8">
      <w:pPr>
        <w:tabs>
          <w:tab w:val="left" w:pos="5529"/>
        </w:tabs>
        <w:ind w:firstLine="5529"/>
        <w:rPr>
          <w:sz w:val="28"/>
          <w:szCs w:val="28"/>
        </w:rPr>
      </w:pPr>
    </w:p>
    <w:p w:rsidR="00CF32F8" w:rsidRDefault="00CF32F8" w:rsidP="00CF32F8">
      <w:pPr>
        <w:tabs>
          <w:tab w:val="left" w:pos="5529"/>
        </w:tabs>
        <w:ind w:firstLine="5529"/>
        <w:rPr>
          <w:sz w:val="28"/>
          <w:szCs w:val="28"/>
        </w:rPr>
      </w:pPr>
    </w:p>
    <w:p w:rsidR="00CF32F8" w:rsidRDefault="00CF32F8" w:rsidP="00CF32F8">
      <w:pPr>
        <w:tabs>
          <w:tab w:val="left" w:pos="5529"/>
        </w:tabs>
        <w:ind w:firstLine="5529"/>
        <w:rPr>
          <w:sz w:val="28"/>
          <w:szCs w:val="28"/>
        </w:rPr>
      </w:pPr>
    </w:p>
    <w:p w:rsidR="00CF32F8" w:rsidRDefault="00CF32F8" w:rsidP="00CF32F8">
      <w:pPr>
        <w:tabs>
          <w:tab w:val="left" w:pos="5529"/>
        </w:tabs>
        <w:ind w:firstLine="5529"/>
        <w:rPr>
          <w:sz w:val="28"/>
          <w:szCs w:val="28"/>
        </w:rPr>
      </w:pPr>
    </w:p>
    <w:p w:rsidR="00CF32F8" w:rsidRDefault="00CF32F8" w:rsidP="00CF32F8">
      <w:pPr>
        <w:tabs>
          <w:tab w:val="left" w:pos="5529"/>
        </w:tabs>
        <w:ind w:firstLine="5529"/>
        <w:rPr>
          <w:sz w:val="28"/>
          <w:szCs w:val="28"/>
        </w:rPr>
      </w:pPr>
    </w:p>
    <w:p w:rsidR="00CF32F8" w:rsidRDefault="00CF32F8" w:rsidP="00CF32F8">
      <w:pPr>
        <w:tabs>
          <w:tab w:val="left" w:pos="5529"/>
        </w:tabs>
        <w:ind w:firstLine="5529"/>
        <w:rPr>
          <w:sz w:val="28"/>
          <w:szCs w:val="28"/>
        </w:rPr>
      </w:pPr>
    </w:p>
    <w:p w:rsidR="00CF32F8" w:rsidRDefault="00CF32F8" w:rsidP="00CF32F8">
      <w:pPr>
        <w:tabs>
          <w:tab w:val="left" w:pos="5529"/>
        </w:tabs>
        <w:ind w:firstLine="5529"/>
        <w:rPr>
          <w:sz w:val="28"/>
          <w:szCs w:val="28"/>
        </w:rPr>
      </w:pPr>
    </w:p>
    <w:p w:rsidR="00CF32F8" w:rsidRDefault="00CF32F8" w:rsidP="00CF32F8">
      <w:pPr>
        <w:tabs>
          <w:tab w:val="left" w:pos="5529"/>
        </w:tabs>
        <w:ind w:firstLine="5529"/>
        <w:rPr>
          <w:sz w:val="28"/>
          <w:szCs w:val="28"/>
        </w:rPr>
      </w:pPr>
    </w:p>
    <w:p w:rsidR="00CF32F8" w:rsidRDefault="00CF32F8" w:rsidP="00CF32F8">
      <w:pPr>
        <w:tabs>
          <w:tab w:val="left" w:pos="5529"/>
        </w:tabs>
        <w:ind w:firstLine="5529"/>
        <w:rPr>
          <w:sz w:val="28"/>
          <w:szCs w:val="28"/>
        </w:rPr>
      </w:pPr>
    </w:p>
    <w:p w:rsidR="00CF32F8" w:rsidRDefault="00CF32F8" w:rsidP="00CF32F8">
      <w:pPr>
        <w:tabs>
          <w:tab w:val="left" w:pos="5529"/>
        </w:tabs>
        <w:ind w:firstLine="5529"/>
        <w:rPr>
          <w:sz w:val="28"/>
          <w:szCs w:val="28"/>
        </w:rPr>
      </w:pPr>
    </w:p>
    <w:p w:rsidR="00CF32F8" w:rsidRDefault="00CF32F8" w:rsidP="00CF32F8">
      <w:pPr>
        <w:tabs>
          <w:tab w:val="left" w:pos="5529"/>
        </w:tabs>
        <w:ind w:firstLine="5529"/>
        <w:rPr>
          <w:sz w:val="28"/>
          <w:szCs w:val="28"/>
        </w:rPr>
      </w:pPr>
    </w:p>
    <w:p w:rsidR="00CF32F8" w:rsidRDefault="00CF32F8" w:rsidP="00CF32F8">
      <w:pPr>
        <w:tabs>
          <w:tab w:val="left" w:pos="5529"/>
        </w:tabs>
        <w:ind w:firstLine="5529"/>
        <w:rPr>
          <w:sz w:val="28"/>
          <w:szCs w:val="28"/>
        </w:rPr>
      </w:pPr>
      <w:r>
        <w:rPr>
          <w:sz w:val="28"/>
          <w:szCs w:val="28"/>
        </w:rPr>
        <w:lastRenderedPageBreak/>
        <w:t>Приложение</w:t>
      </w:r>
    </w:p>
    <w:p w:rsidR="00CF32F8" w:rsidRDefault="00CF32F8" w:rsidP="00CF32F8">
      <w:pPr>
        <w:tabs>
          <w:tab w:val="left" w:pos="5529"/>
        </w:tabs>
        <w:ind w:firstLine="5529"/>
        <w:jc w:val="both"/>
        <w:rPr>
          <w:sz w:val="28"/>
        </w:rPr>
      </w:pPr>
    </w:p>
    <w:p w:rsidR="00CF32F8" w:rsidRDefault="00CF32F8" w:rsidP="00CF32F8">
      <w:pPr>
        <w:tabs>
          <w:tab w:val="left" w:pos="5529"/>
        </w:tabs>
        <w:ind w:firstLine="5529"/>
        <w:jc w:val="both"/>
        <w:rPr>
          <w:sz w:val="28"/>
        </w:rPr>
      </w:pPr>
      <w:r w:rsidRPr="007A7DA1">
        <w:rPr>
          <w:sz w:val="28"/>
        </w:rPr>
        <w:t>УТВЕРЖДЕН</w:t>
      </w:r>
      <w:r>
        <w:rPr>
          <w:sz w:val="28"/>
        </w:rPr>
        <w:t>А</w:t>
      </w:r>
    </w:p>
    <w:p w:rsidR="00CF32F8" w:rsidRPr="007A7DA1" w:rsidRDefault="00CF32F8" w:rsidP="00CF32F8">
      <w:pPr>
        <w:tabs>
          <w:tab w:val="left" w:pos="5529"/>
        </w:tabs>
        <w:ind w:left="5529" w:firstLine="5529"/>
        <w:rPr>
          <w:sz w:val="28"/>
        </w:rPr>
      </w:pPr>
    </w:p>
    <w:p w:rsidR="00CF32F8" w:rsidRDefault="00CF32F8" w:rsidP="00CF32F8">
      <w:pPr>
        <w:pStyle w:val="21"/>
        <w:ind w:right="50" w:firstLine="5529"/>
      </w:pPr>
      <w:r>
        <w:t>Постановлением</w:t>
      </w:r>
    </w:p>
    <w:p w:rsidR="00CF32F8" w:rsidRDefault="00CF32F8" w:rsidP="00CF32F8">
      <w:pPr>
        <w:pStyle w:val="21"/>
        <w:ind w:right="50" w:firstLine="5529"/>
      </w:pPr>
      <w:r>
        <w:t xml:space="preserve">администрации </w:t>
      </w:r>
    </w:p>
    <w:p w:rsidR="00CF32F8" w:rsidRDefault="00CF32F8" w:rsidP="00CF32F8">
      <w:pPr>
        <w:pStyle w:val="21"/>
        <w:ind w:right="50" w:firstLine="5529"/>
      </w:pPr>
      <w:r>
        <w:t xml:space="preserve">Кикнурского муниципального </w:t>
      </w:r>
    </w:p>
    <w:p w:rsidR="00CF32F8" w:rsidRDefault="00CF32F8" w:rsidP="00CF32F8">
      <w:pPr>
        <w:pStyle w:val="21"/>
        <w:ind w:right="50" w:firstLine="5529"/>
      </w:pPr>
      <w:r>
        <w:t xml:space="preserve">округа Кировской области </w:t>
      </w:r>
    </w:p>
    <w:p w:rsidR="00CF32F8" w:rsidRPr="00902689" w:rsidRDefault="00CF32F8" w:rsidP="00CF32F8">
      <w:pPr>
        <w:pStyle w:val="21"/>
        <w:ind w:right="50" w:firstLine="5529"/>
      </w:pPr>
      <w:r>
        <w:t>от  29.12.2021 № 890</w:t>
      </w:r>
    </w:p>
    <w:p w:rsidR="00CF32F8" w:rsidRDefault="00CF32F8" w:rsidP="00CF32F8">
      <w:pPr>
        <w:pStyle w:val="21"/>
        <w:ind w:right="50" w:firstLine="5529"/>
      </w:pPr>
    </w:p>
    <w:p w:rsidR="00CF32F8" w:rsidRDefault="00CF32F8" w:rsidP="00CF32F8">
      <w:pPr>
        <w:pStyle w:val="21"/>
        <w:ind w:right="50"/>
      </w:pPr>
    </w:p>
    <w:p w:rsidR="00CF32F8" w:rsidRDefault="00CF32F8" w:rsidP="00CF32F8">
      <w:pPr>
        <w:autoSpaceDE w:val="0"/>
        <w:autoSpaceDN w:val="0"/>
        <w:adjustRightInd w:val="0"/>
        <w:jc w:val="center"/>
        <w:rPr>
          <w:b/>
          <w:sz w:val="28"/>
          <w:szCs w:val="28"/>
        </w:rPr>
      </w:pPr>
      <w:r w:rsidRPr="003F164C">
        <w:rPr>
          <w:b/>
          <w:sz w:val="28"/>
          <w:szCs w:val="28"/>
        </w:rPr>
        <w:t>ФОРМА</w:t>
      </w:r>
    </w:p>
    <w:p w:rsidR="00CF32F8" w:rsidRDefault="00CF32F8" w:rsidP="00CF32F8">
      <w:pPr>
        <w:autoSpaceDE w:val="0"/>
        <w:autoSpaceDN w:val="0"/>
        <w:adjustRightInd w:val="0"/>
        <w:jc w:val="center"/>
        <w:rPr>
          <w:b/>
          <w:sz w:val="28"/>
          <w:szCs w:val="28"/>
        </w:rPr>
      </w:pPr>
      <w:r>
        <w:rPr>
          <w:b/>
          <w:sz w:val="28"/>
          <w:szCs w:val="28"/>
        </w:rPr>
        <w:t>проверочного листа</w:t>
      </w:r>
      <w:r w:rsidRPr="003F164C">
        <w:rPr>
          <w:b/>
          <w:sz w:val="28"/>
          <w:szCs w:val="28"/>
        </w:rPr>
        <w:t>, используем</w:t>
      </w:r>
      <w:r>
        <w:rPr>
          <w:b/>
          <w:sz w:val="28"/>
          <w:szCs w:val="28"/>
        </w:rPr>
        <w:t>ого</w:t>
      </w:r>
      <w:r w:rsidRPr="003F164C">
        <w:rPr>
          <w:b/>
          <w:sz w:val="28"/>
          <w:szCs w:val="28"/>
        </w:rPr>
        <w:t xml:space="preserve"> при осуществлении</w:t>
      </w:r>
    </w:p>
    <w:p w:rsidR="00CF32F8" w:rsidRPr="003F164C" w:rsidRDefault="00CF32F8" w:rsidP="00CF32F8">
      <w:pPr>
        <w:autoSpaceDE w:val="0"/>
        <w:autoSpaceDN w:val="0"/>
        <w:adjustRightInd w:val="0"/>
        <w:jc w:val="center"/>
        <w:rPr>
          <w:b/>
          <w:sz w:val="28"/>
          <w:szCs w:val="28"/>
          <w:shd w:val="clear" w:color="auto" w:fill="FFFFFF"/>
        </w:rPr>
      </w:pPr>
      <w:r w:rsidRPr="003F164C">
        <w:rPr>
          <w:b/>
          <w:sz w:val="28"/>
          <w:szCs w:val="28"/>
        </w:rPr>
        <w:t xml:space="preserve">муниципального контроля </w:t>
      </w:r>
      <w:r w:rsidRPr="00EB682B">
        <w:rPr>
          <w:b/>
          <w:spacing w:val="2"/>
          <w:sz w:val="28"/>
          <w:szCs w:val="28"/>
        </w:rPr>
        <w:t xml:space="preserve">на автомобильном транспорте, городском наземном электрическом транспорте и в дорожном хозяйстве </w:t>
      </w:r>
      <w:r>
        <w:rPr>
          <w:rFonts w:eastAsiaTheme="minorHAnsi"/>
          <w:b/>
          <w:bCs/>
          <w:sz w:val="28"/>
          <w:szCs w:val="28"/>
          <w:lang w:eastAsia="en-US"/>
        </w:rPr>
        <w:t>в границах муниципального образования Кикнурский муниципальный округ</w:t>
      </w:r>
    </w:p>
    <w:p w:rsidR="00CF32F8" w:rsidRPr="00524987" w:rsidRDefault="00CF32F8" w:rsidP="00CF32F8">
      <w:pPr>
        <w:pStyle w:val="21"/>
        <w:ind w:right="50"/>
        <w:jc w:val="center"/>
      </w:pPr>
    </w:p>
    <w:p w:rsidR="00CF32F8" w:rsidRPr="00BC36BC" w:rsidRDefault="00CF32F8" w:rsidP="00CF32F8">
      <w:pPr>
        <w:jc w:val="center"/>
        <w:rPr>
          <w:b/>
          <w:sz w:val="28"/>
          <w:szCs w:val="28"/>
        </w:rPr>
      </w:pPr>
      <w:r w:rsidRPr="00902689">
        <w:rPr>
          <w:b/>
          <w:sz w:val="28"/>
          <w:szCs w:val="28"/>
        </w:rPr>
        <w:t>ПРОВЕРОЧНЫЙ ЛИСТ</w:t>
      </w:r>
    </w:p>
    <w:p w:rsidR="00CF32F8" w:rsidRDefault="00CF32F8" w:rsidP="00CF32F8">
      <w:pPr>
        <w:pStyle w:val="ConsPlusNonformat"/>
        <w:tabs>
          <w:tab w:val="left" w:pos="1276"/>
        </w:tabs>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«___» _________ 20__ года</w:t>
      </w:r>
    </w:p>
    <w:p w:rsidR="00CF32F8" w:rsidRPr="00BC36BC" w:rsidRDefault="00CF32F8" w:rsidP="00CF32F8">
      <w:pPr>
        <w:pStyle w:val="ConsPlusNonformat"/>
        <w:tabs>
          <w:tab w:val="left" w:pos="1276"/>
        </w:tabs>
        <w:spacing w:line="360" w:lineRule="auto"/>
        <w:ind w:firstLine="709"/>
        <w:jc w:val="right"/>
        <w:rPr>
          <w:rFonts w:ascii="Times New Roman" w:hAnsi="Times New Roman" w:cs="Times New Roman"/>
        </w:rPr>
      </w:pPr>
      <w:r w:rsidRPr="00B9755E">
        <w:rPr>
          <w:rFonts w:ascii="Times New Roman" w:hAnsi="Times New Roman" w:cs="Times New Roman"/>
        </w:rPr>
        <w:t>(дата заполнения проверочного листа)</w:t>
      </w:r>
    </w:p>
    <w:p w:rsidR="00CF32F8" w:rsidRPr="00C04EA3" w:rsidRDefault="00CF32F8" w:rsidP="00CF32F8">
      <w:pPr>
        <w:pStyle w:val="pj"/>
        <w:spacing w:before="0" w:beforeAutospacing="0" w:after="0" w:afterAutospacing="0"/>
        <w:ind w:firstLine="709"/>
        <w:jc w:val="both"/>
        <w:rPr>
          <w:sz w:val="28"/>
          <w:szCs w:val="28"/>
        </w:rPr>
      </w:pPr>
      <w:r>
        <w:rPr>
          <w:sz w:val="28"/>
          <w:szCs w:val="28"/>
        </w:rPr>
        <w:t xml:space="preserve">1. </w:t>
      </w:r>
      <w:r w:rsidRPr="00300B70">
        <w:rPr>
          <w:sz w:val="28"/>
          <w:szCs w:val="28"/>
        </w:rPr>
        <w:t xml:space="preserve">Вид муниципального контроля: муниципальный контроль </w:t>
      </w:r>
      <w:r w:rsidRPr="00300B70">
        <w:rPr>
          <w:spacing w:val="2"/>
          <w:sz w:val="28"/>
          <w:szCs w:val="28"/>
        </w:rPr>
        <w:t xml:space="preserve">на автомобильном транспорте, городском наземном электрическом транспорте и в дорожном хозяйстве </w:t>
      </w:r>
      <w:r w:rsidRPr="00300B70">
        <w:rPr>
          <w:rFonts w:eastAsiaTheme="minorHAnsi"/>
          <w:bCs/>
          <w:sz w:val="28"/>
          <w:szCs w:val="28"/>
          <w:lang w:eastAsia="en-US"/>
        </w:rPr>
        <w:t>в границах муниципального образования Кикнурский муниципальный округ</w:t>
      </w:r>
      <w:r w:rsidRPr="00300B70">
        <w:rPr>
          <w:sz w:val="28"/>
          <w:szCs w:val="28"/>
        </w:rPr>
        <w:t>.</w:t>
      </w:r>
    </w:p>
    <w:p w:rsidR="00CF32F8" w:rsidRDefault="00CF32F8" w:rsidP="00CF32F8">
      <w:pPr>
        <w:pStyle w:val="pj"/>
        <w:spacing w:before="0" w:beforeAutospacing="0" w:after="0" w:afterAutospacing="0"/>
        <w:ind w:firstLine="709"/>
        <w:jc w:val="both"/>
        <w:rPr>
          <w:sz w:val="28"/>
          <w:szCs w:val="28"/>
        </w:rPr>
      </w:pPr>
      <w:r>
        <w:rPr>
          <w:sz w:val="28"/>
          <w:szCs w:val="28"/>
        </w:rPr>
        <w:t>2. Н</w:t>
      </w:r>
      <w:r w:rsidRPr="00DB44BD">
        <w:rPr>
          <w:sz w:val="28"/>
          <w:szCs w:val="28"/>
        </w:rPr>
        <w:t xml:space="preserve">аименование </w:t>
      </w:r>
      <w:r>
        <w:rPr>
          <w:sz w:val="28"/>
          <w:szCs w:val="28"/>
        </w:rPr>
        <w:t>контрольного органа: администрация Кикнурского муниципального округа Кировской области.</w:t>
      </w:r>
    </w:p>
    <w:p w:rsidR="00CF32F8" w:rsidRDefault="00CF32F8" w:rsidP="00CF32F8">
      <w:pPr>
        <w:pStyle w:val="pj"/>
        <w:spacing w:before="0" w:beforeAutospacing="0" w:after="0" w:afterAutospacing="0"/>
        <w:ind w:firstLine="709"/>
        <w:jc w:val="both"/>
        <w:rPr>
          <w:sz w:val="28"/>
          <w:szCs w:val="28"/>
        </w:rPr>
      </w:pPr>
      <w:r>
        <w:rPr>
          <w:sz w:val="28"/>
          <w:szCs w:val="28"/>
        </w:rPr>
        <w:t xml:space="preserve">3. </w:t>
      </w:r>
      <w:r w:rsidRPr="00DB44BD">
        <w:rPr>
          <w:sz w:val="28"/>
          <w:szCs w:val="28"/>
        </w:rPr>
        <w:t xml:space="preserve">Реквизиты </w:t>
      </w:r>
      <w:r>
        <w:rPr>
          <w:sz w:val="28"/>
          <w:szCs w:val="28"/>
        </w:rPr>
        <w:t xml:space="preserve">нормативного </w:t>
      </w:r>
      <w:r w:rsidRPr="00DB44BD">
        <w:rPr>
          <w:sz w:val="28"/>
          <w:szCs w:val="28"/>
        </w:rPr>
        <w:t>правового акта об утверждении формы проверочного листа</w:t>
      </w:r>
      <w:r>
        <w:rPr>
          <w:sz w:val="28"/>
          <w:szCs w:val="28"/>
        </w:rPr>
        <w:t>: _________________________________________________</w:t>
      </w:r>
    </w:p>
    <w:p w:rsidR="00CF32F8" w:rsidRDefault="00CF32F8" w:rsidP="00CF32F8">
      <w:pPr>
        <w:pStyle w:val="pj"/>
        <w:tabs>
          <w:tab w:val="right" w:pos="9498"/>
        </w:tabs>
        <w:spacing w:before="0" w:beforeAutospacing="0" w:after="0" w:afterAutospacing="0"/>
        <w:ind w:firstLine="709"/>
        <w:jc w:val="both"/>
        <w:rPr>
          <w:sz w:val="28"/>
          <w:szCs w:val="28"/>
        </w:rPr>
      </w:pPr>
      <w:r>
        <w:rPr>
          <w:sz w:val="28"/>
          <w:szCs w:val="28"/>
        </w:rPr>
        <w:t>4. Вид контрольного мероприятия:_________________________________</w:t>
      </w:r>
    </w:p>
    <w:p w:rsidR="00CF32F8" w:rsidRDefault="00CF32F8" w:rsidP="00CF32F8">
      <w:pPr>
        <w:pStyle w:val="pj"/>
        <w:spacing w:before="0" w:beforeAutospacing="0" w:after="0" w:afterAutospacing="0"/>
        <w:ind w:firstLine="709"/>
        <w:jc w:val="both"/>
        <w:rPr>
          <w:sz w:val="28"/>
          <w:szCs w:val="28"/>
        </w:rPr>
      </w:pPr>
      <w:r>
        <w:rPr>
          <w:sz w:val="28"/>
          <w:szCs w:val="28"/>
        </w:rPr>
        <w:t>5. Объект муниципального контроля, в отношении которого проводится контрольное мероприятие:____________________________________________</w:t>
      </w:r>
    </w:p>
    <w:p w:rsidR="00CF32F8" w:rsidRDefault="00CF32F8" w:rsidP="00CF32F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 Ф</w:t>
      </w:r>
      <w:r w:rsidRPr="001068DB">
        <w:rPr>
          <w:rFonts w:eastAsiaTheme="minorHAnsi"/>
          <w:sz w:val="28"/>
          <w:szCs w:val="28"/>
          <w:lang w:eastAsia="en-US"/>
        </w:rPr>
        <w:t>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Pr>
          <w:rFonts w:eastAsiaTheme="minorHAnsi"/>
          <w:sz w:val="28"/>
          <w:szCs w:val="28"/>
          <w:lang w:eastAsia="en-US"/>
        </w:rPr>
        <w:t>: ________________________________</w:t>
      </w:r>
    </w:p>
    <w:p w:rsidR="00CF32F8" w:rsidRDefault="00CF32F8" w:rsidP="00CF32F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7. Место (места) проведения контрольного мероприятия: _____________</w:t>
      </w:r>
    </w:p>
    <w:p w:rsidR="00CF32F8" w:rsidRDefault="00CF32F8" w:rsidP="00CF32F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8. Реквизиты решения контрольного органа о проведении контрольного мероприятия, подписанного уполномоченным должностным лицом контрольного органа: ________________________________________________</w:t>
      </w:r>
    </w:p>
    <w:p w:rsidR="00CF32F8" w:rsidRDefault="00CF32F8" w:rsidP="00CF32F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9. Учетный номер контрольного мероприятия: ______________________</w:t>
      </w:r>
    </w:p>
    <w:p w:rsidR="00CF32F8" w:rsidRPr="001068DB" w:rsidRDefault="00CF32F8" w:rsidP="00CF32F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10. Должность, фамилия и инициалы должностного лица контрольного органа, проводящего контрольное мероприятие и заполняющего проверочный лист (далее - инспектор): _____________________________________________</w:t>
      </w:r>
    </w:p>
    <w:p w:rsidR="00CF32F8" w:rsidRDefault="00CF32F8" w:rsidP="00CF32F8">
      <w:pPr>
        <w:autoSpaceDE w:val="0"/>
        <w:autoSpaceDN w:val="0"/>
        <w:adjustRightInd w:val="0"/>
        <w:ind w:firstLine="709"/>
        <w:jc w:val="both"/>
        <w:rPr>
          <w:sz w:val="28"/>
          <w:szCs w:val="28"/>
        </w:rPr>
      </w:pPr>
      <w:r>
        <w:rPr>
          <w:rFonts w:eastAsiaTheme="minorHAnsi"/>
          <w:sz w:val="28"/>
          <w:szCs w:val="28"/>
          <w:lang w:eastAsia="en-US"/>
        </w:rPr>
        <w:t>11. 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r>
        <w:rPr>
          <w:sz w:val="28"/>
          <w:szCs w:val="28"/>
        </w:rPr>
        <w:t>:</w:t>
      </w:r>
    </w:p>
    <w:p w:rsidR="00CF32F8" w:rsidRPr="006A0AA9" w:rsidRDefault="00CF32F8" w:rsidP="00CF32F8">
      <w:pPr>
        <w:autoSpaceDE w:val="0"/>
        <w:autoSpaceDN w:val="0"/>
        <w:adjustRightInd w:val="0"/>
        <w:ind w:firstLine="709"/>
        <w:jc w:val="both"/>
        <w:rPr>
          <w:rStyle w:val="pt-a0-000229"/>
          <w:sz w:val="28"/>
          <w:szCs w:val="28"/>
        </w:rPr>
      </w:pPr>
    </w:p>
    <w:tbl>
      <w:tblPr>
        <w:tblStyle w:val="af3"/>
        <w:tblW w:w="5000" w:type="pct"/>
        <w:jc w:val="center"/>
        <w:tblLook w:val="04A0" w:firstRow="1" w:lastRow="0" w:firstColumn="1" w:lastColumn="0" w:noHBand="0" w:noVBand="1"/>
      </w:tblPr>
      <w:tblGrid>
        <w:gridCol w:w="622"/>
        <w:gridCol w:w="3065"/>
        <w:gridCol w:w="2616"/>
        <w:gridCol w:w="652"/>
        <w:gridCol w:w="653"/>
        <w:gridCol w:w="953"/>
        <w:gridCol w:w="784"/>
      </w:tblGrid>
      <w:tr w:rsidR="00CF32F8" w:rsidRPr="00607A33" w:rsidTr="00CF32F8">
        <w:trPr>
          <w:trHeight w:val="435"/>
          <w:jc w:val="center"/>
        </w:trPr>
        <w:tc>
          <w:tcPr>
            <w:tcW w:w="334" w:type="pct"/>
            <w:vMerge w:val="restart"/>
          </w:tcPr>
          <w:p w:rsidR="00CF32F8" w:rsidRPr="00607A33" w:rsidRDefault="00CF32F8" w:rsidP="002D53A0">
            <w:pPr>
              <w:pStyle w:val="21"/>
              <w:suppressLineNumbers/>
              <w:suppressAutoHyphens/>
              <w:jc w:val="center"/>
              <w:rPr>
                <w:sz w:val="24"/>
                <w:szCs w:val="24"/>
              </w:rPr>
            </w:pPr>
            <w:r w:rsidRPr="00607A33">
              <w:rPr>
                <w:sz w:val="24"/>
                <w:szCs w:val="24"/>
              </w:rPr>
              <w:t>№</w:t>
            </w:r>
          </w:p>
          <w:p w:rsidR="00CF32F8" w:rsidRPr="00607A33" w:rsidRDefault="00CF32F8" w:rsidP="002D53A0">
            <w:pPr>
              <w:pStyle w:val="pt-a-000233"/>
              <w:suppressLineNumbers/>
              <w:suppressAutoHyphens/>
              <w:spacing w:before="0" w:beforeAutospacing="0" w:after="0" w:afterAutospacing="0"/>
              <w:jc w:val="center"/>
            </w:pPr>
            <w:r w:rsidRPr="00607A33">
              <w:t>п/п</w:t>
            </w:r>
          </w:p>
        </w:tc>
        <w:tc>
          <w:tcPr>
            <w:tcW w:w="1641" w:type="pct"/>
            <w:vMerge w:val="restart"/>
          </w:tcPr>
          <w:p w:rsidR="00CF32F8" w:rsidRPr="00607A33" w:rsidRDefault="00CF32F8" w:rsidP="002D53A0">
            <w:pPr>
              <w:pStyle w:val="pt-a-000233"/>
              <w:suppressLineNumbers/>
              <w:suppressAutoHyphens/>
              <w:spacing w:before="0" w:beforeAutospacing="0" w:after="0" w:afterAutospacing="0"/>
              <w:jc w:val="center"/>
            </w:pPr>
            <w:r w:rsidRPr="00607A33">
              <w:rPr>
                <w:rStyle w:val="pt-a0-000229"/>
              </w:rPr>
              <w:t xml:space="preserve">Контрольные вопросы </w:t>
            </w:r>
          </w:p>
        </w:tc>
        <w:tc>
          <w:tcPr>
            <w:tcW w:w="1401" w:type="pct"/>
            <w:vMerge w:val="restart"/>
          </w:tcPr>
          <w:p w:rsidR="00CF32F8" w:rsidRPr="00607A33" w:rsidRDefault="00CF32F8" w:rsidP="002D53A0">
            <w:pPr>
              <w:pStyle w:val="ConsPlusNonformat"/>
              <w:suppressLineNumbers/>
              <w:tabs>
                <w:tab w:val="left" w:pos="1134"/>
              </w:tabs>
              <w:suppressAutoHyphens/>
              <w:jc w:val="center"/>
              <w:rPr>
                <w:rStyle w:val="pt-a0-000229"/>
                <w:rFonts w:ascii="Times New Roman" w:hAnsi="Times New Roman" w:cs="Times New Roman"/>
                <w:sz w:val="24"/>
                <w:szCs w:val="24"/>
              </w:rPr>
            </w:pPr>
            <w:r w:rsidRPr="00607A33">
              <w:rPr>
                <w:rFonts w:ascii="Times New Roman" w:hAnsi="Times New Roman" w:cs="Times New Roman"/>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1204" w:type="pct"/>
            <w:gridSpan w:val="3"/>
          </w:tcPr>
          <w:p w:rsidR="00CF32F8" w:rsidRPr="00607A33" w:rsidRDefault="00CF32F8" w:rsidP="002D53A0">
            <w:pPr>
              <w:pStyle w:val="pt-a-000233"/>
              <w:suppressLineNumbers/>
              <w:suppressAutoHyphens/>
              <w:spacing w:before="0" w:beforeAutospacing="0" w:after="0" w:afterAutospacing="0"/>
              <w:jc w:val="center"/>
            </w:pPr>
            <w:r w:rsidRPr="00607A33">
              <w:rPr>
                <w:rStyle w:val="pt-a0-000229"/>
              </w:rPr>
              <w:t>Варианты ответов</w:t>
            </w:r>
          </w:p>
        </w:tc>
        <w:tc>
          <w:tcPr>
            <w:tcW w:w="420" w:type="pct"/>
            <w:vMerge w:val="restart"/>
          </w:tcPr>
          <w:p w:rsidR="00CF32F8" w:rsidRPr="00607A33" w:rsidRDefault="00CF32F8" w:rsidP="002D53A0">
            <w:pPr>
              <w:pStyle w:val="ConsPlusNonformat"/>
              <w:suppressLineNumbers/>
              <w:tabs>
                <w:tab w:val="left" w:pos="1134"/>
              </w:tabs>
              <w:suppressAutoHyphens/>
              <w:jc w:val="center"/>
              <w:rPr>
                <w:rStyle w:val="pt-a0-000229"/>
                <w:rFonts w:ascii="Times New Roman" w:hAnsi="Times New Roman" w:cs="Times New Roman"/>
                <w:sz w:val="24"/>
                <w:szCs w:val="24"/>
              </w:rPr>
            </w:pPr>
            <w:r w:rsidRPr="00607A33">
              <w:rPr>
                <w:rStyle w:val="pt-a0-000229"/>
                <w:rFonts w:ascii="Times New Roman" w:hAnsi="Times New Roman" w:cs="Times New Roman"/>
                <w:sz w:val="24"/>
                <w:szCs w:val="24"/>
              </w:rPr>
              <w:t>При-меча-ние</w:t>
            </w:r>
          </w:p>
        </w:tc>
      </w:tr>
      <w:tr w:rsidR="00CF32F8" w:rsidRPr="00607A33" w:rsidTr="00CF32F8">
        <w:trPr>
          <w:trHeight w:val="653"/>
          <w:jc w:val="center"/>
        </w:trPr>
        <w:tc>
          <w:tcPr>
            <w:tcW w:w="334" w:type="pct"/>
            <w:vMerge/>
          </w:tcPr>
          <w:p w:rsidR="00CF32F8" w:rsidRPr="00607A33" w:rsidRDefault="00CF32F8" w:rsidP="002D53A0">
            <w:pPr>
              <w:pStyle w:val="21"/>
              <w:suppressLineNumbers/>
              <w:suppressAutoHyphens/>
              <w:jc w:val="center"/>
              <w:rPr>
                <w:sz w:val="24"/>
                <w:szCs w:val="24"/>
              </w:rPr>
            </w:pPr>
          </w:p>
        </w:tc>
        <w:tc>
          <w:tcPr>
            <w:tcW w:w="1641" w:type="pct"/>
            <w:vMerge/>
          </w:tcPr>
          <w:p w:rsidR="00CF32F8" w:rsidRPr="00607A33" w:rsidRDefault="00CF32F8" w:rsidP="002D53A0">
            <w:pPr>
              <w:pStyle w:val="pt-a-000233"/>
              <w:suppressLineNumbers/>
              <w:suppressAutoHyphens/>
              <w:spacing w:before="0" w:beforeAutospacing="0" w:after="0" w:afterAutospacing="0"/>
              <w:jc w:val="center"/>
              <w:rPr>
                <w:rStyle w:val="pt-a0-000229"/>
              </w:rPr>
            </w:pPr>
          </w:p>
        </w:tc>
        <w:tc>
          <w:tcPr>
            <w:tcW w:w="1401" w:type="pct"/>
            <w:vMerge/>
          </w:tcPr>
          <w:p w:rsidR="00CF32F8" w:rsidRPr="00607A33" w:rsidRDefault="00CF32F8" w:rsidP="002D53A0">
            <w:pPr>
              <w:pStyle w:val="pt-a-000233"/>
              <w:suppressLineNumbers/>
              <w:suppressAutoHyphens/>
              <w:spacing w:before="0" w:beforeAutospacing="0" w:after="0" w:afterAutospacing="0"/>
              <w:jc w:val="center"/>
              <w:rPr>
                <w:rStyle w:val="pt-a0-000229"/>
              </w:rPr>
            </w:pPr>
          </w:p>
        </w:tc>
        <w:tc>
          <w:tcPr>
            <w:tcW w:w="350" w:type="pct"/>
          </w:tcPr>
          <w:p w:rsidR="00CF32F8" w:rsidRPr="00607A33" w:rsidRDefault="00CF32F8" w:rsidP="002D53A0">
            <w:pPr>
              <w:pStyle w:val="pt-a-000233"/>
              <w:suppressLineNumbers/>
              <w:suppressAutoHyphens/>
              <w:spacing w:before="0" w:beforeAutospacing="0" w:after="0" w:afterAutospacing="0"/>
              <w:jc w:val="center"/>
              <w:rPr>
                <w:rStyle w:val="pt-a0-000229"/>
              </w:rPr>
            </w:pPr>
            <w:r w:rsidRPr="00607A33">
              <w:rPr>
                <w:rStyle w:val="pt-a0-000229"/>
              </w:rPr>
              <w:t>Да</w:t>
            </w:r>
          </w:p>
        </w:tc>
        <w:tc>
          <w:tcPr>
            <w:tcW w:w="350" w:type="pct"/>
          </w:tcPr>
          <w:p w:rsidR="00CF32F8" w:rsidRPr="00607A33" w:rsidRDefault="00CF32F8" w:rsidP="002D53A0">
            <w:pPr>
              <w:pStyle w:val="pt-a-000233"/>
              <w:suppressLineNumbers/>
              <w:suppressAutoHyphens/>
              <w:spacing w:before="0" w:beforeAutospacing="0" w:after="0" w:afterAutospacing="0"/>
              <w:jc w:val="center"/>
              <w:rPr>
                <w:rStyle w:val="pt-a0-000229"/>
              </w:rPr>
            </w:pPr>
            <w:r w:rsidRPr="00607A33">
              <w:rPr>
                <w:rStyle w:val="pt-a0-000229"/>
              </w:rPr>
              <w:t>Нет</w:t>
            </w:r>
          </w:p>
        </w:tc>
        <w:tc>
          <w:tcPr>
            <w:tcW w:w="503" w:type="pct"/>
          </w:tcPr>
          <w:p w:rsidR="00CF32F8" w:rsidRPr="00607A33" w:rsidRDefault="00CF32F8" w:rsidP="002D53A0">
            <w:pPr>
              <w:pStyle w:val="ConsPlusNonformat"/>
              <w:suppressLineNumbers/>
              <w:tabs>
                <w:tab w:val="left" w:pos="1134"/>
              </w:tabs>
              <w:suppressAutoHyphens/>
              <w:ind w:left="-108" w:right="-9" w:firstLine="108"/>
              <w:jc w:val="center"/>
              <w:rPr>
                <w:rStyle w:val="pt-a0-000229"/>
                <w:rFonts w:ascii="Times New Roman" w:hAnsi="Times New Roman" w:cs="Times New Roman"/>
                <w:sz w:val="24"/>
                <w:szCs w:val="24"/>
              </w:rPr>
            </w:pPr>
            <w:r w:rsidRPr="00607A33">
              <w:rPr>
                <w:rStyle w:val="pt-a0-000229"/>
                <w:rFonts w:ascii="Times New Roman" w:hAnsi="Times New Roman" w:cs="Times New Roman"/>
                <w:sz w:val="24"/>
                <w:szCs w:val="24"/>
              </w:rPr>
              <w:t>Непри</w:t>
            </w:r>
            <w:r>
              <w:rPr>
                <w:rStyle w:val="pt-a0-000229"/>
                <w:rFonts w:ascii="Times New Roman" w:hAnsi="Times New Roman" w:cs="Times New Roman"/>
                <w:sz w:val="24"/>
                <w:szCs w:val="24"/>
              </w:rPr>
              <w:t>-</w:t>
            </w:r>
            <w:r w:rsidRPr="00607A33">
              <w:rPr>
                <w:rStyle w:val="pt-a0-000229"/>
                <w:rFonts w:ascii="Times New Roman" w:hAnsi="Times New Roman" w:cs="Times New Roman"/>
                <w:sz w:val="24"/>
                <w:szCs w:val="24"/>
              </w:rPr>
              <w:t>менимо</w:t>
            </w:r>
          </w:p>
        </w:tc>
        <w:tc>
          <w:tcPr>
            <w:tcW w:w="420" w:type="pct"/>
            <w:vMerge/>
          </w:tcPr>
          <w:p w:rsidR="00CF32F8" w:rsidRPr="00607A33" w:rsidRDefault="00CF32F8" w:rsidP="002D53A0">
            <w:pPr>
              <w:pStyle w:val="ConsPlusNonformat"/>
              <w:suppressLineNumbers/>
              <w:tabs>
                <w:tab w:val="left" w:pos="1134"/>
              </w:tabs>
              <w:suppressAutoHyphens/>
              <w:jc w:val="both"/>
              <w:rPr>
                <w:rStyle w:val="pt-a0-000229"/>
                <w:rFonts w:ascii="Times New Roman" w:hAnsi="Times New Roman" w:cs="Times New Roman"/>
                <w:sz w:val="24"/>
                <w:szCs w:val="24"/>
              </w:rPr>
            </w:pPr>
          </w:p>
        </w:tc>
      </w:tr>
      <w:tr w:rsidR="00CF32F8" w:rsidRPr="00607A33" w:rsidTr="00CF32F8">
        <w:trPr>
          <w:jc w:val="center"/>
        </w:trPr>
        <w:tc>
          <w:tcPr>
            <w:tcW w:w="334" w:type="pct"/>
            <w:shd w:val="clear" w:color="auto" w:fill="auto"/>
          </w:tcPr>
          <w:p w:rsidR="00CF32F8" w:rsidRPr="00607A33" w:rsidRDefault="00CF32F8" w:rsidP="002D53A0">
            <w:pPr>
              <w:pStyle w:val="ConsPlusNonformat"/>
              <w:suppressLineNumbers/>
              <w:tabs>
                <w:tab w:val="left" w:pos="1134"/>
              </w:tabs>
              <w:suppressAutoHyphens/>
              <w:jc w:val="center"/>
              <w:rPr>
                <w:rStyle w:val="pt-a0-000229"/>
                <w:rFonts w:ascii="Times New Roman" w:hAnsi="Times New Roman" w:cs="Times New Roman"/>
                <w:sz w:val="24"/>
                <w:szCs w:val="24"/>
              </w:rPr>
            </w:pPr>
            <w:r w:rsidRPr="00607A33">
              <w:rPr>
                <w:rStyle w:val="pt-a0-000229"/>
                <w:rFonts w:ascii="Times New Roman" w:hAnsi="Times New Roman" w:cs="Times New Roman"/>
                <w:sz w:val="24"/>
                <w:szCs w:val="24"/>
              </w:rPr>
              <w:t>1.</w:t>
            </w:r>
          </w:p>
        </w:tc>
        <w:tc>
          <w:tcPr>
            <w:tcW w:w="1641" w:type="pct"/>
          </w:tcPr>
          <w:p w:rsidR="00CF32F8" w:rsidRPr="00607A33" w:rsidRDefault="00CF32F8" w:rsidP="002D53A0">
            <w:pPr>
              <w:suppressLineNumbers/>
              <w:suppressAutoHyphens/>
              <w:jc w:val="both"/>
            </w:pPr>
            <w:r>
              <w:t xml:space="preserve">Соблюдаются ли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w:t>
            </w:r>
            <w:r w:rsidRPr="00607A33">
              <w:t>автом</w:t>
            </w:r>
            <w:r>
              <w:t xml:space="preserve">обильных дорог, их  участков, представляемой  на экспертизу </w:t>
            </w:r>
            <w:r w:rsidRPr="00607A33">
              <w:t xml:space="preserve">проектной  </w:t>
            </w:r>
            <w:r>
              <w:t>документации и в</w:t>
            </w:r>
            <w:r w:rsidRPr="00607A33">
              <w:t xml:space="preserve"> органы  государст</w:t>
            </w:r>
            <w:r>
              <w:t xml:space="preserve">венного строительного </w:t>
            </w:r>
            <w:r w:rsidRPr="00607A33">
              <w:t>надзора?</w:t>
            </w:r>
          </w:p>
        </w:tc>
        <w:tc>
          <w:tcPr>
            <w:tcW w:w="1401" w:type="pct"/>
          </w:tcPr>
          <w:p w:rsidR="00CF32F8" w:rsidRPr="00607A33" w:rsidRDefault="00CF32F8" w:rsidP="002D53A0">
            <w:pPr>
              <w:suppressLineNumbers/>
              <w:suppressAutoHyphens/>
              <w:jc w:val="both"/>
            </w:pPr>
            <w:r w:rsidRPr="00607A33">
              <w:t>Часть</w:t>
            </w:r>
            <w:r>
              <w:t xml:space="preserve"> 2 статьи </w:t>
            </w:r>
            <w:r w:rsidRPr="00607A33">
              <w:t>16</w:t>
            </w:r>
            <w:r>
              <w:t xml:space="preserve"> Федерального закона от 08.11.2007 </w:t>
            </w:r>
            <w:r w:rsidRPr="00607A33">
              <w:t>№</w:t>
            </w:r>
            <w:r>
              <w:t xml:space="preserve"> 257-ФЗ </w:t>
            </w:r>
            <w:r w:rsidRPr="00607A33">
              <w:t>«</w:t>
            </w:r>
            <w:r>
              <w:t xml:space="preserve">Об автомобильных дорогах и о дорожной деятельности в Российской </w:t>
            </w:r>
            <w:r w:rsidRPr="00607A33">
              <w:t>Федераци</w:t>
            </w:r>
            <w:r>
              <w:t xml:space="preserve">и и о внесении </w:t>
            </w:r>
            <w:r w:rsidRPr="00607A33">
              <w:t xml:space="preserve">изменений </w:t>
            </w:r>
            <w:r>
              <w:t xml:space="preserve">в отдельные законодательные акты Российской </w:t>
            </w:r>
            <w:r w:rsidRPr="00607A33">
              <w:t>Федерации»</w:t>
            </w:r>
          </w:p>
        </w:tc>
        <w:tc>
          <w:tcPr>
            <w:tcW w:w="350"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c>
          <w:tcPr>
            <w:tcW w:w="350"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c>
          <w:tcPr>
            <w:tcW w:w="503"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c>
          <w:tcPr>
            <w:tcW w:w="420"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r>
      <w:tr w:rsidR="00CF32F8" w:rsidRPr="00607A33" w:rsidTr="00CF32F8">
        <w:trPr>
          <w:jc w:val="center"/>
        </w:trPr>
        <w:tc>
          <w:tcPr>
            <w:tcW w:w="334" w:type="pct"/>
            <w:shd w:val="clear" w:color="auto" w:fill="auto"/>
          </w:tcPr>
          <w:p w:rsidR="00CF32F8" w:rsidRPr="00607A33" w:rsidRDefault="00CF32F8" w:rsidP="002D53A0">
            <w:pPr>
              <w:pStyle w:val="ConsPlusNonformat"/>
              <w:suppressLineNumbers/>
              <w:tabs>
                <w:tab w:val="left" w:pos="1134"/>
              </w:tabs>
              <w:suppressAutoHyphens/>
              <w:jc w:val="center"/>
              <w:rPr>
                <w:rStyle w:val="pt-a0-000229"/>
                <w:rFonts w:ascii="Times New Roman" w:hAnsi="Times New Roman" w:cs="Times New Roman"/>
                <w:sz w:val="24"/>
                <w:szCs w:val="24"/>
              </w:rPr>
            </w:pPr>
            <w:r w:rsidRPr="00607A33">
              <w:rPr>
                <w:rStyle w:val="pt-a0-000229"/>
                <w:rFonts w:ascii="Times New Roman" w:hAnsi="Times New Roman" w:cs="Times New Roman"/>
                <w:sz w:val="24"/>
                <w:szCs w:val="24"/>
              </w:rPr>
              <w:t>2.</w:t>
            </w:r>
          </w:p>
        </w:tc>
        <w:tc>
          <w:tcPr>
            <w:tcW w:w="1641" w:type="pct"/>
          </w:tcPr>
          <w:p w:rsidR="00CF32F8" w:rsidRPr="00607A33" w:rsidRDefault="00CF32F8" w:rsidP="002D53A0">
            <w:pPr>
              <w:suppressLineNumbers/>
              <w:suppressAutoHyphens/>
            </w:pPr>
            <w:r>
              <w:t xml:space="preserve">Согласовано ли разрешение на строительство, реконструкцию </w:t>
            </w:r>
            <w:r>
              <w:lastRenderedPageBreak/>
              <w:t>автомобильных</w:t>
            </w:r>
            <w:r w:rsidRPr="00607A33">
              <w:t xml:space="preserve"> дорог  ор</w:t>
            </w:r>
            <w:r>
              <w:t xml:space="preserve">ганом </w:t>
            </w:r>
            <w:r w:rsidRPr="00607A33">
              <w:t>местного  самоуправления?</w:t>
            </w:r>
          </w:p>
        </w:tc>
        <w:tc>
          <w:tcPr>
            <w:tcW w:w="1401" w:type="pct"/>
          </w:tcPr>
          <w:p w:rsidR="00CF32F8" w:rsidRPr="00607A33" w:rsidRDefault="00CF32F8" w:rsidP="002D53A0">
            <w:pPr>
              <w:suppressLineNumbers/>
              <w:suppressAutoHyphens/>
              <w:jc w:val="both"/>
            </w:pPr>
            <w:r w:rsidRPr="00607A33">
              <w:lastRenderedPageBreak/>
              <w:t>Часть</w:t>
            </w:r>
            <w:r>
              <w:t xml:space="preserve"> 3 статьи </w:t>
            </w:r>
            <w:r w:rsidRPr="00607A33">
              <w:t>16 Федер</w:t>
            </w:r>
            <w:r>
              <w:t>ального закона от</w:t>
            </w:r>
            <w:r w:rsidRPr="00607A33">
              <w:t xml:space="preserve"> 08.11.2007 № </w:t>
            </w:r>
            <w:r>
              <w:t>257-ФЗ</w:t>
            </w:r>
            <w:r w:rsidRPr="00607A33">
              <w:t xml:space="preserve"> «</w:t>
            </w:r>
            <w:r>
              <w:t xml:space="preserve">Об </w:t>
            </w:r>
            <w:r>
              <w:lastRenderedPageBreak/>
              <w:t xml:space="preserve">автомобильных </w:t>
            </w:r>
            <w:r w:rsidRPr="00607A33">
              <w:t xml:space="preserve">дорогах </w:t>
            </w:r>
            <w:r>
              <w:t>и</w:t>
            </w:r>
            <w:r w:rsidRPr="00607A33">
              <w:t xml:space="preserve"> о</w:t>
            </w:r>
            <w:r>
              <w:t xml:space="preserve"> дорожной деятельности</w:t>
            </w:r>
            <w:r w:rsidRPr="00607A33">
              <w:t xml:space="preserve"> в</w:t>
            </w:r>
            <w:r>
              <w:t xml:space="preserve"> Российской Федерации и </w:t>
            </w:r>
            <w:r w:rsidRPr="00607A33">
              <w:t>о</w:t>
            </w:r>
            <w:r>
              <w:t xml:space="preserve"> внесении изменений </w:t>
            </w:r>
            <w:r w:rsidRPr="00607A33">
              <w:t>в</w:t>
            </w:r>
            <w:r>
              <w:t xml:space="preserve"> отдельные </w:t>
            </w:r>
            <w:r w:rsidRPr="00607A33">
              <w:t>законодательные</w:t>
            </w:r>
            <w:r>
              <w:t xml:space="preserve"> акты </w:t>
            </w:r>
            <w:r w:rsidRPr="00607A33">
              <w:t>Российской Федерации»</w:t>
            </w:r>
          </w:p>
        </w:tc>
        <w:tc>
          <w:tcPr>
            <w:tcW w:w="350"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c>
          <w:tcPr>
            <w:tcW w:w="350"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c>
          <w:tcPr>
            <w:tcW w:w="503" w:type="pct"/>
          </w:tcPr>
          <w:p w:rsidR="00CF32F8" w:rsidRPr="00607A33" w:rsidRDefault="00CF32F8" w:rsidP="002D53A0">
            <w:pPr>
              <w:suppressLineNumbers/>
              <w:suppressAutoHyphens/>
              <w:rPr>
                <w:rStyle w:val="pt-a0-000229"/>
              </w:rPr>
            </w:pPr>
          </w:p>
        </w:tc>
        <w:tc>
          <w:tcPr>
            <w:tcW w:w="420"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r>
      <w:tr w:rsidR="00CF32F8" w:rsidRPr="00607A33" w:rsidTr="00CF32F8">
        <w:trPr>
          <w:jc w:val="center"/>
        </w:trPr>
        <w:tc>
          <w:tcPr>
            <w:tcW w:w="334" w:type="pct"/>
            <w:shd w:val="clear" w:color="auto" w:fill="auto"/>
          </w:tcPr>
          <w:p w:rsidR="00CF32F8" w:rsidRPr="00607A33" w:rsidRDefault="00CF32F8" w:rsidP="002D53A0">
            <w:pPr>
              <w:pStyle w:val="ConsPlusNonformat"/>
              <w:suppressLineNumbers/>
              <w:tabs>
                <w:tab w:val="left" w:pos="1134"/>
              </w:tabs>
              <w:suppressAutoHyphens/>
              <w:jc w:val="center"/>
              <w:rPr>
                <w:rStyle w:val="pt-a0-000229"/>
                <w:rFonts w:ascii="Times New Roman" w:hAnsi="Times New Roman" w:cs="Times New Roman"/>
                <w:sz w:val="24"/>
                <w:szCs w:val="24"/>
              </w:rPr>
            </w:pPr>
            <w:r w:rsidRPr="00607A33">
              <w:rPr>
                <w:rStyle w:val="pt-a0-000229"/>
                <w:rFonts w:ascii="Times New Roman" w:hAnsi="Times New Roman" w:cs="Times New Roman"/>
                <w:sz w:val="24"/>
                <w:szCs w:val="24"/>
              </w:rPr>
              <w:t>3.</w:t>
            </w:r>
          </w:p>
        </w:tc>
        <w:tc>
          <w:tcPr>
            <w:tcW w:w="1641" w:type="pct"/>
          </w:tcPr>
          <w:p w:rsidR="00CF32F8" w:rsidRPr="00607A33" w:rsidRDefault="00CF32F8" w:rsidP="002D53A0">
            <w:pPr>
              <w:suppressLineNumbers/>
              <w:suppressAutoHyphens/>
              <w:jc w:val="both"/>
            </w:pPr>
            <w:r>
              <w:t xml:space="preserve">Соблюдается ли состав  работ </w:t>
            </w:r>
            <w:r w:rsidRPr="00607A33">
              <w:t>по</w:t>
            </w:r>
            <w:r>
              <w:t xml:space="preserve"> ремонту  автомобильных </w:t>
            </w:r>
            <w:r w:rsidRPr="00607A33">
              <w:t>дорог?</w:t>
            </w:r>
          </w:p>
        </w:tc>
        <w:tc>
          <w:tcPr>
            <w:tcW w:w="1401" w:type="pct"/>
          </w:tcPr>
          <w:p w:rsidR="00CF32F8" w:rsidRPr="00607A33" w:rsidRDefault="00CF32F8" w:rsidP="002D53A0">
            <w:pPr>
              <w:suppressLineNumbers/>
              <w:suppressAutoHyphens/>
              <w:jc w:val="both"/>
            </w:pPr>
            <w:r w:rsidRPr="00607A33">
              <w:t>Часть</w:t>
            </w:r>
            <w:r>
              <w:t xml:space="preserve"> 4 статьи </w:t>
            </w:r>
            <w:r w:rsidRPr="00607A33">
              <w:t>16</w:t>
            </w:r>
            <w:r>
              <w:t xml:space="preserve"> Федерального закона </w:t>
            </w:r>
            <w:r w:rsidRPr="00607A33">
              <w:t>от</w:t>
            </w:r>
            <w:r>
              <w:t xml:space="preserve"> 08.11.2007 </w:t>
            </w:r>
            <w:r w:rsidRPr="00607A33">
              <w:t>№</w:t>
            </w:r>
            <w:r>
              <w:t xml:space="preserve"> 257-ФЗ </w:t>
            </w:r>
            <w:r w:rsidRPr="00607A33">
              <w:t>«Об</w:t>
            </w:r>
            <w:r>
              <w:t xml:space="preserve"> автомобильных дорогах и </w:t>
            </w:r>
            <w:r w:rsidRPr="00607A33">
              <w:t>о</w:t>
            </w:r>
            <w:r>
              <w:t xml:space="preserve"> дорожной</w:t>
            </w:r>
            <w:r w:rsidRPr="00607A33">
              <w:t xml:space="preserve"> деятельности в</w:t>
            </w:r>
            <w:r>
              <w:t xml:space="preserve"> Российской </w:t>
            </w:r>
            <w:r w:rsidRPr="00607A33">
              <w:t>Федерации и о</w:t>
            </w:r>
            <w:r>
              <w:t xml:space="preserve"> внесении </w:t>
            </w:r>
            <w:r w:rsidRPr="00607A33">
              <w:t>изменений в</w:t>
            </w:r>
            <w:r>
              <w:t xml:space="preserve"> отдельные </w:t>
            </w:r>
            <w:r w:rsidRPr="00607A33">
              <w:t>законодательные</w:t>
            </w:r>
            <w:r>
              <w:t xml:space="preserve"> акты</w:t>
            </w:r>
            <w:r w:rsidRPr="00607A33">
              <w:t xml:space="preserve"> Российской Федерации»;</w:t>
            </w:r>
          </w:p>
          <w:p w:rsidR="00CF32F8" w:rsidRPr="00607A33" w:rsidRDefault="00CF32F8" w:rsidP="002D53A0">
            <w:pPr>
              <w:suppressLineNumbers/>
              <w:suppressAutoHyphens/>
              <w:jc w:val="both"/>
            </w:pPr>
            <w:r w:rsidRPr="00607A33">
              <w:t xml:space="preserve">приказ Минтранса </w:t>
            </w:r>
            <w:r>
              <w:t xml:space="preserve">России </w:t>
            </w:r>
            <w:r w:rsidRPr="00607A33">
              <w:t>от</w:t>
            </w:r>
            <w:r>
              <w:t xml:space="preserve"> 16.11.2012 </w:t>
            </w:r>
            <w:r w:rsidRPr="00607A33">
              <w:t>№ 402 «Об</w:t>
            </w:r>
            <w:r>
              <w:t xml:space="preserve"> утверждении </w:t>
            </w:r>
            <w:r w:rsidRPr="00607A33">
              <w:t xml:space="preserve">Классификации </w:t>
            </w:r>
            <w:r>
              <w:t xml:space="preserve">работ </w:t>
            </w:r>
            <w:r w:rsidRPr="00607A33">
              <w:t>по капитальному ремонту, ремонту и содержанию автомобильных дорог»</w:t>
            </w:r>
          </w:p>
        </w:tc>
        <w:tc>
          <w:tcPr>
            <w:tcW w:w="350"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c>
          <w:tcPr>
            <w:tcW w:w="350"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c>
          <w:tcPr>
            <w:tcW w:w="503"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c>
          <w:tcPr>
            <w:tcW w:w="420"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r>
      <w:tr w:rsidR="00CF32F8" w:rsidRPr="00607A33" w:rsidTr="00CF32F8">
        <w:trPr>
          <w:jc w:val="center"/>
        </w:trPr>
        <w:tc>
          <w:tcPr>
            <w:tcW w:w="334" w:type="pct"/>
            <w:shd w:val="clear" w:color="auto" w:fill="auto"/>
          </w:tcPr>
          <w:p w:rsidR="00CF32F8" w:rsidRPr="00607A33" w:rsidRDefault="00CF32F8" w:rsidP="002D53A0">
            <w:pPr>
              <w:pStyle w:val="ConsPlusNonformat"/>
              <w:suppressLineNumbers/>
              <w:tabs>
                <w:tab w:val="left" w:pos="1134"/>
              </w:tabs>
              <w:suppressAutoHyphens/>
              <w:jc w:val="center"/>
              <w:rPr>
                <w:rStyle w:val="pt-a0-000229"/>
                <w:rFonts w:ascii="Times New Roman" w:hAnsi="Times New Roman" w:cs="Times New Roman"/>
                <w:sz w:val="24"/>
                <w:szCs w:val="24"/>
              </w:rPr>
            </w:pPr>
            <w:r w:rsidRPr="00607A33">
              <w:rPr>
                <w:rStyle w:val="pt-a0-000229"/>
                <w:rFonts w:ascii="Times New Roman" w:hAnsi="Times New Roman" w:cs="Times New Roman"/>
                <w:sz w:val="24"/>
                <w:szCs w:val="24"/>
              </w:rPr>
              <w:t>4.</w:t>
            </w:r>
          </w:p>
        </w:tc>
        <w:tc>
          <w:tcPr>
            <w:tcW w:w="1641" w:type="pct"/>
          </w:tcPr>
          <w:p w:rsidR="00CF32F8" w:rsidRPr="00607A33" w:rsidRDefault="00CF32F8" w:rsidP="002D53A0">
            <w:pPr>
              <w:suppressLineNumbers/>
              <w:suppressAutoHyphens/>
              <w:jc w:val="both"/>
            </w:pPr>
            <w:r>
              <w:t xml:space="preserve">Осуществляется </w:t>
            </w:r>
            <w:r w:rsidRPr="00607A33">
              <w:t xml:space="preserve">ли  </w:t>
            </w:r>
            <w:r>
              <w:t xml:space="preserve">содержание автомобильных  дорог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w:t>
            </w:r>
            <w:r w:rsidRPr="00607A33">
              <w:t>б</w:t>
            </w:r>
            <w:r>
              <w:t xml:space="preserve">есперебойного </w:t>
            </w:r>
            <w:r w:rsidRPr="00607A33">
              <w:t>д</w:t>
            </w:r>
            <w:r>
              <w:t xml:space="preserve">вижения  транспортных средств по  автомобильным дорогам </w:t>
            </w:r>
            <w:r w:rsidRPr="00607A33">
              <w:t>и  безопа</w:t>
            </w:r>
            <w:r>
              <w:t xml:space="preserve">сных </w:t>
            </w:r>
            <w:r w:rsidRPr="00607A33">
              <w:t>условий  такого  движения?</w:t>
            </w:r>
          </w:p>
        </w:tc>
        <w:tc>
          <w:tcPr>
            <w:tcW w:w="1401" w:type="pct"/>
          </w:tcPr>
          <w:p w:rsidR="00CF32F8" w:rsidRPr="00607A33" w:rsidRDefault="00CF32F8" w:rsidP="002D53A0">
            <w:pPr>
              <w:suppressLineNumbers/>
              <w:suppressAutoHyphens/>
              <w:jc w:val="both"/>
            </w:pPr>
            <w:r w:rsidRPr="00607A33">
              <w:t>Часть</w:t>
            </w:r>
            <w:r>
              <w:t xml:space="preserve"> </w:t>
            </w:r>
            <w:r w:rsidRPr="00607A33">
              <w:t>1</w:t>
            </w:r>
            <w:r>
              <w:t>, 2</w:t>
            </w:r>
            <w:r w:rsidRPr="00607A33">
              <w:t xml:space="preserve"> статьи 17 Федерального закона от 08.11.2007 №</w:t>
            </w:r>
            <w:r>
              <w:t xml:space="preserve"> </w:t>
            </w:r>
            <w:r w:rsidRPr="00607A33">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350"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c>
          <w:tcPr>
            <w:tcW w:w="350"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c>
          <w:tcPr>
            <w:tcW w:w="503"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c>
          <w:tcPr>
            <w:tcW w:w="420"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r>
      <w:tr w:rsidR="00CF32F8" w:rsidRPr="00607A33" w:rsidTr="00CF32F8">
        <w:trPr>
          <w:jc w:val="center"/>
        </w:trPr>
        <w:tc>
          <w:tcPr>
            <w:tcW w:w="334" w:type="pct"/>
            <w:shd w:val="clear" w:color="auto" w:fill="auto"/>
          </w:tcPr>
          <w:p w:rsidR="00CF32F8" w:rsidRPr="00607A33" w:rsidRDefault="00CF32F8" w:rsidP="002D53A0">
            <w:pPr>
              <w:pStyle w:val="ConsPlusNonformat"/>
              <w:suppressLineNumbers/>
              <w:tabs>
                <w:tab w:val="left" w:pos="1134"/>
              </w:tabs>
              <w:suppressAutoHyphens/>
              <w:jc w:val="center"/>
              <w:rPr>
                <w:rStyle w:val="pt-a0-000229"/>
                <w:rFonts w:ascii="Times New Roman" w:hAnsi="Times New Roman" w:cs="Times New Roman"/>
                <w:sz w:val="24"/>
                <w:szCs w:val="24"/>
              </w:rPr>
            </w:pPr>
            <w:r w:rsidRPr="00607A33">
              <w:rPr>
                <w:rStyle w:val="pt-a0-000229"/>
                <w:rFonts w:ascii="Times New Roman" w:hAnsi="Times New Roman" w:cs="Times New Roman"/>
                <w:sz w:val="24"/>
                <w:szCs w:val="24"/>
              </w:rPr>
              <w:t>5.</w:t>
            </w:r>
          </w:p>
        </w:tc>
        <w:tc>
          <w:tcPr>
            <w:tcW w:w="1641" w:type="pct"/>
          </w:tcPr>
          <w:p w:rsidR="00CF32F8" w:rsidRPr="00607A33" w:rsidRDefault="00CF32F8" w:rsidP="002D53A0">
            <w:pPr>
              <w:suppressLineNumbers/>
              <w:suppressAutoHyphens/>
              <w:jc w:val="both"/>
            </w:pPr>
            <w:r w:rsidRPr="00607A33">
              <w:t>Соблюдается ли состав  работ по содержанию  автомобильных дорог?</w:t>
            </w:r>
          </w:p>
        </w:tc>
        <w:tc>
          <w:tcPr>
            <w:tcW w:w="1401" w:type="pct"/>
          </w:tcPr>
          <w:p w:rsidR="00CF32F8" w:rsidRPr="00607A33" w:rsidRDefault="00CF32F8" w:rsidP="002D53A0">
            <w:pPr>
              <w:suppressLineNumbers/>
              <w:suppressAutoHyphens/>
              <w:jc w:val="both"/>
            </w:pPr>
            <w:r w:rsidRPr="00607A33">
              <w:t xml:space="preserve">Часть 3 статьи 17 Федерального закона от 08.11.2007 № 257-ФЗ «Об </w:t>
            </w:r>
            <w:r w:rsidRPr="00607A33">
              <w:lastRenderedPageBreak/>
              <w:t>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F32F8" w:rsidRPr="00607A33" w:rsidRDefault="00CF32F8" w:rsidP="002D53A0">
            <w:pPr>
              <w:suppressLineNumbers/>
              <w:suppressAutoHyphens/>
              <w:jc w:val="both"/>
            </w:pPr>
            <w:r w:rsidRPr="00607A33">
              <w:t xml:space="preserve">приказ Минтранса России от 16.11.2012 № 402 «Об утверждении Классификации работ по капитальному ремонту, ремонту и содержанию автомобильных дорог»  </w:t>
            </w:r>
          </w:p>
        </w:tc>
        <w:tc>
          <w:tcPr>
            <w:tcW w:w="350"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c>
          <w:tcPr>
            <w:tcW w:w="350"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c>
          <w:tcPr>
            <w:tcW w:w="503"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c>
          <w:tcPr>
            <w:tcW w:w="420"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r>
      <w:tr w:rsidR="00CF32F8" w:rsidRPr="00607A33" w:rsidTr="00CF32F8">
        <w:trPr>
          <w:jc w:val="center"/>
        </w:trPr>
        <w:tc>
          <w:tcPr>
            <w:tcW w:w="334" w:type="pct"/>
            <w:shd w:val="clear" w:color="auto" w:fill="auto"/>
          </w:tcPr>
          <w:p w:rsidR="00CF32F8" w:rsidRPr="00607A33" w:rsidRDefault="00CF32F8" w:rsidP="002D53A0">
            <w:pPr>
              <w:pStyle w:val="ConsPlusNonformat"/>
              <w:suppressLineNumbers/>
              <w:tabs>
                <w:tab w:val="left" w:pos="1134"/>
              </w:tabs>
              <w:suppressAutoHyphens/>
              <w:jc w:val="center"/>
              <w:rPr>
                <w:rStyle w:val="pt-a0-000229"/>
                <w:rFonts w:ascii="Times New Roman" w:hAnsi="Times New Roman" w:cs="Times New Roman"/>
                <w:sz w:val="24"/>
                <w:szCs w:val="24"/>
              </w:rPr>
            </w:pPr>
            <w:r w:rsidRPr="00607A33">
              <w:rPr>
                <w:rStyle w:val="pt-a0-000229"/>
                <w:rFonts w:ascii="Times New Roman" w:hAnsi="Times New Roman" w:cs="Times New Roman"/>
                <w:sz w:val="24"/>
                <w:szCs w:val="24"/>
              </w:rPr>
              <w:t>6.</w:t>
            </w:r>
          </w:p>
        </w:tc>
        <w:tc>
          <w:tcPr>
            <w:tcW w:w="1641" w:type="pct"/>
          </w:tcPr>
          <w:p w:rsidR="00CF32F8" w:rsidRPr="00607A33" w:rsidRDefault="00CF32F8" w:rsidP="002D53A0">
            <w:pPr>
              <w:suppressLineNumbers/>
              <w:suppressAutoHyphens/>
              <w:jc w:val="both"/>
            </w:pPr>
            <w:r w:rsidRPr="00607A33">
              <w:t>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tc>
        <w:tc>
          <w:tcPr>
            <w:tcW w:w="1401" w:type="pct"/>
          </w:tcPr>
          <w:p w:rsidR="00CF32F8" w:rsidRPr="00607A33" w:rsidRDefault="00CF32F8" w:rsidP="002D53A0">
            <w:pPr>
              <w:suppressLineNumbers/>
              <w:suppressAutoHyphens/>
              <w:jc w:val="both"/>
            </w:pPr>
            <w:r w:rsidRPr="00607A33">
              <w:t>Часть 1 статьи 18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350"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c>
          <w:tcPr>
            <w:tcW w:w="350"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c>
          <w:tcPr>
            <w:tcW w:w="503"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c>
          <w:tcPr>
            <w:tcW w:w="420"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r>
      <w:tr w:rsidR="00CF32F8" w:rsidRPr="00607A33" w:rsidTr="00CF32F8">
        <w:trPr>
          <w:jc w:val="center"/>
        </w:trPr>
        <w:tc>
          <w:tcPr>
            <w:tcW w:w="334" w:type="pct"/>
            <w:shd w:val="clear" w:color="auto" w:fill="auto"/>
          </w:tcPr>
          <w:p w:rsidR="00CF32F8" w:rsidRPr="00607A33" w:rsidRDefault="00CF32F8" w:rsidP="002D53A0">
            <w:pPr>
              <w:pStyle w:val="ConsPlusNonformat"/>
              <w:suppressLineNumbers/>
              <w:tabs>
                <w:tab w:val="left" w:pos="1134"/>
              </w:tabs>
              <w:suppressAutoHyphens/>
              <w:jc w:val="center"/>
              <w:rPr>
                <w:rStyle w:val="pt-a0-000229"/>
                <w:rFonts w:ascii="Times New Roman" w:hAnsi="Times New Roman" w:cs="Times New Roman"/>
                <w:sz w:val="24"/>
                <w:szCs w:val="24"/>
              </w:rPr>
            </w:pPr>
            <w:r w:rsidRPr="00607A33">
              <w:rPr>
                <w:rStyle w:val="pt-a0-000229"/>
                <w:rFonts w:ascii="Times New Roman" w:hAnsi="Times New Roman" w:cs="Times New Roman"/>
                <w:sz w:val="24"/>
                <w:szCs w:val="24"/>
              </w:rPr>
              <w:t>7.</w:t>
            </w:r>
          </w:p>
        </w:tc>
        <w:tc>
          <w:tcPr>
            <w:tcW w:w="1641" w:type="pct"/>
          </w:tcPr>
          <w:p w:rsidR="00CF32F8" w:rsidRPr="00607A33" w:rsidRDefault="00CF32F8" w:rsidP="002D53A0">
            <w:pPr>
              <w:suppressLineNumbers/>
              <w:suppressAutoHyphens/>
              <w:jc w:val="both"/>
            </w:pPr>
            <w:r w:rsidRPr="00607A33">
              <w:t>Осуществляется ли  прокладка, перенос или  переустройство инженерных коммуникаций, их  эксплуатация в границах  полосы отвода  автомобильной дороги на  основании договора,  заключаемого владельцами  таких инженерных  коммуникаций с  владельцем автомобильной  дороги?</w:t>
            </w:r>
          </w:p>
        </w:tc>
        <w:tc>
          <w:tcPr>
            <w:tcW w:w="1401" w:type="pct"/>
          </w:tcPr>
          <w:p w:rsidR="00CF32F8" w:rsidRPr="00607A33" w:rsidRDefault="00CF32F8" w:rsidP="002D53A0">
            <w:pPr>
              <w:suppressLineNumbers/>
              <w:suppressAutoHyphens/>
              <w:jc w:val="both"/>
            </w:pPr>
            <w:r w:rsidRPr="00607A33">
              <w:t>Часть 2 статьи 19 Федерального закона от 08.11.2007 №</w:t>
            </w:r>
            <w:r>
              <w:t xml:space="preserve"> </w:t>
            </w:r>
            <w:r w:rsidRPr="00607A33">
              <w:t xml:space="preserve">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c>
          <w:tcPr>
            <w:tcW w:w="350"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c>
          <w:tcPr>
            <w:tcW w:w="350"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c>
          <w:tcPr>
            <w:tcW w:w="503"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c>
          <w:tcPr>
            <w:tcW w:w="420"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r>
      <w:tr w:rsidR="00CF32F8" w:rsidRPr="00607A33" w:rsidTr="00CF32F8">
        <w:trPr>
          <w:jc w:val="center"/>
        </w:trPr>
        <w:tc>
          <w:tcPr>
            <w:tcW w:w="334" w:type="pct"/>
            <w:shd w:val="clear" w:color="auto" w:fill="auto"/>
          </w:tcPr>
          <w:p w:rsidR="00CF32F8" w:rsidRPr="00607A33" w:rsidRDefault="00CF32F8" w:rsidP="002D53A0">
            <w:pPr>
              <w:pStyle w:val="ConsPlusNonformat"/>
              <w:suppressLineNumbers/>
              <w:tabs>
                <w:tab w:val="left" w:pos="1134"/>
              </w:tabs>
              <w:suppressAutoHyphens/>
              <w:jc w:val="center"/>
              <w:rPr>
                <w:rStyle w:val="pt-a0-000229"/>
                <w:rFonts w:ascii="Times New Roman" w:hAnsi="Times New Roman" w:cs="Times New Roman"/>
                <w:sz w:val="24"/>
                <w:szCs w:val="24"/>
              </w:rPr>
            </w:pPr>
            <w:r w:rsidRPr="00607A33">
              <w:rPr>
                <w:rStyle w:val="pt-a0-000229"/>
                <w:rFonts w:ascii="Times New Roman" w:hAnsi="Times New Roman" w:cs="Times New Roman"/>
                <w:sz w:val="24"/>
                <w:szCs w:val="24"/>
              </w:rPr>
              <w:t>8.</w:t>
            </w:r>
          </w:p>
        </w:tc>
        <w:tc>
          <w:tcPr>
            <w:tcW w:w="1641" w:type="pct"/>
          </w:tcPr>
          <w:p w:rsidR="00CF32F8" w:rsidRPr="00607A33" w:rsidRDefault="00CF32F8" w:rsidP="002D53A0">
            <w:pPr>
              <w:suppressLineNumbers/>
              <w:suppressAutoHyphens/>
              <w:jc w:val="both"/>
            </w:pPr>
            <w:r w:rsidRPr="00607A33">
              <w:t xml:space="preserve">Осуществляется ли  прокладка, перенос,  переустройство, эксплуатация инженерных  коммуникаций в границах  полос отвода и  придорожных полос  </w:t>
            </w:r>
            <w:r w:rsidRPr="00607A33">
              <w:lastRenderedPageBreak/>
              <w:t xml:space="preserve">автомобильных дорог в  соответствии </w:t>
            </w:r>
            <w:r>
              <w:t xml:space="preserve">с  техническими </w:t>
            </w:r>
            <w:r w:rsidRPr="00607A33">
              <w:t>требованиями</w:t>
            </w:r>
            <w:r>
              <w:t xml:space="preserve"> и  условиями, установленными </w:t>
            </w:r>
            <w:r w:rsidRPr="00607A33">
              <w:t>догов</w:t>
            </w:r>
            <w:r>
              <w:t xml:space="preserve">ором  между владельцами  автомобильных </w:t>
            </w:r>
            <w:r w:rsidRPr="00607A33">
              <w:t>дор</w:t>
            </w:r>
            <w:r>
              <w:t xml:space="preserve">ог и  инженерных </w:t>
            </w:r>
            <w:r w:rsidRPr="00607A33">
              <w:t>коммуникаций?</w:t>
            </w:r>
          </w:p>
        </w:tc>
        <w:tc>
          <w:tcPr>
            <w:tcW w:w="1401" w:type="pct"/>
          </w:tcPr>
          <w:p w:rsidR="00CF32F8" w:rsidRPr="00607A33" w:rsidRDefault="00CF32F8" w:rsidP="002D53A0">
            <w:pPr>
              <w:suppressLineNumbers/>
              <w:suppressAutoHyphens/>
              <w:jc w:val="both"/>
            </w:pPr>
            <w:r w:rsidRPr="00607A33">
              <w:lastRenderedPageBreak/>
              <w:t>Часть</w:t>
            </w:r>
            <w:r>
              <w:t xml:space="preserve"> 2 статьи</w:t>
            </w:r>
            <w:r w:rsidRPr="00607A33">
              <w:t xml:space="preserve"> 19</w:t>
            </w:r>
            <w:r>
              <w:t xml:space="preserve"> Федерального закона </w:t>
            </w:r>
            <w:r w:rsidRPr="00607A33">
              <w:t>от</w:t>
            </w:r>
            <w:r>
              <w:t xml:space="preserve"> 08.11.2007 № 257-ФЗ</w:t>
            </w:r>
            <w:r w:rsidRPr="00607A33">
              <w:t xml:space="preserve"> «Об</w:t>
            </w:r>
            <w:r>
              <w:t xml:space="preserve"> автомобильных дорогах и</w:t>
            </w:r>
            <w:r w:rsidRPr="00607A33">
              <w:t xml:space="preserve"> о</w:t>
            </w:r>
            <w:r>
              <w:t xml:space="preserve"> дорожной деятельности</w:t>
            </w:r>
            <w:r w:rsidRPr="00607A33">
              <w:t xml:space="preserve"> в </w:t>
            </w:r>
            <w:r w:rsidRPr="00607A33">
              <w:lastRenderedPageBreak/>
              <w:t>Российской Федерации и о внесении изменений в отдельные законодательные</w:t>
            </w:r>
            <w:r>
              <w:t xml:space="preserve"> акты</w:t>
            </w:r>
            <w:r w:rsidRPr="00607A33">
              <w:t xml:space="preserve"> Российской Федерации»  </w:t>
            </w:r>
          </w:p>
        </w:tc>
        <w:tc>
          <w:tcPr>
            <w:tcW w:w="350"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c>
          <w:tcPr>
            <w:tcW w:w="350"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c>
          <w:tcPr>
            <w:tcW w:w="503"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c>
          <w:tcPr>
            <w:tcW w:w="420"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r>
      <w:tr w:rsidR="00CF32F8" w:rsidRPr="00607A33" w:rsidTr="00CF32F8">
        <w:trPr>
          <w:jc w:val="center"/>
        </w:trPr>
        <w:tc>
          <w:tcPr>
            <w:tcW w:w="334" w:type="pct"/>
            <w:shd w:val="clear" w:color="auto" w:fill="auto"/>
          </w:tcPr>
          <w:p w:rsidR="00CF32F8" w:rsidRPr="00607A33" w:rsidRDefault="00CF32F8" w:rsidP="002D53A0">
            <w:pPr>
              <w:pStyle w:val="ConsPlusNonformat"/>
              <w:suppressLineNumbers/>
              <w:tabs>
                <w:tab w:val="left" w:pos="1134"/>
              </w:tabs>
              <w:suppressAutoHyphens/>
              <w:jc w:val="center"/>
              <w:rPr>
                <w:rStyle w:val="pt-a0-000229"/>
                <w:rFonts w:ascii="Times New Roman" w:hAnsi="Times New Roman" w:cs="Times New Roman"/>
                <w:sz w:val="24"/>
                <w:szCs w:val="24"/>
              </w:rPr>
            </w:pPr>
            <w:r w:rsidRPr="00607A33">
              <w:rPr>
                <w:rStyle w:val="pt-a0-000229"/>
                <w:rFonts w:ascii="Times New Roman" w:hAnsi="Times New Roman" w:cs="Times New Roman"/>
                <w:sz w:val="24"/>
                <w:szCs w:val="24"/>
              </w:rPr>
              <w:t>9.</w:t>
            </w:r>
          </w:p>
        </w:tc>
        <w:tc>
          <w:tcPr>
            <w:tcW w:w="1641" w:type="pct"/>
          </w:tcPr>
          <w:p w:rsidR="00CF32F8" w:rsidRPr="00607A33" w:rsidRDefault="00CF32F8" w:rsidP="002D53A0">
            <w:pPr>
              <w:suppressLineNumbers/>
              <w:suppressAutoHyphens/>
              <w:jc w:val="both"/>
            </w:pPr>
            <w:r>
              <w:t>Выдано</w:t>
            </w:r>
            <w:r w:rsidRPr="00607A33">
              <w:t xml:space="preserve"> ли органом  </w:t>
            </w:r>
            <w:r>
              <w:t>местного самоуправления  разрешение на  строительство в случае  прокладки,</w:t>
            </w:r>
            <w:r w:rsidRPr="00607A33">
              <w:t xml:space="preserve"> </w:t>
            </w:r>
            <w:r>
              <w:t>переноса,  переустройства инженерных коммуникаций  в границах</w:t>
            </w:r>
            <w:r w:rsidRPr="00607A33">
              <w:t xml:space="preserve"> придорожны</w:t>
            </w:r>
            <w:r>
              <w:t xml:space="preserve">х  полос </w:t>
            </w:r>
            <w:r w:rsidRPr="00607A33">
              <w:t>автомобильной  дороги?</w:t>
            </w:r>
          </w:p>
        </w:tc>
        <w:tc>
          <w:tcPr>
            <w:tcW w:w="1401" w:type="pct"/>
          </w:tcPr>
          <w:p w:rsidR="00CF32F8" w:rsidRPr="00607A33" w:rsidRDefault="00CF32F8" w:rsidP="002D53A0">
            <w:pPr>
              <w:suppressLineNumbers/>
              <w:suppressAutoHyphens/>
              <w:jc w:val="both"/>
            </w:pPr>
            <w:r w:rsidRPr="00607A33">
              <w:t>Часть</w:t>
            </w:r>
            <w:r>
              <w:t xml:space="preserve"> 5 статьи</w:t>
            </w:r>
            <w:r w:rsidRPr="00607A33">
              <w:t xml:space="preserve"> 19 </w:t>
            </w:r>
            <w:r>
              <w:t xml:space="preserve">Федерального закона </w:t>
            </w:r>
            <w:r w:rsidRPr="00607A33">
              <w:t xml:space="preserve">от </w:t>
            </w:r>
            <w:r>
              <w:t xml:space="preserve">08.11.2007 </w:t>
            </w:r>
            <w:r w:rsidRPr="00607A33">
              <w:t>№</w:t>
            </w:r>
            <w:r>
              <w:t xml:space="preserve"> 257-ФЗ </w:t>
            </w:r>
            <w:r w:rsidRPr="00607A33">
              <w:t>«Об</w:t>
            </w:r>
            <w:r>
              <w:t xml:space="preserve"> автомобильных дорогах</w:t>
            </w:r>
            <w:r w:rsidRPr="00607A33">
              <w:t xml:space="preserve"> и о</w:t>
            </w:r>
            <w:r>
              <w:t xml:space="preserve"> дорожной деятельности</w:t>
            </w:r>
            <w:r w:rsidRPr="00607A33">
              <w:t xml:space="preserve"> в</w:t>
            </w:r>
            <w:r>
              <w:t xml:space="preserve"> Российской Федерации и</w:t>
            </w:r>
            <w:r w:rsidRPr="00607A33">
              <w:t xml:space="preserve"> о</w:t>
            </w:r>
            <w:r>
              <w:t xml:space="preserve"> внесении изменений</w:t>
            </w:r>
            <w:r w:rsidRPr="00607A33">
              <w:t xml:space="preserve"> в</w:t>
            </w:r>
            <w:r>
              <w:t xml:space="preserve"> отдельные законодательные акты</w:t>
            </w:r>
            <w:r w:rsidRPr="00607A33">
              <w:t xml:space="preserve"> Российской Федерации»  </w:t>
            </w:r>
          </w:p>
        </w:tc>
        <w:tc>
          <w:tcPr>
            <w:tcW w:w="350"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c>
          <w:tcPr>
            <w:tcW w:w="350"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c>
          <w:tcPr>
            <w:tcW w:w="503"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c>
          <w:tcPr>
            <w:tcW w:w="420"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r>
      <w:tr w:rsidR="00CF32F8" w:rsidRPr="00607A33" w:rsidTr="00CF32F8">
        <w:trPr>
          <w:jc w:val="center"/>
        </w:trPr>
        <w:tc>
          <w:tcPr>
            <w:tcW w:w="334" w:type="pct"/>
            <w:shd w:val="clear" w:color="auto" w:fill="auto"/>
          </w:tcPr>
          <w:p w:rsidR="00CF32F8" w:rsidRPr="00607A33" w:rsidRDefault="00CF32F8" w:rsidP="002D53A0">
            <w:pPr>
              <w:pStyle w:val="ConsPlusNonformat"/>
              <w:suppressLineNumbers/>
              <w:tabs>
                <w:tab w:val="left" w:pos="1134"/>
              </w:tabs>
              <w:suppressAutoHyphens/>
              <w:jc w:val="center"/>
              <w:rPr>
                <w:rStyle w:val="pt-a0-000229"/>
                <w:rFonts w:ascii="Times New Roman" w:hAnsi="Times New Roman" w:cs="Times New Roman"/>
                <w:sz w:val="24"/>
                <w:szCs w:val="24"/>
              </w:rPr>
            </w:pPr>
            <w:r w:rsidRPr="00607A33">
              <w:rPr>
                <w:rStyle w:val="pt-a0-000229"/>
                <w:rFonts w:ascii="Times New Roman" w:hAnsi="Times New Roman" w:cs="Times New Roman"/>
                <w:sz w:val="24"/>
                <w:szCs w:val="24"/>
              </w:rPr>
              <w:t>10.</w:t>
            </w:r>
          </w:p>
        </w:tc>
        <w:tc>
          <w:tcPr>
            <w:tcW w:w="1641" w:type="pct"/>
          </w:tcPr>
          <w:p w:rsidR="00CF32F8" w:rsidRPr="00607A33" w:rsidRDefault="00CF32F8" w:rsidP="002D53A0">
            <w:pPr>
              <w:suppressLineNumbers/>
              <w:suppressAutoHyphens/>
              <w:jc w:val="both"/>
            </w:pPr>
            <w:r>
              <w:t xml:space="preserve">Осуществляется </w:t>
            </w:r>
            <w:r w:rsidRPr="00607A33">
              <w:t>ли  размещение</w:t>
            </w:r>
            <w:r>
              <w:t xml:space="preserve"> объектов  дорожного сервиса в  границах полосы отвода  автомобильной дороги </w:t>
            </w:r>
            <w:r w:rsidRPr="00607A33">
              <w:t xml:space="preserve">в  соответствии </w:t>
            </w:r>
            <w:r>
              <w:t>с  документацией</w:t>
            </w:r>
            <w:r w:rsidRPr="00607A33">
              <w:t xml:space="preserve"> по  планировке </w:t>
            </w:r>
            <w:r>
              <w:t xml:space="preserve">территории </w:t>
            </w:r>
            <w:r w:rsidRPr="00607A33">
              <w:t>и  требова</w:t>
            </w:r>
            <w:r>
              <w:t xml:space="preserve">ниями </w:t>
            </w:r>
            <w:r w:rsidRPr="00607A33">
              <w:t>технических  регламентов?</w:t>
            </w:r>
          </w:p>
        </w:tc>
        <w:tc>
          <w:tcPr>
            <w:tcW w:w="1401" w:type="pct"/>
          </w:tcPr>
          <w:p w:rsidR="00CF32F8" w:rsidRPr="00607A33" w:rsidRDefault="00CF32F8" w:rsidP="002D53A0">
            <w:pPr>
              <w:suppressLineNumbers/>
              <w:suppressAutoHyphens/>
              <w:jc w:val="both"/>
            </w:pPr>
            <w:r w:rsidRPr="00607A33">
              <w:t>Часть</w:t>
            </w:r>
            <w:r>
              <w:t xml:space="preserve"> 1 статьи</w:t>
            </w:r>
            <w:r w:rsidRPr="00607A33">
              <w:t xml:space="preserve"> 22</w:t>
            </w:r>
            <w:r>
              <w:t xml:space="preserve"> Федерального закона</w:t>
            </w:r>
            <w:r w:rsidRPr="00607A33">
              <w:t xml:space="preserve"> от 08.11.2007 № </w:t>
            </w:r>
            <w:r>
              <w:t xml:space="preserve">257-ФЗ </w:t>
            </w:r>
            <w:r w:rsidRPr="00607A33">
              <w:t>«Об</w:t>
            </w:r>
            <w:r>
              <w:t xml:space="preserve"> автомобильных дорогах и</w:t>
            </w:r>
            <w:r w:rsidRPr="00607A33">
              <w:t xml:space="preserve"> о</w:t>
            </w:r>
            <w:r>
              <w:t xml:space="preserve"> дорожной деятельности</w:t>
            </w:r>
            <w:r w:rsidRPr="00607A33">
              <w:t xml:space="preserve"> в</w:t>
            </w:r>
            <w:r>
              <w:t xml:space="preserve"> Российской Федерации и</w:t>
            </w:r>
            <w:r w:rsidRPr="00607A33">
              <w:t xml:space="preserve"> о</w:t>
            </w:r>
            <w:r>
              <w:t xml:space="preserve"> внесении изменений</w:t>
            </w:r>
            <w:r w:rsidRPr="00607A33">
              <w:t xml:space="preserve"> в</w:t>
            </w:r>
            <w:r>
              <w:t xml:space="preserve"> отдельные </w:t>
            </w:r>
            <w:r w:rsidRPr="00607A33">
              <w:t>законодательные</w:t>
            </w:r>
            <w:r>
              <w:t xml:space="preserve"> акты </w:t>
            </w:r>
            <w:r w:rsidRPr="00607A33">
              <w:t xml:space="preserve">Российской Федерации»  </w:t>
            </w:r>
          </w:p>
        </w:tc>
        <w:tc>
          <w:tcPr>
            <w:tcW w:w="350"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c>
          <w:tcPr>
            <w:tcW w:w="350"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c>
          <w:tcPr>
            <w:tcW w:w="503"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c>
          <w:tcPr>
            <w:tcW w:w="420"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r>
      <w:tr w:rsidR="00CF32F8" w:rsidRPr="00607A33" w:rsidTr="00CF32F8">
        <w:trPr>
          <w:jc w:val="center"/>
        </w:trPr>
        <w:tc>
          <w:tcPr>
            <w:tcW w:w="334" w:type="pct"/>
            <w:shd w:val="clear" w:color="auto" w:fill="auto"/>
          </w:tcPr>
          <w:p w:rsidR="00CF32F8" w:rsidRPr="00607A33" w:rsidRDefault="00CF32F8" w:rsidP="002D53A0">
            <w:pPr>
              <w:pStyle w:val="ConsPlusNonformat"/>
              <w:suppressLineNumbers/>
              <w:tabs>
                <w:tab w:val="left" w:pos="1134"/>
              </w:tabs>
              <w:suppressAutoHyphens/>
              <w:jc w:val="center"/>
              <w:rPr>
                <w:rStyle w:val="pt-a0-000229"/>
                <w:rFonts w:ascii="Times New Roman" w:hAnsi="Times New Roman" w:cs="Times New Roman"/>
                <w:sz w:val="24"/>
                <w:szCs w:val="24"/>
              </w:rPr>
            </w:pPr>
            <w:r w:rsidRPr="00607A33">
              <w:rPr>
                <w:rStyle w:val="pt-a0-000229"/>
                <w:rFonts w:ascii="Times New Roman" w:hAnsi="Times New Roman" w:cs="Times New Roman"/>
                <w:sz w:val="24"/>
                <w:szCs w:val="24"/>
              </w:rPr>
              <w:t>11.</w:t>
            </w:r>
          </w:p>
        </w:tc>
        <w:tc>
          <w:tcPr>
            <w:tcW w:w="1641" w:type="pct"/>
          </w:tcPr>
          <w:p w:rsidR="00CF32F8" w:rsidRPr="00607A33" w:rsidRDefault="00CF32F8" w:rsidP="002D53A0">
            <w:pPr>
              <w:suppressLineNumbers/>
              <w:suppressAutoHyphens/>
              <w:jc w:val="both"/>
            </w:pPr>
            <w:r>
              <w:t xml:space="preserve">Не </w:t>
            </w:r>
            <w:r w:rsidRPr="00607A33">
              <w:t>ухудшают</w:t>
            </w:r>
            <w:r>
              <w:t xml:space="preserve"> ли</w:t>
            </w:r>
            <w:r w:rsidRPr="00607A33">
              <w:t xml:space="preserve"> объекты  </w:t>
            </w:r>
            <w:r>
              <w:t xml:space="preserve">дорожного сервиса  видимость на  автомобильной дороге,  другие условия  безопасности дорожного  движения, </w:t>
            </w:r>
            <w:r w:rsidRPr="00607A33">
              <w:t xml:space="preserve">а </w:t>
            </w:r>
            <w:r>
              <w:t xml:space="preserve">также условия  использования и  содержания автомобильной  дороги и расположенных  на </w:t>
            </w:r>
            <w:r w:rsidRPr="00607A33">
              <w:t xml:space="preserve">ней </w:t>
            </w:r>
            <w:r>
              <w:t>сооружений и</w:t>
            </w:r>
            <w:r w:rsidRPr="00607A33">
              <w:t xml:space="preserve"> иных  объектов?</w:t>
            </w:r>
          </w:p>
        </w:tc>
        <w:tc>
          <w:tcPr>
            <w:tcW w:w="1401" w:type="pct"/>
          </w:tcPr>
          <w:p w:rsidR="00CF32F8" w:rsidRPr="00607A33" w:rsidRDefault="00CF32F8" w:rsidP="002D53A0">
            <w:pPr>
              <w:suppressLineNumbers/>
              <w:suppressAutoHyphens/>
              <w:jc w:val="both"/>
            </w:pPr>
            <w:r w:rsidRPr="00607A33">
              <w:t>Часть</w:t>
            </w:r>
            <w:r>
              <w:t xml:space="preserve"> 3 статьи </w:t>
            </w:r>
            <w:r w:rsidRPr="00607A33">
              <w:t>22</w:t>
            </w:r>
            <w:r>
              <w:t xml:space="preserve"> Федерального закона </w:t>
            </w:r>
            <w:r w:rsidRPr="00607A33">
              <w:t>от</w:t>
            </w:r>
            <w:r>
              <w:t xml:space="preserve"> 08.11.2007 № 257-ФЗ </w:t>
            </w:r>
            <w:r w:rsidRPr="00607A33">
              <w:t>«Об</w:t>
            </w:r>
            <w:r>
              <w:t xml:space="preserve"> автомобильных дорогах и </w:t>
            </w:r>
            <w:r w:rsidRPr="00607A33">
              <w:t>о</w:t>
            </w:r>
            <w:r>
              <w:t xml:space="preserve"> дорожной деятельности</w:t>
            </w:r>
            <w:r w:rsidRPr="00607A33">
              <w:t xml:space="preserve"> в</w:t>
            </w:r>
            <w:r>
              <w:t xml:space="preserve"> Российской Федерации и </w:t>
            </w:r>
            <w:r w:rsidRPr="00607A33">
              <w:t>о</w:t>
            </w:r>
            <w:r>
              <w:t xml:space="preserve"> внесении изменений </w:t>
            </w:r>
            <w:r w:rsidRPr="00607A33">
              <w:t>в</w:t>
            </w:r>
            <w:r>
              <w:t xml:space="preserve"> отдельные </w:t>
            </w:r>
            <w:r w:rsidRPr="00607A33">
              <w:t>законодательные</w:t>
            </w:r>
            <w:r>
              <w:t xml:space="preserve"> акты</w:t>
            </w:r>
            <w:r w:rsidRPr="00607A33">
              <w:t xml:space="preserve"> Российской Федерации»  </w:t>
            </w:r>
          </w:p>
        </w:tc>
        <w:tc>
          <w:tcPr>
            <w:tcW w:w="350"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c>
          <w:tcPr>
            <w:tcW w:w="350"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c>
          <w:tcPr>
            <w:tcW w:w="503"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c>
          <w:tcPr>
            <w:tcW w:w="420"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r>
      <w:tr w:rsidR="00CF32F8" w:rsidRPr="00607A33" w:rsidTr="00CF32F8">
        <w:trPr>
          <w:jc w:val="center"/>
        </w:trPr>
        <w:tc>
          <w:tcPr>
            <w:tcW w:w="334" w:type="pct"/>
            <w:shd w:val="clear" w:color="auto" w:fill="auto"/>
          </w:tcPr>
          <w:p w:rsidR="00CF32F8" w:rsidRPr="00607A33" w:rsidRDefault="00CF32F8" w:rsidP="002D53A0">
            <w:pPr>
              <w:pStyle w:val="ConsPlusNonformat"/>
              <w:suppressLineNumbers/>
              <w:tabs>
                <w:tab w:val="left" w:pos="1134"/>
              </w:tabs>
              <w:suppressAutoHyphens/>
              <w:jc w:val="center"/>
              <w:rPr>
                <w:rStyle w:val="pt-a0-000229"/>
                <w:rFonts w:ascii="Times New Roman" w:hAnsi="Times New Roman" w:cs="Times New Roman"/>
                <w:sz w:val="24"/>
                <w:szCs w:val="24"/>
              </w:rPr>
            </w:pPr>
            <w:r w:rsidRPr="00607A33">
              <w:rPr>
                <w:rStyle w:val="pt-a0-000229"/>
                <w:rFonts w:ascii="Times New Roman" w:hAnsi="Times New Roman" w:cs="Times New Roman"/>
                <w:sz w:val="24"/>
                <w:szCs w:val="24"/>
              </w:rPr>
              <w:lastRenderedPageBreak/>
              <w:t>12.</w:t>
            </w:r>
          </w:p>
        </w:tc>
        <w:tc>
          <w:tcPr>
            <w:tcW w:w="1641" w:type="pct"/>
          </w:tcPr>
          <w:p w:rsidR="00CF32F8" w:rsidRPr="00607A33" w:rsidRDefault="00CF32F8" w:rsidP="002D53A0">
            <w:pPr>
              <w:suppressLineNumbers/>
              <w:suppressAutoHyphens/>
              <w:jc w:val="both"/>
            </w:pPr>
            <w:r>
              <w:t xml:space="preserve">Выдано ли органом  местного </w:t>
            </w:r>
            <w:r w:rsidRPr="00607A33">
              <w:t xml:space="preserve">самоуправления  </w:t>
            </w:r>
            <w:r>
              <w:t xml:space="preserve">при строительстве,  реконструкции объектов  дорожного сервиса,  размещаемых в границах  полосы отвода  автомобильной дороги  местного </w:t>
            </w:r>
            <w:r w:rsidRPr="00607A33">
              <w:t>значения,</w:t>
            </w:r>
            <w:r>
              <w:t xml:space="preserve">  разрешение</w:t>
            </w:r>
            <w:r w:rsidRPr="00607A33">
              <w:t xml:space="preserve"> на  строительство?</w:t>
            </w:r>
          </w:p>
        </w:tc>
        <w:tc>
          <w:tcPr>
            <w:tcW w:w="1401" w:type="pct"/>
          </w:tcPr>
          <w:p w:rsidR="00CF32F8" w:rsidRPr="00607A33" w:rsidRDefault="00CF32F8" w:rsidP="002D53A0">
            <w:pPr>
              <w:suppressLineNumbers/>
              <w:suppressAutoHyphens/>
              <w:jc w:val="both"/>
            </w:pPr>
            <w:r w:rsidRPr="00607A33">
              <w:t>Часть</w:t>
            </w:r>
            <w:r>
              <w:t xml:space="preserve"> 4 статьи</w:t>
            </w:r>
            <w:r w:rsidRPr="00607A33">
              <w:t xml:space="preserve"> 22</w:t>
            </w:r>
            <w:r>
              <w:t xml:space="preserve"> Федерального закона</w:t>
            </w:r>
            <w:r w:rsidRPr="00607A33">
              <w:t xml:space="preserve"> от</w:t>
            </w:r>
            <w:r>
              <w:t xml:space="preserve"> 08.11.2007 №257-ФЗ</w:t>
            </w:r>
            <w:r w:rsidRPr="00607A33">
              <w:t xml:space="preserve"> «Об</w:t>
            </w:r>
            <w:r>
              <w:t xml:space="preserve"> автомобильных дорогах и</w:t>
            </w:r>
            <w:r w:rsidRPr="00607A33">
              <w:t xml:space="preserve"> о</w:t>
            </w:r>
            <w:r>
              <w:t xml:space="preserve"> дорожной деятельности</w:t>
            </w:r>
            <w:r w:rsidRPr="00607A33">
              <w:t xml:space="preserve"> в</w:t>
            </w:r>
            <w:r>
              <w:t xml:space="preserve"> Российской Федерации и </w:t>
            </w:r>
            <w:r w:rsidRPr="00607A33">
              <w:t xml:space="preserve">о </w:t>
            </w:r>
            <w:r>
              <w:t>внесении изменений</w:t>
            </w:r>
            <w:r w:rsidRPr="00607A33">
              <w:t xml:space="preserve"> в </w:t>
            </w:r>
            <w:r>
              <w:t xml:space="preserve">отдельные </w:t>
            </w:r>
            <w:r w:rsidRPr="00607A33">
              <w:t>законодательные</w:t>
            </w:r>
            <w:r>
              <w:t xml:space="preserve"> акты </w:t>
            </w:r>
            <w:r w:rsidRPr="00607A33">
              <w:t xml:space="preserve">Российской Федерации»  </w:t>
            </w:r>
          </w:p>
        </w:tc>
        <w:tc>
          <w:tcPr>
            <w:tcW w:w="350"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c>
          <w:tcPr>
            <w:tcW w:w="350"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c>
          <w:tcPr>
            <w:tcW w:w="503"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c>
          <w:tcPr>
            <w:tcW w:w="420"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r>
      <w:tr w:rsidR="00CF32F8" w:rsidRPr="00607A33" w:rsidTr="00CF32F8">
        <w:trPr>
          <w:trHeight w:val="940"/>
          <w:jc w:val="center"/>
        </w:trPr>
        <w:tc>
          <w:tcPr>
            <w:tcW w:w="334" w:type="pct"/>
            <w:shd w:val="clear" w:color="auto" w:fill="auto"/>
          </w:tcPr>
          <w:p w:rsidR="00CF32F8" w:rsidRPr="00607A33" w:rsidRDefault="00CF32F8" w:rsidP="002D53A0">
            <w:pPr>
              <w:pStyle w:val="ConsPlusNonformat"/>
              <w:suppressLineNumbers/>
              <w:tabs>
                <w:tab w:val="left" w:pos="1134"/>
              </w:tabs>
              <w:suppressAutoHyphens/>
              <w:jc w:val="center"/>
              <w:rPr>
                <w:rStyle w:val="pt-a0-000229"/>
                <w:rFonts w:ascii="Times New Roman" w:hAnsi="Times New Roman" w:cs="Times New Roman"/>
                <w:sz w:val="24"/>
                <w:szCs w:val="24"/>
              </w:rPr>
            </w:pPr>
            <w:r w:rsidRPr="00607A33">
              <w:rPr>
                <w:rStyle w:val="pt-a0-000229"/>
                <w:rFonts w:ascii="Times New Roman" w:hAnsi="Times New Roman" w:cs="Times New Roman"/>
                <w:sz w:val="24"/>
                <w:szCs w:val="24"/>
              </w:rPr>
              <w:t>13.</w:t>
            </w:r>
          </w:p>
        </w:tc>
        <w:tc>
          <w:tcPr>
            <w:tcW w:w="1641" w:type="pct"/>
          </w:tcPr>
          <w:p w:rsidR="00CF32F8" w:rsidRPr="00607A33" w:rsidRDefault="00CF32F8" w:rsidP="002D53A0">
            <w:pPr>
              <w:suppressLineNumbers/>
              <w:suppressAutoHyphens/>
              <w:jc w:val="both"/>
            </w:pPr>
            <w:r>
              <w:t>Оборудованы ли объекты  дорожного сервиса  стоянками и местами  остановки транспортных  средств, а также  подъездами, съездами и  примыканиями в целях  обеспечения доступа к</w:t>
            </w:r>
            <w:r w:rsidRPr="00607A33">
              <w:t xml:space="preserve"> </w:t>
            </w:r>
            <w:r>
              <w:t xml:space="preserve">ним  с автомобильной </w:t>
            </w:r>
            <w:r w:rsidRPr="00607A33">
              <w:t>дороги?</w:t>
            </w:r>
          </w:p>
        </w:tc>
        <w:tc>
          <w:tcPr>
            <w:tcW w:w="1401" w:type="pct"/>
          </w:tcPr>
          <w:p w:rsidR="00CF32F8" w:rsidRPr="00607A33" w:rsidRDefault="00CF32F8" w:rsidP="002D53A0">
            <w:pPr>
              <w:suppressLineNumbers/>
              <w:suppressAutoHyphens/>
              <w:jc w:val="both"/>
            </w:pPr>
            <w:r w:rsidRPr="00607A33">
              <w:t>Часть</w:t>
            </w:r>
            <w:r>
              <w:t xml:space="preserve"> 6 статьи</w:t>
            </w:r>
            <w:r w:rsidRPr="00607A33">
              <w:t xml:space="preserve"> 22</w:t>
            </w:r>
            <w:r>
              <w:t xml:space="preserve"> Федерального закона</w:t>
            </w:r>
            <w:r w:rsidRPr="00607A33">
              <w:t xml:space="preserve"> от</w:t>
            </w:r>
            <w:r>
              <w:t xml:space="preserve"> 08.11.2007 №257-ФЗ </w:t>
            </w:r>
            <w:r w:rsidRPr="00607A33">
              <w:t>«Об</w:t>
            </w:r>
            <w:r>
              <w:t xml:space="preserve"> автомобильных </w:t>
            </w:r>
            <w:r w:rsidRPr="00607A33">
              <w:t>дорог</w:t>
            </w:r>
            <w:r>
              <w:t>ах и</w:t>
            </w:r>
            <w:r w:rsidRPr="00607A33">
              <w:t xml:space="preserve"> о</w:t>
            </w:r>
            <w:r>
              <w:t xml:space="preserve"> дорожной деятельности</w:t>
            </w:r>
            <w:r w:rsidRPr="00607A33">
              <w:t xml:space="preserve"> в</w:t>
            </w:r>
            <w:r>
              <w:t xml:space="preserve"> Российской </w:t>
            </w:r>
            <w:r w:rsidRPr="00607A33">
              <w:t>Федерации</w:t>
            </w:r>
            <w:r>
              <w:t xml:space="preserve"> и</w:t>
            </w:r>
            <w:r w:rsidRPr="00607A33">
              <w:t xml:space="preserve"> о</w:t>
            </w:r>
            <w:r>
              <w:t xml:space="preserve"> внесении </w:t>
            </w:r>
            <w:r w:rsidRPr="00607A33">
              <w:t>изменений в</w:t>
            </w:r>
            <w:r>
              <w:t xml:space="preserve"> отдельные</w:t>
            </w:r>
            <w:r w:rsidRPr="00607A33">
              <w:t xml:space="preserve"> законодательные</w:t>
            </w:r>
            <w:r>
              <w:t xml:space="preserve"> акты</w:t>
            </w:r>
            <w:r w:rsidRPr="00607A33">
              <w:t xml:space="preserve"> Российской Федерации»  </w:t>
            </w:r>
          </w:p>
        </w:tc>
        <w:tc>
          <w:tcPr>
            <w:tcW w:w="350"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c>
          <w:tcPr>
            <w:tcW w:w="350"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c>
          <w:tcPr>
            <w:tcW w:w="503"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c>
          <w:tcPr>
            <w:tcW w:w="420"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r>
      <w:tr w:rsidR="00CF32F8" w:rsidRPr="00607A33" w:rsidTr="00CF32F8">
        <w:trPr>
          <w:jc w:val="center"/>
        </w:trPr>
        <w:tc>
          <w:tcPr>
            <w:tcW w:w="334" w:type="pct"/>
            <w:shd w:val="clear" w:color="auto" w:fill="auto"/>
          </w:tcPr>
          <w:p w:rsidR="00CF32F8" w:rsidRPr="00607A33" w:rsidRDefault="00CF32F8" w:rsidP="002D53A0">
            <w:pPr>
              <w:pStyle w:val="ConsPlusNonformat"/>
              <w:suppressLineNumbers/>
              <w:tabs>
                <w:tab w:val="left" w:pos="1134"/>
              </w:tabs>
              <w:suppressAutoHyphens/>
              <w:jc w:val="center"/>
              <w:rPr>
                <w:rStyle w:val="pt-a0-000229"/>
                <w:rFonts w:ascii="Times New Roman" w:hAnsi="Times New Roman" w:cs="Times New Roman"/>
                <w:sz w:val="24"/>
                <w:szCs w:val="24"/>
              </w:rPr>
            </w:pPr>
            <w:r w:rsidRPr="00607A33">
              <w:rPr>
                <w:rStyle w:val="pt-a0-000229"/>
                <w:rFonts w:ascii="Times New Roman" w:hAnsi="Times New Roman" w:cs="Times New Roman"/>
                <w:sz w:val="24"/>
                <w:szCs w:val="24"/>
              </w:rPr>
              <w:t>14.</w:t>
            </w:r>
          </w:p>
        </w:tc>
        <w:tc>
          <w:tcPr>
            <w:tcW w:w="1641" w:type="pct"/>
          </w:tcPr>
          <w:p w:rsidR="00CF32F8" w:rsidRPr="00607A33" w:rsidRDefault="00CF32F8" w:rsidP="002D53A0">
            <w:pPr>
              <w:suppressLineNumbers/>
              <w:suppressAutoHyphens/>
              <w:jc w:val="both"/>
            </w:pPr>
            <w:r>
              <w:t>Осуществляется ли в  границах полос отвода  автомобильной дороги  выполнение работ, не  связанных со  строительством  с  реконструкцией, капитальным ремонтом,  ремонтом и содержанием  автомобильной дороги, а  также с</w:t>
            </w:r>
            <w:r w:rsidRPr="00607A33">
              <w:t xml:space="preserve"> размещение</w:t>
            </w:r>
            <w:r>
              <w:t>м  объектов</w:t>
            </w:r>
            <w:r w:rsidRPr="00607A33">
              <w:t xml:space="preserve"> дорожного  сервиса?</w:t>
            </w:r>
          </w:p>
        </w:tc>
        <w:tc>
          <w:tcPr>
            <w:tcW w:w="1401" w:type="pct"/>
          </w:tcPr>
          <w:p w:rsidR="00CF32F8" w:rsidRPr="00607A33" w:rsidRDefault="00CF32F8" w:rsidP="002D53A0">
            <w:pPr>
              <w:suppressLineNumbers/>
              <w:suppressAutoHyphens/>
              <w:jc w:val="both"/>
            </w:pPr>
            <w:r w:rsidRPr="00607A33">
              <w:t>Часть</w:t>
            </w:r>
            <w:r>
              <w:t xml:space="preserve"> 3 статьи</w:t>
            </w:r>
            <w:r w:rsidRPr="00607A33">
              <w:t xml:space="preserve"> 25</w:t>
            </w:r>
            <w:r>
              <w:t xml:space="preserve"> Федерального закона </w:t>
            </w:r>
            <w:r w:rsidRPr="00607A33">
              <w:t>от</w:t>
            </w:r>
            <w:r>
              <w:t xml:space="preserve"> 08.11.2007 №257-ФЗ</w:t>
            </w:r>
            <w:r w:rsidRPr="00607A33">
              <w:t xml:space="preserve"> «Об</w:t>
            </w:r>
            <w:r>
              <w:t xml:space="preserve"> автомобильных дорогах и </w:t>
            </w:r>
            <w:r w:rsidRPr="00607A33">
              <w:t>о</w:t>
            </w:r>
            <w:r>
              <w:t xml:space="preserve"> дорожной деятельности</w:t>
            </w:r>
            <w:r w:rsidRPr="00607A33">
              <w:t xml:space="preserve"> в</w:t>
            </w:r>
            <w:r>
              <w:t xml:space="preserve"> Российской Федерации и </w:t>
            </w:r>
            <w:r w:rsidRPr="00607A33">
              <w:t>о</w:t>
            </w:r>
            <w:r>
              <w:t xml:space="preserve"> внесении изменений </w:t>
            </w:r>
            <w:r w:rsidRPr="00607A33">
              <w:t>в отдельные законодательные</w:t>
            </w:r>
            <w:r>
              <w:t xml:space="preserve"> акты</w:t>
            </w:r>
            <w:r w:rsidRPr="00607A33">
              <w:t xml:space="preserve"> Российской Федерации»</w:t>
            </w:r>
          </w:p>
        </w:tc>
        <w:tc>
          <w:tcPr>
            <w:tcW w:w="350"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c>
          <w:tcPr>
            <w:tcW w:w="350"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c>
          <w:tcPr>
            <w:tcW w:w="503"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c>
          <w:tcPr>
            <w:tcW w:w="420"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r>
      <w:tr w:rsidR="00CF32F8" w:rsidRPr="00607A33" w:rsidTr="00CF32F8">
        <w:trPr>
          <w:trHeight w:val="1157"/>
          <w:jc w:val="center"/>
        </w:trPr>
        <w:tc>
          <w:tcPr>
            <w:tcW w:w="334" w:type="pct"/>
            <w:shd w:val="clear" w:color="auto" w:fill="auto"/>
          </w:tcPr>
          <w:p w:rsidR="00CF32F8" w:rsidRPr="00607A33" w:rsidRDefault="00CF32F8" w:rsidP="002D53A0">
            <w:pPr>
              <w:pStyle w:val="ConsPlusNonformat"/>
              <w:suppressLineNumbers/>
              <w:tabs>
                <w:tab w:val="left" w:pos="1134"/>
              </w:tabs>
              <w:suppressAutoHyphens/>
              <w:jc w:val="center"/>
              <w:rPr>
                <w:rStyle w:val="pt-a0-000229"/>
                <w:rFonts w:ascii="Times New Roman" w:hAnsi="Times New Roman" w:cs="Times New Roman"/>
                <w:sz w:val="24"/>
                <w:szCs w:val="24"/>
              </w:rPr>
            </w:pPr>
            <w:r w:rsidRPr="00607A33">
              <w:rPr>
                <w:rStyle w:val="pt-a0-000229"/>
                <w:rFonts w:ascii="Times New Roman" w:hAnsi="Times New Roman" w:cs="Times New Roman"/>
                <w:sz w:val="24"/>
                <w:szCs w:val="24"/>
              </w:rPr>
              <w:t>15.</w:t>
            </w:r>
          </w:p>
        </w:tc>
        <w:tc>
          <w:tcPr>
            <w:tcW w:w="1641" w:type="pct"/>
          </w:tcPr>
          <w:p w:rsidR="00CF32F8" w:rsidRPr="00607A33" w:rsidRDefault="00CF32F8" w:rsidP="002D53A0">
            <w:pPr>
              <w:suppressLineNumbers/>
              <w:suppressAutoHyphens/>
              <w:jc w:val="both"/>
            </w:pPr>
            <w:r>
              <w:t>Размещены ли в границах  полос отвода  автомобильной дороги  здания, строения,  сооружения и</w:t>
            </w:r>
            <w:r w:rsidRPr="00607A33">
              <w:t xml:space="preserve"> другие  объекты,</w:t>
            </w:r>
            <w:r>
              <w:t xml:space="preserve"> не  предназначенные для  обслуживания автомобильной дороги, ее  строительства, реконструкции, капитального ремонта,  ремонта и </w:t>
            </w:r>
            <w:r w:rsidRPr="00607A33">
              <w:t>с</w:t>
            </w:r>
            <w:r>
              <w:t xml:space="preserve">одержания и не  </w:t>
            </w:r>
            <w:r>
              <w:lastRenderedPageBreak/>
              <w:t>относящиеся</w:t>
            </w:r>
            <w:r w:rsidRPr="00607A33">
              <w:t xml:space="preserve"> </w:t>
            </w:r>
            <w:r>
              <w:t xml:space="preserve">к объектам  дорожного </w:t>
            </w:r>
            <w:r w:rsidRPr="00607A33">
              <w:t>сервиса?</w:t>
            </w:r>
          </w:p>
        </w:tc>
        <w:tc>
          <w:tcPr>
            <w:tcW w:w="1401" w:type="pct"/>
          </w:tcPr>
          <w:p w:rsidR="00CF32F8" w:rsidRPr="00607A33" w:rsidRDefault="00CF32F8" w:rsidP="002D53A0">
            <w:pPr>
              <w:suppressLineNumbers/>
              <w:suppressAutoHyphens/>
              <w:jc w:val="both"/>
            </w:pPr>
            <w:r w:rsidRPr="00607A33">
              <w:lastRenderedPageBreak/>
              <w:t>Часть</w:t>
            </w:r>
            <w:r>
              <w:t xml:space="preserve"> 3 статьи </w:t>
            </w:r>
            <w:r w:rsidRPr="00607A33">
              <w:t>25</w:t>
            </w:r>
            <w:r>
              <w:t xml:space="preserve"> Федерального закона</w:t>
            </w:r>
            <w:r w:rsidRPr="00607A33">
              <w:t xml:space="preserve"> от</w:t>
            </w:r>
            <w:r>
              <w:t xml:space="preserve"> 08.11.2007 № 257-ФЗ</w:t>
            </w:r>
            <w:r w:rsidRPr="00607A33">
              <w:t xml:space="preserve"> «Об</w:t>
            </w:r>
            <w:r>
              <w:t xml:space="preserve"> автомобильных дорогах </w:t>
            </w:r>
            <w:r w:rsidRPr="00607A33">
              <w:t>и о</w:t>
            </w:r>
            <w:r>
              <w:t xml:space="preserve"> дорожной деятельности </w:t>
            </w:r>
            <w:r w:rsidRPr="00607A33">
              <w:t>в</w:t>
            </w:r>
            <w:r>
              <w:t xml:space="preserve"> Российской Федерации и </w:t>
            </w:r>
            <w:r w:rsidRPr="00607A33">
              <w:t>о</w:t>
            </w:r>
            <w:r>
              <w:t xml:space="preserve"> внесении изменений</w:t>
            </w:r>
            <w:r w:rsidRPr="00607A33">
              <w:t xml:space="preserve"> в</w:t>
            </w:r>
            <w:r>
              <w:t xml:space="preserve"> отдельные </w:t>
            </w:r>
            <w:r w:rsidRPr="00607A33">
              <w:t>законодательные</w:t>
            </w:r>
            <w:r>
              <w:t xml:space="preserve"> акты</w:t>
            </w:r>
            <w:r w:rsidRPr="00607A33">
              <w:t xml:space="preserve"> Российской Федерации»</w:t>
            </w:r>
          </w:p>
        </w:tc>
        <w:tc>
          <w:tcPr>
            <w:tcW w:w="350"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c>
          <w:tcPr>
            <w:tcW w:w="350"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c>
          <w:tcPr>
            <w:tcW w:w="503"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c>
          <w:tcPr>
            <w:tcW w:w="420"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r>
      <w:tr w:rsidR="00CF32F8" w:rsidRPr="00607A33" w:rsidTr="00CF32F8">
        <w:trPr>
          <w:jc w:val="center"/>
        </w:trPr>
        <w:tc>
          <w:tcPr>
            <w:tcW w:w="334" w:type="pct"/>
            <w:shd w:val="clear" w:color="auto" w:fill="auto"/>
          </w:tcPr>
          <w:p w:rsidR="00CF32F8" w:rsidRPr="00607A33" w:rsidRDefault="00CF32F8" w:rsidP="002D53A0">
            <w:pPr>
              <w:pStyle w:val="ConsPlusNonformat"/>
              <w:suppressLineNumbers/>
              <w:tabs>
                <w:tab w:val="left" w:pos="1134"/>
              </w:tabs>
              <w:suppressAutoHyphens/>
              <w:jc w:val="center"/>
              <w:rPr>
                <w:rStyle w:val="pt-a0-000229"/>
                <w:rFonts w:ascii="Times New Roman" w:hAnsi="Times New Roman" w:cs="Times New Roman"/>
                <w:sz w:val="24"/>
                <w:szCs w:val="24"/>
              </w:rPr>
            </w:pPr>
            <w:r w:rsidRPr="00607A33">
              <w:rPr>
                <w:rStyle w:val="pt-a0-000229"/>
                <w:rFonts w:ascii="Times New Roman" w:hAnsi="Times New Roman" w:cs="Times New Roman"/>
                <w:sz w:val="24"/>
                <w:szCs w:val="24"/>
              </w:rPr>
              <w:t>16.</w:t>
            </w:r>
          </w:p>
        </w:tc>
        <w:tc>
          <w:tcPr>
            <w:tcW w:w="1641" w:type="pct"/>
          </w:tcPr>
          <w:p w:rsidR="00CF32F8" w:rsidRPr="00607A33" w:rsidRDefault="00CF32F8" w:rsidP="002D53A0">
            <w:pPr>
              <w:suppressLineNumbers/>
              <w:suppressAutoHyphens/>
              <w:jc w:val="both"/>
            </w:pPr>
            <w:r>
              <w:t xml:space="preserve">Производится ли в  границах полос отвода  автомобильной дороги  распашка земельных  участков, покос травы,  осуществление рубок и  повреждение лесных  насаждений и иных  многолетних </w:t>
            </w:r>
            <w:r w:rsidRPr="00607A33">
              <w:t xml:space="preserve">насаждений,  </w:t>
            </w:r>
            <w:r>
              <w:t>снятие дерна и выемка  грунта, за исключением  работ по содержанию  полосы отвода  автомобильной дороги или  ремонту</w:t>
            </w:r>
            <w:r w:rsidRPr="00607A33">
              <w:t xml:space="preserve"> автом</w:t>
            </w:r>
            <w:r>
              <w:t xml:space="preserve">обильной  дороги, ее </w:t>
            </w:r>
            <w:r w:rsidRPr="00607A33">
              <w:t>участков?</w:t>
            </w:r>
          </w:p>
        </w:tc>
        <w:tc>
          <w:tcPr>
            <w:tcW w:w="1401" w:type="pct"/>
          </w:tcPr>
          <w:p w:rsidR="00CF32F8" w:rsidRPr="00607A33" w:rsidRDefault="00CF32F8" w:rsidP="002D53A0">
            <w:pPr>
              <w:suppressLineNumbers/>
              <w:suppressAutoHyphens/>
              <w:jc w:val="both"/>
            </w:pPr>
            <w:r w:rsidRPr="00607A33">
              <w:t>Часть</w:t>
            </w:r>
            <w:r>
              <w:t xml:space="preserve"> 3 статьи</w:t>
            </w:r>
            <w:r w:rsidRPr="00607A33">
              <w:t xml:space="preserve"> 25</w:t>
            </w:r>
            <w:r>
              <w:t xml:space="preserve"> Федерального закона</w:t>
            </w:r>
            <w:r w:rsidRPr="00607A33">
              <w:t xml:space="preserve"> от</w:t>
            </w:r>
            <w:r>
              <w:t xml:space="preserve"> 08.11.2007 № 257-ФЗ</w:t>
            </w:r>
            <w:r w:rsidRPr="00607A33">
              <w:t xml:space="preserve"> «Об</w:t>
            </w:r>
            <w:r>
              <w:t xml:space="preserve"> автомобильных дорогах и</w:t>
            </w:r>
            <w:r w:rsidRPr="00607A33">
              <w:t xml:space="preserve"> о</w:t>
            </w:r>
            <w:r>
              <w:t xml:space="preserve"> дорожной </w:t>
            </w:r>
            <w:r w:rsidRPr="00607A33">
              <w:t>деятельности в</w:t>
            </w:r>
            <w:r>
              <w:t xml:space="preserve"> Российской Федерации </w:t>
            </w:r>
            <w:r w:rsidRPr="00607A33">
              <w:t>и</w:t>
            </w:r>
            <w:r>
              <w:t xml:space="preserve"> </w:t>
            </w:r>
            <w:r w:rsidRPr="00607A33">
              <w:t>о</w:t>
            </w:r>
            <w:r>
              <w:t xml:space="preserve"> внесении</w:t>
            </w:r>
            <w:r w:rsidRPr="00607A33">
              <w:t xml:space="preserve"> изменений в</w:t>
            </w:r>
            <w:r>
              <w:t xml:space="preserve"> отдельные </w:t>
            </w:r>
            <w:r w:rsidRPr="00607A33">
              <w:t>законодательные</w:t>
            </w:r>
            <w:r>
              <w:t xml:space="preserve"> акты</w:t>
            </w:r>
            <w:r w:rsidRPr="00607A33">
              <w:t xml:space="preserve"> Российской Федерации»</w:t>
            </w:r>
          </w:p>
        </w:tc>
        <w:tc>
          <w:tcPr>
            <w:tcW w:w="350"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c>
          <w:tcPr>
            <w:tcW w:w="350"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c>
          <w:tcPr>
            <w:tcW w:w="503"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c>
          <w:tcPr>
            <w:tcW w:w="420"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r>
      <w:tr w:rsidR="00CF32F8" w:rsidRPr="00607A33" w:rsidTr="00CF32F8">
        <w:trPr>
          <w:jc w:val="center"/>
        </w:trPr>
        <w:tc>
          <w:tcPr>
            <w:tcW w:w="334" w:type="pct"/>
            <w:shd w:val="clear" w:color="auto" w:fill="auto"/>
          </w:tcPr>
          <w:p w:rsidR="00CF32F8" w:rsidRPr="00607A33" w:rsidRDefault="00CF32F8" w:rsidP="002D53A0">
            <w:pPr>
              <w:pStyle w:val="ConsPlusNonformat"/>
              <w:suppressLineNumbers/>
              <w:tabs>
                <w:tab w:val="left" w:pos="1134"/>
              </w:tabs>
              <w:suppressAutoHyphens/>
              <w:jc w:val="center"/>
              <w:rPr>
                <w:rStyle w:val="pt-a0-000229"/>
                <w:rFonts w:ascii="Times New Roman" w:hAnsi="Times New Roman" w:cs="Times New Roman"/>
                <w:sz w:val="24"/>
                <w:szCs w:val="24"/>
              </w:rPr>
            </w:pPr>
            <w:r w:rsidRPr="00607A33">
              <w:rPr>
                <w:rStyle w:val="pt-a0-000229"/>
                <w:rFonts w:ascii="Times New Roman" w:hAnsi="Times New Roman" w:cs="Times New Roman"/>
                <w:sz w:val="24"/>
                <w:szCs w:val="24"/>
              </w:rPr>
              <w:t>17.</w:t>
            </w:r>
          </w:p>
        </w:tc>
        <w:tc>
          <w:tcPr>
            <w:tcW w:w="1641" w:type="pct"/>
          </w:tcPr>
          <w:p w:rsidR="00CF32F8" w:rsidRPr="00607A33" w:rsidRDefault="00CF32F8" w:rsidP="002D53A0">
            <w:pPr>
              <w:suppressLineNumbers/>
              <w:suppressAutoHyphens/>
              <w:jc w:val="both"/>
            </w:pPr>
            <w:r>
              <w:t>Согласовано ли в  письменной форме  владельцем автомобильной  дороги строительство,  реконструкция в границах  придорожных полос  автомобильной</w:t>
            </w:r>
            <w:r w:rsidRPr="00607A33">
              <w:t xml:space="preserve"> </w:t>
            </w:r>
            <w:r>
              <w:t xml:space="preserve">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w:t>
            </w:r>
            <w:r w:rsidRPr="00607A33">
              <w:t>инфор</w:t>
            </w:r>
            <w:r>
              <w:t xml:space="preserve">мационных щитов </w:t>
            </w:r>
            <w:r w:rsidRPr="00607A33">
              <w:t>и  указателей?</w:t>
            </w:r>
          </w:p>
        </w:tc>
        <w:tc>
          <w:tcPr>
            <w:tcW w:w="1401" w:type="pct"/>
          </w:tcPr>
          <w:p w:rsidR="00CF32F8" w:rsidRPr="00607A33" w:rsidRDefault="00CF32F8" w:rsidP="002D53A0">
            <w:pPr>
              <w:suppressLineNumbers/>
              <w:suppressAutoHyphens/>
              <w:jc w:val="both"/>
            </w:pPr>
            <w:r w:rsidRPr="00607A33">
              <w:t>Часть</w:t>
            </w:r>
            <w:r>
              <w:t xml:space="preserve"> 8 статьи</w:t>
            </w:r>
            <w:r w:rsidRPr="00607A33">
              <w:t xml:space="preserve"> 26</w:t>
            </w:r>
            <w:r>
              <w:t xml:space="preserve"> Федерального закона </w:t>
            </w:r>
            <w:r w:rsidRPr="00607A33">
              <w:t>от</w:t>
            </w:r>
            <w:r>
              <w:t xml:space="preserve"> 08.11.2007 № 257-ФЗ </w:t>
            </w:r>
            <w:r w:rsidRPr="00607A33">
              <w:t>«Об</w:t>
            </w:r>
            <w:r>
              <w:t xml:space="preserve"> автомобильных </w:t>
            </w:r>
            <w:r w:rsidRPr="00607A33">
              <w:t>дор</w:t>
            </w:r>
            <w:r>
              <w:t>огах и</w:t>
            </w:r>
            <w:r w:rsidRPr="00607A33">
              <w:t xml:space="preserve"> о</w:t>
            </w:r>
            <w:r>
              <w:t xml:space="preserve"> дорожной деятельности</w:t>
            </w:r>
            <w:r w:rsidRPr="00607A33">
              <w:t xml:space="preserve"> в</w:t>
            </w:r>
            <w:r>
              <w:t xml:space="preserve"> Российской Федерации и </w:t>
            </w:r>
            <w:r w:rsidRPr="00607A33">
              <w:t>о</w:t>
            </w:r>
            <w:r>
              <w:t xml:space="preserve"> внесении изменений</w:t>
            </w:r>
            <w:r w:rsidRPr="00607A33">
              <w:t xml:space="preserve"> в</w:t>
            </w:r>
            <w:r>
              <w:t xml:space="preserve"> отдельные </w:t>
            </w:r>
            <w:r w:rsidRPr="00607A33">
              <w:t>законодательные</w:t>
            </w:r>
            <w:r>
              <w:t xml:space="preserve"> акты</w:t>
            </w:r>
            <w:r w:rsidRPr="00607A33">
              <w:t xml:space="preserve"> Российской Федерации»  </w:t>
            </w:r>
          </w:p>
        </w:tc>
        <w:tc>
          <w:tcPr>
            <w:tcW w:w="350"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c>
          <w:tcPr>
            <w:tcW w:w="350"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c>
          <w:tcPr>
            <w:tcW w:w="503"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c>
          <w:tcPr>
            <w:tcW w:w="420"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r>
      <w:tr w:rsidR="00CF32F8" w:rsidRPr="00607A33" w:rsidTr="00CF32F8">
        <w:trPr>
          <w:jc w:val="center"/>
        </w:trPr>
        <w:tc>
          <w:tcPr>
            <w:tcW w:w="334" w:type="pct"/>
            <w:shd w:val="clear" w:color="auto" w:fill="auto"/>
          </w:tcPr>
          <w:p w:rsidR="00CF32F8" w:rsidRPr="00607A33" w:rsidRDefault="00CF32F8" w:rsidP="002D53A0">
            <w:pPr>
              <w:pStyle w:val="ConsPlusNonformat"/>
              <w:suppressLineNumbers/>
              <w:tabs>
                <w:tab w:val="left" w:pos="1134"/>
              </w:tabs>
              <w:suppressAutoHyphens/>
              <w:jc w:val="center"/>
              <w:rPr>
                <w:rStyle w:val="pt-a0-000229"/>
                <w:rFonts w:ascii="Times New Roman" w:hAnsi="Times New Roman" w:cs="Times New Roman"/>
                <w:sz w:val="24"/>
                <w:szCs w:val="24"/>
              </w:rPr>
            </w:pPr>
            <w:r>
              <w:rPr>
                <w:rStyle w:val="pt-a0-000229"/>
                <w:rFonts w:ascii="Times New Roman" w:hAnsi="Times New Roman" w:cs="Times New Roman"/>
                <w:sz w:val="24"/>
                <w:szCs w:val="24"/>
              </w:rPr>
              <w:t>18.</w:t>
            </w:r>
          </w:p>
        </w:tc>
        <w:tc>
          <w:tcPr>
            <w:tcW w:w="1641" w:type="pct"/>
          </w:tcPr>
          <w:p w:rsidR="00CF32F8" w:rsidRPr="00607A33" w:rsidRDefault="00CF32F8" w:rsidP="002D53A0">
            <w:pPr>
              <w:suppressLineNumbers/>
              <w:suppressAutoHyphens/>
              <w:jc w:val="both"/>
            </w:pPr>
            <w:r w:rsidRPr="00607A33">
              <w:t>Соблюдаются ли требования</w:t>
            </w:r>
            <w:r w:rsidRPr="00607A33">
              <w:rPr>
                <w:shd w:val="clear" w:color="auto" w:fill="FFFFFF"/>
              </w:rPr>
              <w:t xml:space="preserve"> перевозки пассажиров и багажа</w:t>
            </w:r>
            <w:r w:rsidRPr="00607A33">
              <w:t>?</w:t>
            </w:r>
          </w:p>
        </w:tc>
        <w:tc>
          <w:tcPr>
            <w:tcW w:w="1401" w:type="pct"/>
          </w:tcPr>
          <w:p w:rsidR="00CF32F8" w:rsidRPr="00607A33" w:rsidRDefault="00CF32F8" w:rsidP="002D53A0">
            <w:pPr>
              <w:suppressLineNumbers/>
              <w:shd w:val="clear" w:color="auto" w:fill="FFFFFF"/>
              <w:suppressAutoHyphens/>
              <w:jc w:val="both"/>
              <w:rPr>
                <w:bCs/>
              </w:rPr>
            </w:pPr>
            <w:r>
              <w:rPr>
                <w:bCs/>
              </w:rPr>
              <w:t>Статьи 19</w:t>
            </w:r>
            <w:r w:rsidRPr="00607A33">
              <w:rPr>
                <w:bCs/>
              </w:rPr>
              <w:t xml:space="preserve">-22 </w:t>
            </w:r>
            <w:r w:rsidRPr="00607A33">
              <w:rPr>
                <w:shd w:val="clear" w:color="auto" w:fill="FFFFFF"/>
              </w:rPr>
              <w:t xml:space="preserve">Федерального закона от </w:t>
            </w:r>
            <w:r>
              <w:rPr>
                <w:shd w:val="clear" w:color="auto" w:fill="FFFFFF"/>
              </w:rPr>
              <w:t>08.11.2007</w:t>
            </w:r>
            <w:r w:rsidRPr="00607A33">
              <w:rPr>
                <w:shd w:val="clear" w:color="auto" w:fill="FFFFFF"/>
              </w:rPr>
              <w:t xml:space="preserve"> </w:t>
            </w:r>
            <w:r>
              <w:rPr>
                <w:shd w:val="clear" w:color="auto" w:fill="FFFFFF"/>
              </w:rPr>
              <w:t xml:space="preserve">№ </w:t>
            </w:r>
            <w:r w:rsidRPr="00607A33">
              <w:rPr>
                <w:shd w:val="clear" w:color="auto" w:fill="FFFFFF"/>
              </w:rPr>
              <w:t xml:space="preserve">259-ФЗ </w:t>
            </w:r>
            <w:r>
              <w:rPr>
                <w:shd w:val="clear" w:color="auto" w:fill="FFFFFF"/>
              </w:rPr>
              <w:t>«</w:t>
            </w:r>
            <w:r w:rsidRPr="00607A33">
              <w:rPr>
                <w:shd w:val="clear" w:color="auto" w:fill="FFFFFF"/>
              </w:rPr>
              <w:t>Устав автомобильного транспорта и городского наземного электрического транспорта</w:t>
            </w:r>
            <w:r>
              <w:rPr>
                <w:shd w:val="clear" w:color="auto" w:fill="FFFFFF"/>
              </w:rPr>
              <w:t>»</w:t>
            </w:r>
          </w:p>
        </w:tc>
        <w:tc>
          <w:tcPr>
            <w:tcW w:w="350"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c>
          <w:tcPr>
            <w:tcW w:w="350"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c>
          <w:tcPr>
            <w:tcW w:w="503"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c>
          <w:tcPr>
            <w:tcW w:w="420"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r>
      <w:tr w:rsidR="00CF32F8" w:rsidRPr="00607A33" w:rsidTr="00CF32F8">
        <w:trPr>
          <w:jc w:val="center"/>
        </w:trPr>
        <w:tc>
          <w:tcPr>
            <w:tcW w:w="334" w:type="pct"/>
            <w:shd w:val="clear" w:color="auto" w:fill="auto"/>
          </w:tcPr>
          <w:p w:rsidR="00CF32F8" w:rsidRPr="00CC6EC2" w:rsidRDefault="00CF32F8" w:rsidP="002D53A0">
            <w:pPr>
              <w:pStyle w:val="ConsPlusNonformat"/>
              <w:suppressLineNumbers/>
              <w:tabs>
                <w:tab w:val="left" w:pos="1134"/>
              </w:tabs>
              <w:suppressAutoHyphens/>
              <w:jc w:val="center"/>
              <w:rPr>
                <w:rStyle w:val="pt-a0-000229"/>
                <w:rFonts w:ascii="Times New Roman" w:hAnsi="Times New Roman" w:cs="Times New Roman"/>
                <w:sz w:val="24"/>
                <w:szCs w:val="24"/>
              </w:rPr>
            </w:pPr>
            <w:r w:rsidRPr="00CC6EC2">
              <w:rPr>
                <w:rStyle w:val="pt-a0-000229"/>
                <w:rFonts w:ascii="Times New Roman" w:hAnsi="Times New Roman" w:cs="Times New Roman"/>
                <w:sz w:val="24"/>
                <w:szCs w:val="24"/>
              </w:rPr>
              <w:t>19.</w:t>
            </w:r>
          </w:p>
        </w:tc>
        <w:tc>
          <w:tcPr>
            <w:tcW w:w="1641" w:type="pct"/>
          </w:tcPr>
          <w:p w:rsidR="00CF32F8" w:rsidRPr="00CC6EC2" w:rsidRDefault="00CF32F8" w:rsidP="002D53A0">
            <w:pPr>
              <w:suppressLineNumbers/>
              <w:suppressAutoHyphens/>
              <w:jc w:val="both"/>
            </w:pPr>
            <w:r w:rsidRPr="00CC6EC2">
              <w:t xml:space="preserve">Соблюдаются ли </w:t>
            </w:r>
            <w:r w:rsidRPr="00CC6EC2">
              <w:rPr>
                <w:rStyle w:val="afa"/>
                <w:shd w:val="clear" w:color="auto" w:fill="FFFFFF"/>
              </w:rPr>
              <w:t xml:space="preserve">Правила </w:t>
            </w:r>
            <w:r w:rsidRPr="00CC6EC2">
              <w:rPr>
                <w:shd w:val="clear" w:color="auto" w:fill="FFFFFF"/>
              </w:rPr>
              <w:t xml:space="preserve">перевозок пассажиров и </w:t>
            </w:r>
            <w:r w:rsidRPr="00CC6EC2">
              <w:rPr>
                <w:rStyle w:val="afa"/>
                <w:shd w:val="clear" w:color="auto" w:fill="FFFFFF"/>
              </w:rPr>
              <w:t>багажа</w:t>
            </w:r>
            <w:r w:rsidRPr="00CC6EC2">
              <w:t xml:space="preserve"> </w:t>
            </w:r>
            <w:r w:rsidRPr="00CC6EC2">
              <w:rPr>
                <w:shd w:val="clear" w:color="auto" w:fill="FFFFFF"/>
              </w:rPr>
              <w:t xml:space="preserve">автомобильным транспортом и </w:t>
            </w:r>
            <w:r w:rsidRPr="00CC6EC2">
              <w:rPr>
                <w:rStyle w:val="afa"/>
                <w:shd w:val="clear" w:color="auto" w:fill="FFFFFF"/>
              </w:rPr>
              <w:t>городским</w:t>
            </w:r>
            <w:r w:rsidRPr="00CC6EC2">
              <w:rPr>
                <w:i/>
              </w:rPr>
              <w:t xml:space="preserve"> </w:t>
            </w:r>
            <w:r w:rsidRPr="00CC6EC2">
              <w:rPr>
                <w:rStyle w:val="afa"/>
                <w:shd w:val="clear" w:color="auto" w:fill="FFFFFF"/>
              </w:rPr>
              <w:lastRenderedPageBreak/>
              <w:t>наземным</w:t>
            </w:r>
            <w:r w:rsidRPr="00CC6EC2">
              <w:rPr>
                <w:i/>
              </w:rPr>
              <w:t xml:space="preserve"> </w:t>
            </w:r>
            <w:r w:rsidRPr="00CC6EC2">
              <w:rPr>
                <w:rStyle w:val="afa"/>
                <w:shd w:val="clear" w:color="auto" w:fill="FFFFFF"/>
              </w:rPr>
              <w:t>электрическим</w:t>
            </w:r>
            <w:r w:rsidRPr="00CC6EC2">
              <w:t xml:space="preserve"> </w:t>
            </w:r>
            <w:r w:rsidRPr="00CC6EC2">
              <w:rPr>
                <w:shd w:val="clear" w:color="auto" w:fill="FFFFFF"/>
              </w:rPr>
              <w:t>транспортом?</w:t>
            </w:r>
          </w:p>
        </w:tc>
        <w:tc>
          <w:tcPr>
            <w:tcW w:w="1401" w:type="pct"/>
          </w:tcPr>
          <w:p w:rsidR="00CF32F8" w:rsidRPr="00607A33" w:rsidRDefault="00CF32F8" w:rsidP="002D53A0">
            <w:pPr>
              <w:suppressLineNumbers/>
              <w:shd w:val="clear" w:color="auto" w:fill="FFFFFF"/>
              <w:suppressAutoHyphens/>
              <w:jc w:val="both"/>
              <w:rPr>
                <w:bCs/>
              </w:rPr>
            </w:pPr>
            <w:r w:rsidRPr="00607A33">
              <w:rPr>
                <w:shd w:val="clear" w:color="auto" w:fill="FFFFFF"/>
              </w:rPr>
              <w:lastRenderedPageBreak/>
              <w:t>Пункт 1 постановления Правительства РФ от</w:t>
            </w:r>
            <w:r>
              <w:rPr>
                <w:shd w:val="clear" w:color="auto" w:fill="FFFFFF"/>
              </w:rPr>
              <w:t xml:space="preserve"> 01.10.2020</w:t>
            </w:r>
            <w:r w:rsidRPr="00607A33">
              <w:rPr>
                <w:shd w:val="clear" w:color="auto" w:fill="FFFFFF"/>
              </w:rPr>
              <w:t xml:space="preserve"> </w:t>
            </w:r>
            <w:r>
              <w:rPr>
                <w:shd w:val="clear" w:color="auto" w:fill="FFFFFF"/>
              </w:rPr>
              <w:t xml:space="preserve">№ </w:t>
            </w:r>
            <w:r w:rsidRPr="00607A33">
              <w:rPr>
                <w:shd w:val="clear" w:color="auto" w:fill="FFFFFF"/>
              </w:rPr>
              <w:t xml:space="preserve">1586 </w:t>
            </w:r>
            <w:r>
              <w:rPr>
                <w:shd w:val="clear" w:color="auto" w:fill="FFFFFF"/>
              </w:rPr>
              <w:t>«</w:t>
            </w:r>
            <w:r w:rsidRPr="00607A33">
              <w:rPr>
                <w:shd w:val="clear" w:color="auto" w:fill="FFFFFF"/>
              </w:rPr>
              <w:t xml:space="preserve">Об утверждении Правил перевозок пассажиров </w:t>
            </w:r>
            <w:r w:rsidRPr="00607A33">
              <w:rPr>
                <w:shd w:val="clear" w:color="auto" w:fill="FFFFFF"/>
              </w:rPr>
              <w:lastRenderedPageBreak/>
              <w:t>и багажа автомобильным транспортом и городским наземным электрическим транспортом</w:t>
            </w:r>
            <w:r>
              <w:rPr>
                <w:shd w:val="clear" w:color="auto" w:fill="FFFFFF"/>
              </w:rPr>
              <w:t>»</w:t>
            </w:r>
          </w:p>
        </w:tc>
        <w:tc>
          <w:tcPr>
            <w:tcW w:w="350"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c>
          <w:tcPr>
            <w:tcW w:w="350"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c>
          <w:tcPr>
            <w:tcW w:w="503"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c>
          <w:tcPr>
            <w:tcW w:w="420"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r>
      <w:tr w:rsidR="00CF32F8" w:rsidRPr="00607A33" w:rsidTr="00CF32F8">
        <w:trPr>
          <w:jc w:val="center"/>
        </w:trPr>
        <w:tc>
          <w:tcPr>
            <w:tcW w:w="334" w:type="pct"/>
            <w:shd w:val="clear" w:color="auto" w:fill="auto"/>
          </w:tcPr>
          <w:p w:rsidR="00CF32F8" w:rsidRPr="00607A33" w:rsidRDefault="00CF32F8" w:rsidP="002D53A0">
            <w:pPr>
              <w:pStyle w:val="ConsPlusNonformat"/>
              <w:suppressLineNumbers/>
              <w:tabs>
                <w:tab w:val="left" w:pos="1134"/>
              </w:tabs>
              <w:suppressAutoHyphens/>
              <w:jc w:val="center"/>
              <w:rPr>
                <w:rStyle w:val="pt-a0-000229"/>
                <w:rFonts w:ascii="Times New Roman" w:hAnsi="Times New Roman" w:cs="Times New Roman"/>
                <w:sz w:val="24"/>
                <w:szCs w:val="24"/>
              </w:rPr>
            </w:pPr>
            <w:r>
              <w:rPr>
                <w:rStyle w:val="pt-a0-000229"/>
                <w:rFonts w:ascii="Times New Roman" w:hAnsi="Times New Roman" w:cs="Times New Roman"/>
                <w:sz w:val="24"/>
                <w:szCs w:val="24"/>
              </w:rPr>
              <w:t>20.</w:t>
            </w:r>
          </w:p>
        </w:tc>
        <w:tc>
          <w:tcPr>
            <w:tcW w:w="1641" w:type="pct"/>
          </w:tcPr>
          <w:p w:rsidR="00CF32F8" w:rsidRPr="00607A33" w:rsidRDefault="00CF32F8" w:rsidP="002D53A0">
            <w:pPr>
              <w:suppressLineNumbers/>
              <w:suppressAutoHyphens/>
              <w:jc w:val="both"/>
            </w:pPr>
            <w:r w:rsidRPr="00607A33">
              <w:t>Соблюдается ли Порядок создания и использования, в том числе на платной основе парковок (парковочных мест), расположенных на автомобильных дорогах общег</w:t>
            </w:r>
            <w:r>
              <w:t>о пользования местного значения</w:t>
            </w:r>
            <w:r w:rsidRPr="00607A33">
              <w:t>?</w:t>
            </w:r>
          </w:p>
        </w:tc>
        <w:tc>
          <w:tcPr>
            <w:tcW w:w="1401" w:type="pct"/>
          </w:tcPr>
          <w:p w:rsidR="00CF32F8" w:rsidRPr="00607A33" w:rsidRDefault="00CF32F8" w:rsidP="002D53A0">
            <w:pPr>
              <w:suppressLineNumbers/>
              <w:suppressAutoHyphens/>
              <w:jc w:val="both"/>
              <w:rPr>
                <w:color w:val="000000" w:themeColor="text1"/>
              </w:rPr>
            </w:pPr>
            <w:r w:rsidRPr="00607A33">
              <w:rPr>
                <w:color w:val="000000" w:themeColor="text1"/>
              </w:rPr>
              <w:t>Пункт 1 постановления администрации Советского района от 05.02.2018 № 66 «Об утверждении Порядка создания и использовании, в том числе на платной основе, парковок (парковочных мест), расположенных на автомобильных дорогах общего пользования местного значения Советского района Кировской области»</w:t>
            </w:r>
          </w:p>
        </w:tc>
        <w:tc>
          <w:tcPr>
            <w:tcW w:w="350"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c>
          <w:tcPr>
            <w:tcW w:w="350"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c>
          <w:tcPr>
            <w:tcW w:w="503"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c>
          <w:tcPr>
            <w:tcW w:w="420" w:type="pct"/>
          </w:tcPr>
          <w:p w:rsidR="00CF32F8" w:rsidRPr="00607A33" w:rsidRDefault="00CF32F8" w:rsidP="002D53A0">
            <w:pPr>
              <w:pStyle w:val="ConsPlusNonformat"/>
              <w:suppressLineNumbers/>
              <w:tabs>
                <w:tab w:val="left" w:pos="1134"/>
              </w:tabs>
              <w:suppressAutoHyphens/>
              <w:rPr>
                <w:rStyle w:val="pt-a0-000229"/>
                <w:rFonts w:ascii="Times New Roman" w:hAnsi="Times New Roman" w:cs="Times New Roman"/>
                <w:sz w:val="24"/>
                <w:szCs w:val="24"/>
              </w:rPr>
            </w:pPr>
          </w:p>
        </w:tc>
      </w:tr>
    </w:tbl>
    <w:p w:rsidR="00CF32F8" w:rsidRPr="00D32E9D" w:rsidRDefault="00CF32F8" w:rsidP="00CF32F8">
      <w:pPr>
        <w:pStyle w:val="ConsPlusNonformat"/>
        <w:tabs>
          <w:tab w:val="left" w:pos="1134"/>
        </w:tabs>
        <w:jc w:val="both"/>
        <w:rPr>
          <w:rStyle w:val="pt-a0-000229"/>
          <w:rFonts w:ascii="Times New Roman" w:hAnsi="Times New Roman" w:cs="Times New Roman"/>
          <w:sz w:val="28"/>
          <w:szCs w:val="28"/>
        </w:rPr>
      </w:pPr>
    </w:p>
    <w:p w:rsidR="00CF32F8" w:rsidRPr="00003091" w:rsidRDefault="00CF32F8" w:rsidP="00CF32F8">
      <w:pPr>
        <w:jc w:val="both"/>
        <w:textAlignment w:val="baseline"/>
      </w:pPr>
      <w:r w:rsidRPr="00003091">
        <w:t>________________________________________________</w:t>
      </w:r>
      <w:r>
        <w:t xml:space="preserve"> </w:t>
      </w:r>
      <w:r>
        <w:tab/>
      </w:r>
      <w:r>
        <w:tab/>
      </w:r>
      <w:r w:rsidRPr="00003091">
        <w:t>______________</w:t>
      </w:r>
    </w:p>
    <w:p w:rsidR="00CF32F8" w:rsidRPr="003538C7" w:rsidRDefault="00CF32F8" w:rsidP="00CF32F8">
      <w:pPr>
        <w:textAlignment w:val="baseline"/>
        <w:rPr>
          <w:sz w:val="20"/>
          <w:szCs w:val="20"/>
        </w:rPr>
      </w:pPr>
      <w:r w:rsidRPr="003538C7">
        <w:rPr>
          <w:sz w:val="20"/>
          <w:szCs w:val="20"/>
        </w:rPr>
        <w:t>(фамилия,</w:t>
      </w:r>
      <w:r>
        <w:rPr>
          <w:sz w:val="20"/>
          <w:szCs w:val="20"/>
        </w:rPr>
        <w:t xml:space="preserve"> </w:t>
      </w:r>
      <w:r w:rsidRPr="003538C7">
        <w:rPr>
          <w:sz w:val="20"/>
          <w:szCs w:val="20"/>
        </w:rPr>
        <w:t>имя,</w:t>
      </w:r>
      <w:r>
        <w:rPr>
          <w:sz w:val="20"/>
          <w:szCs w:val="20"/>
        </w:rPr>
        <w:t xml:space="preserve"> </w:t>
      </w:r>
      <w:r w:rsidRPr="003538C7">
        <w:rPr>
          <w:sz w:val="20"/>
          <w:szCs w:val="20"/>
        </w:rPr>
        <w:t>отчество</w:t>
      </w:r>
      <w:r>
        <w:rPr>
          <w:sz w:val="20"/>
          <w:szCs w:val="20"/>
        </w:rPr>
        <w:t xml:space="preserve"> </w:t>
      </w:r>
      <w:r w:rsidRPr="003538C7">
        <w:rPr>
          <w:sz w:val="20"/>
          <w:szCs w:val="20"/>
        </w:rPr>
        <w:t>(при</w:t>
      </w:r>
      <w:r>
        <w:rPr>
          <w:sz w:val="20"/>
          <w:szCs w:val="20"/>
        </w:rPr>
        <w:t xml:space="preserve"> </w:t>
      </w:r>
      <w:r w:rsidRPr="003538C7">
        <w:rPr>
          <w:sz w:val="20"/>
          <w:szCs w:val="20"/>
        </w:rPr>
        <w:t>наличии),</w:t>
      </w:r>
      <w:r>
        <w:rPr>
          <w:sz w:val="20"/>
          <w:szCs w:val="20"/>
        </w:rPr>
        <w:t xml:space="preserve"> </w:t>
      </w:r>
      <w:r w:rsidRPr="003538C7">
        <w:rPr>
          <w:sz w:val="20"/>
          <w:szCs w:val="20"/>
        </w:rPr>
        <w:t>должность</w:t>
      </w:r>
      <w:r>
        <w:rPr>
          <w:sz w:val="20"/>
          <w:szCs w:val="20"/>
        </w:rPr>
        <w:t xml:space="preserve"> </w:t>
      </w:r>
      <w:r w:rsidRPr="003538C7">
        <w:rPr>
          <w:sz w:val="20"/>
          <w:szCs w:val="20"/>
        </w:rPr>
        <w:tab/>
      </w:r>
      <w:r w:rsidRPr="003538C7">
        <w:rPr>
          <w:sz w:val="20"/>
          <w:szCs w:val="20"/>
        </w:rPr>
        <w:tab/>
      </w:r>
      <w:r>
        <w:rPr>
          <w:sz w:val="20"/>
          <w:szCs w:val="20"/>
        </w:rPr>
        <w:t xml:space="preserve"> </w:t>
      </w:r>
      <w:r>
        <w:rPr>
          <w:sz w:val="20"/>
          <w:szCs w:val="20"/>
        </w:rPr>
        <w:tab/>
      </w:r>
      <w:r>
        <w:rPr>
          <w:sz w:val="20"/>
          <w:szCs w:val="20"/>
        </w:rPr>
        <w:tab/>
        <w:t xml:space="preserve">          </w:t>
      </w:r>
      <w:r w:rsidRPr="003538C7">
        <w:rPr>
          <w:sz w:val="20"/>
          <w:szCs w:val="20"/>
        </w:rPr>
        <w:t>(подпись)</w:t>
      </w:r>
    </w:p>
    <w:p w:rsidR="00CF32F8" w:rsidRPr="003538C7" w:rsidRDefault="00CF32F8" w:rsidP="00CF32F8">
      <w:pPr>
        <w:textAlignment w:val="baseline"/>
        <w:rPr>
          <w:sz w:val="20"/>
          <w:szCs w:val="20"/>
        </w:rPr>
      </w:pPr>
      <w:r w:rsidRPr="003538C7">
        <w:rPr>
          <w:sz w:val="20"/>
          <w:szCs w:val="20"/>
        </w:rPr>
        <w:t>уполномоченного</w:t>
      </w:r>
      <w:r>
        <w:rPr>
          <w:sz w:val="20"/>
          <w:szCs w:val="20"/>
        </w:rPr>
        <w:t xml:space="preserve"> </w:t>
      </w:r>
      <w:r w:rsidRPr="003538C7">
        <w:rPr>
          <w:sz w:val="20"/>
          <w:szCs w:val="20"/>
        </w:rPr>
        <w:t>представителя</w:t>
      </w:r>
      <w:r>
        <w:rPr>
          <w:sz w:val="20"/>
          <w:szCs w:val="20"/>
        </w:rPr>
        <w:t xml:space="preserve"> </w:t>
      </w:r>
      <w:r w:rsidRPr="003538C7">
        <w:rPr>
          <w:sz w:val="20"/>
          <w:szCs w:val="20"/>
        </w:rPr>
        <w:t>юридического</w:t>
      </w:r>
      <w:r>
        <w:rPr>
          <w:sz w:val="20"/>
          <w:szCs w:val="20"/>
        </w:rPr>
        <w:t xml:space="preserve"> </w:t>
      </w:r>
      <w:r w:rsidRPr="003538C7">
        <w:rPr>
          <w:sz w:val="20"/>
          <w:szCs w:val="20"/>
        </w:rPr>
        <w:t>лица,</w:t>
      </w:r>
    </w:p>
    <w:p w:rsidR="00CF32F8" w:rsidRPr="003538C7" w:rsidRDefault="00CF32F8" w:rsidP="00CF32F8">
      <w:pPr>
        <w:textAlignment w:val="baseline"/>
        <w:rPr>
          <w:sz w:val="20"/>
          <w:szCs w:val="20"/>
        </w:rPr>
      </w:pPr>
      <w:r w:rsidRPr="003538C7">
        <w:rPr>
          <w:sz w:val="20"/>
          <w:szCs w:val="20"/>
        </w:rPr>
        <w:t>индивидуального</w:t>
      </w:r>
      <w:r>
        <w:rPr>
          <w:sz w:val="20"/>
          <w:szCs w:val="20"/>
        </w:rPr>
        <w:t xml:space="preserve"> </w:t>
      </w:r>
      <w:r w:rsidRPr="003538C7">
        <w:rPr>
          <w:sz w:val="20"/>
          <w:szCs w:val="20"/>
        </w:rPr>
        <w:t>предпринимателя,</w:t>
      </w:r>
    </w:p>
    <w:p w:rsidR="00CF32F8" w:rsidRPr="003538C7" w:rsidRDefault="00CF32F8" w:rsidP="00CF32F8">
      <w:pPr>
        <w:textAlignment w:val="baseline"/>
        <w:rPr>
          <w:sz w:val="20"/>
          <w:szCs w:val="20"/>
        </w:rPr>
      </w:pPr>
      <w:r w:rsidRPr="003538C7">
        <w:rPr>
          <w:sz w:val="20"/>
          <w:szCs w:val="20"/>
        </w:rPr>
        <w:t>его</w:t>
      </w:r>
      <w:r>
        <w:rPr>
          <w:sz w:val="20"/>
          <w:szCs w:val="20"/>
        </w:rPr>
        <w:t xml:space="preserve"> </w:t>
      </w:r>
      <w:r w:rsidRPr="003538C7">
        <w:rPr>
          <w:sz w:val="20"/>
          <w:szCs w:val="20"/>
        </w:rPr>
        <w:t>уполномоченного</w:t>
      </w:r>
      <w:r>
        <w:rPr>
          <w:sz w:val="20"/>
          <w:szCs w:val="20"/>
        </w:rPr>
        <w:t xml:space="preserve"> </w:t>
      </w:r>
      <w:r w:rsidRPr="003538C7">
        <w:rPr>
          <w:sz w:val="20"/>
          <w:szCs w:val="20"/>
        </w:rPr>
        <w:t>представителя,</w:t>
      </w:r>
      <w:r>
        <w:rPr>
          <w:sz w:val="20"/>
          <w:szCs w:val="20"/>
        </w:rPr>
        <w:t xml:space="preserve"> </w:t>
      </w:r>
      <w:r w:rsidRPr="003538C7">
        <w:rPr>
          <w:sz w:val="20"/>
          <w:szCs w:val="20"/>
        </w:rPr>
        <w:t>физического</w:t>
      </w:r>
      <w:r>
        <w:rPr>
          <w:sz w:val="20"/>
          <w:szCs w:val="20"/>
        </w:rPr>
        <w:t xml:space="preserve"> </w:t>
      </w:r>
    </w:p>
    <w:p w:rsidR="00CF32F8" w:rsidRPr="003538C7" w:rsidRDefault="00CF32F8" w:rsidP="00CF32F8">
      <w:pPr>
        <w:textAlignment w:val="baseline"/>
        <w:rPr>
          <w:sz w:val="20"/>
          <w:szCs w:val="20"/>
        </w:rPr>
      </w:pPr>
      <w:r w:rsidRPr="003538C7">
        <w:rPr>
          <w:sz w:val="20"/>
          <w:szCs w:val="20"/>
        </w:rPr>
        <w:t>лица,</w:t>
      </w:r>
      <w:r>
        <w:rPr>
          <w:sz w:val="20"/>
          <w:szCs w:val="20"/>
        </w:rPr>
        <w:t xml:space="preserve"> </w:t>
      </w:r>
      <w:r w:rsidRPr="003538C7">
        <w:rPr>
          <w:sz w:val="20"/>
          <w:szCs w:val="20"/>
        </w:rPr>
        <w:t>его</w:t>
      </w:r>
      <w:r>
        <w:rPr>
          <w:sz w:val="20"/>
          <w:szCs w:val="20"/>
        </w:rPr>
        <w:t xml:space="preserve"> </w:t>
      </w:r>
      <w:r w:rsidRPr="003538C7">
        <w:rPr>
          <w:sz w:val="20"/>
          <w:szCs w:val="20"/>
        </w:rPr>
        <w:t>уполномоченного</w:t>
      </w:r>
      <w:r>
        <w:rPr>
          <w:sz w:val="20"/>
          <w:szCs w:val="20"/>
        </w:rPr>
        <w:t xml:space="preserve"> </w:t>
      </w:r>
      <w:r w:rsidRPr="003538C7">
        <w:rPr>
          <w:sz w:val="20"/>
          <w:szCs w:val="20"/>
        </w:rPr>
        <w:t>представителя)</w:t>
      </w:r>
    </w:p>
    <w:p w:rsidR="00CF32F8" w:rsidRDefault="00CF32F8" w:rsidP="00CF32F8">
      <w:pPr>
        <w:textAlignment w:val="baseline"/>
      </w:pPr>
    </w:p>
    <w:p w:rsidR="00CF32F8" w:rsidRPr="00003091" w:rsidRDefault="00CF32F8" w:rsidP="00CF32F8">
      <w:pPr>
        <w:textAlignment w:val="baseline"/>
      </w:pPr>
      <w:r>
        <w:t xml:space="preserve"> </w:t>
      </w:r>
      <w:r>
        <w:tab/>
      </w:r>
      <w:r>
        <w:tab/>
      </w:r>
      <w:r>
        <w:tab/>
      </w:r>
      <w:r>
        <w:tab/>
      </w:r>
      <w:r>
        <w:tab/>
      </w:r>
      <w:r>
        <w:tab/>
      </w:r>
      <w:r>
        <w:tab/>
      </w:r>
      <w:r>
        <w:tab/>
        <w:t xml:space="preserve">         </w:t>
      </w:r>
      <w:r w:rsidRPr="00003091">
        <w:t>______________</w:t>
      </w:r>
    </w:p>
    <w:p w:rsidR="00CF32F8" w:rsidRPr="003538C7" w:rsidRDefault="00CF32F8" w:rsidP="00CF32F8">
      <w:pPr>
        <w:textAlignment w:val="baseline"/>
        <w:rPr>
          <w:sz w:val="20"/>
          <w:szCs w:val="20"/>
        </w:rPr>
      </w:pPr>
      <w:r>
        <w:t xml:space="preserve"> </w:t>
      </w:r>
      <w:r>
        <w:tab/>
      </w:r>
      <w:r>
        <w:tab/>
      </w:r>
      <w:r>
        <w:tab/>
      </w:r>
      <w:r>
        <w:tab/>
      </w:r>
      <w:r>
        <w:tab/>
      </w:r>
      <w:r>
        <w:tab/>
      </w:r>
      <w:r>
        <w:tab/>
        <w:t xml:space="preserve">                   </w:t>
      </w:r>
      <w:r>
        <w:rPr>
          <w:sz w:val="20"/>
          <w:szCs w:val="20"/>
        </w:rPr>
        <w:t xml:space="preserve"> </w:t>
      </w:r>
      <w:r w:rsidRPr="003538C7">
        <w:rPr>
          <w:sz w:val="20"/>
          <w:szCs w:val="20"/>
        </w:rPr>
        <w:t>(дата)</w:t>
      </w:r>
    </w:p>
    <w:p w:rsidR="00CF32F8" w:rsidRDefault="00CF32F8" w:rsidP="00CF32F8">
      <w:pPr>
        <w:textAlignment w:val="baseline"/>
      </w:pPr>
    </w:p>
    <w:p w:rsidR="00CF32F8" w:rsidRPr="00003091" w:rsidRDefault="00CF32F8" w:rsidP="00CF32F8">
      <w:pPr>
        <w:jc w:val="both"/>
        <w:textAlignment w:val="baseline"/>
      </w:pPr>
      <w:r w:rsidRPr="00003091">
        <w:t>________________________________________________</w:t>
      </w:r>
      <w:r>
        <w:t xml:space="preserve"> </w:t>
      </w:r>
      <w:r>
        <w:tab/>
      </w:r>
      <w:r>
        <w:tab/>
      </w:r>
      <w:r w:rsidRPr="00003091">
        <w:t>______________</w:t>
      </w:r>
    </w:p>
    <w:p w:rsidR="00CF32F8" w:rsidRPr="003538C7" w:rsidRDefault="00CF32F8" w:rsidP="00CF32F8">
      <w:pPr>
        <w:textAlignment w:val="baseline"/>
        <w:rPr>
          <w:sz w:val="20"/>
          <w:szCs w:val="20"/>
        </w:rPr>
      </w:pPr>
      <w:r w:rsidRPr="003538C7">
        <w:rPr>
          <w:sz w:val="20"/>
          <w:szCs w:val="20"/>
        </w:rPr>
        <w:t>(фамилия,</w:t>
      </w:r>
      <w:r>
        <w:rPr>
          <w:sz w:val="20"/>
          <w:szCs w:val="20"/>
        </w:rPr>
        <w:t xml:space="preserve"> </w:t>
      </w:r>
      <w:r w:rsidRPr="003538C7">
        <w:rPr>
          <w:sz w:val="20"/>
          <w:szCs w:val="20"/>
        </w:rPr>
        <w:t>имя,</w:t>
      </w:r>
      <w:r>
        <w:rPr>
          <w:sz w:val="20"/>
          <w:szCs w:val="20"/>
        </w:rPr>
        <w:t xml:space="preserve"> </w:t>
      </w:r>
      <w:r w:rsidRPr="003538C7">
        <w:rPr>
          <w:sz w:val="20"/>
          <w:szCs w:val="20"/>
        </w:rPr>
        <w:t>отчество</w:t>
      </w:r>
      <w:r>
        <w:rPr>
          <w:sz w:val="20"/>
          <w:szCs w:val="20"/>
        </w:rPr>
        <w:t xml:space="preserve"> </w:t>
      </w:r>
      <w:r w:rsidRPr="003538C7">
        <w:rPr>
          <w:sz w:val="20"/>
          <w:szCs w:val="20"/>
        </w:rPr>
        <w:t>(при</w:t>
      </w:r>
      <w:r>
        <w:rPr>
          <w:sz w:val="20"/>
          <w:szCs w:val="20"/>
        </w:rPr>
        <w:t xml:space="preserve"> </w:t>
      </w:r>
      <w:r w:rsidRPr="003538C7">
        <w:rPr>
          <w:sz w:val="20"/>
          <w:szCs w:val="20"/>
        </w:rPr>
        <w:t>наличии),</w:t>
      </w:r>
      <w:r>
        <w:rPr>
          <w:sz w:val="20"/>
          <w:szCs w:val="20"/>
        </w:rPr>
        <w:t xml:space="preserve"> </w:t>
      </w:r>
      <w:r w:rsidRPr="003538C7">
        <w:rPr>
          <w:sz w:val="20"/>
          <w:szCs w:val="20"/>
        </w:rPr>
        <w:t>должность</w:t>
      </w:r>
      <w:r>
        <w:rPr>
          <w:sz w:val="20"/>
          <w:szCs w:val="20"/>
        </w:rPr>
        <w:t xml:space="preserve"> </w:t>
      </w:r>
      <w:r w:rsidRPr="003538C7">
        <w:rPr>
          <w:sz w:val="20"/>
          <w:szCs w:val="20"/>
        </w:rPr>
        <w:tab/>
      </w:r>
      <w:r>
        <w:rPr>
          <w:sz w:val="20"/>
          <w:szCs w:val="20"/>
        </w:rPr>
        <w:t xml:space="preserve"> </w:t>
      </w:r>
      <w:r w:rsidRPr="003538C7">
        <w:rPr>
          <w:sz w:val="20"/>
          <w:szCs w:val="20"/>
        </w:rPr>
        <w:tab/>
      </w:r>
      <w:r w:rsidRPr="003538C7">
        <w:rPr>
          <w:sz w:val="20"/>
          <w:szCs w:val="20"/>
        </w:rPr>
        <w:tab/>
      </w:r>
      <w:r>
        <w:rPr>
          <w:sz w:val="20"/>
          <w:szCs w:val="20"/>
        </w:rPr>
        <w:tab/>
        <w:t xml:space="preserve">          </w:t>
      </w:r>
      <w:r w:rsidRPr="003538C7">
        <w:rPr>
          <w:sz w:val="20"/>
          <w:szCs w:val="20"/>
        </w:rPr>
        <w:t>(подпись)</w:t>
      </w:r>
    </w:p>
    <w:p w:rsidR="00CF32F8" w:rsidRPr="003538C7" w:rsidRDefault="00CF32F8" w:rsidP="00CF32F8">
      <w:pPr>
        <w:textAlignment w:val="baseline"/>
        <w:rPr>
          <w:sz w:val="20"/>
          <w:szCs w:val="20"/>
        </w:rPr>
      </w:pPr>
      <w:r>
        <w:rPr>
          <w:sz w:val="20"/>
          <w:szCs w:val="20"/>
        </w:rPr>
        <w:t xml:space="preserve"> </w:t>
      </w:r>
      <w:r w:rsidRPr="003538C7">
        <w:rPr>
          <w:sz w:val="20"/>
          <w:szCs w:val="20"/>
        </w:rPr>
        <w:t>лица,</w:t>
      </w:r>
      <w:r>
        <w:rPr>
          <w:sz w:val="20"/>
          <w:szCs w:val="20"/>
        </w:rPr>
        <w:t xml:space="preserve"> </w:t>
      </w:r>
      <w:r w:rsidRPr="003538C7">
        <w:rPr>
          <w:sz w:val="20"/>
          <w:szCs w:val="20"/>
        </w:rPr>
        <w:t>проводящего</w:t>
      </w:r>
      <w:r>
        <w:rPr>
          <w:sz w:val="20"/>
          <w:szCs w:val="20"/>
        </w:rPr>
        <w:t xml:space="preserve"> </w:t>
      </w:r>
      <w:r w:rsidRPr="003538C7">
        <w:rPr>
          <w:sz w:val="20"/>
          <w:szCs w:val="20"/>
        </w:rPr>
        <w:t>контрольное</w:t>
      </w:r>
      <w:r>
        <w:rPr>
          <w:sz w:val="20"/>
          <w:szCs w:val="20"/>
        </w:rPr>
        <w:t xml:space="preserve"> </w:t>
      </w:r>
      <w:r w:rsidRPr="003538C7">
        <w:rPr>
          <w:sz w:val="20"/>
          <w:szCs w:val="20"/>
        </w:rPr>
        <w:t>(надзорное)</w:t>
      </w:r>
      <w:r>
        <w:rPr>
          <w:sz w:val="20"/>
          <w:szCs w:val="20"/>
        </w:rPr>
        <w:t xml:space="preserve"> </w:t>
      </w:r>
    </w:p>
    <w:p w:rsidR="00CF32F8" w:rsidRPr="003538C7" w:rsidRDefault="00CF32F8" w:rsidP="00CF32F8">
      <w:pPr>
        <w:textAlignment w:val="baseline"/>
        <w:rPr>
          <w:sz w:val="20"/>
          <w:szCs w:val="20"/>
        </w:rPr>
      </w:pPr>
      <w:r w:rsidRPr="003538C7">
        <w:rPr>
          <w:sz w:val="20"/>
          <w:szCs w:val="20"/>
        </w:rPr>
        <w:t>мероприятие</w:t>
      </w:r>
      <w:r>
        <w:rPr>
          <w:sz w:val="20"/>
          <w:szCs w:val="20"/>
        </w:rPr>
        <w:t xml:space="preserve"> </w:t>
      </w:r>
      <w:r w:rsidRPr="003538C7">
        <w:rPr>
          <w:sz w:val="20"/>
          <w:szCs w:val="20"/>
        </w:rPr>
        <w:t>и</w:t>
      </w:r>
      <w:r>
        <w:rPr>
          <w:sz w:val="20"/>
          <w:szCs w:val="20"/>
        </w:rPr>
        <w:t xml:space="preserve"> </w:t>
      </w:r>
      <w:r w:rsidRPr="003538C7">
        <w:rPr>
          <w:sz w:val="20"/>
          <w:szCs w:val="20"/>
        </w:rPr>
        <w:t>заполняющего</w:t>
      </w:r>
      <w:r>
        <w:rPr>
          <w:sz w:val="20"/>
          <w:szCs w:val="20"/>
        </w:rPr>
        <w:t xml:space="preserve"> </w:t>
      </w:r>
      <w:r w:rsidRPr="003538C7">
        <w:rPr>
          <w:sz w:val="20"/>
          <w:szCs w:val="20"/>
        </w:rPr>
        <w:t>проверочный</w:t>
      </w:r>
      <w:r>
        <w:rPr>
          <w:sz w:val="20"/>
          <w:szCs w:val="20"/>
        </w:rPr>
        <w:t xml:space="preserve"> </w:t>
      </w:r>
      <w:r w:rsidRPr="003538C7">
        <w:rPr>
          <w:sz w:val="20"/>
          <w:szCs w:val="20"/>
        </w:rPr>
        <w:t>лист)</w:t>
      </w:r>
    </w:p>
    <w:p w:rsidR="00CF32F8" w:rsidRDefault="00CF32F8" w:rsidP="00CF32F8">
      <w:pPr>
        <w:textAlignment w:val="baseline"/>
      </w:pPr>
    </w:p>
    <w:p w:rsidR="00CF32F8" w:rsidRPr="00003091" w:rsidRDefault="00CF32F8" w:rsidP="00CF32F8">
      <w:pPr>
        <w:textAlignment w:val="baseline"/>
      </w:pPr>
      <w:r>
        <w:t xml:space="preserve"> </w:t>
      </w:r>
      <w:r>
        <w:tab/>
      </w:r>
      <w:r>
        <w:tab/>
      </w:r>
      <w:r>
        <w:tab/>
      </w:r>
      <w:r>
        <w:tab/>
      </w:r>
      <w:r>
        <w:tab/>
      </w:r>
      <w:r>
        <w:tab/>
      </w:r>
      <w:r>
        <w:tab/>
      </w:r>
      <w:r>
        <w:tab/>
      </w:r>
      <w:r>
        <w:tab/>
      </w:r>
      <w:r w:rsidRPr="00003091">
        <w:t>______________</w:t>
      </w:r>
    </w:p>
    <w:p w:rsidR="00CF32F8" w:rsidRPr="003538C7" w:rsidRDefault="00CF32F8" w:rsidP="00CF32F8">
      <w:pPr>
        <w:textAlignment w:val="baseline"/>
        <w:rPr>
          <w:sz w:val="20"/>
          <w:szCs w:val="20"/>
        </w:rPr>
      </w:pPr>
      <w:r>
        <w:t xml:space="preserve"> </w:t>
      </w:r>
      <w:r>
        <w:tab/>
      </w:r>
      <w:r>
        <w:tab/>
      </w:r>
      <w:r>
        <w:tab/>
      </w:r>
      <w:r>
        <w:tab/>
      </w:r>
      <w:r>
        <w:tab/>
      </w:r>
      <w:r>
        <w:tab/>
      </w:r>
      <w:r>
        <w:tab/>
        <w:t xml:space="preserve">                       </w:t>
      </w:r>
      <w:r w:rsidRPr="003538C7">
        <w:rPr>
          <w:sz w:val="20"/>
          <w:szCs w:val="20"/>
        </w:rPr>
        <w:t>(дата)</w:t>
      </w:r>
    </w:p>
    <w:p w:rsidR="00CF32F8" w:rsidRPr="001C67BF" w:rsidRDefault="00CF32F8" w:rsidP="00CF32F8">
      <w:pPr>
        <w:pStyle w:val="ConsPlusNormal"/>
        <w:ind w:firstLine="540"/>
        <w:jc w:val="both"/>
        <w:rPr>
          <w:rFonts w:ascii="Times New Roman" w:hAnsi="Times New Roman"/>
          <w:sz w:val="24"/>
          <w:szCs w:val="24"/>
        </w:rPr>
      </w:pPr>
    </w:p>
    <w:p w:rsidR="00CF32F8" w:rsidRDefault="00CF32F8" w:rsidP="00CF32F8">
      <w:pPr>
        <w:pStyle w:val="pt-a-000057"/>
        <w:shd w:val="clear" w:color="auto" w:fill="FFFFFF"/>
        <w:spacing w:before="0" w:beforeAutospacing="0" w:after="0" w:afterAutospacing="0"/>
        <w:ind w:firstLine="709"/>
        <w:jc w:val="both"/>
        <w:rPr>
          <w:rStyle w:val="pt-a0-000249"/>
          <w:color w:val="000000"/>
        </w:rPr>
      </w:pPr>
    </w:p>
    <w:p w:rsidR="00CF32F8" w:rsidRPr="00E948F9" w:rsidRDefault="00CF32F8" w:rsidP="00CF32F8">
      <w:pPr>
        <w:pStyle w:val="ConsPlusNormal"/>
        <w:jc w:val="center"/>
        <w:rPr>
          <w:color w:val="FF0000"/>
        </w:rPr>
      </w:pPr>
      <w:r>
        <w:rPr>
          <w:rFonts w:ascii="Times New Roman" w:hAnsi="Times New Roman"/>
          <w:b/>
          <w:sz w:val="28"/>
          <w:szCs w:val="28"/>
        </w:rPr>
        <w:t>___________</w:t>
      </w:r>
    </w:p>
    <w:p w:rsidR="00CF32F8" w:rsidRDefault="00CF32F8" w:rsidP="00CF32F8">
      <w:pPr>
        <w:autoSpaceDE w:val="0"/>
        <w:autoSpaceDN w:val="0"/>
        <w:adjustRightInd w:val="0"/>
        <w:rPr>
          <w:sz w:val="28"/>
          <w:szCs w:val="28"/>
        </w:rPr>
      </w:pPr>
    </w:p>
    <w:p w:rsidR="00F6710E" w:rsidRDefault="00F6710E" w:rsidP="00F6710E">
      <w:pPr>
        <w:tabs>
          <w:tab w:val="left" w:pos="7200"/>
        </w:tabs>
        <w:jc w:val="both"/>
      </w:pPr>
    </w:p>
    <w:p w:rsidR="00CF32F8" w:rsidRDefault="00CF32F8" w:rsidP="00F6710E">
      <w:pPr>
        <w:tabs>
          <w:tab w:val="left" w:pos="7200"/>
        </w:tabs>
        <w:jc w:val="both"/>
      </w:pPr>
    </w:p>
    <w:p w:rsidR="00CF32F8" w:rsidRDefault="00CF32F8" w:rsidP="00F6710E">
      <w:pPr>
        <w:tabs>
          <w:tab w:val="left" w:pos="7200"/>
        </w:tabs>
        <w:jc w:val="both"/>
      </w:pPr>
    </w:p>
    <w:p w:rsidR="00CF32F8" w:rsidRDefault="00CF32F8" w:rsidP="00F6710E">
      <w:pPr>
        <w:tabs>
          <w:tab w:val="left" w:pos="7200"/>
        </w:tabs>
        <w:jc w:val="both"/>
      </w:pPr>
    </w:p>
    <w:p w:rsidR="00CF32F8" w:rsidRDefault="00CF32F8" w:rsidP="00F6710E">
      <w:pPr>
        <w:tabs>
          <w:tab w:val="left" w:pos="7200"/>
        </w:tabs>
        <w:jc w:val="both"/>
      </w:pPr>
    </w:p>
    <w:p w:rsidR="00CF32F8" w:rsidRDefault="00CF32F8" w:rsidP="00F6710E">
      <w:pPr>
        <w:tabs>
          <w:tab w:val="left" w:pos="7200"/>
        </w:tabs>
        <w:jc w:val="both"/>
      </w:pPr>
    </w:p>
    <w:p w:rsidR="00CF32F8" w:rsidRDefault="00CF32F8" w:rsidP="00F6710E">
      <w:pPr>
        <w:tabs>
          <w:tab w:val="left" w:pos="7200"/>
        </w:tabs>
        <w:jc w:val="both"/>
      </w:pPr>
    </w:p>
    <w:p w:rsidR="002D53A0" w:rsidRDefault="002D53A0" w:rsidP="002D53A0">
      <w:pPr>
        <w:jc w:val="center"/>
        <w:rPr>
          <w:b/>
          <w:sz w:val="28"/>
          <w:szCs w:val="28"/>
        </w:rPr>
      </w:pPr>
    </w:p>
    <w:p w:rsidR="002D53A0" w:rsidRDefault="002D53A0" w:rsidP="002D53A0">
      <w:pPr>
        <w:jc w:val="center"/>
        <w:rPr>
          <w:b/>
          <w:sz w:val="28"/>
          <w:szCs w:val="28"/>
        </w:rPr>
      </w:pPr>
    </w:p>
    <w:p w:rsidR="002D53A0" w:rsidRDefault="002D53A0" w:rsidP="002D53A0">
      <w:pPr>
        <w:jc w:val="center"/>
        <w:rPr>
          <w:b/>
          <w:sz w:val="28"/>
          <w:szCs w:val="28"/>
        </w:rPr>
      </w:pPr>
      <w:r>
        <w:rPr>
          <w:b/>
          <w:noProof/>
          <w:sz w:val="28"/>
          <w:szCs w:val="28"/>
        </w:rPr>
        <w:drawing>
          <wp:anchor distT="0" distB="0" distL="114300" distR="114300" simplePos="0" relativeHeight="251675648" behindDoc="0" locked="0" layoutInCell="1" allowOverlap="1">
            <wp:simplePos x="0" y="0"/>
            <wp:positionH relativeFrom="column">
              <wp:posOffset>2679700</wp:posOffset>
            </wp:positionH>
            <wp:positionV relativeFrom="paragraph">
              <wp:posOffset>-481330</wp:posOffset>
            </wp:positionV>
            <wp:extent cx="572135" cy="720090"/>
            <wp:effectExtent l="0" t="0" r="0" b="3810"/>
            <wp:wrapNone/>
            <wp:docPr id="10" name="Рисунок 10"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Кикнурский МР герб контур_вольная"/>
                    <pic:cNvPicPr>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 xml:space="preserve"> </w:t>
      </w:r>
    </w:p>
    <w:p w:rsidR="002D53A0" w:rsidRDefault="002D53A0" w:rsidP="002D53A0">
      <w:pPr>
        <w:jc w:val="center"/>
        <w:rPr>
          <w:b/>
          <w:sz w:val="28"/>
          <w:szCs w:val="28"/>
        </w:rPr>
      </w:pPr>
      <w:r w:rsidRPr="001716A2">
        <w:rPr>
          <w:b/>
          <w:sz w:val="28"/>
          <w:szCs w:val="28"/>
        </w:rPr>
        <w:t xml:space="preserve">АДМИНИСТРАЦИЯ КИКНУРСКОГО </w:t>
      </w:r>
    </w:p>
    <w:p w:rsidR="002D53A0" w:rsidRPr="001716A2" w:rsidRDefault="002D53A0" w:rsidP="002D53A0">
      <w:pPr>
        <w:jc w:val="center"/>
        <w:rPr>
          <w:b/>
          <w:sz w:val="28"/>
          <w:szCs w:val="28"/>
        </w:rPr>
      </w:pPr>
      <w:r>
        <w:rPr>
          <w:b/>
          <w:sz w:val="28"/>
          <w:szCs w:val="28"/>
        </w:rPr>
        <w:t>МУНИЦИПАЛЬНОГО ОКРУГА</w:t>
      </w:r>
    </w:p>
    <w:p w:rsidR="002D53A0" w:rsidRPr="001716A2" w:rsidRDefault="002D53A0" w:rsidP="002D53A0">
      <w:pPr>
        <w:jc w:val="center"/>
        <w:rPr>
          <w:b/>
          <w:sz w:val="28"/>
          <w:szCs w:val="28"/>
        </w:rPr>
      </w:pPr>
      <w:r w:rsidRPr="001716A2">
        <w:rPr>
          <w:b/>
          <w:sz w:val="28"/>
          <w:szCs w:val="28"/>
        </w:rPr>
        <w:t>КИРОВСКОЙ ОБЛАСТИ</w:t>
      </w:r>
    </w:p>
    <w:p w:rsidR="002D53A0" w:rsidRPr="001716A2" w:rsidRDefault="002D53A0" w:rsidP="002D53A0">
      <w:pPr>
        <w:jc w:val="center"/>
        <w:rPr>
          <w:b/>
          <w:sz w:val="28"/>
          <w:szCs w:val="28"/>
        </w:rPr>
      </w:pPr>
    </w:p>
    <w:p w:rsidR="002D53A0" w:rsidRPr="00035F92" w:rsidRDefault="002D53A0" w:rsidP="002D53A0">
      <w:pPr>
        <w:jc w:val="center"/>
        <w:rPr>
          <w:b/>
          <w:sz w:val="32"/>
          <w:szCs w:val="32"/>
        </w:rPr>
      </w:pPr>
      <w:r w:rsidRPr="00035F92">
        <w:rPr>
          <w:b/>
          <w:sz w:val="32"/>
          <w:szCs w:val="32"/>
        </w:rPr>
        <w:t>ПОСТАНОВЛЕНИЕ</w:t>
      </w:r>
    </w:p>
    <w:p w:rsidR="002D53A0" w:rsidRPr="001716A2" w:rsidRDefault="002D53A0" w:rsidP="002D53A0">
      <w:pPr>
        <w:jc w:val="center"/>
        <w:rPr>
          <w:b/>
          <w:sz w:val="28"/>
          <w:szCs w:val="28"/>
        </w:rPr>
      </w:pPr>
    </w:p>
    <w:p w:rsidR="002D53A0" w:rsidRDefault="002D53A0" w:rsidP="002D53A0">
      <w:pPr>
        <w:jc w:val="both"/>
        <w:rPr>
          <w:sz w:val="28"/>
          <w:szCs w:val="28"/>
        </w:rPr>
      </w:pPr>
      <w:r>
        <w:rPr>
          <w:sz w:val="28"/>
          <w:szCs w:val="28"/>
        </w:rPr>
        <w:t>29.12.2021                                                                                                 № 891</w:t>
      </w:r>
    </w:p>
    <w:p w:rsidR="002D53A0" w:rsidRDefault="002D53A0" w:rsidP="002D53A0">
      <w:pPr>
        <w:jc w:val="center"/>
        <w:rPr>
          <w:sz w:val="28"/>
          <w:szCs w:val="28"/>
        </w:rPr>
      </w:pPr>
      <w:r>
        <w:rPr>
          <w:sz w:val="28"/>
          <w:szCs w:val="28"/>
        </w:rPr>
        <w:t>пгт Кикнур</w:t>
      </w:r>
    </w:p>
    <w:p w:rsidR="002D53A0" w:rsidRDefault="002D53A0" w:rsidP="002D53A0">
      <w:pPr>
        <w:jc w:val="center"/>
        <w:rPr>
          <w:sz w:val="28"/>
          <w:szCs w:val="28"/>
        </w:rPr>
      </w:pPr>
    </w:p>
    <w:p w:rsidR="002D53A0" w:rsidRDefault="002D53A0" w:rsidP="002D53A0">
      <w:pPr>
        <w:jc w:val="center"/>
        <w:rPr>
          <w:sz w:val="28"/>
          <w:szCs w:val="28"/>
        </w:rPr>
      </w:pPr>
    </w:p>
    <w:p w:rsidR="002D53A0" w:rsidRPr="001716A2" w:rsidRDefault="002D53A0" w:rsidP="002D53A0">
      <w:pPr>
        <w:jc w:val="center"/>
        <w:rPr>
          <w:b/>
          <w:sz w:val="28"/>
          <w:szCs w:val="28"/>
        </w:rPr>
      </w:pPr>
      <w:r>
        <w:rPr>
          <w:b/>
          <w:sz w:val="28"/>
          <w:szCs w:val="28"/>
        </w:rPr>
        <w:t>О внесении изменений и дополнений</w:t>
      </w:r>
      <w:r w:rsidRPr="001716A2">
        <w:rPr>
          <w:b/>
          <w:sz w:val="28"/>
          <w:szCs w:val="28"/>
        </w:rPr>
        <w:t xml:space="preserve"> в постановление администрации</w:t>
      </w:r>
    </w:p>
    <w:p w:rsidR="002D53A0" w:rsidRDefault="002D53A0" w:rsidP="002D53A0">
      <w:pPr>
        <w:jc w:val="center"/>
        <w:rPr>
          <w:b/>
          <w:sz w:val="28"/>
          <w:szCs w:val="28"/>
        </w:rPr>
      </w:pPr>
      <w:r w:rsidRPr="001716A2">
        <w:rPr>
          <w:b/>
          <w:sz w:val="28"/>
          <w:szCs w:val="28"/>
        </w:rPr>
        <w:t xml:space="preserve">Кикнурского </w:t>
      </w:r>
      <w:r>
        <w:rPr>
          <w:b/>
          <w:sz w:val="28"/>
          <w:szCs w:val="28"/>
        </w:rPr>
        <w:t>муниципального округа Кировской области</w:t>
      </w:r>
      <w:r w:rsidRPr="001716A2">
        <w:rPr>
          <w:b/>
          <w:sz w:val="28"/>
          <w:szCs w:val="28"/>
        </w:rPr>
        <w:t xml:space="preserve"> </w:t>
      </w:r>
    </w:p>
    <w:p w:rsidR="002D53A0" w:rsidRPr="001716A2" w:rsidRDefault="002D53A0" w:rsidP="002D53A0">
      <w:pPr>
        <w:jc w:val="center"/>
        <w:rPr>
          <w:b/>
          <w:sz w:val="28"/>
          <w:szCs w:val="28"/>
        </w:rPr>
      </w:pPr>
      <w:r w:rsidRPr="001716A2">
        <w:rPr>
          <w:b/>
          <w:sz w:val="28"/>
          <w:szCs w:val="28"/>
        </w:rPr>
        <w:t xml:space="preserve">от </w:t>
      </w:r>
      <w:r>
        <w:rPr>
          <w:b/>
          <w:sz w:val="28"/>
          <w:szCs w:val="28"/>
        </w:rPr>
        <w:t>06.07.2021</w:t>
      </w:r>
      <w:r w:rsidRPr="001716A2">
        <w:rPr>
          <w:b/>
          <w:sz w:val="28"/>
          <w:szCs w:val="28"/>
        </w:rPr>
        <w:t xml:space="preserve"> № </w:t>
      </w:r>
      <w:r>
        <w:rPr>
          <w:b/>
          <w:sz w:val="28"/>
          <w:szCs w:val="28"/>
        </w:rPr>
        <w:t>476</w:t>
      </w:r>
    </w:p>
    <w:p w:rsidR="002D53A0" w:rsidRDefault="002D53A0" w:rsidP="002D53A0">
      <w:pPr>
        <w:jc w:val="center"/>
        <w:rPr>
          <w:sz w:val="28"/>
          <w:szCs w:val="28"/>
        </w:rPr>
      </w:pPr>
    </w:p>
    <w:p w:rsidR="002D53A0" w:rsidRDefault="002D53A0" w:rsidP="002D53A0">
      <w:pPr>
        <w:suppressAutoHyphens/>
        <w:autoSpaceDE w:val="0"/>
        <w:autoSpaceDN w:val="0"/>
        <w:adjustRightInd w:val="0"/>
        <w:spacing w:line="360" w:lineRule="auto"/>
        <w:ind w:firstLine="709"/>
        <w:jc w:val="both"/>
        <w:rPr>
          <w:sz w:val="28"/>
          <w:szCs w:val="28"/>
        </w:rPr>
      </w:pPr>
      <w:r w:rsidRPr="00DB57DC">
        <w:rPr>
          <w:sz w:val="28"/>
          <w:szCs w:val="28"/>
        </w:rPr>
        <w:t>В соответствии с</w:t>
      </w:r>
      <w:r>
        <w:rPr>
          <w:sz w:val="28"/>
          <w:szCs w:val="28"/>
        </w:rPr>
        <w:t xml:space="preserve"> ч. 14 ст. 15</w:t>
      </w:r>
      <w:r w:rsidRPr="00DB57DC">
        <w:rPr>
          <w:sz w:val="28"/>
          <w:szCs w:val="28"/>
        </w:rPr>
        <w:t xml:space="preserve"> </w:t>
      </w:r>
      <w:r>
        <w:rPr>
          <w:sz w:val="28"/>
          <w:szCs w:val="28"/>
        </w:rPr>
        <w:t xml:space="preserve">Федерального закона от 06.10.2003 </w:t>
      </w:r>
      <w:r>
        <w:rPr>
          <w:sz w:val="28"/>
          <w:szCs w:val="28"/>
        </w:rPr>
        <w:br/>
        <w:t xml:space="preserve">№131-ФЗ «Об общих принципах организации местного самоуправления в Российской Федерации», с ч. 2 ст. 8 Федерального закона от 24.06.1998 </w:t>
      </w:r>
      <w:r>
        <w:rPr>
          <w:sz w:val="28"/>
          <w:szCs w:val="28"/>
        </w:rPr>
        <w:br/>
        <w:t>№</w:t>
      </w:r>
      <w:r w:rsidRPr="00377726">
        <w:rPr>
          <w:sz w:val="28"/>
          <w:szCs w:val="28"/>
        </w:rPr>
        <w:t xml:space="preserve"> 89-ФЗ </w:t>
      </w:r>
      <w:r>
        <w:rPr>
          <w:sz w:val="28"/>
          <w:szCs w:val="28"/>
        </w:rPr>
        <w:t xml:space="preserve">«Об отходах производства и потребления», с постановлением Правительства Российской Федерации от 31.08.2018 № 1039 </w:t>
      </w:r>
      <w:r>
        <w:rPr>
          <w:sz w:val="28"/>
          <w:szCs w:val="28"/>
        </w:rPr>
        <w:br/>
        <w:t>«</w:t>
      </w:r>
      <w:r w:rsidRPr="00377726">
        <w:rPr>
          <w:sz w:val="28"/>
          <w:szCs w:val="28"/>
        </w:rPr>
        <w:t>Об утверждении Правил обустройства мест (площадок) накопления твердых коммунальн</w:t>
      </w:r>
      <w:r>
        <w:rPr>
          <w:sz w:val="28"/>
          <w:szCs w:val="28"/>
        </w:rPr>
        <w:t xml:space="preserve">ых отходов и ведения их реестра», администрация Кикнурского  муниципального округа </w:t>
      </w:r>
      <w:r w:rsidRPr="003B0A79">
        <w:rPr>
          <w:sz w:val="28"/>
          <w:szCs w:val="28"/>
        </w:rPr>
        <w:t>ПОСТАНОВЛ</w:t>
      </w:r>
      <w:r w:rsidRPr="003B0A79">
        <w:rPr>
          <w:sz w:val="28"/>
          <w:szCs w:val="28"/>
        </w:rPr>
        <w:t>Я</w:t>
      </w:r>
      <w:r w:rsidRPr="003B0A79">
        <w:rPr>
          <w:sz w:val="28"/>
          <w:szCs w:val="28"/>
        </w:rPr>
        <w:t>ЕТ:</w:t>
      </w:r>
    </w:p>
    <w:p w:rsidR="002D53A0" w:rsidRDefault="002D53A0" w:rsidP="002D53A0">
      <w:pPr>
        <w:suppressAutoHyphens/>
        <w:autoSpaceDE w:val="0"/>
        <w:autoSpaceDN w:val="0"/>
        <w:adjustRightInd w:val="0"/>
        <w:spacing w:line="360" w:lineRule="auto"/>
        <w:ind w:firstLine="709"/>
        <w:jc w:val="both"/>
        <w:rPr>
          <w:rFonts w:eastAsia="SimSun"/>
          <w:sz w:val="28"/>
          <w:szCs w:val="28"/>
          <w:lang w:eastAsia="zh-CN"/>
        </w:rPr>
      </w:pPr>
      <w:r>
        <w:rPr>
          <w:sz w:val="28"/>
          <w:szCs w:val="28"/>
        </w:rPr>
        <w:t>1.</w:t>
      </w:r>
      <w:r w:rsidRPr="006F56F7">
        <w:rPr>
          <w:rFonts w:eastAsia="SimSun"/>
          <w:sz w:val="28"/>
          <w:szCs w:val="28"/>
          <w:lang w:eastAsia="zh-CN"/>
        </w:rPr>
        <w:t xml:space="preserve"> </w:t>
      </w:r>
      <w:r>
        <w:rPr>
          <w:rFonts w:eastAsia="SimSun"/>
          <w:sz w:val="28"/>
          <w:szCs w:val="28"/>
          <w:lang w:eastAsia="zh-CN"/>
        </w:rPr>
        <w:t xml:space="preserve"> Внести изменение в Реестр мест (площадок) накопления твердых коммунальных отходов на территории Кикнурского муниципального округа Кировской области, утвержденный постановлением администрации Кикнурского муниципального округа Кировской области от 06.07.2021        № 476 «Об утверждении реестра мест (площадок) накопления твердых коммунальных отходов на территории Кикнурского муниципального округа Кировской области», изложив строку 179 в новой редакции согласно приложению. </w:t>
      </w:r>
    </w:p>
    <w:p w:rsidR="002D53A0" w:rsidRDefault="002D53A0" w:rsidP="002D53A0">
      <w:pPr>
        <w:suppressAutoHyphens/>
        <w:autoSpaceDE w:val="0"/>
        <w:autoSpaceDN w:val="0"/>
        <w:adjustRightInd w:val="0"/>
        <w:spacing w:line="360" w:lineRule="auto"/>
        <w:ind w:firstLine="709"/>
        <w:jc w:val="both"/>
        <w:rPr>
          <w:sz w:val="28"/>
          <w:szCs w:val="28"/>
        </w:rPr>
      </w:pPr>
      <w:r>
        <w:rPr>
          <w:rFonts w:eastAsia="SimSun"/>
          <w:sz w:val="28"/>
          <w:szCs w:val="28"/>
          <w:lang w:eastAsia="zh-CN"/>
        </w:rPr>
        <w:t xml:space="preserve">2. </w:t>
      </w:r>
      <w:r>
        <w:rPr>
          <w:sz w:val="28"/>
          <w:szCs w:val="28"/>
        </w:rPr>
        <w:t>Настоящее постановление</w:t>
      </w:r>
      <w:r w:rsidRPr="007F189B">
        <w:rPr>
          <w:sz w:val="28"/>
          <w:szCs w:val="28"/>
        </w:rPr>
        <w:t xml:space="preserve"> подлежит опубликованию в Сборнике муниципальных правовых актов органов местного самоуправления </w:t>
      </w:r>
      <w:r w:rsidRPr="007F189B">
        <w:rPr>
          <w:sz w:val="28"/>
          <w:szCs w:val="28"/>
        </w:rPr>
        <w:lastRenderedPageBreak/>
        <w:t>муниципального образования Кикнурский муници</w:t>
      </w:r>
      <w:r>
        <w:rPr>
          <w:sz w:val="28"/>
          <w:szCs w:val="28"/>
        </w:rPr>
        <w:t>пальный округ Кировской области.</w:t>
      </w:r>
    </w:p>
    <w:p w:rsidR="002D53A0" w:rsidRDefault="002D53A0" w:rsidP="002D53A0">
      <w:pPr>
        <w:suppressAutoHyphens/>
        <w:autoSpaceDE w:val="0"/>
        <w:autoSpaceDN w:val="0"/>
        <w:adjustRightInd w:val="0"/>
        <w:spacing w:line="360" w:lineRule="auto"/>
        <w:ind w:firstLine="709"/>
        <w:jc w:val="both"/>
        <w:rPr>
          <w:sz w:val="28"/>
          <w:szCs w:val="28"/>
        </w:rPr>
      </w:pPr>
      <w:r>
        <w:rPr>
          <w:sz w:val="28"/>
          <w:szCs w:val="28"/>
        </w:rPr>
        <w:t>3. Настоящее постановление вступает в силу с момента подписания.</w:t>
      </w:r>
    </w:p>
    <w:p w:rsidR="002D53A0" w:rsidRDefault="002D53A0" w:rsidP="002D53A0">
      <w:pPr>
        <w:suppressAutoHyphens/>
        <w:autoSpaceDE w:val="0"/>
        <w:autoSpaceDN w:val="0"/>
        <w:adjustRightInd w:val="0"/>
        <w:spacing w:line="360" w:lineRule="exact"/>
        <w:ind w:firstLine="709"/>
        <w:jc w:val="both"/>
        <w:rPr>
          <w:sz w:val="28"/>
          <w:szCs w:val="28"/>
        </w:rPr>
      </w:pPr>
    </w:p>
    <w:p w:rsidR="002D53A0" w:rsidRDefault="002D53A0" w:rsidP="002D53A0">
      <w:pPr>
        <w:spacing w:line="360" w:lineRule="exact"/>
        <w:jc w:val="both"/>
        <w:rPr>
          <w:sz w:val="28"/>
          <w:szCs w:val="28"/>
        </w:rPr>
      </w:pPr>
    </w:p>
    <w:p w:rsidR="002D53A0" w:rsidRDefault="002D53A0" w:rsidP="002D53A0">
      <w:pPr>
        <w:tabs>
          <w:tab w:val="left" w:pos="7655"/>
          <w:tab w:val="left" w:pos="7920"/>
        </w:tabs>
        <w:jc w:val="both"/>
        <w:rPr>
          <w:sz w:val="28"/>
          <w:szCs w:val="28"/>
        </w:rPr>
      </w:pPr>
      <w:r>
        <w:rPr>
          <w:sz w:val="28"/>
          <w:szCs w:val="28"/>
        </w:rPr>
        <w:t xml:space="preserve">Глава Кикнурского </w:t>
      </w:r>
    </w:p>
    <w:p w:rsidR="002D53A0" w:rsidRDefault="002D53A0" w:rsidP="002D53A0">
      <w:pPr>
        <w:tabs>
          <w:tab w:val="left" w:pos="7655"/>
          <w:tab w:val="left" w:pos="7920"/>
        </w:tabs>
        <w:jc w:val="both"/>
        <w:rPr>
          <w:sz w:val="28"/>
          <w:szCs w:val="28"/>
        </w:rPr>
        <w:sectPr w:rsidR="002D53A0" w:rsidSect="002D53A0">
          <w:headerReference w:type="default" r:id="rId84"/>
          <w:pgSz w:w="11906" w:h="16838"/>
          <w:pgMar w:top="1134" w:right="850" w:bottom="1134" w:left="1701" w:header="709" w:footer="709" w:gutter="0"/>
          <w:cols w:space="708"/>
          <w:docGrid w:linePitch="360"/>
        </w:sectPr>
      </w:pPr>
      <w:r>
        <w:rPr>
          <w:sz w:val="28"/>
          <w:szCs w:val="28"/>
        </w:rPr>
        <w:t>Муниципального округа С.Ю. Галкин</w:t>
      </w:r>
    </w:p>
    <w:tbl>
      <w:tblPr>
        <w:tblW w:w="5000" w:type="pct"/>
        <w:tblLook w:val="04A0" w:firstRow="1" w:lastRow="0" w:firstColumn="1" w:lastColumn="0" w:noHBand="0" w:noVBand="1"/>
      </w:tblPr>
      <w:tblGrid>
        <w:gridCol w:w="518"/>
        <w:gridCol w:w="1265"/>
        <w:gridCol w:w="1703"/>
        <w:gridCol w:w="1160"/>
        <w:gridCol w:w="1113"/>
        <w:gridCol w:w="1531"/>
        <w:gridCol w:w="1500"/>
        <w:gridCol w:w="432"/>
        <w:gridCol w:w="469"/>
        <w:gridCol w:w="1012"/>
        <w:gridCol w:w="578"/>
        <w:gridCol w:w="837"/>
        <w:gridCol w:w="556"/>
        <w:gridCol w:w="1180"/>
        <w:gridCol w:w="433"/>
      </w:tblGrid>
      <w:tr w:rsidR="002D53A0" w:rsidTr="002D53A0">
        <w:trPr>
          <w:gridAfter w:val="1"/>
          <w:wAfter w:w="145" w:type="pct"/>
          <w:trHeight w:val="360"/>
        </w:trPr>
        <w:tc>
          <w:tcPr>
            <w:tcW w:w="206" w:type="pct"/>
            <w:tcBorders>
              <w:top w:val="nil"/>
              <w:left w:val="nil"/>
              <w:bottom w:val="nil"/>
              <w:right w:val="nil"/>
            </w:tcBorders>
            <w:shd w:val="clear" w:color="auto" w:fill="auto"/>
            <w:noWrap/>
            <w:vAlign w:val="bottom"/>
            <w:hideMark/>
          </w:tcPr>
          <w:p w:rsidR="002D53A0" w:rsidRDefault="002D53A0" w:rsidP="002D53A0">
            <w:pPr>
              <w:rPr>
                <w:sz w:val="20"/>
                <w:szCs w:val="20"/>
              </w:rPr>
            </w:pPr>
          </w:p>
        </w:tc>
        <w:tc>
          <w:tcPr>
            <w:tcW w:w="430" w:type="pct"/>
            <w:tcBorders>
              <w:top w:val="nil"/>
              <w:left w:val="nil"/>
              <w:bottom w:val="nil"/>
              <w:right w:val="nil"/>
            </w:tcBorders>
            <w:shd w:val="clear" w:color="auto" w:fill="auto"/>
            <w:noWrap/>
            <w:vAlign w:val="bottom"/>
            <w:hideMark/>
          </w:tcPr>
          <w:p w:rsidR="002D53A0" w:rsidRDefault="002D53A0" w:rsidP="002D53A0">
            <w:pPr>
              <w:rPr>
                <w:sz w:val="20"/>
                <w:szCs w:val="20"/>
              </w:rPr>
            </w:pPr>
          </w:p>
        </w:tc>
        <w:tc>
          <w:tcPr>
            <w:tcW w:w="562" w:type="pct"/>
            <w:tcBorders>
              <w:top w:val="nil"/>
              <w:left w:val="nil"/>
              <w:bottom w:val="nil"/>
              <w:right w:val="nil"/>
            </w:tcBorders>
            <w:shd w:val="clear" w:color="auto" w:fill="auto"/>
            <w:noWrap/>
            <w:vAlign w:val="bottom"/>
            <w:hideMark/>
          </w:tcPr>
          <w:p w:rsidR="002D53A0" w:rsidRDefault="002D53A0" w:rsidP="002D53A0">
            <w:pPr>
              <w:rPr>
                <w:sz w:val="20"/>
                <w:szCs w:val="20"/>
              </w:rPr>
            </w:pPr>
          </w:p>
        </w:tc>
        <w:tc>
          <w:tcPr>
            <w:tcW w:w="399" w:type="pct"/>
            <w:tcBorders>
              <w:top w:val="nil"/>
              <w:left w:val="nil"/>
              <w:bottom w:val="nil"/>
              <w:right w:val="nil"/>
            </w:tcBorders>
            <w:shd w:val="clear" w:color="auto" w:fill="auto"/>
            <w:noWrap/>
            <w:vAlign w:val="bottom"/>
            <w:hideMark/>
          </w:tcPr>
          <w:p w:rsidR="002D53A0" w:rsidRDefault="002D53A0" w:rsidP="002D53A0">
            <w:pPr>
              <w:rPr>
                <w:sz w:val="20"/>
                <w:szCs w:val="20"/>
              </w:rPr>
            </w:pPr>
          </w:p>
        </w:tc>
        <w:tc>
          <w:tcPr>
            <w:tcW w:w="385" w:type="pct"/>
            <w:tcBorders>
              <w:top w:val="nil"/>
              <w:left w:val="nil"/>
              <w:bottom w:val="nil"/>
              <w:right w:val="nil"/>
            </w:tcBorders>
            <w:shd w:val="clear" w:color="auto" w:fill="auto"/>
            <w:noWrap/>
            <w:vAlign w:val="bottom"/>
            <w:hideMark/>
          </w:tcPr>
          <w:p w:rsidR="002D53A0" w:rsidRDefault="002D53A0" w:rsidP="002D53A0">
            <w:pPr>
              <w:rPr>
                <w:sz w:val="20"/>
                <w:szCs w:val="20"/>
              </w:rPr>
            </w:pPr>
          </w:p>
        </w:tc>
        <w:tc>
          <w:tcPr>
            <w:tcW w:w="510" w:type="pct"/>
            <w:tcBorders>
              <w:top w:val="nil"/>
              <w:left w:val="nil"/>
              <w:bottom w:val="nil"/>
              <w:right w:val="nil"/>
            </w:tcBorders>
            <w:shd w:val="clear" w:color="auto" w:fill="auto"/>
            <w:noWrap/>
            <w:vAlign w:val="bottom"/>
            <w:hideMark/>
          </w:tcPr>
          <w:p w:rsidR="002D53A0" w:rsidRDefault="002D53A0" w:rsidP="002D53A0">
            <w:pPr>
              <w:rPr>
                <w:sz w:val="20"/>
                <w:szCs w:val="20"/>
              </w:rPr>
            </w:pPr>
          </w:p>
        </w:tc>
        <w:tc>
          <w:tcPr>
            <w:tcW w:w="501" w:type="pct"/>
            <w:tcBorders>
              <w:top w:val="nil"/>
              <w:left w:val="nil"/>
              <w:bottom w:val="nil"/>
              <w:right w:val="nil"/>
            </w:tcBorders>
            <w:shd w:val="clear" w:color="auto" w:fill="auto"/>
            <w:noWrap/>
            <w:vAlign w:val="bottom"/>
            <w:hideMark/>
          </w:tcPr>
          <w:p w:rsidR="002D53A0" w:rsidRDefault="002D53A0" w:rsidP="002D53A0">
            <w:pPr>
              <w:rPr>
                <w:sz w:val="20"/>
                <w:szCs w:val="20"/>
              </w:rPr>
            </w:pPr>
          </w:p>
        </w:tc>
        <w:tc>
          <w:tcPr>
            <w:tcW w:w="178" w:type="pct"/>
            <w:tcBorders>
              <w:top w:val="nil"/>
              <w:left w:val="nil"/>
              <w:bottom w:val="nil"/>
              <w:right w:val="nil"/>
            </w:tcBorders>
            <w:shd w:val="clear" w:color="auto" w:fill="auto"/>
            <w:noWrap/>
            <w:vAlign w:val="bottom"/>
            <w:hideMark/>
          </w:tcPr>
          <w:p w:rsidR="002D53A0" w:rsidRDefault="002D53A0" w:rsidP="002D53A0">
            <w:pPr>
              <w:rPr>
                <w:sz w:val="20"/>
                <w:szCs w:val="20"/>
              </w:rPr>
            </w:pPr>
          </w:p>
        </w:tc>
        <w:tc>
          <w:tcPr>
            <w:tcW w:w="1682" w:type="pct"/>
            <w:gridSpan w:val="6"/>
            <w:tcBorders>
              <w:top w:val="nil"/>
              <w:left w:val="nil"/>
              <w:bottom w:val="nil"/>
              <w:right w:val="nil"/>
            </w:tcBorders>
            <w:shd w:val="clear" w:color="auto" w:fill="auto"/>
            <w:noWrap/>
            <w:vAlign w:val="bottom"/>
            <w:hideMark/>
          </w:tcPr>
          <w:p w:rsidR="002D53A0" w:rsidRDefault="002D53A0" w:rsidP="002D53A0">
            <w:pPr>
              <w:rPr>
                <w:color w:val="000000"/>
                <w:sz w:val="28"/>
                <w:szCs w:val="28"/>
              </w:rPr>
            </w:pPr>
            <w:r>
              <w:rPr>
                <w:color w:val="000000"/>
                <w:sz w:val="28"/>
                <w:szCs w:val="28"/>
              </w:rPr>
              <w:t>Приложение</w:t>
            </w:r>
          </w:p>
        </w:tc>
      </w:tr>
      <w:tr w:rsidR="002D53A0" w:rsidTr="002D53A0">
        <w:trPr>
          <w:gridAfter w:val="1"/>
          <w:wAfter w:w="145" w:type="pct"/>
          <w:trHeight w:val="375"/>
        </w:trPr>
        <w:tc>
          <w:tcPr>
            <w:tcW w:w="206" w:type="pct"/>
            <w:tcBorders>
              <w:top w:val="nil"/>
              <w:left w:val="nil"/>
              <w:bottom w:val="nil"/>
              <w:right w:val="nil"/>
            </w:tcBorders>
            <w:shd w:val="clear" w:color="auto" w:fill="auto"/>
            <w:noWrap/>
            <w:vAlign w:val="bottom"/>
            <w:hideMark/>
          </w:tcPr>
          <w:p w:rsidR="002D53A0" w:rsidRDefault="002D53A0" w:rsidP="002D53A0">
            <w:pPr>
              <w:rPr>
                <w:color w:val="000000"/>
                <w:sz w:val="28"/>
                <w:szCs w:val="28"/>
              </w:rPr>
            </w:pPr>
          </w:p>
        </w:tc>
        <w:tc>
          <w:tcPr>
            <w:tcW w:w="430" w:type="pct"/>
            <w:tcBorders>
              <w:top w:val="nil"/>
              <w:left w:val="nil"/>
              <w:bottom w:val="nil"/>
              <w:right w:val="nil"/>
            </w:tcBorders>
            <w:shd w:val="clear" w:color="auto" w:fill="auto"/>
            <w:noWrap/>
            <w:vAlign w:val="bottom"/>
            <w:hideMark/>
          </w:tcPr>
          <w:p w:rsidR="002D53A0" w:rsidRDefault="002D53A0" w:rsidP="002D53A0">
            <w:pPr>
              <w:rPr>
                <w:sz w:val="20"/>
                <w:szCs w:val="20"/>
              </w:rPr>
            </w:pPr>
          </w:p>
        </w:tc>
        <w:tc>
          <w:tcPr>
            <w:tcW w:w="562" w:type="pct"/>
            <w:tcBorders>
              <w:top w:val="nil"/>
              <w:left w:val="nil"/>
              <w:bottom w:val="nil"/>
              <w:right w:val="nil"/>
            </w:tcBorders>
            <w:shd w:val="clear" w:color="auto" w:fill="auto"/>
            <w:noWrap/>
            <w:vAlign w:val="bottom"/>
            <w:hideMark/>
          </w:tcPr>
          <w:p w:rsidR="002D53A0" w:rsidRDefault="002D53A0" w:rsidP="002D53A0">
            <w:pPr>
              <w:rPr>
                <w:sz w:val="20"/>
                <w:szCs w:val="20"/>
              </w:rPr>
            </w:pPr>
          </w:p>
        </w:tc>
        <w:tc>
          <w:tcPr>
            <w:tcW w:w="399" w:type="pct"/>
            <w:tcBorders>
              <w:top w:val="nil"/>
              <w:left w:val="nil"/>
              <w:bottom w:val="nil"/>
              <w:right w:val="nil"/>
            </w:tcBorders>
            <w:shd w:val="clear" w:color="auto" w:fill="auto"/>
            <w:noWrap/>
            <w:vAlign w:val="bottom"/>
            <w:hideMark/>
          </w:tcPr>
          <w:p w:rsidR="002D53A0" w:rsidRDefault="002D53A0" w:rsidP="002D53A0">
            <w:pPr>
              <w:rPr>
                <w:sz w:val="20"/>
                <w:szCs w:val="20"/>
              </w:rPr>
            </w:pPr>
          </w:p>
        </w:tc>
        <w:tc>
          <w:tcPr>
            <w:tcW w:w="385" w:type="pct"/>
            <w:tcBorders>
              <w:top w:val="nil"/>
              <w:left w:val="nil"/>
              <w:bottom w:val="nil"/>
              <w:right w:val="nil"/>
            </w:tcBorders>
            <w:shd w:val="clear" w:color="auto" w:fill="auto"/>
            <w:noWrap/>
            <w:vAlign w:val="bottom"/>
            <w:hideMark/>
          </w:tcPr>
          <w:p w:rsidR="002D53A0" w:rsidRDefault="002D53A0" w:rsidP="002D53A0">
            <w:pPr>
              <w:rPr>
                <w:sz w:val="20"/>
                <w:szCs w:val="20"/>
              </w:rPr>
            </w:pPr>
          </w:p>
        </w:tc>
        <w:tc>
          <w:tcPr>
            <w:tcW w:w="510" w:type="pct"/>
            <w:tcBorders>
              <w:top w:val="nil"/>
              <w:left w:val="nil"/>
              <w:bottom w:val="nil"/>
              <w:right w:val="nil"/>
            </w:tcBorders>
            <w:shd w:val="clear" w:color="auto" w:fill="auto"/>
            <w:noWrap/>
            <w:vAlign w:val="bottom"/>
            <w:hideMark/>
          </w:tcPr>
          <w:p w:rsidR="002D53A0" w:rsidRDefault="002D53A0" w:rsidP="002D53A0">
            <w:pPr>
              <w:rPr>
                <w:sz w:val="20"/>
                <w:szCs w:val="20"/>
              </w:rPr>
            </w:pPr>
          </w:p>
        </w:tc>
        <w:tc>
          <w:tcPr>
            <w:tcW w:w="501" w:type="pct"/>
            <w:tcBorders>
              <w:top w:val="nil"/>
              <w:left w:val="nil"/>
              <w:bottom w:val="nil"/>
              <w:right w:val="nil"/>
            </w:tcBorders>
            <w:shd w:val="clear" w:color="auto" w:fill="auto"/>
            <w:noWrap/>
            <w:vAlign w:val="bottom"/>
            <w:hideMark/>
          </w:tcPr>
          <w:p w:rsidR="002D53A0" w:rsidRDefault="002D53A0" w:rsidP="002D53A0">
            <w:pPr>
              <w:rPr>
                <w:sz w:val="20"/>
                <w:szCs w:val="20"/>
              </w:rPr>
            </w:pPr>
          </w:p>
        </w:tc>
        <w:tc>
          <w:tcPr>
            <w:tcW w:w="178" w:type="pct"/>
            <w:tcBorders>
              <w:top w:val="nil"/>
              <w:left w:val="nil"/>
              <w:bottom w:val="nil"/>
              <w:right w:val="nil"/>
            </w:tcBorders>
            <w:shd w:val="clear" w:color="auto" w:fill="auto"/>
            <w:noWrap/>
            <w:vAlign w:val="bottom"/>
            <w:hideMark/>
          </w:tcPr>
          <w:p w:rsidR="002D53A0" w:rsidRDefault="002D53A0" w:rsidP="002D53A0">
            <w:pPr>
              <w:rPr>
                <w:sz w:val="20"/>
                <w:szCs w:val="20"/>
              </w:rPr>
            </w:pPr>
          </w:p>
        </w:tc>
        <w:tc>
          <w:tcPr>
            <w:tcW w:w="567" w:type="pct"/>
            <w:gridSpan w:val="2"/>
            <w:tcBorders>
              <w:top w:val="nil"/>
              <w:left w:val="nil"/>
              <w:bottom w:val="nil"/>
              <w:right w:val="nil"/>
            </w:tcBorders>
            <w:shd w:val="clear" w:color="auto" w:fill="auto"/>
            <w:noWrap/>
            <w:vAlign w:val="bottom"/>
            <w:hideMark/>
          </w:tcPr>
          <w:p w:rsidR="002D53A0" w:rsidRDefault="002D53A0" w:rsidP="002D53A0">
            <w:pPr>
              <w:rPr>
                <w:sz w:val="20"/>
                <w:szCs w:val="20"/>
              </w:rPr>
            </w:pPr>
          </w:p>
        </w:tc>
        <w:tc>
          <w:tcPr>
            <w:tcW w:w="522" w:type="pct"/>
            <w:gridSpan w:val="2"/>
            <w:tcBorders>
              <w:top w:val="nil"/>
              <w:left w:val="nil"/>
              <w:bottom w:val="nil"/>
              <w:right w:val="nil"/>
            </w:tcBorders>
            <w:shd w:val="clear" w:color="auto" w:fill="auto"/>
            <w:noWrap/>
            <w:vAlign w:val="bottom"/>
            <w:hideMark/>
          </w:tcPr>
          <w:p w:rsidR="002D53A0" w:rsidRDefault="002D53A0" w:rsidP="002D53A0">
            <w:pPr>
              <w:rPr>
                <w:sz w:val="20"/>
                <w:szCs w:val="20"/>
              </w:rPr>
            </w:pPr>
          </w:p>
        </w:tc>
        <w:tc>
          <w:tcPr>
            <w:tcW w:w="593" w:type="pct"/>
            <w:gridSpan w:val="2"/>
            <w:tcBorders>
              <w:top w:val="nil"/>
              <w:left w:val="nil"/>
              <w:bottom w:val="nil"/>
              <w:right w:val="nil"/>
            </w:tcBorders>
            <w:shd w:val="clear" w:color="auto" w:fill="auto"/>
            <w:noWrap/>
            <w:vAlign w:val="bottom"/>
            <w:hideMark/>
          </w:tcPr>
          <w:p w:rsidR="002D53A0" w:rsidRDefault="002D53A0" w:rsidP="002D53A0">
            <w:pPr>
              <w:rPr>
                <w:sz w:val="20"/>
                <w:szCs w:val="20"/>
              </w:rPr>
            </w:pPr>
          </w:p>
        </w:tc>
      </w:tr>
      <w:tr w:rsidR="002D53A0" w:rsidTr="002D53A0">
        <w:trPr>
          <w:gridAfter w:val="1"/>
          <w:wAfter w:w="145" w:type="pct"/>
          <w:trHeight w:val="375"/>
        </w:trPr>
        <w:tc>
          <w:tcPr>
            <w:tcW w:w="206" w:type="pct"/>
            <w:tcBorders>
              <w:top w:val="nil"/>
              <w:left w:val="nil"/>
              <w:bottom w:val="nil"/>
              <w:right w:val="nil"/>
            </w:tcBorders>
            <w:shd w:val="clear" w:color="auto" w:fill="auto"/>
            <w:noWrap/>
            <w:vAlign w:val="bottom"/>
            <w:hideMark/>
          </w:tcPr>
          <w:p w:rsidR="002D53A0" w:rsidRDefault="002D53A0" w:rsidP="002D53A0">
            <w:pPr>
              <w:rPr>
                <w:sz w:val="20"/>
                <w:szCs w:val="20"/>
              </w:rPr>
            </w:pPr>
          </w:p>
        </w:tc>
        <w:tc>
          <w:tcPr>
            <w:tcW w:w="430" w:type="pct"/>
            <w:tcBorders>
              <w:top w:val="nil"/>
              <w:left w:val="nil"/>
              <w:bottom w:val="nil"/>
              <w:right w:val="nil"/>
            </w:tcBorders>
            <w:shd w:val="clear" w:color="auto" w:fill="auto"/>
            <w:noWrap/>
            <w:vAlign w:val="bottom"/>
            <w:hideMark/>
          </w:tcPr>
          <w:p w:rsidR="002D53A0" w:rsidRDefault="002D53A0" w:rsidP="002D53A0">
            <w:pPr>
              <w:rPr>
                <w:sz w:val="20"/>
                <w:szCs w:val="20"/>
              </w:rPr>
            </w:pPr>
          </w:p>
        </w:tc>
        <w:tc>
          <w:tcPr>
            <w:tcW w:w="562" w:type="pct"/>
            <w:tcBorders>
              <w:top w:val="nil"/>
              <w:left w:val="nil"/>
              <w:bottom w:val="nil"/>
              <w:right w:val="nil"/>
            </w:tcBorders>
            <w:shd w:val="clear" w:color="auto" w:fill="auto"/>
            <w:noWrap/>
            <w:vAlign w:val="bottom"/>
            <w:hideMark/>
          </w:tcPr>
          <w:p w:rsidR="002D53A0" w:rsidRDefault="002D53A0" w:rsidP="002D53A0">
            <w:pPr>
              <w:rPr>
                <w:sz w:val="20"/>
                <w:szCs w:val="20"/>
              </w:rPr>
            </w:pPr>
          </w:p>
        </w:tc>
        <w:tc>
          <w:tcPr>
            <w:tcW w:w="399" w:type="pct"/>
            <w:tcBorders>
              <w:top w:val="nil"/>
              <w:left w:val="nil"/>
              <w:bottom w:val="nil"/>
              <w:right w:val="nil"/>
            </w:tcBorders>
            <w:shd w:val="clear" w:color="auto" w:fill="auto"/>
            <w:noWrap/>
            <w:vAlign w:val="bottom"/>
            <w:hideMark/>
          </w:tcPr>
          <w:p w:rsidR="002D53A0" w:rsidRDefault="002D53A0" w:rsidP="002D53A0">
            <w:pPr>
              <w:rPr>
                <w:sz w:val="20"/>
                <w:szCs w:val="20"/>
              </w:rPr>
            </w:pPr>
          </w:p>
        </w:tc>
        <w:tc>
          <w:tcPr>
            <w:tcW w:w="385" w:type="pct"/>
            <w:tcBorders>
              <w:top w:val="nil"/>
              <w:left w:val="nil"/>
              <w:bottom w:val="nil"/>
              <w:right w:val="nil"/>
            </w:tcBorders>
            <w:shd w:val="clear" w:color="auto" w:fill="auto"/>
            <w:noWrap/>
            <w:vAlign w:val="bottom"/>
            <w:hideMark/>
          </w:tcPr>
          <w:p w:rsidR="002D53A0" w:rsidRDefault="002D53A0" w:rsidP="002D53A0">
            <w:pPr>
              <w:rPr>
                <w:sz w:val="20"/>
                <w:szCs w:val="20"/>
              </w:rPr>
            </w:pPr>
          </w:p>
        </w:tc>
        <w:tc>
          <w:tcPr>
            <w:tcW w:w="510" w:type="pct"/>
            <w:tcBorders>
              <w:top w:val="nil"/>
              <w:left w:val="nil"/>
              <w:bottom w:val="nil"/>
              <w:right w:val="nil"/>
            </w:tcBorders>
            <w:shd w:val="clear" w:color="auto" w:fill="auto"/>
            <w:noWrap/>
            <w:vAlign w:val="bottom"/>
            <w:hideMark/>
          </w:tcPr>
          <w:p w:rsidR="002D53A0" w:rsidRDefault="002D53A0" w:rsidP="002D53A0">
            <w:pPr>
              <w:rPr>
                <w:sz w:val="20"/>
                <w:szCs w:val="20"/>
              </w:rPr>
            </w:pPr>
          </w:p>
        </w:tc>
        <w:tc>
          <w:tcPr>
            <w:tcW w:w="501" w:type="pct"/>
            <w:tcBorders>
              <w:top w:val="nil"/>
              <w:left w:val="nil"/>
              <w:bottom w:val="nil"/>
              <w:right w:val="nil"/>
            </w:tcBorders>
            <w:shd w:val="clear" w:color="auto" w:fill="auto"/>
            <w:noWrap/>
            <w:vAlign w:val="bottom"/>
            <w:hideMark/>
          </w:tcPr>
          <w:p w:rsidR="002D53A0" w:rsidRDefault="002D53A0" w:rsidP="002D53A0">
            <w:pPr>
              <w:rPr>
                <w:sz w:val="20"/>
                <w:szCs w:val="20"/>
              </w:rPr>
            </w:pPr>
          </w:p>
        </w:tc>
        <w:tc>
          <w:tcPr>
            <w:tcW w:w="178" w:type="pct"/>
            <w:tcBorders>
              <w:top w:val="nil"/>
              <w:left w:val="nil"/>
              <w:bottom w:val="nil"/>
              <w:right w:val="nil"/>
            </w:tcBorders>
            <w:shd w:val="clear" w:color="auto" w:fill="auto"/>
            <w:noWrap/>
            <w:vAlign w:val="bottom"/>
            <w:hideMark/>
          </w:tcPr>
          <w:p w:rsidR="002D53A0" w:rsidRDefault="002D53A0" w:rsidP="002D53A0">
            <w:pPr>
              <w:rPr>
                <w:sz w:val="20"/>
                <w:szCs w:val="20"/>
              </w:rPr>
            </w:pPr>
          </w:p>
        </w:tc>
        <w:tc>
          <w:tcPr>
            <w:tcW w:w="1682" w:type="pct"/>
            <w:gridSpan w:val="6"/>
            <w:tcBorders>
              <w:top w:val="nil"/>
              <w:left w:val="nil"/>
              <w:bottom w:val="nil"/>
              <w:right w:val="nil"/>
            </w:tcBorders>
            <w:shd w:val="clear" w:color="auto" w:fill="auto"/>
            <w:noWrap/>
            <w:vAlign w:val="bottom"/>
            <w:hideMark/>
          </w:tcPr>
          <w:p w:rsidR="002D53A0" w:rsidRDefault="002D53A0" w:rsidP="002D53A0">
            <w:pPr>
              <w:rPr>
                <w:color w:val="000000"/>
                <w:sz w:val="28"/>
                <w:szCs w:val="28"/>
              </w:rPr>
            </w:pPr>
            <w:r>
              <w:rPr>
                <w:color w:val="000000"/>
                <w:sz w:val="28"/>
                <w:szCs w:val="28"/>
              </w:rPr>
              <w:t>УТВЕРЖДЕНЫ</w:t>
            </w:r>
          </w:p>
        </w:tc>
      </w:tr>
      <w:tr w:rsidR="002D53A0" w:rsidTr="002D53A0">
        <w:trPr>
          <w:gridAfter w:val="1"/>
          <w:wAfter w:w="145" w:type="pct"/>
          <w:trHeight w:val="375"/>
        </w:trPr>
        <w:tc>
          <w:tcPr>
            <w:tcW w:w="206" w:type="pct"/>
            <w:tcBorders>
              <w:top w:val="nil"/>
              <w:left w:val="nil"/>
              <w:bottom w:val="nil"/>
              <w:right w:val="nil"/>
            </w:tcBorders>
            <w:shd w:val="clear" w:color="auto" w:fill="auto"/>
            <w:noWrap/>
            <w:vAlign w:val="bottom"/>
            <w:hideMark/>
          </w:tcPr>
          <w:p w:rsidR="002D53A0" w:rsidRDefault="002D53A0" w:rsidP="002D53A0">
            <w:pPr>
              <w:rPr>
                <w:color w:val="000000"/>
                <w:sz w:val="28"/>
                <w:szCs w:val="28"/>
              </w:rPr>
            </w:pPr>
          </w:p>
        </w:tc>
        <w:tc>
          <w:tcPr>
            <w:tcW w:w="430" w:type="pct"/>
            <w:tcBorders>
              <w:top w:val="nil"/>
              <w:left w:val="nil"/>
              <w:bottom w:val="nil"/>
              <w:right w:val="nil"/>
            </w:tcBorders>
            <w:shd w:val="clear" w:color="auto" w:fill="auto"/>
            <w:noWrap/>
            <w:vAlign w:val="bottom"/>
            <w:hideMark/>
          </w:tcPr>
          <w:p w:rsidR="002D53A0" w:rsidRDefault="002D53A0" w:rsidP="002D53A0">
            <w:pPr>
              <w:rPr>
                <w:sz w:val="20"/>
                <w:szCs w:val="20"/>
              </w:rPr>
            </w:pPr>
          </w:p>
        </w:tc>
        <w:tc>
          <w:tcPr>
            <w:tcW w:w="562" w:type="pct"/>
            <w:tcBorders>
              <w:top w:val="nil"/>
              <w:left w:val="nil"/>
              <w:bottom w:val="nil"/>
              <w:right w:val="nil"/>
            </w:tcBorders>
            <w:shd w:val="clear" w:color="auto" w:fill="auto"/>
            <w:noWrap/>
            <w:vAlign w:val="bottom"/>
            <w:hideMark/>
          </w:tcPr>
          <w:p w:rsidR="002D53A0" w:rsidRDefault="002D53A0" w:rsidP="002D53A0">
            <w:pPr>
              <w:rPr>
                <w:sz w:val="20"/>
                <w:szCs w:val="20"/>
              </w:rPr>
            </w:pPr>
          </w:p>
        </w:tc>
        <w:tc>
          <w:tcPr>
            <w:tcW w:w="399" w:type="pct"/>
            <w:tcBorders>
              <w:top w:val="nil"/>
              <w:left w:val="nil"/>
              <w:bottom w:val="nil"/>
              <w:right w:val="nil"/>
            </w:tcBorders>
            <w:shd w:val="clear" w:color="auto" w:fill="auto"/>
            <w:noWrap/>
            <w:vAlign w:val="bottom"/>
            <w:hideMark/>
          </w:tcPr>
          <w:p w:rsidR="002D53A0" w:rsidRDefault="002D53A0" w:rsidP="002D53A0">
            <w:pPr>
              <w:rPr>
                <w:sz w:val="20"/>
                <w:szCs w:val="20"/>
              </w:rPr>
            </w:pPr>
          </w:p>
        </w:tc>
        <w:tc>
          <w:tcPr>
            <w:tcW w:w="385" w:type="pct"/>
            <w:tcBorders>
              <w:top w:val="nil"/>
              <w:left w:val="nil"/>
              <w:bottom w:val="nil"/>
              <w:right w:val="nil"/>
            </w:tcBorders>
            <w:shd w:val="clear" w:color="auto" w:fill="auto"/>
            <w:noWrap/>
            <w:vAlign w:val="bottom"/>
            <w:hideMark/>
          </w:tcPr>
          <w:p w:rsidR="002D53A0" w:rsidRDefault="002D53A0" w:rsidP="002D53A0">
            <w:pPr>
              <w:rPr>
                <w:sz w:val="20"/>
                <w:szCs w:val="20"/>
              </w:rPr>
            </w:pPr>
          </w:p>
        </w:tc>
        <w:tc>
          <w:tcPr>
            <w:tcW w:w="510" w:type="pct"/>
            <w:tcBorders>
              <w:top w:val="nil"/>
              <w:left w:val="nil"/>
              <w:bottom w:val="nil"/>
              <w:right w:val="nil"/>
            </w:tcBorders>
            <w:shd w:val="clear" w:color="auto" w:fill="auto"/>
            <w:noWrap/>
            <w:vAlign w:val="bottom"/>
            <w:hideMark/>
          </w:tcPr>
          <w:p w:rsidR="002D53A0" w:rsidRDefault="002D53A0" w:rsidP="002D53A0">
            <w:pPr>
              <w:rPr>
                <w:sz w:val="20"/>
                <w:szCs w:val="20"/>
              </w:rPr>
            </w:pPr>
          </w:p>
        </w:tc>
        <w:tc>
          <w:tcPr>
            <w:tcW w:w="501" w:type="pct"/>
            <w:tcBorders>
              <w:top w:val="nil"/>
              <w:left w:val="nil"/>
              <w:bottom w:val="nil"/>
              <w:right w:val="nil"/>
            </w:tcBorders>
            <w:shd w:val="clear" w:color="auto" w:fill="auto"/>
            <w:noWrap/>
            <w:vAlign w:val="bottom"/>
            <w:hideMark/>
          </w:tcPr>
          <w:p w:rsidR="002D53A0" w:rsidRDefault="002D53A0" w:rsidP="002D53A0">
            <w:pPr>
              <w:rPr>
                <w:sz w:val="20"/>
                <w:szCs w:val="20"/>
              </w:rPr>
            </w:pPr>
          </w:p>
        </w:tc>
        <w:tc>
          <w:tcPr>
            <w:tcW w:w="178" w:type="pct"/>
            <w:tcBorders>
              <w:top w:val="nil"/>
              <w:left w:val="nil"/>
              <w:bottom w:val="nil"/>
              <w:right w:val="nil"/>
            </w:tcBorders>
            <w:shd w:val="clear" w:color="auto" w:fill="auto"/>
            <w:noWrap/>
            <w:vAlign w:val="bottom"/>
            <w:hideMark/>
          </w:tcPr>
          <w:p w:rsidR="002D53A0" w:rsidRDefault="002D53A0" w:rsidP="002D53A0">
            <w:pPr>
              <w:rPr>
                <w:sz w:val="20"/>
                <w:szCs w:val="20"/>
              </w:rPr>
            </w:pPr>
          </w:p>
        </w:tc>
        <w:tc>
          <w:tcPr>
            <w:tcW w:w="567" w:type="pct"/>
            <w:gridSpan w:val="2"/>
            <w:tcBorders>
              <w:top w:val="nil"/>
              <w:left w:val="nil"/>
              <w:bottom w:val="nil"/>
              <w:right w:val="nil"/>
            </w:tcBorders>
            <w:shd w:val="clear" w:color="auto" w:fill="auto"/>
            <w:noWrap/>
            <w:vAlign w:val="bottom"/>
            <w:hideMark/>
          </w:tcPr>
          <w:p w:rsidR="002D53A0" w:rsidRDefault="002D53A0" w:rsidP="002D53A0">
            <w:pPr>
              <w:rPr>
                <w:sz w:val="20"/>
                <w:szCs w:val="20"/>
              </w:rPr>
            </w:pPr>
          </w:p>
        </w:tc>
        <w:tc>
          <w:tcPr>
            <w:tcW w:w="522" w:type="pct"/>
            <w:gridSpan w:val="2"/>
            <w:tcBorders>
              <w:top w:val="nil"/>
              <w:left w:val="nil"/>
              <w:bottom w:val="nil"/>
              <w:right w:val="nil"/>
            </w:tcBorders>
            <w:shd w:val="clear" w:color="auto" w:fill="auto"/>
            <w:noWrap/>
            <w:vAlign w:val="bottom"/>
            <w:hideMark/>
          </w:tcPr>
          <w:p w:rsidR="002D53A0" w:rsidRDefault="002D53A0" w:rsidP="002D53A0">
            <w:pPr>
              <w:rPr>
                <w:sz w:val="20"/>
                <w:szCs w:val="20"/>
              </w:rPr>
            </w:pPr>
          </w:p>
        </w:tc>
        <w:tc>
          <w:tcPr>
            <w:tcW w:w="593" w:type="pct"/>
            <w:gridSpan w:val="2"/>
            <w:tcBorders>
              <w:top w:val="nil"/>
              <w:left w:val="nil"/>
              <w:bottom w:val="nil"/>
              <w:right w:val="nil"/>
            </w:tcBorders>
            <w:shd w:val="clear" w:color="auto" w:fill="auto"/>
            <w:noWrap/>
            <w:vAlign w:val="bottom"/>
            <w:hideMark/>
          </w:tcPr>
          <w:p w:rsidR="002D53A0" w:rsidRDefault="002D53A0" w:rsidP="002D53A0">
            <w:pPr>
              <w:rPr>
                <w:sz w:val="20"/>
                <w:szCs w:val="20"/>
              </w:rPr>
            </w:pPr>
          </w:p>
        </w:tc>
      </w:tr>
      <w:tr w:rsidR="002D53A0" w:rsidTr="002D53A0">
        <w:trPr>
          <w:gridAfter w:val="1"/>
          <w:wAfter w:w="145" w:type="pct"/>
          <w:trHeight w:val="375"/>
        </w:trPr>
        <w:tc>
          <w:tcPr>
            <w:tcW w:w="206" w:type="pct"/>
            <w:tcBorders>
              <w:top w:val="nil"/>
              <w:left w:val="nil"/>
              <w:bottom w:val="nil"/>
              <w:right w:val="nil"/>
            </w:tcBorders>
            <w:shd w:val="clear" w:color="auto" w:fill="auto"/>
            <w:noWrap/>
            <w:vAlign w:val="bottom"/>
            <w:hideMark/>
          </w:tcPr>
          <w:p w:rsidR="002D53A0" w:rsidRDefault="002D53A0" w:rsidP="002D53A0">
            <w:pPr>
              <w:rPr>
                <w:sz w:val="20"/>
                <w:szCs w:val="20"/>
              </w:rPr>
            </w:pPr>
          </w:p>
        </w:tc>
        <w:tc>
          <w:tcPr>
            <w:tcW w:w="430" w:type="pct"/>
            <w:tcBorders>
              <w:top w:val="nil"/>
              <w:left w:val="nil"/>
              <w:bottom w:val="nil"/>
              <w:right w:val="nil"/>
            </w:tcBorders>
            <w:shd w:val="clear" w:color="auto" w:fill="auto"/>
            <w:noWrap/>
            <w:vAlign w:val="bottom"/>
            <w:hideMark/>
          </w:tcPr>
          <w:p w:rsidR="002D53A0" w:rsidRDefault="002D53A0" w:rsidP="002D53A0">
            <w:pPr>
              <w:rPr>
                <w:sz w:val="20"/>
                <w:szCs w:val="20"/>
              </w:rPr>
            </w:pPr>
          </w:p>
        </w:tc>
        <w:tc>
          <w:tcPr>
            <w:tcW w:w="562" w:type="pct"/>
            <w:tcBorders>
              <w:top w:val="nil"/>
              <w:left w:val="nil"/>
              <w:bottom w:val="nil"/>
              <w:right w:val="nil"/>
            </w:tcBorders>
            <w:shd w:val="clear" w:color="auto" w:fill="auto"/>
            <w:noWrap/>
            <w:vAlign w:val="bottom"/>
            <w:hideMark/>
          </w:tcPr>
          <w:p w:rsidR="002D53A0" w:rsidRDefault="002D53A0" w:rsidP="002D53A0">
            <w:pPr>
              <w:rPr>
                <w:sz w:val="20"/>
                <w:szCs w:val="20"/>
              </w:rPr>
            </w:pPr>
          </w:p>
        </w:tc>
        <w:tc>
          <w:tcPr>
            <w:tcW w:w="399" w:type="pct"/>
            <w:tcBorders>
              <w:top w:val="nil"/>
              <w:left w:val="nil"/>
              <w:bottom w:val="nil"/>
              <w:right w:val="nil"/>
            </w:tcBorders>
            <w:shd w:val="clear" w:color="auto" w:fill="auto"/>
            <w:noWrap/>
            <w:vAlign w:val="bottom"/>
            <w:hideMark/>
          </w:tcPr>
          <w:p w:rsidR="002D53A0" w:rsidRDefault="002D53A0" w:rsidP="002D53A0">
            <w:pPr>
              <w:rPr>
                <w:sz w:val="20"/>
                <w:szCs w:val="20"/>
              </w:rPr>
            </w:pPr>
          </w:p>
        </w:tc>
        <w:tc>
          <w:tcPr>
            <w:tcW w:w="385" w:type="pct"/>
            <w:tcBorders>
              <w:top w:val="nil"/>
              <w:left w:val="nil"/>
              <w:bottom w:val="nil"/>
              <w:right w:val="nil"/>
            </w:tcBorders>
            <w:shd w:val="clear" w:color="auto" w:fill="auto"/>
            <w:noWrap/>
            <w:vAlign w:val="bottom"/>
            <w:hideMark/>
          </w:tcPr>
          <w:p w:rsidR="002D53A0" w:rsidRDefault="002D53A0" w:rsidP="002D53A0">
            <w:pPr>
              <w:rPr>
                <w:sz w:val="20"/>
                <w:szCs w:val="20"/>
              </w:rPr>
            </w:pPr>
          </w:p>
        </w:tc>
        <w:tc>
          <w:tcPr>
            <w:tcW w:w="510" w:type="pct"/>
            <w:tcBorders>
              <w:top w:val="nil"/>
              <w:left w:val="nil"/>
              <w:bottom w:val="nil"/>
              <w:right w:val="nil"/>
            </w:tcBorders>
            <w:shd w:val="clear" w:color="auto" w:fill="auto"/>
            <w:noWrap/>
            <w:vAlign w:val="bottom"/>
            <w:hideMark/>
          </w:tcPr>
          <w:p w:rsidR="002D53A0" w:rsidRDefault="002D53A0" w:rsidP="002D53A0">
            <w:pPr>
              <w:rPr>
                <w:sz w:val="20"/>
                <w:szCs w:val="20"/>
              </w:rPr>
            </w:pPr>
          </w:p>
        </w:tc>
        <w:tc>
          <w:tcPr>
            <w:tcW w:w="501" w:type="pct"/>
            <w:tcBorders>
              <w:top w:val="nil"/>
              <w:left w:val="nil"/>
              <w:bottom w:val="nil"/>
              <w:right w:val="nil"/>
            </w:tcBorders>
            <w:shd w:val="clear" w:color="auto" w:fill="auto"/>
            <w:noWrap/>
            <w:vAlign w:val="bottom"/>
            <w:hideMark/>
          </w:tcPr>
          <w:p w:rsidR="002D53A0" w:rsidRDefault="002D53A0" w:rsidP="002D53A0">
            <w:pPr>
              <w:rPr>
                <w:sz w:val="20"/>
                <w:szCs w:val="20"/>
              </w:rPr>
            </w:pPr>
          </w:p>
        </w:tc>
        <w:tc>
          <w:tcPr>
            <w:tcW w:w="178" w:type="pct"/>
            <w:tcBorders>
              <w:top w:val="nil"/>
              <w:left w:val="nil"/>
              <w:bottom w:val="nil"/>
              <w:right w:val="nil"/>
            </w:tcBorders>
            <w:shd w:val="clear" w:color="auto" w:fill="auto"/>
            <w:noWrap/>
            <w:vAlign w:val="bottom"/>
            <w:hideMark/>
          </w:tcPr>
          <w:p w:rsidR="002D53A0" w:rsidRDefault="002D53A0" w:rsidP="002D53A0">
            <w:pPr>
              <w:rPr>
                <w:sz w:val="20"/>
                <w:szCs w:val="20"/>
              </w:rPr>
            </w:pPr>
          </w:p>
        </w:tc>
        <w:tc>
          <w:tcPr>
            <w:tcW w:w="1682" w:type="pct"/>
            <w:gridSpan w:val="6"/>
            <w:tcBorders>
              <w:top w:val="nil"/>
              <w:left w:val="nil"/>
              <w:bottom w:val="nil"/>
              <w:right w:val="nil"/>
            </w:tcBorders>
            <w:shd w:val="clear" w:color="auto" w:fill="auto"/>
            <w:noWrap/>
            <w:vAlign w:val="bottom"/>
            <w:hideMark/>
          </w:tcPr>
          <w:p w:rsidR="002D53A0" w:rsidRDefault="002D53A0" w:rsidP="002D53A0">
            <w:pPr>
              <w:rPr>
                <w:color w:val="000000"/>
                <w:sz w:val="28"/>
                <w:szCs w:val="28"/>
              </w:rPr>
            </w:pPr>
            <w:r>
              <w:rPr>
                <w:color w:val="000000"/>
                <w:sz w:val="28"/>
                <w:szCs w:val="28"/>
              </w:rPr>
              <w:t>постановлением администрации</w:t>
            </w:r>
          </w:p>
        </w:tc>
      </w:tr>
      <w:tr w:rsidR="002D53A0" w:rsidTr="002D53A0">
        <w:trPr>
          <w:gridAfter w:val="1"/>
          <w:wAfter w:w="145" w:type="pct"/>
          <w:trHeight w:val="372"/>
        </w:trPr>
        <w:tc>
          <w:tcPr>
            <w:tcW w:w="206" w:type="pct"/>
            <w:tcBorders>
              <w:top w:val="nil"/>
              <w:left w:val="nil"/>
              <w:bottom w:val="nil"/>
              <w:right w:val="nil"/>
            </w:tcBorders>
            <w:shd w:val="clear" w:color="auto" w:fill="auto"/>
            <w:noWrap/>
            <w:vAlign w:val="bottom"/>
            <w:hideMark/>
          </w:tcPr>
          <w:p w:rsidR="002D53A0" w:rsidRDefault="002D53A0" w:rsidP="002D53A0">
            <w:pPr>
              <w:rPr>
                <w:color w:val="000000"/>
                <w:sz w:val="28"/>
                <w:szCs w:val="28"/>
              </w:rPr>
            </w:pPr>
          </w:p>
        </w:tc>
        <w:tc>
          <w:tcPr>
            <w:tcW w:w="430" w:type="pct"/>
            <w:tcBorders>
              <w:top w:val="nil"/>
              <w:left w:val="nil"/>
              <w:bottom w:val="nil"/>
              <w:right w:val="nil"/>
            </w:tcBorders>
            <w:shd w:val="clear" w:color="auto" w:fill="auto"/>
            <w:noWrap/>
            <w:vAlign w:val="bottom"/>
            <w:hideMark/>
          </w:tcPr>
          <w:p w:rsidR="002D53A0" w:rsidRDefault="002D53A0" w:rsidP="002D53A0">
            <w:pPr>
              <w:rPr>
                <w:sz w:val="20"/>
                <w:szCs w:val="20"/>
              </w:rPr>
            </w:pPr>
          </w:p>
        </w:tc>
        <w:tc>
          <w:tcPr>
            <w:tcW w:w="562" w:type="pct"/>
            <w:tcBorders>
              <w:top w:val="nil"/>
              <w:left w:val="nil"/>
              <w:bottom w:val="nil"/>
              <w:right w:val="nil"/>
            </w:tcBorders>
            <w:shd w:val="clear" w:color="auto" w:fill="auto"/>
            <w:vAlign w:val="bottom"/>
            <w:hideMark/>
          </w:tcPr>
          <w:p w:rsidR="002D53A0" w:rsidRDefault="002D53A0" w:rsidP="002D53A0">
            <w:pPr>
              <w:rPr>
                <w:sz w:val="20"/>
                <w:szCs w:val="20"/>
              </w:rPr>
            </w:pPr>
          </w:p>
        </w:tc>
        <w:tc>
          <w:tcPr>
            <w:tcW w:w="399" w:type="pct"/>
            <w:tcBorders>
              <w:top w:val="nil"/>
              <w:left w:val="nil"/>
              <w:bottom w:val="nil"/>
              <w:right w:val="nil"/>
            </w:tcBorders>
            <w:shd w:val="clear" w:color="auto" w:fill="auto"/>
            <w:vAlign w:val="bottom"/>
            <w:hideMark/>
          </w:tcPr>
          <w:p w:rsidR="002D53A0" w:rsidRDefault="002D53A0" w:rsidP="002D53A0">
            <w:pPr>
              <w:rPr>
                <w:sz w:val="20"/>
                <w:szCs w:val="20"/>
              </w:rPr>
            </w:pPr>
          </w:p>
        </w:tc>
        <w:tc>
          <w:tcPr>
            <w:tcW w:w="385" w:type="pct"/>
            <w:tcBorders>
              <w:top w:val="nil"/>
              <w:left w:val="nil"/>
              <w:bottom w:val="nil"/>
              <w:right w:val="nil"/>
            </w:tcBorders>
            <w:shd w:val="clear" w:color="auto" w:fill="auto"/>
            <w:vAlign w:val="bottom"/>
            <w:hideMark/>
          </w:tcPr>
          <w:p w:rsidR="002D53A0" w:rsidRDefault="002D53A0" w:rsidP="002D53A0">
            <w:pPr>
              <w:rPr>
                <w:sz w:val="20"/>
                <w:szCs w:val="20"/>
              </w:rPr>
            </w:pPr>
          </w:p>
        </w:tc>
        <w:tc>
          <w:tcPr>
            <w:tcW w:w="510" w:type="pct"/>
            <w:tcBorders>
              <w:top w:val="nil"/>
              <w:left w:val="nil"/>
              <w:bottom w:val="nil"/>
              <w:right w:val="nil"/>
            </w:tcBorders>
            <w:shd w:val="clear" w:color="auto" w:fill="auto"/>
            <w:vAlign w:val="bottom"/>
            <w:hideMark/>
          </w:tcPr>
          <w:p w:rsidR="002D53A0" w:rsidRDefault="002D53A0" w:rsidP="002D53A0">
            <w:pPr>
              <w:rPr>
                <w:sz w:val="20"/>
                <w:szCs w:val="20"/>
              </w:rPr>
            </w:pPr>
          </w:p>
        </w:tc>
        <w:tc>
          <w:tcPr>
            <w:tcW w:w="501" w:type="pct"/>
            <w:tcBorders>
              <w:top w:val="nil"/>
              <w:left w:val="nil"/>
              <w:bottom w:val="nil"/>
              <w:right w:val="nil"/>
            </w:tcBorders>
            <w:shd w:val="clear" w:color="auto" w:fill="auto"/>
            <w:vAlign w:val="bottom"/>
            <w:hideMark/>
          </w:tcPr>
          <w:p w:rsidR="002D53A0" w:rsidRDefault="002D53A0" w:rsidP="002D53A0">
            <w:pPr>
              <w:rPr>
                <w:sz w:val="20"/>
                <w:szCs w:val="20"/>
              </w:rPr>
            </w:pPr>
          </w:p>
        </w:tc>
        <w:tc>
          <w:tcPr>
            <w:tcW w:w="178" w:type="pct"/>
            <w:tcBorders>
              <w:top w:val="nil"/>
              <w:left w:val="nil"/>
              <w:bottom w:val="nil"/>
              <w:right w:val="nil"/>
            </w:tcBorders>
            <w:shd w:val="clear" w:color="auto" w:fill="auto"/>
            <w:vAlign w:val="bottom"/>
            <w:hideMark/>
          </w:tcPr>
          <w:p w:rsidR="002D53A0" w:rsidRDefault="002D53A0" w:rsidP="002D53A0">
            <w:pPr>
              <w:rPr>
                <w:sz w:val="20"/>
                <w:szCs w:val="20"/>
              </w:rPr>
            </w:pPr>
          </w:p>
        </w:tc>
        <w:tc>
          <w:tcPr>
            <w:tcW w:w="1682" w:type="pct"/>
            <w:gridSpan w:val="6"/>
            <w:tcBorders>
              <w:top w:val="nil"/>
              <w:left w:val="nil"/>
              <w:bottom w:val="nil"/>
              <w:right w:val="nil"/>
            </w:tcBorders>
            <w:shd w:val="clear" w:color="auto" w:fill="auto"/>
            <w:noWrap/>
            <w:vAlign w:val="bottom"/>
            <w:hideMark/>
          </w:tcPr>
          <w:p w:rsidR="002D53A0" w:rsidRDefault="002D53A0" w:rsidP="002D53A0">
            <w:pPr>
              <w:rPr>
                <w:color w:val="000000"/>
                <w:sz w:val="28"/>
                <w:szCs w:val="28"/>
              </w:rPr>
            </w:pPr>
            <w:r>
              <w:rPr>
                <w:color w:val="000000"/>
                <w:sz w:val="28"/>
                <w:szCs w:val="28"/>
              </w:rPr>
              <w:t>Кикнурского муниципального</w:t>
            </w:r>
          </w:p>
        </w:tc>
      </w:tr>
      <w:tr w:rsidR="002D53A0" w:rsidTr="002D53A0">
        <w:trPr>
          <w:gridAfter w:val="1"/>
          <w:wAfter w:w="145" w:type="pct"/>
          <w:trHeight w:val="375"/>
        </w:trPr>
        <w:tc>
          <w:tcPr>
            <w:tcW w:w="206" w:type="pct"/>
            <w:tcBorders>
              <w:top w:val="nil"/>
              <w:left w:val="nil"/>
              <w:bottom w:val="nil"/>
              <w:right w:val="nil"/>
            </w:tcBorders>
            <w:shd w:val="clear" w:color="auto" w:fill="auto"/>
            <w:noWrap/>
            <w:vAlign w:val="bottom"/>
            <w:hideMark/>
          </w:tcPr>
          <w:p w:rsidR="002D53A0" w:rsidRDefault="002D53A0" w:rsidP="002D53A0">
            <w:pPr>
              <w:rPr>
                <w:color w:val="000000"/>
                <w:sz w:val="28"/>
                <w:szCs w:val="28"/>
              </w:rPr>
            </w:pPr>
          </w:p>
        </w:tc>
        <w:tc>
          <w:tcPr>
            <w:tcW w:w="430" w:type="pct"/>
            <w:tcBorders>
              <w:top w:val="nil"/>
              <w:left w:val="nil"/>
              <w:bottom w:val="nil"/>
              <w:right w:val="nil"/>
            </w:tcBorders>
            <w:shd w:val="clear" w:color="auto" w:fill="auto"/>
            <w:noWrap/>
            <w:vAlign w:val="bottom"/>
            <w:hideMark/>
          </w:tcPr>
          <w:p w:rsidR="002D53A0" w:rsidRDefault="002D53A0" w:rsidP="002D53A0">
            <w:pPr>
              <w:rPr>
                <w:sz w:val="20"/>
                <w:szCs w:val="20"/>
              </w:rPr>
            </w:pPr>
          </w:p>
        </w:tc>
        <w:tc>
          <w:tcPr>
            <w:tcW w:w="562" w:type="pct"/>
            <w:tcBorders>
              <w:top w:val="nil"/>
              <w:left w:val="nil"/>
              <w:bottom w:val="nil"/>
              <w:right w:val="nil"/>
            </w:tcBorders>
            <w:shd w:val="clear" w:color="auto" w:fill="auto"/>
            <w:noWrap/>
            <w:vAlign w:val="bottom"/>
            <w:hideMark/>
          </w:tcPr>
          <w:p w:rsidR="002D53A0" w:rsidRDefault="002D53A0" w:rsidP="002D53A0">
            <w:pPr>
              <w:rPr>
                <w:sz w:val="20"/>
                <w:szCs w:val="20"/>
              </w:rPr>
            </w:pPr>
          </w:p>
        </w:tc>
        <w:tc>
          <w:tcPr>
            <w:tcW w:w="399" w:type="pct"/>
            <w:tcBorders>
              <w:top w:val="nil"/>
              <w:left w:val="nil"/>
              <w:bottom w:val="nil"/>
              <w:right w:val="nil"/>
            </w:tcBorders>
            <w:shd w:val="clear" w:color="auto" w:fill="auto"/>
            <w:noWrap/>
            <w:vAlign w:val="bottom"/>
            <w:hideMark/>
          </w:tcPr>
          <w:p w:rsidR="002D53A0" w:rsidRDefault="002D53A0" w:rsidP="002D53A0">
            <w:pPr>
              <w:rPr>
                <w:sz w:val="20"/>
                <w:szCs w:val="20"/>
              </w:rPr>
            </w:pPr>
          </w:p>
        </w:tc>
        <w:tc>
          <w:tcPr>
            <w:tcW w:w="385" w:type="pct"/>
            <w:tcBorders>
              <w:top w:val="nil"/>
              <w:left w:val="nil"/>
              <w:bottom w:val="nil"/>
              <w:right w:val="nil"/>
            </w:tcBorders>
            <w:shd w:val="clear" w:color="auto" w:fill="auto"/>
            <w:noWrap/>
            <w:vAlign w:val="bottom"/>
            <w:hideMark/>
          </w:tcPr>
          <w:p w:rsidR="002D53A0" w:rsidRDefault="002D53A0" w:rsidP="002D53A0">
            <w:pPr>
              <w:rPr>
                <w:sz w:val="20"/>
                <w:szCs w:val="20"/>
              </w:rPr>
            </w:pPr>
          </w:p>
        </w:tc>
        <w:tc>
          <w:tcPr>
            <w:tcW w:w="510" w:type="pct"/>
            <w:tcBorders>
              <w:top w:val="nil"/>
              <w:left w:val="nil"/>
              <w:bottom w:val="nil"/>
              <w:right w:val="nil"/>
            </w:tcBorders>
            <w:shd w:val="clear" w:color="auto" w:fill="auto"/>
            <w:noWrap/>
            <w:vAlign w:val="bottom"/>
            <w:hideMark/>
          </w:tcPr>
          <w:p w:rsidR="002D53A0" w:rsidRDefault="002D53A0" w:rsidP="002D53A0">
            <w:pPr>
              <w:rPr>
                <w:sz w:val="20"/>
                <w:szCs w:val="20"/>
              </w:rPr>
            </w:pPr>
          </w:p>
        </w:tc>
        <w:tc>
          <w:tcPr>
            <w:tcW w:w="501" w:type="pct"/>
            <w:tcBorders>
              <w:top w:val="nil"/>
              <w:left w:val="nil"/>
              <w:bottom w:val="nil"/>
              <w:right w:val="nil"/>
            </w:tcBorders>
            <w:shd w:val="clear" w:color="auto" w:fill="auto"/>
            <w:noWrap/>
            <w:vAlign w:val="bottom"/>
            <w:hideMark/>
          </w:tcPr>
          <w:p w:rsidR="002D53A0" w:rsidRDefault="002D53A0" w:rsidP="002D53A0">
            <w:pPr>
              <w:rPr>
                <w:sz w:val="20"/>
                <w:szCs w:val="20"/>
              </w:rPr>
            </w:pPr>
          </w:p>
        </w:tc>
        <w:tc>
          <w:tcPr>
            <w:tcW w:w="178" w:type="pct"/>
            <w:tcBorders>
              <w:top w:val="nil"/>
              <w:left w:val="nil"/>
              <w:bottom w:val="nil"/>
              <w:right w:val="nil"/>
            </w:tcBorders>
            <w:shd w:val="clear" w:color="auto" w:fill="auto"/>
            <w:noWrap/>
            <w:vAlign w:val="bottom"/>
            <w:hideMark/>
          </w:tcPr>
          <w:p w:rsidR="002D53A0" w:rsidRDefault="002D53A0" w:rsidP="002D53A0">
            <w:pPr>
              <w:rPr>
                <w:sz w:val="20"/>
                <w:szCs w:val="20"/>
              </w:rPr>
            </w:pPr>
          </w:p>
        </w:tc>
        <w:tc>
          <w:tcPr>
            <w:tcW w:w="1682" w:type="pct"/>
            <w:gridSpan w:val="6"/>
            <w:tcBorders>
              <w:top w:val="nil"/>
              <w:left w:val="nil"/>
              <w:bottom w:val="nil"/>
              <w:right w:val="nil"/>
            </w:tcBorders>
            <w:shd w:val="clear" w:color="auto" w:fill="auto"/>
            <w:noWrap/>
            <w:vAlign w:val="bottom"/>
            <w:hideMark/>
          </w:tcPr>
          <w:p w:rsidR="002D53A0" w:rsidRDefault="002D53A0" w:rsidP="002D53A0">
            <w:pPr>
              <w:tabs>
                <w:tab w:val="left" w:pos="2931"/>
              </w:tabs>
              <w:rPr>
                <w:color w:val="000000"/>
                <w:sz w:val="28"/>
                <w:szCs w:val="28"/>
              </w:rPr>
            </w:pPr>
            <w:r>
              <w:rPr>
                <w:color w:val="000000"/>
                <w:sz w:val="28"/>
                <w:szCs w:val="28"/>
              </w:rPr>
              <w:t>округа Кировской области</w:t>
            </w:r>
          </w:p>
        </w:tc>
      </w:tr>
      <w:tr w:rsidR="002D53A0" w:rsidTr="002D53A0">
        <w:trPr>
          <w:gridAfter w:val="1"/>
          <w:wAfter w:w="145" w:type="pct"/>
          <w:trHeight w:val="375"/>
        </w:trPr>
        <w:tc>
          <w:tcPr>
            <w:tcW w:w="206" w:type="pct"/>
            <w:tcBorders>
              <w:top w:val="nil"/>
              <w:left w:val="nil"/>
              <w:bottom w:val="nil"/>
              <w:right w:val="nil"/>
            </w:tcBorders>
            <w:shd w:val="clear" w:color="auto" w:fill="auto"/>
            <w:noWrap/>
            <w:vAlign w:val="bottom"/>
            <w:hideMark/>
          </w:tcPr>
          <w:p w:rsidR="002D53A0" w:rsidRDefault="002D53A0" w:rsidP="002D53A0">
            <w:pPr>
              <w:rPr>
                <w:color w:val="000000"/>
                <w:sz w:val="28"/>
                <w:szCs w:val="28"/>
              </w:rPr>
            </w:pPr>
          </w:p>
        </w:tc>
        <w:tc>
          <w:tcPr>
            <w:tcW w:w="430" w:type="pct"/>
            <w:tcBorders>
              <w:top w:val="nil"/>
              <w:left w:val="nil"/>
              <w:bottom w:val="nil"/>
              <w:right w:val="nil"/>
            </w:tcBorders>
            <w:shd w:val="clear" w:color="auto" w:fill="auto"/>
            <w:noWrap/>
            <w:vAlign w:val="bottom"/>
            <w:hideMark/>
          </w:tcPr>
          <w:p w:rsidR="002D53A0" w:rsidRDefault="002D53A0" w:rsidP="002D53A0">
            <w:pPr>
              <w:rPr>
                <w:sz w:val="20"/>
                <w:szCs w:val="20"/>
              </w:rPr>
            </w:pPr>
          </w:p>
        </w:tc>
        <w:tc>
          <w:tcPr>
            <w:tcW w:w="562" w:type="pct"/>
            <w:tcBorders>
              <w:top w:val="nil"/>
              <w:left w:val="nil"/>
              <w:bottom w:val="nil"/>
              <w:right w:val="nil"/>
            </w:tcBorders>
            <w:shd w:val="clear" w:color="auto" w:fill="auto"/>
            <w:noWrap/>
            <w:vAlign w:val="bottom"/>
            <w:hideMark/>
          </w:tcPr>
          <w:p w:rsidR="002D53A0" w:rsidRDefault="002D53A0" w:rsidP="002D53A0">
            <w:pPr>
              <w:rPr>
                <w:sz w:val="20"/>
                <w:szCs w:val="20"/>
              </w:rPr>
            </w:pPr>
          </w:p>
        </w:tc>
        <w:tc>
          <w:tcPr>
            <w:tcW w:w="399" w:type="pct"/>
            <w:tcBorders>
              <w:top w:val="nil"/>
              <w:left w:val="nil"/>
              <w:bottom w:val="nil"/>
              <w:right w:val="nil"/>
            </w:tcBorders>
            <w:shd w:val="clear" w:color="auto" w:fill="auto"/>
            <w:noWrap/>
            <w:vAlign w:val="bottom"/>
            <w:hideMark/>
          </w:tcPr>
          <w:p w:rsidR="002D53A0" w:rsidRDefault="002D53A0" w:rsidP="002D53A0">
            <w:pPr>
              <w:rPr>
                <w:sz w:val="20"/>
                <w:szCs w:val="20"/>
              </w:rPr>
            </w:pPr>
          </w:p>
        </w:tc>
        <w:tc>
          <w:tcPr>
            <w:tcW w:w="385" w:type="pct"/>
            <w:tcBorders>
              <w:top w:val="nil"/>
              <w:left w:val="nil"/>
              <w:bottom w:val="nil"/>
              <w:right w:val="nil"/>
            </w:tcBorders>
            <w:shd w:val="clear" w:color="auto" w:fill="auto"/>
            <w:noWrap/>
            <w:vAlign w:val="bottom"/>
            <w:hideMark/>
          </w:tcPr>
          <w:p w:rsidR="002D53A0" w:rsidRDefault="002D53A0" w:rsidP="002D53A0">
            <w:pPr>
              <w:rPr>
                <w:sz w:val="20"/>
                <w:szCs w:val="20"/>
              </w:rPr>
            </w:pPr>
          </w:p>
        </w:tc>
        <w:tc>
          <w:tcPr>
            <w:tcW w:w="510" w:type="pct"/>
            <w:tcBorders>
              <w:top w:val="nil"/>
              <w:left w:val="nil"/>
              <w:bottom w:val="nil"/>
              <w:right w:val="nil"/>
            </w:tcBorders>
            <w:shd w:val="clear" w:color="auto" w:fill="auto"/>
            <w:noWrap/>
            <w:vAlign w:val="bottom"/>
            <w:hideMark/>
          </w:tcPr>
          <w:p w:rsidR="002D53A0" w:rsidRDefault="002D53A0" w:rsidP="002D53A0">
            <w:pPr>
              <w:rPr>
                <w:sz w:val="20"/>
                <w:szCs w:val="20"/>
              </w:rPr>
            </w:pPr>
          </w:p>
        </w:tc>
        <w:tc>
          <w:tcPr>
            <w:tcW w:w="501" w:type="pct"/>
            <w:tcBorders>
              <w:top w:val="nil"/>
              <w:left w:val="nil"/>
              <w:bottom w:val="nil"/>
              <w:right w:val="nil"/>
            </w:tcBorders>
            <w:shd w:val="clear" w:color="auto" w:fill="auto"/>
            <w:noWrap/>
            <w:vAlign w:val="bottom"/>
            <w:hideMark/>
          </w:tcPr>
          <w:p w:rsidR="002D53A0" w:rsidRDefault="002D53A0" w:rsidP="002D53A0">
            <w:pPr>
              <w:rPr>
                <w:sz w:val="20"/>
                <w:szCs w:val="20"/>
              </w:rPr>
            </w:pPr>
          </w:p>
        </w:tc>
        <w:tc>
          <w:tcPr>
            <w:tcW w:w="178" w:type="pct"/>
            <w:tcBorders>
              <w:top w:val="nil"/>
              <w:left w:val="nil"/>
              <w:bottom w:val="nil"/>
              <w:right w:val="nil"/>
            </w:tcBorders>
            <w:shd w:val="clear" w:color="auto" w:fill="auto"/>
            <w:noWrap/>
            <w:vAlign w:val="bottom"/>
            <w:hideMark/>
          </w:tcPr>
          <w:p w:rsidR="002D53A0" w:rsidRDefault="002D53A0" w:rsidP="002D53A0">
            <w:pPr>
              <w:rPr>
                <w:sz w:val="20"/>
                <w:szCs w:val="20"/>
              </w:rPr>
            </w:pPr>
          </w:p>
        </w:tc>
        <w:tc>
          <w:tcPr>
            <w:tcW w:w="1682" w:type="pct"/>
            <w:gridSpan w:val="6"/>
            <w:tcBorders>
              <w:top w:val="nil"/>
              <w:left w:val="nil"/>
              <w:bottom w:val="nil"/>
              <w:right w:val="nil"/>
            </w:tcBorders>
            <w:shd w:val="clear" w:color="auto" w:fill="auto"/>
            <w:noWrap/>
            <w:vAlign w:val="bottom"/>
            <w:hideMark/>
          </w:tcPr>
          <w:p w:rsidR="002D53A0" w:rsidRDefault="002D53A0" w:rsidP="002D53A0">
            <w:pPr>
              <w:rPr>
                <w:color w:val="000000"/>
                <w:sz w:val="28"/>
                <w:szCs w:val="28"/>
              </w:rPr>
            </w:pPr>
            <w:r>
              <w:rPr>
                <w:color w:val="000000"/>
                <w:sz w:val="28"/>
                <w:szCs w:val="28"/>
              </w:rPr>
              <w:t>от  29.12.2021     № 891</w:t>
            </w:r>
          </w:p>
        </w:tc>
      </w:tr>
      <w:tr w:rsidR="002D53A0" w:rsidTr="002D53A0">
        <w:trPr>
          <w:gridAfter w:val="1"/>
          <w:wAfter w:w="145" w:type="pct"/>
          <w:trHeight w:val="375"/>
        </w:trPr>
        <w:tc>
          <w:tcPr>
            <w:tcW w:w="206" w:type="pct"/>
            <w:tcBorders>
              <w:top w:val="nil"/>
              <w:left w:val="nil"/>
              <w:bottom w:val="nil"/>
              <w:right w:val="nil"/>
            </w:tcBorders>
            <w:shd w:val="clear" w:color="auto" w:fill="auto"/>
            <w:noWrap/>
            <w:vAlign w:val="bottom"/>
          </w:tcPr>
          <w:p w:rsidR="002D53A0" w:rsidRDefault="002D53A0" w:rsidP="002D53A0">
            <w:pPr>
              <w:rPr>
                <w:color w:val="000000"/>
                <w:sz w:val="28"/>
                <w:szCs w:val="28"/>
              </w:rPr>
            </w:pPr>
          </w:p>
        </w:tc>
        <w:tc>
          <w:tcPr>
            <w:tcW w:w="430" w:type="pct"/>
            <w:tcBorders>
              <w:top w:val="nil"/>
              <w:left w:val="nil"/>
              <w:bottom w:val="nil"/>
              <w:right w:val="nil"/>
            </w:tcBorders>
            <w:shd w:val="clear" w:color="auto" w:fill="auto"/>
            <w:noWrap/>
            <w:vAlign w:val="bottom"/>
          </w:tcPr>
          <w:p w:rsidR="002D53A0" w:rsidRDefault="002D53A0" w:rsidP="002D53A0">
            <w:pPr>
              <w:rPr>
                <w:sz w:val="20"/>
                <w:szCs w:val="20"/>
              </w:rPr>
            </w:pPr>
          </w:p>
        </w:tc>
        <w:tc>
          <w:tcPr>
            <w:tcW w:w="562" w:type="pct"/>
            <w:tcBorders>
              <w:top w:val="nil"/>
              <w:left w:val="nil"/>
              <w:bottom w:val="nil"/>
              <w:right w:val="nil"/>
            </w:tcBorders>
            <w:shd w:val="clear" w:color="auto" w:fill="auto"/>
            <w:noWrap/>
            <w:vAlign w:val="bottom"/>
          </w:tcPr>
          <w:p w:rsidR="002D53A0" w:rsidRDefault="002D53A0" w:rsidP="002D53A0">
            <w:pPr>
              <w:rPr>
                <w:sz w:val="20"/>
                <w:szCs w:val="20"/>
              </w:rPr>
            </w:pPr>
          </w:p>
        </w:tc>
        <w:tc>
          <w:tcPr>
            <w:tcW w:w="399" w:type="pct"/>
            <w:tcBorders>
              <w:top w:val="nil"/>
              <w:left w:val="nil"/>
              <w:bottom w:val="nil"/>
              <w:right w:val="nil"/>
            </w:tcBorders>
            <w:shd w:val="clear" w:color="auto" w:fill="auto"/>
            <w:noWrap/>
            <w:vAlign w:val="bottom"/>
          </w:tcPr>
          <w:p w:rsidR="002D53A0" w:rsidRDefault="002D53A0" w:rsidP="002D53A0">
            <w:pPr>
              <w:rPr>
                <w:sz w:val="20"/>
                <w:szCs w:val="20"/>
              </w:rPr>
            </w:pPr>
          </w:p>
        </w:tc>
        <w:tc>
          <w:tcPr>
            <w:tcW w:w="385" w:type="pct"/>
            <w:tcBorders>
              <w:top w:val="nil"/>
              <w:left w:val="nil"/>
              <w:bottom w:val="nil"/>
              <w:right w:val="nil"/>
            </w:tcBorders>
            <w:shd w:val="clear" w:color="auto" w:fill="auto"/>
            <w:noWrap/>
            <w:vAlign w:val="bottom"/>
          </w:tcPr>
          <w:p w:rsidR="002D53A0" w:rsidRDefault="002D53A0" w:rsidP="002D53A0">
            <w:pPr>
              <w:rPr>
                <w:sz w:val="20"/>
                <w:szCs w:val="20"/>
              </w:rPr>
            </w:pPr>
          </w:p>
        </w:tc>
        <w:tc>
          <w:tcPr>
            <w:tcW w:w="510" w:type="pct"/>
            <w:tcBorders>
              <w:top w:val="nil"/>
              <w:left w:val="nil"/>
              <w:bottom w:val="nil"/>
              <w:right w:val="nil"/>
            </w:tcBorders>
            <w:shd w:val="clear" w:color="auto" w:fill="auto"/>
            <w:noWrap/>
            <w:vAlign w:val="bottom"/>
          </w:tcPr>
          <w:p w:rsidR="002D53A0" w:rsidRDefault="002D53A0" w:rsidP="002D53A0">
            <w:pPr>
              <w:rPr>
                <w:sz w:val="20"/>
                <w:szCs w:val="20"/>
              </w:rPr>
            </w:pPr>
          </w:p>
        </w:tc>
        <w:tc>
          <w:tcPr>
            <w:tcW w:w="501" w:type="pct"/>
            <w:tcBorders>
              <w:top w:val="nil"/>
              <w:left w:val="nil"/>
              <w:bottom w:val="nil"/>
              <w:right w:val="nil"/>
            </w:tcBorders>
            <w:shd w:val="clear" w:color="auto" w:fill="auto"/>
            <w:noWrap/>
            <w:vAlign w:val="bottom"/>
          </w:tcPr>
          <w:p w:rsidR="002D53A0" w:rsidRDefault="002D53A0" w:rsidP="002D53A0">
            <w:pPr>
              <w:rPr>
                <w:sz w:val="20"/>
                <w:szCs w:val="20"/>
              </w:rPr>
            </w:pPr>
          </w:p>
        </w:tc>
        <w:tc>
          <w:tcPr>
            <w:tcW w:w="178" w:type="pct"/>
            <w:tcBorders>
              <w:top w:val="nil"/>
              <w:left w:val="nil"/>
              <w:bottom w:val="nil"/>
              <w:right w:val="nil"/>
            </w:tcBorders>
            <w:shd w:val="clear" w:color="auto" w:fill="auto"/>
            <w:noWrap/>
            <w:vAlign w:val="bottom"/>
          </w:tcPr>
          <w:p w:rsidR="002D53A0" w:rsidRDefault="002D53A0" w:rsidP="002D53A0">
            <w:pPr>
              <w:rPr>
                <w:sz w:val="20"/>
                <w:szCs w:val="20"/>
              </w:rPr>
            </w:pPr>
          </w:p>
        </w:tc>
        <w:tc>
          <w:tcPr>
            <w:tcW w:w="1682" w:type="pct"/>
            <w:gridSpan w:val="6"/>
            <w:tcBorders>
              <w:top w:val="nil"/>
              <w:left w:val="nil"/>
              <w:bottom w:val="nil"/>
              <w:right w:val="nil"/>
            </w:tcBorders>
            <w:shd w:val="clear" w:color="auto" w:fill="auto"/>
            <w:noWrap/>
            <w:vAlign w:val="bottom"/>
          </w:tcPr>
          <w:p w:rsidR="002D53A0" w:rsidRDefault="002D53A0" w:rsidP="002D53A0">
            <w:pPr>
              <w:rPr>
                <w:color w:val="000000"/>
                <w:sz w:val="28"/>
                <w:szCs w:val="28"/>
              </w:rPr>
            </w:pPr>
          </w:p>
        </w:tc>
      </w:tr>
      <w:tr w:rsidR="002D53A0" w:rsidTr="002D53A0">
        <w:trPr>
          <w:trHeight w:val="375"/>
        </w:trPr>
        <w:tc>
          <w:tcPr>
            <w:tcW w:w="206" w:type="pct"/>
            <w:tcBorders>
              <w:top w:val="nil"/>
              <w:left w:val="nil"/>
              <w:bottom w:val="nil"/>
              <w:right w:val="nil"/>
            </w:tcBorders>
            <w:shd w:val="clear" w:color="auto" w:fill="auto"/>
            <w:noWrap/>
            <w:vAlign w:val="bottom"/>
            <w:hideMark/>
          </w:tcPr>
          <w:p w:rsidR="002D53A0" w:rsidRDefault="002D53A0" w:rsidP="002D53A0">
            <w:pPr>
              <w:rPr>
                <w:color w:val="000000"/>
                <w:sz w:val="28"/>
                <w:szCs w:val="28"/>
              </w:rPr>
            </w:pPr>
          </w:p>
        </w:tc>
        <w:tc>
          <w:tcPr>
            <w:tcW w:w="430" w:type="pct"/>
            <w:tcBorders>
              <w:top w:val="nil"/>
              <w:left w:val="nil"/>
              <w:bottom w:val="nil"/>
              <w:right w:val="nil"/>
            </w:tcBorders>
            <w:shd w:val="clear" w:color="auto" w:fill="auto"/>
            <w:noWrap/>
            <w:vAlign w:val="bottom"/>
            <w:hideMark/>
          </w:tcPr>
          <w:p w:rsidR="002D53A0" w:rsidRDefault="002D53A0" w:rsidP="002D53A0">
            <w:pPr>
              <w:rPr>
                <w:sz w:val="20"/>
                <w:szCs w:val="20"/>
              </w:rPr>
            </w:pPr>
          </w:p>
        </w:tc>
        <w:tc>
          <w:tcPr>
            <w:tcW w:w="562" w:type="pct"/>
            <w:tcBorders>
              <w:top w:val="nil"/>
              <w:left w:val="nil"/>
              <w:bottom w:val="nil"/>
              <w:right w:val="nil"/>
            </w:tcBorders>
            <w:shd w:val="clear" w:color="auto" w:fill="auto"/>
            <w:noWrap/>
            <w:vAlign w:val="bottom"/>
            <w:hideMark/>
          </w:tcPr>
          <w:p w:rsidR="002D53A0" w:rsidRDefault="002D53A0" w:rsidP="002D53A0">
            <w:pPr>
              <w:rPr>
                <w:sz w:val="20"/>
                <w:szCs w:val="20"/>
              </w:rPr>
            </w:pPr>
          </w:p>
        </w:tc>
        <w:tc>
          <w:tcPr>
            <w:tcW w:w="399" w:type="pct"/>
            <w:tcBorders>
              <w:top w:val="nil"/>
              <w:left w:val="nil"/>
              <w:bottom w:val="nil"/>
              <w:right w:val="nil"/>
            </w:tcBorders>
            <w:shd w:val="clear" w:color="auto" w:fill="auto"/>
            <w:noWrap/>
            <w:vAlign w:val="bottom"/>
            <w:hideMark/>
          </w:tcPr>
          <w:p w:rsidR="002D53A0" w:rsidRDefault="002D53A0" w:rsidP="002D53A0">
            <w:pPr>
              <w:rPr>
                <w:sz w:val="20"/>
                <w:szCs w:val="20"/>
              </w:rPr>
            </w:pPr>
          </w:p>
        </w:tc>
        <w:tc>
          <w:tcPr>
            <w:tcW w:w="385" w:type="pct"/>
            <w:tcBorders>
              <w:top w:val="nil"/>
              <w:left w:val="nil"/>
              <w:bottom w:val="nil"/>
              <w:right w:val="nil"/>
            </w:tcBorders>
            <w:shd w:val="clear" w:color="auto" w:fill="auto"/>
            <w:noWrap/>
            <w:vAlign w:val="bottom"/>
            <w:hideMark/>
          </w:tcPr>
          <w:p w:rsidR="002D53A0" w:rsidRDefault="002D53A0" w:rsidP="002D53A0">
            <w:pPr>
              <w:rPr>
                <w:sz w:val="20"/>
                <w:szCs w:val="20"/>
              </w:rPr>
            </w:pPr>
          </w:p>
        </w:tc>
        <w:tc>
          <w:tcPr>
            <w:tcW w:w="510" w:type="pct"/>
            <w:tcBorders>
              <w:top w:val="nil"/>
              <w:left w:val="nil"/>
              <w:bottom w:val="nil"/>
              <w:right w:val="nil"/>
            </w:tcBorders>
            <w:shd w:val="clear" w:color="auto" w:fill="auto"/>
            <w:noWrap/>
            <w:vAlign w:val="bottom"/>
            <w:hideMark/>
          </w:tcPr>
          <w:p w:rsidR="002D53A0" w:rsidRDefault="002D53A0" w:rsidP="002D53A0">
            <w:pPr>
              <w:rPr>
                <w:sz w:val="20"/>
                <w:szCs w:val="20"/>
              </w:rPr>
            </w:pPr>
          </w:p>
        </w:tc>
        <w:tc>
          <w:tcPr>
            <w:tcW w:w="501" w:type="pct"/>
            <w:tcBorders>
              <w:top w:val="nil"/>
              <w:left w:val="nil"/>
              <w:bottom w:val="nil"/>
              <w:right w:val="nil"/>
            </w:tcBorders>
            <w:shd w:val="clear" w:color="auto" w:fill="auto"/>
            <w:noWrap/>
            <w:vAlign w:val="bottom"/>
            <w:hideMark/>
          </w:tcPr>
          <w:p w:rsidR="002D53A0" w:rsidRDefault="002D53A0" w:rsidP="002D53A0">
            <w:pPr>
              <w:rPr>
                <w:sz w:val="20"/>
                <w:szCs w:val="20"/>
              </w:rPr>
            </w:pPr>
          </w:p>
        </w:tc>
        <w:tc>
          <w:tcPr>
            <w:tcW w:w="372" w:type="pct"/>
            <w:gridSpan w:val="2"/>
            <w:tcBorders>
              <w:top w:val="nil"/>
              <w:left w:val="nil"/>
              <w:bottom w:val="nil"/>
              <w:right w:val="nil"/>
            </w:tcBorders>
            <w:shd w:val="clear" w:color="auto" w:fill="auto"/>
            <w:noWrap/>
            <w:vAlign w:val="bottom"/>
            <w:hideMark/>
          </w:tcPr>
          <w:p w:rsidR="002D53A0" w:rsidRDefault="002D53A0" w:rsidP="002D53A0">
            <w:pPr>
              <w:rPr>
                <w:sz w:val="20"/>
                <w:szCs w:val="20"/>
              </w:rPr>
            </w:pPr>
          </w:p>
        </w:tc>
        <w:tc>
          <w:tcPr>
            <w:tcW w:w="579" w:type="pct"/>
            <w:gridSpan w:val="2"/>
            <w:tcBorders>
              <w:top w:val="nil"/>
              <w:left w:val="nil"/>
              <w:bottom w:val="nil"/>
              <w:right w:val="nil"/>
            </w:tcBorders>
            <w:shd w:val="clear" w:color="auto" w:fill="auto"/>
            <w:noWrap/>
            <w:vAlign w:val="bottom"/>
            <w:hideMark/>
          </w:tcPr>
          <w:p w:rsidR="002D53A0" w:rsidRDefault="002D53A0" w:rsidP="002D53A0">
            <w:pPr>
              <w:rPr>
                <w:sz w:val="20"/>
                <w:szCs w:val="20"/>
              </w:rPr>
            </w:pPr>
          </w:p>
        </w:tc>
        <w:tc>
          <w:tcPr>
            <w:tcW w:w="520" w:type="pct"/>
            <w:gridSpan w:val="2"/>
            <w:tcBorders>
              <w:top w:val="nil"/>
              <w:left w:val="nil"/>
              <w:bottom w:val="nil"/>
              <w:right w:val="nil"/>
            </w:tcBorders>
            <w:shd w:val="clear" w:color="auto" w:fill="auto"/>
            <w:noWrap/>
            <w:vAlign w:val="bottom"/>
            <w:hideMark/>
          </w:tcPr>
          <w:p w:rsidR="002D53A0" w:rsidRDefault="002D53A0" w:rsidP="002D53A0">
            <w:pPr>
              <w:rPr>
                <w:sz w:val="20"/>
                <w:szCs w:val="20"/>
              </w:rPr>
            </w:pPr>
          </w:p>
        </w:tc>
        <w:tc>
          <w:tcPr>
            <w:tcW w:w="535" w:type="pct"/>
            <w:gridSpan w:val="2"/>
            <w:tcBorders>
              <w:top w:val="nil"/>
              <w:left w:val="nil"/>
              <w:bottom w:val="nil"/>
              <w:right w:val="nil"/>
            </w:tcBorders>
            <w:shd w:val="clear" w:color="auto" w:fill="auto"/>
            <w:noWrap/>
            <w:vAlign w:val="bottom"/>
            <w:hideMark/>
          </w:tcPr>
          <w:p w:rsidR="002D53A0" w:rsidRDefault="002D53A0" w:rsidP="002D53A0">
            <w:pPr>
              <w:rPr>
                <w:sz w:val="20"/>
                <w:szCs w:val="20"/>
              </w:rPr>
            </w:pPr>
          </w:p>
        </w:tc>
      </w:tr>
      <w:tr w:rsidR="002D53A0" w:rsidTr="002D53A0">
        <w:trPr>
          <w:trHeight w:val="322"/>
        </w:trPr>
        <w:tc>
          <w:tcPr>
            <w:tcW w:w="5000" w:type="pct"/>
            <w:gridSpan w:val="15"/>
            <w:vMerge w:val="restart"/>
            <w:tcBorders>
              <w:top w:val="single" w:sz="4" w:space="0" w:color="auto"/>
              <w:left w:val="single" w:sz="4" w:space="0" w:color="auto"/>
              <w:bottom w:val="single" w:sz="4" w:space="0" w:color="000000"/>
              <w:right w:val="single" w:sz="4" w:space="0" w:color="000000"/>
            </w:tcBorders>
            <w:shd w:val="clear" w:color="auto" w:fill="auto"/>
            <w:hideMark/>
          </w:tcPr>
          <w:p w:rsidR="002D53A0" w:rsidRDefault="002D53A0" w:rsidP="002D53A0">
            <w:pPr>
              <w:jc w:val="center"/>
              <w:rPr>
                <w:b/>
                <w:bCs/>
                <w:color w:val="000000"/>
                <w:sz w:val="28"/>
                <w:szCs w:val="28"/>
              </w:rPr>
            </w:pPr>
            <w:r>
              <w:rPr>
                <w:b/>
                <w:bCs/>
                <w:color w:val="000000"/>
                <w:sz w:val="28"/>
                <w:szCs w:val="28"/>
              </w:rPr>
              <w:t>Изменения в реестр мест (площадок) накопления твердых коммунальных отходов на территории</w:t>
            </w:r>
            <w:r>
              <w:rPr>
                <w:b/>
                <w:bCs/>
                <w:color w:val="000000"/>
                <w:sz w:val="28"/>
                <w:szCs w:val="28"/>
              </w:rPr>
              <w:br/>
              <w:t xml:space="preserve">Кикнурского муниципального округа Кировской области                                                                                                                                                                                          </w:t>
            </w:r>
          </w:p>
        </w:tc>
      </w:tr>
      <w:tr w:rsidR="002D53A0" w:rsidTr="002D53A0">
        <w:trPr>
          <w:trHeight w:val="408"/>
        </w:trPr>
        <w:tc>
          <w:tcPr>
            <w:tcW w:w="5000" w:type="pct"/>
            <w:gridSpan w:val="15"/>
            <w:vMerge/>
            <w:tcBorders>
              <w:top w:val="single" w:sz="4" w:space="0" w:color="auto"/>
              <w:left w:val="single" w:sz="4" w:space="0" w:color="auto"/>
              <w:bottom w:val="single" w:sz="4" w:space="0" w:color="000000"/>
              <w:right w:val="single" w:sz="4" w:space="0" w:color="000000"/>
            </w:tcBorders>
            <w:vAlign w:val="center"/>
            <w:hideMark/>
          </w:tcPr>
          <w:p w:rsidR="002D53A0" w:rsidRDefault="002D53A0" w:rsidP="002D53A0">
            <w:pPr>
              <w:rPr>
                <w:b/>
                <w:bCs/>
                <w:color w:val="000000"/>
                <w:sz w:val="28"/>
                <w:szCs w:val="28"/>
              </w:rPr>
            </w:pPr>
          </w:p>
        </w:tc>
      </w:tr>
      <w:tr w:rsidR="002D53A0" w:rsidTr="002D53A0">
        <w:trPr>
          <w:trHeight w:val="408"/>
        </w:trPr>
        <w:tc>
          <w:tcPr>
            <w:tcW w:w="5000" w:type="pct"/>
            <w:gridSpan w:val="15"/>
            <w:vMerge/>
            <w:tcBorders>
              <w:top w:val="single" w:sz="4" w:space="0" w:color="auto"/>
              <w:left w:val="single" w:sz="4" w:space="0" w:color="auto"/>
              <w:bottom w:val="single" w:sz="4" w:space="0" w:color="000000"/>
              <w:right w:val="single" w:sz="4" w:space="0" w:color="000000"/>
            </w:tcBorders>
            <w:vAlign w:val="center"/>
            <w:hideMark/>
          </w:tcPr>
          <w:p w:rsidR="002D53A0" w:rsidRDefault="002D53A0" w:rsidP="002D53A0">
            <w:pPr>
              <w:rPr>
                <w:b/>
                <w:bCs/>
                <w:color w:val="000000"/>
                <w:sz w:val="28"/>
                <w:szCs w:val="28"/>
              </w:rPr>
            </w:pPr>
          </w:p>
        </w:tc>
      </w:tr>
      <w:tr w:rsidR="002D53A0" w:rsidTr="002D53A0">
        <w:trPr>
          <w:trHeight w:val="300"/>
        </w:trPr>
        <w:tc>
          <w:tcPr>
            <w:tcW w:w="206" w:type="pct"/>
            <w:vMerge w:val="restart"/>
            <w:tcBorders>
              <w:top w:val="nil"/>
              <w:left w:val="single" w:sz="4" w:space="0" w:color="auto"/>
              <w:bottom w:val="single" w:sz="4" w:space="0" w:color="000000"/>
              <w:right w:val="single" w:sz="4" w:space="0" w:color="auto"/>
            </w:tcBorders>
            <w:shd w:val="clear" w:color="auto" w:fill="auto"/>
            <w:hideMark/>
          </w:tcPr>
          <w:p w:rsidR="002D53A0" w:rsidRDefault="002D53A0" w:rsidP="002D53A0">
            <w:pPr>
              <w:jc w:val="center"/>
              <w:rPr>
                <w:color w:val="000000"/>
              </w:rPr>
            </w:pPr>
            <w:r>
              <w:rPr>
                <w:color w:val="000000"/>
              </w:rPr>
              <w:t>№ п/п</w:t>
            </w:r>
          </w:p>
        </w:tc>
        <w:tc>
          <w:tcPr>
            <w:tcW w:w="993"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D53A0" w:rsidRDefault="002D53A0" w:rsidP="002D53A0">
            <w:pPr>
              <w:jc w:val="center"/>
              <w:rPr>
                <w:b/>
                <w:bCs/>
                <w:color w:val="000000"/>
              </w:rPr>
            </w:pPr>
            <w:r>
              <w:rPr>
                <w:b/>
                <w:bCs/>
                <w:color w:val="000000"/>
              </w:rPr>
              <w:t>Данные о нахождении мест (площадок) накопления ТКО</w:t>
            </w:r>
          </w:p>
        </w:tc>
        <w:tc>
          <w:tcPr>
            <w:tcW w:w="2168" w:type="pct"/>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rsidR="002D53A0" w:rsidRDefault="002D53A0" w:rsidP="002D53A0">
            <w:pPr>
              <w:jc w:val="center"/>
              <w:rPr>
                <w:b/>
                <w:bCs/>
                <w:color w:val="000000"/>
              </w:rPr>
            </w:pPr>
            <w:r>
              <w:rPr>
                <w:b/>
                <w:bCs/>
                <w:color w:val="000000"/>
              </w:rPr>
              <w:t>Данные о технических характеристиках мест (площадок) накопления ТКО</w:t>
            </w:r>
          </w:p>
        </w:tc>
        <w:tc>
          <w:tcPr>
            <w:tcW w:w="579" w:type="pct"/>
            <w:gridSpan w:val="2"/>
            <w:vMerge w:val="restart"/>
            <w:tcBorders>
              <w:top w:val="nil"/>
              <w:left w:val="single" w:sz="4" w:space="0" w:color="auto"/>
              <w:bottom w:val="single" w:sz="4" w:space="0" w:color="000000"/>
              <w:right w:val="single" w:sz="4" w:space="0" w:color="auto"/>
            </w:tcBorders>
            <w:shd w:val="clear" w:color="auto" w:fill="auto"/>
            <w:hideMark/>
          </w:tcPr>
          <w:p w:rsidR="002D53A0" w:rsidRDefault="002D53A0" w:rsidP="002D53A0">
            <w:pPr>
              <w:jc w:val="center"/>
              <w:rPr>
                <w:color w:val="000000"/>
              </w:rPr>
            </w:pPr>
            <w:r>
              <w:rPr>
                <w:b/>
                <w:bCs/>
                <w:color w:val="000000"/>
              </w:rPr>
              <w:t>Данные о собственниках мест (площадок) накопления</w:t>
            </w:r>
            <w:r>
              <w:rPr>
                <w:b/>
                <w:bCs/>
                <w:color w:val="000000"/>
              </w:rPr>
              <w:br/>
              <w:t xml:space="preserve">(для юр. лиц -  полное наименование и номер ЕГРЮЛ, фактический адрес, </w:t>
            </w:r>
            <w:r>
              <w:rPr>
                <w:color w:val="000000"/>
              </w:rPr>
              <w:br/>
              <w:t>(</w:t>
            </w:r>
            <w:r>
              <w:rPr>
                <w:b/>
                <w:bCs/>
                <w:color w:val="000000"/>
              </w:rPr>
              <w:t>для ИП</w:t>
            </w:r>
            <w:r>
              <w:rPr>
                <w:color w:val="000000"/>
              </w:rPr>
              <w:t xml:space="preserve"> – ФИО, ОГРН, адрес регистрации </w:t>
            </w:r>
            <w:r>
              <w:rPr>
                <w:color w:val="000000"/>
              </w:rPr>
              <w:lastRenderedPageBreak/>
              <w:t>по месту  жительства,</w:t>
            </w:r>
            <w:r>
              <w:rPr>
                <w:color w:val="000000"/>
              </w:rPr>
              <w:br/>
            </w:r>
            <w:r>
              <w:rPr>
                <w:b/>
                <w:bCs/>
                <w:color w:val="000000"/>
              </w:rPr>
              <w:t>для физ. лиц</w:t>
            </w:r>
            <w:r>
              <w:rPr>
                <w:color w:val="000000"/>
              </w:rPr>
              <w:t xml:space="preserve"> – ФИО, серия, номер и дата выдачи  паспорта, адрес регистрации по месту жительства, контактные данные)</w:t>
            </w:r>
          </w:p>
        </w:tc>
        <w:tc>
          <w:tcPr>
            <w:tcW w:w="520" w:type="pct"/>
            <w:gridSpan w:val="2"/>
            <w:vMerge w:val="restart"/>
            <w:tcBorders>
              <w:top w:val="nil"/>
              <w:left w:val="single" w:sz="4" w:space="0" w:color="auto"/>
              <w:bottom w:val="single" w:sz="4" w:space="0" w:color="auto"/>
              <w:right w:val="single" w:sz="4" w:space="0" w:color="auto"/>
            </w:tcBorders>
            <w:shd w:val="clear" w:color="auto" w:fill="auto"/>
            <w:hideMark/>
          </w:tcPr>
          <w:p w:rsidR="002D53A0" w:rsidRDefault="002D53A0" w:rsidP="002D53A0">
            <w:pPr>
              <w:jc w:val="center"/>
              <w:rPr>
                <w:b/>
                <w:bCs/>
                <w:color w:val="000000"/>
              </w:rPr>
            </w:pPr>
            <w:r>
              <w:rPr>
                <w:b/>
                <w:bCs/>
                <w:color w:val="000000"/>
              </w:rPr>
              <w:lastRenderedPageBreak/>
              <w:t>Данные об источниках образования ТКО</w:t>
            </w:r>
          </w:p>
        </w:tc>
        <w:tc>
          <w:tcPr>
            <w:tcW w:w="535" w:type="pct"/>
            <w:gridSpan w:val="2"/>
            <w:vMerge w:val="restart"/>
            <w:tcBorders>
              <w:top w:val="nil"/>
              <w:left w:val="single" w:sz="4" w:space="0" w:color="auto"/>
              <w:bottom w:val="single" w:sz="4" w:space="0" w:color="auto"/>
              <w:right w:val="single" w:sz="4" w:space="0" w:color="auto"/>
            </w:tcBorders>
            <w:shd w:val="clear" w:color="auto" w:fill="auto"/>
            <w:hideMark/>
          </w:tcPr>
          <w:p w:rsidR="002D53A0" w:rsidRDefault="002D53A0" w:rsidP="002D53A0">
            <w:pPr>
              <w:jc w:val="center"/>
              <w:rPr>
                <w:b/>
                <w:bCs/>
                <w:color w:val="000000"/>
              </w:rPr>
            </w:pPr>
            <w:r>
              <w:rPr>
                <w:b/>
                <w:bCs/>
                <w:color w:val="000000"/>
              </w:rPr>
              <w:t>Дата и номер решения о включении (отказе) сведений о месте (площадке) накопления твердых коммунальных отходов в реестр</w:t>
            </w:r>
          </w:p>
        </w:tc>
      </w:tr>
      <w:tr w:rsidR="002D53A0" w:rsidTr="002D53A0">
        <w:trPr>
          <w:trHeight w:val="408"/>
        </w:trPr>
        <w:tc>
          <w:tcPr>
            <w:tcW w:w="206" w:type="pct"/>
            <w:vMerge/>
            <w:tcBorders>
              <w:top w:val="nil"/>
              <w:left w:val="single" w:sz="4" w:space="0" w:color="auto"/>
              <w:bottom w:val="single" w:sz="4" w:space="0" w:color="000000"/>
              <w:right w:val="single" w:sz="4" w:space="0" w:color="auto"/>
            </w:tcBorders>
            <w:vAlign w:val="center"/>
            <w:hideMark/>
          </w:tcPr>
          <w:p w:rsidR="002D53A0" w:rsidRDefault="002D53A0" w:rsidP="002D53A0">
            <w:pPr>
              <w:rPr>
                <w:color w:val="000000"/>
              </w:rPr>
            </w:pPr>
          </w:p>
        </w:tc>
        <w:tc>
          <w:tcPr>
            <w:tcW w:w="993" w:type="pct"/>
            <w:gridSpan w:val="2"/>
            <w:vMerge/>
            <w:tcBorders>
              <w:top w:val="single" w:sz="4" w:space="0" w:color="auto"/>
              <w:left w:val="single" w:sz="4" w:space="0" w:color="auto"/>
              <w:bottom w:val="single" w:sz="4" w:space="0" w:color="auto"/>
              <w:right w:val="single" w:sz="4" w:space="0" w:color="auto"/>
            </w:tcBorders>
            <w:vAlign w:val="center"/>
            <w:hideMark/>
          </w:tcPr>
          <w:p w:rsidR="002D53A0" w:rsidRDefault="002D53A0" w:rsidP="002D53A0">
            <w:pPr>
              <w:rPr>
                <w:b/>
                <w:bCs/>
                <w:color w:val="000000"/>
              </w:rPr>
            </w:pPr>
          </w:p>
        </w:tc>
        <w:tc>
          <w:tcPr>
            <w:tcW w:w="2168" w:type="pct"/>
            <w:gridSpan w:val="6"/>
            <w:vMerge/>
            <w:tcBorders>
              <w:top w:val="single" w:sz="4" w:space="0" w:color="auto"/>
              <w:left w:val="single" w:sz="4" w:space="0" w:color="auto"/>
              <w:bottom w:val="single" w:sz="4" w:space="0" w:color="auto"/>
              <w:right w:val="single" w:sz="4" w:space="0" w:color="auto"/>
            </w:tcBorders>
            <w:vAlign w:val="center"/>
            <w:hideMark/>
          </w:tcPr>
          <w:p w:rsidR="002D53A0" w:rsidRDefault="002D53A0" w:rsidP="002D53A0">
            <w:pPr>
              <w:rPr>
                <w:b/>
                <w:bCs/>
                <w:color w:val="000000"/>
              </w:rPr>
            </w:pPr>
          </w:p>
        </w:tc>
        <w:tc>
          <w:tcPr>
            <w:tcW w:w="579" w:type="pct"/>
            <w:gridSpan w:val="2"/>
            <w:vMerge/>
            <w:tcBorders>
              <w:top w:val="nil"/>
              <w:left w:val="single" w:sz="4" w:space="0" w:color="auto"/>
              <w:bottom w:val="single" w:sz="4" w:space="0" w:color="000000"/>
              <w:right w:val="single" w:sz="4" w:space="0" w:color="auto"/>
            </w:tcBorders>
            <w:vAlign w:val="center"/>
            <w:hideMark/>
          </w:tcPr>
          <w:p w:rsidR="002D53A0" w:rsidRDefault="002D53A0" w:rsidP="002D53A0">
            <w:pPr>
              <w:rPr>
                <w:color w:val="000000"/>
              </w:rPr>
            </w:pPr>
          </w:p>
        </w:tc>
        <w:tc>
          <w:tcPr>
            <w:tcW w:w="520" w:type="pct"/>
            <w:gridSpan w:val="2"/>
            <w:vMerge/>
            <w:tcBorders>
              <w:top w:val="nil"/>
              <w:left w:val="single" w:sz="4" w:space="0" w:color="auto"/>
              <w:bottom w:val="single" w:sz="4" w:space="0" w:color="auto"/>
              <w:right w:val="single" w:sz="4" w:space="0" w:color="auto"/>
            </w:tcBorders>
            <w:vAlign w:val="center"/>
            <w:hideMark/>
          </w:tcPr>
          <w:p w:rsidR="002D53A0" w:rsidRDefault="002D53A0" w:rsidP="002D53A0">
            <w:pPr>
              <w:rPr>
                <w:b/>
                <w:bCs/>
                <w:color w:val="000000"/>
              </w:rPr>
            </w:pPr>
          </w:p>
        </w:tc>
        <w:tc>
          <w:tcPr>
            <w:tcW w:w="535" w:type="pct"/>
            <w:gridSpan w:val="2"/>
            <w:vMerge/>
            <w:tcBorders>
              <w:top w:val="nil"/>
              <w:left w:val="single" w:sz="4" w:space="0" w:color="auto"/>
              <w:bottom w:val="single" w:sz="4" w:space="0" w:color="auto"/>
              <w:right w:val="single" w:sz="4" w:space="0" w:color="auto"/>
            </w:tcBorders>
            <w:vAlign w:val="center"/>
            <w:hideMark/>
          </w:tcPr>
          <w:p w:rsidR="002D53A0" w:rsidRDefault="002D53A0" w:rsidP="002D53A0">
            <w:pPr>
              <w:rPr>
                <w:b/>
                <w:bCs/>
                <w:color w:val="000000"/>
              </w:rPr>
            </w:pPr>
          </w:p>
        </w:tc>
      </w:tr>
      <w:tr w:rsidR="002D53A0" w:rsidTr="002D53A0">
        <w:trPr>
          <w:trHeight w:val="408"/>
        </w:trPr>
        <w:tc>
          <w:tcPr>
            <w:tcW w:w="206" w:type="pct"/>
            <w:vMerge/>
            <w:tcBorders>
              <w:top w:val="nil"/>
              <w:left w:val="single" w:sz="4" w:space="0" w:color="auto"/>
              <w:bottom w:val="single" w:sz="4" w:space="0" w:color="000000"/>
              <w:right w:val="single" w:sz="4" w:space="0" w:color="auto"/>
            </w:tcBorders>
            <w:vAlign w:val="center"/>
            <w:hideMark/>
          </w:tcPr>
          <w:p w:rsidR="002D53A0" w:rsidRDefault="002D53A0" w:rsidP="002D53A0">
            <w:pPr>
              <w:rPr>
                <w:color w:val="000000"/>
              </w:rPr>
            </w:pPr>
          </w:p>
        </w:tc>
        <w:tc>
          <w:tcPr>
            <w:tcW w:w="993" w:type="pct"/>
            <w:gridSpan w:val="2"/>
            <w:vMerge/>
            <w:tcBorders>
              <w:top w:val="single" w:sz="4" w:space="0" w:color="auto"/>
              <w:left w:val="single" w:sz="4" w:space="0" w:color="auto"/>
              <w:bottom w:val="single" w:sz="4" w:space="0" w:color="auto"/>
              <w:right w:val="single" w:sz="4" w:space="0" w:color="auto"/>
            </w:tcBorders>
            <w:vAlign w:val="center"/>
            <w:hideMark/>
          </w:tcPr>
          <w:p w:rsidR="002D53A0" w:rsidRDefault="002D53A0" w:rsidP="002D53A0">
            <w:pPr>
              <w:rPr>
                <w:b/>
                <w:bCs/>
                <w:color w:val="000000"/>
              </w:rPr>
            </w:pPr>
          </w:p>
        </w:tc>
        <w:tc>
          <w:tcPr>
            <w:tcW w:w="2168" w:type="pct"/>
            <w:gridSpan w:val="6"/>
            <w:vMerge/>
            <w:tcBorders>
              <w:top w:val="single" w:sz="4" w:space="0" w:color="auto"/>
              <w:left w:val="single" w:sz="4" w:space="0" w:color="auto"/>
              <w:bottom w:val="single" w:sz="4" w:space="0" w:color="auto"/>
              <w:right w:val="single" w:sz="4" w:space="0" w:color="auto"/>
            </w:tcBorders>
            <w:vAlign w:val="center"/>
            <w:hideMark/>
          </w:tcPr>
          <w:p w:rsidR="002D53A0" w:rsidRDefault="002D53A0" w:rsidP="002D53A0">
            <w:pPr>
              <w:rPr>
                <w:b/>
                <w:bCs/>
                <w:color w:val="000000"/>
              </w:rPr>
            </w:pPr>
          </w:p>
        </w:tc>
        <w:tc>
          <w:tcPr>
            <w:tcW w:w="579" w:type="pct"/>
            <w:gridSpan w:val="2"/>
            <w:vMerge/>
            <w:tcBorders>
              <w:top w:val="nil"/>
              <w:left w:val="single" w:sz="4" w:space="0" w:color="auto"/>
              <w:bottom w:val="single" w:sz="4" w:space="0" w:color="000000"/>
              <w:right w:val="single" w:sz="4" w:space="0" w:color="auto"/>
            </w:tcBorders>
            <w:vAlign w:val="center"/>
            <w:hideMark/>
          </w:tcPr>
          <w:p w:rsidR="002D53A0" w:rsidRDefault="002D53A0" w:rsidP="002D53A0">
            <w:pPr>
              <w:rPr>
                <w:color w:val="000000"/>
              </w:rPr>
            </w:pPr>
          </w:p>
        </w:tc>
        <w:tc>
          <w:tcPr>
            <w:tcW w:w="520" w:type="pct"/>
            <w:gridSpan w:val="2"/>
            <w:vMerge/>
            <w:tcBorders>
              <w:top w:val="nil"/>
              <w:left w:val="single" w:sz="4" w:space="0" w:color="auto"/>
              <w:bottom w:val="single" w:sz="4" w:space="0" w:color="auto"/>
              <w:right w:val="single" w:sz="4" w:space="0" w:color="auto"/>
            </w:tcBorders>
            <w:vAlign w:val="center"/>
            <w:hideMark/>
          </w:tcPr>
          <w:p w:rsidR="002D53A0" w:rsidRDefault="002D53A0" w:rsidP="002D53A0">
            <w:pPr>
              <w:rPr>
                <w:b/>
                <w:bCs/>
                <w:color w:val="000000"/>
              </w:rPr>
            </w:pPr>
          </w:p>
        </w:tc>
        <w:tc>
          <w:tcPr>
            <w:tcW w:w="535" w:type="pct"/>
            <w:gridSpan w:val="2"/>
            <w:vMerge/>
            <w:tcBorders>
              <w:top w:val="nil"/>
              <w:left w:val="single" w:sz="4" w:space="0" w:color="auto"/>
              <w:bottom w:val="single" w:sz="4" w:space="0" w:color="auto"/>
              <w:right w:val="single" w:sz="4" w:space="0" w:color="auto"/>
            </w:tcBorders>
            <w:vAlign w:val="center"/>
            <w:hideMark/>
          </w:tcPr>
          <w:p w:rsidR="002D53A0" w:rsidRDefault="002D53A0" w:rsidP="002D53A0">
            <w:pPr>
              <w:rPr>
                <w:b/>
                <w:bCs/>
                <w:color w:val="000000"/>
              </w:rPr>
            </w:pPr>
          </w:p>
        </w:tc>
      </w:tr>
      <w:tr w:rsidR="002D53A0" w:rsidTr="002D53A0">
        <w:trPr>
          <w:trHeight w:val="649"/>
        </w:trPr>
        <w:tc>
          <w:tcPr>
            <w:tcW w:w="206" w:type="pct"/>
            <w:vMerge w:val="restart"/>
            <w:tcBorders>
              <w:top w:val="nil"/>
              <w:left w:val="single" w:sz="4" w:space="0" w:color="auto"/>
              <w:bottom w:val="single" w:sz="4" w:space="0" w:color="auto"/>
              <w:right w:val="single" w:sz="4" w:space="0" w:color="auto"/>
            </w:tcBorders>
            <w:shd w:val="clear" w:color="auto" w:fill="auto"/>
            <w:hideMark/>
          </w:tcPr>
          <w:p w:rsidR="002D53A0" w:rsidRDefault="002D53A0" w:rsidP="002D53A0">
            <w:pPr>
              <w:rPr>
                <w:color w:val="000000"/>
              </w:rPr>
            </w:pPr>
            <w:r>
              <w:rPr>
                <w:color w:val="000000"/>
              </w:rPr>
              <w:t> </w:t>
            </w:r>
          </w:p>
        </w:tc>
        <w:tc>
          <w:tcPr>
            <w:tcW w:w="430" w:type="pct"/>
            <w:vMerge w:val="restart"/>
            <w:tcBorders>
              <w:top w:val="nil"/>
              <w:left w:val="single" w:sz="4" w:space="0" w:color="auto"/>
              <w:bottom w:val="single" w:sz="4" w:space="0" w:color="auto"/>
              <w:right w:val="single" w:sz="4" w:space="0" w:color="auto"/>
            </w:tcBorders>
            <w:shd w:val="clear" w:color="auto" w:fill="auto"/>
            <w:hideMark/>
          </w:tcPr>
          <w:p w:rsidR="002D53A0" w:rsidRDefault="002D53A0" w:rsidP="002D53A0">
            <w:pPr>
              <w:jc w:val="center"/>
              <w:rPr>
                <w:b/>
                <w:bCs/>
                <w:color w:val="000000"/>
              </w:rPr>
            </w:pPr>
            <w:r>
              <w:rPr>
                <w:b/>
                <w:bCs/>
                <w:color w:val="000000"/>
              </w:rPr>
              <w:t xml:space="preserve">Адрес </w:t>
            </w:r>
          </w:p>
        </w:tc>
        <w:tc>
          <w:tcPr>
            <w:tcW w:w="562" w:type="pct"/>
            <w:vMerge w:val="restart"/>
            <w:tcBorders>
              <w:top w:val="nil"/>
              <w:left w:val="single" w:sz="4" w:space="0" w:color="auto"/>
              <w:bottom w:val="single" w:sz="4" w:space="0" w:color="auto"/>
              <w:right w:val="single" w:sz="4" w:space="0" w:color="auto"/>
            </w:tcBorders>
            <w:shd w:val="clear" w:color="auto" w:fill="auto"/>
            <w:hideMark/>
          </w:tcPr>
          <w:p w:rsidR="002D53A0" w:rsidRDefault="002D53A0" w:rsidP="002D53A0">
            <w:pPr>
              <w:jc w:val="center"/>
              <w:rPr>
                <w:b/>
                <w:bCs/>
                <w:color w:val="000000"/>
              </w:rPr>
            </w:pPr>
            <w:r>
              <w:rPr>
                <w:b/>
                <w:bCs/>
                <w:color w:val="000000"/>
              </w:rPr>
              <w:t>Географические координаты</w:t>
            </w:r>
          </w:p>
        </w:tc>
        <w:tc>
          <w:tcPr>
            <w:tcW w:w="399" w:type="pct"/>
            <w:vMerge w:val="restart"/>
            <w:tcBorders>
              <w:top w:val="nil"/>
              <w:left w:val="single" w:sz="4" w:space="0" w:color="auto"/>
              <w:bottom w:val="single" w:sz="4" w:space="0" w:color="auto"/>
              <w:right w:val="single" w:sz="4" w:space="0" w:color="auto"/>
            </w:tcBorders>
            <w:shd w:val="clear" w:color="auto" w:fill="auto"/>
            <w:hideMark/>
          </w:tcPr>
          <w:p w:rsidR="002D53A0" w:rsidRDefault="002D53A0" w:rsidP="002D53A0">
            <w:pPr>
              <w:jc w:val="center"/>
              <w:rPr>
                <w:b/>
                <w:bCs/>
                <w:color w:val="000000"/>
              </w:rPr>
            </w:pPr>
            <w:bookmarkStart w:id="45" w:name="RANGE!D16"/>
            <w:r>
              <w:rPr>
                <w:b/>
                <w:bCs/>
                <w:color w:val="000000"/>
              </w:rPr>
              <w:t xml:space="preserve">Покрытие (грунт, бетон, асфальт, иное) </w:t>
            </w:r>
            <w:bookmarkEnd w:id="45"/>
          </w:p>
        </w:tc>
        <w:tc>
          <w:tcPr>
            <w:tcW w:w="385" w:type="pct"/>
            <w:vMerge w:val="restart"/>
            <w:tcBorders>
              <w:top w:val="nil"/>
              <w:left w:val="single" w:sz="4" w:space="0" w:color="auto"/>
              <w:bottom w:val="single" w:sz="4" w:space="0" w:color="auto"/>
              <w:right w:val="single" w:sz="4" w:space="0" w:color="auto"/>
            </w:tcBorders>
            <w:shd w:val="clear" w:color="auto" w:fill="auto"/>
            <w:hideMark/>
          </w:tcPr>
          <w:p w:rsidR="002D53A0" w:rsidRDefault="002D53A0" w:rsidP="002D53A0">
            <w:pPr>
              <w:jc w:val="center"/>
              <w:rPr>
                <w:b/>
                <w:bCs/>
                <w:color w:val="000000"/>
              </w:rPr>
            </w:pPr>
            <w:r>
              <w:rPr>
                <w:b/>
                <w:bCs/>
                <w:color w:val="000000"/>
              </w:rPr>
              <w:t>Площадь, м2</w:t>
            </w:r>
          </w:p>
        </w:tc>
        <w:tc>
          <w:tcPr>
            <w:tcW w:w="1384" w:type="pct"/>
            <w:gridSpan w:val="4"/>
            <w:tcBorders>
              <w:top w:val="single" w:sz="4" w:space="0" w:color="auto"/>
              <w:left w:val="nil"/>
              <w:bottom w:val="single" w:sz="4" w:space="0" w:color="auto"/>
              <w:right w:val="single" w:sz="4" w:space="0" w:color="auto"/>
            </w:tcBorders>
            <w:shd w:val="clear" w:color="auto" w:fill="auto"/>
            <w:hideMark/>
          </w:tcPr>
          <w:p w:rsidR="002D53A0" w:rsidRDefault="002D53A0" w:rsidP="002D53A0">
            <w:pPr>
              <w:rPr>
                <w:b/>
                <w:bCs/>
                <w:color w:val="000000"/>
              </w:rPr>
            </w:pPr>
            <w:r>
              <w:rPr>
                <w:b/>
                <w:bCs/>
                <w:color w:val="000000"/>
              </w:rPr>
              <w:t>Количество контейнеров, с указанием объема</w:t>
            </w:r>
          </w:p>
        </w:tc>
        <w:tc>
          <w:tcPr>
            <w:tcW w:w="579" w:type="pct"/>
            <w:gridSpan w:val="2"/>
            <w:vMerge/>
            <w:tcBorders>
              <w:top w:val="nil"/>
              <w:left w:val="single" w:sz="4" w:space="0" w:color="auto"/>
              <w:bottom w:val="single" w:sz="4" w:space="0" w:color="000000"/>
              <w:right w:val="single" w:sz="4" w:space="0" w:color="auto"/>
            </w:tcBorders>
            <w:vAlign w:val="center"/>
            <w:hideMark/>
          </w:tcPr>
          <w:p w:rsidR="002D53A0" w:rsidRDefault="002D53A0" w:rsidP="002D53A0">
            <w:pPr>
              <w:rPr>
                <w:color w:val="000000"/>
              </w:rPr>
            </w:pPr>
          </w:p>
        </w:tc>
        <w:tc>
          <w:tcPr>
            <w:tcW w:w="520" w:type="pct"/>
            <w:gridSpan w:val="2"/>
            <w:vMerge/>
            <w:tcBorders>
              <w:top w:val="nil"/>
              <w:left w:val="single" w:sz="4" w:space="0" w:color="auto"/>
              <w:bottom w:val="single" w:sz="4" w:space="0" w:color="auto"/>
              <w:right w:val="single" w:sz="4" w:space="0" w:color="auto"/>
            </w:tcBorders>
            <w:vAlign w:val="center"/>
            <w:hideMark/>
          </w:tcPr>
          <w:p w:rsidR="002D53A0" w:rsidRDefault="002D53A0" w:rsidP="002D53A0">
            <w:pPr>
              <w:rPr>
                <w:b/>
                <w:bCs/>
                <w:color w:val="000000"/>
              </w:rPr>
            </w:pPr>
          </w:p>
        </w:tc>
        <w:tc>
          <w:tcPr>
            <w:tcW w:w="535" w:type="pct"/>
            <w:gridSpan w:val="2"/>
            <w:vMerge/>
            <w:tcBorders>
              <w:top w:val="nil"/>
              <w:left w:val="single" w:sz="4" w:space="0" w:color="auto"/>
              <w:bottom w:val="single" w:sz="4" w:space="0" w:color="auto"/>
              <w:right w:val="single" w:sz="4" w:space="0" w:color="auto"/>
            </w:tcBorders>
            <w:vAlign w:val="center"/>
            <w:hideMark/>
          </w:tcPr>
          <w:p w:rsidR="002D53A0" w:rsidRDefault="002D53A0" w:rsidP="002D53A0">
            <w:pPr>
              <w:rPr>
                <w:b/>
                <w:bCs/>
                <w:color w:val="000000"/>
              </w:rPr>
            </w:pPr>
          </w:p>
        </w:tc>
      </w:tr>
      <w:tr w:rsidR="002D53A0" w:rsidTr="002D53A0">
        <w:trPr>
          <w:trHeight w:val="1992"/>
        </w:trPr>
        <w:tc>
          <w:tcPr>
            <w:tcW w:w="206" w:type="pct"/>
            <w:vMerge/>
            <w:tcBorders>
              <w:top w:val="nil"/>
              <w:left w:val="single" w:sz="4" w:space="0" w:color="auto"/>
              <w:bottom w:val="single" w:sz="4" w:space="0" w:color="auto"/>
              <w:right w:val="single" w:sz="4" w:space="0" w:color="auto"/>
            </w:tcBorders>
            <w:vAlign w:val="center"/>
            <w:hideMark/>
          </w:tcPr>
          <w:p w:rsidR="002D53A0" w:rsidRDefault="002D53A0" w:rsidP="002D53A0">
            <w:pPr>
              <w:rPr>
                <w:color w:val="000000"/>
              </w:rPr>
            </w:pPr>
          </w:p>
        </w:tc>
        <w:tc>
          <w:tcPr>
            <w:tcW w:w="430" w:type="pct"/>
            <w:vMerge/>
            <w:tcBorders>
              <w:top w:val="nil"/>
              <w:left w:val="single" w:sz="4" w:space="0" w:color="auto"/>
              <w:bottom w:val="single" w:sz="4" w:space="0" w:color="auto"/>
              <w:right w:val="single" w:sz="4" w:space="0" w:color="auto"/>
            </w:tcBorders>
            <w:vAlign w:val="center"/>
            <w:hideMark/>
          </w:tcPr>
          <w:p w:rsidR="002D53A0" w:rsidRDefault="002D53A0" w:rsidP="002D53A0">
            <w:pPr>
              <w:rPr>
                <w:b/>
                <w:bCs/>
                <w:color w:val="000000"/>
              </w:rPr>
            </w:pPr>
          </w:p>
        </w:tc>
        <w:tc>
          <w:tcPr>
            <w:tcW w:w="562" w:type="pct"/>
            <w:vMerge/>
            <w:tcBorders>
              <w:top w:val="nil"/>
              <w:left w:val="single" w:sz="4" w:space="0" w:color="auto"/>
              <w:bottom w:val="single" w:sz="4" w:space="0" w:color="auto"/>
              <w:right w:val="single" w:sz="4" w:space="0" w:color="auto"/>
            </w:tcBorders>
            <w:vAlign w:val="center"/>
            <w:hideMark/>
          </w:tcPr>
          <w:p w:rsidR="002D53A0" w:rsidRDefault="002D53A0" w:rsidP="002D53A0">
            <w:pPr>
              <w:rPr>
                <w:b/>
                <w:bCs/>
                <w:color w:val="000000"/>
              </w:rPr>
            </w:pPr>
          </w:p>
        </w:tc>
        <w:tc>
          <w:tcPr>
            <w:tcW w:w="399" w:type="pct"/>
            <w:vMerge/>
            <w:tcBorders>
              <w:top w:val="nil"/>
              <w:left w:val="single" w:sz="4" w:space="0" w:color="auto"/>
              <w:bottom w:val="single" w:sz="4" w:space="0" w:color="auto"/>
              <w:right w:val="single" w:sz="4" w:space="0" w:color="auto"/>
            </w:tcBorders>
            <w:vAlign w:val="center"/>
            <w:hideMark/>
          </w:tcPr>
          <w:p w:rsidR="002D53A0" w:rsidRDefault="002D53A0" w:rsidP="002D53A0">
            <w:pPr>
              <w:rPr>
                <w:b/>
                <w:bCs/>
                <w:color w:val="000000"/>
              </w:rPr>
            </w:pPr>
          </w:p>
        </w:tc>
        <w:tc>
          <w:tcPr>
            <w:tcW w:w="385" w:type="pct"/>
            <w:vMerge/>
            <w:tcBorders>
              <w:top w:val="nil"/>
              <w:left w:val="single" w:sz="4" w:space="0" w:color="auto"/>
              <w:bottom w:val="single" w:sz="4" w:space="0" w:color="auto"/>
              <w:right w:val="single" w:sz="4" w:space="0" w:color="auto"/>
            </w:tcBorders>
            <w:vAlign w:val="center"/>
            <w:hideMark/>
          </w:tcPr>
          <w:p w:rsidR="002D53A0" w:rsidRDefault="002D53A0" w:rsidP="002D53A0">
            <w:pPr>
              <w:rPr>
                <w:b/>
                <w:bCs/>
                <w:color w:val="000000"/>
              </w:rPr>
            </w:pPr>
          </w:p>
        </w:tc>
        <w:tc>
          <w:tcPr>
            <w:tcW w:w="510" w:type="pct"/>
            <w:tcBorders>
              <w:top w:val="nil"/>
              <w:left w:val="nil"/>
              <w:bottom w:val="single" w:sz="4" w:space="0" w:color="auto"/>
              <w:right w:val="single" w:sz="4" w:space="0" w:color="auto"/>
            </w:tcBorders>
            <w:shd w:val="clear" w:color="auto" w:fill="auto"/>
            <w:hideMark/>
          </w:tcPr>
          <w:p w:rsidR="002D53A0" w:rsidRDefault="002D53A0" w:rsidP="002D53A0">
            <w:pPr>
              <w:jc w:val="center"/>
              <w:rPr>
                <w:b/>
                <w:bCs/>
                <w:color w:val="000000"/>
              </w:rPr>
            </w:pPr>
            <w:r>
              <w:rPr>
                <w:b/>
                <w:bCs/>
                <w:color w:val="000000"/>
              </w:rPr>
              <w:t>Размещенные, шт.</w:t>
            </w:r>
          </w:p>
        </w:tc>
        <w:tc>
          <w:tcPr>
            <w:tcW w:w="501" w:type="pct"/>
            <w:tcBorders>
              <w:top w:val="nil"/>
              <w:left w:val="nil"/>
              <w:bottom w:val="single" w:sz="4" w:space="0" w:color="auto"/>
              <w:right w:val="single" w:sz="4" w:space="0" w:color="auto"/>
            </w:tcBorders>
            <w:shd w:val="clear" w:color="auto" w:fill="auto"/>
            <w:hideMark/>
          </w:tcPr>
          <w:p w:rsidR="002D53A0" w:rsidRDefault="002D53A0" w:rsidP="002D53A0">
            <w:pPr>
              <w:rPr>
                <w:b/>
                <w:bCs/>
                <w:color w:val="000000"/>
              </w:rPr>
            </w:pPr>
            <w:r>
              <w:rPr>
                <w:b/>
                <w:bCs/>
                <w:color w:val="000000"/>
              </w:rPr>
              <w:t>Планируемые к размещению, шт.</w:t>
            </w:r>
          </w:p>
        </w:tc>
        <w:tc>
          <w:tcPr>
            <w:tcW w:w="372" w:type="pct"/>
            <w:gridSpan w:val="2"/>
            <w:tcBorders>
              <w:top w:val="nil"/>
              <w:left w:val="nil"/>
              <w:bottom w:val="single" w:sz="4" w:space="0" w:color="auto"/>
              <w:right w:val="single" w:sz="4" w:space="0" w:color="auto"/>
            </w:tcBorders>
            <w:shd w:val="clear" w:color="auto" w:fill="auto"/>
            <w:hideMark/>
          </w:tcPr>
          <w:p w:rsidR="002D53A0" w:rsidRDefault="002D53A0" w:rsidP="002D53A0">
            <w:pPr>
              <w:jc w:val="center"/>
              <w:rPr>
                <w:b/>
                <w:bCs/>
                <w:color w:val="000000"/>
              </w:rPr>
            </w:pPr>
            <w:r>
              <w:rPr>
                <w:b/>
                <w:bCs/>
                <w:color w:val="000000"/>
              </w:rPr>
              <w:t>Объем, м3</w:t>
            </w:r>
          </w:p>
        </w:tc>
        <w:tc>
          <w:tcPr>
            <w:tcW w:w="579" w:type="pct"/>
            <w:gridSpan w:val="2"/>
            <w:vMerge/>
            <w:tcBorders>
              <w:top w:val="nil"/>
              <w:left w:val="single" w:sz="4" w:space="0" w:color="auto"/>
              <w:bottom w:val="single" w:sz="4" w:space="0" w:color="000000"/>
              <w:right w:val="single" w:sz="4" w:space="0" w:color="auto"/>
            </w:tcBorders>
            <w:vAlign w:val="center"/>
            <w:hideMark/>
          </w:tcPr>
          <w:p w:rsidR="002D53A0" w:rsidRDefault="002D53A0" w:rsidP="002D53A0">
            <w:pPr>
              <w:rPr>
                <w:color w:val="000000"/>
              </w:rPr>
            </w:pPr>
          </w:p>
        </w:tc>
        <w:tc>
          <w:tcPr>
            <w:tcW w:w="520" w:type="pct"/>
            <w:gridSpan w:val="2"/>
            <w:vMerge/>
            <w:tcBorders>
              <w:top w:val="nil"/>
              <w:left w:val="single" w:sz="4" w:space="0" w:color="auto"/>
              <w:bottom w:val="single" w:sz="4" w:space="0" w:color="auto"/>
              <w:right w:val="single" w:sz="4" w:space="0" w:color="auto"/>
            </w:tcBorders>
            <w:vAlign w:val="center"/>
            <w:hideMark/>
          </w:tcPr>
          <w:p w:rsidR="002D53A0" w:rsidRDefault="002D53A0" w:rsidP="002D53A0">
            <w:pPr>
              <w:rPr>
                <w:b/>
                <w:bCs/>
                <w:color w:val="000000"/>
              </w:rPr>
            </w:pPr>
          </w:p>
        </w:tc>
        <w:tc>
          <w:tcPr>
            <w:tcW w:w="535" w:type="pct"/>
            <w:gridSpan w:val="2"/>
            <w:vMerge/>
            <w:tcBorders>
              <w:top w:val="nil"/>
              <w:left w:val="single" w:sz="4" w:space="0" w:color="auto"/>
              <w:bottom w:val="single" w:sz="4" w:space="0" w:color="auto"/>
              <w:right w:val="single" w:sz="4" w:space="0" w:color="auto"/>
            </w:tcBorders>
            <w:vAlign w:val="center"/>
            <w:hideMark/>
          </w:tcPr>
          <w:p w:rsidR="002D53A0" w:rsidRDefault="002D53A0" w:rsidP="002D53A0">
            <w:pPr>
              <w:rPr>
                <w:b/>
                <w:bCs/>
                <w:color w:val="000000"/>
              </w:rPr>
            </w:pPr>
          </w:p>
        </w:tc>
      </w:tr>
      <w:tr w:rsidR="002D53A0" w:rsidTr="002D53A0">
        <w:trPr>
          <w:trHeight w:val="1560"/>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2D53A0" w:rsidRDefault="002D53A0" w:rsidP="002D53A0">
            <w:pPr>
              <w:jc w:val="center"/>
              <w:rPr>
                <w:color w:val="000000"/>
              </w:rPr>
            </w:pPr>
            <w:r>
              <w:rPr>
                <w:color w:val="000000"/>
              </w:rPr>
              <w:t>179</w:t>
            </w:r>
          </w:p>
        </w:tc>
        <w:tc>
          <w:tcPr>
            <w:tcW w:w="430" w:type="pct"/>
            <w:tcBorders>
              <w:top w:val="nil"/>
              <w:left w:val="nil"/>
              <w:bottom w:val="single" w:sz="4" w:space="0" w:color="auto"/>
              <w:right w:val="single" w:sz="4" w:space="0" w:color="auto"/>
            </w:tcBorders>
            <w:shd w:val="clear" w:color="auto" w:fill="auto"/>
            <w:hideMark/>
          </w:tcPr>
          <w:p w:rsidR="002D53A0" w:rsidRDefault="002D53A0" w:rsidP="002D53A0">
            <w:r>
              <w:t>Кировская обл, Кикнурский р-н,         пгт Кикнур, ул Кирова, у дома № 9</w:t>
            </w:r>
          </w:p>
        </w:tc>
        <w:tc>
          <w:tcPr>
            <w:tcW w:w="562" w:type="pct"/>
            <w:tcBorders>
              <w:top w:val="nil"/>
              <w:left w:val="nil"/>
              <w:bottom w:val="single" w:sz="4" w:space="0" w:color="000000"/>
              <w:right w:val="single" w:sz="4" w:space="0" w:color="000000"/>
            </w:tcBorders>
            <w:shd w:val="clear" w:color="auto" w:fill="auto"/>
            <w:vAlign w:val="center"/>
            <w:hideMark/>
          </w:tcPr>
          <w:p w:rsidR="002D53A0" w:rsidRDefault="002D53A0" w:rsidP="002D53A0">
            <w:pPr>
              <w:jc w:val="center"/>
            </w:pPr>
            <w:r>
              <w:t>57.30242 47.20585</w:t>
            </w:r>
          </w:p>
        </w:tc>
        <w:tc>
          <w:tcPr>
            <w:tcW w:w="399" w:type="pct"/>
            <w:tcBorders>
              <w:top w:val="nil"/>
              <w:left w:val="nil"/>
              <w:bottom w:val="single" w:sz="4" w:space="0" w:color="auto"/>
              <w:right w:val="single" w:sz="4" w:space="0" w:color="auto"/>
            </w:tcBorders>
            <w:shd w:val="clear" w:color="auto" w:fill="auto"/>
            <w:noWrap/>
            <w:vAlign w:val="center"/>
            <w:hideMark/>
          </w:tcPr>
          <w:p w:rsidR="002D53A0" w:rsidRDefault="002D53A0" w:rsidP="002D53A0">
            <w:pPr>
              <w:jc w:val="center"/>
            </w:pPr>
            <w:r>
              <w:t>грунт</w:t>
            </w:r>
          </w:p>
        </w:tc>
        <w:tc>
          <w:tcPr>
            <w:tcW w:w="385" w:type="pct"/>
            <w:tcBorders>
              <w:top w:val="nil"/>
              <w:left w:val="nil"/>
              <w:bottom w:val="single" w:sz="4" w:space="0" w:color="000000"/>
              <w:right w:val="single" w:sz="4" w:space="0" w:color="000000"/>
            </w:tcBorders>
            <w:shd w:val="clear" w:color="auto" w:fill="auto"/>
            <w:vAlign w:val="center"/>
            <w:hideMark/>
          </w:tcPr>
          <w:p w:rsidR="002D53A0" w:rsidRDefault="002D53A0" w:rsidP="002D53A0">
            <w:pPr>
              <w:jc w:val="center"/>
            </w:pPr>
            <w:r>
              <w:t>2,0</w:t>
            </w:r>
          </w:p>
        </w:tc>
        <w:tc>
          <w:tcPr>
            <w:tcW w:w="510" w:type="pct"/>
            <w:tcBorders>
              <w:top w:val="nil"/>
              <w:left w:val="nil"/>
              <w:bottom w:val="single" w:sz="4" w:space="0" w:color="000000"/>
              <w:right w:val="single" w:sz="4" w:space="0" w:color="000000"/>
            </w:tcBorders>
            <w:shd w:val="clear" w:color="auto" w:fill="auto"/>
            <w:vAlign w:val="center"/>
            <w:hideMark/>
          </w:tcPr>
          <w:p w:rsidR="002D53A0" w:rsidRDefault="002D53A0" w:rsidP="002D53A0">
            <w:pPr>
              <w:jc w:val="center"/>
            </w:pPr>
            <w:r>
              <w:t>1</w:t>
            </w:r>
          </w:p>
        </w:tc>
        <w:tc>
          <w:tcPr>
            <w:tcW w:w="501" w:type="pct"/>
            <w:tcBorders>
              <w:top w:val="nil"/>
              <w:left w:val="nil"/>
              <w:bottom w:val="single" w:sz="4" w:space="0" w:color="auto"/>
              <w:right w:val="single" w:sz="4" w:space="0" w:color="auto"/>
            </w:tcBorders>
            <w:shd w:val="clear" w:color="auto" w:fill="auto"/>
            <w:noWrap/>
            <w:vAlign w:val="center"/>
            <w:hideMark/>
          </w:tcPr>
          <w:p w:rsidR="002D53A0" w:rsidRDefault="002D53A0" w:rsidP="002D53A0">
            <w:r>
              <w:t> </w:t>
            </w:r>
          </w:p>
        </w:tc>
        <w:tc>
          <w:tcPr>
            <w:tcW w:w="372" w:type="pct"/>
            <w:gridSpan w:val="2"/>
            <w:tcBorders>
              <w:top w:val="nil"/>
              <w:left w:val="nil"/>
              <w:bottom w:val="single" w:sz="4" w:space="0" w:color="auto"/>
              <w:right w:val="single" w:sz="4" w:space="0" w:color="auto"/>
            </w:tcBorders>
            <w:shd w:val="clear" w:color="auto" w:fill="auto"/>
            <w:vAlign w:val="center"/>
            <w:hideMark/>
          </w:tcPr>
          <w:p w:rsidR="002D53A0" w:rsidRDefault="002D53A0" w:rsidP="002D53A0">
            <w:pPr>
              <w:jc w:val="center"/>
              <w:rPr>
                <w:color w:val="000000"/>
              </w:rPr>
            </w:pPr>
            <w:r>
              <w:rPr>
                <w:color w:val="000000"/>
              </w:rPr>
              <w:t>0,75 металл</w:t>
            </w:r>
          </w:p>
        </w:tc>
        <w:tc>
          <w:tcPr>
            <w:tcW w:w="579" w:type="pct"/>
            <w:gridSpan w:val="2"/>
            <w:tcBorders>
              <w:top w:val="nil"/>
              <w:left w:val="nil"/>
              <w:bottom w:val="single" w:sz="4" w:space="0" w:color="auto"/>
              <w:right w:val="single" w:sz="4" w:space="0" w:color="auto"/>
            </w:tcBorders>
            <w:shd w:val="clear" w:color="auto" w:fill="auto"/>
            <w:vAlign w:val="center"/>
            <w:hideMark/>
          </w:tcPr>
          <w:p w:rsidR="002D53A0" w:rsidRDefault="002D53A0" w:rsidP="002D53A0">
            <w:pPr>
              <w:jc w:val="center"/>
            </w:pPr>
            <w:r>
              <w:t xml:space="preserve"> Трушкова Г.А.</w:t>
            </w:r>
          </w:p>
        </w:tc>
        <w:tc>
          <w:tcPr>
            <w:tcW w:w="520" w:type="pct"/>
            <w:gridSpan w:val="2"/>
            <w:tcBorders>
              <w:top w:val="nil"/>
              <w:left w:val="nil"/>
              <w:bottom w:val="single" w:sz="4" w:space="0" w:color="auto"/>
              <w:right w:val="single" w:sz="4" w:space="0" w:color="auto"/>
            </w:tcBorders>
            <w:shd w:val="clear" w:color="auto" w:fill="auto"/>
            <w:hideMark/>
          </w:tcPr>
          <w:p w:rsidR="002D53A0" w:rsidRDefault="002D53A0" w:rsidP="002D53A0">
            <w:r>
              <w:t> </w:t>
            </w:r>
          </w:p>
        </w:tc>
        <w:tc>
          <w:tcPr>
            <w:tcW w:w="535" w:type="pct"/>
            <w:gridSpan w:val="2"/>
            <w:tcBorders>
              <w:top w:val="nil"/>
              <w:left w:val="nil"/>
              <w:bottom w:val="single" w:sz="4" w:space="0" w:color="auto"/>
              <w:right w:val="single" w:sz="4" w:space="0" w:color="auto"/>
            </w:tcBorders>
            <w:shd w:val="clear" w:color="auto" w:fill="auto"/>
            <w:hideMark/>
          </w:tcPr>
          <w:p w:rsidR="002D53A0" w:rsidRDefault="002D53A0" w:rsidP="002D53A0">
            <w:pPr>
              <w:rPr>
                <w:color w:val="000000"/>
              </w:rPr>
            </w:pPr>
            <w:r>
              <w:rPr>
                <w:color w:val="000000"/>
              </w:rPr>
              <w:t> </w:t>
            </w:r>
          </w:p>
        </w:tc>
      </w:tr>
    </w:tbl>
    <w:p w:rsidR="002D53A0" w:rsidRPr="00127D3E" w:rsidRDefault="002D53A0" w:rsidP="002D53A0">
      <w:pPr>
        <w:tabs>
          <w:tab w:val="left" w:pos="7655"/>
          <w:tab w:val="left" w:pos="7920"/>
        </w:tabs>
        <w:jc w:val="both"/>
        <w:rPr>
          <w:sz w:val="28"/>
          <w:szCs w:val="28"/>
        </w:rPr>
      </w:pPr>
    </w:p>
    <w:p w:rsidR="002D53A0" w:rsidRDefault="002D53A0" w:rsidP="00F6710E">
      <w:pPr>
        <w:tabs>
          <w:tab w:val="left" w:pos="7200"/>
        </w:tabs>
        <w:jc w:val="both"/>
        <w:sectPr w:rsidR="002D53A0" w:rsidSect="007767F6">
          <w:headerReference w:type="default" r:id="rId85"/>
          <w:pgSz w:w="16838" w:h="11906" w:orient="landscape" w:code="9"/>
          <w:pgMar w:top="1134" w:right="850" w:bottom="1134" w:left="1701" w:header="708" w:footer="708" w:gutter="0"/>
          <w:pgNumType w:start="154"/>
          <w:cols w:space="708"/>
          <w:titlePg/>
          <w:docGrid w:linePitch="360"/>
        </w:sectPr>
      </w:pPr>
    </w:p>
    <w:p w:rsidR="002D53A0" w:rsidRDefault="002D53A0" w:rsidP="002D53A0">
      <w:pPr>
        <w:autoSpaceDE w:val="0"/>
        <w:autoSpaceDN w:val="0"/>
        <w:adjustRightInd w:val="0"/>
        <w:jc w:val="center"/>
        <w:rPr>
          <w:b/>
        </w:rPr>
      </w:pPr>
      <w:r w:rsidRPr="00976694">
        <w:rPr>
          <w:b/>
          <w:bCs/>
          <w:noProof/>
          <w:sz w:val="28"/>
          <w:szCs w:val="28"/>
        </w:rPr>
        <w:lastRenderedPageBreak/>
        <w:drawing>
          <wp:inline distT="0" distB="0" distL="0" distR="0" wp14:anchorId="4AF327F0" wp14:editId="6D4FFB0D">
            <wp:extent cx="572135" cy="720090"/>
            <wp:effectExtent l="0" t="0" r="0" b="3810"/>
            <wp:docPr id="12" name="Рисунок 1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2D53A0" w:rsidRDefault="002D53A0" w:rsidP="002D53A0">
      <w:pPr>
        <w:autoSpaceDE w:val="0"/>
        <w:autoSpaceDN w:val="0"/>
        <w:adjustRightInd w:val="0"/>
        <w:jc w:val="center"/>
        <w:rPr>
          <w:b/>
        </w:rPr>
      </w:pPr>
    </w:p>
    <w:p w:rsidR="002D53A0" w:rsidRPr="0079155E" w:rsidRDefault="002D53A0" w:rsidP="002D53A0">
      <w:pPr>
        <w:autoSpaceDE w:val="0"/>
        <w:autoSpaceDN w:val="0"/>
        <w:adjustRightInd w:val="0"/>
        <w:jc w:val="center"/>
        <w:rPr>
          <w:b/>
          <w:sz w:val="28"/>
          <w:szCs w:val="28"/>
        </w:rPr>
      </w:pPr>
      <w:r w:rsidRPr="0079155E">
        <w:rPr>
          <w:b/>
          <w:sz w:val="28"/>
          <w:szCs w:val="28"/>
        </w:rPr>
        <w:t xml:space="preserve">АДМИНИСТРАЦИЯ КИКНУРСКОГО </w:t>
      </w:r>
    </w:p>
    <w:p w:rsidR="002D53A0" w:rsidRPr="0079155E" w:rsidRDefault="002D53A0" w:rsidP="002D53A0">
      <w:pPr>
        <w:autoSpaceDE w:val="0"/>
        <w:autoSpaceDN w:val="0"/>
        <w:adjustRightInd w:val="0"/>
        <w:jc w:val="center"/>
        <w:rPr>
          <w:b/>
          <w:sz w:val="28"/>
          <w:szCs w:val="28"/>
        </w:rPr>
      </w:pPr>
      <w:r w:rsidRPr="0079155E">
        <w:rPr>
          <w:b/>
          <w:sz w:val="28"/>
          <w:szCs w:val="28"/>
        </w:rPr>
        <w:t>МУНИЦИПАЛЬНОГО ОКРУГА</w:t>
      </w:r>
    </w:p>
    <w:p w:rsidR="002D53A0" w:rsidRPr="0079155E" w:rsidRDefault="002D53A0" w:rsidP="002D53A0">
      <w:pPr>
        <w:autoSpaceDE w:val="0"/>
        <w:autoSpaceDN w:val="0"/>
        <w:adjustRightInd w:val="0"/>
        <w:jc w:val="center"/>
        <w:rPr>
          <w:b/>
          <w:sz w:val="28"/>
          <w:szCs w:val="28"/>
        </w:rPr>
      </w:pPr>
      <w:r w:rsidRPr="0079155E">
        <w:rPr>
          <w:b/>
          <w:sz w:val="28"/>
          <w:szCs w:val="28"/>
        </w:rPr>
        <w:t>КИРОВСКОЙ ОБЛАСТИ</w:t>
      </w:r>
    </w:p>
    <w:p w:rsidR="002D53A0" w:rsidRPr="0079155E" w:rsidRDefault="002D53A0" w:rsidP="002D53A0">
      <w:pPr>
        <w:autoSpaceDE w:val="0"/>
        <w:autoSpaceDN w:val="0"/>
        <w:adjustRightInd w:val="0"/>
        <w:jc w:val="center"/>
        <w:rPr>
          <w:b/>
          <w:sz w:val="36"/>
          <w:szCs w:val="36"/>
        </w:rPr>
      </w:pPr>
    </w:p>
    <w:p w:rsidR="002D53A0" w:rsidRDefault="0077202B" w:rsidP="0077202B">
      <w:pPr>
        <w:autoSpaceDE w:val="0"/>
        <w:autoSpaceDN w:val="0"/>
        <w:adjustRightInd w:val="0"/>
        <w:jc w:val="center"/>
        <w:rPr>
          <w:b/>
          <w:sz w:val="32"/>
          <w:szCs w:val="32"/>
        </w:rPr>
      </w:pPr>
      <w:r>
        <w:rPr>
          <w:b/>
          <w:sz w:val="32"/>
          <w:szCs w:val="32"/>
        </w:rPr>
        <w:t>ПОСТАНОВЛЕНИЕ</w:t>
      </w:r>
    </w:p>
    <w:p w:rsidR="0077202B" w:rsidRPr="0077202B" w:rsidRDefault="0077202B" w:rsidP="0077202B">
      <w:pPr>
        <w:autoSpaceDE w:val="0"/>
        <w:autoSpaceDN w:val="0"/>
        <w:adjustRightInd w:val="0"/>
        <w:jc w:val="center"/>
        <w:rPr>
          <w:b/>
          <w:sz w:val="32"/>
          <w:szCs w:val="32"/>
        </w:rPr>
      </w:pPr>
    </w:p>
    <w:p w:rsidR="002D53A0" w:rsidRPr="00650F75" w:rsidRDefault="002D53A0" w:rsidP="002D53A0">
      <w:pPr>
        <w:autoSpaceDE w:val="0"/>
        <w:autoSpaceDN w:val="0"/>
        <w:adjustRightInd w:val="0"/>
        <w:jc w:val="center"/>
        <w:rPr>
          <w:b/>
          <w:sz w:val="28"/>
          <w:szCs w:val="28"/>
        </w:rPr>
      </w:pPr>
      <w:r w:rsidRPr="00650F75">
        <w:rPr>
          <w:b/>
          <w:sz w:val="28"/>
          <w:szCs w:val="28"/>
        </w:rPr>
        <w:t>29.12.</w:t>
      </w:r>
      <w:r>
        <w:rPr>
          <w:b/>
          <w:sz w:val="28"/>
          <w:szCs w:val="28"/>
        </w:rPr>
        <w:t>2021</w:t>
      </w:r>
      <w:r w:rsidRPr="00650F75">
        <w:rPr>
          <w:b/>
          <w:sz w:val="28"/>
          <w:szCs w:val="28"/>
        </w:rPr>
        <w:t xml:space="preserve">                                                                                  </w:t>
      </w:r>
      <w:r w:rsidR="0077202B">
        <w:rPr>
          <w:b/>
          <w:sz w:val="28"/>
          <w:szCs w:val="28"/>
        </w:rPr>
        <w:t xml:space="preserve">                      </w:t>
      </w:r>
      <w:r w:rsidRPr="00650F75">
        <w:rPr>
          <w:b/>
          <w:sz w:val="28"/>
          <w:szCs w:val="28"/>
        </w:rPr>
        <w:t>№ 892</w:t>
      </w:r>
    </w:p>
    <w:p w:rsidR="002D53A0" w:rsidRPr="00650F75" w:rsidRDefault="002D53A0" w:rsidP="002D53A0">
      <w:pPr>
        <w:autoSpaceDE w:val="0"/>
        <w:autoSpaceDN w:val="0"/>
        <w:adjustRightInd w:val="0"/>
        <w:jc w:val="center"/>
        <w:rPr>
          <w:b/>
          <w:sz w:val="28"/>
          <w:szCs w:val="28"/>
        </w:rPr>
      </w:pPr>
      <w:r w:rsidRPr="00650F75">
        <w:rPr>
          <w:b/>
          <w:sz w:val="28"/>
          <w:szCs w:val="28"/>
        </w:rPr>
        <w:t>пгт Кикнур</w:t>
      </w:r>
    </w:p>
    <w:p w:rsidR="002D53A0" w:rsidRPr="0079155E" w:rsidRDefault="002D53A0" w:rsidP="002D53A0">
      <w:pPr>
        <w:autoSpaceDE w:val="0"/>
        <w:autoSpaceDN w:val="0"/>
        <w:adjustRightInd w:val="0"/>
        <w:jc w:val="center"/>
        <w:rPr>
          <w:b/>
          <w:sz w:val="48"/>
          <w:szCs w:val="48"/>
        </w:rPr>
      </w:pPr>
    </w:p>
    <w:p w:rsidR="002D53A0" w:rsidRPr="0079155E" w:rsidRDefault="002D53A0" w:rsidP="002D53A0">
      <w:pPr>
        <w:autoSpaceDE w:val="0"/>
        <w:autoSpaceDN w:val="0"/>
        <w:adjustRightInd w:val="0"/>
        <w:ind w:left="567" w:right="566"/>
        <w:jc w:val="center"/>
        <w:rPr>
          <w:sz w:val="28"/>
          <w:szCs w:val="28"/>
        </w:rPr>
      </w:pPr>
      <w:r w:rsidRPr="0079155E">
        <w:rPr>
          <w:noProof/>
          <w:sz w:val="28"/>
          <w:szCs w:val="28"/>
        </w:rPr>
        <mc:AlternateContent>
          <mc:Choice Requires="wps">
            <w:drawing>
              <wp:anchor distT="0" distB="0" distL="114297" distR="114297" simplePos="0" relativeHeight="251677696" behindDoc="0" locked="0" layoutInCell="0" allowOverlap="1" wp14:anchorId="305F0BE6" wp14:editId="495838DE">
                <wp:simplePos x="0" y="0"/>
                <wp:positionH relativeFrom="column">
                  <wp:posOffset>-1714501</wp:posOffset>
                </wp:positionH>
                <wp:positionV relativeFrom="paragraph">
                  <wp:posOffset>-15240</wp:posOffset>
                </wp:positionV>
                <wp:extent cx="0" cy="342900"/>
                <wp:effectExtent l="76200" t="38100" r="76200" b="57150"/>
                <wp:wrapNone/>
                <wp:docPr id="11"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BD52B" id="Прямая соединительная линия 26" o:spid="_x0000_s1026" style="position:absolute;flip:y;z-index:2516776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5pt,-1.2pt" to="-13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" o:allowincell="f">
                <v:stroke startarrow="block" endarrow="block"/>
              </v:line>
            </w:pict>
          </mc:Fallback>
        </mc:AlternateContent>
      </w:r>
      <w:r w:rsidRPr="0079155E">
        <w:rPr>
          <w:b/>
          <w:sz w:val="28"/>
          <w:szCs w:val="28"/>
        </w:rPr>
        <w:t xml:space="preserve">Об утверждении Порядка разработки и утверждения схемы размещения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 на территории муниципального </w:t>
      </w:r>
      <w:r>
        <w:rPr>
          <w:b/>
          <w:sz w:val="28"/>
          <w:szCs w:val="28"/>
        </w:rPr>
        <w:t>образования Кикнурский муниципальный округ Кировской области</w:t>
      </w:r>
      <w:r w:rsidRPr="0079155E">
        <w:rPr>
          <w:b/>
          <w:sz w:val="28"/>
          <w:szCs w:val="28"/>
        </w:rPr>
        <w:t xml:space="preserve"> </w:t>
      </w:r>
    </w:p>
    <w:p w:rsidR="002D53A0" w:rsidRPr="0079155E" w:rsidRDefault="002D53A0" w:rsidP="002D53A0">
      <w:pPr>
        <w:widowControl w:val="0"/>
        <w:autoSpaceDE w:val="0"/>
        <w:autoSpaceDN w:val="0"/>
        <w:adjustRightInd w:val="0"/>
        <w:jc w:val="center"/>
        <w:outlineLvl w:val="0"/>
        <w:rPr>
          <w:b/>
          <w:sz w:val="48"/>
          <w:szCs w:val="48"/>
        </w:rPr>
      </w:pPr>
    </w:p>
    <w:p w:rsidR="002D53A0" w:rsidRPr="0079155E" w:rsidRDefault="002D53A0" w:rsidP="002D53A0">
      <w:pPr>
        <w:spacing w:line="360" w:lineRule="auto"/>
        <w:rPr>
          <w:rFonts w:eastAsia="Calibri"/>
          <w:sz w:val="28"/>
          <w:szCs w:val="28"/>
          <w:lang w:eastAsia="en-US"/>
        </w:rPr>
      </w:pPr>
      <w:r w:rsidRPr="0079155E">
        <w:rPr>
          <w:sz w:val="28"/>
          <w:szCs w:val="28"/>
        </w:rPr>
        <w:t xml:space="preserve">В соответствии со статьей 39.36 - 1 Земельного кодекса Российской Федерации, Уставом муниципального образования Кикнурский муниципальный округ Кировской области, </w:t>
      </w:r>
      <w:r>
        <w:rPr>
          <w:sz w:val="28"/>
          <w:szCs w:val="28"/>
        </w:rPr>
        <w:t xml:space="preserve">администрация Кикнурского муниципального округа </w:t>
      </w:r>
      <w:r w:rsidRPr="0079155E">
        <w:rPr>
          <w:sz w:val="28"/>
          <w:szCs w:val="28"/>
        </w:rPr>
        <w:t>ПОСТАНОВЛЯЕТ:</w:t>
      </w:r>
    </w:p>
    <w:p w:rsidR="002D53A0" w:rsidRPr="0079155E" w:rsidRDefault="002D53A0" w:rsidP="002D53A0">
      <w:pPr>
        <w:pStyle w:val="a3"/>
        <w:numPr>
          <w:ilvl w:val="0"/>
          <w:numId w:val="20"/>
        </w:numPr>
        <w:tabs>
          <w:tab w:val="left" w:pos="993"/>
        </w:tabs>
        <w:autoSpaceDE w:val="0"/>
        <w:autoSpaceDN w:val="0"/>
        <w:adjustRightInd w:val="0"/>
        <w:spacing w:line="360" w:lineRule="auto"/>
        <w:ind w:left="0" w:firstLine="709"/>
        <w:jc w:val="both"/>
        <w:rPr>
          <w:sz w:val="28"/>
          <w:szCs w:val="28"/>
        </w:rPr>
      </w:pPr>
      <w:bookmarkStart w:id="46" w:name="sub_101"/>
      <w:r w:rsidRPr="0079155E">
        <w:rPr>
          <w:sz w:val="28"/>
          <w:szCs w:val="28"/>
        </w:rPr>
        <w:t xml:space="preserve">Утвердить Порядок разработки и утверждения схемы размещения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 на территории муниципального </w:t>
      </w:r>
      <w:r>
        <w:rPr>
          <w:sz w:val="28"/>
          <w:szCs w:val="28"/>
        </w:rPr>
        <w:t>образования Кикнурский муниципальный округ Кировской области согласно приложению</w:t>
      </w:r>
      <w:r w:rsidRPr="0079155E">
        <w:rPr>
          <w:sz w:val="28"/>
          <w:szCs w:val="28"/>
        </w:rPr>
        <w:t>.</w:t>
      </w:r>
    </w:p>
    <w:p w:rsidR="002D53A0" w:rsidRPr="0081470C" w:rsidRDefault="002D53A0" w:rsidP="002D53A0">
      <w:pPr>
        <w:pStyle w:val="a3"/>
        <w:numPr>
          <w:ilvl w:val="0"/>
          <w:numId w:val="20"/>
        </w:numPr>
        <w:tabs>
          <w:tab w:val="left" w:pos="993"/>
        </w:tabs>
        <w:spacing w:line="360" w:lineRule="auto"/>
        <w:ind w:left="0" w:firstLine="709"/>
        <w:jc w:val="both"/>
        <w:rPr>
          <w:sz w:val="28"/>
          <w:szCs w:val="28"/>
        </w:rPr>
      </w:pPr>
      <w:bookmarkStart w:id="47" w:name="sub_3"/>
      <w:bookmarkEnd w:id="46"/>
      <w:r w:rsidRPr="0081470C">
        <w:rPr>
          <w:sz w:val="28"/>
          <w:szCs w:val="28"/>
        </w:rPr>
        <w:t xml:space="preserve">Настоящее постановление разместить на официальном сайте </w:t>
      </w:r>
      <w:r>
        <w:rPr>
          <w:sz w:val="28"/>
          <w:szCs w:val="28"/>
        </w:rPr>
        <w:t>муниципального образования</w:t>
      </w:r>
      <w:r w:rsidRPr="0081470C">
        <w:rPr>
          <w:sz w:val="28"/>
          <w:szCs w:val="28"/>
        </w:rPr>
        <w:t xml:space="preserve"> Кикнурск</w:t>
      </w:r>
      <w:r>
        <w:rPr>
          <w:sz w:val="28"/>
          <w:szCs w:val="28"/>
        </w:rPr>
        <w:t>ий</w:t>
      </w:r>
      <w:r w:rsidRPr="0081470C">
        <w:rPr>
          <w:sz w:val="28"/>
          <w:szCs w:val="28"/>
        </w:rPr>
        <w:t xml:space="preserve"> муниципальн</w:t>
      </w:r>
      <w:r>
        <w:rPr>
          <w:sz w:val="28"/>
          <w:szCs w:val="28"/>
        </w:rPr>
        <w:t>ый</w:t>
      </w:r>
      <w:r w:rsidRPr="0081470C">
        <w:rPr>
          <w:sz w:val="28"/>
          <w:szCs w:val="28"/>
        </w:rPr>
        <w:t xml:space="preserve"> округ</w:t>
      </w:r>
      <w:r>
        <w:rPr>
          <w:sz w:val="28"/>
          <w:szCs w:val="28"/>
        </w:rPr>
        <w:t xml:space="preserve"> Кировской </w:t>
      </w:r>
      <w:r>
        <w:rPr>
          <w:sz w:val="28"/>
          <w:szCs w:val="28"/>
        </w:rPr>
        <w:lastRenderedPageBreak/>
        <w:t>области</w:t>
      </w:r>
      <w:r w:rsidRPr="0081470C">
        <w:rPr>
          <w:sz w:val="28"/>
          <w:szCs w:val="28"/>
        </w:rPr>
        <w:t xml:space="preserve"> в информационно-телекоммуникационной сети «Интернет»</w:t>
      </w:r>
      <w:r w:rsidRPr="000D0B00">
        <w:rPr>
          <w:rFonts w:ascii="Arial" w:hAnsi="Arial" w:cs="Arial"/>
          <w:color w:val="1E1D1E"/>
          <w:sz w:val="23"/>
          <w:szCs w:val="23"/>
          <w:shd w:val="clear" w:color="auto" w:fill="FFFFFF"/>
        </w:rPr>
        <w:t xml:space="preserve"> </w:t>
      </w:r>
      <w:r>
        <w:rPr>
          <w:rFonts w:ascii="Arial" w:hAnsi="Arial" w:cs="Arial"/>
          <w:color w:val="1E1D1E"/>
          <w:sz w:val="23"/>
          <w:szCs w:val="23"/>
          <w:shd w:val="clear" w:color="auto" w:fill="FFFFFF"/>
        </w:rPr>
        <w:t xml:space="preserve">и в </w:t>
      </w:r>
      <w:r w:rsidRPr="003F6C95">
        <w:rPr>
          <w:rFonts w:eastAsia="SimSun"/>
          <w:sz w:val="28"/>
          <w:szCs w:val="28"/>
          <w:lang w:eastAsia="zh-CN"/>
        </w:rPr>
        <w:t xml:space="preserve">Сборнике муниципальных правовых актов органов местного самоуправления </w:t>
      </w:r>
      <w:r>
        <w:rPr>
          <w:rFonts w:eastAsia="SimSun"/>
          <w:sz w:val="28"/>
          <w:szCs w:val="28"/>
          <w:lang w:eastAsia="zh-CN"/>
        </w:rPr>
        <w:t xml:space="preserve">муниципального образования </w:t>
      </w:r>
      <w:r w:rsidRPr="003F6C95">
        <w:rPr>
          <w:rFonts w:eastAsia="SimSun"/>
          <w:sz w:val="28"/>
          <w:szCs w:val="28"/>
          <w:lang w:eastAsia="zh-CN"/>
        </w:rPr>
        <w:t>Кикнурск</w:t>
      </w:r>
      <w:r>
        <w:rPr>
          <w:rFonts w:eastAsia="SimSun"/>
          <w:sz w:val="28"/>
          <w:szCs w:val="28"/>
          <w:lang w:eastAsia="zh-CN"/>
        </w:rPr>
        <w:t>ий</w:t>
      </w:r>
      <w:r w:rsidRPr="003F6C95">
        <w:rPr>
          <w:rFonts w:eastAsia="SimSun"/>
          <w:sz w:val="28"/>
          <w:szCs w:val="28"/>
          <w:lang w:eastAsia="zh-CN"/>
        </w:rPr>
        <w:t xml:space="preserve"> муниципальн</w:t>
      </w:r>
      <w:r>
        <w:rPr>
          <w:rFonts w:eastAsia="SimSun"/>
          <w:sz w:val="28"/>
          <w:szCs w:val="28"/>
          <w:lang w:eastAsia="zh-CN"/>
        </w:rPr>
        <w:t>ый</w:t>
      </w:r>
      <w:r w:rsidRPr="003F6C95">
        <w:rPr>
          <w:rFonts w:eastAsia="SimSun"/>
          <w:sz w:val="28"/>
          <w:szCs w:val="28"/>
          <w:lang w:eastAsia="zh-CN"/>
        </w:rPr>
        <w:t xml:space="preserve"> </w:t>
      </w:r>
      <w:r>
        <w:rPr>
          <w:rFonts w:eastAsia="SimSun"/>
          <w:sz w:val="28"/>
          <w:szCs w:val="28"/>
          <w:lang w:eastAsia="zh-CN"/>
        </w:rPr>
        <w:t>округ</w:t>
      </w:r>
      <w:r w:rsidRPr="003F6C95">
        <w:rPr>
          <w:rFonts w:eastAsia="SimSun"/>
          <w:sz w:val="28"/>
          <w:szCs w:val="28"/>
          <w:lang w:eastAsia="zh-CN"/>
        </w:rPr>
        <w:t xml:space="preserve"> Кировской области</w:t>
      </w:r>
      <w:r w:rsidRPr="0081470C">
        <w:rPr>
          <w:sz w:val="28"/>
          <w:szCs w:val="28"/>
        </w:rPr>
        <w:t>.</w:t>
      </w:r>
    </w:p>
    <w:p w:rsidR="002D53A0" w:rsidRPr="0079155E" w:rsidRDefault="002D53A0" w:rsidP="002D53A0">
      <w:pPr>
        <w:pStyle w:val="a3"/>
        <w:numPr>
          <w:ilvl w:val="0"/>
          <w:numId w:val="20"/>
        </w:numPr>
        <w:tabs>
          <w:tab w:val="left" w:pos="993"/>
        </w:tabs>
        <w:spacing w:line="360" w:lineRule="auto"/>
        <w:ind w:left="0" w:firstLine="709"/>
        <w:jc w:val="both"/>
        <w:rPr>
          <w:sz w:val="28"/>
          <w:szCs w:val="28"/>
        </w:rPr>
      </w:pPr>
      <w:r w:rsidRPr="0081470C">
        <w:rPr>
          <w:sz w:val="28"/>
          <w:szCs w:val="28"/>
        </w:rPr>
        <w:t>Постановление вступает в силу после его официального опубликования (обнародования).</w:t>
      </w:r>
    </w:p>
    <w:bookmarkEnd w:id="47"/>
    <w:p w:rsidR="002D53A0" w:rsidRPr="0079155E" w:rsidRDefault="002D53A0" w:rsidP="002D53A0">
      <w:pPr>
        <w:pStyle w:val="afb"/>
        <w:tabs>
          <w:tab w:val="left" w:pos="9720"/>
        </w:tabs>
        <w:ind w:left="780" w:firstLine="0"/>
        <w:rPr>
          <w:iCs/>
          <w:sz w:val="28"/>
          <w:szCs w:val="28"/>
        </w:rPr>
      </w:pPr>
    </w:p>
    <w:p w:rsidR="002D53A0" w:rsidRPr="00FE7A8C" w:rsidRDefault="002D53A0" w:rsidP="002D53A0">
      <w:pPr>
        <w:tabs>
          <w:tab w:val="left" w:pos="5910"/>
        </w:tabs>
        <w:rPr>
          <w:sz w:val="28"/>
          <w:szCs w:val="28"/>
        </w:rPr>
      </w:pPr>
      <w:r>
        <w:rPr>
          <w:sz w:val="28"/>
          <w:szCs w:val="28"/>
        </w:rPr>
        <w:t>Г</w:t>
      </w:r>
      <w:r w:rsidRPr="00FE7A8C">
        <w:rPr>
          <w:sz w:val="28"/>
          <w:szCs w:val="28"/>
        </w:rPr>
        <w:t>лав</w:t>
      </w:r>
      <w:r>
        <w:rPr>
          <w:sz w:val="28"/>
          <w:szCs w:val="28"/>
        </w:rPr>
        <w:t>а Кикнурского</w:t>
      </w:r>
      <w:r w:rsidRPr="00FE7A8C">
        <w:rPr>
          <w:sz w:val="28"/>
          <w:szCs w:val="28"/>
        </w:rPr>
        <w:t xml:space="preserve"> </w:t>
      </w:r>
    </w:p>
    <w:p w:rsidR="002D53A0" w:rsidRPr="00FE7A8C" w:rsidRDefault="002D53A0" w:rsidP="002D53A0">
      <w:pPr>
        <w:tabs>
          <w:tab w:val="left" w:pos="5910"/>
        </w:tabs>
        <w:rPr>
          <w:sz w:val="28"/>
          <w:szCs w:val="28"/>
        </w:rPr>
      </w:pPr>
      <w:r>
        <w:rPr>
          <w:sz w:val="28"/>
          <w:szCs w:val="28"/>
        </w:rPr>
        <w:t>муниципального округа    С.Ю. Галкин</w:t>
      </w:r>
    </w:p>
    <w:p w:rsidR="002D53A0" w:rsidRPr="00281122" w:rsidRDefault="002D53A0" w:rsidP="002D53A0">
      <w:pPr>
        <w:rPr>
          <w:sz w:val="28"/>
          <w:szCs w:val="28"/>
        </w:rPr>
        <w:sectPr w:rsidR="002D53A0" w:rsidRPr="00281122" w:rsidSect="0077202B">
          <w:headerReference w:type="default" r:id="rId86"/>
          <w:headerReference w:type="first" r:id="rId87"/>
          <w:pgSz w:w="11906" w:h="16838" w:code="9"/>
          <w:pgMar w:top="1134" w:right="850" w:bottom="1134" w:left="1701" w:header="709" w:footer="709" w:gutter="0"/>
          <w:cols w:space="708"/>
          <w:titlePg/>
          <w:docGrid w:linePitch="360"/>
        </w:sectPr>
      </w:pPr>
    </w:p>
    <w:p w:rsidR="002D53A0" w:rsidRPr="00F95A3E" w:rsidRDefault="002D53A0" w:rsidP="002D53A0">
      <w:pPr>
        <w:autoSpaceDE w:val="0"/>
        <w:autoSpaceDN w:val="0"/>
        <w:adjustRightInd w:val="0"/>
        <w:ind w:left="5670"/>
        <w:outlineLvl w:val="0"/>
        <w:rPr>
          <w:sz w:val="28"/>
          <w:szCs w:val="28"/>
        </w:rPr>
      </w:pPr>
      <w:r w:rsidRPr="00F95A3E">
        <w:rPr>
          <w:sz w:val="28"/>
          <w:szCs w:val="28"/>
        </w:rPr>
        <w:lastRenderedPageBreak/>
        <w:t xml:space="preserve">Приложение </w:t>
      </w:r>
    </w:p>
    <w:p w:rsidR="002D53A0" w:rsidRPr="00F95A3E" w:rsidRDefault="002D53A0" w:rsidP="002D53A0">
      <w:pPr>
        <w:autoSpaceDE w:val="0"/>
        <w:autoSpaceDN w:val="0"/>
        <w:adjustRightInd w:val="0"/>
        <w:ind w:left="5670"/>
        <w:outlineLvl w:val="0"/>
        <w:rPr>
          <w:sz w:val="28"/>
          <w:szCs w:val="28"/>
        </w:rPr>
      </w:pPr>
    </w:p>
    <w:p w:rsidR="002D53A0" w:rsidRPr="00F95A3E" w:rsidRDefault="002D53A0" w:rsidP="002D53A0">
      <w:pPr>
        <w:autoSpaceDE w:val="0"/>
        <w:autoSpaceDN w:val="0"/>
        <w:adjustRightInd w:val="0"/>
        <w:ind w:left="5670"/>
        <w:outlineLvl w:val="0"/>
        <w:rPr>
          <w:sz w:val="28"/>
          <w:szCs w:val="28"/>
        </w:rPr>
      </w:pPr>
      <w:r w:rsidRPr="00F95A3E">
        <w:rPr>
          <w:sz w:val="28"/>
          <w:szCs w:val="28"/>
        </w:rPr>
        <w:t>УТВЕРЖДЕН</w:t>
      </w:r>
    </w:p>
    <w:p w:rsidR="002D53A0" w:rsidRPr="00F95A3E" w:rsidRDefault="002D53A0" w:rsidP="002D53A0">
      <w:pPr>
        <w:autoSpaceDE w:val="0"/>
        <w:autoSpaceDN w:val="0"/>
        <w:adjustRightInd w:val="0"/>
        <w:ind w:left="5670"/>
        <w:outlineLvl w:val="0"/>
        <w:rPr>
          <w:sz w:val="28"/>
          <w:szCs w:val="28"/>
        </w:rPr>
      </w:pPr>
    </w:p>
    <w:p w:rsidR="002D53A0" w:rsidRPr="00F95A3E" w:rsidRDefault="002D53A0" w:rsidP="002D53A0">
      <w:pPr>
        <w:autoSpaceDE w:val="0"/>
        <w:autoSpaceDN w:val="0"/>
        <w:adjustRightInd w:val="0"/>
        <w:ind w:left="5670"/>
        <w:rPr>
          <w:sz w:val="28"/>
          <w:szCs w:val="28"/>
        </w:rPr>
      </w:pPr>
      <w:r w:rsidRPr="00F95A3E">
        <w:rPr>
          <w:sz w:val="28"/>
          <w:szCs w:val="28"/>
        </w:rPr>
        <w:t>постановлением администрации Кикнурского муниципального округа Кировской области</w:t>
      </w:r>
    </w:p>
    <w:p w:rsidR="002D53A0" w:rsidRPr="00F95A3E" w:rsidRDefault="002D53A0" w:rsidP="002D53A0">
      <w:pPr>
        <w:autoSpaceDE w:val="0"/>
        <w:autoSpaceDN w:val="0"/>
        <w:adjustRightInd w:val="0"/>
        <w:ind w:left="5670"/>
        <w:rPr>
          <w:sz w:val="28"/>
          <w:szCs w:val="28"/>
        </w:rPr>
      </w:pPr>
      <w:r w:rsidRPr="00F95A3E">
        <w:rPr>
          <w:sz w:val="28"/>
          <w:szCs w:val="28"/>
        </w:rPr>
        <w:t xml:space="preserve">от  </w:t>
      </w:r>
      <w:r w:rsidR="0077202B">
        <w:rPr>
          <w:sz w:val="28"/>
          <w:szCs w:val="28"/>
        </w:rPr>
        <w:t xml:space="preserve">29.12.2021                 </w:t>
      </w:r>
      <w:r w:rsidRPr="00F95A3E">
        <w:rPr>
          <w:sz w:val="28"/>
          <w:szCs w:val="28"/>
        </w:rPr>
        <w:t xml:space="preserve"> № </w:t>
      </w:r>
      <w:r>
        <w:rPr>
          <w:sz w:val="28"/>
          <w:szCs w:val="28"/>
        </w:rPr>
        <w:t>892</w:t>
      </w:r>
    </w:p>
    <w:p w:rsidR="002D53A0" w:rsidRPr="000B1112" w:rsidRDefault="002D53A0" w:rsidP="002D53A0">
      <w:pPr>
        <w:jc w:val="center"/>
        <w:rPr>
          <w:sz w:val="72"/>
          <w:szCs w:val="72"/>
        </w:rPr>
      </w:pPr>
    </w:p>
    <w:p w:rsidR="002D53A0" w:rsidRPr="000B1112" w:rsidRDefault="002D53A0" w:rsidP="002D53A0">
      <w:pPr>
        <w:pStyle w:val="ConsPlusTitle"/>
        <w:ind w:left="567" w:right="566"/>
        <w:jc w:val="center"/>
        <w:rPr>
          <w:rFonts w:ascii="PT Astra Serif" w:hAnsi="PT Astra Serif" w:cs="Times New Roman"/>
          <w:sz w:val="28"/>
          <w:szCs w:val="28"/>
        </w:rPr>
      </w:pPr>
      <w:r w:rsidRPr="000B1112">
        <w:rPr>
          <w:rFonts w:ascii="PT Astra Serif" w:hAnsi="PT Astra Serif" w:cs="Times New Roman"/>
          <w:sz w:val="28"/>
          <w:szCs w:val="28"/>
        </w:rPr>
        <w:t xml:space="preserve">Порядок разработки и утверждения схемы размещения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 на территории муниципального </w:t>
      </w:r>
      <w:r>
        <w:rPr>
          <w:rFonts w:ascii="PT Astra Serif" w:hAnsi="PT Astra Serif" w:cs="Times New Roman"/>
          <w:sz w:val="28"/>
          <w:szCs w:val="28"/>
        </w:rPr>
        <w:t>образования Кикнурский муниципальный округ Кировской области</w:t>
      </w:r>
    </w:p>
    <w:p w:rsidR="002D53A0" w:rsidRPr="000B1112" w:rsidRDefault="002D53A0" w:rsidP="002D53A0">
      <w:pPr>
        <w:pStyle w:val="ConsPlusTitle"/>
        <w:spacing w:line="276" w:lineRule="auto"/>
        <w:jc w:val="center"/>
        <w:rPr>
          <w:rFonts w:ascii="PT Astra Serif" w:hAnsi="PT Astra Serif" w:cs="Times New Roman"/>
          <w:sz w:val="48"/>
          <w:szCs w:val="48"/>
        </w:rPr>
      </w:pPr>
    </w:p>
    <w:p w:rsidR="002D53A0" w:rsidRPr="000B1112" w:rsidRDefault="002D53A0" w:rsidP="002D53A0">
      <w:pPr>
        <w:spacing w:line="276" w:lineRule="auto"/>
        <w:jc w:val="center"/>
        <w:rPr>
          <w:b/>
          <w:sz w:val="28"/>
          <w:szCs w:val="28"/>
        </w:rPr>
      </w:pPr>
      <w:r w:rsidRPr="000B1112">
        <w:rPr>
          <w:b/>
          <w:sz w:val="28"/>
          <w:szCs w:val="28"/>
          <w:lang w:val="en-US"/>
        </w:rPr>
        <w:t>I</w:t>
      </w:r>
      <w:r w:rsidRPr="000B1112">
        <w:rPr>
          <w:b/>
          <w:sz w:val="28"/>
          <w:szCs w:val="28"/>
        </w:rPr>
        <w:t>.</w:t>
      </w:r>
      <w:r w:rsidRPr="000B1112">
        <w:rPr>
          <w:b/>
          <w:sz w:val="28"/>
          <w:szCs w:val="28"/>
          <w:lang w:val="en-US"/>
        </w:rPr>
        <w:t> </w:t>
      </w:r>
      <w:r w:rsidRPr="000B1112">
        <w:rPr>
          <w:b/>
          <w:sz w:val="28"/>
          <w:szCs w:val="28"/>
        </w:rPr>
        <w:t>Общие положения</w:t>
      </w:r>
    </w:p>
    <w:p w:rsidR="002D53A0" w:rsidRPr="000B1112" w:rsidRDefault="002D53A0" w:rsidP="002D53A0">
      <w:pPr>
        <w:spacing w:line="276" w:lineRule="auto"/>
        <w:jc w:val="center"/>
        <w:rPr>
          <w:sz w:val="28"/>
          <w:szCs w:val="28"/>
        </w:rPr>
      </w:pPr>
    </w:p>
    <w:p w:rsidR="002D53A0" w:rsidRPr="000B1112" w:rsidRDefault="002D53A0" w:rsidP="0077202B">
      <w:pPr>
        <w:autoSpaceDE w:val="0"/>
        <w:autoSpaceDN w:val="0"/>
        <w:adjustRightInd w:val="0"/>
        <w:spacing w:line="276" w:lineRule="auto"/>
        <w:jc w:val="both"/>
        <w:rPr>
          <w:sz w:val="28"/>
          <w:szCs w:val="28"/>
        </w:rPr>
      </w:pPr>
      <w:r w:rsidRPr="000B1112">
        <w:rPr>
          <w:sz w:val="28"/>
          <w:szCs w:val="28"/>
        </w:rPr>
        <w:t>1.1. Настоящий Порядок разработки и утверждения схемы размещения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 на территории муниципального образования (далее – Порядок, некапитальные гаражи, стоянка средств передвижения инвалидов, земли и земельные участки) разработан в соответствии пунктом                1 статьи 39.36-1 Земельного кодекса Российской Федерации.</w:t>
      </w:r>
    </w:p>
    <w:p w:rsidR="002D53A0" w:rsidRPr="000B1112" w:rsidRDefault="002D53A0" w:rsidP="0077202B">
      <w:pPr>
        <w:autoSpaceDE w:val="0"/>
        <w:autoSpaceDN w:val="0"/>
        <w:adjustRightInd w:val="0"/>
        <w:spacing w:line="276" w:lineRule="auto"/>
        <w:jc w:val="both"/>
        <w:rPr>
          <w:sz w:val="28"/>
          <w:szCs w:val="28"/>
        </w:rPr>
      </w:pPr>
      <w:r w:rsidRPr="000B1112">
        <w:rPr>
          <w:sz w:val="28"/>
          <w:szCs w:val="28"/>
        </w:rPr>
        <w:t>1.2. Порядок устанавливает:</w:t>
      </w:r>
    </w:p>
    <w:p w:rsidR="002D53A0" w:rsidRPr="000B1112" w:rsidRDefault="002D53A0" w:rsidP="0077202B">
      <w:pPr>
        <w:autoSpaceDE w:val="0"/>
        <w:autoSpaceDN w:val="0"/>
        <w:adjustRightInd w:val="0"/>
        <w:spacing w:line="276" w:lineRule="auto"/>
        <w:jc w:val="both"/>
        <w:rPr>
          <w:sz w:val="28"/>
          <w:szCs w:val="28"/>
        </w:rPr>
      </w:pPr>
      <w:r w:rsidRPr="000B1112">
        <w:rPr>
          <w:sz w:val="28"/>
          <w:szCs w:val="28"/>
        </w:rPr>
        <w:t>1.2.1. процедуру разработки и утверждения Схемы;</w:t>
      </w:r>
    </w:p>
    <w:p w:rsidR="002D53A0" w:rsidRPr="000B1112" w:rsidRDefault="002D53A0" w:rsidP="0077202B">
      <w:pPr>
        <w:autoSpaceDE w:val="0"/>
        <w:autoSpaceDN w:val="0"/>
        <w:adjustRightInd w:val="0"/>
        <w:spacing w:line="276" w:lineRule="auto"/>
        <w:jc w:val="both"/>
        <w:rPr>
          <w:sz w:val="28"/>
          <w:szCs w:val="28"/>
        </w:rPr>
      </w:pPr>
      <w:r w:rsidRPr="000B1112">
        <w:rPr>
          <w:sz w:val="28"/>
          <w:szCs w:val="28"/>
        </w:rPr>
        <w:t>1.2.2. порядок внесения изменений в Схему.</w:t>
      </w:r>
    </w:p>
    <w:p w:rsidR="002D53A0" w:rsidRPr="000B1112" w:rsidRDefault="002D53A0" w:rsidP="0077202B">
      <w:pPr>
        <w:autoSpaceDE w:val="0"/>
        <w:autoSpaceDN w:val="0"/>
        <w:adjustRightInd w:val="0"/>
        <w:spacing w:line="276" w:lineRule="auto"/>
        <w:jc w:val="both"/>
        <w:rPr>
          <w:sz w:val="28"/>
          <w:szCs w:val="28"/>
        </w:rPr>
      </w:pPr>
      <w:r w:rsidRPr="000B1112">
        <w:rPr>
          <w:sz w:val="28"/>
          <w:szCs w:val="28"/>
        </w:rPr>
        <w:t xml:space="preserve">1.3. Схема и вносимые в нее изменения разрабатываются </w:t>
      </w:r>
      <w:r>
        <w:rPr>
          <w:sz w:val="28"/>
          <w:szCs w:val="28"/>
        </w:rPr>
        <w:t>администрацией Кикнурского муниципального округа</w:t>
      </w:r>
      <w:r w:rsidRPr="000B1112">
        <w:rPr>
          <w:sz w:val="28"/>
          <w:szCs w:val="28"/>
        </w:rPr>
        <w:t xml:space="preserve"> (далее – уполномоченный орган) на основании настоящего Порядка и утверждаются нормативным правовым актом </w:t>
      </w:r>
      <w:r>
        <w:rPr>
          <w:sz w:val="28"/>
          <w:szCs w:val="28"/>
        </w:rPr>
        <w:t>а</w:t>
      </w:r>
      <w:r w:rsidRPr="000B1112">
        <w:rPr>
          <w:sz w:val="28"/>
          <w:szCs w:val="28"/>
        </w:rPr>
        <w:t xml:space="preserve">дминистрации </w:t>
      </w:r>
      <w:r w:rsidRPr="00BD4FD8">
        <w:rPr>
          <w:sz w:val="28"/>
          <w:szCs w:val="28"/>
        </w:rPr>
        <w:t>Кикнурского муниципального округа</w:t>
      </w:r>
      <w:r w:rsidRPr="000B1112">
        <w:rPr>
          <w:sz w:val="28"/>
          <w:szCs w:val="28"/>
        </w:rPr>
        <w:t>.</w:t>
      </w:r>
    </w:p>
    <w:p w:rsidR="002D53A0" w:rsidRPr="000B1112" w:rsidRDefault="002D53A0" w:rsidP="0077202B">
      <w:pPr>
        <w:autoSpaceDE w:val="0"/>
        <w:autoSpaceDN w:val="0"/>
        <w:adjustRightInd w:val="0"/>
        <w:spacing w:line="276" w:lineRule="auto"/>
        <w:jc w:val="both"/>
        <w:rPr>
          <w:sz w:val="28"/>
          <w:szCs w:val="28"/>
        </w:rPr>
      </w:pPr>
      <w:r w:rsidRPr="000B1112">
        <w:rPr>
          <w:sz w:val="28"/>
          <w:szCs w:val="28"/>
        </w:rPr>
        <w:t xml:space="preserve">1.4. Схема и вносимые в нее изменения подлежат опубликованию (обнародованию) в порядке, установленном Уставом муниципального </w:t>
      </w:r>
      <w:r>
        <w:rPr>
          <w:sz w:val="28"/>
          <w:szCs w:val="28"/>
        </w:rPr>
        <w:lastRenderedPageBreak/>
        <w:t>образования Кикнурский муниципальный округ Кировской области</w:t>
      </w:r>
      <w:r w:rsidRPr="000B1112">
        <w:rPr>
          <w:sz w:val="28"/>
          <w:szCs w:val="28"/>
        </w:rPr>
        <w:t xml:space="preserve"> для официального опубликования (обнародования) муниципальных правовых актов, и размещению на официальном сайте муниципального </w:t>
      </w:r>
      <w:r w:rsidRPr="00BD4FD8">
        <w:rPr>
          <w:sz w:val="28"/>
          <w:szCs w:val="28"/>
        </w:rPr>
        <w:t xml:space="preserve">образования Кикнурский муниципальный округ Кировской области </w:t>
      </w:r>
      <w:hyperlink r:id="rId88" w:history="1">
        <w:r w:rsidRPr="00BD4FD8">
          <w:rPr>
            <w:rStyle w:val="a7"/>
            <w:sz w:val="28"/>
            <w:szCs w:val="28"/>
          </w:rPr>
          <w:t>https://кикнурский-округ.рф/</w:t>
        </w:r>
      </w:hyperlink>
      <w:r w:rsidRPr="000B1112">
        <w:rPr>
          <w:sz w:val="28"/>
          <w:szCs w:val="28"/>
        </w:rPr>
        <w:t xml:space="preserve"> в информационно-телекоммуникационной сети Интернет.</w:t>
      </w:r>
    </w:p>
    <w:p w:rsidR="002D53A0" w:rsidRPr="000B1112" w:rsidRDefault="002D53A0" w:rsidP="0077202B">
      <w:pPr>
        <w:spacing w:line="276" w:lineRule="auto"/>
        <w:contextualSpacing/>
        <w:jc w:val="both"/>
        <w:rPr>
          <w:b/>
          <w:sz w:val="28"/>
          <w:szCs w:val="28"/>
        </w:rPr>
      </w:pPr>
    </w:p>
    <w:p w:rsidR="002D53A0" w:rsidRPr="000B1112" w:rsidRDefault="002D53A0" w:rsidP="0077202B">
      <w:pPr>
        <w:spacing w:line="276" w:lineRule="auto"/>
        <w:contextualSpacing/>
        <w:jc w:val="both"/>
        <w:rPr>
          <w:b/>
          <w:sz w:val="28"/>
          <w:szCs w:val="28"/>
        </w:rPr>
      </w:pPr>
      <w:r w:rsidRPr="000B1112">
        <w:rPr>
          <w:b/>
          <w:sz w:val="28"/>
          <w:szCs w:val="28"/>
          <w:lang w:val="en-US"/>
        </w:rPr>
        <w:t>II</w:t>
      </w:r>
      <w:r w:rsidRPr="000B1112">
        <w:rPr>
          <w:b/>
          <w:sz w:val="28"/>
          <w:szCs w:val="28"/>
        </w:rPr>
        <w:t xml:space="preserve">. Порядок разработки и утверждения Схемы </w:t>
      </w:r>
    </w:p>
    <w:p w:rsidR="002D53A0" w:rsidRPr="000B1112" w:rsidRDefault="002D53A0" w:rsidP="0077202B">
      <w:pPr>
        <w:autoSpaceDE w:val="0"/>
        <w:autoSpaceDN w:val="0"/>
        <w:adjustRightInd w:val="0"/>
        <w:spacing w:line="276" w:lineRule="auto"/>
        <w:jc w:val="both"/>
        <w:rPr>
          <w:sz w:val="28"/>
          <w:szCs w:val="28"/>
        </w:rPr>
      </w:pPr>
    </w:p>
    <w:p w:rsidR="002D53A0" w:rsidRPr="000B1112" w:rsidRDefault="002D53A0" w:rsidP="0077202B">
      <w:pPr>
        <w:autoSpaceDE w:val="0"/>
        <w:autoSpaceDN w:val="0"/>
        <w:adjustRightInd w:val="0"/>
        <w:spacing w:line="276" w:lineRule="auto"/>
        <w:jc w:val="both"/>
        <w:rPr>
          <w:sz w:val="28"/>
          <w:szCs w:val="28"/>
        </w:rPr>
      </w:pPr>
      <w:r w:rsidRPr="000B1112">
        <w:rPr>
          <w:sz w:val="28"/>
          <w:szCs w:val="28"/>
        </w:rPr>
        <w:t>2.1. Разработка Схемы осуществляется уполномоченным органом с учетом требований земельного законодательства, законодательства о градостроительной деятельности, о пожарной безопасности, о безопасности дорожного движения, законодательства в области охраны окружающей среды, в области обеспечения санитарно-эпидемиологического благополучия населения и иных требований законодательства Российской Федерации.</w:t>
      </w:r>
    </w:p>
    <w:p w:rsidR="002D53A0" w:rsidRPr="000B1112" w:rsidRDefault="002D53A0" w:rsidP="0077202B">
      <w:pPr>
        <w:autoSpaceDE w:val="0"/>
        <w:autoSpaceDN w:val="0"/>
        <w:adjustRightInd w:val="0"/>
        <w:spacing w:line="276" w:lineRule="auto"/>
        <w:jc w:val="both"/>
        <w:rPr>
          <w:sz w:val="28"/>
          <w:szCs w:val="28"/>
        </w:rPr>
      </w:pPr>
      <w:r w:rsidRPr="000B1112">
        <w:rPr>
          <w:sz w:val="28"/>
          <w:szCs w:val="28"/>
        </w:rPr>
        <w:t>Возведение гражданами некапитальных гаражей либо стоянка средств передвижения инвалидов не должно препятствовать свободному перемещению пешеходов и транспорта, ограничивать видимость участников дорожного движения, создавать угрозу жизни и здоровью людей, окружающей среде, а также нарушать требования пожарной безопасности.</w:t>
      </w:r>
    </w:p>
    <w:p w:rsidR="002D53A0" w:rsidRPr="000B1112" w:rsidRDefault="002D53A0" w:rsidP="0077202B">
      <w:pPr>
        <w:autoSpaceDE w:val="0"/>
        <w:autoSpaceDN w:val="0"/>
        <w:adjustRightInd w:val="0"/>
        <w:spacing w:line="276" w:lineRule="auto"/>
        <w:jc w:val="both"/>
        <w:rPr>
          <w:sz w:val="28"/>
          <w:szCs w:val="28"/>
        </w:rPr>
      </w:pPr>
      <w:r w:rsidRPr="000B1112">
        <w:rPr>
          <w:sz w:val="28"/>
          <w:szCs w:val="28"/>
        </w:rPr>
        <w:t>2.2. Разработка Схемы осуществляется уполномоченным органом на основании результатов инвентаризации земель или земельных участков, с учетом сведений Единого государственного реестра недвижимости.</w:t>
      </w:r>
    </w:p>
    <w:p w:rsidR="002D53A0" w:rsidRPr="000B1112" w:rsidRDefault="002D53A0" w:rsidP="0077202B">
      <w:pPr>
        <w:autoSpaceDE w:val="0"/>
        <w:autoSpaceDN w:val="0"/>
        <w:adjustRightInd w:val="0"/>
        <w:spacing w:line="276" w:lineRule="auto"/>
        <w:jc w:val="both"/>
        <w:rPr>
          <w:sz w:val="28"/>
          <w:szCs w:val="28"/>
        </w:rPr>
      </w:pPr>
      <w:r w:rsidRPr="000B1112">
        <w:rPr>
          <w:sz w:val="28"/>
          <w:szCs w:val="28"/>
        </w:rPr>
        <w:t>2.3. В Схему могут быть включены некапитальные гаражи, возведенные гражданами до дня вступления в силу Федерального закона от 05 апреля 2021 года № 79-ФЗ «О внесении изменений в отдельные законодательные акты Российской Федерации», а также места стоянки средств передвижения инвалидов, предоставленных им до дня вступления в силу Федерального закона от</w:t>
      </w:r>
      <w:r>
        <w:rPr>
          <w:sz w:val="28"/>
          <w:szCs w:val="28"/>
        </w:rPr>
        <w:t xml:space="preserve"> </w:t>
      </w:r>
      <w:r w:rsidRPr="000B1112">
        <w:rPr>
          <w:sz w:val="28"/>
          <w:szCs w:val="28"/>
        </w:rPr>
        <w:t>05 апреля 2021 года № 79-ФЗ «О внесении изменений в отдельные законодательные акты Российской Федерации».</w:t>
      </w:r>
    </w:p>
    <w:p w:rsidR="002D53A0" w:rsidRPr="000B1112" w:rsidRDefault="002D53A0" w:rsidP="0077202B">
      <w:pPr>
        <w:autoSpaceDE w:val="0"/>
        <w:autoSpaceDN w:val="0"/>
        <w:adjustRightInd w:val="0"/>
        <w:spacing w:line="276" w:lineRule="auto"/>
        <w:jc w:val="both"/>
        <w:rPr>
          <w:sz w:val="28"/>
          <w:szCs w:val="28"/>
        </w:rPr>
      </w:pPr>
      <w:r w:rsidRPr="000B1112">
        <w:rPr>
          <w:sz w:val="28"/>
          <w:szCs w:val="28"/>
        </w:rPr>
        <w:t>2.</w:t>
      </w:r>
      <w:r>
        <w:rPr>
          <w:sz w:val="28"/>
          <w:szCs w:val="28"/>
        </w:rPr>
        <w:t>4</w:t>
      </w:r>
      <w:r w:rsidRPr="000B1112">
        <w:rPr>
          <w:sz w:val="28"/>
          <w:szCs w:val="28"/>
        </w:rPr>
        <w:t>. Не подлежат включению в Схему земли и земельные участки в случаях, если:</w:t>
      </w:r>
    </w:p>
    <w:p w:rsidR="002D53A0" w:rsidRPr="000B1112" w:rsidRDefault="002D53A0" w:rsidP="0077202B">
      <w:pPr>
        <w:autoSpaceDE w:val="0"/>
        <w:autoSpaceDN w:val="0"/>
        <w:adjustRightInd w:val="0"/>
        <w:spacing w:line="276" w:lineRule="auto"/>
        <w:jc w:val="both"/>
        <w:rPr>
          <w:sz w:val="28"/>
          <w:szCs w:val="28"/>
        </w:rPr>
      </w:pPr>
      <w:r w:rsidRPr="000B1112">
        <w:rPr>
          <w:sz w:val="28"/>
          <w:szCs w:val="28"/>
        </w:rPr>
        <w:t>2.</w:t>
      </w:r>
      <w:r>
        <w:rPr>
          <w:sz w:val="28"/>
          <w:szCs w:val="28"/>
        </w:rPr>
        <w:t>4</w:t>
      </w:r>
      <w:r w:rsidRPr="000B1112">
        <w:rPr>
          <w:sz w:val="28"/>
          <w:szCs w:val="28"/>
        </w:rPr>
        <w:t xml:space="preserve">.1. начаты работы по предоставлению на торгах либо без проведения торгов земельного участка, который планируется включить в Схему, в том числе поданы заявления о заключении соглашения об установлении сервитута, публичного сервитута, о заключении соглашения о перераспределении земельных участков, о выдаче разрешения на использование земель или земельного участка, имеются решения о проведении аукциона, об утверждении схемы расположения земельного участка, о предварительном </w:t>
      </w:r>
      <w:r w:rsidRPr="000B1112">
        <w:rPr>
          <w:sz w:val="28"/>
          <w:szCs w:val="28"/>
        </w:rPr>
        <w:lastRenderedPageBreak/>
        <w:t>согласовании предоставления земельного участка или предварительном согласовании размещения объектов без предоставления земельных участков и установления сервитутов, имеется согласие на заключение соглашения о перераспределении земельных участков;</w:t>
      </w:r>
    </w:p>
    <w:p w:rsidR="002D53A0" w:rsidRPr="000B1112" w:rsidRDefault="002D53A0" w:rsidP="0077202B">
      <w:pPr>
        <w:autoSpaceDE w:val="0"/>
        <w:autoSpaceDN w:val="0"/>
        <w:adjustRightInd w:val="0"/>
        <w:spacing w:line="276" w:lineRule="auto"/>
        <w:jc w:val="both"/>
        <w:rPr>
          <w:sz w:val="28"/>
          <w:szCs w:val="28"/>
        </w:rPr>
      </w:pPr>
      <w:r w:rsidRPr="000B1112">
        <w:rPr>
          <w:sz w:val="28"/>
          <w:szCs w:val="28"/>
        </w:rPr>
        <w:t>2.</w:t>
      </w:r>
      <w:r>
        <w:rPr>
          <w:sz w:val="28"/>
          <w:szCs w:val="28"/>
        </w:rPr>
        <w:t>4</w:t>
      </w:r>
      <w:r w:rsidRPr="000B1112">
        <w:rPr>
          <w:sz w:val="28"/>
          <w:szCs w:val="28"/>
        </w:rPr>
        <w:t>.2. заключено соглашение об установлении сервитута, публичного сервитута в отношении земель или земельного участка;</w:t>
      </w:r>
    </w:p>
    <w:p w:rsidR="002D53A0" w:rsidRPr="000B1112" w:rsidRDefault="002D53A0" w:rsidP="0077202B">
      <w:pPr>
        <w:autoSpaceDE w:val="0"/>
        <w:autoSpaceDN w:val="0"/>
        <w:adjustRightInd w:val="0"/>
        <w:spacing w:line="276" w:lineRule="auto"/>
        <w:jc w:val="both"/>
        <w:rPr>
          <w:sz w:val="28"/>
          <w:szCs w:val="28"/>
        </w:rPr>
      </w:pPr>
      <w:r w:rsidRPr="000B1112">
        <w:rPr>
          <w:sz w:val="28"/>
          <w:szCs w:val="28"/>
        </w:rPr>
        <w:t>2.</w:t>
      </w:r>
      <w:r>
        <w:rPr>
          <w:sz w:val="28"/>
          <w:szCs w:val="28"/>
        </w:rPr>
        <w:t>4</w:t>
      </w:r>
      <w:r w:rsidRPr="000B1112">
        <w:rPr>
          <w:sz w:val="28"/>
          <w:szCs w:val="28"/>
        </w:rPr>
        <w:t>.3. земельный участок, находящийся в государственной или муниципальной собственности, предоставлен физическому или юридическому лицу;</w:t>
      </w:r>
    </w:p>
    <w:p w:rsidR="002D53A0" w:rsidRPr="000B1112" w:rsidRDefault="002D53A0" w:rsidP="0077202B">
      <w:pPr>
        <w:autoSpaceDE w:val="0"/>
        <w:autoSpaceDN w:val="0"/>
        <w:adjustRightInd w:val="0"/>
        <w:spacing w:line="276" w:lineRule="auto"/>
        <w:jc w:val="both"/>
        <w:rPr>
          <w:sz w:val="28"/>
          <w:szCs w:val="28"/>
        </w:rPr>
      </w:pPr>
      <w:r w:rsidRPr="000B1112">
        <w:rPr>
          <w:sz w:val="28"/>
          <w:szCs w:val="28"/>
        </w:rPr>
        <w:t>2.</w:t>
      </w:r>
      <w:r>
        <w:rPr>
          <w:sz w:val="28"/>
          <w:szCs w:val="28"/>
        </w:rPr>
        <w:t>4</w:t>
      </w:r>
      <w:r w:rsidRPr="000B1112">
        <w:rPr>
          <w:sz w:val="28"/>
          <w:szCs w:val="28"/>
        </w:rPr>
        <w:t>.4. возведение гражданами некапитальных гаражей либо стоянка средств передвижения инвалидов не допускается в соответствии с документами территориального планирования, градостроительного зонирования, документацией по планировке территории, нормативами градостроительного проектирования и правилами благоустройства муниципальн</w:t>
      </w:r>
      <w:r>
        <w:rPr>
          <w:sz w:val="28"/>
          <w:szCs w:val="28"/>
        </w:rPr>
        <w:t>ого</w:t>
      </w:r>
      <w:r w:rsidRPr="000B1112">
        <w:rPr>
          <w:sz w:val="28"/>
          <w:szCs w:val="28"/>
        </w:rPr>
        <w:t xml:space="preserve"> образовани</w:t>
      </w:r>
      <w:r>
        <w:rPr>
          <w:sz w:val="28"/>
          <w:szCs w:val="28"/>
        </w:rPr>
        <w:t>я</w:t>
      </w:r>
      <w:r w:rsidRPr="000B1112">
        <w:rPr>
          <w:sz w:val="28"/>
          <w:szCs w:val="28"/>
        </w:rPr>
        <w:t>;</w:t>
      </w:r>
    </w:p>
    <w:p w:rsidR="002D53A0" w:rsidRPr="000B1112" w:rsidRDefault="002D53A0" w:rsidP="0077202B">
      <w:pPr>
        <w:autoSpaceDE w:val="0"/>
        <w:autoSpaceDN w:val="0"/>
        <w:adjustRightInd w:val="0"/>
        <w:spacing w:line="276" w:lineRule="auto"/>
        <w:jc w:val="both"/>
        <w:rPr>
          <w:sz w:val="28"/>
          <w:szCs w:val="28"/>
        </w:rPr>
      </w:pPr>
      <w:r w:rsidRPr="000B1112">
        <w:rPr>
          <w:sz w:val="28"/>
          <w:szCs w:val="28"/>
        </w:rPr>
        <w:t>2.</w:t>
      </w:r>
      <w:r>
        <w:rPr>
          <w:sz w:val="28"/>
          <w:szCs w:val="28"/>
        </w:rPr>
        <w:t>4</w:t>
      </w:r>
      <w:r w:rsidRPr="000B1112">
        <w:rPr>
          <w:sz w:val="28"/>
          <w:szCs w:val="28"/>
        </w:rPr>
        <w:t>.5. земли или земельные участки расположены в границах зон с особыми условиями использования территорий, установленные ограничения использования земель или земельных участков, в которых не допускают возведение гражданами некапитальных гаражей либо стоянку средств передвижения инвалидов;</w:t>
      </w:r>
    </w:p>
    <w:p w:rsidR="002D53A0" w:rsidRPr="000B1112" w:rsidRDefault="002D53A0" w:rsidP="0077202B">
      <w:pPr>
        <w:autoSpaceDE w:val="0"/>
        <w:autoSpaceDN w:val="0"/>
        <w:adjustRightInd w:val="0"/>
        <w:spacing w:line="276" w:lineRule="auto"/>
        <w:jc w:val="both"/>
        <w:rPr>
          <w:sz w:val="28"/>
          <w:szCs w:val="28"/>
        </w:rPr>
      </w:pPr>
      <w:r w:rsidRPr="000B1112">
        <w:rPr>
          <w:sz w:val="28"/>
          <w:szCs w:val="28"/>
        </w:rPr>
        <w:t>2.</w:t>
      </w:r>
      <w:r>
        <w:rPr>
          <w:sz w:val="28"/>
          <w:szCs w:val="28"/>
        </w:rPr>
        <w:t>4</w:t>
      </w:r>
      <w:r w:rsidRPr="000B1112">
        <w:rPr>
          <w:sz w:val="28"/>
          <w:szCs w:val="28"/>
        </w:rPr>
        <w:t>.6. отсутствует доступ (прохода, проезда от земель или земельных участков общего пользования) к земельному участку, который планируется включить в Схему;</w:t>
      </w:r>
    </w:p>
    <w:p w:rsidR="002D53A0" w:rsidRPr="000B1112" w:rsidRDefault="002D53A0" w:rsidP="0077202B">
      <w:pPr>
        <w:autoSpaceDE w:val="0"/>
        <w:autoSpaceDN w:val="0"/>
        <w:adjustRightInd w:val="0"/>
        <w:spacing w:line="276" w:lineRule="auto"/>
        <w:jc w:val="both"/>
        <w:rPr>
          <w:sz w:val="28"/>
          <w:szCs w:val="28"/>
        </w:rPr>
      </w:pPr>
      <w:r w:rsidRPr="000B1112">
        <w:rPr>
          <w:sz w:val="28"/>
          <w:szCs w:val="28"/>
        </w:rPr>
        <w:t>2.</w:t>
      </w:r>
      <w:r>
        <w:rPr>
          <w:sz w:val="28"/>
          <w:szCs w:val="28"/>
        </w:rPr>
        <w:t>4</w:t>
      </w:r>
      <w:r w:rsidRPr="000B1112">
        <w:rPr>
          <w:sz w:val="28"/>
          <w:szCs w:val="28"/>
        </w:rPr>
        <w:t>.7. предусмотрено изъятие земельного участка для государственных или муниципальных нужд;</w:t>
      </w:r>
    </w:p>
    <w:p w:rsidR="002D53A0" w:rsidRPr="000B1112" w:rsidRDefault="002D53A0" w:rsidP="0077202B">
      <w:pPr>
        <w:autoSpaceDE w:val="0"/>
        <w:autoSpaceDN w:val="0"/>
        <w:adjustRightInd w:val="0"/>
        <w:spacing w:line="276" w:lineRule="auto"/>
        <w:jc w:val="both"/>
        <w:rPr>
          <w:sz w:val="28"/>
          <w:szCs w:val="28"/>
        </w:rPr>
      </w:pPr>
      <w:r w:rsidRPr="000B1112">
        <w:rPr>
          <w:sz w:val="28"/>
          <w:szCs w:val="28"/>
        </w:rPr>
        <w:t>2.</w:t>
      </w:r>
      <w:r>
        <w:rPr>
          <w:sz w:val="28"/>
          <w:szCs w:val="28"/>
        </w:rPr>
        <w:t>4</w:t>
      </w:r>
      <w:r w:rsidRPr="000B1112">
        <w:rPr>
          <w:sz w:val="28"/>
          <w:szCs w:val="28"/>
        </w:rPr>
        <w:t>.8. земли или земельные участки являются изъятыми из оборота или ограниченными в обороте;</w:t>
      </w:r>
    </w:p>
    <w:p w:rsidR="002D53A0" w:rsidRPr="000B1112" w:rsidRDefault="002D53A0" w:rsidP="0077202B">
      <w:pPr>
        <w:autoSpaceDE w:val="0"/>
        <w:autoSpaceDN w:val="0"/>
        <w:adjustRightInd w:val="0"/>
        <w:spacing w:line="276" w:lineRule="auto"/>
        <w:jc w:val="both"/>
        <w:rPr>
          <w:sz w:val="28"/>
          <w:szCs w:val="28"/>
        </w:rPr>
      </w:pPr>
      <w:r w:rsidRPr="000B1112">
        <w:rPr>
          <w:sz w:val="28"/>
          <w:szCs w:val="28"/>
        </w:rPr>
        <w:t>2.</w:t>
      </w:r>
      <w:r>
        <w:rPr>
          <w:sz w:val="28"/>
          <w:szCs w:val="28"/>
        </w:rPr>
        <w:t>4</w:t>
      </w:r>
      <w:r w:rsidRPr="000B1112">
        <w:rPr>
          <w:sz w:val="28"/>
          <w:szCs w:val="28"/>
        </w:rPr>
        <w:t>.9. имеется вступившее в законную силу судебное решение об освобождении земель или земельных участков от самовольно установленного движимого (временного) объекта.</w:t>
      </w:r>
    </w:p>
    <w:p w:rsidR="002D53A0" w:rsidRPr="000B1112" w:rsidRDefault="002D53A0" w:rsidP="0077202B">
      <w:pPr>
        <w:autoSpaceDE w:val="0"/>
        <w:autoSpaceDN w:val="0"/>
        <w:adjustRightInd w:val="0"/>
        <w:spacing w:line="276" w:lineRule="auto"/>
        <w:jc w:val="both"/>
        <w:rPr>
          <w:sz w:val="28"/>
          <w:szCs w:val="28"/>
        </w:rPr>
      </w:pPr>
      <w:r w:rsidRPr="000B1112">
        <w:rPr>
          <w:sz w:val="28"/>
          <w:szCs w:val="28"/>
        </w:rPr>
        <w:t>2.</w:t>
      </w:r>
      <w:r>
        <w:rPr>
          <w:sz w:val="28"/>
          <w:szCs w:val="28"/>
        </w:rPr>
        <w:t>5</w:t>
      </w:r>
      <w:r w:rsidRPr="000B1112">
        <w:rPr>
          <w:sz w:val="28"/>
          <w:szCs w:val="28"/>
        </w:rPr>
        <w:t>. Схема разрабатывается уполномоченным органом в текстовой и графической форме с учетом существующей дислокации и перспективных мест размещения некапитальных гаражей либо стоянок средств передвижения инвалидов.</w:t>
      </w:r>
    </w:p>
    <w:p w:rsidR="002D53A0" w:rsidRPr="000B1112" w:rsidRDefault="002D53A0" w:rsidP="0077202B">
      <w:pPr>
        <w:autoSpaceDE w:val="0"/>
        <w:autoSpaceDN w:val="0"/>
        <w:adjustRightInd w:val="0"/>
        <w:spacing w:line="276" w:lineRule="auto"/>
        <w:jc w:val="both"/>
        <w:rPr>
          <w:sz w:val="28"/>
          <w:szCs w:val="28"/>
        </w:rPr>
      </w:pPr>
      <w:r w:rsidRPr="000B1112">
        <w:rPr>
          <w:sz w:val="28"/>
          <w:szCs w:val="28"/>
        </w:rPr>
        <w:t>2.</w:t>
      </w:r>
      <w:r>
        <w:rPr>
          <w:sz w:val="28"/>
          <w:szCs w:val="28"/>
        </w:rPr>
        <w:t>6</w:t>
      </w:r>
      <w:r w:rsidRPr="000B1112">
        <w:rPr>
          <w:sz w:val="28"/>
          <w:szCs w:val="28"/>
        </w:rPr>
        <w:t>. Текстовая часть Схемы разрабатывается в виде таблицы по форме согласно приложению № 1 к настоящему Порядку.</w:t>
      </w:r>
    </w:p>
    <w:p w:rsidR="002D53A0" w:rsidRPr="000B1112" w:rsidRDefault="002D53A0" w:rsidP="0077202B">
      <w:pPr>
        <w:autoSpaceDE w:val="0"/>
        <w:autoSpaceDN w:val="0"/>
        <w:adjustRightInd w:val="0"/>
        <w:spacing w:line="276" w:lineRule="auto"/>
        <w:jc w:val="both"/>
        <w:rPr>
          <w:sz w:val="28"/>
          <w:szCs w:val="28"/>
        </w:rPr>
      </w:pPr>
      <w:r w:rsidRPr="000B1112">
        <w:rPr>
          <w:sz w:val="28"/>
          <w:szCs w:val="28"/>
        </w:rPr>
        <w:t>2.</w:t>
      </w:r>
      <w:r>
        <w:rPr>
          <w:sz w:val="28"/>
          <w:szCs w:val="28"/>
        </w:rPr>
        <w:t>7</w:t>
      </w:r>
      <w:r w:rsidRPr="000B1112">
        <w:rPr>
          <w:sz w:val="28"/>
          <w:szCs w:val="28"/>
        </w:rPr>
        <w:t xml:space="preserve">. Графическая часть Схемы составляется на картографической (топографической) основе с использованием сведений кадастровых планов территорий, единой электронной картографической основы и иных </w:t>
      </w:r>
      <w:r w:rsidRPr="000B1112">
        <w:rPr>
          <w:sz w:val="28"/>
          <w:szCs w:val="28"/>
        </w:rPr>
        <w:lastRenderedPageBreak/>
        <w:t>топографических материалов, имеющихся в наличии уполномоченного органа,</w:t>
      </w:r>
      <w:r>
        <w:rPr>
          <w:sz w:val="28"/>
          <w:szCs w:val="28"/>
        </w:rPr>
        <w:t xml:space="preserve"> </w:t>
      </w:r>
      <w:r w:rsidRPr="000B1112">
        <w:rPr>
          <w:sz w:val="28"/>
          <w:szCs w:val="28"/>
        </w:rPr>
        <w:t xml:space="preserve">в виде карты-схемы или карт-схем различных частей территории муниципального образования, сформированных в формате </w:t>
      </w:r>
      <w:r w:rsidRPr="000B1112">
        <w:rPr>
          <w:sz w:val="28"/>
          <w:szCs w:val="28"/>
          <w:lang w:val="en-US"/>
        </w:rPr>
        <w:t>PDF</w:t>
      </w:r>
      <w:r w:rsidRPr="000B1112">
        <w:rPr>
          <w:sz w:val="28"/>
          <w:szCs w:val="28"/>
        </w:rPr>
        <w:t>, JPEG или TIF в полноцветном режиме с разрешением не менее 300 dpi в масштабе, обеспечивающем читаемость графической информации.</w:t>
      </w:r>
    </w:p>
    <w:p w:rsidR="002D53A0" w:rsidRPr="000B1112" w:rsidRDefault="002D53A0" w:rsidP="0077202B">
      <w:pPr>
        <w:autoSpaceDE w:val="0"/>
        <w:autoSpaceDN w:val="0"/>
        <w:adjustRightInd w:val="0"/>
        <w:spacing w:line="276" w:lineRule="auto"/>
        <w:jc w:val="both"/>
        <w:rPr>
          <w:sz w:val="28"/>
          <w:szCs w:val="28"/>
        </w:rPr>
      </w:pPr>
      <w:r w:rsidRPr="000B1112">
        <w:rPr>
          <w:sz w:val="28"/>
          <w:szCs w:val="28"/>
        </w:rPr>
        <w:t>Графическая часть Схемы должна содержать:</w:t>
      </w:r>
    </w:p>
    <w:p w:rsidR="002D53A0" w:rsidRPr="000B1112" w:rsidRDefault="002D53A0" w:rsidP="0077202B">
      <w:pPr>
        <w:autoSpaceDE w:val="0"/>
        <w:autoSpaceDN w:val="0"/>
        <w:adjustRightInd w:val="0"/>
        <w:spacing w:line="276" w:lineRule="auto"/>
        <w:jc w:val="both"/>
        <w:rPr>
          <w:sz w:val="28"/>
          <w:szCs w:val="28"/>
        </w:rPr>
      </w:pPr>
      <w:r w:rsidRPr="000B1112">
        <w:rPr>
          <w:sz w:val="28"/>
          <w:szCs w:val="28"/>
        </w:rPr>
        <w:t>2.</w:t>
      </w:r>
      <w:r>
        <w:rPr>
          <w:sz w:val="28"/>
          <w:szCs w:val="28"/>
        </w:rPr>
        <w:t>7</w:t>
      </w:r>
      <w:r w:rsidRPr="000B1112">
        <w:rPr>
          <w:sz w:val="28"/>
          <w:szCs w:val="28"/>
        </w:rPr>
        <w:t>.1. наименование карты-схемы;</w:t>
      </w:r>
    </w:p>
    <w:p w:rsidR="002D53A0" w:rsidRPr="000B1112" w:rsidRDefault="002D53A0" w:rsidP="0077202B">
      <w:pPr>
        <w:autoSpaceDE w:val="0"/>
        <w:autoSpaceDN w:val="0"/>
        <w:adjustRightInd w:val="0"/>
        <w:spacing w:line="276" w:lineRule="auto"/>
        <w:jc w:val="both"/>
        <w:rPr>
          <w:sz w:val="28"/>
          <w:szCs w:val="28"/>
        </w:rPr>
      </w:pPr>
      <w:r w:rsidRPr="000B1112">
        <w:rPr>
          <w:sz w:val="28"/>
          <w:szCs w:val="28"/>
        </w:rPr>
        <w:t>2.</w:t>
      </w:r>
      <w:r>
        <w:rPr>
          <w:sz w:val="28"/>
          <w:szCs w:val="28"/>
        </w:rPr>
        <w:t>7</w:t>
      </w:r>
      <w:r w:rsidRPr="000B1112">
        <w:rPr>
          <w:sz w:val="28"/>
          <w:szCs w:val="28"/>
        </w:rPr>
        <w:t>.2. масштаб карты-схемы;</w:t>
      </w:r>
    </w:p>
    <w:p w:rsidR="002D53A0" w:rsidRPr="000B1112" w:rsidRDefault="002D53A0" w:rsidP="0077202B">
      <w:pPr>
        <w:autoSpaceDE w:val="0"/>
        <w:autoSpaceDN w:val="0"/>
        <w:adjustRightInd w:val="0"/>
        <w:spacing w:line="276" w:lineRule="auto"/>
        <w:jc w:val="both"/>
        <w:rPr>
          <w:sz w:val="28"/>
          <w:szCs w:val="28"/>
        </w:rPr>
      </w:pPr>
      <w:r w:rsidRPr="000B1112">
        <w:rPr>
          <w:sz w:val="28"/>
          <w:szCs w:val="28"/>
        </w:rPr>
        <w:t>2.</w:t>
      </w:r>
      <w:r>
        <w:rPr>
          <w:sz w:val="28"/>
          <w:szCs w:val="28"/>
        </w:rPr>
        <w:t>7</w:t>
      </w:r>
      <w:r w:rsidRPr="000B1112">
        <w:rPr>
          <w:sz w:val="28"/>
          <w:szCs w:val="28"/>
        </w:rPr>
        <w:t>.3. учетные номера мест размещения некапитальных гаражей либо стоянок средств передвижения инвалидов, соответствующие учетным номерам мест размещения некапитальных гаражей либо стоянок средств передвижения инвалидов, указанным в текстовой части Схемы;</w:t>
      </w:r>
    </w:p>
    <w:p w:rsidR="002D53A0" w:rsidRPr="000B1112" w:rsidRDefault="002D53A0" w:rsidP="0077202B">
      <w:pPr>
        <w:autoSpaceDE w:val="0"/>
        <w:autoSpaceDN w:val="0"/>
        <w:adjustRightInd w:val="0"/>
        <w:spacing w:line="276" w:lineRule="auto"/>
        <w:jc w:val="both"/>
        <w:rPr>
          <w:sz w:val="28"/>
          <w:szCs w:val="28"/>
        </w:rPr>
      </w:pPr>
      <w:r w:rsidRPr="000B1112">
        <w:rPr>
          <w:sz w:val="28"/>
          <w:szCs w:val="28"/>
        </w:rPr>
        <w:t>2.</w:t>
      </w:r>
      <w:r>
        <w:rPr>
          <w:sz w:val="28"/>
          <w:szCs w:val="28"/>
        </w:rPr>
        <w:t>7</w:t>
      </w:r>
      <w:r w:rsidRPr="000B1112">
        <w:rPr>
          <w:sz w:val="28"/>
          <w:szCs w:val="28"/>
        </w:rPr>
        <w:t>.4. отображение проезжей части улиц и дорог с обязательным указанием названий улиц, домов с их адресной привязкой, границ территорий общего пользования, которыми беспрепятственно пользуется неограниченный круг лиц;</w:t>
      </w:r>
    </w:p>
    <w:p w:rsidR="002D53A0" w:rsidRPr="000B1112" w:rsidRDefault="002D53A0" w:rsidP="0077202B">
      <w:pPr>
        <w:autoSpaceDE w:val="0"/>
        <w:autoSpaceDN w:val="0"/>
        <w:adjustRightInd w:val="0"/>
        <w:spacing w:line="276" w:lineRule="auto"/>
        <w:jc w:val="both"/>
        <w:rPr>
          <w:sz w:val="28"/>
          <w:szCs w:val="28"/>
        </w:rPr>
      </w:pPr>
      <w:r w:rsidRPr="000B1112">
        <w:rPr>
          <w:sz w:val="28"/>
          <w:szCs w:val="28"/>
        </w:rPr>
        <w:t>2.</w:t>
      </w:r>
      <w:r>
        <w:rPr>
          <w:sz w:val="28"/>
          <w:szCs w:val="28"/>
        </w:rPr>
        <w:t>7</w:t>
      </w:r>
      <w:r w:rsidRPr="000B1112">
        <w:rPr>
          <w:sz w:val="28"/>
          <w:szCs w:val="28"/>
        </w:rPr>
        <w:t>.5. используемые условные знаки и обозначения.</w:t>
      </w:r>
    </w:p>
    <w:p w:rsidR="002D53A0" w:rsidRPr="000B1112" w:rsidRDefault="002D53A0" w:rsidP="0077202B">
      <w:pPr>
        <w:autoSpaceDE w:val="0"/>
        <w:autoSpaceDN w:val="0"/>
        <w:adjustRightInd w:val="0"/>
        <w:spacing w:line="276" w:lineRule="auto"/>
        <w:jc w:val="both"/>
        <w:rPr>
          <w:sz w:val="28"/>
          <w:szCs w:val="28"/>
        </w:rPr>
      </w:pPr>
    </w:p>
    <w:p w:rsidR="002D53A0" w:rsidRPr="000B1112" w:rsidRDefault="002D53A0" w:rsidP="0077202B">
      <w:pPr>
        <w:autoSpaceDE w:val="0"/>
        <w:autoSpaceDN w:val="0"/>
        <w:adjustRightInd w:val="0"/>
        <w:spacing w:line="276" w:lineRule="auto"/>
        <w:ind w:firstLine="540"/>
        <w:jc w:val="both"/>
        <w:rPr>
          <w:b/>
          <w:sz w:val="28"/>
          <w:szCs w:val="28"/>
        </w:rPr>
      </w:pPr>
      <w:r w:rsidRPr="000B1112">
        <w:rPr>
          <w:b/>
          <w:sz w:val="28"/>
          <w:szCs w:val="28"/>
          <w:lang w:val="en-US"/>
        </w:rPr>
        <w:t>III</w:t>
      </w:r>
      <w:r w:rsidRPr="000B1112">
        <w:rPr>
          <w:b/>
          <w:sz w:val="28"/>
          <w:szCs w:val="28"/>
        </w:rPr>
        <w:t>. Порядок внесения изменений в Схему</w:t>
      </w:r>
    </w:p>
    <w:p w:rsidR="002D53A0" w:rsidRPr="000B1112" w:rsidRDefault="002D53A0" w:rsidP="0077202B">
      <w:pPr>
        <w:autoSpaceDE w:val="0"/>
        <w:autoSpaceDN w:val="0"/>
        <w:adjustRightInd w:val="0"/>
        <w:spacing w:line="276" w:lineRule="auto"/>
        <w:ind w:firstLine="540"/>
        <w:jc w:val="both"/>
        <w:rPr>
          <w:sz w:val="28"/>
          <w:szCs w:val="28"/>
        </w:rPr>
      </w:pPr>
    </w:p>
    <w:p w:rsidR="002D53A0" w:rsidRPr="000B1112" w:rsidRDefault="002D53A0" w:rsidP="0077202B">
      <w:pPr>
        <w:autoSpaceDE w:val="0"/>
        <w:autoSpaceDN w:val="0"/>
        <w:adjustRightInd w:val="0"/>
        <w:spacing w:line="276" w:lineRule="auto"/>
        <w:jc w:val="both"/>
        <w:rPr>
          <w:sz w:val="28"/>
          <w:szCs w:val="28"/>
        </w:rPr>
      </w:pPr>
      <w:r w:rsidRPr="000B1112">
        <w:rPr>
          <w:sz w:val="28"/>
          <w:szCs w:val="28"/>
        </w:rPr>
        <w:t>3.1. Изменения в Схему вносятся уполномоченным органом:</w:t>
      </w:r>
    </w:p>
    <w:p w:rsidR="002D53A0" w:rsidRPr="000B1112" w:rsidRDefault="002D53A0" w:rsidP="0077202B">
      <w:pPr>
        <w:autoSpaceDE w:val="0"/>
        <w:autoSpaceDN w:val="0"/>
        <w:adjustRightInd w:val="0"/>
        <w:spacing w:line="276" w:lineRule="auto"/>
        <w:jc w:val="both"/>
        <w:rPr>
          <w:sz w:val="28"/>
          <w:szCs w:val="28"/>
        </w:rPr>
      </w:pPr>
      <w:r w:rsidRPr="000B1112">
        <w:rPr>
          <w:sz w:val="28"/>
          <w:szCs w:val="28"/>
        </w:rPr>
        <w:t>3.1.1. по инициативе уполномоченного органа при возникновении случаев, указанных в подпунктах 2.</w:t>
      </w:r>
      <w:r>
        <w:rPr>
          <w:sz w:val="28"/>
          <w:szCs w:val="28"/>
        </w:rPr>
        <w:t>4</w:t>
      </w:r>
      <w:r w:rsidRPr="000B1112">
        <w:rPr>
          <w:sz w:val="28"/>
          <w:szCs w:val="28"/>
        </w:rPr>
        <w:t>.2 - 2.</w:t>
      </w:r>
      <w:r>
        <w:rPr>
          <w:sz w:val="28"/>
          <w:szCs w:val="28"/>
        </w:rPr>
        <w:t>4</w:t>
      </w:r>
      <w:r w:rsidRPr="000B1112">
        <w:rPr>
          <w:sz w:val="28"/>
          <w:szCs w:val="28"/>
        </w:rPr>
        <w:t>.5, 2.</w:t>
      </w:r>
      <w:r>
        <w:rPr>
          <w:sz w:val="28"/>
          <w:szCs w:val="28"/>
        </w:rPr>
        <w:t>4</w:t>
      </w:r>
      <w:r w:rsidRPr="000B1112">
        <w:rPr>
          <w:sz w:val="28"/>
          <w:szCs w:val="28"/>
        </w:rPr>
        <w:t>.7 - 2.</w:t>
      </w:r>
      <w:r>
        <w:rPr>
          <w:sz w:val="28"/>
          <w:szCs w:val="28"/>
        </w:rPr>
        <w:t>4</w:t>
      </w:r>
      <w:r w:rsidRPr="000B1112">
        <w:rPr>
          <w:sz w:val="28"/>
          <w:szCs w:val="28"/>
        </w:rPr>
        <w:t>.9 пункта 2.</w:t>
      </w:r>
      <w:r>
        <w:rPr>
          <w:sz w:val="28"/>
          <w:szCs w:val="28"/>
        </w:rPr>
        <w:t>4</w:t>
      </w:r>
      <w:r w:rsidRPr="000B1112">
        <w:rPr>
          <w:sz w:val="28"/>
          <w:szCs w:val="28"/>
        </w:rPr>
        <w:t xml:space="preserve"> настоящего Порядка;</w:t>
      </w:r>
    </w:p>
    <w:p w:rsidR="002D53A0" w:rsidRPr="000B1112" w:rsidRDefault="002D53A0" w:rsidP="0077202B">
      <w:pPr>
        <w:autoSpaceDE w:val="0"/>
        <w:autoSpaceDN w:val="0"/>
        <w:adjustRightInd w:val="0"/>
        <w:spacing w:line="276" w:lineRule="auto"/>
        <w:jc w:val="both"/>
        <w:rPr>
          <w:sz w:val="28"/>
          <w:szCs w:val="28"/>
        </w:rPr>
      </w:pPr>
      <w:r w:rsidRPr="000B1112">
        <w:rPr>
          <w:sz w:val="28"/>
          <w:szCs w:val="28"/>
        </w:rPr>
        <w:t>3.1.2. по предложениям физических лиц.</w:t>
      </w:r>
    </w:p>
    <w:p w:rsidR="002D53A0" w:rsidRPr="000B1112" w:rsidRDefault="002D53A0" w:rsidP="0077202B">
      <w:pPr>
        <w:autoSpaceDE w:val="0"/>
        <w:autoSpaceDN w:val="0"/>
        <w:adjustRightInd w:val="0"/>
        <w:spacing w:line="276" w:lineRule="auto"/>
        <w:jc w:val="both"/>
        <w:rPr>
          <w:sz w:val="28"/>
          <w:szCs w:val="28"/>
        </w:rPr>
      </w:pPr>
      <w:r w:rsidRPr="000B1112">
        <w:rPr>
          <w:sz w:val="28"/>
          <w:szCs w:val="28"/>
        </w:rPr>
        <w:t>3.2. В целях внесения изменений в Схему заинтересованное лицо, указанное в подпункте 3.1.2 пункта 3.1 настоящего Порядка, подает или направляет в уполномоченный орган заявление о внесении изменений в Схему по форме согласно приложению № 2 к настоящему Порядку (далее - заявитель, заявление).</w:t>
      </w:r>
    </w:p>
    <w:p w:rsidR="002D53A0" w:rsidRPr="000B1112" w:rsidRDefault="002D53A0" w:rsidP="0077202B">
      <w:pPr>
        <w:autoSpaceDE w:val="0"/>
        <w:autoSpaceDN w:val="0"/>
        <w:adjustRightInd w:val="0"/>
        <w:spacing w:line="276" w:lineRule="auto"/>
        <w:jc w:val="both"/>
        <w:rPr>
          <w:sz w:val="28"/>
          <w:szCs w:val="28"/>
        </w:rPr>
      </w:pPr>
      <w:r w:rsidRPr="000B1112">
        <w:rPr>
          <w:sz w:val="28"/>
          <w:szCs w:val="28"/>
        </w:rPr>
        <w:t>3.3. К заявлению прилагаются:</w:t>
      </w:r>
    </w:p>
    <w:p w:rsidR="002D53A0" w:rsidRPr="000B1112" w:rsidRDefault="002D53A0" w:rsidP="0077202B">
      <w:pPr>
        <w:autoSpaceDE w:val="0"/>
        <w:autoSpaceDN w:val="0"/>
        <w:adjustRightInd w:val="0"/>
        <w:spacing w:line="276" w:lineRule="auto"/>
        <w:jc w:val="both"/>
        <w:rPr>
          <w:sz w:val="28"/>
          <w:szCs w:val="28"/>
        </w:rPr>
      </w:pPr>
      <w:r w:rsidRPr="000B1112">
        <w:rPr>
          <w:sz w:val="28"/>
          <w:szCs w:val="28"/>
        </w:rPr>
        <w:t>3.3.1. копии документов, удостоверяющих личность заявителя и (или) представителя заявителя, и документ, подтверждающий полномочия представителя заявителя (в случае если заявление подается или направляется представителем заявителя);</w:t>
      </w:r>
    </w:p>
    <w:p w:rsidR="002D53A0" w:rsidRPr="000B1112" w:rsidRDefault="002D53A0" w:rsidP="0077202B">
      <w:pPr>
        <w:autoSpaceDE w:val="0"/>
        <w:autoSpaceDN w:val="0"/>
        <w:adjustRightInd w:val="0"/>
        <w:spacing w:line="276" w:lineRule="auto"/>
        <w:jc w:val="both"/>
        <w:rPr>
          <w:sz w:val="28"/>
          <w:szCs w:val="28"/>
        </w:rPr>
      </w:pPr>
      <w:r w:rsidRPr="000B1112">
        <w:rPr>
          <w:sz w:val="28"/>
          <w:szCs w:val="28"/>
        </w:rPr>
        <w:t xml:space="preserve">3.3.2. схема границ места размещения некапитального гаража либо стоянки средств передвижения инвалидов, предполагаемого к включению в Схему, на </w:t>
      </w:r>
      <w:r w:rsidRPr="000B1112">
        <w:rPr>
          <w:sz w:val="28"/>
          <w:szCs w:val="28"/>
        </w:rPr>
        <w:lastRenderedPageBreak/>
        <w:t>кадастровом плане территории с указанием координат характерных точек таких границ;</w:t>
      </w:r>
    </w:p>
    <w:p w:rsidR="002D53A0" w:rsidRPr="000B1112" w:rsidRDefault="002D53A0" w:rsidP="0077202B">
      <w:pPr>
        <w:autoSpaceDE w:val="0"/>
        <w:autoSpaceDN w:val="0"/>
        <w:adjustRightInd w:val="0"/>
        <w:spacing w:line="276" w:lineRule="auto"/>
        <w:jc w:val="both"/>
        <w:rPr>
          <w:sz w:val="28"/>
          <w:szCs w:val="28"/>
        </w:rPr>
      </w:pPr>
      <w:r w:rsidRPr="000B1112">
        <w:rPr>
          <w:sz w:val="28"/>
          <w:szCs w:val="28"/>
        </w:rPr>
        <w:t>3.3.3. копия документа, подтверждающего принадлежность гражданина к категории граждан, обладающих правом на бесплатное использование земель и земельных участков для стоянки средств передвижения инвалидов вблизи их места жительства в случае, если в заявлении указано о включении в Схему места размещения стоянки средств передвижения инвалидов.</w:t>
      </w:r>
    </w:p>
    <w:p w:rsidR="002D53A0" w:rsidRPr="000B1112" w:rsidRDefault="002D53A0" w:rsidP="0077202B">
      <w:pPr>
        <w:autoSpaceDE w:val="0"/>
        <w:autoSpaceDN w:val="0"/>
        <w:adjustRightInd w:val="0"/>
        <w:spacing w:line="276" w:lineRule="auto"/>
        <w:jc w:val="both"/>
        <w:rPr>
          <w:sz w:val="28"/>
          <w:szCs w:val="28"/>
        </w:rPr>
      </w:pPr>
      <w:r w:rsidRPr="000B1112">
        <w:rPr>
          <w:sz w:val="28"/>
          <w:szCs w:val="28"/>
        </w:rPr>
        <w:t>3.4. Срок рассмотрения уполномоченным органом заявления и прилагаемых к нему документов не может превышать 30 календарных дней с даты их приема таким органом.</w:t>
      </w:r>
    </w:p>
    <w:p w:rsidR="002D53A0" w:rsidRPr="000B1112" w:rsidRDefault="002D53A0" w:rsidP="0077202B">
      <w:pPr>
        <w:autoSpaceDE w:val="0"/>
        <w:autoSpaceDN w:val="0"/>
        <w:adjustRightInd w:val="0"/>
        <w:spacing w:line="276" w:lineRule="auto"/>
        <w:jc w:val="both"/>
        <w:rPr>
          <w:sz w:val="28"/>
          <w:szCs w:val="28"/>
        </w:rPr>
      </w:pPr>
      <w:r w:rsidRPr="000B1112">
        <w:rPr>
          <w:sz w:val="28"/>
          <w:szCs w:val="28"/>
        </w:rPr>
        <w:t>Датой приема заявления является дата его регистрации в уполномоченном органе. Срок регистрации заявления не должен превышать 1 рабочего дня с даты его поступления в уполномоченный орган.</w:t>
      </w:r>
    </w:p>
    <w:p w:rsidR="002D53A0" w:rsidRPr="000B1112" w:rsidRDefault="002D53A0" w:rsidP="0077202B">
      <w:pPr>
        <w:autoSpaceDE w:val="0"/>
        <w:autoSpaceDN w:val="0"/>
        <w:adjustRightInd w:val="0"/>
        <w:spacing w:line="276" w:lineRule="auto"/>
        <w:jc w:val="both"/>
        <w:rPr>
          <w:sz w:val="28"/>
          <w:szCs w:val="28"/>
        </w:rPr>
      </w:pPr>
      <w:r w:rsidRPr="000B1112">
        <w:rPr>
          <w:sz w:val="28"/>
          <w:szCs w:val="28"/>
        </w:rPr>
        <w:t>3.5. По результатам рассмотрения заявления и прилагаемых к нему документов уполномоченный орган:</w:t>
      </w:r>
    </w:p>
    <w:p w:rsidR="002D53A0" w:rsidRPr="000B1112" w:rsidRDefault="002D53A0" w:rsidP="0077202B">
      <w:pPr>
        <w:autoSpaceDE w:val="0"/>
        <w:autoSpaceDN w:val="0"/>
        <w:adjustRightInd w:val="0"/>
        <w:spacing w:line="276" w:lineRule="auto"/>
        <w:jc w:val="both"/>
        <w:rPr>
          <w:sz w:val="28"/>
          <w:szCs w:val="28"/>
        </w:rPr>
      </w:pPr>
      <w:r w:rsidRPr="000B1112">
        <w:rPr>
          <w:sz w:val="28"/>
          <w:szCs w:val="28"/>
        </w:rPr>
        <w:t>3.5.1. подготавливает уведомление об отказе в рассмотрении заявления при наличии одного из следующих оснований:</w:t>
      </w:r>
    </w:p>
    <w:p w:rsidR="002D53A0" w:rsidRPr="000B1112" w:rsidRDefault="002D53A0" w:rsidP="0077202B">
      <w:pPr>
        <w:autoSpaceDE w:val="0"/>
        <w:autoSpaceDN w:val="0"/>
        <w:adjustRightInd w:val="0"/>
        <w:spacing w:line="276" w:lineRule="auto"/>
        <w:jc w:val="both"/>
        <w:rPr>
          <w:sz w:val="28"/>
          <w:szCs w:val="28"/>
        </w:rPr>
      </w:pPr>
      <w:r w:rsidRPr="000B1112">
        <w:rPr>
          <w:sz w:val="28"/>
          <w:szCs w:val="28"/>
        </w:rPr>
        <w:t>3.5.1.1. заявление подано в неуполномоченный орган;</w:t>
      </w:r>
    </w:p>
    <w:p w:rsidR="002D53A0" w:rsidRPr="000B1112" w:rsidRDefault="002D53A0" w:rsidP="0077202B">
      <w:pPr>
        <w:autoSpaceDE w:val="0"/>
        <w:autoSpaceDN w:val="0"/>
        <w:adjustRightInd w:val="0"/>
        <w:spacing w:line="276" w:lineRule="auto"/>
        <w:jc w:val="both"/>
        <w:rPr>
          <w:sz w:val="28"/>
          <w:szCs w:val="28"/>
        </w:rPr>
      </w:pPr>
      <w:r w:rsidRPr="000B1112">
        <w:rPr>
          <w:sz w:val="28"/>
          <w:szCs w:val="28"/>
        </w:rPr>
        <w:t>3.5.1.2. к заявлению не приложены документы, предусмотренные пунктом 3.3 настоящего Порядка;</w:t>
      </w:r>
    </w:p>
    <w:p w:rsidR="002D53A0" w:rsidRPr="000B1112" w:rsidRDefault="002D53A0" w:rsidP="0077202B">
      <w:pPr>
        <w:autoSpaceDE w:val="0"/>
        <w:autoSpaceDN w:val="0"/>
        <w:adjustRightInd w:val="0"/>
        <w:spacing w:line="276" w:lineRule="auto"/>
        <w:jc w:val="both"/>
        <w:rPr>
          <w:color w:val="000000"/>
          <w:sz w:val="28"/>
          <w:szCs w:val="28"/>
        </w:rPr>
      </w:pPr>
      <w:r w:rsidRPr="000B1112">
        <w:rPr>
          <w:sz w:val="28"/>
          <w:szCs w:val="28"/>
        </w:rPr>
        <w:t xml:space="preserve">3.5.2. подготавливает уведомление об отказе во внесении изменений в Схему в связи </w:t>
      </w:r>
      <w:r w:rsidRPr="000B1112">
        <w:rPr>
          <w:color w:val="000000"/>
          <w:sz w:val="28"/>
          <w:szCs w:val="28"/>
        </w:rPr>
        <w:t>с наличием случаев, указанных в пункте 2.</w:t>
      </w:r>
      <w:r>
        <w:rPr>
          <w:color w:val="000000"/>
          <w:sz w:val="28"/>
          <w:szCs w:val="28"/>
        </w:rPr>
        <w:t>4</w:t>
      </w:r>
      <w:r w:rsidRPr="000B1112">
        <w:rPr>
          <w:color w:val="000000"/>
          <w:sz w:val="28"/>
          <w:szCs w:val="28"/>
        </w:rPr>
        <w:t xml:space="preserve"> настоящего Порядка;</w:t>
      </w:r>
    </w:p>
    <w:p w:rsidR="002D53A0" w:rsidRPr="000B1112" w:rsidRDefault="002D53A0" w:rsidP="0077202B">
      <w:pPr>
        <w:autoSpaceDE w:val="0"/>
        <w:autoSpaceDN w:val="0"/>
        <w:adjustRightInd w:val="0"/>
        <w:spacing w:line="276" w:lineRule="auto"/>
        <w:jc w:val="both"/>
        <w:rPr>
          <w:sz w:val="28"/>
          <w:szCs w:val="28"/>
        </w:rPr>
      </w:pPr>
      <w:r w:rsidRPr="000B1112">
        <w:rPr>
          <w:sz w:val="28"/>
          <w:szCs w:val="28"/>
        </w:rPr>
        <w:t>3.5.3. подготавливает уведомление о разработке проекта изменений в Схему.</w:t>
      </w:r>
    </w:p>
    <w:p w:rsidR="002D53A0" w:rsidRPr="000B1112" w:rsidRDefault="002D53A0" w:rsidP="0077202B">
      <w:pPr>
        <w:autoSpaceDE w:val="0"/>
        <w:autoSpaceDN w:val="0"/>
        <w:adjustRightInd w:val="0"/>
        <w:spacing w:line="276" w:lineRule="auto"/>
        <w:jc w:val="both"/>
        <w:rPr>
          <w:sz w:val="28"/>
          <w:szCs w:val="28"/>
        </w:rPr>
      </w:pPr>
      <w:r w:rsidRPr="000B1112">
        <w:rPr>
          <w:sz w:val="28"/>
          <w:szCs w:val="28"/>
        </w:rPr>
        <w:t>3.6. Уведомления, предусмотренные пунктом 3.5 настоящего Порядка, направляются уполномоченным органом не позднее 3 рабочих дней со дня их подписания заявителю по адресу и способом, указанным в заявлении.</w:t>
      </w:r>
    </w:p>
    <w:p w:rsidR="002D53A0" w:rsidRPr="000B1112" w:rsidRDefault="002D53A0" w:rsidP="0077202B">
      <w:pPr>
        <w:autoSpaceDE w:val="0"/>
        <w:autoSpaceDN w:val="0"/>
        <w:adjustRightInd w:val="0"/>
        <w:spacing w:line="276" w:lineRule="auto"/>
        <w:jc w:val="both"/>
        <w:rPr>
          <w:sz w:val="28"/>
          <w:szCs w:val="28"/>
        </w:rPr>
      </w:pPr>
      <w:r w:rsidRPr="000B1112">
        <w:rPr>
          <w:sz w:val="28"/>
          <w:szCs w:val="28"/>
        </w:rPr>
        <w:t>3.7. Внесение изменений в Схему осуществляется в соответствии с порядком утверждения Схемы, предусмотренным настоящим Порядком.</w:t>
      </w:r>
    </w:p>
    <w:p w:rsidR="002D53A0" w:rsidRPr="000B1112" w:rsidRDefault="002D53A0" w:rsidP="0077202B">
      <w:pPr>
        <w:autoSpaceDE w:val="0"/>
        <w:autoSpaceDN w:val="0"/>
        <w:adjustRightInd w:val="0"/>
        <w:spacing w:line="276" w:lineRule="auto"/>
        <w:jc w:val="both"/>
        <w:rPr>
          <w:sz w:val="28"/>
          <w:szCs w:val="28"/>
        </w:rPr>
      </w:pPr>
    </w:p>
    <w:p w:rsidR="002D53A0" w:rsidRDefault="002D53A0" w:rsidP="002D53A0">
      <w:pPr>
        <w:spacing w:after="200" w:line="276" w:lineRule="auto"/>
        <w:rPr>
          <w:sz w:val="28"/>
          <w:szCs w:val="28"/>
        </w:rPr>
      </w:pPr>
      <w:r>
        <w:rPr>
          <w:sz w:val="28"/>
          <w:szCs w:val="28"/>
        </w:rPr>
        <w:br w:type="page"/>
      </w:r>
    </w:p>
    <w:p w:rsidR="002D53A0" w:rsidRPr="002C49F6" w:rsidRDefault="002D53A0" w:rsidP="002D53A0">
      <w:pPr>
        <w:autoSpaceDE w:val="0"/>
        <w:autoSpaceDN w:val="0"/>
        <w:adjustRightInd w:val="0"/>
        <w:ind w:left="5103"/>
        <w:outlineLvl w:val="0"/>
        <w:rPr>
          <w:sz w:val="28"/>
          <w:szCs w:val="28"/>
        </w:rPr>
      </w:pPr>
      <w:r w:rsidRPr="002C49F6">
        <w:rPr>
          <w:sz w:val="28"/>
          <w:szCs w:val="28"/>
        </w:rPr>
        <w:lastRenderedPageBreak/>
        <w:t>Приложение № 1</w:t>
      </w:r>
    </w:p>
    <w:p w:rsidR="002D53A0" w:rsidRPr="002C49F6" w:rsidRDefault="002D53A0" w:rsidP="002D53A0">
      <w:pPr>
        <w:autoSpaceDE w:val="0"/>
        <w:autoSpaceDN w:val="0"/>
        <w:adjustRightInd w:val="0"/>
        <w:ind w:left="5103"/>
        <w:rPr>
          <w:sz w:val="28"/>
          <w:szCs w:val="28"/>
        </w:rPr>
      </w:pPr>
      <w:r w:rsidRPr="002C49F6">
        <w:rPr>
          <w:sz w:val="28"/>
          <w:szCs w:val="28"/>
        </w:rPr>
        <w:t xml:space="preserve">к Порядку разработки и утверждения схемы размещения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p>
    <w:p w:rsidR="002D53A0" w:rsidRPr="002C49F6" w:rsidRDefault="002D53A0" w:rsidP="002D53A0">
      <w:pPr>
        <w:autoSpaceDE w:val="0"/>
        <w:autoSpaceDN w:val="0"/>
        <w:adjustRightInd w:val="0"/>
        <w:jc w:val="center"/>
        <w:rPr>
          <w:sz w:val="28"/>
          <w:szCs w:val="28"/>
        </w:rPr>
      </w:pPr>
    </w:p>
    <w:p w:rsidR="002D53A0" w:rsidRPr="002C49F6" w:rsidRDefault="002D53A0" w:rsidP="002D53A0">
      <w:pPr>
        <w:autoSpaceDE w:val="0"/>
        <w:autoSpaceDN w:val="0"/>
        <w:adjustRightInd w:val="0"/>
        <w:jc w:val="center"/>
        <w:rPr>
          <w:sz w:val="28"/>
          <w:szCs w:val="28"/>
        </w:rPr>
      </w:pPr>
    </w:p>
    <w:p w:rsidR="002D53A0" w:rsidRPr="002C49F6" w:rsidRDefault="002D53A0" w:rsidP="002D53A0">
      <w:pPr>
        <w:autoSpaceDE w:val="0"/>
        <w:autoSpaceDN w:val="0"/>
        <w:adjustRightInd w:val="0"/>
        <w:jc w:val="center"/>
        <w:rPr>
          <w:sz w:val="28"/>
          <w:szCs w:val="28"/>
        </w:rPr>
      </w:pPr>
      <w:r w:rsidRPr="002C49F6">
        <w:rPr>
          <w:sz w:val="28"/>
          <w:szCs w:val="28"/>
        </w:rPr>
        <w:t xml:space="preserve">ФОРМА ТЕКСТОВОЙ ЧАСТИ СХЕМЫ </w:t>
      </w:r>
    </w:p>
    <w:p w:rsidR="002D53A0" w:rsidRPr="002C49F6" w:rsidRDefault="002D53A0" w:rsidP="002D53A0">
      <w:pPr>
        <w:autoSpaceDE w:val="0"/>
        <w:autoSpaceDN w:val="0"/>
        <w:adjustRightInd w:val="0"/>
        <w:jc w:val="center"/>
        <w:rPr>
          <w:sz w:val="28"/>
          <w:szCs w:val="28"/>
        </w:rPr>
      </w:pPr>
    </w:p>
    <w:p w:rsidR="002D53A0" w:rsidRPr="002C49F6" w:rsidRDefault="002D53A0" w:rsidP="002D53A0">
      <w:pPr>
        <w:autoSpaceDE w:val="0"/>
        <w:autoSpaceDN w:val="0"/>
        <w:adjustRightInd w:val="0"/>
        <w:jc w:val="center"/>
        <w:rPr>
          <w:b/>
          <w:sz w:val="28"/>
          <w:szCs w:val="28"/>
        </w:rPr>
      </w:pPr>
      <w:r w:rsidRPr="002C49F6">
        <w:rPr>
          <w:b/>
          <w:sz w:val="28"/>
          <w:szCs w:val="28"/>
        </w:rPr>
        <w:t xml:space="preserve">СХЕМА </w:t>
      </w:r>
    </w:p>
    <w:p w:rsidR="002D53A0" w:rsidRPr="002C49F6" w:rsidRDefault="002D53A0" w:rsidP="002D53A0">
      <w:pPr>
        <w:autoSpaceDE w:val="0"/>
        <w:autoSpaceDN w:val="0"/>
        <w:adjustRightInd w:val="0"/>
        <w:jc w:val="center"/>
        <w:outlineLvl w:val="0"/>
        <w:rPr>
          <w:b/>
          <w:sz w:val="28"/>
          <w:szCs w:val="28"/>
        </w:rPr>
      </w:pPr>
      <w:r w:rsidRPr="002C49F6">
        <w:rPr>
          <w:b/>
          <w:sz w:val="28"/>
          <w:szCs w:val="28"/>
        </w:rPr>
        <w:t xml:space="preserve">(текстовая часть) размещения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 на территории муниципального </w:t>
      </w:r>
      <w:r>
        <w:rPr>
          <w:b/>
          <w:sz w:val="28"/>
          <w:szCs w:val="28"/>
        </w:rPr>
        <w:t>образования Кикнурский муниципальный округ Кировской области</w:t>
      </w:r>
      <w:r w:rsidRPr="002C49F6">
        <w:rPr>
          <w:b/>
          <w:sz w:val="28"/>
          <w:szCs w:val="28"/>
        </w:rPr>
        <w:t xml:space="preserve"> </w:t>
      </w:r>
    </w:p>
    <w:p w:rsidR="002D53A0" w:rsidRPr="002C49F6" w:rsidRDefault="002D53A0" w:rsidP="002D53A0">
      <w:pPr>
        <w:autoSpaceDE w:val="0"/>
        <w:autoSpaceDN w:val="0"/>
        <w:adjustRightInd w:val="0"/>
        <w:jc w:val="center"/>
        <w:outlineLvl w:val="0"/>
        <w:rPr>
          <w:sz w:val="28"/>
          <w:szCs w:val="28"/>
        </w:rPr>
      </w:pPr>
      <w:r w:rsidRPr="002C49F6">
        <w:rPr>
          <w:sz w:val="28"/>
          <w:szCs w:val="28"/>
        </w:rPr>
        <w:t>(далее – размещение гаражей либо стоянок)</w:t>
      </w:r>
    </w:p>
    <w:p w:rsidR="002D53A0" w:rsidRPr="00DF44DC" w:rsidRDefault="002D53A0" w:rsidP="002D53A0">
      <w:pPr>
        <w:autoSpaceDE w:val="0"/>
        <w:autoSpaceDN w:val="0"/>
        <w:adjustRightInd w:val="0"/>
        <w:jc w:val="center"/>
        <w:outlineLvl w:val="0"/>
        <w:rPr>
          <w:rFonts w:cs="Courier New"/>
          <w:sz w:val="20"/>
          <w:szCs w:val="20"/>
        </w:rPr>
      </w:pPr>
    </w:p>
    <w:tbl>
      <w:tblPr>
        <w:tblW w:w="1011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276"/>
        <w:gridCol w:w="1469"/>
        <w:gridCol w:w="2358"/>
        <w:gridCol w:w="1479"/>
        <w:gridCol w:w="1214"/>
        <w:gridCol w:w="1578"/>
      </w:tblGrid>
      <w:tr w:rsidR="002D53A0" w:rsidRPr="004A3A84" w:rsidTr="002D53A0">
        <w:tc>
          <w:tcPr>
            <w:tcW w:w="738" w:type="dxa"/>
            <w:shd w:val="clear" w:color="auto" w:fill="auto"/>
            <w:vAlign w:val="center"/>
          </w:tcPr>
          <w:p w:rsidR="002D53A0" w:rsidRPr="002C49F6" w:rsidRDefault="002D53A0" w:rsidP="002D53A0">
            <w:pPr>
              <w:autoSpaceDE w:val="0"/>
              <w:autoSpaceDN w:val="0"/>
              <w:adjustRightInd w:val="0"/>
              <w:jc w:val="center"/>
            </w:pPr>
            <w:r w:rsidRPr="002C49F6">
              <w:t>№ п/п</w:t>
            </w:r>
          </w:p>
        </w:tc>
        <w:tc>
          <w:tcPr>
            <w:tcW w:w="1276" w:type="dxa"/>
            <w:shd w:val="clear" w:color="auto" w:fill="auto"/>
            <w:vAlign w:val="center"/>
          </w:tcPr>
          <w:p w:rsidR="002D53A0" w:rsidRPr="002C49F6" w:rsidRDefault="002D53A0" w:rsidP="002D53A0">
            <w:pPr>
              <w:autoSpaceDE w:val="0"/>
              <w:autoSpaceDN w:val="0"/>
              <w:adjustRightInd w:val="0"/>
              <w:jc w:val="center"/>
            </w:pPr>
            <w:r w:rsidRPr="002C49F6">
              <w:t>Учетный номер места размещения гаражей либо стоянок</w:t>
            </w:r>
          </w:p>
        </w:tc>
        <w:tc>
          <w:tcPr>
            <w:tcW w:w="1469" w:type="dxa"/>
            <w:vAlign w:val="center"/>
          </w:tcPr>
          <w:p w:rsidR="002D53A0" w:rsidRPr="002C49F6" w:rsidRDefault="002D53A0" w:rsidP="002D53A0">
            <w:pPr>
              <w:autoSpaceDE w:val="0"/>
              <w:autoSpaceDN w:val="0"/>
              <w:adjustRightInd w:val="0"/>
              <w:jc w:val="center"/>
            </w:pPr>
            <w:r w:rsidRPr="002C49F6">
              <w:t>Назначение места размещения гаражей либо стоянок</w:t>
            </w:r>
          </w:p>
          <w:p w:rsidR="002D53A0" w:rsidRPr="002C49F6" w:rsidRDefault="002D53A0" w:rsidP="002D53A0">
            <w:pPr>
              <w:autoSpaceDE w:val="0"/>
              <w:autoSpaceDN w:val="0"/>
              <w:adjustRightInd w:val="0"/>
              <w:jc w:val="center"/>
            </w:pPr>
            <w:r w:rsidRPr="002C49F6">
              <w:t>(гараж, стоянка)</w:t>
            </w:r>
          </w:p>
        </w:tc>
        <w:tc>
          <w:tcPr>
            <w:tcW w:w="2358" w:type="dxa"/>
            <w:shd w:val="clear" w:color="auto" w:fill="auto"/>
            <w:vAlign w:val="center"/>
          </w:tcPr>
          <w:p w:rsidR="002D53A0" w:rsidRPr="002C49F6" w:rsidRDefault="002D53A0" w:rsidP="002D53A0">
            <w:pPr>
              <w:autoSpaceDE w:val="0"/>
              <w:autoSpaceDN w:val="0"/>
              <w:adjustRightInd w:val="0"/>
              <w:jc w:val="center"/>
            </w:pPr>
            <w:r w:rsidRPr="002C49F6">
              <w:t>Кадастровый номер земельного участка либо кадастровый номер кадастрового квартала (для земель), на котором расположено место размещения гаражей либо стоянок</w:t>
            </w:r>
          </w:p>
        </w:tc>
        <w:tc>
          <w:tcPr>
            <w:tcW w:w="1479" w:type="dxa"/>
            <w:shd w:val="clear" w:color="auto" w:fill="auto"/>
            <w:vAlign w:val="center"/>
          </w:tcPr>
          <w:p w:rsidR="002D53A0" w:rsidRPr="002C49F6" w:rsidRDefault="002D53A0" w:rsidP="002D53A0">
            <w:pPr>
              <w:autoSpaceDE w:val="0"/>
              <w:autoSpaceDN w:val="0"/>
              <w:adjustRightInd w:val="0"/>
              <w:jc w:val="center"/>
            </w:pPr>
            <w:r w:rsidRPr="002C49F6">
              <w:t>Место нахождение или адресный ориентир места размещения гаражей либо стоянок</w:t>
            </w:r>
          </w:p>
        </w:tc>
        <w:tc>
          <w:tcPr>
            <w:tcW w:w="1214" w:type="dxa"/>
            <w:shd w:val="clear" w:color="auto" w:fill="auto"/>
            <w:vAlign w:val="center"/>
          </w:tcPr>
          <w:p w:rsidR="002D53A0" w:rsidRPr="002C49F6" w:rsidRDefault="002D53A0" w:rsidP="002D53A0">
            <w:pPr>
              <w:autoSpaceDE w:val="0"/>
              <w:autoSpaceDN w:val="0"/>
              <w:adjustRightInd w:val="0"/>
              <w:jc w:val="center"/>
            </w:pPr>
            <w:r w:rsidRPr="002C49F6">
              <w:t>Площадь места размещения гаражей либо стоянок, м</w:t>
            </w:r>
            <w:r w:rsidRPr="002C49F6">
              <w:rPr>
                <w:vertAlign w:val="superscript"/>
              </w:rPr>
              <w:t>2</w:t>
            </w:r>
          </w:p>
        </w:tc>
        <w:tc>
          <w:tcPr>
            <w:tcW w:w="1578" w:type="dxa"/>
            <w:vAlign w:val="center"/>
          </w:tcPr>
          <w:p w:rsidR="002D53A0" w:rsidRPr="002C49F6" w:rsidRDefault="002D53A0" w:rsidP="002D53A0">
            <w:pPr>
              <w:autoSpaceDE w:val="0"/>
              <w:autoSpaceDN w:val="0"/>
              <w:adjustRightInd w:val="0"/>
              <w:jc w:val="center"/>
            </w:pPr>
            <w:r w:rsidRPr="002C49F6">
              <w:t>Список координат характерных точек границы места размещения гаражей либо стоянок</w:t>
            </w:r>
          </w:p>
        </w:tc>
      </w:tr>
      <w:tr w:rsidR="002D53A0" w:rsidRPr="004A3A84" w:rsidTr="002D53A0">
        <w:trPr>
          <w:trHeight w:val="264"/>
        </w:trPr>
        <w:tc>
          <w:tcPr>
            <w:tcW w:w="738" w:type="dxa"/>
            <w:shd w:val="clear" w:color="auto" w:fill="auto"/>
          </w:tcPr>
          <w:p w:rsidR="002D53A0" w:rsidRPr="004A3A84" w:rsidRDefault="002D53A0" w:rsidP="002D53A0">
            <w:pPr>
              <w:autoSpaceDE w:val="0"/>
              <w:autoSpaceDN w:val="0"/>
              <w:adjustRightInd w:val="0"/>
              <w:ind w:right="-216"/>
              <w:rPr>
                <w:rFonts w:cs="PT Astra Serif"/>
                <w:sz w:val="18"/>
                <w:szCs w:val="20"/>
              </w:rPr>
            </w:pPr>
            <w:r>
              <w:rPr>
                <w:rFonts w:cs="PT Astra Serif"/>
                <w:sz w:val="18"/>
                <w:szCs w:val="20"/>
              </w:rPr>
              <w:t>11</w:t>
            </w:r>
          </w:p>
        </w:tc>
        <w:tc>
          <w:tcPr>
            <w:tcW w:w="1276" w:type="dxa"/>
            <w:shd w:val="clear" w:color="auto" w:fill="auto"/>
            <w:vAlign w:val="bottom"/>
          </w:tcPr>
          <w:p w:rsidR="002D53A0" w:rsidRPr="004A3A84" w:rsidRDefault="002D53A0" w:rsidP="002D53A0">
            <w:pPr>
              <w:autoSpaceDE w:val="0"/>
              <w:autoSpaceDN w:val="0"/>
              <w:adjustRightInd w:val="0"/>
              <w:rPr>
                <w:rFonts w:cs="PT Astra Serif"/>
                <w:sz w:val="18"/>
                <w:szCs w:val="20"/>
              </w:rPr>
            </w:pPr>
            <w:r w:rsidRPr="004A3A84">
              <w:rPr>
                <w:rFonts w:cs="PT Astra Serif"/>
                <w:sz w:val="18"/>
                <w:szCs w:val="20"/>
              </w:rPr>
              <w:t>2</w:t>
            </w:r>
          </w:p>
        </w:tc>
        <w:tc>
          <w:tcPr>
            <w:tcW w:w="1469" w:type="dxa"/>
            <w:vAlign w:val="bottom"/>
          </w:tcPr>
          <w:p w:rsidR="002D53A0" w:rsidRPr="004A3A84" w:rsidRDefault="002D53A0" w:rsidP="002D53A0">
            <w:pPr>
              <w:autoSpaceDE w:val="0"/>
              <w:autoSpaceDN w:val="0"/>
              <w:adjustRightInd w:val="0"/>
              <w:rPr>
                <w:rFonts w:cs="PT Astra Serif"/>
                <w:sz w:val="18"/>
                <w:szCs w:val="20"/>
              </w:rPr>
            </w:pPr>
            <w:r w:rsidRPr="004A3A84">
              <w:rPr>
                <w:rFonts w:cs="PT Astra Serif"/>
                <w:sz w:val="18"/>
                <w:szCs w:val="20"/>
              </w:rPr>
              <w:t>3</w:t>
            </w:r>
          </w:p>
        </w:tc>
        <w:tc>
          <w:tcPr>
            <w:tcW w:w="2358" w:type="dxa"/>
            <w:shd w:val="clear" w:color="auto" w:fill="auto"/>
            <w:vAlign w:val="bottom"/>
          </w:tcPr>
          <w:p w:rsidR="002D53A0" w:rsidRPr="004A3A84" w:rsidRDefault="002D53A0" w:rsidP="002D53A0">
            <w:pPr>
              <w:autoSpaceDE w:val="0"/>
              <w:autoSpaceDN w:val="0"/>
              <w:adjustRightInd w:val="0"/>
              <w:rPr>
                <w:rFonts w:cs="PT Astra Serif"/>
                <w:sz w:val="18"/>
                <w:szCs w:val="20"/>
              </w:rPr>
            </w:pPr>
            <w:r w:rsidRPr="004A3A84">
              <w:rPr>
                <w:rFonts w:cs="PT Astra Serif"/>
                <w:sz w:val="18"/>
                <w:szCs w:val="20"/>
              </w:rPr>
              <w:t>4</w:t>
            </w:r>
          </w:p>
        </w:tc>
        <w:tc>
          <w:tcPr>
            <w:tcW w:w="1479" w:type="dxa"/>
            <w:shd w:val="clear" w:color="auto" w:fill="auto"/>
            <w:vAlign w:val="bottom"/>
          </w:tcPr>
          <w:p w:rsidR="002D53A0" w:rsidRPr="004A3A84" w:rsidRDefault="002D53A0" w:rsidP="002D53A0">
            <w:pPr>
              <w:autoSpaceDE w:val="0"/>
              <w:autoSpaceDN w:val="0"/>
              <w:adjustRightInd w:val="0"/>
              <w:rPr>
                <w:rFonts w:cs="PT Astra Serif"/>
                <w:sz w:val="18"/>
                <w:szCs w:val="20"/>
              </w:rPr>
            </w:pPr>
            <w:r w:rsidRPr="004A3A84">
              <w:rPr>
                <w:rFonts w:cs="PT Astra Serif"/>
                <w:sz w:val="18"/>
                <w:szCs w:val="20"/>
              </w:rPr>
              <w:t>5</w:t>
            </w:r>
          </w:p>
        </w:tc>
        <w:tc>
          <w:tcPr>
            <w:tcW w:w="1214" w:type="dxa"/>
            <w:shd w:val="clear" w:color="auto" w:fill="auto"/>
            <w:vAlign w:val="bottom"/>
          </w:tcPr>
          <w:p w:rsidR="002D53A0" w:rsidRPr="004A3A84" w:rsidRDefault="002D53A0" w:rsidP="002D53A0">
            <w:pPr>
              <w:autoSpaceDE w:val="0"/>
              <w:autoSpaceDN w:val="0"/>
              <w:adjustRightInd w:val="0"/>
              <w:ind w:hanging="37"/>
              <w:jc w:val="center"/>
              <w:rPr>
                <w:rFonts w:cs="PT Astra Serif"/>
                <w:sz w:val="18"/>
                <w:szCs w:val="20"/>
              </w:rPr>
            </w:pPr>
            <w:r w:rsidRPr="004A3A84">
              <w:rPr>
                <w:rFonts w:cs="PT Astra Serif"/>
                <w:sz w:val="18"/>
                <w:szCs w:val="20"/>
              </w:rPr>
              <w:t>6</w:t>
            </w:r>
          </w:p>
        </w:tc>
        <w:tc>
          <w:tcPr>
            <w:tcW w:w="1578" w:type="dxa"/>
            <w:vAlign w:val="bottom"/>
          </w:tcPr>
          <w:p w:rsidR="002D53A0" w:rsidRPr="004A3A84" w:rsidRDefault="002D53A0" w:rsidP="002D53A0">
            <w:pPr>
              <w:autoSpaceDE w:val="0"/>
              <w:autoSpaceDN w:val="0"/>
              <w:adjustRightInd w:val="0"/>
              <w:rPr>
                <w:rFonts w:cs="PT Astra Serif"/>
                <w:sz w:val="18"/>
                <w:szCs w:val="20"/>
              </w:rPr>
            </w:pPr>
            <w:r>
              <w:rPr>
                <w:rFonts w:cs="PT Astra Serif"/>
                <w:sz w:val="18"/>
                <w:szCs w:val="20"/>
              </w:rPr>
              <w:t>7</w:t>
            </w:r>
          </w:p>
        </w:tc>
      </w:tr>
      <w:tr w:rsidR="002D53A0" w:rsidRPr="004A3A84" w:rsidTr="002D53A0">
        <w:tc>
          <w:tcPr>
            <w:tcW w:w="738" w:type="dxa"/>
            <w:shd w:val="clear" w:color="auto" w:fill="auto"/>
          </w:tcPr>
          <w:p w:rsidR="002D53A0" w:rsidRPr="004A3A84" w:rsidRDefault="002D53A0" w:rsidP="002D53A0">
            <w:pPr>
              <w:autoSpaceDE w:val="0"/>
              <w:autoSpaceDN w:val="0"/>
              <w:adjustRightInd w:val="0"/>
              <w:jc w:val="center"/>
              <w:outlineLvl w:val="0"/>
              <w:rPr>
                <w:rFonts w:cs="Courier New"/>
                <w:sz w:val="18"/>
                <w:szCs w:val="20"/>
              </w:rPr>
            </w:pPr>
            <w:r w:rsidRPr="004A3A84">
              <w:rPr>
                <w:rFonts w:cs="Courier New"/>
                <w:sz w:val="18"/>
                <w:szCs w:val="20"/>
              </w:rPr>
              <w:t>1</w:t>
            </w:r>
          </w:p>
        </w:tc>
        <w:tc>
          <w:tcPr>
            <w:tcW w:w="1276" w:type="dxa"/>
            <w:shd w:val="clear" w:color="auto" w:fill="auto"/>
          </w:tcPr>
          <w:p w:rsidR="002D53A0" w:rsidRPr="004A3A84" w:rsidRDefault="002D53A0" w:rsidP="002D53A0">
            <w:pPr>
              <w:autoSpaceDE w:val="0"/>
              <w:autoSpaceDN w:val="0"/>
              <w:adjustRightInd w:val="0"/>
              <w:outlineLvl w:val="0"/>
              <w:rPr>
                <w:rFonts w:cs="Courier New"/>
                <w:sz w:val="18"/>
                <w:szCs w:val="20"/>
              </w:rPr>
            </w:pPr>
          </w:p>
        </w:tc>
        <w:tc>
          <w:tcPr>
            <w:tcW w:w="1469" w:type="dxa"/>
          </w:tcPr>
          <w:p w:rsidR="002D53A0" w:rsidRPr="004A3A84" w:rsidRDefault="002D53A0" w:rsidP="002D53A0">
            <w:pPr>
              <w:autoSpaceDE w:val="0"/>
              <w:autoSpaceDN w:val="0"/>
              <w:adjustRightInd w:val="0"/>
              <w:outlineLvl w:val="0"/>
              <w:rPr>
                <w:rFonts w:cs="Courier New"/>
                <w:sz w:val="18"/>
                <w:szCs w:val="20"/>
              </w:rPr>
            </w:pPr>
          </w:p>
        </w:tc>
        <w:tc>
          <w:tcPr>
            <w:tcW w:w="2358" w:type="dxa"/>
            <w:shd w:val="clear" w:color="auto" w:fill="auto"/>
          </w:tcPr>
          <w:p w:rsidR="002D53A0" w:rsidRPr="004A3A84" w:rsidRDefault="002D53A0" w:rsidP="002D53A0">
            <w:pPr>
              <w:autoSpaceDE w:val="0"/>
              <w:autoSpaceDN w:val="0"/>
              <w:adjustRightInd w:val="0"/>
              <w:outlineLvl w:val="0"/>
              <w:rPr>
                <w:rFonts w:cs="Courier New"/>
                <w:sz w:val="18"/>
                <w:szCs w:val="20"/>
              </w:rPr>
            </w:pPr>
          </w:p>
        </w:tc>
        <w:tc>
          <w:tcPr>
            <w:tcW w:w="1479" w:type="dxa"/>
            <w:shd w:val="clear" w:color="auto" w:fill="auto"/>
          </w:tcPr>
          <w:p w:rsidR="002D53A0" w:rsidRPr="004A3A84" w:rsidRDefault="002D53A0" w:rsidP="002D53A0">
            <w:pPr>
              <w:autoSpaceDE w:val="0"/>
              <w:autoSpaceDN w:val="0"/>
              <w:adjustRightInd w:val="0"/>
              <w:outlineLvl w:val="0"/>
              <w:rPr>
                <w:rFonts w:cs="Courier New"/>
                <w:sz w:val="18"/>
                <w:szCs w:val="20"/>
              </w:rPr>
            </w:pPr>
          </w:p>
        </w:tc>
        <w:tc>
          <w:tcPr>
            <w:tcW w:w="1214" w:type="dxa"/>
            <w:shd w:val="clear" w:color="auto" w:fill="auto"/>
          </w:tcPr>
          <w:p w:rsidR="002D53A0" w:rsidRPr="004A3A84" w:rsidRDefault="002D53A0" w:rsidP="002D53A0">
            <w:pPr>
              <w:autoSpaceDE w:val="0"/>
              <w:autoSpaceDN w:val="0"/>
              <w:adjustRightInd w:val="0"/>
              <w:outlineLvl w:val="0"/>
              <w:rPr>
                <w:rFonts w:cs="Courier New"/>
                <w:sz w:val="18"/>
                <w:szCs w:val="20"/>
              </w:rPr>
            </w:pPr>
          </w:p>
        </w:tc>
        <w:tc>
          <w:tcPr>
            <w:tcW w:w="1578" w:type="dxa"/>
          </w:tcPr>
          <w:p w:rsidR="002D53A0" w:rsidRPr="004A3A84" w:rsidRDefault="002D53A0" w:rsidP="002D53A0">
            <w:pPr>
              <w:autoSpaceDE w:val="0"/>
              <w:autoSpaceDN w:val="0"/>
              <w:adjustRightInd w:val="0"/>
              <w:outlineLvl w:val="0"/>
              <w:rPr>
                <w:rFonts w:cs="Courier New"/>
                <w:sz w:val="18"/>
                <w:szCs w:val="20"/>
              </w:rPr>
            </w:pPr>
          </w:p>
        </w:tc>
      </w:tr>
      <w:tr w:rsidR="002D53A0" w:rsidRPr="004A3A84" w:rsidTr="002D53A0">
        <w:tc>
          <w:tcPr>
            <w:tcW w:w="738" w:type="dxa"/>
            <w:shd w:val="clear" w:color="auto" w:fill="auto"/>
          </w:tcPr>
          <w:p w:rsidR="002D53A0" w:rsidRPr="004A3A84" w:rsidRDefault="002D53A0" w:rsidP="002D53A0">
            <w:pPr>
              <w:autoSpaceDE w:val="0"/>
              <w:autoSpaceDN w:val="0"/>
              <w:adjustRightInd w:val="0"/>
              <w:jc w:val="center"/>
              <w:outlineLvl w:val="0"/>
              <w:rPr>
                <w:rFonts w:cs="Courier New"/>
                <w:sz w:val="18"/>
                <w:szCs w:val="20"/>
              </w:rPr>
            </w:pPr>
            <w:r w:rsidRPr="004A3A84">
              <w:rPr>
                <w:rFonts w:cs="Courier New"/>
                <w:sz w:val="18"/>
                <w:szCs w:val="20"/>
              </w:rPr>
              <w:t>2</w:t>
            </w:r>
          </w:p>
        </w:tc>
        <w:tc>
          <w:tcPr>
            <w:tcW w:w="1276" w:type="dxa"/>
            <w:shd w:val="clear" w:color="auto" w:fill="auto"/>
          </w:tcPr>
          <w:p w:rsidR="002D53A0" w:rsidRPr="004A3A84" w:rsidRDefault="002D53A0" w:rsidP="002D53A0">
            <w:pPr>
              <w:autoSpaceDE w:val="0"/>
              <w:autoSpaceDN w:val="0"/>
              <w:adjustRightInd w:val="0"/>
              <w:outlineLvl w:val="0"/>
              <w:rPr>
                <w:rFonts w:cs="Courier New"/>
                <w:sz w:val="18"/>
                <w:szCs w:val="20"/>
              </w:rPr>
            </w:pPr>
          </w:p>
        </w:tc>
        <w:tc>
          <w:tcPr>
            <w:tcW w:w="1469" w:type="dxa"/>
          </w:tcPr>
          <w:p w:rsidR="002D53A0" w:rsidRPr="004A3A84" w:rsidRDefault="002D53A0" w:rsidP="002D53A0">
            <w:pPr>
              <w:autoSpaceDE w:val="0"/>
              <w:autoSpaceDN w:val="0"/>
              <w:adjustRightInd w:val="0"/>
              <w:outlineLvl w:val="0"/>
              <w:rPr>
                <w:rFonts w:cs="Courier New"/>
                <w:sz w:val="18"/>
                <w:szCs w:val="20"/>
              </w:rPr>
            </w:pPr>
          </w:p>
        </w:tc>
        <w:tc>
          <w:tcPr>
            <w:tcW w:w="2358" w:type="dxa"/>
            <w:shd w:val="clear" w:color="auto" w:fill="auto"/>
          </w:tcPr>
          <w:p w:rsidR="002D53A0" w:rsidRPr="004A3A84" w:rsidRDefault="002D53A0" w:rsidP="002D53A0">
            <w:pPr>
              <w:autoSpaceDE w:val="0"/>
              <w:autoSpaceDN w:val="0"/>
              <w:adjustRightInd w:val="0"/>
              <w:outlineLvl w:val="0"/>
              <w:rPr>
                <w:rFonts w:cs="Courier New"/>
                <w:sz w:val="18"/>
                <w:szCs w:val="20"/>
              </w:rPr>
            </w:pPr>
          </w:p>
        </w:tc>
        <w:tc>
          <w:tcPr>
            <w:tcW w:w="1479" w:type="dxa"/>
            <w:shd w:val="clear" w:color="auto" w:fill="auto"/>
          </w:tcPr>
          <w:p w:rsidR="002D53A0" w:rsidRPr="004A3A84" w:rsidRDefault="002D53A0" w:rsidP="002D53A0">
            <w:pPr>
              <w:autoSpaceDE w:val="0"/>
              <w:autoSpaceDN w:val="0"/>
              <w:adjustRightInd w:val="0"/>
              <w:outlineLvl w:val="0"/>
              <w:rPr>
                <w:rFonts w:cs="Courier New"/>
                <w:sz w:val="18"/>
                <w:szCs w:val="20"/>
              </w:rPr>
            </w:pPr>
          </w:p>
        </w:tc>
        <w:tc>
          <w:tcPr>
            <w:tcW w:w="1214" w:type="dxa"/>
            <w:shd w:val="clear" w:color="auto" w:fill="auto"/>
          </w:tcPr>
          <w:p w:rsidR="002D53A0" w:rsidRPr="004A3A84" w:rsidRDefault="002D53A0" w:rsidP="002D53A0">
            <w:pPr>
              <w:autoSpaceDE w:val="0"/>
              <w:autoSpaceDN w:val="0"/>
              <w:adjustRightInd w:val="0"/>
              <w:outlineLvl w:val="0"/>
              <w:rPr>
                <w:rFonts w:cs="Courier New"/>
                <w:sz w:val="18"/>
                <w:szCs w:val="20"/>
              </w:rPr>
            </w:pPr>
          </w:p>
        </w:tc>
        <w:tc>
          <w:tcPr>
            <w:tcW w:w="1578" w:type="dxa"/>
          </w:tcPr>
          <w:p w:rsidR="002D53A0" w:rsidRPr="004A3A84" w:rsidRDefault="002D53A0" w:rsidP="002D53A0">
            <w:pPr>
              <w:autoSpaceDE w:val="0"/>
              <w:autoSpaceDN w:val="0"/>
              <w:adjustRightInd w:val="0"/>
              <w:outlineLvl w:val="0"/>
              <w:rPr>
                <w:rFonts w:cs="Courier New"/>
                <w:sz w:val="18"/>
                <w:szCs w:val="20"/>
              </w:rPr>
            </w:pPr>
          </w:p>
        </w:tc>
      </w:tr>
      <w:tr w:rsidR="002D53A0" w:rsidRPr="004A3A84" w:rsidTr="002D53A0">
        <w:tc>
          <w:tcPr>
            <w:tcW w:w="738" w:type="dxa"/>
            <w:shd w:val="clear" w:color="auto" w:fill="auto"/>
          </w:tcPr>
          <w:p w:rsidR="002D53A0" w:rsidRPr="004A3A84" w:rsidRDefault="002D53A0" w:rsidP="002D53A0">
            <w:pPr>
              <w:autoSpaceDE w:val="0"/>
              <w:autoSpaceDN w:val="0"/>
              <w:adjustRightInd w:val="0"/>
              <w:jc w:val="center"/>
              <w:outlineLvl w:val="0"/>
              <w:rPr>
                <w:rFonts w:cs="Courier New"/>
                <w:sz w:val="18"/>
                <w:szCs w:val="20"/>
              </w:rPr>
            </w:pPr>
            <w:r w:rsidRPr="004A3A84">
              <w:rPr>
                <w:rFonts w:cs="Courier New"/>
                <w:sz w:val="18"/>
                <w:szCs w:val="20"/>
              </w:rPr>
              <w:t>…</w:t>
            </w:r>
          </w:p>
        </w:tc>
        <w:tc>
          <w:tcPr>
            <w:tcW w:w="1276" w:type="dxa"/>
            <w:shd w:val="clear" w:color="auto" w:fill="auto"/>
          </w:tcPr>
          <w:p w:rsidR="002D53A0" w:rsidRPr="004A3A84" w:rsidRDefault="002D53A0" w:rsidP="002D53A0">
            <w:pPr>
              <w:autoSpaceDE w:val="0"/>
              <w:autoSpaceDN w:val="0"/>
              <w:adjustRightInd w:val="0"/>
              <w:outlineLvl w:val="0"/>
              <w:rPr>
                <w:rFonts w:cs="Courier New"/>
                <w:sz w:val="18"/>
                <w:szCs w:val="20"/>
              </w:rPr>
            </w:pPr>
          </w:p>
        </w:tc>
        <w:tc>
          <w:tcPr>
            <w:tcW w:w="1469" w:type="dxa"/>
          </w:tcPr>
          <w:p w:rsidR="002D53A0" w:rsidRPr="004A3A84" w:rsidRDefault="002D53A0" w:rsidP="002D53A0">
            <w:pPr>
              <w:autoSpaceDE w:val="0"/>
              <w:autoSpaceDN w:val="0"/>
              <w:adjustRightInd w:val="0"/>
              <w:outlineLvl w:val="0"/>
              <w:rPr>
                <w:rFonts w:cs="Courier New"/>
                <w:sz w:val="18"/>
                <w:szCs w:val="20"/>
              </w:rPr>
            </w:pPr>
          </w:p>
        </w:tc>
        <w:tc>
          <w:tcPr>
            <w:tcW w:w="2358" w:type="dxa"/>
            <w:shd w:val="clear" w:color="auto" w:fill="auto"/>
          </w:tcPr>
          <w:p w:rsidR="002D53A0" w:rsidRPr="004A3A84" w:rsidRDefault="002D53A0" w:rsidP="002D53A0">
            <w:pPr>
              <w:autoSpaceDE w:val="0"/>
              <w:autoSpaceDN w:val="0"/>
              <w:adjustRightInd w:val="0"/>
              <w:outlineLvl w:val="0"/>
              <w:rPr>
                <w:rFonts w:cs="Courier New"/>
                <w:sz w:val="18"/>
                <w:szCs w:val="20"/>
              </w:rPr>
            </w:pPr>
          </w:p>
        </w:tc>
        <w:tc>
          <w:tcPr>
            <w:tcW w:w="1479" w:type="dxa"/>
            <w:shd w:val="clear" w:color="auto" w:fill="auto"/>
          </w:tcPr>
          <w:p w:rsidR="002D53A0" w:rsidRPr="004A3A84" w:rsidRDefault="002D53A0" w:rsidP="002D53A0">
            <w:pPr>
              <w:autoSpaceDE w:val="0"/>
              <w:autoSpaceDN w:val="0"/>
              <w:adjustRightInd w:val="0"/>
              <w:outlineLvl w:val="0"/>
              <w:rPr>
                <w:rFonts w:cs="Courier New"/>
                <w:sz w:val="18"/>
                <w:szCs w:val="20"/>
              </w:rPr>
            </w:pPr>
          </w:p>
        </w:tc>
        <w:tc>
          <w:tcPr>
            <w:tcW w:w="1214" w:type="dxa"/>
            <w:shd w:val="clear" w:color="auto" w:fill="auto"/>
          </w:tcPr>
          <w:p w:rsidR="002D53A0" w:rsidRPr="004A3A84" w:rsidRDefault="002D53A0" w:rsidP="002D53A0">
            <w:pPr>
              <w:autoSpaceDE w:val="0"/>
              <w:autoSpaceDN w:val="0"/>
              <w:adjustRightInd w:val="0"/>
              <w:outlineLvl w:val="0"/>
              <w:rPr>
                <w:rFonts w:cs="Courier New"/>
                <w:sz w:val="18"/>
                <w:szCs w:val="20"/>
              </w:rPr>
            </w:pPr>
          </w:p>
        </w:tc>
        <w:tc>
          <w:tcPr>
            <w:tcW w:w="1578" w:type="dxa"/>
          </w:tcPr>
          <w:p w:rsidR="002D53A0" w:rsidRPr="004A3A84" w:rsidRDefault="002D53A0" w:rsidP="002D53A0">
            <w:pPr>
              <w:autoSpaceDE w:val="0"/>
              <w:autoSpaceDN w:val="0"/>
              <w:adjustRightInd w:val="0"/>
              <w:outlineLvl w:val="0"/>
              <w:rPr>
                <w:rFonts w:cs="Courier New"/>
                <w:sz w:val="18"/>
                <w:szCs w:val="20"/>
              </w:rPr>
            </w:pPr>
          </w:p>
        </w:tc>
      </w:tr>
    </w:tbl>
    <w:p w:rsidR="002D53A0" w:rsidRPr="00FB1D9C" w:rsidRDefault="002D53A0" w:rsidP="002D53A0">
      <w:pPr>
        <w:autoSpaceDE w:val="0"/>
        <w:autoSpaceDN w:val="0"/>
        <w:adjustRightInd w:val="0"/>
        <w:outlineLvl w:val="0"/>
        <w:rPr>
          <w:sz w:val="28"/>
          <w:szCs w:val="28"/>
        </w:rPr>
      </w:pPr>
    </w:p>
    <w:p w:rsidR="002D53A0" w:rsidRDefault="002D53A0" w:rsidP="002D53A0">
      <w:pPr>
        <w:spacing w:after="200" w:line="276" w:lineRule="auto"/>
        <w:rPr>
          <w:sz w:val="20"/>
          <w:szCs w:val="20"/>
        </w:rPr>
      </w:pPr>
      <w:r>
        <w:rPr>
          <w:sz w:val="20"/>
          <w:szCs w:val="20"/>
        </w:rPr>
        <w:br w:type="page"/>
      </w:r>
    </w:p>
    <w:p w:rsidR="002D53A0" w:rsidRPr="002C49F6" w:rsidRDefault="002D53A0" w:rsidP="002D53A0">
      <w:pPr>
        <w:autoSpaceDE w:val="0"/>
        <w:autoSpaceDN w:val="0"/>
        <w:adjustRightInd w:val="0"/>
        <w:ind w:left="5103"/>
        <w:outlineLvl w:val="0"/>
        <w:rPr>
          <w:sz w:val="28"/>
          <w:szCs w:val="28"/>
        </w:rPr>
      </w:pPr>
      <w:r w:rsidRPr="002C49F6">
        <w:rPr>
          <w:sz w:val="28"/>
          <w:szCs w:val="28"/>
        </w:rPr>
        <w:lastRenderedPageBreak/>
        <w:t>Приложение № 2</w:t>
      </w:r>
    </w:p>
    <w:p w:rsidR="002D53A0" w:rsidRPr="002C49F6" w:rsidRDefault="002D53A0" w:rsidP="002D53A0">
      <w:pPr>
        <w:autoSpaceDE w:val="0"/>
        <w:autoSpaceDN w:val="0"/>
        <w:adjustRightInd w:val="0"/>
        <w:ind w:left="5103"/>
        <w:rPr>
          <w:sz w:val="28"/>
          <w:szCs w:val="28"/>
        </w:rPr>
      </w:pPr>
      <w:r w:rsidRPr="002C49F6">
        <w:rPr>
          <w:sz w:val="28"/>
          <w:szCs w:val="28"/>
        </w:rPr>
        <w:t xml:space="preserve">к Порядку разработки и утверждения схемы размещения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p>
    <w:p w:rsidR="002D53A0" w:rsidRPr="00E04821" w:rsidRDefault="002D53A0" w:rsidP="002D53A0">
      <w:pPr>
        <w:autoSpaceDE w:val="0"/>
        <w:autoSpaceDN w:val="0"/>
        <w:adjustRightInd w:val="0"/>
        <w:rPr>
          <w:rFonts w:cs="PT Astra Serif"/>
          <w:sz w:val="20"/>
          <w:szCs w:val="20"/>
        </w:rPr>
      </w:pPr>
    </w:p>
    <w:p w:rsidR="002D53A0" w:rsidRPr="00E04821" w:rsidRDefault="002D53A0" w:rsidP="002D53A0">
      <w:pPr>
        <w:autoSpaceDE w:val="0"/>
        <w:autoSpaceDN w:val="0"/>
        <w:adjustRightInd w:val="0"/>
        <w:rPr>
          <w:rFonts w:cs="PT Astra Serif"/>
          <w:sz w:val="20"/>
          <w:szCs w:val="20"/>
        </w:rPr>
      </w:pPr>
    </w:p>
    <w:p w:rsidR="002D53A0" w:rsidRPr="002C49F6" w:rsidRDefault="002D53A0" w:rsidP="002D53A0">
      <w:pPr>
        <w:autoSpaceDE w:val="0"/>
        <w:autoSpaceDN w:val="0"/>
        <w:adjustRightInd w:val="0"/>
        <w:jc w:val="center"/>
        <w:rPr>
          <w:rFonts w:cs="Courier New"/>
          <w:sz w:val="28"/>
          <w:szCs w:val="28"/>
        </w:rPr>
      </w:pPr>
      <w:r w:rsidRPr="002C49F6">
        <w:rPr>
          <w:rFonts w:cs="Courier New"/>
          <w:sz w:val="28"/>
          <w:szCs w:val="28"/>
        </w:rPr>
        <w:t>ФОРМА ЗАЯВЛЕНИЯ</w:t>
      </w:r>
    </w:p>
    <w:p w:rsidR="002D53A0" w:rsidRDefault="002D53A0" w:rsidP="002D53A0">
      <w:pPr>
        <w:autoSpaceDE w:val="0"/>
        <w:autoSpaceDN w:val="0"/>
        <w:adjustRightInd w:val="0"/>
        <w:jc w:val="center"/>
        <w:rPr>
          <w:rFonts w:cs="Courier New"/>
          <w:sz w:val="20"/>
          <w:szCs w:val="20"/>
        </w:rPr>
      </w:pPr>
    </w:p>
    <w:p w:rsidR="002D53A0" w:rsidRPr="00D37339" w:rsidRDefault="002D53A0" w:rsidP="002D53A0">
      <w:pPr>
        <w:autoSpaceDE w:val="0"/>
        <w:autoSpaceDN w:val="0"/>
        <w:adjustRightInd w:val="0"/>
        <w:ind w:firstLine="540"/>
        <w:rPr>
          <w:rFonts w:cs="Courier New"/>
          <w:sz w:val="20"/>
          <w:szCs w:val="20"/>
        </w:rPr>
      </w:pPr>
    </w:p>
    <w:p w:rsidR="002D53A0" w:rsidRPr="002C49F6" w:rsidRDefault="002D53A0" w:rsidP="002D53A0">
      <w:pPr>
        <w:autoSpaceDE w:val="0"/>
        <w:autoSpaceDN w:val="0"/>
        <w:adjustRightInd w:val="0"/>
        <w:ind w:left="4536" w:firstLine="6"/>
        <w:outlineLvl w:val="0"/>
      </w:pPr>
      <w:r w:rsidRPr="002C49F6">
        <w:t>от ___________________________________</w:t>
      </w:r>
      <w:r>
        <w:t>_</w:t>
      </w:r>
      <w:r w:rsidRPr="002C49F6">
        <w:t>___</w:t>
      </w:r>
    </w:p>
    <w:p w:rsidR="002D53A0" w:rsidRPr="002C49F6" w:rsidRDefault="002D53A0" w:rsidP="002D53A0">
      <w:pPr>
        <w:autoSpaceDE w:val="0"/>
        <w:autoSpaceDN w:val="0"/>
        <w:adjustRightInd w:val="0"/>
        <w:ind w:left="4536" w:firstLine="6"/>
        <w:jc w:val="center"/>
        <w:outlineLvl w:val="0"/>
        <w:rPr>
          <w:sz w:val="20"/>
          <w:szCs w:val="20"/>
        </w:rPr>
      </w:pPr>
      <w:r w:rsidRPr="002C49F6">
        <w:rPr>
          <w:sz w:val="20"/>
          <w:szCs w:val="20"/>
        </w:rPr>
        <w:t>(фамилия, имя и (при наличии) отчество)</w:t>
      </w:r>
    </w:p>
    <w:p w:rsidR="002D53A0" w:rsidRPr="002C49F6" w:rsidRDefault="002D53A0" w:rsidP="002D53A0">
      <w:pPr>
        <w:autoSpaceDE w:val="0"/>
        <w:autoSpaceDN w:val="0"/>
        <w:adjustRightInd w:val="0"/>
        <w:ind w:left="4536" w:firstLine="6"/>
        <w:jc w:val="center"/>
        <w:outlineLvl w:val="0"/>
      </w:pPr>
      <w:r>
        <w:t>________________________________________</w:t>
      </w:r>
    </w:p>
    <w:p w:rsidR="002D53A0" w:rsidRPr="002C49F6" w:rsidRDefault="002D53A0" w:rsidP="002D53A0">
      <w:pPr>
        <w:autoSpaceDE w:val="0"/>
        <w:autoSpaceDN w:val="0"/>
        <w:adjustRightInd w:val="0"/>
        <w:ind w:left="4536" w:firstLine="6"/>
        <w:outlineLvl w:val="0"/>
      </w:pPr>
      <w:r w:rsidRPr="002C49F6">
        <w:t>Документ, удостоверяющий личность:</w:t>
      </w:r>
    </w:p>
    <w:p w:rsidR="002D53A0" w:rsidRPr="002C49F6" w:rsidRDefault="002D53A0" w:rsidP="002D53A0">
      <w:pPr>
        <w:autoSpaceDE w:val="0"/>
        <w:autoSpaceDN w:val="0"/>
        <w:adjustRightInd w:val="0"/>
        <w:ind w:left="4536" w:firstLine="6"/>
        <w:jc w:val="center"/>
        <w:outlineLvl w:val="0"/>
      </w:pPr>
      <w:r w:rsidRPr="002C49F6">
        <w:t>_______________________________________</w:t>
      </w:r>
    </w:p>
    <w:p w:rsidR="002D53A0" w:rsidRPr="002C49F6" w:rsidRDefault="002D53A0" w:rsidP="002D53A0">
      <w:pPr>
        <w:autoSpaceDE w:val="0"/>
        <w:autoSpaceDN w:val="0"/>
        <w:adjustRightInd w:val="0"/>
        <w:ind w:left="4536" w:firstLine="6"/>
        <w:jc w:val="center"/>
        <w:outlineLvl w:val="0"/>
      </w:pPr>
      <w:r w:rsidRPr="002C49F6">
        <w:rPr>
          <w:sz w:val="20"/>
          <w:szCs w:val="20"/>
        </w:rPr>
        <w:t>(вид документа, серия, номер</w:t>
      </w:r>
      <w:r w:rsidRPr="002C49F6">
        <w:t>)</w:t>
      </w:r>
    </w:p>
    <w:p w:rsidR="002D53A0" w:rsidRPr="002C49F6" w:rsidRDefault="002D53A0" w:rsidP="002D53A0">
      <w:pPr>
        <w:autoSpaceDE w:val="0"/>
        <w:autoSpaceDN w:val="0"/>
        <w:adjustRightInd w:val="0"/>
        <w:ind w:left="4536" w:firstLine="6"/>
        <w:jc w:val="center"/>
        <w:outlineLvl w:val="0"/>
      </w:pPr>
      <w:r w:rsidRPr="002C49F6">
        <w:t>_______________________________________</w:t>
      </w:r>
    </w:p>
    <w:p w:rsidR="002D53A0" w:rsidRPr="002C49F6" w:rsidRDefault="002D53A0" w:rsidP="002D53A0">
      <w:pPr>
        <w:autoSpaceDE w:val="0"/>
        <w:autoSpaceDN w:val="0"/>
        <w:adjustRightInd w:val="0"/>
        <w:ind w:left="4536" w:firstLine="6"/>
        <w:jc w:val="center"/>
        <w:outlineLvl w:val="0"/>
        <w:rPr>
          <w:sz w:val="20"/>
          <w:szCs w:val="20"/>
        </w:rPr>
      </w:pPr>
      <w:r w:rsidRPr="002C49F6">
        <w:rPr>
          <w:sz w:val="20"/>
          <w:szCs w:val="20"/>
        </w:rPr>
        <w:t>(кем, когда выдан)</w:t>
      </w:r>
    </w:p>
    <w:p w:rsidR="002D53A0" w:rsidRPr="002C49F6" w:rsidRDefault="002D53A0" w:rsidP="002D53A0">
      <w:pPr>
        <w:autoSpaceDE w:val="0"/>
        <w:autoSpaceDN w:val="0"/>
        <w:adjustRightInd w:val="0"/>
        <w:ind w:left="4536" w:firstLine="6"/>
        <w:jc w:val="center"/>
        <w:outlineLvl w:val="0"/>
      </w:pPr>
      <w:r w:rsidRPr="002C49F6">
        <w:t>______________________________________</w:t>
      </w:r>
    </w:p>
    <w:p w:rsidR="002D53A0" w:rsidRPr="002C49F6" w:rsidRDefault="002D53A0" w:rsidP="002D53A0">
      <w:pPr>
        <w:autoSpaceDE w:val="0"/>
        <w:autoSpaceDN w:val="0"/>
        <w:adjustRightInd w:val="0"/>
        <w:ind w:left="4536" w:firstLine="6"/>
        <w:jc w:val="center"/>
        <w:outlineLvl w:val="0"/>
      </w:pPr>
    </w:p>
    <w:p w:rsidR="002D53A0" w:rsidRDefault="002D53A0" w:rsidP="002D53A0">
      <w:pPr>
        <w:autoSpaceDE w:val="0"/>
        <w:autoSpaceDN w:val="0"/>
        <w:adjustRightInd w:val="0"/>
        <w:ind w:left="4536"/>
        <w:outlineLvl w:val="0"/>
      </w:pPr>
      <w:r w:rsidRPr="002C49F6">
        <w:t>Адрес регистрации __________</w:t>
      </w:r>
      <w:r>
        <w:t>_____</w:t>
      </w:r>
      <w:r w:rsidRPr="002C49F6">
        <w:t>_________</w:t>
      </w:r>
    </w:p>
    <w:p w:rsidR="002D53A0" w:rsidRPr="002C49F6" w:rsidRDefault="002D53A0" w:rsidP="002D53A0">
      <w:pPr>
        <w:autoSpaceDE w:val="0"/>
        <w:autoSpaceDN w:val="0"/>
        <w:adjustRightInd w:val="0"/>
        <w:ind w:left="4536"/>
        <w:outlineLvl w:val="0"/>
      </w:pPr>
    </w:p>
    <w:p w:rsidR="002D53A0" w:rsidRPr="002C49F6" w:rsidRDefault="002D53A0" w:rsidP="002D53A0">
      <w:pPr>
        <w:autoSpaceDE w:val="0"/>
        <w:autoSpaceDN w:val="0"/>
        <w:adjustRightInd w:val="0"/>
        <w:ind w:left="4536" w:firstLine="6"/>
        <w:jc w:val="center"/>
        <w:outlineLvl w:val="0"/>
      </w:pPr>
      <w:r w:rsidRPr="002C49F6">
        <w:t>_______________________________________</w:t>
      </w:r>
    </w:p>
    <w:p w:rsidR="002D53A0" w:rsidRPr="002C49F6" w:rsidRDefault="002D53A0" w:rsidP="002D53A0">
      <w:pPr>
        <w:autoSpaceDE w:val="0"/>
        <w:autoSpaceDN w:val="0"/>
        <w:adjustRightInd w:val="0"/>
        <w:ind w:left="4536" w:firstLine="6"/>
        <w:outlineLvl w:val="0"/>
      </w:pPr>
      <w:r w:rsidRPr="002C49F6">
        <w:t>Контактная информация:</w:t>
      </w:r>
    </w:p>
    <w:p w:rsidR="002D53A0" w:rsidRPr="002C49F6" w:rsidRDefault="002D53A0" w:rsidP="002D53A0">
      <w:pPr>
        <w:autoSpaceDE w:val="0"/>
        <w:autoSpaceDN w:val="0"/>
        <w:adjustRightInd w:val="0"/>
        <w:ind w:left="4536" w:firstLine="6"/>
        <w:jc w:val="center"/>
        <w:outlineLvl w:val="0"/>
      </w:pPr>
      <w:r w:rsidRPr="002C49F6">
        <w:t>телефон _______________________________</w:t>
      </w:r>
    </w:p>
    <w:p w:rsidR="002D53A0" w:rsidRPr="002C49F6" w:rsidRDefault="002D53A0" w:rsidP="002D53A0">
      <w:pPr>
        <w:autoSpaceDE w:val="0"/>
        <w:autoSpaceDN w:val="0"/>
        <w:adjustRightInd w:val="0"/>
        <w:ind w:left="4536" w:firstLine="6"/>
        <w:jc w:val="center"/>
        <w:outlineLvl w:val="0"/>
      </w:pPr>
      <w:r w:rsidRPr="002C49F6">
        <w:t>почтовый адрес ________________________</w:t>
      </w:r>
    </w:p>
    <w:p w:rsidR="002D53A0" w:rsidRPr="002C49F6" w:rsidRDefault="002D53A0" w:rsidP="002D53A0">
      <w:pPr>
        <w:autoSpaceDE w:val="0"/>
        <w:autoSpaceDN w:val="0"/>
        <w:adjustRightInd w:val="0"/>
        <w:ind w:left="4536" w:firstLine="6"/>
        <w:jc w:val="center"/>
        <w:outlineLvl w:val="0"/>
      </w:pPr>
      <w:r w:rsidRPr="002C49F6">
        <w:t>______________________________________</w:t>
      </w:r>
    </w:p>
    <w:p w:rsidR="002D53A0" w:rsidRPr="002C49F6" w:rsidRDefault="002D53A0" w:rsidP="002D53A0">
      <w:pPr>
        <w:autoSpaceDE w:val="0"/>
        <w:autoSpaceDN w:val="0"/>
        <w:adjustRightInd w:val="0"/>
        <w:ind w:left="4536" w:firstLine="6"/>
        <w:jc w:val="center"/>
        <w:outlineLvl w:val="0"/>
      </w:pPr>
      <w:r w:rsidRPr="002C49F6">
        <w:t>электронная почта ______________________</w:t>
      </w:r>
    </w:p>
    <w:p w:rsidR="002D53A0" w:rsidRPr="00D37339" w:rsidRDefault="002D53A0" w:rsidP="002D53A0">
      <w:pPr>
        <w:autoSpaceDE w:val="0"/>
        <w:autoSpaceDN w:val="0"/>
        <w:adjustRightInd w:val="0"/>
        <w:ind w:left="5387" w:firstLine="540"/>
        <w:rPr>
          <w:rFonts w:cs="Courier New"/>
          <w:sz w:val="20"/>
          <w:szCs w:val="20"/>
        </w:rPr>
      </w:pPr>
    </w:p>
    <w:p w:rsidR="002D53A0" w:rsidRPr="0095423D" w:rsidRDefault="002D53A0" w:rsidP="002D53A0">
      <w:pPr>
        <w:autoSpaceDE w:val="0"/>
        <w:autoSpaceDN w:val="0"/>
        <w:adjustRightInd w:val="0"/>
        <w:ind w:left="5387"/>
        <w:outlineLvl w:val="0"/>
        <w:rPr>
          <w:rFonts w:cs="Courier New"/>
          <w:sz w:val="20"/>
          <w:szCs w:val="20"/>
        </w:rPr>
      </w:pPr>
    </w:p>
    <w:p w:rsidR="002D53A0" w:rsidRPr="00514DFA" w:rsidRDefault="002D53A0" w:rsidP="002D53A0">
      <w:pPr>
        <w:autoSpaceDE w:val="0"/>
        <w:autoSpaceDN w:val="0"/>
        <w:adjustRightInd w:val="0"/>
        <w:jc w:val="center"/>
        <w:outlineLvl w:val="0"/>
      </w:pPr>
      <w:r w:rsidRPr="00514DFA">
        <w:t>ЗАЯВЛЕНИЕ</w:t>
      </w:r>
    </w:p>
    <w:p w:rsidR="002D53A0" w:rsidRPr="00514DFA" w:rsidRDefault="002D53A0" w:rsidP="002D53A0">
      <w:pPr>
        <w:autoSpaceDE w:val="0"/>
        <w:autoSpaceDN w:val="0"/>
        <w:adjustRightInd w:val="0"/>
        <w:outlineLvl w:val="0"/>
      </w:pPr>
    </w:p>
    <w:p w:rsidR="002D53A0" w:rsidRPr="00514DFA" w:rsidRDefault="002D53A0" w:rsidP="002D53A0">
      <w:pPr>
        <w:autoSpaceDE w:val="0"/>
        <w:autoSpaceDN w:val="0"/>
        <w:adjustRightInd w:val="0"/>
        <w:ind w:firstLine="708"/>
        <w:outlineLvl w:val="0"/>
      </w:pPr>
      <w:r w:rsidRPr="00514DFA">
        <w:t xml:space="preserve">Прошу включить в схему размещения гаражей, являющихся некапитальными сооружениями, либо стоянки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 на территории муниципального образования Кикнурский муниципальный округ Кировской области место размещения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
        <w:gridCol w:w="8936"/>
      </w:tblGrid>
      <w:tr w:rsidR="002D53A0" w:rsidRPr="00514DFA" w:rsidTr="002D53A0">
        <w:tc>
          <w:tcPr>
            <w:tcW w:w="421" w:type="dxa"/>
            <w:tcBorders>
              <w:top w:val="single" w:sz="4" w:space="0" w:color="auto"/>
              <w:left w:val="single" w:sz="4" w:space="0" w:color="auto"/>
              <w:bottom w:val="single" w:sz="4" w:space="0" w:color="auto"/>
              <w:right w:val="single" w:sz="4" w:space="0" w:color="auto"/>
            </w:tcBorders>
          </w:tcPr>
          <w:p w:rsidR="002D53A0" w:rsidRPr="00514DFA" w:rsidRDefault="002D53A0" w:rsidP="002D53A0">
            <w:pPr>
              <w:autoSpaceDE w:val="0"/>
              <w:autoSpaceDN w:val="0"/>
              <w:adjustRightInd w:val="0"/>
              <w:outlineLvl w:val="0"/>
              <w:rPr>
                <w:b/>
              </w:rPr>
            </w:pPr>
          </w:p>
        </w:tc>
        <w:tc>
          <w:tcPr>
            <w:tcW w:w="9207" w:type="dxa"/>
            <w:tcBorders>
              <w:left w:val="single" w:sz="4" w:space="0" w:color="auto"/>
            </w:tcBorders>
          </w:tcPr>
          <w:p w:rsidR="002D53A0" w:rsidRPr="00514DFA" w:rsidRDefault="002D53A0" w:rsidP="002D53A0">
            <w:pPr>
              <w:autoSpaceDE w:val="0"/>
              <w:autoSpaceDN w:val="0"/>
              <w:adjustRightInd w:val="0"/>
              <w:outlineLvl w:val="0"/>
            </w:pPr>
            <w:r w:rsidRPr="00514DFA">
              <w:t xml:space="preserve">гаража, являющегося некапитальным сооружением, </w:t>
            </w:r>
          </w:p>
        </w:tc>
      </w:tr>
      <w:tr w:rsidR="002D53A0" w:rsidRPr="00514DFA" w:rsidTr="002D53A0">
        <w:tc>
          <w:tcPr>
            <w:tcW w:w="9628" w:type="dxa"/>
            <w:gridSpan w:val="2"/>
          </w:tcPr>
          <w:p w:rsidR="002D53A0" w:rsidRPr="00514DFA" w:rsidRDefault="002D53A0" w:rsidP="002D53A0">
            <w:pPr>
              <w:autoSpaceDE w:val="0"/>
              <w:autoSpaceDN w:val="0"/>
              <w:adjustRightInd w:val="0"/>
              <w:outlineLvl w:val="0"/>
              <w:rPr>
                <w:b/>
              </w:rPr>
            </w:pPr>
            <w:r w:rsidRPr="00514DFA">
              <w:rPr>
                <w:b/>
              </w:rPr>
              <w:t>либо</w:t>
            </w:r>
          </w:p>
        </w:tc>
      </w:tr>
      <w:tr w:rsidR="002D53A0" w:rsidRPr="00514DFA" w:rsidTr="002D53A0">
        <w:tc>
          <w:tcPr>
            <w:tcW w:w="421" w:type="dxa"/>
            <w:tcBorders>
              <w:top w:val="single" w:sz="4" w:space="0" w:color="auto"/>
              <w:left w:val="single" w:sz="4" w:space="0" w:color="auto"/>
              <w:bottom w:val="single" w:sz="4" w:space="0" w:color="auto"/>
              <w:right w:val="single" w:sz="4" w:space="0" w:color="auto"/>
            </w:tcBorders>
          </w:tcPr>
          <w:p w:rsidR="002D53A0" w:rsidRPr="00514DFA" w:rsidRDefault="002D53A0" w:rsidP="002D53A0">
            <w:pPr>
              <w:autoSpaceDE w:val="0"/>
              <w:autoSpaceDN w:val="0"/>
              <w:adjustRightInd w:val="0"/>
              <w:outlineLvl w:val="0"/>
              <w:rPr>
                <w:b/>
              </w:rPr>
            </w:pPr>
          </w:p>
        </w:tc>
        <w:tc>
          <w:tcPr>
            <w:tcW w:w="9207" w:type="dxa"/>
            <w:tcBorders>
              <w:left w:val="single" w:sz="4" w:space="0" w:color="auto"/>
            </w:tcBorders>
          </w:tcPr>
          <w:p w:rsidR="002D53A0" w:rsidRPr="00514DFA" w:rsidRDefault="002D53A0" w:rsidP="002D53A0">
            <w:pPr>
              <w:autoSpaceDE w:val="0"/>
              <w:autoSpaceDN w:val="0"/>
              <w:adjustRightInd w:val="0"/>
              <w:outlineLvl w:val="0"/>
              <w:rPr>
                <w:b/>
              </w:rPr>
            </w:pPr>
            <w:r w:rsidRPr="00514DFA">
              <w:t>стоянки технических или других средств передвижения инвалидов вблизи их места жительства</w:t>
            </w:r>
          </w:p>
        </w:tc>
      </w:tr>
    </w:tbl>
    <w:p w:rsidR="002D53A0" w:rsidRPr="00514DFA" w:rsidRDefault="002D53A0" w:rsidP="002D53A0">
      <w:pPr>
        <w:autoSpaceDE w:val="0"/>
        <w:autoSpaceDN w:val="0"/>
        <w:adjustRightInd w:val="0"/>
        <w:outlineLvl w:val="0"/>
        <w:rPr>
          <w:b/>
        </w:rPr>
      </w:pPr>
    </w:p>
    <w:p w:rsidR="002D53A0" w:rsidRPr="00514DFA" w:rsidRDefault="002D53A0" w:rsidP="002D53A0">
      <w:pPr>
        <w:autoSpaceDE w:val="0"/>
        <w:autoSpaceDN w:val="0"/>
        <w:adjustRightInd w:val="0"/>
        <w:outlineLvl w:val="0"/>
      </w:pPr>
      <w:r w:rsidRPr="00514DFA">
        <w:t>Местонахождение или адресный ориентир места размещения _____________________</w:t>
      </w:r>
    </w:p>
    <w:p w:rsidR="002D53A0" w:rsidRPr="00514DFA" w:rsidRDefault="002D53A0" w:rsidP="002D53A0">
      <w:pPr>
        <w:autoSpaceDE w:val="0"/>
        <w:autoSpaceDN w:val="0"/>
        <w:adjustRightInd w:val="0"/>
        <w:outlineLvl w:val="0"/>
      </w:pPr>
      <w:r w:rsidRPr="00514DFA">
        <w:t>________________________________________________________________________________</w:t>
      </w:r>
    </w:p>
    <w:p w:rsidR="002D53A0" w:rsidRPr="00514DFA" w:rsidRDefault="002D53A0" w:rsidP="002D53A0">
      <w:pPr>
        <w:autoSpaceDE w:val="0"/>
        <w:autoSpaceDN w:val="0"/>
        <w:adjustRightInd w:val="0"/>
        <w:outlineLvl w:val="0"/>
      </w:pPr>
      <w:r w:rsidRPr="00514DFA">
        <w:lastRenderedPageBreak/>
        <w:t>Площадь места размещения (кв. м) ___________________________________________</w:t>
      </w:r>
    </w:p>
    <w:p w:rsidR="002D53A0" w:rsidRPr="00514DFA" w:rsidRDefault="002D53A0" w:rsidP="002D53A0">
      <w:pPr>
        <w:autoSpaceDE w:val="0"/>
        <w:autoSpaceDN w:val="0"/>
        <w:adjustRightInd w:val="0"/>
      </w:pPr>
    </w:p>
    <w:p w:rsidR="002D53A0" w:rsidRPr="00514DFA" w:rsidRDefault="002D53A0" w:rsidP="002D53A0">
      <w:pPr>
        <w:autoSpaceDE w:val="0"/>
        <w:autoSpaceDN w:val="0"/>
        <w:adjustRightInd w:val="0"/>
      </w:pPr>
      <w:r w:rsidRPr="00514DFA">
        <w:t>К заявлению прилагаются следующие документы:</w:t>
      </w:r>
    </w:p>
    <w:p w:rsidR="002D53A0" w:rsidRPr="00514DFA" w:rsidRDefault="002D53A0" w:rsidP="002D53A0">
      <w:pPr>
        <w:autoSpaceDE w:val="0"/>
        <w:autoSpaceDN w:val="0"/>
        <w:adjustRightInd w:val="0"/>
        <w:spacing w:line="276" w:lineRule="auto"/>
      </w:pPr>
      <w:r w:rsidRPr="00514DFA">
        <w:t>________________________________________________________________________________</w:t>
      </w:r>
    </w:p>
    <w:p w:rsidR="002D53A0" w:rsidRPr="00514DFA" w:rsidRDefault="002D53A0" w:rsidP="002D53A0">
      <w:pPr>
        <w:autoSpaceDE w:val="0"/>
        <w:autoSpaceDN w:val="0"/>
        <w:adjustRightInd w:val="0"/>
        <w:spacing w:line="276" w:lineRule="auto"/>
      </w:pPr>
      <w:r w:rsidRPr="00514DFA">
        <w:t>________________________________________________________________________________</w:t>
      </w:r>
    </w:p>
    <w:p w:rsidR="002D53A0" w:rsidRDefault="002D53A0" w:rsidP="002D53A0">
      <w:pPr>
        <w:autoSpaceDE w:val="0"/>
        <w:autoSpaceDN w:val="0"/>
        <w:adjustRightInd w:val="0"/>
        <w:spacing w:line="276" w:lineRule="auto"/>
      </w:pPr>
      <w:r w:rsidRPr="00514DFA">
        <w:t>________________________________________________________________________________</w:t>
      </w:r>
    </w:p>
    <w:p w:rsidR="002D53A0" w:rsidRPr="00514DFA" w:rsidRDefault="002D53A0" w:rsidP="002D53A0">
      <w:pPr>
        <w:autoSpaceDE w:val="0"/>
        <w:autoSpaceDN w:val="0"/>
        <w:adjustRightInd w:val="0"/>
        <w:spacing w:line="276" w:lineRule="auto"/>
      </w:pPr>
      <w:r w:rsidRPr="00514DFA">
        <w:t>________________________________________________________________________________</w:t>
      </w:r>
    </w:p>
    <w:p w:rsidR="002D53A0" w:rsidRPr="00514DFA" w:rsidRDefault="002D53A0" w:rsidP="002D53A0">
      <w:pPr>
        <w:autoSpaceDE w:val="0"/>
        <w:autoSpaceDN w:val="0"/>
        <w:adjustRightInd w:val="0"/>
        <w:ind w:firstLine="540"/>
      </w:pPr>
    </w:p>
    <w:p w:rsidR="002D53A0" w:rsidRPr="00514DFA" w:rsidRDefault="002D53A0" w:rsidP="002D53A0">
      <w:pPr>
        <w:autoSpaceDE w:val="0"/>
        <w:autoSpaceDN w:val="0"/>
        <w:adjustRightInd w:val="0"/>
      </w:pPr>
      <w:r w:rsidRPr="00514DFA">
        <w:t>Способ получения ответа на заявление (отметить один вариант):</w:t>
      </w:r>
    </w:p>
    <w:p w:rsidR="002D53A0" w:rsidRPr="00514DFA" w:rsidRDefault="002D53A0" w:rsidP="002D53A0">
      <w:pPr>
        <w:pStyle w:val="ConsPlusNonformat"/>
        <w:ind w:firstLine="709"/>
        <w:jc w:val="both"/>
        <w:rPr>
          <w:rFonts w:ascii="Times New Roman" w:hAnsi="Times New Roman" w:cs="Times New Roman"/>
          <w:sz w:val="24"/>
          <w:szCs w:val="24"/>
        </w:rPr>
      </w:pPr>
      <w:r w:rsidRPr="00514DFA">
        <w:rPr>
          <w:rFonts w:ascii="Times New Roman" w:hAnsi="Times New Roman" w:cs="Times New Roman"/>
          <w:sz w:val="24"/>
          <w:szCs w:val="24"/>
        </w:rPr>
        <w:t>- почтовым отправлением по адресу, указанному в заявлении;</w:t>
      </w:r>
    </w:p>
    <w:p w:rsidR="002D53A0" w:rsidRPr="00514DFA" w:rsidRDefault="002D53A0" w:rsidP="002D53A0">
      <w:pPr>
        <w:pStyle w:val="ConsPlusNonformat"/>
        <w:ind w:firstLine="709"/>
        <w:jc w:val="both"/>
        <w:rPr>
          <w:rFonts w:ascii="Times New Roman" w:hAnsi="Times New Roman" w:cs="Times New Roman"/>
          <w:sz w:val="24"/>
          <w:szCs w:val="24"/>
        </w:rPr>
      </w:pPr>
      <w:r w:rsidRPr="00514DFA">
        <w:rPr>
          <w:rFonts w:ascii="Times New Roman" w:hAnsi="Times New Roman" w:cs="Times New Roman"/>
          <w:sz w:val="24"/>
          <w:szCs w:val="24"/>
        </w:rPr>
        <w:t>- лично по месту нахождения уполномоченного органа.</w:t>
      </w:r>
    </w:p>
    <w:p w:rsidR="002D53A0" w:rsidRPr="00514DFA" w:rsidRDefault="002D53A0" w:rsidP="002D53A0">
      <w:pPr>
        <w:autoSpaceDE w:val="0"/>
        <w:autoSpaceDN w:val="0"/>
        <w:adjustRightInd w:val="0"/>
        <w:ind w:firstLine="540"/>
      </w:pPr>
    </w:p>
    <w:p w:rsidR="002D53A0" w:rsidRPr="00514DFA" w:rsidRDefault="002D53A0" w:rsidP="002D53A0">
      <w:pPr>
        <w:autoSpaceDE w:val="0"/>
        <w:autoSpaceDN w:val="0"/>
        <w:adjustRightInd w:val="0"/>
      </w:pPr>
      <w:r w:rsidRPr="00514DFA">
        <w:t>Заявитель</w:t>
      </w:r>
    </w:p>
    <w:p w:rsidR="002D53A0" w:rsidRPr="00514DFA" w:rsidRDefault="002D53A0" w:rsidP="002D53A0">
      <w:pPr>
        <w:autoSpaceDE w:val="0"/>
        <w:autoSpaceDN w:val="0"/>
        <w:adjustRightInd w:val="0"/>
      </w:pPr>
      <w:r w:rsidRPr="00514DFA">
        <w:rPr>
          <w:sz w:val="20"/>
          <w:szCs w:val="20"/>
        </w:rPr>
        <w:t>(представитель заявителя):</w:t>
      </w:r>
      <w:r w:rsidRPr="00514DFA">
        <w:t xml:space="preserve"> __________________ _____________________________</w:t>
      </w:r>
    </w:p>
    <w:p w:rsidR="002D53A0" w:rsidRPr="00514DFA" w:rsidRDefault="002D53A0" w:rsidP="002D53A0">
      <w:pPr>
        <w:autoSpaceDE w:val="0"/>
        <w:autoSpaceDN w:val="0"/>
        <w:adjustRightInd w:val="0"/>
        <w:ind w:firstLine="540"/>
        <w:rPr>
          <w:sz w:val="20"/>
          <w:szCs w:val="20"/>
        </w:rPr>
      </w:pPr>
      <w:r>
        <w:rPr>
          <w:sz w:val="20"/>
          <w:szCs w:val="20"/>
        </w:rPr>
        <w:t xml:space="preserve">                                                            </w:t>
      </w:r>
      <w:r w:rsidRPr="00514DFA">
        <w:rPr>
          <w:sz w:val="20"/>
          <w:szCs w:val="20"/>
        </w:rPr>
        <w:t xml:space="preserve"> (подпись) </w:t>
      </w:r>
      <w:r>
        <w:rPr>
          <w:sz w:val="20"/>
          <w:szCs w:val="20"/>
        </w:rPr>
        <w:t xml:space="preserve">                                 </w:t>
      </w:r>
      <w:r w:rsidRPr="00514DFA">
        <w:rPr>
          <w:sz w:val="20"/>
          <w:szCs w:val="20"/>
        </w:rPr>
        <w:t xml:space="preserve">  (расшифровка подписи)</w:t>
      </w:r>
    </w:p>
    <w:p w:rsidR="002D53A0" w:rsidRPr="00514DFA" w:rsidRDefault="002D53A0" w:rsidP="002D53A0">
      <w:pPr>
        <w:autoSpaceDE w:val="0"/>
        <w:autoSpaceDN w:val="0"/>
        <w:adjustRightInd w:val="0"/>
        <w:ind w:firstLine="540"/>
      </w:pPr>
    </w:p>
    <w:p w:rsidR="002D53A0" w:rsidRPr="00514DFA" w:rsidRDefault="002D53A0" w:rsidP="002D53A0">
      <w:pPr>
        <w:autoSpaceDE w:val="0"/>
        <w:autoSpaceDN w:val="0"/>
        <w:adjustRightInd w:val="0"/>
      </w:pPr>
      <w:r w:rsidRPr="00514DFA">
        <w:t>«_</w:t>
      </w:r>
      <w:r>
        <w:t>_</w:t>
      </w:r>
      <w:r w:rsidRPr="00514DFA">
        <w:t>__» ___________________ 20_</w:t>
      </w:r>
      <w:r>
        <w:t>__</w:t>
      </w:r>
      <w:r w:rsidRPr="00514DFA">
        <w:t>_ г.</w:t>
      </w:r>
    </w:p>
    <w:p w:rsidR="002D53A0" w:rsidRPr="00514DFA" w:rsidRDefault="002D53A0" w:rsidP="002D53A0">
      <w:pPr>
        <w:autoSpaceDE w:val="0"/>
        <w:autoSpaceDN w:val="0"/>
        <w:adjustRightInd w:val="0"/>
        <w:ind w:firstLine="540"/>
      </w:pPr>
    </w:p>
    <w:p w:rsidR="002D53A0" w:rsidRPr="00514DFA" w:rsidRDefault="002D53A0" w:rsidP="002D53A0">
      <w:pPr>
        <w:autoSpaceDE w:val="0"/>
        <w:autoSpaceDN w:val="0"/>
        <w:adjustRightInd w:val="0"/>
        <w:ind w:firstLine="540"/>
      </w:pPr>
    </w:p>
    <w:p w:rsidR="002D53A0" w:rsidRPr="00514DFA" w:rsidRDefault="002D53A0" w:rsidP="002D53A0">
      <w:pPr>
        <w:autoSpaceDE w:val="0"/>
        <w:autoSpaceDN w:val="0"/>
        <w:adjustRightInd w:val="0"/>
        <w:jc w:val="right"/>
        <w:outlineLvl w:val="0"/>
        <w:rPr>
          <w:bCs/>
        </w:rPr>
      </w:pPr>
      <w:r w:rsidRPr="00514DFA">
        <w:rPr>
          <w:bCs/>
        </w:rPr>
        <w:t>Оборотная сторона заявления</w:t>
      </w:r>
    </w:p>
    <w:p w:rsidR="002D53A0" w:rsidRPr="00514DFA" w:rsidRDefault="002D53A0" w:rsidP="002D53A0">
      <w:pPr>
        <w:autoSpaceDE w:val="0"/>
        <w:autoSpaceDN w:val="0"/>
        <w:adjustRightInd w:val="0"/>
        <w:jc w:val="center"/>
        <w:outlineLvl w:val="0"/>
        <w:rPr>
          <w:bCs/>
        </w:rPr>
      </w:pPr>
    </w:p>
    <w:p w:rsidR="002D53A0" w:rsidRPr="00514DFA" w:rsidRDefault="002D53A0" w:rsidP="002D53A0">
      <w:pPr>
        <w:autoSpaceDE w:val="0"/>
        <w:autoSpaceDN w:val="0"/>
        <w:adjustRightInd w:val="0"/>
        <w:jc w:val="center"/>
        <w:outlineLvl w:val="0"/>
        <w:rPr>
          <w:bCs/>
        </w:rPr>
      </w:pPr>
      <w:r w:rsidRPr="00514DFA">
        <w:rPr>
          <w:bCs/>
        </w:rPr>
        <w:t>СОГЛАСИЕ</w:t>
      </w:r>
    </w:p>
    <w:p w:rsidR="002D53A0" w:rsidRPr="00514DFA" w:rsidRDefault="002D53A0" w:rsidP="002D53A0">
      <w:pPr>
        <w:autoSpaceDE w:val="0"/>
        <w:autoSpaceDN w:val="0"/>
        <w:adjustRightInd w:val="0"/>
        <w:jc w:val="center"/>
        <w:outlineLvl w:val="0"/>
        <w:rPr>
          <w:bCs/>
        </w:rPr>
      </w:pPr>
      <w:r w:rsidRPr="00514DFA">
        <w:rPr>
          <w:bCs/>
        </w:rPr>
        <w:t>на обработку персональных данных</w:t>
      </w:r>
    </w:p>
    <w:p w:rsidR="002D53A0" w:rsidRPr="00514DFA" w:rsidRDefault="002D53A0" w:rsidP="002D53A0"/>
    <w:p w:rsidR="002D53A0" w:rsidRPr="00514DFA" w:rsidRDefault="002D53A0" w:rsidP="002D53A0">
      <w:r w:rsidRPr="00514DFA">
        <w:t>Я, ______________________________________________________________________</w:t>
      </w:r>
    </w:p>
    <w:p w:rsidR="002D53A0" w:rsidRPr="00514DFA" w:rsidRDefault="002D53A0" w:rsidP="002D53A0">
      <w:r w:rsidRPr="00514DFA">
        <w:t>_______________________________________________________________________________,</w:t>
      </w:r>
    </w:p>
    <w:p w:rsidR="002D53A0" w:rsidRPr="00514DFA" w:rsidRDefault="002D53A0" w:rsidP="002D53A0">
      <w:pPr>
        <w:jc w:val="center"/>
        <w:rPr>
          <w:sz w:val="20"/>
          <w:szCs w:val="20"/>
        </w:rPr>
      </w:pPr>
      <w:r w:rsidRPr="00514DFA">
        <w:rPr>
          <w:sz w:val="20"/>
          <w:szCs w:val="20"/>
        </w:rPr>
        <w:t>(фамилия, имя, отчество (при наличии), адрес регистрации)</w:t>
      </w:r>
    </w:p>
    <w:p w:rsidR="002D53A0" w:rsidRPr="00514DFA" w:rsidRDefault="002D53A0" w:rsidP="002D53A0">
      <w:r w:rsidRPr="00514DFA">
        <w:t>в соответствии со статьей 9 Федерального закона от 27 июля 2006 года № 152-ФЗ «О персональных данных» выражаю(ем) свое согласие на обработку _______________________________________________________</w:t>
      </w:r>
      <w:r>
        <w:t>_________________________</w:t>
      </w:r>
      <w:r w:rsidRPr="00514DFA">
        <w:t xml:space="preserve"> ________________________________________________________________________________</w:t>
      </w:r>
    </w:p>
    <w:p w:rsidR="002D53A0" w:rsidRPr="00514DFA" w:rsidRDefault="002D53A0" w:rsidP="002D53A0">
      <w:pPr>
        <w:jc w:val="center"/>
        <w:rPr>
          <w:sz w:val="20"/>
          <w:szCs w:val="20"/>
        </w:rPr>
      </w:pPr>
      <w:r w:rsidRPr="00514DFA">
        <w:rPr>
          <w:sz w:val="20"/>
          <w:szCs w:val="20"/>
        </w:rPr>
        <w:t>(наименование органа)</w:t>
      </w:r>
    </w:p>
    <w:p w:rsidR="002D53A0" w:rsidRPr="00514DFA" w:rsidRDefault="002D53A0" w:rsidP="002D53A0">
      <w:r w:rsidRPr="00514DFA">
        <w:t>моих персональных данных.</w:t>
      </w:r>
    </w:p>
    <w:p w:rsidR="002D53A0" w:rsidRDefault="002D53A0" w:rsidP="002D53A0">
      <w:r w:rsidRPr="00514DFA">
        <w:t>1. ______________________________________________________________________</w:t>
      </w:r>
    </w:p>
    <w:p w:rsidR="002D53A0" w:rsidRPr="00514DFA" w:rsidRDefault="002D53A0" w:rsidP="002D53A0">
      <w:pPr>
        <w:jc w:val="center"/>
        <w:rPr>
          <w:sz w:val="20"/>
          <w:szCs w:val="20"/>
        </w:rPr>
      </w:pPr>
      <w:r w:rsidRPr="00514DFA">
        <w:rPr>
          <w:sz w:val="20"/>
          <w:szCs w:val="20"/>
        </w:rPr>
        <w:t>(наименование органа)</w:t>
      </w:r>
    </w:p>
    <w:p w:rsidR="002D53A0" w:rsidRPr="00514DFA" w:rsidRDefault="002D53A0" w:rsidP="002D53A0">
      <w:r w:rsidRPr="00514DFA">
        <w:t>(далее – оператор)</w:t>
      </w:r>
      <w:r>
        <w:t xml:space="preserve"> </w:t>
      </w:r>
      <w:r w:rsidRPr="00514DFA">
        <w:t>вправе осуществлять обработку моих персональных данных (сбор, систематизацию, накопление, хранение, уточнение (обновление, изменение), использование, распространение (в том числе передачу), блокирование, уничтожение моих персональных данных) в документарной и электронной форме.</w:t>
      </w:r>
    </w:p>
    <w:p w:rsidR="002D53A0" w:rsidRPr="00514DFA" w:rsidRDefault="002D53A0" w:rsidP="002D53A0">
      <w:r w:rsidRPr="00514DFA">
        <w:t>2. Перечень персональных данных, на обработку которых дается настоящее согласие: фамилия, имя, отчество (при наличии), адрес регистрации, паспортные данные, контактные данные (телефон, электронная почта).</w:t>
      </w:r>
    </w:p>
    <w:p w:rsidR="002D53A0" w:rsidRPr="00514DFA" w:rsidRDefault="002D53A0" w:rsidP="002D53A0">
      <w:r w:rsidRPr="00514DFA">
        <w:t xml:space="preserve">3. Настоящее согласие действует бессрочно. Условием прекращения обработки персональных данных является получение моего письменного отзыва настоящего </w:t>
      </w:r>
      <w:r w:rsidRPr="00514DFA">
        <w:lastRenderedPageBreak/>
        <w:t>согласия. Оператор прекращает обработку персональных данных и в случае, если сохранения персональных данных не требуется, уничтожает их в срок, не превышающий 30 дней с даты поступления указанного отзыва. Оператор вправе после получения отзыва настоящего согласия продолжать обработку моих персональных данных в той части, в которой для ее осуществления согласия не требуется или не будет требоваться в силу действующего законодательства.</w:t>
      </w:r>
    </w:p>
    <w:p w:rsidR="002D53A0" w:rsidRPr="00514DFA" w:rsidRDefault="002D53A0" w:rsidP="002D53A0">
      <w:r w:rsidRPr="00514DFA">
        <w:t>Настоящий пункт является соглашением между мной и оператором об изменении срока прекращения обработки моих персональных данных после поступления отзыва настоящего согласия.</w:t>
      </w:r>
    </w:p>
    <w:p w:rsidR="002D53A0" w:rsidRPr="00514DFA" w:rsidRDefault="002D53A0" w:rsidP="002D53A0">
      <w:r w:rsidRPr="00514DFA">
        <w:t>4. Оператор вправе обрабатывать мои персональные данные в целях, предусмотренных настоящим заявлением, а также в целях исполнения иных полномочий в соответствии с действующим законодательством.</w:t>
      </w:r>
    </w:p>
    <w:p w:rsidR="002D53A0" w:rsidRPr="00514DFA" w:rsidRDefault="002D53A0" w:rsidP="002D53A0">
      <w:r w:rsidRPr="00514DFA">
        <w:t>5. Я даю согласие на передачу своих персональных данных третьим лицам для обработки способами, указанными в пункте 1 настоящего согласия, для достижения целей, указанных в пункте 4 настоящего согласия.</w:t>
      </w:r>
    </w:p>
    <w:p w:rsidR="002D53A0" w:rsidRPr="00514DFA" w:rsidRDefault="002D53A0" w:rsidP="002D53A0">
      <w:pPr>
        <w:autoSpaceDE w:val="0"/>
        <w:autoSpaceDN w:val="0"/>
        <w:adjustRightInd w:val="0"/>
        <w:ind w:firstLine="540"/>
      </w:pPr>
    </w:p>
    <w:p w:rsidR="002D53A0" w:rsidRPr="00514DFA" w:rsidRDefault="002D53A0" w:rsidP="002D53A0">
      <w:pPr>
        <w:autoSpaceDE w:val="0"/>
        <w:autoSpaceDN w:val="0"/>
        <w:adjustRightInd w:val="0"/>
      </w:pPr>
      <w:r w:rsidRPr="00514DFA">
        <w:t>Заявитель</w:t>
      </w:r>
    </w:p>
    <w:p w:rsidR="002D53A0" w:rsidRPr="00514DFA" w:rsidRDefault="002D53A0" w:rsidP="002D53A0">
      <w:pPr>
        <w:autoSpaceDE w:val="0"/>
        <w:autoSpaceDN w:val="0"/>
        <w:adjustRightInd w:val="0"/>
      </w:pPr>
      <w:r w:rsidRPr="00514DFA">
        <w:rPr>
          <w:sz w:val="20"/>
          <w:szCs w:val="20"/>
        </w:rPr>
        <w:t>(представитель заявителя):</w:t>
      </w:r>
      <w:r w:rsidRPr="00514DFA">
        <w:t xml:space="preserve"> __________________ _____________________________</w:t>
      </w:r>
    </w:p>
    <w:p w:rsidR="002D53A0" w:rsidRPr="00514DFA" w:rsidRDefault="002D53A0" w:rsidP="002D53A0">
      <w:pPr>
        <w:autoSpaceDE w:val="0"/>
        <w:autoSpaceDN w:val="0"/>
        <w:adjustRightInd w:val="0"/>
        <w:ind w:firstLine="540"/>
        <w:rPr>
          <w:sz w:val="20"/>
          <w:szCs w:val="20"/>
        </w:rPr>
      </w:pPr>
      <w:r>
        <w:rPr>
          <w:sz w:val="20"/>
          <w:szCs w:val="20"/>
        </w:rPr>
        <w:t xml:space="preserve">                                                            </w:t>
      </w:r>
      <w:r w:rsidRPr="00514DFA">
        <w:rPr>
          <w:sz w:val="20"/>
          <w:szCs w:val="20"/>
        </w:rPr>
        <w:t xml:space="preserve"> (подпись) </w:t>
      </w:r>
      <w:r>
        <w:rPr>
          <w:sz w:val="20"/>
          <w:szCs w:val="20"/>
        </w:rPr>
        <w:t xml:space="preserve">                                 </w:t>
      </w:r>
      <w:r w:rsidRPr="00514DFA">
        <w:rPr>
          <w:sz w:val="20"/>
          <w:szCs w:val="20"/>
        </w:rPr>
        <w:t xml:space="preserve">  (расшифровка подписи)</w:t>
      </w:r>
    </w:p>
    <w:p w:rsidR="002D53A0" w:rsidRPr="00514DFA" w:rsidRDefault="002D53A0" w:rsidP="002D53A0">
      <w:pPr>
        <w:autoSpaceDE w:val="0"/>
        <w:autoSpaceDN w:val="0"/>
        <w:adjustRightInd w:val="0"/>
        <w:ind w:firstLine="540"/>
      </w:pPr>
    </w:p>
    <w:p w:rsidR="002D53A0" w:rsidRPr="00514DFA" w:rsidRDefault="002D53A0" w:rsidP="002D53A0">
      <w:pPr>
        <w:autoSpaceDE w:val="0"/>
        <w:autoSpaceDN w:val="0"/>
        <w:adjustRightInd w:val="0"/>
      </w:pPr>
      <w:r w:rsidRPr="00514DFA">
        <w:t>«_</w:t>
      </w:r>
      <w:r>
        <w:t>_</w:t>
      </w:r>
      <w:r w:rsidRPr="00514DFA">
        <w:t>__» ___________________ 20_</w:t>
      </w:r>
      <w:r>
        <w:t>__</w:t>
      </w:r>
      <w:r w:rsidRPr="00514DFA">
        <w:t>_ г.</w:t>
      </w:r>
    </w:p>
    <w:p w:rsidR="002D53A0" w:rsidRDefault="002D53A0" w:rsidP="002D53A0">
      <w:pPr>
        <w:autoSpaceDE w:val="0"/>
        <w:autoSpaceDN w:val="0"/>
        <w:adjustRightInd w:val="0"/>
        <w:jc w:val="center"/>
        <w:rPr>
          <w:b/>
        </w:rPr>
      </w:pPr>
    </w:p>
    <w:p w:rsidR="002D53A0" w:rsidRDefault="002D53A0" w:rsidP="002D53A0">
      <w:pPr>
        <w:autoSpaceDE w:val="0"/>
        <w:autoSpaceDN w:val="0"/>
        <w:adjustRightInd w:val="0"/>
        <w:jc w:val="center"/>
        <w:rPr>
          <w:b/>
        </w:rPr>
      </w:pPr>
    </w:p>
    <w:p w:rsidR="002D53A0" w:rsidRDefault="002D53A0" w:rsidP="002D53A0">
      <w:pPr>
        <w:autoSpaceDE w:val="0"/>
        <w:autoSpaceDN w:val="0"/>
        <w:adjustRightInd w:val="0"/>
        <w:jc w:val="center"/>
        <w:rPr>
          <w:b/>
        </w:rPr>
      </w:pPr>
    </w:p>
    <w:p w:rsidR="002D53A0" w:rsidRPr="00514DFA" w:rsidRDefault="002D53A0" w:rsidP="002D53A0">
      <w:pPr>
        <w:autoSpaceDE w:val="0"/>
        <w:autoSpaceDN w:val="0"/>
        <w:adjustRightInd w:val="0"/>
        <w:jc w:val="center"/>
        <w:rPr>
          <w:b/>
        </w:rPr>
      </w:pPr>
      <w:r>
        <w:rPr>
          <w:b/>
        </w:rPr>
        <w:t>____________</w:t>
      </w:r>
    </w:p>
    <w:p w:rsidR="00CF32F8" w:rsidRDefault="00CF32F8" w:rsidP="00F6710E">
      <w:pPr>
        <w:tabs>
          <w:tab w:val="left" w:pos="7200"/>
        </w:tabs>
        <w:jc w:val="both"/>
      </w:pPr>
    </w:p>
    <w:p w:rsidR="0077202B" w:rsidRDefault="0077202B" w:rsidP="00F6710E">
      <w:pPr>
        <w:tabs>
          <w:tab w:val="left" w:pos="7200"/>
        </w:tabs>
        <w:jc w:val="both"/>
      </w:pPr>
    </w:p>
    <w:p w:rsidR="0077202B" w:rsidRDefault="0077202B" w:rsidP="00F6710E">
      <w:pPr>
        <w:tabs>
          <w:tab w:val="left" w:pos="7200"/>
        </w:tabs>
        <w:jc w:val="both"/>
      </w:pPr>
    </w:p>
    <w:p w:rsidR="0077202B" w:rsidRDefault="0077202B" w:rsidP="00F6710E">
      <w:pPr>
        <w:tabs>
          <w:tab w:val="left" w:pos="7200"/>
        </w:tabs>
        <w:jc w:val="both"/>
      </w:pPr>
    </w:p>
    <w:p w:rsidR="0077202B" w:rsidRDefault="0077202B" w:rsidP="00F6710E">
      <w:pPr>
        <w:tabs>
          <w:tab w:val="left" w:pos="7200"/>
        </w:tabs>
        <w:jc w:val="both"/>
      </w:pPr>
    </w:p>
    <w:p w:rsidR="0077202B" w:rsidRDefault="0077202B" w:rsidP="00F6710E">
      <w:pPr>
        <w:tabs>
          <w:tab w:val="left" w:pos="7200"/>
        </w:tabs>
        <w:jc w:val="both"/>
      </w:pPr>
    </w:p>
    <w:p w:rsidR="0077202B" w:rsidRDefault="0077202B" w:rsidP="00F6710E">
      <w:pPr>
        <w:tabs>
          <w:tab w:val="left" w:pos="7200"/>
        </w:tabs>
        <w:jc w:val="both"/>
      </w:pPr>
    </w:p>
    <w:p w:rsidR="0077202B" w:rsidRDefault="0077202B" w:rsidP="00F6710E">
      <w:pPr>
        <w:tabs>
          <w:tab w:val="left" w:pos="7200"/>
        </w:tabs>
        <w:jc w:val="both"/>
      </w:pPr>
    </w:p>
    <w:p w:rsidR="0077202B" w:rsidRDefault="0077202B" w:rsidP="00F6710E">
      <w:pPr>
        <w:tabs>
          <w:tab w:val="left" w:pos="7200"/>
        </w:tabs>
        <w:jc w:val="both"/>
      </w:pPr>
    </w:p>
    <w:p w:rsidR="0077202B" w:rsidRDefault="0077202B" w:rsidP="00F6710E">
      <w:pPr>
        <w:tabs>
          <w:tab w:val="left" w:pos="7200"/>
        </w:tabs>
        <w:jc w:val="both"/>
      </w:pPr>
    </w:p>
    <w:p w:rsidR="0077202B" w:rsidRDefault="0077202B" w:rsidP="00F6710E">
      <w:pPr>
        <w:tabs>
          <w:tab w:val="left" w:pos="7200"/>
        </w:tabs>
        <w:jc w:val="both"/>
      </w:pPr>
    </w:p>
    <w:p w:rsidR="0077202B" w:rsidRDefault="0077202B" w:rsidP="00F6710E">
      <w:pPr>
        <w:tabs>
          <w:tab w:val="left" w:pos="7200"/>
        </w:tabs>
        <w:jc w:val="both"/>
      </w:pPr>
    </w:p>
    <w:p w:rsidR="0077202B" w:rsidRDefault="0077202B" w:rsidP="00F6710E">
      <w:pPr>
        <w:tabs>
          <w:tab w:val="left" w:pos="7200"/>
        </w:tabs>
        <w:jc w:val="both"/>
      </w:pPr>
    </w:p>
    <w:p w:rsidR="0077202B" w:rsidRDefault="0077202B" w:rsidP="00F6710E">
      <w:pPr>
        <w:tabs>
          <w:tab w:val="left" w:pos="7200"/>
        </w:tabs>
        <w:jc w:val="both"/>
      </w:pPr>
    </w:p>
    <w:p w:rsidR="0077202B" w:rsidRDefault="0077202B" w:rsidP="00F6710E">
      <w:pPr>
        <w:tabs>
          <w:tab w:val="left" w:pos="7200"/>
        </w:tabs>
        <w:jc w:val="both"/>
      </w:pPr>
    </w:p>
    <w:p w:rsidR="0077202B" w:rsidRDefault="0077202B" w:rsidP="00F6710E">
      <w:pPr>
        <w:tabs>
          <w:tab w:val="left" w:pos="7200"/>
        </w:tabs>
        <w:jc w:val="both"/>
      </w:pPr>
    </w:p>
    <w:p w:rsidR="0077202B" w:rsidRDefault="0077202B" w:rsidP="00F6710E">
      <w:pPr>
        <w:tabs>
          <w:tab w:val="left" w:pos="7200"/>
        </w:tabs>
        <w:jc w:val="both"/>
      </w:pPr>
    </w:p>
    <w:p w:rsidR="0077202B" w:rsidRDefault="0077202B" w:rsidP="00F6710E">
      <w:pPr>
        <w:tabs>
          <w:tab w:val="left" w:pos="7200"/>
        </w:tabs>
        <w:jc w:val="both"/>
      </w:pPr>
    </w:p>
    <w:p w:rsidR="0077202B" w:rsidRDefault="0077202B" w:rsidP="00F6710E">
      <w:pPr>
        <w:tabs>
          <w:tab w:val="left" w:pos="7200"/>
        </w:tabs>
        <w:jc w:val="both"/>
      </w:pPr>
    </w:p>
    <w:p w:rsidR="0077202B" w:rsidRDefault="0077202B" w:rsidP="00F6710E">
      <w:pPr>
        <w:tabs>
          <w:tab w:val="left" w:pos="7200"/>
        </w:tabs>
        <w:jc w:val="both"/>
      </w:pPr>
    </w:p>
    <w:p w:rsidR="0077202B" w:rsidRDefault="0077202B" w:rsidP="00F6710E">
      <w:pPr>
        <w:tabs>
          <w:tab w:val="left" w:pos="7200"/>
        </w:tabs>
        <w:jc w:val="both"/>
      </w:pPr>
    </w:p>
    <w:p w:rsidR="0077202B" w:rsidRDefault="0077202B" w:rsidP="00F6710E">
      <w:pPr>
        <w:tabs>
          <w:tab w:val="left" w:pos="7200"/>
        </w:tabs>
        <w:jc w:val="both"/>
      </w:pPr>
    </w:p>
    <w:p w:rsidR="0077202B" w:rsidRDefault="0077202B" w:rsidP="00F6710E">
      <w:pPr>
        <w:tabs>
          <w:tab w:val="left" w:pos="7200"/>
        </w:tabs>
        <w:jc w:val="both"/>
      </w:pPr>
    </w:p>
    <w:p w:rsidR="0077202B" w:rsidRDefault="0077202B" w:rsidP="00F6710E">
      <w:pPr>
        <w:tabs>
          <w:tab w:val="left" w:pos="7200"/>
        </w:tabs>
        <w:jc w:val="both"/>
      </w:pPr>
    </w:p>
    <w:p w:rsidR="0077202B" w:rsidRDefault="0077202B" w:rsidP="00F6710E">
      <w:pPr>
        <w:tabs>
          <w:tab w:val="left" w:pos="7200"/>
        </w:tabs>
        <w:jc w:val="both"/>
      </w:pPr>
    </w:p>
    <w:p w:rsidR="0077202B" w:rsidRDefault="0077202B" w:rsidP="00F6710E">
      <w:pPr>
        <w:tabs>
          <w:tab w:val="left" w:pos="7200"/>
        </w:tabs>
        <w:jc w:val="both"/>
      </w:pPr>
    </w:p>
    <w:p w:rsidR="0077202B" w:rsidRDefault="0077202B" w:rsidP="00F6710E">
      <w:pPr>
        <w:tabs>
          <w:tab w:val="left" w:pos="7200"/>
        </w:tabs>
        <w:jc w:val="both"/>
      </w:pPr>
    </w:p>
    <w:p w:rsidR="0077202B" w:rsidRDefault="0077202B" w:rsidP="0077202B">
      <w:pPr>
        <w:tabs>
          <w:tab w:val="left" w:pos="7200"/>
        </w:tabs>
        <w:jc w:val="center"/>
        <w:rPr>
          <w:b/>
          <w:bCs/>
          <w:sz w:val="28"/>
          <w:szCs w:val="28"/>
        </w:rPr>
      </w:pPr>
      <w:r>
        <w:rPr>
          <w:b/>
          <w:bCs/>
          <w:noProof/>
          <w:sz w:val="28"/>
          <w:szCs w:val="28"/>
        </w:rPr>
        <w:drawing>
          <wp:anchor distT="0" distB="0" distL="114300" distR="114300" simplePos="0" relativeHeight="251679744" behindDoc="0" locked="0" layoutInCell="1" allowOverlap="1">
            <wp:simplePos x="0" y="0"/>
            <wp:positionH relativeFrom="column">
              <wp:posOffset>2810510</wp:posOffset>
            </wp:positionH>
            <wp:positionV relativeFrom="paragraph">
              <wp:posOffset>0</wp:posOffset>
            </wp:positionV>
            <wp:extent cx="572135" cy="720090"/>
            <wp:effectExtent l="0" t="0" r="0" b="3810"/>
            <wp:wrapNone/>
            <wp:docPr id="13" name="Рисунок 1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Кикнурский МР герб контур_вольная"/>
                    <pic:cNvPicPr>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202B" w:rsidRDefault="0077202B" w:rsidP="0077202B">
      <w:pPr>
        <w:jc w:val="center"/>
        <w:rPr>
          <w:b/>
          <w:bCs/>
          <w:sz w:val="28"/>
          <w:szCs w:val="28"/>
        </w:rPr>
      </w:pPr>
    </w:p>
    <w:p w:rsidR="0077202B" w:rsidRDefault="0077202B" w:rsidP="0077202B">
      <w:pPr>
        <w:jc w:val="center"/>
        <w:rPr>
          <w:b/>
          <w:bCs/>
          <w:sz w:val="28"/>
          <w:szCs w:val="28"/>
        </w:rPr>
      </w:pPr>
    </w:p>
    <w:p w:rsidR="0077202B" w:rsidRDefault="0077202B" w:rsidP="0077202B">
      <w:pPr>
        <w:jc w:val="center"/>
        <w:rPr>
          <w:b/>
          <w:bCs/>
          <w:sz w:val="28"/>
          <w:szCs w:val="28"/>
        </w:rPr>
      </w:pPr>
    </w:p>
    <w:p w:rsidR="0077202B" w:rsidRDefault="0077202B" w:rsidP="0077202B">
      <w:pPr>
        <w:jc w:val="center"/>
        <w:rPr>
          <w:b/>
          <w:bCs/>
          <w:sz w:val="28"/>
          <w:szCs w:val="28"/>
        </w:rPr>
      </w:pPr>
      <w:r>
        <w:rPr>
          <w:b/>
          <w:bCs/>
          <w:sz w:val="28"/>
          <w:szCs w:val="28"/>
        </w:rPr>
        <w:t>АДМИНИСТРАЦИЯ   КИКНУРСКОГО</w:t>
      </w:r>
    </w:p>
    <w:p w:rsidR="0077202B" w:rsidRDefault="0077202B" w:rsidP="0077202B">
      <w:pPr>
        <w:jc w:val="center"/>
        <w:rPr>
          <w:b/>
          <w:bCs/>
          <w:sz w:val="28"/>
          <w:szCs w:val="28"/>
        </w:rPr>
      </w:pPr>
      <w:r>
        <w:rPr>
          <w:b/>
          <w:bCs/>
          <w:sz w:val="28"/>
          <w:szCs w:val="28"/>
        </w:rPr>
        <w:t>МУНИЦИПАЛЬНОГО   ОКРУГА</w:t>
      </w:r>
    </w:p>
    <w:p w:rsidR="0077202B" w:rsidRDefault="0077202B" w:rsidP="0077202B">
      <w:pPr>
        <w:jc w:val="center"/>
        <w:rPr>
          <w:b/>
          <w:bCs/>
          <w:sz w:val="28"/>
          <w:szCs w:val="28"/>
        </w:rPr>
      </w:pPr>
      <w:r>
        <w:rPr>
          <w:b/>
          <w:bCs/>
          <w:sz w:val="28"/>
          <w:szCs w:val="28"/>
        </w:rPr>
        <w:t>КИРОВСКОЙ   ОБЛАСТИ</w:t>
      </w:r>
    </w:p>
    <w:p w:rsidR="0077202B" w:rsidRPr="00257D52" w:rsidRDefault="0077202B" w:rsidP="0077202B">
      <w:pPr>
        <w:jc w:val="center"/>
        <w:rPr>
          <w:bCs/>
          <w:sz w:val="36"/>
          <w:szCs w:val="36"/>
        </w:rPr>
      </w:pPr>
    </w:p>
    <w:p w:rsidR="0077202B" w:rsidRPr="00257D52" w:rsidRDefault="0077202B" w:rsidP="0077202B">
      <w:pPr>
        <w:jc w:val="center"/>
        <w:rPr>
          <w:b/>
          <w:bCs/>
          <w:sz w:val="32"/>
          <w:szCs w:val="32"/>
        </w:rPr>
      </w:pPr>
      <w:r>
        <w:rPr>
          <w:b/>
          <w:bCs/>
          <w:sz w:val="32"/>
          <w:szCs w:val="32"/>
        </w:rPr>
        <w:t>ПОСТАНОВЛЕНИЕ</w:t>
      </w:r>
    </w:p>
    <w:p w:rsidR="0077202B" w:rsidRPr="00257D52" w:rsidRDefault="0077202B" w:rsidP="0077202B">
      <w:pPr>
        <w:spacing w:line="360" w:lineRule="auto"/>
        <w:jc w:val="center"/>
        <w:rPr>
          <w:bCs/>
          <w:sz w:val="36"/>
          <w:szCs w:val="36"/>
        </w:rPr>
      </w:pPr>
    </w:p>
    <w:p w:rsidR="0077202B" w:rsidRDefault="0077202B" w:rsidP="0077202B">
      <w:pPr>
        <w:rPr>
          <w:sz w:val="28"/>
          <w:szCs w:val="28"/>
        </w:rPr>
      </w:pPr>
      <w:r>
        <w:rPr>
          <w:sz w:val="28"/>
          <w:szCs w:val="28"/>
        </w:rPr>
        <w:t>30.12.2021                                                                                                       № 895</w:t>
      </w:r>
    </w:p>
    <w:p w:rsidR="0077202B" w:rsidRDefault="0077202B" w:rsidP="0077202B">
      <w:pPr>
        <w:jc w:val="center"/>
        <w:rPr>
          <w:sz w:val="28"/>
          <w:szCs w:val="28"/>
        </w:rPr>
      </w:pPr>
      <w:r>
        <w:rPr>
          <w:sz w:val="28"/>
          <w:szCs w:val="28"/>
        </w:rPr>
        <w:t>пгт Кикнур</w:t>
      </w:r>
    </w:p>
    <w:p w:rsidR="0077202B" w:rsidRPr="00257D52" w:rsidRDefault="0077202B" w:rsidP="0077202B">
      <w:pPr>
        <w:jc w:val="center"/>
        <w:rPr>
          <w:b/>
          <w:bCs/>
          <w:sz w:val="48"/>
          <w:szCs w:val="48"/>
        </w:rPr>
      </w:pPr>
    </w:p>
    <w:p w:rsidR="0077202B" w:rsidRDefault="0077202B" w:rsidP="0077202B">
      <w:pPr>
        <w:ind w:left="567" w:right="564"/>
        <w:jc w:val="center"/>
        <w:rPr>
          <w:b/>
          <w:sz w:val="28"/>
          <w:szCs w:val="28"/>
        </w:rPr>
      </w:pPr>
      <w:r>
        <w:rPr>
          <w:b/>
          <w:sz w:val="28"/>
          <w:szCs w:val="28"/>
        </w:rPr>
        <w:t xml:space="preserve">Об утверждении схемы </w:t>
      </w:r>
      <w:r w:rsidRPr="0079155E">
        <w:rPr>
          <w:b/>
          <w:sz w:val="28"/>
          <w:szCs w:val="28"/>
        </w:rPr>
        <w:t xml:space="preserve">размещения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 на территории муниципального </w:t>
      </w:r>
      <w:r>
        <w:rPr>
          <w:b/>
          <w:sz w:val="28"/>
          <w:szCs w:val="28"/>
        </w:rPr>
        <w:t>образования Кикнурский муниципальный округ Кировской области</w:t>
      </w:r>
    </w:p>
    <w:p w:rsidR="0077202B" w:rsidRDefault="0077202B" w:rsidP="0077202B">
      <w:pPr>
        <w:ind w:left="567" w:right="564"/>
        <w:jc w:val="center"/>
        <w:rPr>
          <w:b/>
          <w:sz w:val="28"/>
          <w:szCs w:val="28"/>
        </w:rPr>
      </w:pPr>
      <w:r>
        <w:rPr>
          <w:b/>
          <w:sz w:val="28"/>
          <w:szCs w:val="28"/>
        </w:rPr>
        <w:t xml:space="preserve"> на период с 01.01.2022 по 31.12.2028</w:t>
      </w:r>
    </w:p>
    <w:p w:rsidR="0077202B" w:rsidRPr="00C51D36" w:rsidRDefault="0077202B" w:rsidP="0077202B">
      <w:pPr>
        <w:ind w:left="-360" w:right="-73"/>
        <w:jc w:val="center"/>
        <w:rPr>
          <w:sz w:val="48"/>
          <w:szCs w:val="48"/>
        </w:rPr>
      </w:pPr>
    </w:p>
    <w:p w:rsidR="0077202B" w:rsidRDefault="0077202B" w:rsidP="0077202B">
      <w:pPr>
        <w:spacing w:line="276" w:lineRule="auto"/>
        <w:ind w:firstLine="720"/>
        <w:jc w:val="both"/>
        <w:rPr>
          <w:sz w:val="28"/>
          <w:szCs w:val="28"/>
        </w:rPr>
      </w:pPr>
      <w:r w:rsidRPr="0079155E">
        <w:rPr>
          <w:sz w:val="28"/>
          <w:szCs w:val="28"/>
        </w:rPr>
        <w:t xml:space="preserve">В соответствии со статьей 39.36 - 1 Земельного кодекса Российской Федерации, Уставом муниципального образования Кикнурский муниципальный округ Кировской области, </w:t>
      </w:r>
      <w:r>
        <w:rPr>
          <w:sz w:val="28"/>
          <w:szCs w:val="28"/>
        </w:rPr>
        <w:t xml:space="preserve">администрация Кикнурского муниципального округа </w:t>
      </w:r>
      <w:r w:rsidRPr="0079155E">
        <w:rPr>
          <w:sz w:val="28"/>
          <w:szCs w:val="28"/>
        </w:rPr>
        <w:t>ПОСТАНОВЛЯЕТ</w:t>
      </w:r>
      <w:r>
        <w:rPr>
          <w:sz w:val="28"/>
          <w:szCs w:val="28"/>
        </w:rPr>
        <w:t xml:space="preserve">:   </w:t>
      </w:r>
    </w:p>
    <w:p w:rsidR="0077202B" w:rsidRDefault="0077202B" w:rsidP="0077202B">
      <w:pPr>
        <w:spacing w:line="276" w:lineRule="auto"/>
        <w:ind w:right="-73" w:firstLine="720"/>
        <w:jc w:val="both"/>
        <w:rPr>
          <w:sz w:val="28"/>
          <w:szCs w:val="28"/>
        </w:rPr>
      </w:pPr>
      <w:r>
        <w:rPr>
          <w:sz w:val="28"/>
          <w:szCs w:val="28"/>
        </w:rPr>
        <w:t xml:space="preserve">1. Утвердить Схему размещения </w:t>
      </w:r>
      <w:r w:rsidRPr="00C51D36">
        <w:rPr>
          <w:sz w:val="28"/>
          <w:szCs w:val="28"/>
        </w:rPr>
        <w:t>гаражей, являющихся некапитальными сооружениями, либо для стоянки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 на территории муниципального образования Кикнурский муниципальный округ Кировской области</w:t>
      </w:r>
      <w:r>
        <w:rPr>
          <w:sz w:val="28"/>
          <w:szCs w:val="28"/>
        </w:rPr>
        <w:t xml:space="preserve"> </w:t>
      </w:r>
      <w:r w:rsidRPr="00C51D36">
        <w:rPr>
          <w:sz w:val="28"/>
          <w:szCs w:val="28"/>
        </w:rPr>
        <w:t>на период с 01.01.2022 по 31.12.2028:</w:t>
      </w:r>
      <w:r>
        <w:rPr>
          <w:sz w:val="28"/>
          <w:szCs w:val="28"/>
        </w:rPr>
        <w:t xml:space="preserve"> </w:t>
      </w:r>
    </w:p>
    <w:p w:rsidR="0077202B" w:rsidRDefault="0077202B" w:rsidP="0077202B">
      <w:pPr>
        <w:spacing w:line="276" w:lineRule="auto"/>
        <w:ind w:firstLine="720"/>
        <w:jc w:val="both"/>
        <w:rPr>
          <w:sz w:val="28"/>
          <w:szCs w:val="28"/>
        </w:rPr>
      </w:pPr>
      <w:r>
        <w:rPr>
          <w:sz w:val="28"/>
          <w:szCs w:val="28"/>
        </w:rPr>
        <w:t>1.1. в форме текстовой части согласно приложению №1;</w:t>
      </w:r>
    </w:p>
    <w:p w:rsidR="0077202B" w:rsidRDefault="0077202B" w:rsidP="0077202B">
      <w:pPr>
        <w:spacing w:line="276" w:lineRule="auto"/>
        <w:ind w:firstLine="720"/>
        <w:jc w:val="both"/>
        <w:rPr>
          <w:sz w:val="28"/>
          <w:szCs w:val="28"/>
        </w:rPr>
      </w:pPr>
      <w:r>
        <w:rPr>
          <w:sz w:val="28"/>
          <w:szCs w:val="28"/>
        </w:rPr>
        <w:t>1.2. в форме графической части согласно приложению №2.</w:t>
      </w:r>
    </w:p>
    <w:p w:rsidR="0077202B" w:rsidRDefault="0077202B" w:rsidP="0077202B">
      <w:pPr>
        <w:spacing w:line="276" w:lineRule="auto"/>
        <w:ind w:firstLine="720"/>
        <w:jc w:val="both"/>
        <w:rPr>
          <w:sz w:val="28"/>
          <w:szCs w:val="28"/>
        </w:rPr>
      </w:pPr>
      <w:r>
        <w:rPr>
          <w:sz w:val="28"/>
          <w:szCs w:val="28"/>
        </w:rPr>
        <w:t xml:space="preserve">2. Настоящее постановление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размещению на официальном сайте муниципального образования </w:t>
      </w:r>
      <w:r>
        <w:rPr>
          <w:sz w:val="28"/>
          <w:szCs w:val="28"/>
        </w:rPr>
        <w:lastRenderedPageBreak/>
        <w:t>Кикнурский муниципальный округ Кировской области в информационно-телекоммуникационной сети «Интернет».</w:t>
      </w:r>
    </w:p>
    <w:p w:rsidR="0077202B" w:rsidRDefault="0077202B" w:rsidP="0077202B">
      <w:pPr>
        <w:spacing w:line="276" w:lineRule="auto"/>
        <w:ind w:firstLine="720"/>
        <w:jc w:val="both"/>
        <w:rPr>
          <w:sz w:val="28"/>
          <w:szCs w:val="28"/>
        </w:rPr>
      </w:pPr>
      <w:r>
        <w:rPr>
          <w:sz w:val="28"/>
          <w:szCs w:val="28"/>
        </w:rPr>
        <w:t xml:space="preserve">3. Настоящее постановление вступает в силу с момента опубликования (обнародования). </w:t>
      </w:r>
    </w:p>
    <w:p w:rsidR="0077202B" w:rsidRPr="0077202B" w:rsidRDefault="0077202B" w:rsidP="0077202B">
      <w:pPr>
        <w:spacing w:line="360" w:lineRule="auto"/>
        <w:ind w:firstLine="720"/>
        <w:jc w:val="both"/>
        <w:rPr>
          <w:sz w:val="28"/>
          <w:szCs w:val="28"/>
        </w:rPr>
      </w:pPr>
    </w:p>
    <w:p w:rsidR="0077202B" w:rsidRPr="0077202B" w:rsidRDefault="0077202B" w:rsidP="0077202B">
      <w:pPr>
        <w:pStyle w:val="2"/>
        <w:numPr>
          <w:ilvl w:val="0"/>
          <w:numId w:val="0"/>
        </w:numPr>
        <w:rPr>
          <w:sz w:val="28"/>
          <w:szCs w:val="28"/>
        </w:rPr>
      </w:pPr>
      <w:r w:rsidRPr="0077202B">
        <w:rPr>
          <w:sz w:val="28"/>
          <w:szCs w:val="28"/>
        </w:rPr>
        <w:t>Глава Кикнурского</w:t>
      </w:r>
    </w:p>
    <w:p w:rsidR="0077202B" w:rsidRPr="0077202B" w:rsidRDefault="0077202B" w:rsidP="0077202B">
      <w:pPr>
        <w:jc w:val="both"/>
        <w:rPr>
          <w:sz w:val="28"/>
          <w:szCs w:val="28"/>
        </w:rPr>
        <w:sectPr w:rsidR="0077202B" w:rsidRPr="0077202B" w:rsidSect="0077202B">
          <w:headerReference w:type="first" r:id="rId89"/>
          <w:pgSz w:w="11906" w:h="16838" w:code="9"/>
          <w:pgMar w:top="1134" w:right="850" w:bottom="1134" w:left="1701" w:header="709" w:footer="709" w:gutter="0"/>
          <w:cols w:space="708"/>
          <w:titlePg/>
          <w:docGrid w:linePitch="360"/>
        </w:sectPr>
      </w:pPr>
      <w:r w:rsidRPr="0077202B">
        <w:rPr>
          <w:sz w:val="28"/>
          <w:szCs w:val="28"/>
        </w:rPr>
        <w:t>муниципального округа    С.Ю. Галкин</w:t>
      </w:r>
    </w:p>
    <w:p w:rsidR="0077202B" w:rsidRPr="006059A0" w:rsidRDefault="0077202B" w:rsidP="0077202B">
      <w:pPr>
        <w:tabs>
          <w:tab w:val="left" w:pos="855"/>
        </w:tabs>
        <w:jc w:val="center"/>
        <w:rPr>
          <w:sz w:val="28"/>
        </w:rPr>
      </w:pPr>
      <w:r>
        <w:rPr>
          <w:sz w:val="28"/>
          <w:szCs w:val="28"/>
        </w:rPr>
        <w:lastRenderedPageBreak/>
        <w:t xml:space="preserve">                                                                                                                                 </w:t>
      </w:r>
      <w:r w:rsidRPr="006059A0">
        <w:rPr>
          <w:sz w:val="28"/>
        </w:rPr>
        <w:t xml:space="preserve">Приложение </w:t>
      </w:r>
      <w:r>
        <w:rPr>
          <w:sz w:val="28"/>
        </w:rPr>
        <w:t>№1</w:t>
      </w:r>
    </w:p>
    <w:p w:rsidR="0077202B" w:rsidRDefault="0077202B" w:rsidP="0077202B">
      <w:pPr>
        <w:pStyle w:val="ConsPlusNormal"/>
        <w:ind w:left="11340" w:right="-190"/>
        <w:outlineLvl w:val="1"/>
        <w:rPr>
          <w:sz w:val="28"/>
        </w:rPr>
      </w:pPr>
    </w:p>
    <w:p w:rsidR="0077202B" w:rsidRDefault="0077202B" w:rsidP="0077202B">
      <w:pPr>
        <w:pStyle w:val="ConsPlusNormal"/>
        <w:ind w:left="11340" w:right="-190"/>
        <w:outlineLvl w:val="1"/>
        <w:rPr>
          <w:rFonts w:ascii="Times New Roman" w:hAnsi="Times New Roman" w:cs="Times New Roman"/>
          <w:sz w:val="28"/>
          <w:szCs w:val="28"/>
        </w:rPr>
      </w:pPr>
      <w:r>
        <w:rPr>
          <w:rFonts w:ascii="Times New Roman" w:hAnsi="Times New Roman" w:cs="Times New Roman"/>
          <w:sz w:val="28"/>
          <w:szCs w:val="28"/>
        </w:rPr>
        <w:t>УТВЕРЖДЕНА</w:t>
      </w:r>
    </w:p>
    <w:p w:rsidR="0077202B" w:rsidRDefault="0077202B" w:rsidP="0077202B">
      <w:pPr>
        <w:pStyle w:val="ConsPlusNormal"/>
        <w:ind w:left="11340" w:right="-190"/>
        <w:outlineLvl w:val="1"/>
        <w:rPr>
          <w:rFonts w:ascii="Times New Roman" w:hAnsi="Times New Roman" w:cs="Times New Roman"/>
          <w:sz w:val="28"/>
          <w:szCs w:val="28"/>
        </w:rPr>
      </w:pPr>
    </w:p>
    <w:p w:rsidR="0077202B" w:rsidRDefault="0077202B" w:rsidP="0077202B">
      <w:pPr>
        <w:pStyle w:val="ConsPlusNormal"/>
        <w:ind w:left="11340" w:right="-190"/>
        <w:outlineLvl w:val="1"/>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77202B" w:rsidRDefault="00C744FB" w:rsidP="0077202B">
      <w:pPr>
        <w:pStyle w:val="ConsPlusNormal"/>
        <w:ind w:left="11340" w:right="-190"/>
        <w:outlineLvl w:val="1"/>
        <w:rPr>
          <w:rFonts w:ascii="Times New Roman" w:hAnsi="Times New Roman" w:cs="Times New Roman"/>
          <w:sz w:val="28"/>
          <w:szCs w:val="28"/>
        </w:rPr>
      </w:pPr>
      <w:r>
        <w:rPr>
          <w:rFonts w:ascii="Times New Roman" w:hAnsi="Times New Roman" w:cs="Times New Roman"/>
          <w:sz w:val="28"/>
          <w:szCs w:val="28"/>
        </w:rPr>
        <w:t xml:space="preserve"> </w:t>
      </w:r>
      <w:bookmarkStart w:id="48" w:name="_GoBack"/>
      <w:bookmarkEnd w:id="48"/>
      <w:r w:rsidR="0077202B">
        <w:rPr>
          <w:rFonts w:ascii="Times New Roman" w:hAnsi="Times New Roman" w:cs="Times New Roman"/>
          <w:sz w:val="28"/>
          <w:szCs w:val="28"/>
        </w:rPr>
        <w:t xml:space="preserve">Кикнурского муниципального </w:t>
      </w:r>
    </w:p>
    <w:p w:rsidR="0077202B" w:rsidRDefault="0077202B" w:rsidP="0077202B">
      <w:pPr>
        <w:pStyle w:val="ConsPlusNormal"/>
        <w:ind w:left="11340" w:right="-190"/>
        <w:outlineLvl w:val="1"/>
        <w:rPr>
          <w:rFonts w:ascii="Times New Roman" w:hAnsi="Times New Roman" w:cs="Times New Roman"/>
          <w:sz w:val="28"/>
          <w:szCs w:val="28"/>
        </w:rPr>
      </w:pPr>
      <w:r>
        <w:rPr>
          <w:rFonts w:ascii="Times New Roman" w:hAnsi="Times New Roman" w:cs="Times New Roman"/>
          <w:sz w:val="28"/>
          <w:szCs w:val="28"/>
        </w:rPr>
        <w:t>округа Кировской области</w:t>
      </w:r>
    </w:p>
    <w:p w:rsidR="0077202B" w:rsidRDefault="0077202B" w:rsidP="0077202B">
      <w:pPr>
        <w:pStyle w:val="ConsPlusNormal"/>
        <w:ind w:left="11340" w:right="-190"/>
        <w:outlineLvl w:val="1"/>
        <w:rPr>
          <w:rFonts w:ascii="Times New Roman" w:hAnsi="Times New Roman" w:cs="Times New Roman"/>
          <w:sz w:val="28"/>
          <w:szCs w:val="28"/>
        </w:rPr>
      </w:pPr>
      <w:r>
        <w:rPr>
          <w:rFonts w:ascii="Times New Roman" w:hAnsi="Times New Roman" w:cs="Times New Roman"/>
          <w:sz w:val="28"/>
          <w:szCs w:val="28"/>
        </w:rPr>
        <w:t>от  30.12.2021                     № 895</w:t>
      </w:r>
    </w:p>
    <w:p w:rsidR="0077202B" w:rsidRPr="007767F6" w:rsidRDefault="0077202B" w:rsidP="0077202B">
      <w:pPr>
        <w:pStyle w:val="ConsPlusNormal"/>
        <w:ind w:left="9900" w:right="-190"/>
        <w:outlineLvl w:val="1"/>
        <w:rPr>
          <w:rFonts w:ascii="Times New Roman" w:hAnsi="Times New Roman" w:cs="Times New Roman"/>
          <w:sz w:val="16"/>
          <w:szCs w:val="16"/>
        </w:rPr>
      </w:pPr>
    </w:p>
    <w:p w:rsidR="0077202B" w:rsidRPr="00862BCF" w:rsidRDefault="0077202B" w:rsidP="0077202B">
      <w:pPr>
        <w:pStyle w:val="ConsPlusNormal"/>
        <w:jc w:val="center"/>
        <w:outlineLvl w:val="1"/>
        <w:rPr>
          <w:rFonts w:ascii="Times New Roman" w:hAnsi="Times New Roman" w:cs="Times New Roman"/>
          <w:b/>
          <w:sz w:val="28"/>
          <w:szCs w:val="28"/>
        </w:rPr>
      </w:pPr>
      <w:r w:rsidRPr="00862BCF">
        <w:rPr>
          <w:rFonts w:ascii="Times New Roman" w:hAnsi="Times New Roman" w:cs="Times New Roman"/>
          <w:b/>
          <w:sz w:val="28"/>
          <w:szCs w:val="28"/>
        </w:rPr>
        <w:t>СХЕМА</w:t>
      </w:r>
    </w:p>
    <w:p w:rsidR="0077202B" w:rsidRDefault="0077202B" w:rsidP="0077202B">
      <w:pPr>
        <w:ind w:left="567" w:right="678"/>
        <w:jc w:val="center"/>
        <w:rPr>
          <w:b/>
          <w:sz w:val="28"/>
          <w:szCs w:val="28"/>
        </w:rPr>
      </w:pPr>
      <w:r w:rsidRPr="00D85AB0">
        <w:rPr>
          <w:b/>
          <w:sz w:val="28"/>
          <w:szCs w:val="28"/>
        </w:rPr>
        <w:t xml:space="preserve">размещения гаражей, являющихся некапитальными сооружениями, </w:t>
      </w:r>
    </w:p>
    <w:p w:rsidR="0077202B" w:rsidRDefault="0077202B" w:rsidP="0077202B">
      <w:pPr>
        <w:ind w:left="567" w:right="678"/>
        <w:jc w:val="center"/>
        <w:rPr>
          <w:b/>
          <w:sz w:val="28"/>
          <w:szCs w:val="28"/>
        </w:rPr>
      </w:pPr>
      <w:r w:rsidRPr="00D85AB0">
        <w:rPr>
          <w:b/>
          <w:sz w:val="28"/>
          <w:szCs w:val="28"/>
        </w:rPr>
        <w:t xml:space="preserve">либо для стоянки технических или других средств передвижения инвалидов вблизи их места жительства </w:t>
      </w:r>
    </w:p>
    <w:p w:rsidR="0077202B" w:rsidRDefault="0077202B" w:rsidP="0077202B">
      <w:pPr>
        <w:ind w:left="567" w:right="678"/>
        <w:jc w:val="center"/>
        <w:rPr>
          <w:b/>
          <w:sz w:val="28"/>
          <w:szCs w:val="28"/>
        </w:rPr>
      </w:pPr>
      <w:r w:rsidRPr="00D85AB0">
        <w:rPr>
          <w:b/>
          <w:sz w:val="28"/>
          <w:szCs w:val="28"/>
        </w:rPr>
        <w:t xml:space="preserve">на землях или земельных участках, находящихся в государственной или муниципальной собственности, </w:t>
      </w:r>
    </w:p>
    <w:p w:rsidR="0077202B" w:rsidRDefault="0077202B" w:rsidP="0077202B">
      <w:pPr>
        <w:ind w:left="567" w:right="678"/>
        <w:jc w:val="center"/>
        <w:rPr>
          <w:b/>
          <w:sz w:val="28"/>
          <w:szCs w:val="28"/>
        </w:rPr>
      </w:pPr>
      <w:r w:rsidRPr="00D85AB0">
        <w:rPr>
          <w:b/>
          <w:sz w:val="28"/>
          <w:szCs w:val="28"/>
        </w:rPr>
        <w:t xml:space="preserve">на территории муниципального образования Кикнурский муниципальный округ Кировской области </w:t>
      </w:r>
    </w:p>
    <w:p w:rsidR="0077202B" w:rsidRPr="00D85AB0" w:rsidRDefault="0077202B" w:rsidP="0077202B">
      <w:pPr>
        <w:ind w:left="567" w:right="678"/>
        <w:jc w:val="center"/>
        <w:rPr>
          <w:b/>
          <w:i/>
        </w:rPr>
      </w:pPr>
      <w:r w:rsidRPr="00D85AB0">
        <w:rPr>
          <w:b/>
          <w:sz w:val="28"/>
          <w:szCs w:val="28"/>
        </w:rPr>
        <w:t>на период с 01.01.2022 по 31.12.2028</w:t>
      </w:r>
      <w:r w:rsidRPr="00D85AB0">
        <w:rPr>
          <w:b/>
          <w:i/>
        </w:rPr>
        <w:t xml:space="preserve"> </w:t>
      </w:r>
    </w:p>
    <w:p w:rsidR="0077202B" w:rsidRPr="007958AA" w:rsidRDefault="0077202B" w:rsidP="0077202B">
      <w:pPr>
        <w:pStyle w:val="ConsPlusNormal"/>
        <w:jc w:val="center"/>
        <w:outlineLvl w:val="1"/>
        <w:rPr>
          <w:rFonts w:ascii="Times New Roman" w:hAnsi="Times New Roman" w:cs="Times New Roman"/>
          <w:b/>
          <w:sz w:val="28"/>
          <w:szCs w:val="28"/>
        </w:rPr>
      </w:pPr>
    </w:p>
    <w:tbl>
      <w:tblPr>
        <w:tblW w:w="5000" w:type="pct"/>
        <w:jc w:val="center"/>
        <w:tblCellMar>
          <w:left w:w="70" w:type="dxa"/>
          <w:right w:w="70" w:type="dxa"/>
        </w:tblCellMar>
        <w:tblLook w:val="0000" w:firstRow="0" w:lastRow="0" w:firstColumn="0" w:lastColumn="0" w:noHBand="0" w:noVBand="0"/>
      </w:tblPr>
      <w:tblGrid>
        <w:gridCol w:w="634"/>
        <w:gridCol w:w="1416"/>
        <w:gridCol w:w="1767"/>
        <w:gridCol w:w="3581"/>
        <w:gridCol w:w="3729"/>
        <w:gridCol w:w="1478"/>
        <w:gridCol w:w="3089"/>
      </w:tblGrid>
      <w:tr w:rsidR="0077202B" w:rsidRPr="002A7504" w:rsidTr="0077202B">
        <w:trPr>
          <w:cantSplit/>
          <w:trHeight w:val="1055"/>
          <w:jc w:val="center"/>
        </w:trPr>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rsidR="0077202B" w:rsidRPr="00F55ADC" w:rsidRDefault="0077202B" w:rsidP="0047570C">
            <w:pPr>
              <w:autoSpaceDE w:val="0"/>
              <w:autoSpaceDN w:val="0"/>
              <w:adjustRightInd w:val="0"/>
              <w:jc w:val="center"/>
              <w:rPr>
                <w:sz w:val="20"/>
                <w:szCs w:val="20"/>
              </w:rPr>
            </w:pPr>
            <w:r w:rsidRPr="00F55ADC">
              <w:rPr>
                <w:sz w:val="20"/>
                <w:szCs w:val="20"/>
              </w:rPr>
              <w:t>№ п/п</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rsidR="0077202B" w:rsidRPr="00F55ADC" w:rsidRDefault="0077202B" w:rsidP="0047570C">
            <w:pPr>
              <w:autoSpaceDE w:val="0"/>
              <w:autoSpaceDN w:val="0"/>
              <w:adjustRightInd w:val="0"/>
              <w:jc w:val="center"/>
              <w:rPr>
                <w:sz w:val="20"/>
                <w:szCs w:val="20"/>
              </w:rPr>
            </w:pPr>
            <w:r w:rsidRPr="00F55ADC">
              <w:rPr>
                <w:sz w:val="20"/>
                <w:szCs w:val="20"/>
              </w:rPr>
              <w:t>Учетный номер места размещения гаражей либо стоянок</w:t>
            </w:r>
          </w:p>
        </w:tc>
        <w:tc>
          <w:tcPr>
            <w:tcW w:w="563" w:type="pct"/>
            <w:tcBorders>
              <w:top w:val="single" w:sz="4" w:space="0" w:color="auto"/>
              <w:left w:val="single" w:sz="4" w:space="0" w:color="auto"/>
              <w:bottom w:val="single" w:sz="4" w:space="0" w:color="auto"/>
              <w:right w:val="single" w:sz="4" w:space="0" w:color="auto"/>
            </w:tcBorders>
            <w:vAlign w:val="center"/>
          </w:tcPr>
          <w:p w:rsidR="0077202B" w:rsidRPr="00F55ADC" w:rsidRDefault="0077202B" w:rsidP="0047570C">
            <w:pPr>
              <w:autoSpaceDE w:val="0"/>
              <w:autoSpaceDN w:val="0"/>
              <w:adjustRightInd w:val="0"/>
              <w:jc w:val="center"/>
              <w:rPr>
                <w:sz w:val="20"/>
                <w:szCs w:val="20"/>
              </w:rPr>
            </w:pPr>
            <w:r w:rsidRPr="00F55ADC">
              <w:rPr>
                <w:sz w:val="20"/>
                <w:szCs w:val="20"/>
              </w:rPr>
              <w:t>Назначение места размещения гаражей либо стоянок</w:t>
            </w:r>
          </w:p>
          <w:p w:rsidR="0077202B" w:rsidRPr="00F55ADC" w:rsidRDefault="0077202B" w:rsidP="0047570C">
            <w:pPr>
              <w:autoSpaceDE w:val="0"/>
              <w:autoSpaceDN w:val="0"/>
              <w:adjustRightInd w:val="0"/>
              <w:jc w:val="center"/>
              <w:rPr>
                <w:sz w:val="20"/>
                <w:szCs w:val="20"/>
              </w:rPr>
            </w:pPr>
            <w:r w:rsidRPr="00F55ADC">
              <w:rPr>
                <w:sz w:val="20"/>
                <w:szCs w:val="20"/>
              </w:rPr>
              <w:t>(гараж, стоянка)</w:t>
            </w:r>
          </w:p>
        </w:tc>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rsidR="0077202B" w:rsidRPr="00F55ADC" w:rsidRDefault="0077202B" w:rsidP="0047570C">
            <w:pPr>
              <w:autoSpaceDE w:val="0"/>
              <w:autoSpaceDN w:val="0"/>
              <w:adjustRightInd w:val="0"/>
              <w:jc w:val="center"/>
              <w:rPr>
                <w:sz w:val="20"/>
                <w:szCs w:val="20"/>
              </w:rPr>
            </w:pPr>
            <w:r w:rsidRPr="00F55ADC">
              <w:rPr>
                <w:sz w:val="20"/>
                <w:szCs w:val="20"/>
              </w:rPr>
              <w:t>Кадастровый номер земельного участка либо кадастровый номер кадастрового квартала (для земель), на котором расположено место размещения гаражей либо стоянок</w:t>
            </w:r>
          </w:p>
        </w:tc>
        <w:tc>
          <w:tcPr>
            <w:tcW w:w="1188" w:type="pct"/>
            <w:tcBorders>
              <w:top w:val="single" w:sz="4" w:space="0" w:color="auto"/>
              <w:left w:val="single" w:sz="4" w:space="0" w:color="auto"/>
              <w:bottom w:val="single" w:sz="4" w:space="0" w:color="auto"/>
              <w:right w:val="single" w:sz="4" w:space="0" w:color="auto"/>
            </w:tcBorders>
            <w:shd w:val="clear" w:color="auto" w:fill="auto"/>
            <w:vAlign w:val="center"/>
          </w:tcPr>
          <w:p w:rsidR="0077202B" w:rsidRPr="00F55ADC" w:rsidRDefault="0077202B" w:rsidP="0047570C">
            <w:pPr>
              <w:autoSpaceDE w:val="0"/>
              <w:autoSpaceDN w:val="0"/>
              <w:adjustRightInd w:val="0"/>
              <w:jc w:val="center"/>
              <w:rPr>
                <w:sz w:val="20"/>
                <w:szCs w:val="20"/>
              </w:rPr>
            </w:pPr>
            <w:r w:rsidRPr="00F55ADC">
              <w:rPr>
                <w:sz w:val="20"/>
                <w:szCs w:val="20"/>
              </w:rPr>
              <w:t>Место нахождение или адресный ориентир места размещения гаражей либо стоянок</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77202B" w:rsidRPr="00F55ADC" w:rsidRDefault="0077202B" w:rsidP="0047570C">
            <w:pPr>
              <w:autoSpaceDE w:val="0"/>
              <w:autoSpaceDN w:val="0"/>
              <w:adjustRightInd w:val="0"/>
              <w:jc w:val="center"/>
              <w:rPr>
                <w:sz w:val="20"/>
                <w:szCs w:val="20"/>
              </w:rPr>
            </w:pPr>
            <w:r w:rsidRPr="00F55ADC">
              <w:rPr>
                <w:sz w:val="20"/>
                <w:szCs w:val="20"/>
              </w:rPr>
              <w:t>Площадь места размещения гаражей либо стоянок, м</w:t>
            </w:r>
            <w:r w:rsidRPr="00F55ADC">
              <w:rPr>
                <w:sz w:val="20"/>
                <w:szCs w:val="20"/>
                <w:vertAlign w:val="superscript"/>
              </w:rPr>
              <w:t>2</w:t>
            </w:r>
          </w:p>
        </w:tc>
        <w:tc>
          <w:tcPr>
            <w:tcW w:w="984" w:type="pct"/>
            <w:tcBorders>
              <w:top w:val="single" w:sz="4" w:space="0" w:color="auto"/>
              <w:left w:val="single" w:sz="4" w:space="0" w:color="auto"/>
              <w:bottom w:val="single" w:sz="4" w:space="0" w:color="auto"/>
              <w:right w:val="single" w:sz="4" w:space="0" w:color="auto"/>
            </w:tcBorders>
            <w:vAlign w:val="center"/>
          </w:tcPr>
          <w:p w:rsidR="0077202B" w:rsidRPr="00F55ADC" w:rsidRDefault="0077202B" w:rsidP="0047570C">
            <w:pPr>
              <w:autoSpaceDE w:val="0"/>
              <w:autoSpaceDN w:val="0"/>
              <w:adjustRightInd w:val="0"/>
              <w:jc w:val="center"/>
              <w:rPr>
                <w:sz w:val="20"/>
                <w:szCs w:val="20"/>
              </w:rPr>
            </w:pPr>
            <w:r w:rsidRPr="00F55ADC">
              <w:rPr>
                <w:sz w:val="20"/>
                <w:szCs w:val="20"/>
              </w:rPr>
              <w:t>Список координат характерных точек границы места размещения гаражей либо стоянок</w:t>
            </w:r>
          </w:p>
        </w:tc>
      </w:tr>
      <w:tr w:rsidR="0077202B" w:rsidRPr="002A7504" w:rsidTr="0077202B">
        <w:trPr>
          <w:cantSplit/>
          <w:trHeight w:val="294"/>
          <w:jc w:val="center"/>
        </w:trPr>
        <w:tc>
          <w:tcPr>
            <w:tcW w:w="202" w:type="pct"/>
            <w:tcBorders>
              <w:top w:val="single" w:sz="4" w:space="0" w:color="auto"/>
              <w:left w:val="single" w:sz="6" w:space="0" w:color="auto"/>
              <w:bottom w:val="single" w:sz="6" w:space="0" w:color="auto"/>
              <w:right w:val="single" w:sz="6" w:space="0" w:color="auto"/>
            </w:tcBorders>
            <w:vAlign w:val="center"/>
          </w:tcPr>
          <w:p w:rsidR="0077202B" w:rsidRPr="002A7504" w:rsidRDefault="0077202B" w:rsidP="0047570C">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451" w:type="pct"/>
            <w:tcBorders>
              <w:top w:val="single" w:sz="4" w:space="0" w:color="auto"/>
              <w:left w:val="single" w:sz="6" w:space="0" w:color="auto"/>
              <w:bottom w:val="single" w:sz="6" w:space="0" w:color="auto"/>
              <w:right w:val="single" w:sz="6" w:space="0" w:color="auto"/>
            </w:tcBorders>
            <w:vAlign w:val="center"/>
          </w:tcPr>
          <w:p w:rsidR="0077202B" w:rsidRPr="002A7504" w:rsidRDefault="0077202B" w:rsidP="0047570C">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563" w:type="pct"/>
            <w:tcBorders>
              <w:top w:val="single" w:sz="4" w:space="0" w:color="auto"/>
              <w:left w:val="single" w:sz="6" w:space="0" w:color="auto"/>
              <w:bottom w:val="single" w:sz="6" w:space="0" w:color="auto"/>
              <w:right w:val="single" w:sz="6" w:space="0" w:color="auto"/>
            </w:tcBorders>
            <w:vAlign w:val="center"/>
          </w:tcPr>
          <w:p w:rsidR="0077202B" w:rsidRPr="002A7504" w:rsidRDefault="0077202B" w:rsidP="0047570C">
            <w:pPr>
              <w:jc w:val="center"/>
            </w:pPr>
            <w:r>
              <w:t>3</w:t>
            </w:r>
          </w:p>
        </w:tc>
        <w:tc>
          <w:tcPr>
            <w:tcW w:w="1141" w:type="pct"/>
            <w:tcBorders>
              <w:top w:val="single" w:sz="4" w:space="0" w:color="auto"/>
              <w:left w:val="single" w:sz="6" w:space="0" w:color="auto"/>
              <w:bottom w:val="single" w:sz="6" w:space="0" w:color="auto"/>
              <w:right w:val="single" w:sz="6" w:space="0" w:color="auto"/>
            </w:tcBorders>
            <w:vAlign w:val="center"/>
          </w:tcPr>
          <w:p w:rsidR="0077202B" w:rsidRPr="002A7504" w:rsidRDefault="0077202B" w:rsidP="0047570C">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188" w:type="pct"/>
            <w:tcBorders>
              <w:top w:val="single" w:sz="4" w:space="0" w:color="auto"/>
              <w:left w:val="single" w:sz="6" w:space="0" w:color="auto"/>
              <w:bottom w:val="single" w:sz="6" w:space="0" w:color="auto"/>
              <w:right w:val="single" w:sz="6" w:space="0" w:color="auto"/>
            </w:tcBorders>
            <w:vAlign w:val="center"/>
          </w:tcPr>
          <w:p w:rsidR="0077202B" w:rsidRPr="002A7504" w:rsidRDefault="0077202B" w:rsidP="0047570C">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471" w:type="pct"/>
            <w:tcBorders>
              <w:top w:val="single" w:sz="4" w:space="0" w:color="auto"/>
              <w:left w:val="single" w:sz="6" w:space="0" w:color="auto"/>
              <w:bottom w:val="single" w:sz="6" w:space="0" w:color="auto"/>
              <w:right w:val="single" w:sz="6" w:space="0" w:color="auto"/>
            </w:tcBorders>
            <w:vAlign w:val="center"/>
          </w:tcPr>
          <w:p w:rsidR="0077202B" w:rsidRPr="002A7504" w:rsidRDefault="0077202B" w:rsidP="0047570C">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984" w:type="pct"/>
            <w:tcBorders>
              <w:top w:val="single" w:sz="4" w:space="0" w:color="auto"/>
              <w:left w:val="single" w:sz="6" w:space="0" w:color="auto"/>
              <w:bottom w:val="single" w:sz="6" w:space="0" w:color="auto"/>
              <w:right w:val="single" w:sz="6" w:space="0" w:color="auto"/>
            </w:tcBorders>
            <w:vAlign w:val="center"/>
          </w:tcPr>
          <w:p w:rsidR="0077202B" w:rsidRPr="002A7504" w:rsidRDefault="0077202B" w:rsidP="0047570C">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r>
      <w:tr w:rsidR="0077202B" w:rsidRPr="002A7504" w:rsidTr="0077202B">
        <w:trPr>
          <w:cantSplit/>
          <w:trHeight w:val="1155"/>
          <w:jc w:val="center"/>
        </w:trPr>
        <w:tc>
          <w:tcPr>
            <w:tcW w:w="202" w:type="pct"/>
            <w:tcBorders>
              <w:top w:val="single" w:sz="6" w:space="0" w:color="auto"/>
              <w:left w:val="single" w:sz="6" w:space="0" w:color="auto"/>
              <w:bottom w:val="single" w:sz="6" w:space="0" w:color="auto"/>
              <w:right w:val="single" w:sz="6" w:space="0" w:color="auto"/>
            </w:tcBorders>
            <w:vAlign w:val="center"/>
          </w:tcPr>
          <w:p w:rsidR="0077202B" w:rsidRPr="002A7504" w:rsidRDefault="0077202B" w:rsidP="0047570C">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451" w:type="pct"/>
            <w:tcBorders>
              <w:top w:val="single" w:sz="6" w:space="0" w:color="auto"/>
              <w:left w:val="single" w:sz="6" w:space="0" w:color="auto"/>
              <w:bottom w:val="single" w:sz="6" w:space="0" w:color="auto"/>
              <w:right w:val="single" w:sz="6" w:space="0" w:color="auto"/>
            </w:tcBorders>
            <w:vAlign w:val="center"/>
          </w:tcPr>
          <w:p w:rsidR="0077202B" w:rsidRPr="002A7504" w:rsidRDefault="0077202B" w:rsidP="0047570C">
            <w:pPr>
              <w:pStyle w:val="ConsPlusNormal"/>
              <w:jc w:val="center"/>
              <w:rPr>
                <w:rFonts w:ascii="Times New Roman" w:hAnsi="Times New Roman" w:cs="Times New Roman"/>
                <w:sz w:val="24"/>
                <w:szCs w:val="24"/>
              </w:rPr>
            </w:pPr>
            <w:r>
              <w:rPr>
                <w:rFonts w:ascii="Times New Roman" w:hAnsi="Times New Roman" w:cs="Times New Roman"/>
                <w:sz w:val="24"/>
                <w:szCs w:val="24"/>
              </w:rPr>
              <w:t>У1</w:t>
            </w:r>
          </w:p>
        </w:tc>
        <w:tc>
          <w:tcPr>
            <w:tcW w:w="563" w:type="pct"/>
            <w:tcBorders>
              <w:top w:val="single" w:sz="6" w:space="0" w:color="auto"/>
              <w:left w:val="single" w:sz="6" w:space="0" w:color="auto"/>
              <w:bottom w:val="single" w:sz="6" w:space="0" w:color="auto"/>
              <w:right w:val="single" w:sz="6" w:space="0" w:color="auto"/>
            </w:tcBorders>
            <w:vAlign w:val="center"/>
          </w:tcPr>
          <w:p w:rsidR="0077202B" w:rsidRPr="002A7504" w:rsidRDefault="0077202B" w:rsidP="0047570C">
            <w:pPr>
              <w:jc w:val="center"/>
            </w:pPr>
            <w:r>
              <w:t>стоянка</w:t>
            </w:r>
          </w:p>
        </w:tc>
        <w:tc>
          <w:tcPr>
            <w:tcW w:w="1141" w:type="pct"/>
            <w:tcBorders>
              <w:top w:val="single" w:sz="6" w:space="0" w:color="auto"/>
              <w:left w:val="single" w:sz="6" w:space="0" w:color="auto"/>
              <w:bottom w:val="single" w:sz="6" w:space="0" w:color="auto"/>
              <w:right w:val="single" w:sz="6" w:space="0" w:color="auto"/>
            </w:tcBorders>
            <w:vAlign w:val="center"/>
          </w:tcPr>
          <w:p w:rsidR="0077202B" w:rsidRPr="002A7504" w:rsidRDefault="0077202B" w:rsidP="0047570C">
            <w:pPr>
              <w:jc w:val="center"/>
            </w:pPr>
            <w:r>
              <w:t>43:10:310105</w:t>
            </w:r>
          </w:p>
        </w:tc>
        <w:tc>
          <w:tcPr>
            <w:tcW w:w="1188" w:type="pct"/>
            <w:tcBorders>
              <w:top w:val="single" w:sz="6" w:space="0" w:color="auto"/>
              <w:left w:val="single" w:sz="6" w:space="0" w:color="auto"/>
              <w:bottom w:val="single" w:sz="6" w:space="0" w:color="auto"/>
              <w:right w:val="single" w:sz="6" w:space="0" w:color="auto"/>
            </w:tcBorders>
            <w:vAlign w:val="center"/>
          </w:tcPr>
          <w:p w:rsidR="0077202B" w:rsidRPr="002A7504" w:rsidRDefault="0077202B" w:rsidP="0047570C">
            <w:pPr>
              <w:pStyle w:val="ConsPlusNormal"/>
              <w:jc w:val="center"/>
              <w:rPr>
                <w:rFonts w:ascii="Times New Roman" w:hAnsi="Times New Roman" w:cs="Times New Roman"/>
                <w:sz w:val="24"/>
                <w:szCs w:val="24"/>
              </w:rPr>
            </w:pPr>
            <w:r>
              <w:rPr>
                <w:rFonts w:ascii="Times New Roman" w:hAnsi="Times New Roman" w:cs="Times New Roman"/>
                <w:sz w:val="24"/>
                <w:szCs w:val="24"/>
              </w:rPr>
              <w:t>Российская Федерация, Кировская область, Кикнурский муниципальный округ, пгт Кикнур, улица Колхозная</w:t>
            </w:r>
          </w:p>
        </w:tc>
        <w:tc>
          <w:tcPr>
            <w:tcW w:w="471" w:type="pct"/>
            <w:tcBorders>
              <w:top w:val="single" w:sz="6" w:space="0" w:color="auto"/>
              <w:left w:val="single" w:sz="6" w:space="0" w:color="auto"/>
              <w:bottom w:val="single" w:sz="6" w:space="0" w:color="auto"/>
              <w:right w:val="single" w:sz="6" w:space="0" w:color="auto"/>
            </w:tcBorders>
            <w:vAlign w:val="center"/>
          </w:tcPr>
          <w:p w:rsidR="0077202B" w:rsidRPr="002A7504" w:rsidRDefault="0077202B" w:rsidP="0047570C">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984" w:type="pct"/>
            <w:tcBorders>
              <w:top w:val="single" w:sz="6" w:space="0" w:color="auto"/>
              <w:left w:val="single" w:sz="6" w:space="0" w:color="auto"/>
              <w:bottom w:val="single" w:sz="6" w:space="0" w:color="auto"/>
              <w:right w:val="single" w:sz="6" w:space="0" w:color="auto"/>
            </w:tcBorders>
            <w:vAlign w:val="center"/>
          </w:tcPr>
          <w:p w:rsidR="0077202B" w:rsidRDefault="0077202B" w:rsidP="0047570C">
            <w:pPr>
              <w:pStyle w:val="ConsPlusNormal"/>
              <w:jc w:val="center"/>
              <w:rPr>
                <w:rFonts w:ascii="Times New Roman" w:hAnsi="Times New Roman" w:cs="Times New Roman"/>
                <w:sz w:val="24"/>
                <w:szCs w:val="24"/>
              </w:rPr>
            </w:pPr>
            <w:r>
              <w:rPr>
                <w:rFonts w:ascii="Times New Roman" w:hAnsi="Times New Roman" w:cs="Times New Roman"/>
                <w:sz w:val="24"/>
                <w:szCs w:val="24"/>
              </w:rPr>
              <w:t>57,30950СШ 47,20404ВД;</w:t>
            </w:r>
          </w:p>
          <w:p w:rsidR="0077202B" w:rsidRDefault="0077202B" w:rsidP="0047570C">
            <w:pPr>
              <w:pStyle w:val="ConsPlusNormal"/>
              <w:jc w:val="center"/>
              <w:rPr>
                <w:rFonts w:ascii="Times New Roman" w:hAnsi="Times New Roman" w:cs="Times New Roman"/>
                <w:sz w:val="24"/>
                <w:szCs w:val="24"/>
              </w:rPr>
            </w:pPr>
            <w:r>
              <w:rPr>
                <w:rFonts w:ascii="Times New Roman" w:hAnsi="Times New Roman" w:cs="Times New Roman"/>
                <w:sz w:val="24"/>
                <w:szCs w:val="24"/>
              </w:rPr>
              <w:t>57,30955СШ 47,20410ВД;</w:t>
            </w:r>
          </w:p>
          <w:p w:rsidR="0077202B" w:rsidRDefault="0077202B" w:rsidP="0047570C">
            <w:pPr>
              <w:pStyle w:val="ConsPlusNormal"/>
              <w:jc w:val="center"/>
              <w:rPr>
                <w:rFonts w:ascii="Times New Roman" w:hAnsi="Times New Roman" w:cs="Times New Roman"/>
                <w:sz w:val="24"/>
                <w:szCs w:val="24"/>
              </w:rPr>
            </w:pPr>
            <w:r>
              <w:rPr>
                <w:rFonts w:ascii="Times New Roman" w:hAnsi="Times New Roman" w:cs="Times New Roman"/>
                <w:sz w:val="24"/>
                <w:szCs w:val="24"/>
              </w:rPr>
              <w:t>57,30960СШ 47,20408ВД;</w:t>
            </w:r>
          </w:p>
          <w:p w:rsidR="0077202B" w:rsidRPr="002A7504" w:rsidRDefault="0077202B" w:rsidP="0047570C">
            <w:pPr>
              <w:pStyle w:val="ConsPlusNormal"/>
              <w:jc w:val="center"/>
              <w:rPr>
                <w:rFonts w:ascii="Times New Roman" w:hAnsi="Times New Roman" w:cs="Times New Roman"/>
                <w:sz w:val="24"/>
                <w:szCs w:val="24"/>
              </w:rPr>
            </w:pPr>
            <w:r>
              <w:rPr>
                <w:rFonts w:ascii="Times New Roman" w:hAnsi="Times New Roman" w:cs="Times New Roman"/>
                <w:sz w:val="24"/>
                <w:szCs w:val="24"/>
              </w:rPr>
              <w:t>57,30956СШ 47,20406ВД</w:t>
            </w:r>
          </w:p>
        </w:tc>
      </w:tr>
      <w:tr w:rsidR="0077202B" w:rsidRPr="002A7504" w:rsidTr="0077202B">
        <w:trPr>
          <w:cantSplit/>
          <w:trHeight w:val="1155"/>
          <w:jc w:val="center"/>
        </w:trPr>
        <w:tc>
          <w:tcPr>
            <w:tcW w:w="202" w:type="pct"/>
            <w:tcBorders>
              <w:top w:val="single" w:sz="6" w:space="0" w:color="auto"/>
              <w:left w:val="single" w:sz="6" w:space="0" w:color="auto"/>
              <w:bottom w:val="single" w:sz="6" w:space="0" w:color="auto"/>
              <w:right w:val="single" w:sz="6" w:space="0" w:color="auto"/>
            </w:tcBorders>
            <w:vAlign w:val="center"/>
          </w:tcPr>
          <w:p w:rsidR="0077202B" w:rsidRDefault="0077202B" w:rsidP="0047570C">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451" w:type="pct"/>
            <w:tcBorders>
              <w:top w:val="single" w:sz="6" w:space="0" w:color="auto"/>
              <w:left w:val="single" w:sz="6" w:space="0" w:color="auto"/>
              <w:bottom w:val="single" w:sz="6" w:space="0" w:color="auto"/>
              <w:right w:val="single" w:sz="6" w:space="0" w:color="auto"/>
            </w:tcBorders>
            <w:vAlign w:val="center"/>
          </w:tcPr>
          <w:p w:rsidR="0077202B" w:rsidRPr="002A7504" w:rsidRDefault="0077202B" w:rsidP="0047570C">
            <w:pPr>
              <w:pStyle w:val="ConsPlusNormal"/>
              <w:jc w:val="center"/>
              <w:rPr>
                <w:rFonts w:ascii="Times New Roman" w:hAnsi="Times New Roman" w:cs="Times New Roman"/>
                <w:sz w:val="24"/>
                <w:szCs w:val="24"/>
              </w:rPr>
            </w:pPr>
            <w:r>
              <w:rPr>
                <w:rFonts w:ascii="Times New Roman" w:hAnsi="Times New Roman" w:cs="Times New Roman"/>
                <w:sz w:val="24"/>
                <w:szCs w:val="24"/>
              </w:rPr>
              <w:t>У2</w:t>
            </w:r>
          </w:p>
        </w:tc>
        <w:tc>
          <w:tcPr>
            <w:tcW w:w="563" w:type="pct"/>
            <w:tcBorders>
              <w:top w:val="single" w:sz="6" w:space="0" w:color="auto"/>
              <w:left w:val="single" w:sz="6" w:space="0" w:color="auto"/>
              <w:bottom w:val="single" w:sz="6" w:space="0" w:color="auto"/>
              <w:right w:val="single" w:sz="6" w:space="0" w:color="auto"/>
            </w:tcBorders>
            <w:vAlign w:val="center"/>
          </w:tcPr>
          <w:p w:rsidR="0077202B" w:rsidRDefault="0077202B" w:rsidP="0047570C">
            <w:pPr>
              <w:jc w:val="center"/>
            </w:pPr>
            <w:r w:rsidRPr="00584E32">
              <w:t>стоянка</w:t>
            </w:r>
          </w:p>
        </w:tc>
        <w:tc>
          <w:tcPr>
            <w:tcW w:w="1141" w:type="pct"/>
            <w:tcBorders>
              <w:top w:val="single" w:sz="6" w:space="0" w:color="auto"/>
              <w:left w:val="single" w:sz="6" w:space="0" w:color="auto"/>
              <w:bottom w:val="single" w:sz="6" w:space="0" w:color="auto"/>
              <w:right w:val="single" w:sz="6" w:space="0" w:color="auto"/>
            </w:tcBorders>
            <w:vAlign w:val="center"/>
          </w:tcPr>
          <w:p w:rsidR="0077202B" w:rsidRPr="002A7504" w:rsidRDefault="0077202B" w:rsidP="0047570C">
            <w:pPr>
              <w:jc w:val="center"/>
            </w:pPr>
            <w:r>
              <w:t>43:10:310101</w:t>
            </w:r>
          </w:p>
        </w:tc>
        <w:tc>
          <w:tcPr>
            <w:tcW w:w="1188" w:type="pct"/>
            <w:tcBorders>
              <w:top w:val="single" w:sz="6" w:space="0" w:color="auto"/>
              <w:left w:val="single" w:sz="6" w:space="0" w:color="auto"/>
              <w:bottom w:val="single" w:sz="6" w:space="0" w:color="auto"/>
              <w:right w:val="single" w:sz="6" w:space="0" w:color="auto"/>
            </w:tcBorders>
            <w:vAlign w:val="center"/>
          </w:tcPr>
          <w:p w:rsidR="0077202B" w:rsidRPr="002A7504" w:rsidRDefault="0077202B" w:rsidP="0047570C">
            <w:pPr>
              <w:pStyle w:val="ConsPlusNormal"/>
              <w:jc w:val="center"/>
              <w:rPr>
                <w:rFonts w:ascii="Times New Roman" w:hAnsi="Times New Roman" w:cs="Times New Roman"/>
                <w:sz w:val="24"/>
                <w:szCs w:val="24"/>
              </w:rPr>
            </w:pPr>
            <w:r>
              <w:rPr>
                <w:rFonts w:ascii="Times New Roman" w:hAnsi="Times New Roman" w:cs="Times New Roman"/>
                <w:sz w:val="24"/>
                <w:szCs w:val="24"/>
              </w:rPr>
              <w:t>Российская Федерация, Кировская область, Кикнурский муниципальный округ, пгт Кикнур, улица Сергея Шарыгина</w:t>
            </w:r>
          </w:p>
        </w:tc>
        <w:tc>
          <w:tcPr>
            <w:tcW w:w="471" w:type="pct"/>
            <w:tcBorders>
              <w:top w:val="single" w:sz="6" w:space="0" w:color="auto"/>
              <w:left w:val="single" w:sz="6" w:space="0" w:color="auto"/>
              <w:bottom w:val="single" w:sz="6" w:space="0" w:color="auto"/>
              <w:right w:val="single" w:sz="6" w:space="0" w:color="auto"/>
            </w:tcBorders>
            <w:vAlign w:val="center"/>
          </w:tcPr>
          <w:p w:rsidR="0077202B" w:rsidRPr="002A7504" w:rsidRDefault="0077202B" w:rsidP="0047570C">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984" w:type="pct"/>
            <w:tcBorders>
              <w:top w:val="single" w:sz="6" w:space="0" w:color="auto"/>
              <w:left w:val="single" w:sz="6" w:space="0" w:color="auto"/>
              <w:bottom w:val="single" w:sz="6" w:space="0" w:color="auto"/>
              <w:right w:val="single" w:sz="6" w:space="0" w:color="auto"/>
            </w:tcBorders>
            <w:vAlign w:val="center"/>
          </w:tcPr>
          <w:p w:rsidR="0077202B" w:rsidRDefault="0077202B" w:rsidP="0047570C">
            <w:pPr>
              <w:pStyle w:val="ConsPlusNormal"/>
              <w:jc w:val="center"/>
              <w:rPr>
                <w:rFonts w:ascii="Times New Roman" w:hAnsi="Times New Roman" w:cs="Times New Roman"/>
                <w:sz w:val="24"/>
                <w:szCs w:val="24"/>
              </w:rPr>
            </w:pPr>
            <w:r>
              <w:rPr>
                <w:rFonts w:ascii="Times New Roman" w:hAnsi="Times New Roman" w:cs="Times New Roman"/>
                <w:sz w:val="24"/>
                <w:szCs w:val="24"/>
              </w:rPr>
              <w:t>57,3102СШ 47,2012ВД;</w:t>
            </w:r>
          </w:p>
          <w:p w:rsidR="0077202B" w:rsidRDefault="0077202B" w:rsidP="0047570C">
            <w:pPr>
              <w:pStyle w:val="ConsPlusNormal"/>
              <w:jc w:val="center"/>
              <w:rPr>
                <w:rFonts w:ascii="Times New Roman" w:hAnsi="Times New Roman" w:cs="Times New Roman"/>
                <w:sz w:val="24"/>
                <w:szCs w:val="24"/>
              </w:rPr>
            </w:pPr>
            <w:r>
              <w:rPr>
                <w:rFonts w:ascii="Times New Roman" w:hAnsi="Times New Roman" w:cs="Times New Roman"/>
                <w:sz w:val="24"/>
                <w:szCs w:val="24"/>
              </w:rPr>
              <w:t>57,3103СШ 47,2012ВД;</w:t>
            </w:r>
          </w:p>
          <w:p w:rsidR="0077202B" w:rsidRDefault="0077202B" w:rsidP="0047570C">
            <w:pPr>
              <w:pStyle w:val="ConsPlusNormal"/>
              <w:jc w:val="center"/>
              <w:rPr>
                <w:rFonts w:ascii="Times New Roman" w:hAnsi="Times New Roman" w:cs="Times New Roman"/>
                <w:sz w:val="24"/>
                <w:szCs w:val="24"/>
              </w:rPr>
            </w:pPr>
            <w:r>
              <w:rPr>
                <w:rFonts w:ascii="Times New Roman" w:hAnsi="Times New Roman" w:cs="Times New Roman"/>
                <w:sz w:val="24"/>
                <w:szCs w:val="24"/>
              </w:rPr>
              <w:t>57,3103СШ 47,2011ВД;</w:t>
            </w:r>
          </w:p>
          <w:p w:rsidR="0077202B" w:rsidRPr="002A7504" w:rsidRDefault="0077202B" w:rsidP="0047570C">
            <w:pPr>
              <w:pStyle w:val="ConsPlusNormal"/>
              <w:jc w:val="center"/>
              <w:rPr>
                <w:rFonts w:ascii="Times New Roman" w:hAnsi="Times New Roman" w:cs="Times New Roman"/>
                <w:sz w:val="24"/>
                <w:szCs w:val="24"/>
              </w:rPr>
            </w:pPr>
            <w:r>
              <w:rPr>
                <w:rFonts w:ascii="Times New Roman" w:hAnsi="Times New Roman" w:cs="Times New Roman"/>
                <w:sz w:val="24"/>
                <w:szCs w:val="24"/>
              </w:rPr>
              <w:t>57,3102СШ 47,2011ВД</w:t>
            </w:r>
          </w:p>
        </w:tc>
      </w:tr>
    </w:tbl>
    <w:p w:rsidR="0077202B" w:rsidRPr="00F55ADC" w:rsidRDefault="0077202B" w:rsidP="0077202B">
      <w:pPr>
        <w:rPr>
          <w:sz w:val="16"/>
          <w:szCs w:val="16"/>
        </w:rPr>
      </w:pPr>
    </w:p>
    <w:p w:rsidR="0077202B" w:rsidRDefault="0077202B" w:rsidP="0077202B">
      <w:pPr>
        <w:rPr>
          <w:sz w:val="16"/>
          <w:szCs w:val="16"/>
        </w:rPr>
      </w:pPr>
    </w:p>
    <w:p w:rsidR="0077202B" w:rsidRPr="004E7F16" w:rsidRDefault="0077202B" w:rsidP="007767F6">
      <w:pPr>
        <w:rPr>
          <w:sz w:val="16"/>
          <w:szCs w:val="16"/>
        </w:rPr>
        <w:sectPr w:rsidR="0077202B" w:rsidRPr="004E7F16" w:rsidSect="00C51D36">
          <w:pgSz w:w="16838" w:h="11906" w:orient="landscape"/>
          <w:pgMar w:top="1077" w:right="567" w:bottom="567" w:left="567" w:header="709" w:footer="709" w:gutter="0"/>
          <w:cols w:space="708"/>
          <w:docGrid w:linePitch="360"/>
        </w:sectPr>
      </w:pPr>
    </w:p>
    <w:p w:rsidR="0077202B" w:rsidRDefault="0077202B" w:rsidP="0077202B">
      <w:pPr>
        <w:jc w:val="center"/>
        <w:rPr>
          <w:color w:val="000000"/>
          <w:sz w:val="28"/>
          <w:szCs w:val="28"/>
        </w:rPr>
      </w:pPr>
    </w:p>
    <w:p w:rsidR="0077202B" w:rsidRDefault="0077202B" w:rsidP="0077202B">
      <w:pPr>
        <w:jc w:val="center"/>
        <w:rPr>
          <w:color w:val="000000"/>
          <w:sz w:val="28"/>
          <w:szCs w:val="28"/>
        </w:rPr>
      </w:pPr>
    </w:p>
    <w:p w:rsidR="0077202B" w:rsidRDefault="0077202B" w:rsidP="0077202B">
      <w:pPr>
        <w:jc w:val="center"/>
        <w:rPr>
          <w:color w:val="000000"/>
          <w:sz w:val="28"/>
          <w:szCs w:val="28"/>
        </w:rPr>
      </w:pPr>
    </w:p>
    <w:p w:rsidR="0077202B" w:rsidRDefault="0077202B" w:rsidP="0077202B">
      <w:pPr>
        <w:jc w:val="center"/>
        <w:rPr>
          <w:color w:val="000000"/>
          <w:sz w:val="28"/>
          <w:szCs w:val="28"/>
        </w:rPr>
      </w:pPr>
    </w:p>
    <w:p w:rsidR="0077202B" w:rsidRDefault="0077202B" w:rsidP="0077202B">
      <w:pPr>
        <w:jc w:val="center"/>
        <w:rPr>
          <w:color w:val="000000"/>
          <w:sz w:val="28"/>
          <w:szCs w:val="28"/>
        </w:rPr>
      </w:pPr>
    </w:p>
    <w:p w:rsidR="0077202B" w:rsidRDefault="0077202B" w:rsidP="0077202B">
      <w:pPr>
        <w:jc w:val="center"/>
        <w:rPr>
          <w:color w:val="000000"/>
          <w:sz w:val="28"/>
          <w:szCs w:val="28"/>
        </w:rPr>
      </w:pPr>
    </w:p>
    <w:p w:rsidR="0077202B" w:rsidRDefault="0077202B" w:rsidP="0077202B">
      <w:pPr>
        <w:jc w:val="center"/>
        <w:rPr>
          <w:color w:val="000000"/>
          <w:sz w:val="28"/>
          <w:szCs w:val="28"/>
        </w:rPr>
      </w:pPr>
    </w:p>
    <w:p w:rsidR="0077202B" w:rsidRDefault="0077202B" w:rsidP="0077202B">
      <w:pPr>
        <w:jc w:val="center"/>
        <w:rPr>
          <w:color w:val="000000"/>
          <w:sz w:val="28"/>
          <w:szCs w:val="28"/>
        </w:rPr>
      </w:pPr>
    </w:p>
    <w:p w:rsidR="0077202B" w:rsidRDefault="0077202B" w:rsidP="0077202B">
      <w:pPr>
        <w:jc w:val="center"/>
        <w:rPr>
          <w:color w:val="000000"/>
          <w:sz w:val="28"/>
          <w:szCs w:val="28"/>
        </w:rPr>
      </w:pPr>
    </w:p>
    <w:p w:rsidR="0077202B" w:rsidRDefault="0077202B" w:rsidP="0077202B">
      <w:pPr>
        <w:jc w:val="center"/>
        <w:rPr>
          <w:color w:val="000000"/>
          <w:sz w:val="28"/>
          <w:szCs w:val="28"/>
        </w:rPr>
      </w:pPr>
    </w:p>
    <w:p w:rsidR="0077202B" w:rsidRDefault="0077202B" w:rsidP="0077202B">
      <w:pPr>
        <w:jc w:val="center"/>
        <w:rPr>
          <w:color w:val="000000"/>
          <w:sz w:val="28"/>
          <w:szCs w:val="28"/>
        </w:rPr>
      </w:pPr>
    </w:p>
    <w:p w:rsidR="0077202B" w:rsidRDefault="0077202B" w:rsidP="0077202B">
      <w:pPr>
        <w:jc w:val="center"/>
        <w:rPr>
          <w:color w:val="000000"/>
          <w:sz w:val="28"/>
          <w:szCs w:val="28"/>
        </w:rPr>
      </w:pPr>
    </w:p>
    <w:p w:rsidR="0077202B" w:rsidRDefault="0077202B" w:rsidP="0077202B">
      <w:pPr>
        <w:jc w:val="center"/>
        <w:rPr>
          <w:color w:val="000000"/>
          <w:sz w:val="28"/>
          <w:szCs w:val="28"/>
        </w:rPr>
      </w:pPr>
    </w:p>
    <w:p w:rsidR="0077202B" w:rsidRDefault="0077202B" w:rsidP="0077202B">
      <w:pPr>
        <w:jc w:val="center"/>
        <w:rPr>
          <w:color w:val="000000"/>
          <w:sz w:val="28"/>
          <w:szCs w:val="28"/>
        </w:rPr>
      </w:pPr>
    </w:p>
    <w:p w:rsidR="0077202B" w:rsidRDefault="0077202B" w:rsidP="0077202B">
      <w:pPr>
        <w:jc w:val="center"/>
        <w:rPr>
          <w:color w:val="000000"/>
          <w:sz w:val="28"/>
          <w:szCs w:val="28"/>
        </w:rPr>
      </w:pPr>
    </w:p>
    <w:p w:rsidR="0077202B" w:rsidRDefault="0077202B" w:rsidP="0077202B">
      <w:pPr>
        <w:jc w:val="center"/>
        <w:rPr>
          <w:color w:val="000000"/>
          <w:sz w:val="28"/>
          <w:szCs w:val="28"/>
        </w:rPr>
      </w:pPr>
    </w:p>
    <w:p w:rsidR="0077202B" w:rsidRDefault="0077202B" w:rsidP="0077202B">
      <w:pPr>
        <w:jc w:val="center"/>
        <w:rPr>
          <w:color w:val="000000"/>
          <w:sz w:val="28"/>
          <w:szCs w:val="28"/>
        </w:rPr>
      </w:pPr>
    </w:p>
    <w:p w:rsidR="0077202B" w:rsidRDefault="0077202B" w:rsidP="0077202B">
      <w:pPr>
        <w:jc w:val="center"/>
        <w:rPr>
          <w:color w:val="000000"/>
          <w:sz w:val="28"/>
          <w:szCs w:val="28"/>
        </w:rPr>
      </w:pPr>
    </w:p>
    <w:p w:rsidR="0077202B" w:rsidRDefault="0077202B" w:rsidP="0077202B">
      <w:pPr>
        <w:jc w:val="center"/>
        <w:rPr>
          <w:color w:val="000000"/>
          <w:sz w:val="28"/>
          <w:szCs w:val="28"/>
        </w:rPr>
      </w:pPr>
    </w:p>
    <w:p w:rsidR="0077202B" w:rsidRDefault="0077202B" w:rsidP="0077202B">
      <w:pPr>
        <w:jc w:val="center"/>
        <w:rPr>
          <w:color w:val="000000"/>
          <w:sz w:val="28"/>
          <w:szCs w:val="28"/>
        </w:rPr>
      </w:pPr>
    </w:p>
    <w:p w:rsidR="0077202B" w:rsidRDefault="0077202B" w:rsidP="0077202B">
      <w:pPr>
        <w:jc w:val="center"/>
        <w:rPr>
          <w:color w:val="000000"/>
          <w:sz w:val="28"/>
          <w:szCs w:val="28"/>
        </w:rPr>
      </w:pPr>
    </w:p>
    <w:p w:rsidR="0077202B" w:rsidRDefault="0077202B" w:rsidP="0077202B">
      <w:pPr>
        <w:jc w:val="center"/>
        <w:rPr>
          <w:color w:val="000000"/>
          <w:sz w:val="28"/>
          <w:szCs w:val="28"/>
        </w:rPr>
      </w:pPr>
    </w:p>
    <w:p w:rsidR="0077202B" w:rsidRDefault="0077202B" w:rsidP="0077202B">
      <w:pPr>
        <w:jc w:val="center"/>
        <w:rPr>
          <w:color w:val="000000"/>
          <w:sz w:val="28"/>
          <w:szCs w:val="28"/>
        </w:rPr>
      </w:pPr>
    </w:p>
    <w:p w:rsidR="0077202B" w:rsidRDefault="0077202B" w:rsidP="0077202B">
      <w:pPr>
        <w:jc w:val="center"/>
        <w:rPr>
          <w:color w:val="000000"/>
          <w:sz w:val="28"/>
          <w:szCs w:val="28"/>
        </w:rPr>
      </w:pPr>
    </w:p>
    <w:p w:rsidR="0077202B" w:rsidRDefault="0077202B" w:rsidP="0077202B">
      <w:pPr>
        <w:jc w:val="center"/>
        <w:rPr>
          <w:color w:val="000000"/>
          <w:sz w:val="28"/>
          <w:szCs w:val="28"/>
        </w:rPr>
      </w:pPr>
    </w:p>
    <w:p w:rsidR="0077202B" w:rsidRDefault="0077202B" w:rsidP="0077202B">
      <w:pPr>
        <w:jc w:val="center"/>
        <w:rPr>
          <w:color w:val="000000"/>
          <w:sz w:val="28"/>
          <w:szCs w:val="28"/>
        </w:rPr>
      </w:pPr>
    </w:p>
    <w:p w:rsidR="0077202B" w:rsidRDefault="0077202B" w:rsidP="0077202B">
      <w:pPr>
        <w:jc w:val="center"/>
        <w:rPr>
          <w:color w:val="000000"/>
          <w:sz w:val="28"/>
          <w:szCs w:val="28"/>
        </w:rPr>
      </w:pPr>
    </w:p>
    <w:p w:rsidR="0077202B" w:rsidRDefault="0077202B" w:rsidP="0077202B">
      <w:pPr>
        <w:jc w:val="center"/>
        <w:rPr>
          <w:color w:val="000000"/>
          <w:sz w:val="28"/>
          <w:szCs w:val="28"/>
        </w:rPr>
      </w:pPr>
    </w:p>
    <w:p w:rsidR="0077202B" w:rsidRDefault="0077202B" w:rsidP="0077202B">
      <w:pPr>
        <w:jc w:val="center"/>
        <w:rPr>
          <w:color w:val="000000"/>
          <w:sz w:val="28"/>
          <w:szCs w:val="28"/>
        </w:rPr>
      </w:pPr>
    </w:p>
    <w:p w:rsidR="0077202B" w:rsidRDefault="0077202B" w:rsidP="0077202B">
      <w:pPr>
        <w:jc w:val="center"/>
        <w:rPr>
          <w:color w:val="000000"/>
          <w:sz w:val="28"/>
          <w:szCs w:val="28"/>
        </w:rPr>
      </w:pPr>
    </w:p>
    <w:p w:rsidR="0077202B" w:rsidRDefault="0077202B" w:rsidP="0077202B">
      <w:pPr>
        <w:jc w:val="center"/>
        <w:rPr>
          <w:color w:val="000000"/>
          <w:sz w:val="28"/>
          <w:szCs w:val="28"/>
        </w:rPr>
      </w:pPr>
    </w:p>
    <w:p w:rsidR="0077202B" w:rsidRDefault="0077202B" w:rsidP="0077202B">
      <w:pPr>
        <w:jc w:val="center"/>
        <w:rPr>
          <w:color w:val="000000"/>
          <w:sz w:val="28"/>
          <w:szCs w:val="28"/>
        </w:rPr>
      </w:pPr>
    </w:p>
    <w:p w:rsidR="0077202B" w:rsidRDefault="0077202B" w:rsidP="0077202B">
      <w:pPr>
        <w:jc w:val="center"/>
        <w:rPr>
          <w:color w:val="000000"/>
          <w:sz w:val="28"/>
          <w:szCs w:val="28"/>
        </w:rPr>
      </w:pPr>
      <w:r w:rsidRPr="000B548D">
        <w:rPr>
          <w:color w:val="000000"/>
          <w:sz w:val="28"/>
          <w:szCs w:val="28"/>
        </w:rPr>
        <w:t>Учредитель: Дума</w:t>
      </w:r>
      <w:r>
        <w:rPr>
          <w:color w:val="000000"/>
          <w:sz w:val="28"/>
          <w:szCs w:val="28"/>
        </w:rPr>
        <w:t xml:space="preserve"> Кикнурского муниципального округа</w:t>
      </w:r>
      <w:r w:rsidRPr="000B548D">
        <w:rPr>
          <w:color w:val="000000"/>
          <w:sz w:val="28"/>
          <w:szCs w:val="28"/>
        </w:rPr>
        <w:t xml:space="preserve"> </w:t>
      </w:r>
    </w:p>
    <w:p w:rsidR="0077202B" w:rsidRPr="000B548D" w:rsidRDefault="0077202B" w:rsidP="0077202B">
      <w:pPr>
        <w:jc w:val="center"/>
        <w:rPr>
          <w:color w:val="000000"/>
          <w:sz w:val="28"/>
          <w:szCs w:val="28"/>
        </w:rPr>
      </w:pPr>
      <w:r w:rsidRPr="000B548D">
        <w:rPr>
          <w:color w:val="000000"/>
          <w:sz w:val="28"/>
          <w:szCs w:val="28"/>
        </w:rPr>
        <w:t>Кировской области</w:t>
      </w:r>
    </w:p>
    <w:p w:rsidR="0077202B" w:rsidRPr="000B548D" w:rsidRDefault="0077202B" w:rsidP="0077202B">
      <w:pPr>
        <w:jc w:val="center"/>
        <w:rPr>
          <w:color w:val="000000"/>
          <w:sz w:val="28"/>
          <w:szCs w:val="28"/>
        </w:rPr>
      </w:pPr>
    </w:p>
    <w:p w:rsidR="0077202B" w:rsidRPr="000B548D" w:rsidRDefault="0077202B" w:rsidP="0077202B">
      <w:pPr>
        <w:jc w:val="center"/>
        <w:rPr>
          <w:color w:val="000000"/>
          <w:sz w:val="28"/>
          <w:szCs w:val="28"/>
        </w:rPr>
      </w:pPr>
      <w:r w:rsidRPr="000B548D">
        <w:rPr>
          <w:color w:val="000000"/>
          <w:sz w:val="28"/>
          <w:szCs w:val="28"/>
        </w:rPr>
        <w:t xml:space="preserve">612300, Кировская область, </w:t>
      </w:r>
    </w:p>
    <w:p w:rsidR="0077202B" w:rsidRPr="000B548D" w:rsidRDefault="0077202B" w:rsidP="0077202B">
      <w:pPr>
        <w:jc w:val="center"/>
        <w:rPr>
          <w:color w:val="000000"/>
          <w:sz w:val="28"/>
          <w:szCs w:val="28"/>
        </w:rPr>
      </w:pPr>
      <w:r w:rsidRPr="000B548D">
        <w:rPr>
          <w:color w:val="000000"/>
          <w:sz w:val="28"/>
          <w:szCs w:val="28"/>
        </w:rPr>
        <w:t>Кикнурский район, пгт Кикнур, улица Советская, дом</w:t>
      </w:r>
      <w:r>
        <w:rPr>
          <w:color w:val="000000"/>
          <w:sz w:val="28"/>
          <w:szCs w:val="28"/>
        </w:rPr>
        <w:t xml:space="preserve"> 36 (каб. №№ 36, 41</w:t>
      </w:r>
      <w:r w:rsidRPr="000B548D">
        <w:rPr>
          <w:color w:val="000000"/>
          <w:sz w:val="28"/>
          <w:szCs w:val="28"/>
        </w:rPr>
        <w:t>)</w:t>
      </w:r>
    </w:p>
    <w:p w:rsidR="0077202B" w:rsidRPr="000B548D" w:rsidRDefault="0077202B" w:rsidP="0077202B">
      <w:pPr>
        <w:jc w:val="center"/>
        <w:rPr>
          <w:color w:val="000000"/>
          <w:sz w:val="28"/>
          <w:szCs w:val="28"/>
        </w:rPr>
      </w:pPr>
    </w:p>
    <w:tbl>
      <w:tblPr>
        <w:tblW w:w="0" w:type="auto"/>
        <w:tblLayout w:type="fixed"/>
        <w:tblLook w:val="01E0" w:firstRow="1" w:lastRow="1" w:firstColumn="1" w:lastColumn="1" w:noHBand="0" w:noVBand="0"/>
      </w:tblPr>
      <w:tblGrid>
        <w:gridCol w:w="2448"/>
        <w:gridCol w:w="236"/>
        <w:gridCol w:w="6480"/>
      </w:tblGrid>
      <w:tr w:rsidR="0077202B" w:rsidRPr="000B548D" w:rsidTr="0047570C">
        <w:tc>
          <w:tcPr>
            <w:tcW w:w="2448" w:type="dxa"/>
          </w:tcPr>
          <w:p w:rsidR="0077202B" w:rsidRPr="000B548D" w:rsidRDefault="0077202B" w:rsidP="0047570C">
            <w:pPr>
              <w:jc w:val="right"/>
              <w:rPr>
                <w:color w:val="000000"/>
                <w:sz w:val="28"/>
                <w:szCs w:val="28"/>
              </w:rPr>
            </w:pPr>
            <w:r w:rsidRPr="000B548D">
              <w:rPr>
                <w:color w:val="000000"/>
                <w:sz w:val="28"/>
                <w:szCs w:val="28"/>
              </w:rPr>
              <w:t xml:space="preserve"> (83341) 5-14-50</w:t>
            </w:r>
          </w:p>
        </w:tc>
        <w:tc>
          <w:tcPr>
            <w:tcW w:w="236" w:type="dxa"/>
          </w:tcPr>
          <w:p w:rsidR="0077202B" w:rsidRPr="000B548D" w:rsidRDefault="0077202B" w:rsidP="0047570C">
            <w:pPr>
              <w:jc w:val="center"/>
              <w:rPr>
                <w:color w:val="000000"/>
                <w:sz w:val="28"/>
                <w:szCs w:val="28"/>
              </w:rPr>
            </w:pPr>
            <w:r w:rsidRPr="000B548D">
              <w:rPr>
                <w:color w:val="000000"/>
                <w:sz w:val="28"/>
                <w:szCs w:val="28"/>
              </w:rPr>
              <w:t xml:space="preserve">- </w:t>
            </w:r>
          </w:p>
        </w:tc>
        <w:tc>
          <w:tcPr>
            <w:tcW w:w="6480" w:type="dxa"/>
          </w:tcPr>
          <w:p w:rsidR="0077202B" w:rsidRPr="000B548D" w:rsidRDefault="0077202B" w:rsidP="0047570C">
            <w:pPr>
              <w:jc w:val="both"/>
              <w:rPr>
                <w:color w:val="000000"/>
                <w:sz w:val="28"/>
                <w:szCs w:val="28"/>
              </w:rPr>
            </w:pPr>
            <w:r w:rsidRPr="000B548D">
              <w:rPr>
                <w:color w:val="000000"/>
                <w:sz w:val="28"/>
                <w:szCs w:val="28"/>
              </w:rPr>
              <w:t>отдел по организационно-правовым и кадровым вопросам администрации Кикнурского</w:t>
            </w:r>
            <w:r>
              <w:rPr>
                <w:color w:val="000000"/>
                <w:sz w:val="28"/>
                <w:szCs w:val="28"/>
              </w:rPr>
              <w:t xml:space="preserve"> округа</w:t>
            </w:r>
          </w:p>
        </w:tc>
      </w:tr>
    </w:tbl>
    <w:p w:rsidR="0077202B" w:rsidRPr="000B548D" w:rsidRDefault="0077202B" w:rsidP="0077202B">
      <w:pPr>
        <w:jc w:val="center"/>
        <w:rPr>
          <w:color w:val="000000"/>
          <w:sz w:val="28"/>
          <w:szCs w:val="28"/>
        </w:rPr>
      </w:pPr>
    </w:p>
    <w:p w:rsidR="0077202B" w:rsidRPr="000B548D" w:rsidRDefault="0077202B" w:rsidP="0077202B">
      <w:pPr>
        <w:jc w:val="center"/>
        <w:rPr>
          <w:color w:val="000000"/>
          <w:sz w:val="28"/>
          <w:szCs w:val="28"/>
        </w:rPr>
      </w:pPr>
    </w:p>
    <w:p w:rsidR="0077202B" w:rsidRPr="000B548D" w:rsidRDefault="0077202B" w:rsidP="0077202B">
      <w:pPr>
        <w:jc w:val="center"/>
        <w:rPr>
          <w:color w:val="000000"/>
          <w:sz w:val="28"/>
          <w:szCs w:val="28"/>
        </w:rPr>
      </w:pPr>
      <w:r w:rsidRPr="000B548D">
        <w:rPr>
          <w:color w:val="000000"/>
          <w:sz w:val="28"/>
          <w:szCs w:val="28"/>
        </w:rPr>
        <w:t>Тираж: 1 экз.</w:t>
      </w:r>
    </w:p>
    <w:p w:rsidR="0077202B" w:rsidRPr="007767F6" w:rsidRDefault="0077202B" w:rsidP="007767F6">
      <w:pPr>
        <w:jc w:val="center"/>
        <w:rPr>
          <w:sz w:val="28"/>
          <w:szCs w:val="28"/>
        </w:rPr>
      </w:pPr>
      <w:r w:rsidRPr="000B548D">
        <w:rPr>
          <w:sz w:val="28"/>
          <w:szCs w:val="28"/>
        </w:rPr>
        <w:t>_______</w:t>
      </w:r>
    </w:p>
    <w:sectPr w:rsidR="0077202B" w:rsidRPr="007767F6" w:rsidSect="007767F6">
      <w:headerReference w:type="first" r:id="rId90"/>
      <w:pgSz w:w="11906" w:h="16838"/>
      <w:pgMar w:top="1134" w:right="850" w:bottom="1134" w:left="1701" w:header="964" w:footer="709" w:gutter="0"/>
      <w:pgNumType w:start="17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FEC" w:rsidRDefault="00B15FEC" w:rsidP="0077202B">
      <w:r>
        <w:separator/>
      </w:r>
    </w:p>
  </w:endnote>
  <w:endnote w:type="continuationSeparator" w:id="0">
    <w:p w:rsidR="00B15FEC" w:rsidRDefault="00B15FEC" w:rsidP="00772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00000001"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3A0" w:rsidRDefault="002D53A0" w:rsidP="00577B0F">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2D53A0" w:rsidRDefault="002D53A0" w:rsidP="00577B0F">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3A0" w:rsidRDefault="002D53A0" w:rsidP="00577B0F">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FEC" w:rsidRDefault="00B15FEC" w:rsidP="0077202B">
      <w:r>
        <w:separator/>
      </w:r>
    </w:p>
  </w:footnote>
  <w:footnote w:type="continuationSeparator" w:id="0">
    <w:p w:rsidR="00B15FEC" w:rsidRDefault="00B15FEC" w:rsidP="007720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4239794"/>
      <w:docPartObj>
        <w:docPartGallery w:val="Page Numbers (Top of Page)"/>
        <w:docPartUnique/>
      </w:docPartObj>
    </w:sdtPr>
    <w:sdtContent>
      <w:p w:rsidR="0077202B" w:rsidRDefault="0077202B">
        <w:pPr>
          <w:pStyle w:val="a5"/>
        </w:pPr>
        <w:r>
          <w:fldChar w:fldCharType="begin"/>
        </w:r>
        <w:r>
          <w:instrText>PAGE   \* MERGEFORMAT</w:instrText>
        </w:r>
        <w:r>
          <w:fldChar w:fldCharType="separate"/>
        </w:r>
        <w:r w:rsidR="00C744FB">
          <w:rPr>
            <w:noProof/>
          </w:rPr>
          <w:t>77</w:t>
        </w:r>
        <w:r>
          <w:fldChar w:fldCharType="end"/>
        </w:r>
      </w:p>
    </w:sdtContent>
  </w:sdt>
  <w:p w:rsidR="0077202B" w:rsidRDefault="0077202B">
    <w:pPr>
      <w:pStyle w:val="a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100192"/>
      <w:docPartObj>
        <w:docPartGallery w:val="Page Numbers (Top of Page)"/>
        <w:docPartUnique/>
      </w:docPartObj>
    </w:sdtPr>
    <w:sdtContent>
      <w:p w:rsidR="002D53A0" w:rsidRDefault="002D53A0">
        <w:pPr>
          <w:pStyle w:val="a5"/>
        </w:pPr>
        <w:r>
          <w:fldChar w:fldCharType="begin"/>
        </w:r>
        <w:r>
          <w:instrText>PAGE   \* MERGEFORMAT</w:instrText>
        </w:r>
        <w:r>
          <w:fldChar w:fldCharType="separate"/>
        </w:r>
        <w:r w:rsidR="00C744FB">
          <w:rPr>
            <w:noProof/>
          </w:rPr>
          <w:t>155</w:t>
        </w:r>
        <w:r>
          <w:fldChar w:fldCharType="end"/>
        </w:r>
      </w:p>
    </w:sdtContent>
  </w:sdt>
  <w:p w:rsidR="002D53A0" w:rsidRDefault="002D53A0">
    <w:pPr>
      <w:pStyle w:val="a5"/>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3A0" w:rsidRDefault="002D53A0">
    <w:pPr>
      <w:pStyle w:val="a5"/>
    </w:pPr>
    <w:r>
      <w:fldChar w:fldCharType="begin"/>
    </w:r>
    <w:r>
      <w:instrText xml:space="preserve"> PAGE  \* Arabic </w:instrText>
    </w:r>
    <w:r>
      <w:fldChar w:fldCharType="separate"/>
    </w:r>
    <w:r w:rsidR="0017579C">
      <w:rPr>
        <w:noProof/>
      </w:rPr>
      <w:t>169</w:t>
    </w:r>
    <w:r>
      <w:fldChar w:fldCharType="end"/>
    </w:r>
  </w:p>
  <w:p w:rsidR="002D53A0" w:rsidRDefault="002D53A0">
    <w:pPr>
      <w:pStyle w:val="a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1522051"/>
      <w:docPartObj>
        <w:docPartGallery w:val="Page Numbers (Top of Page)"/>
        <w:docPartUnique/>
      </w:docPartObj>
    </w:sdtPr>
    <w:sdtContent>
      <w:p w:rsidR="007767F6" w:rsidRDefault="007767F6">
        <w:pPr>
          <w:pStyle w:val="a5"/>
        </w:pPr>
        <w:r>
          <w:fldChar w:fldCharType="begin"/>
        </w:r>
        <w:r>
          <w:instrText>PAGE   \* MERGEFORMAT</w:instrText>
        </w:r>
        <w:r>
          <w:fldChar w:fldCharType="separate"/>
        </w:r>
        <w:r w:rsidR="00C744FB">
          <w:rPr>
            <w:noProof/>
          </w:rPr>
          <w:t>156</w:t>
        </w:r>
        <w:r>
          <w:fldChar w:fldCharType="end"/>
        </w:r>
      </w:p>
    </w:sdtContent>
  </w:sdt>
  <w:p w:rsidR="002D53A0" w:rsidRDefault="002D53A0">
    <w:pPr>
      <w:pStyle w:val="a5"/>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5808998"/>
      <w:docPartObj>
        <w:docPartGallery w:val="Page Numbers (Top of Page)"/>
        <w:docPartUnique/>
      </w:docPartObj>
    </w:sdtPr>
    <w:sdtContent>
      <w:p w:rsidR="007767F6" w:rsidRDefault="007767F6">
        <w:pPr>
          <w:pStyle w:val="a5"/>
        </w:pPr>
        <w:r>
          <w:fldChar w:fldCharType="begin"/>
        </w:r>
        <w:r>
          <w:instrText>PAGE   \* MERGEFORMAT</w:instrText>
        </w:r>
        <w:r>
          <w:fldChar w:fldCharType="separate"/>
        </w:r>
        <w:r w:rsidR="00C744FB">
          <w:rPr>
            <w:noProof/>
          </w:rPr>
          <w:t>158</w:t>
        </w:r>
        <w:r>
          <w:fldChar w:fldCharType="end"/>
        </w:r>
      </w:p>
    </w:sdtContent>
  </w:sdt>
  <w:p w:rsidR="0077202B" w:rsidRDefault="0077202B">
    <w:pPr>
      <w:pStyle w:val="a5"/>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600284"/>
      <w:docPartObj>
        <w:docPartGallery w:val="Page Numbers (Top of Page)"/>
        <w:docPartUnique/>
      </w:docPartObj>
    </w:sdtPr>
    <w:sdtContent>
      <w:p w:rsidR="007767F6" w:rsidRDefault="007767F6">
        <w:pPr>
          <w:pStyle w:val="a5"/>
        </w:pPr>
        <w:r>
          <w:fldChar w:fldCharType="begin"/>
        </w:r>
        <w:r>
          <w:instrText>PAGE   \* MERGEFORMAT</w:instrText>
        </w:r>
        <w:r>
          <w:fldChar w:fldCharType="separate"/>
        </w:r>
        <w:r w:rsidR="00C744FB">
          <w:rPr>
            <w:noProof/>
          </w:rPr>
          <w:t>170</w:t>
        </w:r>
        <w:r>
          <w:fldChar w:fldCharType="end"/>
        </w:r>
      </w:p>
    </w:sdtContent>
  </w:sdt>
  <w:p w:rsidR="002D53A0" w:rsidRPr="00446213" w:rsidRDefault="002D53A0" w:rsidP="002D53A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749097"/>
      <w:docPartObj>
        <w:docPartGallery w:val="Page Numbers (Top of Page)"/>
        <w:docPartUnique/>
      </w:docPartObj>
    </w:sdtPr>
    <w:sdtContent>
      <w:p w:rsidR="007767F6" w:rsidRDefault="007767F6">
        <w:pPr>
          <w:pStyle w:val="a5"/>
        </w:pPr>
        <w:r>
          <w:fldChar w:fldCharType="begin"/>
        </w:r>
        <w:r>
          <w:instrText>PAGE   \* MERGEFORMAT</w:instrText>
        </w:r>
        <w:r>
          <w:fldChar w:fldCharType="separate"/>
        </w:r>
        <w:r w:rsidR="00C744FB">
          <w:rPr>
            <w:noProof/>
          </w:rPr>
          <w:t>154</w:t>
        </w:r>
        <w:r>
          <w:fldChar w:fldCharType="end"/>
        </w:r>
      </w:p>
    </w:sdtContent>
  </w:sdt>
  <w:p w:rsidR="007767F6" w:rsidRDefault="007767F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1278576"/>
      <w:docPartObj>
        <w:docPartGallery w:val="Page Numbers (Top of Page)"/>
        <w:docPartUnique/>
      </w:docPartObj>
    </w:sdtPr>
    <w:sdtContent>
      <w:p w:rsidR="002D53A0" w:rsidRDefault="002D53A0">
        <w:pPr>
          <w:pStyle w:val="a5"/>
        </w:pPr>
        <w:r>
          <w:fldChar w:fldCharType="begin"/>
        </w:r>
        <w:r>
          <w:instrText>PAGE   \* MERGEFORMAT</w:instrText>
        </w:r>
        <w:r>
          <w:fldChar w:fldCharType="separate"/>
        </w:r>
        <w:r w:rsidR="00C744FB">
          <w:rPr>
            <w:noProof/>
          </w:rPr>
          <w:t>130</w:t>
        </w:r>
        <w:r>
          <w:fldChar w:fldCharType="end"/>
        </w:r>
      </w:p>
    </w:sdtContent>
  </w:sdt>
  <w:p w:rsidR="002D53A0" w:rsidRDefault="002D53A0">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3A0" w:rsidRDefault="002D53A0" w:rsidP="00577B0F">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2D53A0" w:rsidRDefault="002D53A0">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3A0" w:rsidRDefault="002D53A0" w:rsidP="002D53A0">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2D53A0" w:rsidRDefault="002D53A0">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3A0" w:rsidRDefault="002D53A0" w:rsidP="002D53A0">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C744FB">
      <w:rPr>
        <w:rStyle w:val="ab"/>
        <w:noProof/>
      </w:rPr>
      <w:t>137</w:t>
    </w:r>
    <w:r>
      <w:rPr>
        <w:rStyle w:val="ab"/>
      </w:rPr>
      <w:fldChar w:fldCharType="end"/>
    </w:r>
  </w:p>
  <w:p w:rsidR="002D53A0" w:rsidRDefault="002D53A0">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3A0" w:rsidRDefault="002D53A0" w:rsidP="002D53A0">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2D53A0" w:rsidRDefault="002D53A0">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3A0" w:rsidRDefault="002D53A0" w:rsidP="002D53A0">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C744FB">
      <w:rPr>
        <w:rStyle w:val="ab"/>
        <w:noProof/>
      </w:rPr>
      <w:t>141</w:t>
    </w:r>
    <w:r>
      <w:rPr>
        <w:rStyle w:val="ab"/>
      </w:rPr>
      <w:fldChar w:fldCharType="end"/>
    </w:r>
  </w:p>
  <w:p w:rsidR="002D53A0" w:rsidRDefault="002D53A0">
    <w:pPr>
      <w:pStyle w:val="a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3A0" w:rsidRDefault="002D53A0">
    <w:pPr>
      <w:pStyle w:val="a5"/>
    </w:pPr>
    <w:r>
      <w:fldChar w:fldCharType="begin"/>
    </w:r>
    <w:r>
      <w:instrText xml:space="preserve"> PAGE   \* MERGEFORMAT </w:instrText>
    </w:r>
    <w:r>
      <w:fldChar w:fldCharType="separate"/>
    </w:r>
    <w:r w:rsidR="00C744FB">
      <w:rPr>
        <w:noProof/>
      </w:rPr>
      <w:t>153</w:t>
    </w:r>
    <w:r>
      <w:fldChar w:fldCharType="end"/>
    </w:r>
  </w:p>
  <w:p w:rsidR="002D53A0" w:rsidRDefault="002D53A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C78BF"/>
    <w:multiLevelType w:val="hybridMultilevel"/>
    <w:tmpl w:val="C02E1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5530D5"/>
    <w:multiLevelType w:val="hybridMultilevel"/>
    <w:tmpl w:val="C26AE8E4"/>
    <w:lvl w:ilvl="0" w:tplc="982098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0DA3B70"/>
    <w:multiLevelType w:val="hybridMultilevel"/>
    <w:tmpl w:val="21007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BB0983"/>
    <w:multiLevelType w:val="hybridMultilevel"/>
    <w:tmpl w:val="E7CE6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666C52"/>
    <w:multiLevelType w:val="multilevel"/>
    <w:tmpl w:val="83E8C46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2716FD6"/>
    <w:multiLevelType w:val="hybridMultilevel"/>
    <w:tmpl w:val="FFCE3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1E7BE5"/>
    <w:multiLevelType w:val="hybridMultilevel"/>
    <w:tmpl w:val="27AAE9FC"/>
    <w:lvl w:ilvl="0" w:tplc="6A6042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FFB7493"/>
    <w:multiLevelType w:val="hybridMultilevel"/>
    <w:tmpl w:val="8CB460B6"/>
    <w:lvl w:ilvl="0" w:tplc="9ED286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87C3407"/>
    <w:multiLevelType w:val="hybridMultilevel"/>
    <w:tmpl w:val="756E6E9E"/>
    <w:lvl w:ilvl="0" w:tplc="1DC0937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B8A5A51"/>
    <w:multiLevelType w:val="hybridMultilevel"/>
    <w:tmpl w:val="6D1A1F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D7D165B"/>
    <w:multiLevelType w:val="multilevel"/>
    <w:tmpl w:val="2AE60480"/>
    <w:lvl w:ilvl="0">
      <w:start w:val="1"/>
      <w:numFmt w:val="decimal"/>
      <w:pStyle w:val="10"/>
      <w:lvlText w:val="%1"/>
      <w:lvlJc w:val="left"/>
      <w:pPr>
        <w:tabs>
          <w:tab w:val="num" w:pos="1072"/>
        </w:tabs>
        <w:ind w:firstLine="709"/>
      </w:pPr>
      <w:rPr>
        <w:rFonts w:hint="default"/>
      </w:rPr>
    </w:lvl>
    <w:lvl w:ilvl="1">
      <w:start w:val="7"/>
      <w:numFmt w:val="decimal"/>
      <w:lvlRestart w:val="0"/>
      <w:pStyle w:val="2"/>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12" w15:restartNumberingAfterBreak="0">
    <w:nsid w:val="49BA25F5"/>
    <w:multiLevelType w:val="hybridMultilevel"/>
    <w:tmpl w:val="33ACD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29E2E5B"/>
    <w:multiLevelType w:val="hybridMultilevel"/>
    <w:tmpl w:val="E37C94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66EC2AAE"/>
    <w:multiLevelType w:val="multilevel"/>
    <w:tmpl w:val="0419001D"/>
    <w:numStyleLink w:val="1"/>
  </w:abstractNum>
  <w:abstractNum w:abstractNumId="15" w15:restartNumberingAfterBreak="0">
    <w:nsid w:val="69D55F7C"/>
    <w:multiLevelType w:val="hybridMultilevel"/>
    <w:tmpl w:val="9B907CBA"/>
    <w:lvl w:ilvl="0" w:tplc="9F200FF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6" w15:restartNumberingAfterBreak="0">
    <w:nsid w:val="7C1E51FA"/>
    <w:multiLevelType w:val="hybridMultilevel"/>
    <w:tmpl w:val="FFCE3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D9645EA"/>
    <w:multiLevelType w:val="hybridMultilevel"/>
    <w:tmpl w:val="D3CA9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E3172AD"/>
    <w:multiLevelType w:val="hybridMultilevel"/>
    <w:tmpl w:val="886CFF38"/>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E6B313C"/>
    <w:multiLevelType w:val="hybridMultilevel"/>
    <w:tmpl w:val="9EB4CE04"/>
    <w:lvl w:ilvl="0" w:tplc="1C52FF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6"/>
  </w:num>
  <w:num w:numId="3">
    <w:abstractNumId w:val="15"/>
  </w:num>
  <w:num w:numId="4">
    <w:abstractNumId w:val="16"/>
  </w:num>
  <w:num w:numId="5">
    <w:abstractNumId w:val="11"/>
  </w:num>
  <w:num w:numId="6">
    <w:abstractNumId w:val="13"/>
  </w:num>
  <w:num w:numId="7">
    <w:abstractNumId w:val="0"/>
  </w:num>
  <w:num w:numId="8">
    <w:abstractNumId w:val="12"/>
  </w:num>
  <w:num w:numId="9">
    <w:abstractNumId w:val="4"/>
  </w:num>
  <w:num w:numId="10">
    <w:abstractNumId w:val="3"/>
  </w:num>
  <w:num w:numId="11">
    <w:abstractNumId w:val="19"/>
  </w:num>
  <w:num w:numId="12">
    <w:abstractNumId w:val="17"/>
  </w:num>
  <w:num w:numId="13">
    <w:abstractNumId w:val="9"/>
  </w:num>
  <w:num w:numId="14">
    <w:abstractNumId w:val="18"/>
  </w:num>
  <w:num w:numId="15">
    <w:abstractNumId w:val="2"/>
  </w:num>
  <w:num w:numId="16">
    <w:abstractNumId w:val="14"/>
  </w:num>
  <w:num w:numId="17">
    <w:abstractNumId w:val="5"/>
  </w:num>
  <w:num w:numId="18">
    <w:abstractNumId w:val="7"/>
  </w:num>
  <w:num w:numId="19">
    <w:abstractNumId w:val="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203"/>
    <w:rsid w:val="00112A24"/>
    <w:rsid w:val="00151EFB"/>
    <w:rsid w:val="0017579C"/>
    <w:rsid w:val="00286B92"/>
    <w:rsid w:val="002D53A0"/>
    <w:rsid w:val="00577B0F"/>
    <w:rsid w:val="00605203"/>
    <w:rsid w:val="006B0024"/>
    <w:rsid w:val="0077202B"/>
    <w:rsid w:val="007767F6"/>
    <w:rsid w:val="009200B1"/>
    <w:rsid w:val="00A1782A"/>
    <w:rsid w:val="00B15FEC"/>
    <w:rsid w:val="00B26179"/>
    <w:rsid w:val="00C744FB"/>
    <w:rsid w:val="00C92AD6"/>
    <w:rsid w:val="00CA5CC5"/>
    <w:rsid w:val="00CF32F8"/>
    <w:rsid w:val="00F67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0A2393-12F0-48A9-BC38-2292F3063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82A"/>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577B0F"/>
    <w:pPr>
      <w:keepNext/>
      <w:numPr>
        <w:numId w:val="5"/>
      </w:numPr>
      <w:spacing w:before="180" w:after="180"/>
      <w:outlineLvl w:val="0"/>
    </w:pPr>
    <w:rPr>
      <w:b/>
      <w:bCs/>
      <w:kern w:val="32"/>
      <w:lang w:eastAsia="en-US"/>
    </w:rPr>
  </w:style>
  <w:style w:type="paragraph" w:styleId="2">
    <w:name w:val="heading 2"/>
    <w:basedOn w:val="a"/>
    <w:next w:val="a"/>
    <w:link w:val="20"/>
    <w:qFormat/>
    <w:rsid w:val="00577B0F"/>
    <w:pPr>
      <w:keepNext/>
      <w:numPr>
        <w:ilvl w:val="1"/>
        <w:numId w:val="5"/>
      </w:numPr>
      <w:spacing w:before="120" w:after="120"/>
      <w:jc w:val="both"/>
      <w:outlineLvl w:val="1"/>
    </w:pPr>
    <w:rPr>
      <w:lang w:eastAsia="en-US"/>
    </w:rPr>
  </w:style>
  <w:style w:type="paragraph" w:styleId="3">
    <w:name w:val="heading 3"/>
    <w:basedOn w:val="a"/>
    <w:next w:val="a"/>
    <w:link w:val="30"/>
    <w:uiPriority w:val="99"/>
    <w:qFormat/>
    <w:rsid w:val="00577B0F"/>
    <w:pPr>
      <w:keepNext/>
      <w:numPr>
        <w:ilvl w:val="2"/>
        <w:numId w:val="5"/>
      </w:numPr>
      <w:spacing w:before="60" w:after="60"/>
      <w:jc w:val="both"/>
      <w:outlineLvl w:val="2"/>
    </w:pPr>
    <w:rPr>
      <w:lang w:eastAsia="en-US"/>
    </w:rPr>
  </w:style>
  <w:style w:type="paragraph" w:styleId="4">
    <w:name w:val="heading 4"/>
    <w:basedOn w:val="a"/>
    <w:next w:val="a"/>
    <w:link w:val="40"/>
    <w:qFormat/>
    <w:rsid w:val="00577B0F"/>
    <w:pPr>
      <w:keepNext/>
      <w:numPr>
        <w:ilvl w:val="3"/>
        <w:numId w:val="5"/>
      </w:numPr>
      <w:spacing w:after="60"/>
      <w:jc w:val="both"/>
      <w:outlineLvl w:val="3"/>
    </w:pPr>
    <w:rPr>
      <w:b/>
      <w:bCs/>
      <w:lang w:eastAsia="en-US"/>
    </w:rPr>
  </w:style>
  <w:style w:type="paragraph" w:styleId="6">
    <w:name w:val="heading 6"/>
    <w:basedOn w:val="a"/>
    <w:next w:val="a"/>
    <w:link w:val="60"/>
    <w:qFormat/>
    <w:rsid w:val="00577B0F"/>
    <w:pPr>
      <w:numPr>
        <w:ilvl w:val="5"/>
        <w:numId w:val="5"/>
      </w:numPr>
      <w:spacing w:before="240" w:after="60"/>
      <w:jc w:val="both"/>
      <w:outlineLvl w:val="5"/>
    </w:pPr>
    <w:rPr>
      <w:rFonts w:ascii="Calibri" w:hAnsi="Calibri" w:cs="Calibri"/>
      <w:b/>
      <w:bCs/>
      <w:sz w:val="22"/>
      <w:szCs w:val="22"/>
      <w:lang w:eastAsia="en-US"/>
    </w:rPr>
  </w:style>
  <w:style w:type="paragraph" w:styleId="7">
    <w:name w:val="heading 7"/>
    <w:basedOn w:val="a"/>
    <w:next w:val="a"/>
    <w:link w:val="70"/>
    <w:qFormat/>
    <w:rsid w:val="00577B0F"/>
    <w:pPr>
      <w:numPr>
        <w:ilvl w:val="6"/>
        <w:numId w:val="5"/>
      </w:numPr>
      <w:spacing w:before="240" w:after="60"/>
      <w:jc w:val="both"/>
      <w:outlineLvl w:val="6"/>
    </w:pPr>
    <w:rPr>
      <w:rFonts w:ascii="Calibri" w:hAnsi="Calibri" w:cs="Calibri"/>
      <w:lang w:eastAsia="en-US"/>
    </w:rPr>
  </w:style>
  <w:style w:type="paragraph" w:styleId="8">
    <w:name w:val="heading 8"/>
    <w:basedOn w:val="a"/>
    <w:next w:val="a"/>
    <w:link w:val="80"/>
    <w:qFormat/>
    <w:rsid w:val="00577B0F"/>
    <w:pPr>
      <w:numPr>
        <w:ilvl w:val="7"/>
        <w:numId w:val="5"/>
      </w:numPr>
      <w:spacing w:before="240" w:after="60"/>
      <w:jc w:val="both"/>
      <w:outlineLvl w:val="7"/>
    </w:pPr>
    <w:rPr>
      <w:rFonts w:ascii="Calibri" w:hAnsi="Calibri" w:cs="Calibri"/>
      <w:i/>
      <w:iCs/>
      <w:lang w:eastAsia="en-US"/>
    </w:rPr>
  </w:style>
  <w:style w:type="paragraph" w:styleId="9">
    <w:name w:val="heading 9"/>
    <w:basedOn w:val="a"/>
    <w:next w:val="a"/>
    <w:link w:val="90"/>
    <w:qFormat/>
    <w:rsid w:val="00577B0F"/>
    <w:pPr>
      <w:numPr>
        <w:ilvl w:val="8"/>
        <w:numId w:val="5"/>
      </w:numPr>
      <w:spacing w:before="240" w:after="60"/>
      <w:jc w:val="both"/>
      <w:outlineLvl w:val="8"/>
    </w:pPr>
    <w:rPr>
      <w:rFonts w:ascii="Cambria"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
    <w:basedOn w:val="a"/>
    <w:link w:val="a4"/>
    <w:uiPriority w:val="34"/>
    <w:qFormat/>
    <w:rsid w:val="00A1782A"/>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200B1"/>
    <w:pPr>
      <w:spacing w:before="100" w:beforeAutospacing="1" w:after="100" w:afterAutospacing="1"/>
    </w:pPr>
    <w:rPr>
      <w:rFonts w:ascii="Tahoma" w:hAnsi="Tahoma"/>
      <w:sz w:val="20"/>
      <w:szCs w:val="20"/>
      <w:lang w:val="en-US" w:eastAsia="en-US"/>
    </w:rPr>
  </w:style>
  <w:style w:type="paragraph" w:customStyle="1" w:styleId="ConsPlusTitle">
    <w:name w:val="ConsPlusTitle"/>
    <w:rsid w:val="009200B1"/>
    <w:pPr>
      <w:widowControl w:val="0"/>
      <w:autoSpaceDE w:val="0"/>
      <w:autoSpaceDN w:val="0"/>
      <w:adjustRightInd w:val="0"/>
      <w:spacing w:after="0" w:line="240" w:lineRule="auto"/>
    </w:pPr>
    <w:rPr>
      <w:rFonts w:ascii="Calibri" w:eastAsia="Times New Roman" w:hAnsi="Calibri" w:cs="Calibri"/>
      <w:b/>
      <w:bCs/>
      <w:lang w:eastAsia="ru-RU"/>
    </w:rPr>
  </w:style>
  <w:style w:type="paragraph" w:styleId="a5">
    <w:name w:val="header"/>
    <w:basedOn w:val="a"/>
    <w:link w:val="a6"/>
    <w:uiPriority w:val="99"/>
    <w:rsid w:val="00286B92"/>
    <w:pPr>
      <w:tabs>
        <w:tab w:val="center" w:pos="4677"/>
        <w:tab w:val="right" w:pos="9355"/>
      </w:tabs>
      <w:jc w:val="center"/>
    </w:pPr>
  </w:style>
  <w:style w:type="character" w:customStyle="1" w:styleId="a6">
    <w:name w:val="Верхний колонтитул Знак"/>
    <w:basedOn w:val="a0"/>
    <w:link w:val="a5"/>
    <w:uiPriority w:val="99"/>
    <w:rsid w:val="00286B92"/>
    <w:rPr>
      <w:rFonts w:ascii="Times New Roman" w:eastAsia="Times New Roman" w:hAnsi="Times New Roman" w:cs="Times New Roman"/>
      <w:sz w:val="24"/>
      <w:szCs w:val="24"/>
      <w:lang w:eastAsia="ru-RU"/>
    </w:rPr>
  </w:style>
  <w:style w:type="character" w:styleId="a7">
    <w:name w:val="Hyperlink"/>
    <w:uiPriority w:val="99"/>
    <w:unhideWhenUsed/>
    <w:rsid w:val="00112A24"/>
    <w:rPr>
      <w:color w:val="0000FF"/>
      <w:u w:val="single"/>
    </w:rPr>
  </w:style>
  <w:style w:type="paragraph" w:customStyle="1" w:styleId="formattext">
    <w:name w:val="formattext"/>
    <w:basedOn w:val="a"/>
    <w:rsid w:val="00112A24"/>
    <w:pPr>
      <w:spacing w:before="100" w:beforeAutospacing="1" w:after="100" w:afterAutospacing="1"/>
    </w:pPr>
  </w:style>
  <w:style w:type="character" w:customStyle="1" w:styleId="11">
    <w:name w:val="Заголовок 1 Знак"/>
    <w:basedOn w:val="a0"/>
    <w:link w:val="10"/>
    <w:uiPriority w:val="99"/>
    <w:rsid w:val="00577B0F"/>
    <w:rPr>
      <w:rFonts w:ascii="Times New Roman" w:eastAsia="Times New Roman" w:hAnsi="Times New Roman" w:cs="Times New Roman"/>
      <w:b/>
      <w:bCs/>
      <w:kern w:val="32"/>
      <w:sz w:val="24"/>
      <w:szCs w:val="24"/>
    </w:rPr>
  </w:style>
  <w:style w:type="character" w:customStyle="1" w:styleId="20">
    <w:name w:val="Заголовок 2 Знак"/>
    <w:basedOn w:val="a0"/>
    <w:link w:val="2"/>
    <w:rsid w:val="00577B0F"/>
    <w:rPr>
      <w:rFonts w:ascii="Times New Roman" w:eastAsia="Times New Roman" w:hAnsi="Times New Roman" w:cs="Times New Roman"/>
      <w:sz w:val="24"/>
      <w:szCs w:val="24"/>
    </w:rPr>
  </w:style>
  <w:style w:type="character" w:customStyle="1" w:styleId="30">
    <w:name w:val="Заголовок 3 Знак"/>
    <w:basedOn w:val="a0"/>
    <w:link w:val="3"/>
    <w:uiPriority w:val="99"/>
    <w:rsid w:val="00577B0F"/>
    <w:rPr>
      <w:rFonts w:ascii="Times New Roman" w:eastAsia="Times New Roman" w:hAnsi="Times New Roman" w:cs="Times New Roman"/>
      <w:sz w:val="24"/>
      <w:szCs w:val="24"/>
    </w:rPr>
  </w:style>
  <w:style w:type="character" w:customStyle="1" w:styleId="40">
    <w:name w:val="Заголовок 4 Знак"/>
    <w:basedOn w:val="a0"/>
    <w:link w:val="4"/>
    <w:rsid w:val="00577B0F"/>
    <w:rPr>
      <w:rFonts w:ascii="Times New Roman" w:eastAsia="Times New Roman" w:hAnsi="Times New Roman" w:cs="Times New Roman"/>
      <w:b/>
      <w:bCs/>
      <w:sz w:val="24"/>
      <w:szCs w:val="24"/>
    </w:rPr>
  </w:style>
  <w:style w:type="character" w:customStyle="1" w:styleId="60">
    <w:name w:val="Заголовок 6 Знак"/>
    <w:basedOn w:val="a0"/>
    <w:link w:val="6"/>
    <w:rsid w:val="00577B0F"/>
    <w:rPr>
      <w:rFonts w:ascii="Calibri" w:eastAsia="Times New Roman" w:hAnsi="Calibri" w:cs="Calibri"/>
      <w:b/>
      <w:bCs/>
    </w:rPr>
  </w:style>
  <w:style w:type="character" w:customStyle="1" w:styleId="70">
    <w:name w:val="Заголовок 7 Знак"/>
    <w:basedOn w:val="a0"/>
    <w:link w:val="7"/>
    <w:rsid w:val="00577B0F"/>
    <w:rPr>
      <w:rFonts w:ascii="Calibri" w:eastAsia="Times New Roman" w:hAnsi="Calibri" w:cs="Calibri"/>
      <w:sz w:val="24"/>
      <w:szCs w:val="24"/>
    </w:rPr>
  </w:style>
  <w:style w:type="character" w:customStyle="1" w:styleId="80">
    <w:name w:val="Заголовок 8 Знак"/>
    <w:basedOn w:val="a0"/>
    <w:link w:val="8"/>
    <w:rsid w:val="00577B0F"/>
    <w:rPr>
      <w:rFonts w:ascii="Calibri" w:eastAsia="Times New Roman" w:hAnsi="Calibri" w:cs="Calibri"/>
      <w:i/>
      <w:iCs/>
      <w:sz w:val="24"/>
      <w:szCs w:val="24"/>
    </w:rPr>
  </w:style>
  <w:style w:type="character" w:customStyle="1" w:styleId="90">
    <w:name w:val="Заголовок 9 Знак"/>
    <w:basedOn w:val="a0"/>
    <w:link w:val="9"/>
    <w:rsid w:val="00577B0F"/>
    <w:rPr>
      <w:rFonts w:ascii="Cambria" w:eastAsia="Times New Roman" w:hAnsi="Cambria" w:cs="Cambria"/>
    </w:rPr>
  </w:style>
  <w:style w:type="paragraph" w:customStyle="1" w:styleId="ConsPlusNormal">
    <w:name w:val="ConsPlusNormal"/>
    <w:link w:val="ConsPlusNormal0"/>
    <w:rsid w:val="00577B0F"/>
    <w:pPr>
      <w:autoSpaceDE w:val="0"/>
      <w:autoSpaceDN w:val="0"/>
      <w:adjustRightInd w:val="0"/>
      <w:spacing w:after="0" w:line="240" w:lineRule="auto"/>
    </w:pPr>
    <w:rPr>
      <w:rFonts w:ascii="Arial" w:eastAsia="Calibri" w:hAnsi="Arial" w:cs="Arial"/>
      <w:sz w:val="20"/>
      <w:szCs w:val="20"/>
    </w:rPr>
  </w:style>
  <w:style w:type="paragraph" w:styleId="a8">
    <w:name w:val="Normal (Web)"/>
    <w:aliases w:val="Знак"/>
    <w:basedOn w:val="a"/>
    <w:unhideWhenUsed/>
    <w:rsid w:val="00577B0F"/>
    <w:pPr>
      <w:spacing w:before="100" w:beforeAutospacing="1" w:after="100" w:afterAutospacing="1"/>
    </w:pPr>
  </w:style>
  <w:style w:type="paragraph" w:styleId="a9">
    <w:name w:val="footer"/>
    <w:basedOn w:val="a"/>
    <w:link w:val="aa"/>
    <w:uiPriority w:val="99"/>
    <w:rsid w:val="00577B0F"/>
    <w:pPr>
      <w:tabs>
        <w:tab w:val="center" w:pos="4677"/>
        <w:tab w:val="right" w:pos="9355"/>
      </w:tabs>
      <w:spacing w:after="200" w:line="276" w:lineRule="auto"/>
    </w:pPr>
    <w:rPr>
      <w:rFonts w:eastAsia="Calibri"/>
      <w:sz w:val="28"/>
      <w:szCs w:val="22"/>
      <w:lang w:eastAsia="en-US"/>
    </w:rPr>
  </w:style>
  <w:style w:type="character" w:customStyle="1" w:styleId="aa">
    <w:name w:val="Нижний колонтитул Знак"/>
    <w:basedOn w:val="a0"/>
    <w:link w:val="a9"/>
    <w:uiPriority w:val="99"/>
    <w:rsid w:val="00577B0F"/>
    <w:rPr>
      <w:rFonts w:ascii="Times New Roman" w:eastAsia="Calibri" w:hAnsi="Times New Roman" w:cs="Times New Roman"/>
      <w:sz w:val="28"/>
    </w:rPr>
  </w:style>
  <w:style w:type="character" w:styleId="ab">
    <w:name w:val="page number"/>
    <w:basedOn w:val="a0"/>
    <w:rsid w:val="00577B0F"/>
    <w:rPr>
      <w:rFonts w:ascii="Verdana" w:hAnsi="Verdana"/>
      <w:lang w:val="en-US" w:eastAsia="en-US" w:bidi="ar-SA"/>
    </w:rPr>
  </w:style>
  <w:style w:type="character" w:styleId="ac">
    <w:name w:val="Strong"/>
    <w:uiPriority w:val="22"/>
    <w:qFormat/>
    <w:rsid w:val="00577B0F"/>
    <w:rPr>
      <w:rFonts w:ascii="Verdana" w:hAnsi="Verdana"/>
      <w:b/>
      <w:bCs/>
      <w:lang w:val="en-US" w:eastAsia="en-US" w:bidi="ar-SA"/>
    </w:rPr>
  </w:style>
  <w:style w:type="character" w:customStyle="1" w:styleId="ConsPlusNormal0">
    <w:name w:val="ConsPlusNormal Знак"/>
    <w:link w:val="ConsPlusNormal"/>
    <w:locked/>
    <w:rsid w:val="00577B0F"/>
    <w:rPr>
      <w:rFonts w:ascii="Arial" w:eastAsia="Calibri" w:hAnsi="Arial" w:cs="Arial"/>
      <w:sz w:val="20"/>
      <w:szCs w:val="20"/>
    </w:rPr>
  </w:style>
  <w:style w:type="paragraph" w:customStyle="1" w:styleId="formattexttopleveltext">
    <w:name w:val="formattext topleveltext"/>
    <w:basedOn w:val="a"/>
    <w:rsid w:val="00577B0F"/>
    <w:pPr>
      <w:spacing w:before="100" w:beforeAutospacing="1" w:after="100" w:afterAutospacing="1"/>
    </w:pPr>
  </w:style>
  <w:style w:type="paragraph" w:customStyle="1" w:styleId="ad">
    <w:name w:val="Знак Знак Знак Знак Знак Знак Знак Знак Знак Знак"/>
    <w:basedOn w:val="a"/>
    <w:uiPriority w:val="99"/>
    <w:rsid w:val="00577B0F"/>
    <w:rPr>
      <w:rFonts w:ascii="Verdana" w:hAnsi="Verdana" w:cs="Verdana"/>
      <w:sz w:val="20"/>
      <w:szCs w:val="20"/>
      <w:lang w:val="en-US" w:eastAsia="en-US"/>
    </w:rPr>
  </w:style>
  <w:style w:type="paragraph" w:styleId="21">
    <w:name w:val="Body Text 2"/>
    <w:basedOn w:val="a"/>
    <w:link w:val="22"/>
    <w:uiPriority w:val="99"/>
    <w:rsid w:val="00577B0F"/>
    <w:pPr>
      <w:jc w:val="both"/>
    </w:pPr>
    <w:rPr>
      <w:sz w:val="28"/>
      <w:szCs w:val="28"/>
    </w:rPr>
  </w:style>
  <w:style w:type="character" w:customStyle="1" w:styleId="22">
    <w:name w:val="Основной текст 2 Знак"/>
    <w:basedOn w:val="a0"/>
    <w:link w:val="21"/>
    <w:uiPriority w:val="99"/>
    <w:rsid w:val="00577B0F"/>
    <w:rPr>
      <w:rFonts w:ascii="Times New Roman" w:eastAsia="Times New Roman" w:hAnsi="Times New Roman" w:cs="Times New Roman"/>
      <w:sz w:val="28"/>
      <w:szCs w:val="28"/>
      <w:lang w:eastAsia="ru-RU"/>
    </w:rPr>
  </w:style>
  <w:style w:type="character" w:customStyle="1" w:styleId="ae">
    <w:name w:val="Подпись к таблице_"/>
    <w:basedOn w:val="a0"/>
    <w:link w:val="af"/>
    <w:uiPriority w:val="99"/>
    <w:locked/>
    <w:rsid w:val="00577B0F"/>
    <w:rPr>
      <w:b/>
      <w:bCs/>
      <w:sz w:val="23"/>
      <w:szCs w:val="23"/>
      <w:shd w:val="clear" w:color="auto" w:fill="FFFFFF"/>
    </w:rPr>
  </w:style>
  <w:style w:type="paragraph" w:customStyle="1" w:styleId="af">
    <w:name w:val="Подпись к таблице"/>
    <w:basedOn w:val="a"/>
    <w:link w:val="ae"/>
    <w:uiPriority w:val="99"/>
    <w:rsid w:val="00577B0F"/>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character" w:customStyle="1" w:styleId="23">
    <w:name w:val="Основной текст (2)_"/>
    <w:link w:val="24"/>
    <w:uiPriority w:val="99"/>
    <w:locked/>
    <w:rsid w:val="00577B0F"/>
    <w:rPr>
      <w:b/>
      <w:bCs/>
      <w:sz w:val="27"/>
      <w:szCs w:val="27"/>
      <w:shd w:val="clear" w:color="auto" w:fill="FFFFFF"/>
    </w:rPr>
  </w:style>
  <w:style w:type="paragraph" w:customStyle="1" w:styleId="24">
    <w:name w:val="Основной текст (2)"/>
    <w:basedOn w:val="a"/>
    <w:link w:val="23"/>
    <w:uiPriority w:val="99"/>
    <w:rsid w:val="00577B0F"/>
    <w:pPr>
      <w:widowControl w:val="0"/>
      <w:shd w:val="clear" w:color="auto" w:fill="FFFFFF"/>
      <w:spacing w:before="4140" w:after="7020" w:line="322" w:lineRule="exact"/>
      <w:ind w:hanging="1400"/>
      <w:jc w:val="center"/>
    </w:pPr>
    <w:rPr>
      <w:rFonts w:asciiTheme="minorHAnsi" w:eastAsiaTheme="minorHAnsi" w:hAnsiTheme="minorHAnsi" w:cstheme="minorBidi"/>
      <w:b/>
      <w:bCs/>
      <w:sz w:val="27"/>
      <w:szCs w:val="27"/>
      <w:lang w:eastAsia="en-US"/>
    </w:rPr>
  </w:style>
  <w:style w:type="paragraph" w:customStyle="1" w:styleId="ConsPlusNonformat">
    <w:name w:val="ConsPlusNonformat"/>
    <w:rsid w:val="00577B0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caption"/>
    <w:basedOn w:val="a"/>
    <w:next w:val="a"/>
    <w:uiPriority w:val="99"/>
    <w:qFormat/>
    <w:rsid w:val="00577B0F"/>
    <w:rPr>
      <w:b/>
      <w:bCs/>
      <w:sz w:val="20"/>
      <w:szCs w:val="20"/>
    </w:rPr>
  </w:style>
  <w:style w:type="paragraph" w:customStyle="1" w:styleId="af1">
    <w:name w:val="Абзац"/>
    <w:autoRedefine/>
    <w:uiPriority w:val="99"/>
    <w:rsid w:val="00577B0F"/>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2">
    <w:name w:val="Знак Знак Знак Знак Знак Знак"/>
    <w:basedOn w:val="a"/>
    <w:uiPriority w:val="99"/>
    <w:rsid w:val="00577B0F"/>
    <w:rPr>
      <w:rFonts w:ascii="Verdana" w:eastAsia="Calibri" w:hAnsi="Verdana" w:cs="Verdana"/>
      <w:sz w:val="20"/>
      <w:szCs w:val="20"/>
      <w:lang w:val="en-US" w:eastAsia="en-US"/>
    </w:rPr>
  </w:style>
  <w:style w:type="table" w:styleId="af3">
    <w:name w:val="Table Grid"/>
    <w:basedOn w:val="a1"/>
    <w:uiPriority w:val="39"/>
    <w:rsid w:val="00577B0F"/>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577B0F"/>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4">
    <w:name w:val="Схема документа Знак"/>
    <w:basedOn w:val="a0"/>
    <w:link w:val="af5"/>
    <w:uiPriority w:val="99"/>
    <w:semiHidden/>
    <w:rsid w:val="00577B0F"/>
    <w:rPr>
      <w:rFonts w:ascii="Tahoma" w:eastAsia="Times New Roman" w:hAnsi="Tahoma" w:cs="Tahoma"/>
      <w:sz w:val="16"/>
      <w:szCs w:val="16"/>
    </w:rPr>
  </w:style>
  <w:style w:type="paragraph" w:styleId="af5">
    <w:name w:val="Document Map"/>
    <w:basedOn w:val="a"/>
    <w:link w:val="af4"/>
    <w:uiPriority w:val="99"/>
    <w:semiHidden/>
    <w:rsid w:val="00577B0F"/>
    <w:rPr>
      <w:rFonts w:ascii="Tahoma" w:hAnsi="Tahoma" w:cs="Tahoma"/>
      <w:sz w:val="16"/>
      <w:szCs w:val="16"/>
      <w:lang w:eastAsia="en-US"/>
    </w:rPr>
  </w:style>
  <w:style w:type="character" w:customStyle="1" w:styleId="12">
    <w:name w:val="Схема документа Знак1"/>
    <w:basedOn w:val="a0"/>
    <w:uiPriority w:val="99"/>
    <w:semiHidden/>
    <w:rsid w:val="00577B0F"/>
    <w:rPr>
      <w:rFonts w:ascii="Segoe UI" w:eastAsia="Times New Roman" w:hAnsi="Segoe UI" w:cs="Segoe UI"/>
      <w:sz w:val="16"/>
      <w:szCs w:val="16"/>
      <w:lang w:eastAsia="ru-RU"/>
    </w:rPr>
  </w:style>
  <w:style w:type="paragraph" w:customStyle="1" w:styleId="af6">
    <w:name w:val="Первая строка заголовка"/>
    <w:basedOn w:val="a"/>
    <w:rsid w:val="00577B0F"/>
    <w:pPr>
      <w:keepNext/>
      <w:keepLines/>
      <w:spacing w:before="960" w:after="120"/>
      <w:jc w:val="center"/>
    </w:pPr>
    <w:rPr>
      <w:b/>
      <w:bCs/>
      <w:noProof/>
      <w:sz w:val="32"/>
      <w:szCs w:val="32"/>
    </w:rPr>
  </w:style>
  <w:style w:type="character" w:styleId="af7">
    <w:name w:val="FollowedHyperlink"/>
    <w:basedOn w:val="a0"/>
    <w:uiPriority w:val="99"/>
    <w:semiHidden/>
    <w:rsid w:val="00577B0F"/>
    <w:rPr>
      <w:color w:val="800080"/>
      <w:u w:val="single"/>
    </w:rPr>
  </w:style>
  <w:style w:type="paragraph" w:customStyle="1" w:styleId="xl65">
    <w:name w:val="xl65"/>
    <w:basedOn w:val="a"/>
    <w:rsid w:val="00577B0F"/>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577B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577B0F"/>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577B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577B0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577B0F"/>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577B0F"/>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577B0F"/>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577B0F"/>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577B0F"/>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577B0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577B0F"/>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577B0F"/>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577B0F"/>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577B0F"/>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577B0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577B0F"/>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577B0F"/>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577B0F"/>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577B0F"/>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577B0F"/>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577B0F"/>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577B0F"/>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577B0F"/>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577B0F"/>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577B0F"/>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577B0F"/>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577B0F"/>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577B0F"/>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577B0F"/>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577B0F"/>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577B0F"/>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577B0F"/>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577B0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577B0F"/>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577B0F"/>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577B0F"/>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577B0F"/>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577B0F"/>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577B0F"/>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577B0F"/>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577B0F"/>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577B0F"/>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577B0F"/>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577B0F"/>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577B0F"/>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577B0F"/>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577B0F"/>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577B0F"/>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577B0F"/>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577B0F"/>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577B0F"/>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577B0F"/>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577B0F"/>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577B0F"/>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577B0F"/>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577B0F"/>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577B0F"/>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577B0F"/>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577B0F"/>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577B0F"/>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577B0F"/>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577B0F"/>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577B0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577B0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577B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577B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577B0F"/>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577B0F"/>
    <w:pPr>
      <w:spacing w:before="100" w:beforeAutospacing="1" w:after="100" w:afterAutospacing="1"/>
      <w:jc w:val="center"/>
    </w:pPr>
    <w:rPr>
      <w:sz w:val="20"/>
      <w:szCs w:val="20"/>
    </w:rPr>
  </w:style>
  <w:style w:type="paragraph" w:customStyle="1" w:styleId="xl135">
    <w:name w:val="xl135"/>
    <w:basedOn w:val="a"/>
    <w:rsid w:val="00577B0F"/>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577B0F"/>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577B0F"/>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577B0F"/>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577B0F"/>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577B0F"/>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577B0F"/>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577B0F"/>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577B0F"/>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577B0F"/>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577B0F"/>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577B0F"/>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577B0F"/>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577B0F"/>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577B0F"/>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577B0F"/>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577B0F"/>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577B0F"/>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577B0F"/>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577B0F"/>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577B0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577B0F"/>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577B0F"/>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577B0F"/>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577B0F"/>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577B0F"/>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577B0F"/>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577B0F"/>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577B0F"/>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577B0F"/>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577B0F"/>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577B0F"/>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577B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577B0F"/>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577B0F"/>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577B0F"/>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577B0F"/>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577B0F"/>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577B0F"/>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577B0F"/>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577B0F"/>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577B0F"/>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577B0F"/>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577B0F"/>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577B0F"/>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577B0F"/>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577B0F"/>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577B0F"/>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577B0F"/>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577B0F"/>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577B0F"/>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577B0F"/>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577B0F"/>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577B0F"/>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577B0F"/>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577B0F"/>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577B0F"/>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577B0F"/>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577B0F"/>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577B0F"/>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577B0F"/>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577B0F"/>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577B0F"/>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577B0F"/>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577B0F"/>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577B0F"/>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577B0F"/>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577B0F"/>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577B0F"/>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577B0F"/>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577B0F"/>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577B0F"/>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577B0F"/>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577B0F"/>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577B0F"/>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577B0F"/>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577B0F"/>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577B0F"/>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577B0F"/>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577B0F"/>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577B0F"/>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577B0F"/>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577B0F"/>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577B0F"/>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577B0F"/>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577B0F"/>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577B0F"/>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577B0F"/>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577B0F"/>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577B0F"/>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577B0F"/>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577B0F"/>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577B0F"/>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577B0F"/>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577B0F"/>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577B0F"/>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577B0F"/>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577B0F"/>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577B0F"/>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577B0F"/>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577B0F"/>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577B0F"/>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577B0F"/>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577B0F"/>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577B0F"/>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577B0F"/>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577B0F"/>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577B0F"/>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577B0F"/>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577B0F"/>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577B0F"/>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577B0F"/>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577B0F"/>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577B0F"/>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577B0F"/>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577B0F"/>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577B0F"/>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577B0F"/>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577B0F"/>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577B0F"/>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577B0F"/>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577B0F"/>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577B0F"/>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577B0F"/>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577B0F"/>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577B0F"/>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577B0F"/>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577B0F"/>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577B0F"/>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577B0F"/>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577B0F"/>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577B0F"/>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577B0F"/>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577B0F"/>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577B0F"/>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577B0F"/>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577B0F"/>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577B0F"/>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577B0F"/>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577B0F"/>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577B0F"/>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577B0F"/>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577B0F"/>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577B0F"/>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577B0F"/>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577B0F"/>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577B0F"/>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577B0F"/>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577B0F"/>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577B0F"/>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577B0F"/>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577B0F"/>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577B0F"/>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577B0F"/>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577B0F"/>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577B0F"/>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577B0F"/>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577B0F"/>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577B0F"/>
    <w:pPr>
      <w:widowControl w:val="0"/>
      <w:autoSpaceDE w:val="0"/>
      <w:autoSpaceDN w:val="0"/>
      <w:adjustRightInd w:val="0"/>
      <w:spacing w:after="0" w:line="240" w:lineRule="auto"/>
    </w:pPr>
    <w:rPr>
      <w:rFonts w:ascii="Times New Roman" w:eastAsia="Times New Roman" w:hAnsi="Times New Roman" w:cs="Calibri"/>
      <w:lang w:eastAsia="ru-RU"/>
    </w:rPr>
  </w:style>
  <w:style w:type="numbering" w:customStyle="1" w:styleId="1">
    <w:name w:val="Стиль1"/>
    <w:uiPriority w:val="99"/>
    <w:rsid w:val="00577B0F"/>
    <w:pPr>
      <w:numPr>
        <w:numId w:val="15"/>
      </w:numPr>
    </w:pPr>
  </w:style>
  <w:style w:type="paragraph" w:styleId="af8">
    <w:name w:val="Balloon Text"/>
    <w:basedOn w:val="a"/>
    <w:link w:val="af9"/>
    <w:uiPriority w:val="99"/>
    <w:semiHidden/>
    <w:unhideWhenUsed/>
    <w:rsid w:val="00577B0F"/>
    <w:pPr>
      <w:jc w:val="center"/>
    </w:pPr>
    <w:rPr>
      <w:rFonts w:ascii="Segoe UI" w:hAnsi="Segoe UI" w:cs="Segoe UI"/>
      <w:sz w:val="18"/>
      <w:szCs w:val="18"/>
    </w:rPr>
  </w:style>
  <w:style w:type="character" w:customStyle="1" w:styleId="af9">
    <w:name w:val="Текст выноски Знак"/>
    <w:basedOn w:val="a0"/>
    <w:link w:val="af8"/>
    <w:uiPriority w:val="99"/>
    <w:semiHidden/>
    <w:rsid w:val="00577B0F"/>
    <w:rPr>
      <w:rFonts w:ascii="Segoe UI" w:eastAsia="Times New Roman" w:hAnsi="Segoe UI" w:cs="Segoe UI"/>
      <w:sz w:val="18"/>
      <w:szCs w:val="18"/>
      <w:lang w:eastAsia="ru-RU"/>
    </w:rPr>
  </w:style>
  <w:style w:type="paragraph" w:customStyle="1" w:styleId="xl63">
    <w:name w:val="xl63"/>
    <w:basedOn w:val="a"/>
    <w:rsid w:val="00577B0F"/>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577B0F"/>
    <w:pPr>
      <w:pBdr>
        <w:right w:val="single" w:sz="8" w:space="0" w:color="auto"/>
      </w:pBdr>
      <w:shd w:val="clear" w:color="000000" w:fill="FFC000"/>
      <w:spacing w:before="100" w:beforeAutospacing="1" w:after="100" w:afterAutospacing="1"/>
      <w:jc w:val="center"/>
      <w:textAlignment w:val="top"/>
    </w:pPr>
    <w:rPr>
      <w:sz w:val="20"/>
      <w:szCs w:val="20"/>
    </w:rPr>
  </w:style>
  <w:style w:type="character" w:customStyle="1" w:styleId="pt-a0-000229">
    <w:name w:val="pt-a0-000229"/>
    <w:basedOn w:val="a0"/>
    <w:rsid w:val="00CF32F8"/>
  </w:style>
  <w:style w:type="paragraph" w:customStyle="1" w:styleId="pt-a-000233">
    <w:name w:val="pt-a-000233"/>
    <w:basedOn w:val="a"/>
    <w:rsid w:val="00CF32F8"/>
    <w:pPr>
      <w:spacing w:before="100" w:beforeAutospacing="1" w:after="100" w:afterAutospacing="1"/>
    </w:pPr>
  </w:style>
  <w:style w:type="paragraph" w:customStyle="1" w:styleId="pt-a-000057">
    <w:name w:val="pt-a-000057"/>
    <w:basedOn w:val="a"/>
    <w:rsid w:val="00CF32F8"/>
    <w:pPr>
      <w:spacing w:before="100" w:beforeAutospacing="1" w:after="100" w:afterAutospacing="1"/>
    </w:pPr>
  </w:style>
  <w:style w:type="character" w:customStyle="1" w:styleId="pt-a0-000249">
    <w:name w:val="pt-a0-000249"/>
    <w:basedOn w:val="a0"/>
    <w:rsid w:val="00CF32F8"/>
  </w:style>
  <w:style w:type="paragraph" w:customStyle="1" w:styleId="pj">
    <w:name w:val="pj"/>
    <w:basedOn w:val="a"/>
    <w:rsid w:val="00CF32F8"/>
    <w:pPr>
      <w:spacing w:before="100" w:beforeAutospacing="1" w:after="100" w:afterAutospacing="1"/>
    </w:pPr>
  </w:style>
  <w:style w:type="character" w:styleId="afa">
    <w:name w:val="Emphasis"/>
    <w:basedOn w:val="a0"/>
    <w:uiPriority w:val="20"/>
    <w:qFormat/>
    <w:rsid w:val="00CF32F8"/>
    <w:rPr>
      <w:i/>
      <w:iCs/>
    </w:rPr>
  </w:style>
  <w:style w:type="character" w:customStyle="1" w:styleId="a4">
    <w:name w:val="Абзац списка Знак"/>
    <w:aliases w:val="ТЗ список Знак"/>
    <w:basedOn w:val="a0"/>
    <w:link w:val="a3"/>
    <w:uiPriority w:val="34"/>
    <w:rsid w:val="002D53A0"/>
    <w:rPr>
      <w:rFonts w:ascii="Times New Roman" w:eastAsia="Times New Roman" w:hAnsi="Times New Roman" w:cs="Times New Roman"/>
      <w:sz w:val="24"/>
      <w:szCs w:val="24"/>
      <w:lang w:eastAsia="ru-RU"/>
    </w:rPr>
  </w:style>
  <w:style w:type="paragraph" w:customStyle="1" w:styleId="afb">
    <w:name w:val="Текст постановления"/>
    <w:basedOn w:val="a"/>
    <w:rsid w:val="002D53A0"/>
    <w:pPr>
      <w:ind w:firstLine="709"/>
      <w:jc w:val="both"/>
    </w:pPr>
    <w:rPr>
      <w:rFonts w:ascii="PT Astra Serif" w:hAnsi="PT Astra Seri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02971/a2588b2a1374c05e0939bb4df8e54fc0dfd6e000/" TargetMode="External"/><Relationship Id="rId18" Type="http://schemas.openxmlformats.org/officeDocument/2006/relationships/hyperlink" Target="http://www.consultant.ru/document/cons_doc_LAW_304496/adbc49aaab552c55cb040636a29a905441cbe915/" TargetMode="External"/><Relationship Id="rId26" Type="http://schemas.openxmlformats.org/officeDocument/2006/relationships/hyperlink" Target="http://www.consultant.ru/document/cons_doc_LAW_304530/" TargetMode="External"/><Relationship Id="rId39" Type="http://schemas.openxmlformats.org/officeDocument/2006/relationships/hyperlink" Target="consultantplus://offline/ref=F74370ED957DBAEC6C8BD9E0ACB5ACC95CFBDAD36E41485B2102AAFECEEA11323C0775BCB27Ch4K" TargetMode="External"/><Relationship Id="rId21" Type="http://schemas.openxmlformats.org/officeDocument/2006/relationships/hyperlink" Target="http://www.consultant.ru/document/cons_doc_LAW_304496/8a479c028d080f9c4013f9a12ca4bc04a1bc7527/" TargetMode="External"/><Relationship Id="rId34" Type="http://schemas.openxmlformats.org/officeDocument/2006/relationships/header" Target="header1.xml"/><Relationship Id="rId42" Type="http://schemas.openxmlformats.org/officeDocument/2006/relationships/hyperlink" Target="consultantplus://offline/ref=DD15018865783E180E5ECB1E9A20BB94D42501F42A27B60E484D9F0AD58A850A6972294EC4392570283C7D99B90F8BC0BD4FB97F1326g1G" TargetMode="External"/><Relationship Id="rId47" Type="http://schemas.openxmlformats.org/officeDocument/2006/relationships/image" Target="media/image2.jpeg"/><Relationship Id="rId50" Type="http://schemas.openxmlformats.org/officeDocument/2006/relationships/hyperlink" Target="consultantplus://offline/ref=F74370ED957DBAEC6C8BD9E0ACB5ACC95CFBDAD36E41485B2102AAFECEEA11323C0775BFB6C0B5547Dh7K" TargetMode="External"/><Relationship Id="rId55" Type="http://schemas.openxmlformats.org/officeDocument/2006/relationships/hyperlink" Target="consultantplus://offline/ref=702E4342B8BFF2C75EE637B277F221B95CD91DB4A6BD9946D8BA4641501F6A9CC7539DEFEA65974A4Eo8F" TargetMode="External"/><Relationship Id="rId63" Type="http://schemas.openxmlformats.org/officeDocument/2006/relationships/hyperlink" Target="http://www.consultant.ru/document/cons_doc_LAW_304496/8a479c028d080f9c4013f9a12ca4bc04a1bc7527/" TargetMode="External"/><Relationship Id="rId68" Type="http://schemas.openxmlformats.org/officeDocument/2006/relationships/hyperlink" Target="http://www.consultant.ru/document/cons_doc_LAW_304211/7705ea248eb2ec0cf267513902ed8f43cc104c97/" TargetMode="External"/><Relationship Id="rId76" Type="http://schemas.openxmlformats.org/officeDocument/2006/relationships/header" Target="header3.xml"/><Relationship Id="rId84" Type="http://schemas.openxmlformats.org/officeDocument/2006/relationships/header" Target="header9.xml"/><Relationship Id="rId89" Type="http://schemas.openxmlformats.org/officeDocument/2006/relationships/header" Target="header13.xml"/><Relationship Id="rId7" Type="http://schemas.openxmlformats.org/officeDocument/2006/relationships/endnotes" Target="endnotes.xml"/><Relationship Id="rId71" Type="http://schemas.openxmlformats.org/officeDocument/2006/relationships/hyperlink" Target="consultantplus://offline/ref=C06E051B67619048AF0AD48549DF4E8FDB5E81BBA29C81884D3783B77E9B10F2DF18C0C18F28F07Eo5vCM"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304496/adbc49aaab552c55cb040636a29a905441cbe915/" TargetMode="External"/><Relationship Id="rId29" Type="http://schemas.openxmlformats.org/officeDocument/2006/relationships/hyperlink" Target="consultantplus://offline/ref=DD15018865783E180E5ECB1E9A20BB94D42501F42A27B60E484D9F0AD58A850A6972294EC4392570283C7D99B90F8BC0BD4FB97F1326g1G" TargetMode="External"/><Relationship Id="rId11" Type="http://schemas.openxmlformats.org/officeDocument/2006/relationships/hyperlink" Target="consultantplus://offline/ref=F74370ED957DBAEC6C8BD9E0ACB5ACC95CFBDAD36E41485B2102AAFECEEA11323C0775BFB6C0B5547Dh7K" TargetMode="External"/><Relationship Id="rId24" Type="http://schemas.openxmlformats.org/officeDocument/2006/relationships/hyperlink" Target="http://www.consultant.ru/document/cons_doc_LAW_190624/" TargetMode="External"/><Relationship Id="rId32" Type="http://schemas.openxmlformats.org/officeDocument/2006/relationships/hyperlink" Target="consultantplus://offline/ref=2B1334CFA1B3BA0E7E10815B59A185F71160BB450BF863E5118A2A99FBED238A8B62A2C33D708EA3786D8FCDEA1AAE0F9035F4E721532E19TAvFE" TargetMode="External"/><Relationship Id="rId37" Type="http://schemas.openxmlformats.org/officeDocument/2006/relationships/hyperlink" Target="consultantplus://offline/ref=F74370ED957DBAEC6C8BD9E0ACB5ACC95CFBDAD36E41485B2102AAFECEEA11323C0775BFB6C0B5547Dh4K" TargetMode="External"/><Relationship Id="rId40" Type="http://schemas.openxmlformats.org/officeDocument/2006/relationships/hyperlink" Target="http://www.consultant.ru/document/cons_doc_LAW_302971/a2588b2a1374c05e0939bb4df8e54fc0dfd6e000/" TargetMode="External"/><Relationship Id="rId45" Type="http://schemas.openxmlformats.org/officeDocument/2006/relationships/hyperlink" Target="consultantplus://offline/ref=2B1334CFA1B3BA0E7E10815B59A185F71160BB450BF863E5118A2A99FBED238A8B62A2C33D708EA3786D8FCDEA1AAE0F9035F4E721532E19TAvFE" TargetMode="External"/><Relationship Id="rId53" Type="http://schemas.openxmlformats.org/officeDocument/2006/relationships/hyperlink" Target="http://www.consultant.ru/document/cons_doc_LAW_302971/a2588b2a1374c05e0939bb4df8e54fc0dfd6e000/" TargetMode="External"/><Relationship Id="rId58" Type="http://schemas.openxmlformats.org/officeDocument/2006/relationships/hyperlink" Target="http://www.consultant.ru/document/cons_doc_LAW_304549/7cb66e0f239f00b0e1d59f167cd46beb2182ece1/" TargetMode="External"/><Relationship Id="rId66" Type="http://schemas.openxmlformats.org/officeDocument/2006/relationships/hyperlink" Target="http://www.consultant.ru/document/cons_doc_LAW_304496/f6fb5e26212db7c34ed9e1fc1e33a10f57b19470/" TargetMode="External"/><Relationship Id="rId74" Type="http://schemas.openxmlformats.org/officeDocument/2006/relationships/hyperlink" Target="consultantplus://offline/ref=8E7230370F57BEED481087CF8F8D42FBB7B1D18D12285E3A498775CF04A76CA72A18AF46E8AA111C4ABC62C9A391C432980C52B3753D653EsF54E" TargetMode="External"/><Relationship Id="rId79" Type="http://schemas.openxmlformats.org/officeDocument/2006/relationships/footer" Target="footer2.xml"/><Relationship Id="rId87" Type="http://schemas.openxmlformats.org/officeDocument/2006/relationships/header" Target="header12.xml"/><Relationship Id="rId5" Type="http://schemas.openxmlformats.org/officeDocument/2006/relationships/webSettings" Target="webSettings.xml"/><Relationship Id="rId61" Type="http://schemas.openxmlformats.org/officeDocument/2006/relationships/hyperlink" Target="http://www.consultant.ru/document/cons_doc_LAW_304496/8a479c028d080f9c4013f9a12ca4bc04a1bc7527/" TargetMode="External"/><Relationship Id="rId82" Type="http://schemas.openxmlformats.org/officeDocument/2006/relationships/header" Target="header7.xml"/><Relationship Id="rId90" Type="http://schemas.openxmlformats.org/officeDocument/2006/relationships/header" Target="header14.xml"/><Relationship Id="rId19" Type="http://schemas.openxmlformats.org/officeDocument/2006/relationships/hyperlink" Target="http://www.consultant.ru/document/cons_doc_LAW_304496/8a479c028d080f9c4013f9a12ca4bc04a1bc7527/" TargetMode="External"/><Relationship Id="rId14" Type="http://schemas.openxmlformats.org/officeDocument/2006/relationships/hyperlink" Target="http://www.consultant.ru/document/cons_doc_LAW_302971/a2588b2a1374c05e0939bb4df8e54fc0dfd6e000/" TargetMode="External"/><Relationship Id="rId22" Type="http://schemas.openxmlformats.org/officeDocument/2006/relationships/hyperlink" Target="http://www.consultant.ru/document/cons_doc_LAW_304496/8a479c028d080f9c4013f9a12ca4bc04a1bc7527/" TargetMode="External"/><Relationship Id="rId27" Type="http://schemas.openxmlformats.org/officeDocument/2006/relationships/hyperlink" Target="http://www.consultant.ru/document/cons_doc_LAW_304211/7705ea248eb2ec0cf267513902ed8f43cc104c97/" TargetMode="External"/><Relationship Id="rId30" Type="http://schemas.openxmlformats.org/officeDocument/2006/relationships/hyperlink" Target="consultantplus://offline/ref=C06E051B67619048AF0AD48549DF4E8FDB5E81BBA29C81884D3783B77E9B10F2DF18C0C18F28F07Eo5vCM" TargetMode="External"/><Relationship Id="rId35" Type="http://schemas.openxmlformats.org/officeDocument/2006/relationships/header" Target="header2.xml"/><Relationship Id="rId43" Type="http://schemas.openxmlformats.org/officeDocument/2006/relationships/hyperlink" Target="consultantplus://offline/ref=C06E051B67619048AF0AD48549DF4E8FDB5E81BBA29C81884D3783B77E9B10F2DF18C0C18F28F07Eo5vCM" TargetMode="External"/><Relationship Id="rId48" Type="http://schemas.openxmlformats.org/officeDocument/2006/relationships/hyperlink" Target="consultantplus://offline/ref=222C0816D136EDBAD47C55EC0B7A326BE0C0051680A3C74ABC20F6FBD0991DE02EAAA45D2D501FFCf4K6J" TargetMode="External"/><Relationship Id="rId56" Type="http://schemas.openxmlformats.org/officeDocument/2006/relationships/hyperlink" Target="http://www.consultant.ru/document/cons_doc_LAW_304496/f6fb5e26212db7c34ed9e1fc1e33a10f57b19470/" TargetMode="External"/><Relationship Id="rId64" Type="http://schemas.openxmlformats.org/officeDocument/2006/relationships/hyperlink" Target="http://www.consultant.ru/document/cons_doc_LAW_304496/8cd3ea875db975f48519e74e77245e032b9a8ff9/" TargetMode="External"/><Relationship Id="rId69" Type="http://schemas.openxmlformats.org/officeDocument/2006/relationships/hyperlink" Target="http://www.consultant.ru/document/cons_doc_LAW_304211/907e696968a1aa8800098b2d5c7d87c3c22a55a2/" TargetMode="External"/><Relationship Id="rId77" Type="http://schemas.openxmlformats.org/officeDocument/2006/relationships/header" Target="header4.xml"/><Relationship Id="rId8" Type="http://schemas.openxmlformats.org/officeDocument/2006/relationships/image" Target="media/image1.jpeg"/><Relationship Id="rId51" Type="http://schemas.openxmlformats.org/officeDocument/2006/relationships/hyperlink" Target="consultantplus://offline/ref=F74370ED957DBAEC6C8BD9E0ACB5ACC95CFBDAD36E41485B2102AAFECEEA11323C0775BCB27Ch4K" TargetMode="External"/><Relationship Id="rId72" Type="http://schemas.openxmlformats.org/officeDocument/2006/relationships/hyperlink" Target="consultantplus://offline/ref=2B1334CFA1B3BA0E7E10815B59A185F71160BB450BF863E5118A2A99FBED238A8B62A2C0347086F22D228E91AE4ABD0E9735F7E53ET5v9E" TargetMode="External"/><Relationship Id="rId80" Type="http://schemas.openxmlformats.org/officeDocument/2006/relationships/header" Target="header5.xml"/><Relationship Id="rId85" Type="http://schemas.openxmlformats.org/officeDocument/2006/relationships/header" Target="header10.xml"/><Relationship Id="rId3" Type="http://schemas.openxmlformats.org/officeDocument/2006/relationships/styles" Target="styles.xml"/><Relationship Id="rId12" Type="http://schemas.openxmlformats.org/officeDocument/2006/relationships/hyperlink" Target="consultantplus://offline/ref=F74370ED957DBAEC6C8BD9E0ACB5ACC95CFBDAD36E41485B2102AAFECEEA11323C0775BCB27Ch4K" TargetMode="External"/><Relationship Id="rId17" Type="http://schemas.openxmlformats.org/officeDocument/2006/relationships/hyperlink" Target="http://www.consultant.ru/document/cons_doc_LAW_304549/7cb66e0f239f00b0e1d59f167cd46beb2182ece1/" TargetMode="External"/><Relationship Id="rId25" Type="http://schemas.openxmlformats.org/officeDocument/2006/relationships/hyperlink" Target="http://www.consultant.ru/document/cons_doc_LAW_304496/f6fb5e26212db7c34ed9e1fc1e33a10f57b19470/" TargetMode="External"/><Relationship Id="rId33" Type="http://schemas.openxmlformats.org/officeDocument/2006/relationships/hyperlink" Target="consultantplus://offline/ref=8E7230370F57BEED481087CF8F8D42FBB7B1D18D12285E3A498775CF04A76CA72A18AF46E8AA111C4ABC62C9A391C432980C52B3753D653EsF54E" TargetMode="External"/><Relationship Id="rId38" Type="http://schemas.openxmlformats.org/officeDocument/2006/relationships/hyperlink" Target="consultantplus://offline/ref=F74370ED957DBAEC6C8BD9E0ACB5ACC95CFBDAD36E41485B2102AAFECEEA11323C0775BFB6C0B5547Dh7K" TargetMode="External"/><Relationship Id="rId46" Type="http://schemas.openxmlformats.org/officeDocument/2006/relationships/hyperlink" Target="consultantplus://offline/ref=8E7230370F57BEED481087CF8F8D42FBB7B1D18D12285E3A498775CF04A76CA72A18AF46E8AA111C4ABC62C9A391C432980C52B3753D653EsF54E" TargetMode="External"/><Relationship Id="rId59" Type="http://schemas.openxmlformats.org/officeDocument/2006/relationships/hyperlink" Target="http://www.consultant.ru/document/cons_doc_LAW_304496/adbc49aaab552c55cb040636a29a905441cbe915/" TargetMode="External"/><Relationship Id="rId67" Type="http://schemas.openxmlformats.org/officeDocument/2006/relationships/hyperlink" Target="http://www.consultant.ru/document/cons_doc_LAW_304530/" TargetMode="External"/><Relationship Id="rId20" Type="http://schemas.openxmlformats.org/officeDocument/2006/relationships/hyperlink" Target="http://www.consultant.ru/document/cons_doc_LAW_304496/8a479c028d080f9c4013f9a12ca4bc04a1bc7527/" TargetMode="External"/><Relationship Id="rId41" Type="http://schemas.openxmlformats.org/officeDocument/2006/relationships/hyperlink" Target="http://www.consultant.ru/document/cons_doc_LAW_302971/a2588b2a1374c05e0939bb4df8e54fc0dfd6e000/" TargetMode="External"/><Relationship Id="rId54" Type="http://schemas.openxmlformats.org/officeDocument/2006/relationships/hyperlink" Target="consultantplus://offline/ref=702E4342B8BFF2C75EE637B277F221B95CD61BBCA4BC9946D8BA46415041oFF" TargetMode="External"/><Relationship Id="rId62" Type="http://schemas.openxmlformats.org/officeDocument/2006/relationships/hyperlink" Target="http://www.consultant.ru/document/cons_doc_LAW_304496/8a479c028d080f9c4013f9a12ca4bc04a1bc7527/" TargetMode="External"/><Relationship Id="rId70" Type="http://schemas.openxmlformats.org/officeDocument/2006/relationships/hyperlink" Target="consultantplus://offline/ref=DD15018865783E180E5ECB1E9A20BB94D42501F42A27B60E484D9F0AD58A850A6972294EC4392570283C7D99B90F8BC0BD4FB97F1326g1G" TargetMode="External"/><Relationship Id="rId75" Type="http://schemas.openxmlformats.org/officeDocument/2006/relationships/image" Target="media/image3.jpeg"/><Relationship Id="rId83" Type="http://schemas.openxmlformats.org/officeDocument/2006/relationships/header" Target="header8.xml"/><Relationship Id="rId88" Type="http://schemas.openxmlformats.org/officeDocument/2006/relationships/hyperlink" Target="https://&#1082;&#1080;&#1082;&#1085;&#1091;&#1088;&#1089;&#1082;&#1080;&#1081;-&#1086;&#1082;&#1088;&#1091;&#1075;.&#1088;&#1092;/"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document/cons_doc_LAW_304496/f6fb5e26212db7c34ed9e1fc1e33a10f57b19470/" TargetMode="External"/><Relationship Id="rId23" Type="http://schemas.openxmlformats.org/officeDocument/2006/relationships/hyperlink" Target="http://www.consultant.ru/document/cons_doc_LAW_304496/8cd3ea875db975f48519e74e77245e032b9a8ff9/" TargetMode="External"/><Relationship Id="rId28" Type="http://schemas.openxmlformats.org/officeDocument/2006/relationships/hyperlink" Target="http://www.consultant.ru/document/cons_doc_LAW_304211/907e696968a1aa8800098b2d5c7d87c3c22a55a2/" TargetMode="External"/><Relationship Id="rId36" Type="http://schemas.openxmlformats.org/officeDocument/2006/relationships/hyperlink" Target="consultantplus://offline/ref=222C0816D136EDBAD47C55EC0B7A326BE0C0051680A3C74ABC20F6FBD0991DE02EAAA45D2D501FFCf4K6J" TargetMode="External"/><Relationship Id="rId49" Type="http://schemas.openxmlformats.org/officeDocument/2006/relationships/hyperlink" Target="consultantplus://offline/ref=F74370ED957DBAEC6C8BD9E0ACB5ACC95CFBDAD36E41485B2102AAFECEEA11323C0775BFB6C0B5547Dh4K" TargetMode="External"/><Relationship Id="rId57" Type="http://schemas.openxmlformats.org/officeDocument/2006/relationships/hyperlink" Target="http://www.consultant.ru/document/cons_doc_LAW_304496/adbc49aaab552c55cb040636a29a905441cbe915/" TargetMode="External"/><Relationship Id="rId10" Type="http://schemas.openxmlformats.org/officeDocument/2006/relationships/hyperlink" Target="consultantplus://offline/ref=F74370ED957DBAEC6C8BD9E0ACB5ACC95CFBDAD36E41485B2102AAFECEEA11323C0775BFB6C0B5547Dh4K" TargetMode="External"/><Relationship Id="rId31" Type="http://schemas.openxmlformats.org/officeDocument/2006/relationships/hyperlink" Target="consultantplus://offline/ref=2B1334CFA1B3BA0E7E10815B59A185F71160BB450BF863E5118A2A99FBED238A8B62A2C0347086F22D228E91AE4ABD0E9735F7E53ET5v9E" TargetMode="External"/><Relationship Id="rId44" Type="http://schemas.openxmlformats.org/officeDocument/2006/relationships/hyperlink" Target="consultantplus://offline/ref=2B1334CFA1B3BA0E7E10815B59A185F71160BB450BF863E5118A2A99FBED238A8B62A2C0347086F22D228E91AE4ABD0E9735F7E53ET5v9E" TargetMode="External"/><Relationship Id="rId52" Type="http://schemas.openxmlformats.org/officeDocument/2006/relationships/hyperlink" Target="http://www.consultant.ru/document/cons_doc_LAW_302971/a2588b2a1374c05e0939bb4df8e54fc0dfd6e000/" TargetMode="External"/><Relationship Id="rId60" Type="http://schemas.openxmlformats.org/officeDocument/2006/relationships/hyperlink" Target="http://www.consultant.ru/document/cons_doc_LAW_304496/8a479c028d080f9c4013f9a12ca4bc04a1bc7527/" TargetMode="External"/><Relationship Id="rId65" Type="http://schemas.openxmlformats.org/officeDocument/2006/relationships/hyperlink" Target="http://www.consultant.ru/document/cons_doc_LAW_190624/" TargetMode="External"/><Relationship Id="rId73" Type="http://schemas.openxmlformats.org/officeDocument/2006/relationships/hyperlink" Target="consultantplus://offline/ref=2B1334CFA1B3BA0E7E10815B59A185F71160BB450BF863E5118A2A99FBED238A8B62A2C33D708EA3786D8FCDEA1AAE0F9035F4E721532E19TAvFE" TargetMode="External"/><Relationship Id="rId78" Type="http://schemas.openxmlformats.org/officeDocument/2006/relationships/footer" Target="footer1.xml"/><Relationship Id="rId81" Type="http://schemas.openxmlformats.org/officeDocument/2006/relationships/header" Target="header6.xml"/><Relationship Id="rId86"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yperlink" Target="consultantplus://offline/ref=222C0816D136EDBAD47C55EC0B7A326BE0C0051680A3C74ABC20F6FBD0991DE02EAAA45D2D501FFCf4K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9ACDA-8D2F-4FB1-922C-D665885F3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Pages>
  <Words>42783</Words>
  <Characters>243864</Characters>
  <Application>Microsoft Office Word</Application>
  <DocSecurity>0</DocSecurity>
  <Lines>2032</Lines>
  <Paragraphs>572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бух_сбис</dc:creator>
  <cp:keywords/>
  <dc:description/>
  <cp:lastModifiedBy>бух_сбис</cp:lastModifiedBy>
  <cp:revision>7</cp:revision>
  <cp:lastPrinted>2022-01-14T07:43:00Z</cp:lastPrinted>
  <dcterms:created xsi:type="dcterms:W3CDTF">2022-01-13T10:47:00Z</dcterms:created>
  <dcterms:modified xsi:type="dcterms:W3CDTF">2022-01-14T08:31:00Z</dcterms:modified>
</cp:coreProperties>
</file>