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58" w:rsidRDefault="0014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358" w:rsidRDefault="0014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D9A980D">
            <wp:extent cx="572770" cy="719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358" w:rsidRDefault="00146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B10" w:rsidRPr="00CD15F8" w:rsidRDefault="000C60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D15F8" w:rsidRPr="00CD15F8">
        <w:rPr>
          <w:rFonts w:ascii="Times New Roman" w:hAnsi="Times New Roman" w:cs="Times New Roman"/>
          <w:b/>
          <w:sz w:val="28"/>
          <w:szCs w:val="28"/>
        </w:rPr>
        <w:t>АДМИНИСТРАЦИЯ КИКНУРСКОГО</w:t>
      </w:r>
    </w:p>
    <w:p w:rsidR="00CD15F8" w:rsidRPr="00CD15F8" w:rsidRDefault="00CD1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F8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CD15F8" w:rsidRPr="00CD15F8" w:rsidRDefault="00CD1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F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A36B10" w:rsidRPr="00CD15F8" w:rsidRDefault="00A36B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358" w:rsidRPr="00146358" w:rsidRDefault="00146358" w:rsidP="00146358">
      <w:pPr>
        <w:keepNext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6358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46358" w:rsidRPr="00146358" w:rsidRDefault="00146358" w:rsidP="0014635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358" w:rsidRPr="00146358" w:rsidRDefault="00146358" w:rsidP="0014635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36"/>
        <w:gridCol w:w="2974"/>
        <w:gridCol w:w="1842"/>
      </w:tblGrid>
      <w:tr w:rsidR="00146358" w:rsidRPr="00146358" w:rsidTr="00286E50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358" w:rsidRPr="00146358" w:rsidRDefault="000C60E3" w:rsidP="001463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22.09.2023</w:t>
            </w:r>
          </w:p>
        </w:tc>
        <w:tc>
          <w:tcPr>
            <w:tcW w:w="2837" w:type="dxa"/>
          </w:tcPr>
          <w:p w:rsidR="00146358" w:rsidRPr="00146358" w:rsidRDefault="00146358" w:rsidP="001463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hideMark/>
          </w:tcPr>
          <w:p w:rsidR="00146358" w:rsidRPr="00146358" w:rsidRDefault="00146358" w:rsidP="0014635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58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358" w:rsidRPr="00146358" w:rsidRDefault="000C60E3" w:rsidP="0014635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596</w:t>
            </w:r>
          </w:p>
        </w:tc>
      </w:tr>
      <w:tr w:rsidR="00146358" w:rsidRPr="00146358" w:rsidTr="00286E50">
        <w:tc>
          <w:tcPr>
            <w:tcW w:w="9498" w:type="dxa"/>
            <w:gridSpan w:val="4"/>
            <w:hideMark/>
          </w:tcPr>
          <w:p w:rsidR="00146358" w:rsidRPr="00146358" w:rsidRDefault="00146358" w:rsidP="00146358">
            <w:pPr>
              <w:keepNext/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58">
              <w:rPr>
                <w:rFonts w:ascii="Times New Roman" w:eastAsia="Times New Roman" w:hAnsi="Times New Roman" w:cs="Times New Roman"/>
                <w:sz w:val="28"/>
                <w:szCs w:val="28"/>
              </w:rPr>
              <w:t>пгт Кикнур</w:t>
            </w:r>
          </w:p>
        </w:tc>
      </w:tr>
    </w:tbl>
    <w:p w:rsidR="00A36B10" w:rsidRPr="00CD15F8" w:rsidRDefault="001A14FC" w:rsidP="00AE1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F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регламента 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:rsidR="00A36B10" w:rsidRPr="00CD15F8" w:rsidRDefault="00A36B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36B10" w:rsidRPr="009D3B97" w:rsidRDefault="00146358" w:rsidP="00146358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Pr="001463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качества </w:t>
      </w:r>
      <w:r w:rsidRPr="001463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администрирования доходов бюджета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Кикнурского муниципального округа</w:t>
      </w:r>
      <w:r w:rsidRPr="00146358">
        <w:rPr>
          <w:rFonts w:ascii="Times New Roman" w:eastAsia="Times New Roman" w:hAnsi="Times New Roman" w:cs="Times New Roman"/>
          <w:color w:val="1A1A1A"/>
          <w:sz w:val="28"/>
          <w:szCs w:val="28"/>
        </w:rPr>
        <w:t>, повышение эффективности работы с просроченной дебиторской задолженностью и принятие своевременных мер по ее взысканию, а также усиление контроля за поступлением неналоговых доходов, администрируемых органами местного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самоуправления</w:t>
      </w:r>
      <w:r w:rsidR="001A14FC" w:rsidRPr="009D3B97">
        <w:rPr>
          <w:rFonts w:ascii="Times New Roman" w:hAnsi="Times New Roman" w:cs="Times New Roman"/>
          <w:sz w:val="28"/>
          <w:szCs w:val="28"/>
        </w:rPr>
        <w:t xml:space="preserve">, </w:t>
      </w:r>
      <w:r w:rsidR="00217F95">
        <w:rPr>
          <w:rFonts w:ascii="Times New Roman" w:hAnsi="Times New Roman" w:cs="Times New Roman"/>
          <w:sz w:val="28"/>
          <w:szCs w:val="28"/>
        </w:rPr>
        <w:t xml:space="preserve">администрация Кикнурского муниципального округа </w:t>
      </w:r>
      <w:r w:rsidR="001A14FC" w:rsidRPr="009D3B97">
        <w:rPr>
          <w:rFonts w:ascii="Times New Roman" w:hAnsi="Times New Roman" w:cs="Times New Roman"/>
          <w:sz w:val="28"/>
          <w:szCs w:val="28"/>
        </w:rPr>
        <w:t>ПОСТАНОВЛЯ</w:t>
      </w:r>
      <w:r w:rsidR="00217F95">
        <w:rPr>
          <w:rFonts w:ascii="Times New Roman" w:hAnsi="Times New Roman" w:cs="Times New Roman"/>
          <w:sz w:val="28"/>
          <w:szCs w:val="28"/>
        </w:rPr>
        <w:t>ЕТ</w:t>
      </w:r>
      <w:r w:rsidR="001A14FC" w:rsidRPr="009D3B97">
        <w:rPr>
          <w:rFonts w:ascii="Times New Roman" w:hAnsi="Times New Roman" w:cs="Times New Roman"/>
          <w:sz w:val="28"/>
          <w:szCs w:val="28"/>
        </w:rPr>
        <w:t>:</w:t>
      </w:r>
    </w:p>
    <w:p w:rsidR="00A36B10" w:rsidRPr="009D3B97" w:rsidRDefault="001A14FC" w:rsidP="00146358">
      <w:pPr>
        <w:pStyle w:val="af2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D3B97">
        <w:rPr>
          <w:rFonts w:ascii="Times New Roman" w:hAnsi="Times New Roman"/>
          <w:sz w:val="28"/>
          <w:szCs w:val="28"/>
        </w:rPr>
        <w:t>1. Утвердить Регламент реализации полномочий главного администратора доходов бюджета по взысканию дебиторской задолженности по платежам в бюджет, пеням и штраф</w:t>
      </w:r>
      <w:r w:rsidR="009D3B97" w:rsidRPr="009D3B97">
        <w:rPr>
          <w:rFonts w:ascii="Times New Roman" w:hAnsi="Times New Roman"/>
          <w:sz w:val="28"/>
          <w:szCs w:val="28"/>
        </w:rPr>
        <w:t>а</w:t>
      </w:r>
      <w:r w:rsidRPr="009D3B97">
        <w:rPr>
          <w:rFonts w:ascii="Times New Roman" w:hAnsi="Times New Roman"/>
          <w:sz w:val="28"/>
          <w:szCs w:val="28"/>
        </w:rPr>
        <w:t>м по ним, согласно приложению.</w:t>
      </w:r>
    </w:p>
    <w:p w:rsidR="00A36B10" w:rsidRPr="009D3B97" w:rsidRDefault="001A14FC" w:rsidP="00146358">
      <w:pPr>
        <w:pStyle w:val="af2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D3B97">
        <w:rPr>
          <w:rFonts w:ascii="Times New Roman" w:hAnsi="Times New Roman"/>
          <w:sz w:val="28"/>
          <w:szCs w:val="28"/>
        </w:rPr>
        <w:t xml:space="preserve">2. </w:t>
      </w:r>
      <w:r w:rsidR="00146358">
        <w:rPr>
          <w:rFonts w:ascii="Times New Roman" w:hAnsi="Times New Roman"/>
          <w:sz w:val="28"/>
          <w:szCs w:val="28"/>
        </w:rPr>
        <w:t>Настоящее п</w:t>
      </w:r>
      <w:r w:rsidRPr="00217F95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146358">
        <w:rPr>
          <w:rFonts w:ascii="Times New Roman" w:hAnsi="Times New Roman"/>
          <w:sz w:val="28"/>
          <w:szCs w:val="28"/>
        </w:rPr>
        <w:t>со дня</w:t>
      </w:r>
      <w:r w:rsidRPr="00217F95">
        <w:rPr>
          <w:rFonts w:ascii="Times New Roman" w:hAnsi="Times New Roman"/>
          <w:sz w:val="28"/>
          <w:szCs w:val="28"/>
        </w:rPr>
        <w:t xml:space="preserve"> его официального опубликования, подлежит размещению на официальном сайте </w:t>
      </w:r>
      <w:r w:rsidR="00217F95">
        <w:rPr>
          <w:rFonts w:ascii="Times New Roman" w:hAnsi="Times New Roman"/>
          <w:sz w:val="28"/>
          <w:szCs w:val="28"/>
        </w:rPr>
        <w:t>муниципального образования</w:t>
      </w:r>
      <w:r w:rsidRPr="00217F95">
        <w:rPr>
          <w:rFonts w:ascii="Times New Roman" w:hAnsi="Times New Roman"/>
          <w:sz w:val="28"/>
          <w:szCs w:val="28"/>
        </w:rPr>
        <w:t xml:space="preserve"> </w:t>
      </w:r>
      <w:r w:rsidR="009D3B97" w:rsidRPr="00217F95">
        <w:rPr>
          <w:rFonts w:ascii="Times New Roman" w:hAnsi="Times New Roman"/>
          <w:sz w:val="28"/>
          <w:szCs w:val="28"/>
        </w:rPr>
        <w:t>Кикнурск</w:t>
      </w:r>
      <w:r w:rsidR="00217F95">
        <w:rPr>
          <w:rFonts w:ascii="Times New Roman" w:hAnsi="Times New Roman"/>
          <w:sz w:val="28"/>
          <w:szCs w:val="28"/>
        </w:rPr>
        <w:t>ий</w:t>
      </w:r>
      <w:r w:rsidR="009D3B97" w:rsidRPr="00217F95">
        <w:rPr>
          <w:rFonts w:ascii="Times New Roman" w:hAnsi="Times New Roman"/>
          <w:sz w:val="28"/>
          <w:szCs w:val="28"/>
        </w:rPr>
        <w:t xml:space="preserve"> муниципальн</w:t>
      </w:r>
      <w:r w:rsidR="00217F95">
        <w:rPr>
          <w:rFonts w:ascii="Times New Roman" w:hAnsi="Times New Roman"/>
          <w:sz w:val="28"/>
          <w:szCs w:val="28"/>
        </w:rPr>
        <w:t>ый</w:t>
      </w:r>
      <w:r w:rsidR="009D3B97" w:rsidRPr="00217F95">
        <w:rPr>
          <w:rFonts w:ascii="Times New Roman" w:hAnsi="Times New Roman"/>
          <w:sz w:val="28"/>
          <w:szCs w:val="28"/>
        </w:rPr>
        <w:t xml:space="preserve"> округ</w:t>
      </w:r>
      <w:r w:rsidR="00146358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217F95">
        <w:rPr>
          <w:rFonts w:ascii="Times New Roman" w:hAnsi="Times New Roman"/>
          <w:sz w:val="28"/>
          <w:szCs w:val="28"/>
        </w:rPr>
        <w:t>.</w:t>
      </w:r>
    </w:p>
    <w:p w:rsidR="00A36B10" w:rsidRPr="009D3B97" w:rsidRDefault="00A36B10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A36B10" w:rsidRPr="009D3B97" w:rsidRDefault="00A36B10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D25ECD" w:rsidRDefault="00D25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</w:t>
      </w:r>
    </w:p>
    <w:p w:rsidR="00A36B10" w:rsidRPr="009D3B97" w:rsidRDefault="00D25E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1A14FC" w:rsidRPr="009D3B97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1A14FC" w:rsidRPr="009D3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D3B97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0C60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A14FC" w:rsidRPr="009D3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М.Н.Хлыбов</w:t>
      </w:r>
      <w:r w:rsidR="00F250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36B10" w:rsidRDefault="00A36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6B10" w:rsidRDefault="00CA5C7A" w:rsidP="00CA5C7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="001A14F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65078" w:rsidRDefault="00165078">
      <w:pPr>
        <w:widowControl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3B97" w:rsidRDefault="00CA5C7A" w:rsidP="00CA5C7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D3B97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165078" w:rsidRDefault="00165078">
      <w:pPr>
        <w:widowControl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36B10" w:rsidRDefault="009D3B97" w:rsidP="009D3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A5C7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6507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A14FC">
        <w:rPr>
          <w:rFonts w:ascii="Times New Roman" w:eastAsia="Times New Roman" w:hAnsi="Times New Roman" w:cs="Times New Roman"/>
          <w:sz w:val="28"/>
          <w:szCs w:val="28"/>
        </w:rPr>
        <w:t>останов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лением администрации</w:t>
      </w:r>
      <w:r w:rsidR="001A14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165078" w:rsidRDefault="009D3B97" w:rsidP="009D3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A5C7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Кикнурского муниципального</w:t>
      </w:r>
    </w:p>
    <w:p w:rsidR="009D3B97" w:rsidRDefault="00165078" w:rsidP="009D3B9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1463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A5C7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Кировской области      </w:t>
      </w:r>
      <w:r w:rsidR="009D3B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36B10" w:rsidRDefault="00146358" w:rsidP="001463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A5C7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CA5C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A14F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C60E3">
        <w:rPr>
          <w:rFonts w:ascii="Times New Roman" w:eastAsia="Times New Roman" w:hAnsi="Times New Roman" w:cs="Times New Roman"/>
          <w:sz w:val="28"/>
          <w:szCs w:val="28"/>
        </w:rPr>
        <w:t>22.09.2023</w:t>
      </w:r>
      <w:r w:rsidR="001A14F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C60E3">
        <w:rPr>
          <w:rFonts w:ascii="Times New Roman" w:eastAsia="Times New Roman" w:hAnsi="Times New Roman" w:cs="Times New Roman"/>
          <w:sz w:val="28"/>
          <w:szCs w:val="28"/>
        </w:rPr>
        <w:t>596</w:t>
      </w:r>
    </w:p>
    <w:p w:rsidR="00494395" w:rsidRDefault="00494395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36B10" w:rsidRDefault="001A14FC" w:rsidP="0049439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Регламент</w:t>
      </w:r>
      <w:r>
        <w:rPr>
          <w:rFonts w:ascii="Times New Roman" w:eastAsia="Times New Roman" w:hAnsi="Times New Roman" w:cs="Times New Roman"/>
          <w:b/>
          <w:sz w:val="28"/>
          <w:szCs w:val="24"/>
        </w:rPr>
        <w:br/>
        <w:t>реализации полномочий главного администратора доходов бюджета по взысканию дебиторской задолженности по платежам в бюджет, пеням и штрафам по ним</w:t>
      </w:r>
    </w:p>
    <w:p w:rsidR="00A36B10" w:rsidRPr="00EF2D32" w:rsidRDefault="001A14FC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dfasglpnm8"/>
      <w:bookmarkEnd w:id="1"/>
      <w:r w:rsidRPr="00EF2D32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36B10" w:rsidRPr="00165078" w:rsidRDefault="00146358" w:rsidP="00FA46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fas4te51e"/>
      <w:bookmarkStart w:id="3" w:name="dfas0pe3zg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Настоящий Регламент устанавливает порядок реализации администрации </w:t>
      </w:r>
      <w:r w:rsidR="009D3B97" w:rsidRPr="00165078">
        <w:rPr>
          <w:rFonts w:ascii="Times New Roman" w:eastAsia="Times New Roman" w:hAnsi="Times New Roman" w:cs="Times New Roman"/>
          <w:sz w:val="28"/>
          <w:szCs w:val="28"/>
        </w:rPr>
        <w:t>Кикнурского муниципального округа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 полномочий главного администратора доходов бюджета по взысканию дебиторской задолженности по платежам в местный бюджет, пеням и штрафам по ним, являющимся источниками формирования доходов бюджета </w:t>
      </w:r>
      <w:r w:rsidR="009D3B97" w:rsidRPr="00165078">
        <w:rPr>
          <w:rFonts w:ascii="Times New Roman" w:eastAsia="Times New Roman" w:hAnsi="Times New Roman" w:cs="Times New Roman"/>
          <w:sz w:val="28"/>
          <w:szCs w:val="28"/>
        </w:rPr>
        <w:t>Кикнурского муниципального округа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>, за исключением платежей, предусмотренных законодательством о налогах и сборах, об обязательном соцстраховании от несчастных случаев на производстве и профзаболеваний, правом Евразийского экономического союза и законодательством Российской Федерации о таможенном регулировании (далее соответственно администрация, регламент, дебиторская задолженность по доходам).</w:t>
      </w:r>
    </w:p>
    <w:p w:rsidR="00A36B10" w:rsidRPr="00165078" w:rsidRDefault="001A14FC" w:rsidP="00FA46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fas20wnde"/>
      <w:bookmarkEnd w:id="4"/>
      <w:r w:rsidRPr="00165078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5" w:name="dfasbzfumn"/>
      <w:bookmarkEnd w:id="5"/>
      <w:r w:rsidRPr="00165078">
        <w:rPr>
          <w:rFonts w:ascii="Times New Roman" w:eastAsia="Times New Roman" w:hAnsi="Times New Roman" w:cs="Times New Roman"/>
          <w:sz w:val="28"/>
          <w:szCs w:val="28"/>
        </w:rPr>
        <w:t>.2. Структурными подразделениями администрации, подведомственными организациями, сотрудниками, ответственными за работу с дебиторской задолженностью по доходам, являются:</w:t>
      </w:r>
    </w:p>
    <w:p w:rsidR="00A36B10" w:rsidRPr="00165078" w:rsidRDefault="00494395" w:rsidP="00FA46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fasph2gzq"/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1.2.1. </w:t>
      </w:r>
      <w:r w:rsidR="00165078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униципальное казенное учреждение (далее – МКУ)</w:t>
      </w:r>
      <w:r w:rsidR="00165078">
        <w:rPr>
          <w:rFonts w:ascii="Times New Roman" w:eastAsia="Times New Roman" w:hAnsi="Times New Roman" w:cs="Times New Roman"/>
          <w:sz w:val="28"/>
          <w:szCs w:val="28"/>
        </w:rPr>
        <w:t xml:space="preserve"> «Центр по обеспечению деятельности муниципальных учреждений» Кикнурского муниципального округа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 (по дебиторской задолженности по доходам от оказания платный ус</w:t>
      </w:r>
      <w:r>
        <w:rPr>
          <w:rFonts w:ascii="Times New Roman" w:eastAsia="Times New Roman" w:hAnsi="Times New Roman" w:cs="Times New Roman"/>
          <w:sz w:val="28"/>
          <w:szCs w:val="28"/>
        </w:rPr>
        <w:t>луг (работ), компенсации затрат.</w:t>
      </w:r>
    </w:p>
    <w:p w:rsidR="00A36B10" w:rsidRPr="00165078" w:rsidRDefault="00494395" w:rsidP="00FA46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1.2.2. 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Отдел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имуществу и земельным </w:t>
      </w:r>
      <w:r w:rsidR="00165078">
        <w:rPr>
          <w:rFonts w:ascii="Times New Roman" w:eastAsia="Times New Roman" w:hAnsi="Times New Roman" w:cs="Times New Roman"/>
          <w:sz w:val="28"/>
          <w:szCs w:val="28"/>
        </w:rPr>
        <w:t xml:space="preserve">ресурсам 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(по дебиторской задолженности по расчетам по доходам от собственности, а так же дебиторской задолженности по расчетам по </w:t>
      </w:r>
      <w:r>
        <w:rPr>
          <w:rFonts w:ascii="Times New Roman" w:eastAsia="Times New Roman" w:hAnsi="Times New Roman" w:cs="Times New Roman"/>
          <w:sz w:val="28"/>
          <w:szCs w:val="28"/>
        </w:rPr>
        <w:t>доходам от операций с активами).</w:t>
      </w:r>
    </w:p>
    <w:p w:rsidR="00A36B10" w:rsidRPr="00165078" w:rsidRDefault="00494395" w:rsidP="00FA46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1.2.3. </w:t>
      </w:r>
      <w:r w:rsidR="00FA4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5DD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организационно-правовым и кадровым вопросам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36B10" w:rsidRPr="00165078" w:rsidRDefault="00FA46C7" w:rsidP="00FA46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1.2.4. </w:t>
      </w:r>
      <w:r w:rsidR="0049439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A14FC" w:rsidRPr="00165078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</w:t>
      </w:r>
      <w:r w:rsidR="0049439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1A14FC" w:rsidRPr="00165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делам несовершеннолетних и защите их прав </w:t>
      </w:r>
      <w:r w:rsidR="00494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Кикнурского муниципального округа </w:t>
      </w:r>
      <w:r w:rsidR="001A14FC" w:rsidRPr="00165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дебиторской задолженности по суммам штрафов наложенных комиссией по делам несовершеннолетних и защите их прав </w:t>
      </w:r>
      <w:r w:rsidR="009D3B97" w:rsidRPr="00165078">
        <w:rPr>
          <w:rFonts w:ascii="Times New Roman" w:eastAsia="Times New Roman" w:hAnsi="Times New Roman" w:cs="Times New Roman"/>
          <w:sz w:val="28"/>
          <w:szCs w:val="28"/>
        </w:rPr>
        <w:t>Кикнурского муниципального округа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>)</w:t>
      </w:r>
      <w:r w:rsidR="001A14FC" w:rsidRPr="001650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36B10" w:rsidRPr="00165078" w:rsidRDefault="001A14FC" w:rsidP="0049439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dfasfcfqiy"/>
      <w:bookmarkStart w:id="8" w:name="dfask7ol7e"/>
      <w:bookmarkStart w:id="9" w:name="dfas9yfgu5"/>
      <w:bookmarkEnd w:id="7"/>
      <w:bookmarkEnd w:id="8"/>
      <w:bookmarkEnd w:id="9"/>
      <w:r w:rsidRPr="001650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 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A36B10" w:rsidRPr="00165078" w:rsidRDefault="001A14FC" w:rsidP="00FA46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dfasg74y85"/>
      <w:bookmarkEnd w:id="10"/>
      <w:r w:rsidRPr="00165078">
        <w:rPr>
          <w:rFonts w:ascii="Times New Roman" w:eastAsia="Times New Roman" w:hAnsi="Times New Roman" w:cs="Times New Roman"/>
          <w:sz w:val="28"/>
          <w:szCs w:val="28"/>
        </w:rPr>
        <w:t>2.1. Дебиторская задолженност</w:t>
      </w:r>
      <w:r w:rsidR="0049439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 по расчетам по доходам от собственности, а так же дебиторская задолженность по расчетам по доходам от операций с активами:</w:t>
      </w:r>
    </w:p>
    <w:p w:rsidR="00A36B10" w:rsidRPr="00165078" w:rsidRDefault="001A14FC" w:rsidP="00FA46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078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11" w:name="dfasd1h0lh"/>
      <w:bookmarkEnd w:id="11"/>
      <w:r w:rsidRPr="00165078">
        <w:rPr>
          <w:rFonts w:ascii="Times New Roman" w:eastAsia="Times New Roman" w:hAnsi="Times New Roman" w:cs="Times New Roman"/>
          <w:sz w:val="28"/>
          <w:szCs w:val="28"/>
        </w:rPr>
        <w:t>.1.1. Отдел по</w:t>
      </w:r>
      <w:r w:rsidR="006E248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имуществу и земельным </w:t>
      </w:r>
      <w:r w:rsidR="0036676E">
        <w:rPr>
          <w:rFonts w:ascii="Times New Roman" w:eastAsia="Times New Roman" w:hAnsi="Times New Roman" w:cs="Times New Roman"/>
          <w:sz w:val="28"/>
          <w:szCs w:val="28"/>
        </w:rPr>
        <w:t>ресурсам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 в порядк</w:t>
      </w:r>
      <w:r w:rsidR="006E248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 и сроки, предусмотренные законодательством или  договором, а в случае если такие сроки не установлены — еже</w:t>
      </w:r>
      <w:r w:rsidR="0036676E">
        <w:rPr>
          <w:rFonts w:ascii="Times New Roman" w:eastAsia="Times New Roman" w:hAnsi="Times New Roman" w:cs="Times New Roman"/>
          <w:sz w:val="28"/>
          <w:szCs w:val="28"/>
        </w:rPr>
        <w:t>месячно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>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A36B10" w:rsidRPr="00FA46C7" w:rsidRDefault="00DD1A61" w:rsidP="00FA46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dfas7zas10"/>
      <w:bookmarkEnd w:id="12"/>
      <w:r w:rsidRPr="00FA46C7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1A14FC" w:rsidRPr="00FA46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2486" w:rsidRPr="00FA46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46C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E2486" w:rsidRPr="00FA46C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A14FC" w:rsidRPr="00FA46C7">
        <w:rPr>
          <w:rFonts w:ascii="Times New Roman" w:eastAsia="Times New Roman" w:hAnsi="Times New Roman" w:cs="Times New Roman"/>
          <w:sz w:val="28"/>
          <w:szCs w:val="28"/>
        </w:rPr>
        <w:t>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доходов, в том числе контролирует:</w:t>
      </w:r>
    </w:p>
    <w:p w:rsidR="00A36B10" w:rsidRPr="00FA46C7" w:rsidRDefault="001A14FC" w:rsidP="00FA46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dfaspqt67s"/>
      <w:bookmarkEnd w:id="13"/>
      <w:r w:rsidRPr="00FA46C7">
        <w:rPr>
          <w:rFonts w:ascii="Times New Roman" w:eastAsia="Times New Roman" w:hAnsi="Times New Roman" w:cs="Times New Roman"/>
          <w:sz w:val="28"/>
          <w:szCs w:val="28"/>
        </w:rPr>
        <w:t>фактическое зачисление платежей в бюджет в размерах и сроки, установленные законодательством РФ, договором, соглашением;</w:t>
      </w:r>
    </w:p>
    <w:p w:rsidR="00A36B10" w:rsidRPr="00FA46C7" w:rsidRDefault="001A14FC" w:rsidP="00FA46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dfas3cgn5h"/>
      <w:bookmarkEnd w:id="14"/>
      <w:r w:rsidRPr="00FA46C7">
        <w:rPr>
          <w:rFonts w:ascii="Times New Roman" w:eastAsia="Times New Roman" w:hAnsi="Times New Roman" w:cs="Times New Roman"/>
          <w:sz w:val="28"/>
          <w:szCs w:val="28"/>
        </w:rPr>
        <w:t xml:space="preserve">погашение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ooltip="Статья 21. Порталы государственных и муниципальных услуг" w:history="1">
        <w:r w:rsidRPr="00FA46C7">
          <w:rPr>
            <w:rFonts w:ascii="Times New Roman" w:eastAsia="Times New Roman" w:hAnsi="Times New Roman" w:cs="Times New Roman"/>
            <w:sz w:val="28"/>
            <w:szCs w:val="28"/>
          </w:rPr>
          <w:t>статьей 21</w:t>
        </w:r>
      </w:hyperlink>
      <w:r w:rsidRPr="00FA46C7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A36B10" w:rsidRPr="00FA46C7" w:rsidRDefault="00FA46C7" w:rsidP="00FA46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4FC" w:rsidRPr="00FA46C7">
        <w:rPr>
          <w:rFonts w:ascii="Times New Roman" w:eastAsia="Times New Roman" w:hAnsi="Times New Roman" w:cs="Times New Roman"/>
          <w:sz w:val="28"/>
          <w:szCs w:val="28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 w:rsidR="00A36B10" w:rsidRPr="00FA46C7" w:rsidRDefault="00FA46C7" w:rsidP="00FA46C7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4FC" w:rsidRPr="00FA46C7">
        <w:rPr>
          <w:rFonts w:ascii="Times New Roman" w:eastAsia="Times New Roman" w:hAnsi="Times New Roman" w:cs="Times New Roman"/>
          <w:sz w:val="28"/>
          <w:szCs w:val="28"/>
        </w:rPr>
        <w:t>своевременное начисление неустойки, штрафов и пени;</w:t>
      </w:r>
    </w:p>
    <w:p w:rsidR="00A36B10" w:rsidRPr="00FA46C7" w:rsidRDefault="00FA46C7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C7A">
        <w:rPr>
          <w:rFonts w:ascii="Times New Roman" w:hAnsi="Times New Roman" w:cs="Times New Roman"/>
          <w:sz w:val="28"/>
          <w:szCs w:val="28"/>
        </w:rPr>
        <w:t xml:space="preserve"> </w:t>
      </w:r>
      <w:r w:rsidR="001A14FC" w:rsidRPr="00CA5C7A">
        <w:rPr>
          <w:rFonts w:ascii="Times New Roman" w:hAnsi="Times New Roman" w:cs="Times New Roman"/>
          <w:sz w:val="28"/>
          <w:szCs w:val="28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 а также передача документов для отражения в бюджетном учете </w:t>
      </w:r>
      <w:r w:rsidR="0036676E" w:rsidRPr="00CA5C7A">
        <w:rPr>
          <w:rFonts w:ascii="Times New Roman" w:hAnsi="Times New Roman" w:cs="Times New Roman"/>
          <w:sz w:val="28"/>
          <w:szCs w:val="28"/>
        </w:rPr>
        <w:t>отделу по бухгалтерскому учету администрации Кикнурского муниципального округа,</w:t>
      </w:r>
      <w:r w:rsidR="001A14FC" w:rsidRPr="00CA5C7A">
        <w:rPr>
          <w:rFonts w:ascii="Times New Roman" w:hAnsi="Times New Roman" w:cs="Times New Roman"/>
          <w:sz w:val="28"/>
          <w:szCs w:val="28"/>
        </w:rPr>
        <w:t xml:space="preserve"> осуществляющему ведение</w:t>
      </w:r>
      <w:r w:rsidRPr="00CA5C7A">
        <w:rPr>
          <w:rFonts w:ascii="Times New Roman" w:hAnsi="Times New Roman" w:cs="Times New Roman"/>
          <w:sz w:val="28"/>
          <w:szCs w:val="28"/>
        </w:rPr>
        <w:t xml:space="preserve"> </w:t>
      </w:r>
      <w:r w:rsidR="001A14FC" w:rsidRPr="00CA5C7A">
        <w:rPr>
          <w:rFonts w:ascii="Times New Roman" w:hAnsi="Times New Roman" w:cs="Times New Roman"/>
          <w:sz w:val="28"/>
          <w:szCs w:val="28"/>
        </w:rPr>
        <w:t>бюджетного</w:t>
      </w:r>
      <w:r w:rsidRPr="00CA5C7A">
        <w:rPr>
          <w:rFonts w:ascii="Times New Roman" w:hAnsi="Times New Roman" w:cs="Times New Roman"/>
          <w:sz w:val="28"/>
          <w:szCs w:val="28"/>
        </w:rPr>
        <w:t xml:space="preserve"> </w:t>
      </w:r>
      <w:r w:rsidR="001A14FC" w:rsidRPr="00CA5C7A">
        <w:rPr>
          <w:rFonts w:ascii="Times New Roman" w:hAnsi="Times New Roman" w:cs="Times New Roman"/>
          <w:sz w:val="28"/>
          <w:szCs w:val="28"/>
        </w:rPr>
        <w:t xml:space="preserve">учета. </w:t>
      </w:r>
      <w:r w:rsidRPr="00CA5C7A">
        <w:rPr>
          <w:rFonts w:ascii="Times New Roman" w:hAnsi="Times New Roman" w:cs="Times New Roman"/>
          <w:sz w:val="28"/>
          <w:szCs w:val="28"/>
        </w:rPr>
        <w:t xml:space="preserve"> </w:t>
      </w:r>
      <w:r w:rsidR="001A14FC" w:rsidRPr="00CA5C7A">
        <w:rPr>
          <w:rFonts w:ascii="Times New Roman" w:hAnsi="Times New Roman" w:cs="Times New Roman"/>
          <w:sz w:val="28"/>
          <w:szCs w:val="28"/>
        </w:rPr>
        <w:br/>
      </w:r>
      <w:bookmarkStart w:id="15" w:name="dfasbxwy1d"/>
      <w:bookmarkEnd w:id="15"/>
      <w:r w:rsidRPr="00CA5C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14FC" w:rsidRPr="00CA5C7A">
        <w:rPr>
          <w:rFonts w:ascii="Times New Roman" w:hAnsi="Times New Roman" w:cs="Times New Roman"/>
          <w:sz w:val="28"/>
          <w:szCs w:val="28"/>
        </w:rPr>
        <w:t>2</w:t>
      </w:r>
      <w:r w:rsidR="006E2486" w:rsidRPr="00CA5C7A">
        <w:rPr>
          <w:rFonts w:ascii="Times New Roman" w:hAnsi="Times New Roman" w:cs="Times New Roman"/>
          <w:sz w:val="28"/>
          <w:szCs w:val="28"/>
        </w:rPr>
        <w:t>.1.1.2.</w:t>
      </w:r>
      <w:r w:rsidR="001A14FC" w:rsidRPr="00CA5C7A">
        <w:rPr>
          <w:rFonts w:ascii="Times New Roman" w:hAnsi="Times New Roman" w:cs="Times New Roman"/>
          <w:sz w:val="28"/>
          <w:szCs w:val="28"/>
        </w:rPr>
        <w:t> </w:t>
      </w:r>
      <w:r w:rsidR="006E2486" w:rsidRPr="00CA5C7A">
        <w:rPr>
          <w:rFonts w:ascii="Times New Roman" w:hAnsi="Times New Roman" w:cs="Times New Roman"/>
          <w:sz w:val="28"/>
          <w:szCs w:val="28"/>
        </w:rPr>
        <w:t>Е</w:t>
      </w:r>
      <w:r w:rsidR="001A14FC" w:rsidRPr="00CA5C7A">
        <w:rPr>
          <w:rFonts w:ascii="Times New Roman" w:hAnsi="Times New Roman" w:cs="Times New Roman"/>
          <w:sz w:val="28"/>
          <w:szCs w:val="28"/>
        </w:rPr>
        <w:t>жеквартально обеспечивает проведение анализа (инвентаризации)</w:t>
      </w:r>
      <w:r w:rsidR="001A14FC" w:rsidRPr="00CA5C7A">
        <w:rPr>
          <w:rFonts w:ascii="Times New Roman" w:eastAsia="Times New Roman" w:hAnsi="Times New Roman" w:cs="Times New Roman"/>
          <w:sz w:val="28"/>
          <w:szCs w:val="28"/>
        </w:rPr>
        <w:t xml:space="preserve"> расчетов с должниками, включая сверку данных по доходам бюджета на основании информации о непогашенных начислениях, </w:t>
      </w:r>
      <w:r w:rsidR="001A14FC" w:rsidRPr="00CA5C7A">
        <w:rPr>
          <w:rFonts w:ascii="Times New Roman" w:hAnsi="Times New Roman" w:cs="Times New Roman"/>
          <w:sz w:val="28"/>
          <w:szCs w:val="28"/>
        </w:rPr>
        <w:lastRenderedPageBreak/>
        <w:t xml:space="preserve">содержащейся в </w:t>
      </w:r>
      <w:hyperlink w:anchor="/document/99/902228011" w:tooltip="#/document/99/902228011" w:history="1">
        <w:r w:rsidR="001A14FC" w:rsidRPr="00CA5C7A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ГИС ГМП</w:t>
        </w:r>
      </w:hyperlink>
      <w:r w:rsidR="001A14FC" w:rsidRPr="00CA5C7A">
        <w:rPr>
          <w:rFonts w:ascii="Times New Roman" w:hAnsi="Times New Roman" w:cs="Times New Roman"/>
          <w:sz w:val="28"/>
          <w:szCs w:val="28"/>
        </w:rPr>
        <w:t>, в том числе в целях оценки</w:t>
      </w:r>
      <w:r w:rsidR="001A14FC" w:rsidRPr="00FA46C7">
        <w:rPr>
          <w:rFonts w:ascii="Times New Roman" w:hAnsi="Times New Roman" w:cs="Times New Roman"/>
          <w:sz w:val="28"/>
          <w:szCs w:val="28"/>
        </w:rPr>
        <w:t xml:space="preserve">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A36B10" w:rsidRPr="00FA46C7" w:rsidRDefault="00C13D6D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fasp2io40"/>
      <w:bookmarkEnd w:id="16"/>
      <w:r w:rsidRPr="00FA46C7">
        <w:rPr>
          <w:rFonts w:ascii="Times New Roman" w:hAnsi="Times New Roman" w:cs="Times New Roman"/>
          <w:sz w:val="28"/>
          <w:szCs w:val="28"/>
        </w:rPr>
        <w:t>2.1.1.</w:t>
      </w:r>
      <w:r w:rsidR="001A14FC" w:rsidRPr="00FA46C7">
        <w:rPr>
          <w:rFonts w:ascii="Times New Roman" w:hAnsi="Times New Roman" w:cs="Times New Roman"/>
          <w:sz w:val="28"/>
          <w:szCs w:val="28"/>
        </w:rPr>
        <w:t>3</w:t>
      </w:r>
      <w:r w:rsidRPr="00FA46C7">
        <w:rPr>
          <w:rFonts w:ascii="Times New Roman" w:hAnsi="Times New Roman" w:cs="Times New Roman"/>
          <w:sz w:val="28"/>
          <w:szCs w:val="28"/>
        </w:rPr>
        <w:t>.</w:t>
      </w:r>
      <w:r w:rsidR="001A14FC" w:rsidRPr="00FA46C7">
        <w:rPr>
          <w:rFonts w:ascii="Times New Roman" w:hAnsi="Times New Roman" w:cs="Times New Roman"/>
          <w:sz w:val="28"/>
          <w:szCs w:val="28"/>
        </w:rPr>
        <w:t> </w:t>
      </w:r>
      <w:r w:rsidRPr="00FA46C7">
        <w:rPr>
          <w:rFonts w:ascii="Times New Roman" w:hAnsi="Times New Roman" w:cs="Times New Roman"/>
          <w:sz w:val="28"/>
          <w:szCs w:val="28"/>
        </w:rPr>
        <w:t>Е</w:t>
      </w:r>
      <w:r w:rsidR="001A14FC" w:rsidRPr="00FA46C7">
        <w:rPr>
          <w:rFonts w:ascii="Times New Roman" w:hAnsi="Times New Roman" w:cs="Times New Roman"/>
          <w:sz w:val="28"/>
          <w:szCs w:val="28"/>
        </w:rPr>
        <w:t>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A36B10" w:rsidRPr="00FA46C7" w:rsidRDefault="001A14FC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fasd72usw"/>
      <w:bookmarkEnd w:id="17"/>
      <w:r w:rsidRPr="00FA46C7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</w:t>
      </w:r>
      <w:r w:rsidR="00A22342" w:rsidRPr="00FA46C7">
        <w:rPr>
          <w:rFonts w:ascii="Times New Roman" w:hAnsi="Times New Roman" w:cs="Times New Roman"/>
          <w:sz w:val="28"/>
          <w:szCs w:val="28"/>
        </w:rPr>
        <w:t>х</w:t>
      </w:r>
      <w:r w:rsidRPr="00FA46C7">
        <w:rPr>
          <w:rFonts w:ascii="Times New Roman" w:hAnsi="Times New Roman" w:cs="Times New Roman"/>
          <w:sz w:val="28"/>
          <w:szCs w:val="28"/>
        </w:rPr>
        <w:t xml:space="preserve"> средств в рамках исполнительного производства;</w:t>
      </w:r>
    </w:p>
    <w:p w:rsidR="00A36B10" w:rsidRPr="00FA46C7" w:rsidRDefault="001A14FC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6C7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банкротстве.</w:t>
      </w:r>
    </w:p>
    <w:p w:rsidR="00A36B10" w:rsidRPr="00FA46C7" w:rsidRDefault="00A22342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dfaswz4tc1"/>
      <w:bookmarkEnd w:id="18"/>
      <w:r w:rsidRPr="00FA46C7">
        <w:rPr>
          <w:rFonts w:ascii="Times New Roman" w:hAnsi="Times New Roman" w:cs="Times New Roman"/>
          <w:sz w:val="28"/>
          <w:szCs w:val="28"/>
        </w:rPr>
        <w:t>2.1.1.4. С</w:t>
      </w:r>
      <w:r w:rsidR="001A14FC" w:rsidRPr="00FA46C7">
        <w:rPr>
          <w:rFonts w:ascii="Times New Roman" w:hAnsi="Times New Roman" w:cs="Times New Roman"/>
          <w:sz w:val="28"/>
          <w:szCs w:val="28"/>
        </w:rPr>
        <w:t>воевременно направляет предложения в постоянно действующую комиссию</w:t>
      </w:r>
      <w:r w:rsidR="0036676E" w:rsidRPr="00FA46C7">
        <w:rPr>
          <w:rFonts w:ascii="Times New Roman" w:hAnsi="Times New Roman" w:cs="Times New Roman"/>
          <w:sz w:val="28"/>
          <w:szCs w:val="28"/>
        </w:rPr>
        <w:t xml:space="preserve"> по поступлению и выбытию активов (далее – Комиссия)</w:t>
      </w:r>
      <w:r w:rsidR="001A14FC" w:rsidRPr="00FA46C7">
        <w:rPr>
          <w:rFonts w:ascii="Times New Roman" w:hAnsi="Times New Roman" w:cs="Times New Roman"/>
          <w:sz w:val="28"/>
          <w:szCs w:val="28"/>
        </w:rPr>
        <w:t xml:space="preserve"> по подготовке предложений о признании безнадежной к взысканию в местный бюджет и списании задолженности по арендной плате за пользование нежилыми помещениями, земельными участками, находящимся в муниципальной собственности </w:t>
      </w:r>
      <w:r w:rsidR="0036676E" w:rsidRPr="00FA46C7">
        <w:rPr>
          <w:rFonts w:ascii="Times New Roman" w:hAnsi="Times New Roman" w:cs="Times New Roman"/>
          <w:sz w:val="28"/>
          <w:szCs w:val="28"/>
        </w:rPr>
        <w:t>округа</w:t>
      </w:r>
      <w:r w:rsidR="001A14FC" w:rsidRPr="00FA46C7">
        <w:rPr>
          <w:rFonts w:ascii="Times New Roman" w:hAnsi="Times New Roman" w:cs="Times New Roman"/>
          <w:sz w:val="28"/>
          <w:szCs w:val="28"/>
        </w:rPr>
        <w:t>, и земельными участками, государственная собственность на которые не разграничена (далее – комиссия), для принятия решения о признании безнадежной к взысканию задолженности по платежам в местный бюджет и ее списании. </w:t>
      </w:r>
    </w:p>
    <w:p w:rsidR="00A36B10" w:rsidRPr="00FA46C7" w:rsidRDefault="001A14FC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6C7">
        <w:rPr>
          <w:rFonts w:ascii="Times New Roman" w:hAnsi="Times New Roman" w:cs="Times New Roman"/>
          <w:sz w:val="28"/>
          <w:szCs w:val="28"/>
        </w:rPr>
        <w:t>2.2. Дебиторская задолженност</w:t>
      </w:r>
      <w:r w:rsidR="00A22342" w:rsidRPr="00FA46C7">
        <w:rPr>
          <w:rFonts w:ascii="Times New Roman" w:hAnsi="Times New Roman" w:cs="Times New Roman"/>
          <w:sz w:val="28"/>
          <w:szCs w:val="28"/>
        </w:rPr>
        <w:t>ь</w:t>
      </w:r>
      <w:r w:rsidRPr="00FA46C7">
        <w:rPr>
          <w:rFonts w:ascii="Times New Roman" w:hAnsi="Times New Roman" w:cs="Times New Roman"/>
          <w:sz w:val="28"/>
          <w:szCs w:val="28"/>
        </w:rPr>
        <w:t xml:space="preserve"> по расчетам от оказания платных услуг (работ), компенсации затрат, а так же дебиторская задолженности по суммам штрафов, пеней, неустоек, возмещению ущерба:</w:t>
      </w:r>
    </w:p>
    <w:p w:rsidR="00A36B10" w:rsidRPr="00FA46C7" w:rsidRDefault="001A14FC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6C7">
        <w:rPr>
          <w:rFonts w:ascii="Times New Roman" w:hAnsi="Times New Roman" w:cs="Times New Roman"/>
          <w:sz w:val="28"/>
          <w:szCs w:val="28"/>
        </w:rPr>
        <w:t xml:space="preserve">2.2.1. </w:t>
      </w:r>
      <w:r w:rsidR="00165078" w:rsidRPr="00FA46C7">
        <w:rPr>
          <w:rFonts w:ascii="Times New Roman" w:hAnsi="Times New Roman" w:cs="Times New Roman"/>
          <w:sz w:val="28"/>
          <w:szCs w:val="28"/>
        </w:rPr>
        <w:t>МКУ «Центр по обеспечению деятельности муниципальных учреждений» Кикнурского муниципального округа</w:t>
      </w:r>
      <w:r w:rsidRPr="00FA46C7">
        <w:rPr>
          <w:rFonts w:ascii="Times New Roman" w:hAnsi="Times New Roman" w:cs="Times New Roman"/>
          <w:sz w:val="28"/>
          <w:szCs w:val="28"/>
        </w:rPr>
        <w:t xml:space="preserve"> в порядки и сроки, предусмотренные законодательством или государственным контрактом либо договором, а в случае если такие сроки не установлены — ежеквартально, 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A36B10" w:rsidRPr="00FA46C7" w:rsidRDefault="00A22342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6C7">
        <w:rPr>
          <w:rFonts w:ascii="Times New Roman" w:hAnsi="Times New Roman" w:cs="Times New Roman"/>
          <w:sz w:val="28"/>
          <w:szCs w:val="28"/>
        </w:rPr>
        <w:t>2.2.1.1 К</w:t>
      </w:r>
      <w:r w:rsidR="001A14FC" w:rsidRPr="00FA46C7">
        <w:rPr>
          <w:rFonts w:ascii="Times New Roman" w:hAnsi="Times New Roman" w:cs="Times New Roman"/>
          <w:sz w:val="28"/>
          <w:szCs w:val="28"/>
        </w:rPr>
        <w:t>онтролирует правильность исчисления, полноту и своевременность осуществления платежей в бюджет, пеней и штрафов по ним, по закрепленным источникам доходов бюджета за администрацией, как за администратором доходов, в том числе контролирует:</w:t>
      </w:r>
    </w:p>
    <w:p w:rsidR="00A36B10" w:rsidRPr="00FA46C7" w:rsidRDefault="001A14FC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6C7">
        <w:rPr>
          <w:rFonts w:ascii="Times New Roman" w:hAnsi="Times New Roman" w:cs="Times New Roman"/>
          <w:sz w:val="28"/>
          <w:szCs w:val="28"/>
        </w:rPr>
        <w:t>фактическое зачисление платежей в бюджет в размерах и сроки, установленные законодательством РФ, контрактом или договором, соглашением;</w:t>
      </w:r>
    </w:p>
    <w:p w:rsidR="00A36B10" w:rsidRPr="00FA46C7" w:rsidRDefault="001A14FC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6C7">
        <w:rPr>
          <w:rFonts w:ascii="Times New Roman" w:hAnsi="Times New Roman" w:cs="Times New Roman"/>
          <w:sz w:val="28"/>
          <w:szCs w:val="28"/>
        </w:rPr>
        <w:t xml:space="preserve">погашение начислений соответствующих платежей, которые являются источниками формирования доходов бюджета, в </w:t>
      </w:r>
      <w:r w:rsidR="006B2223" w:rsidRPr="00FA46C7">
        <w:rPr>
          <w:rFonts w:ascii="Times New Roman" w:hAnsi="Times New Roman" w:cs="Times New Roman"/>
          <w:sz w:val="28"/>
          <w:szCs w:val="28"/>
        </w:rPr>
        <w:t>ГИС ГМП</w:t>
      </w:r>
      <w:r w:rsidRPr="00FA46C7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hyperlink w:anchor="/document/99/902228011/XA00M8M2NC" w:tooltip="Статья 21. Порталы государственных и муниципальных услуг" w:history="1">
        <w:r w:rsidRPr="00FA46C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21</w:t>
        </w:r>
      </w:hyperlink>
      <w:r w:rsidRPr="00FA46C7">
        <w:rPr>
          <w:rFonts w:ascii="Times New Roman" w:hAnsi="Times New Roman" w:cs="Times New Roman"/>
          <w:sz w:val="28"/>
          <w:szCs w:val="28"/>
        </w:rPr>
        <w:t> Федерального закона от 27.07.2010 № 210-ФЗ «Об организации предоставления государственных и муниципальных услуг»</w:t>
      </w:r>
      <w:r w:rsidR="006B2223" w:rsidRPr="00FA46C7">
        <w:rPr>
          <w:rFonts w:ascii="Times New Roman" w:hAnsi="Times New Roman" w:cs="Times New Roman"/>
          <w:sz w:val="28"/>
          <w:szCs w:val="28"/>
        </w:rPr>
        <w:t>;</w:t>
      </w:r>
      <w:r w:rsidRPr="00FA4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B10" w:rsidRPr="00FA46C7" w:rsidRDefault="001A14FC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6C7">
        <w:rPr>
          <w:rFonts w:ascii="Times New Roman" w:hAnsi="Times New Roman" w:cs="Times New Roman"/>
          <w:sz w:val="28"/>
          <w:szCs w:val="28"/>
        </w:rPr>
        <w:t>исполнение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 w:rsidR="00A36B10" w:rsidRPr="00FA46C7" w:rsidRDefault="001A14FC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6C7">
        <w:rPr>
          <w:rFonts w:ascii="Times New Roman" w:hAnsi="Times New Roman" w:cs="Times New Roman"/>
          <w:sz w:val="28"/>
          <w:szCs w:val="28"/>
        </w:rPr>
        <w:t>своевременное начисление неустойки, штрафов и пени;</w:t>
      </w:r>
    </w:p>
    <w:p w:rsidR="00A36B10" w:rsidRPr="00FA46C7" w:rsidRDefault="001A14FC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6C7">
        <w:rPr>
          <w:rFonts w:ascii="Times New Roman" w:hAnsi="Times New Roman" w:cs="Times New Roman"/>
          <w:sz w:val="28"/>
          <w:szCs w:val="28"/>
        </w:rPr>
        <w:t xml:space="preserve"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 </w:t>
      </w:r>
      <w:r w:rsidR="006B2223" w:rsidRPr="00FA46C7">
        <w:rPr>
          <w:rFonts w:ascii="Times New Roman" w:hAnsi="Times New Roman" w:cs="Times New Roman"/>
          <w:sz w:val="28"/>
          <w:szCs w:val="28"/>
        </w:rPr>
        <w:t>и</w:t>
      </w:r>
      <w:r w:rsidRPr="00FA46C7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6B2223" w:rsidRPr="00FA46C7">
        <w:rPr>
          <w:rFonts w:ascii="Times New Roman" w:hAnsi="Times New Roman" w:cs="Times New Roman"/>
          <w:sz w:val="28"/>
          <w:szCs w:val="28"/>
        </w:rPr>
        <w:t>своевременное отра</w:t>
      </w:r>
      <w:r w:rsidRPr="00FA46C7">
        <w:rPr>
          <w:rFonts w:ascii="Times New Roman" w:hAnsi="Times New Roman" w:cs="Times New Roman"/>
          <w:sz w:val="28"/>
          <w:szCs w:val="28"/>
        </w:rPr>
        <w:t>жени</w:t>
      </w:r>
      <w:r w:rsidR="006B2223" w:rsidRPr="00FA46C7">
        <w:rPr>
          <w:rFonts w:ascii="Times New Roman" w:hAnsi="Times New Roman" w:cs="Times New Roman"/>
          <w:sz w:val="28"/>
          <w:szCs w:val="28"/>
        </w:rPr>
        <w:t>е</w:t>
      </w:r>
      <w:r w:rsidRPr="00FA46C7">
        <w:rPr>
          <w:rFonts w:ascii="Times New Roman" w:hAnsi="Times New Roman" w:cs="Times New Roman"/>
          <w:sz w:val="28"/>
          <w:szCs w:val="28"/>
        </w:rPr>
        <w:t xml:space="preserve"> в бюджетном учете </w:t>
      </w:r>
      <w:r w:rsidR="006B2223" w:rsidRPr="00FA46C7">
        <w:rPr>
          <w:rFonts w:ascii="Times New Roman" w:hAnsi="Times New Roman" w:cs="Times New Roman"/>
          <w:sz w:val="28"/>
          <w:szCs w:val="28"/>
        </w:rPr>
        <w:t>с уведомлением главного</w:t>
      </w:r>
      <w:r w:rsidRPr="00FA46C7">
        <w:rPr>
          <w:rFonts w:ascii="Times New Roman" w:hAnsi="Times New Roman" w:cs="Times New Roman"/>
          <w:sz w:val="28"/>
          <w:szCs w:val="28"/>
        </w:rPr>
        <w:t xml:space="preserve"> администратора доходов бюджета</w:t>
      </w:r>
      <w:r w:rsidR="006B2223" w:rsidRPr="00FA46C7">
        <w:rPr>
          <w:rFonts w:ascii="Times New Roman" w:hAnsi="Times New Roman" w:cs="Times New Roman"/>
          <w:sz w:val="28"/>
          <w:szCs w:val="28"/>
        </w:rPr>
        <w:t>.</w:t>
      </w:r>
    </w:p>
    <w:p w:rsidR="00A36B10" w:rsidRPr="00FA46C7" w:rsidRDefault="009A2545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6C7">
        <w:rPr>
          <w:rFonts w:ascii="Times New Roman" w:hAnsi="Times New Roman" w:cs="Times New Roman"/>
          <w:sz w:val="28"/>
          <w:szCs w:val="28"/>
        </w:rPr>
        <w:t>2.2.2.2. Е</w:t>
      </w:r>
      <w:r w:rsidR="001A14FC" w:rsidRPr="00FA46C7">
        <w:rPr>
          <w:rFonts w:ascii="Times New Roman" w:hAnsi="Times New Roman" w:cs="Times New Roman"/>
          <w:sz w:val="28"/>
          <w:szCs w:val="28"/>
        </w:rPr>
        <w:t xml:space="preserve">жеквартально обеспечивает 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hyperlink w:anchor="/document/99/902228011" w:tooltip="#/document/99/902228011" w:history="1">
        <w:r w:rsidR="001A14FC" w:rsidRPr="00FA46C7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ГИС ГМП</w:t>
        </w:r>
      </w:hyperlink>
      <w:r w:rsidR="001A14FC" w:rsidRPr="00FA46C7">
        <w:rPr>
          <w:rFonts w:ascii="Times New Roman" w:hAnsi="Times New Roman" w:cs="Times New Roman"/>
          <w:sz w:val="28"/>
          <w:szCs w:val="28"/>
        </w:rPr>
        <w:t>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A36B10" w:rsidRPr="00FA46C7" w:rsidRDefault="009A2545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6C7">
        <w:rPr>
          <w:rFonts w:ascii="Times New Roman" w:hAnsi="Times New Roman" w:cs="Times New Roman"/>
          <w:sz w:val="28"/>
          <w:szCs w:val="28"/>
        </w:rPr>
        <w:t>2.2.2.3. Е</w:t>
      </w:r>
      <w:r w:rsidR="001A14FC" w:rsidRPr="00FA46C7">
        <w:rPr>
          <w:rFonts w:ascii="Times New Roman" w:hAnsi="Times New Roman" w:cs="Times New Roman"/>
          <w:sz w:val="28"/>
          <w:szCs w:val="28"/>
        </w:rPr>
        <w:t>жеквартально проводит мониторинг финансового или платежного состояния должников, в том числе при проведении мероприятий по инвентаризации дебиторской задолженности по доходам на предмет:</w:t>
      </w:r>
    </w:p>
    <w:p w:rsidR="00A36B10" w:rsidRPr="00FA46C7" w:rsidRDefault="00382415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6C7">
        <w:rPr>
          <w:rFonts w:ascii="Times New Roman" w:hAnsi="Times New Roman" w:cs="Times New Roman"/>
          <w:sz w:val="28"/>
          <w:szCs w:val="28"/>
        </w:rPr>
        <w:t xml:space="preserve">     </w:t>
      </w:r>
      <w:r w:rsidR="001A14FC" w:rsidRPr="00FA46C7">
        <w:rPr>
          <w:rFonts w:ascii="Times New Roman" w:hAnsi="Times New Roman" w:cs="Times New Roman"/>
          <w:sz w:val="28"/>
          <w:szCs w:val="28"/>
        </w:rPr>
        <w:t xml:space="preserve">наличия сведений о взыскании с должника денежные средств в рамках </w:t>
      </w:r>
      <w:r w:rsidRPr="00FA46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14FC" w:rsidRPr="00FA46C7">
        <w:rPr>
          <w:rFonts w:ascii="Times New Roman" w:hAnsi="Times New Roman" w:cs="Times New Roman"/>
          <w:sz w:val="28"/>
          <w:szCs w:val="28"/>
        </w:rPr>
        <w:t>исполнительного производства;</w:t>
      </w:r>
    </w:p>
    <w:p w:rsidR="00A36B10" w:rsidRPr="00FA46C7" w:rsidRDefault="001A14FC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6C7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банкротстве.</w:t>
      </w:r>
    </w:p>
    <w:p w:rsidR="00A36B10" w:rsidRDefault="00610EC6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46C7">
        <w:rPr>
          <w:rFonts w:ascii="Times New Roman" w:hAnsi="Times New Roman" w:cs="Times New Roman"/>
          <w:sz w:val="28"/>
          <w:szCs w:val="28"/>
        </w:rPr>
        <w:t>2.2.2.4.</w:t>
      </w:r>
      <w:r w:rsidR="001A14FC" w:rsidRPr="00FA46C7">
        <w:rPr>
          <w:rFonts w:ascii="Times New Roman" w:hAnsi="Times New Roman" w:cs="Times New Roman"/>
          <w:sz w:val="28"/>
          <w:szCs w:val="28"/>
        </w:rPr>
        <w:t xml:space="preserve"> </w:t>
      </w:r>
      <w:r w:rsidRPr="00FA46C7">
        <w:rPr>
          <w:rFonts w:ascii="Times New Roman" w:hAnsi="Times New Roman" w:cs="Times New Roman"/>
          <w:sz w:val="28"/>
          <w:szCs w:val="28"/>
        </w:rPr>
        <w:t>С</w:t>
      </w:r>
      <w:r w:rsidR="001A14FC" w:rsidRPr="00FA46C7">
        <w:rPr>
          <w:rFonts w:ascii="Times New Roman" w:hAnsi="Times New Roman" w:cs="Times New Roman"/>
          <w:sz w:val="28"/>
          <w:szCs w:val="28"/>
        </w:rPr>
        <w:t xml:space="preserve">воевременно направляет предложения в постоянно действующую </w:t>
      </w:r>
      <w:r w:rsidR="006B2223" w:rsidRPr="00FA46C7">
        <w:rPr>
          <w:rFonts w:ascii="Times New Roman" w:hAnsi="Times New Roman" w:cs="Times New Roman"/>
          <w:sz w:val="28"/>
          <w:szCs w:val="28"/>
        </w:rPr>
        <w:t>К</w:t>
      </w:r>
      <w:r w:rsidR="001A14FC" w:rsidRPr="00FA46C7">
        <w:rPr>
          <w:rFonts w:ascii="Times New Roman" w:hAnsi="Times New Roman" w:cs="Times New Roman"/>
          <w:sz w:val="28"/>
          <w:szCs w:val="28"/>
        </w:rPr>
        <w:t xml:space="preserve">омиссию </w:t>
      </w:r>
      <w:r w:rsidR="006B2223" w:rsidRPr="00FA46C7">
        <w:rPr>
          <w:rFonts w:ascii="Times New Roman" w:hAnsi="Times New Roman" w:cs="Times New Roman"/>
          <w:sz w:val="28"/>
          <w:szCs w:val="28"/>
        </w:rPr>
        <w:t xml:space="preserve">администрации Кикнурского муниципального округа </w:t>
      </w:r>
      <w:r w:rsidR="001A14FC" w:rsidRPr="00FA46C7">
        <w:rPr>
          <w:rFonts w:ascii="Times New Roman" w:hAnsi="Times New Roman" w:cs="Times New Roman"/>
          <w:sz w:val="28"/>
          <w:szCs w:val="28"/>
        </w:rPr>
        <w:t>по признанию безнадежной к взысканию задо</w:t>
      </w:r>
      <w:r w:rsidR="006B2223" w:rsidRPr="00FA46C7">
        <w:rPr>
          <w:rFonts w:ascii="Times New Roman" w:hAnsi="Times New Roman" w:cs="Times New Roman"/>
          <w:sz w:val="28"/>
          <w:szCs w:val="28"/>
        </w:rPr>
        <w:t>лженности по платежам в бюджет</w:t>
      </w:r>
      <w:r w:rsidR="001A14FC" w:rsidRPr="00FA46C7">
        <w:rPr>
          <w:rFonts w:ascii="Times New Roman" w:hAnsi="Times New Roman" w:cs="Times New Roman"/>
          <w:sz w:val="28"/>
          <w:szCs w:val="28"/>
        </w:rPr>
        <w:t>, для принятия решения о признании безнадежной к взысканию задолженности по платежам в местный бюджет и ее списании. </w:t>
      </w:r>
    </w:p>
    <w:p w:rsidR="00FA46C7" w:rsidRPr="00FA46C7" w:rsidRDefault="00FA46C7" w:rsidP="00FA46C7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10" w:rsidRPr="00165078" w:rsidRDefault="001A14FC" w:rsidP="00610EC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9" w:name="dfasv181ke"/>
      <w:bookmarkEnd w:id="19"/>
      <w:r w:rsidRPr="00165078">
        <w:rPr>
          <w:rFonts w:ascii="Times New Roman" w:eastAsia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 доходам в досудебном порядке</w:t>
      </w:r>
    </w:p>
    <w:p w:rsidR="00A36B10" w:rsidRPr="00165078" w:rsidRDefault="001A14F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dfasfy0rod"/>
      <w:bookmarkStart w:id="21" w:name="dfasinz145"/>
      <w:bookmarkEnd w:id="20"/>
      <w:bookmarkEnd w:id="21"/>
      <w:r w:rsidRPr="00165078">
        <w:rPr>
          <w:rFonts w:ascii="Times New Roman" w:eastAsia="Times New Roman" w:hAnsi="Times New Roman" w:cs="Times New Roman"/>
          <w:sz w:val="28"/>
          <w:szCs w:val="28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:rsidR="00A36B10" w:rsidRPr="00165078" w:rsidRDefault="00610EC6" w:rsidP="00CA5C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dfasfgtzba"/>
      <w:bookmarkEnd w:id="22"/>
      <w:r>
        <w:rPr>
          <w:rFonts w:ascii="Times New Roman" w:eastAsia="Times New Roman" w:hAnsi="Times New Roman" w:cs="Times New Roman"/>
          <w:sz w:val="28"/>
          <w:szCs w:val="28"/>
        </w:rPr>
        <w:t xml:space="preserve">3.1.1. 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 Отдел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имуществу и земельным </w:t>
      </w:r>
      <w:r w:rsidR="006B2223">
        <w:rPr>
          <w:rFonts w:ascii="Times New Roman" w:eastAsia="Times New Roman" w:hAnsi="Times New Roman" w:cs="Times New Roman"/>
          <w:sz w:val="28"/>
          <w:szCs w:val="28"/>
        </w:rPr>
        <w:t>ресурсам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5078">
        <w:rPr>
          <w:rFonts w:ascii="Times New Roman" w:eastAsia="Times New Roman" w:hAnsi="Times New Roman" w:cs="Times New Roman"/>
          <w:sz w:val="28"/>
          <w:szCs w:val="28"/>
        </w:rPr>
        <w:t>МКУ «Центр по обеспечению деятельности муниципальных учреждений» Кикнурского муниципального округа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 направляет требования должнику о погашении в досудебном порядке образовавшейся задолженности в случаях, когда денежное обязательство не предусматривает срок его исполнения и не содержит условия, позволяющего определить этот  срок, а равно в случаях, когда срок исполнения обязательства определен моментом востребования;</w:t>
      </w:r>
    </w:p>
    <w:p w:rsidR="00A36B10" w:rsidRPr="00165078" w:rsidRDefault="00610EC6" w:rsidP="00CA5C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dfash9aug8"/>
      <w:bookmarkEnd w:id="23"/>
      <w:r>
        <w:rPr>
          <w:rFonts w:ascii="Times New Roman" w:eastAsia="Times New Roman" w:hAnsi="Times New Roman" w:cs="Times New Roman"/>
          <w:sz w:val="28"/>
          <w:szCs w:val="28"/>
        </w:rPr>
        <w:t>3.1.2.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 Отдел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имуществу и земельным </w:t>
      </w:r>
      <w:r w:rsidR="006B2223">
        <w:rPr>
          <w:rFonts w:ascii="Times New Roman" w:eastAsia="Times New Roman" w:hAnsi="Times New Roman" w:cs="Times New Roman"/>
          <w:sz w:val="28"/>
          <w:szCs w:val="28"/>
        </w:rPr>
        <w:t>ресурсам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5078">
        <w:rPr>
          <w:rFonts w:ascii="Times New Roman" w:eastAsia="Times New Roman" w:hAnsi="Times New Roman" w:cs="Times New Roman"/>
          <w:sz w:val="28"/>
          <w:szCs w:val="28"/>
        </w:rPr>
        <w:t>МКУ «Центр по обеспечению деятельности муниципальных учреждений» Кикнурского муниципального округа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  направляет претензии должнику о погашении образовавшейся задолженности в досудебном порядке в установленный законом или договором (контрактом,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РФ, договором (государственным контрактом, соглашением).</w:t>
      </w:r>
    </w:p>
    <w:p w:rsidR="00A36B10" w:rsidRPr="00165078" w:rsidRDefault="00610EC6" w:rsidP="00CA5C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dfas4rgimu"/>
      <w:bookmarkEnd w:id="24"/>
      <w:r>
        <w:rPr>
          <w:rFonts w:ascii="Times New Roman" w:eastAsia="Times New Roman" w:hAnsi="Times New Roman" w:cs="Times New Roman"/>
          <w:sz w:val="28"/>
          <w:szCs w:val="28"/>
        </w:rPr>
        <w:t xml:space="preserve">3.1.3. 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 Отдел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имуществу и земельным </w:t>
      </w:r>
      <w:r w:rsidR="006B2223">
        <w:rPr>
          <w:rFonts w:ascii="Times New Roman" w:eastAsia="Times New Roman" w:hAnsi="Times New Roman" w:cs="Times New Roman"/>
          <w:sz w:val="28"/>
          <w:szCs w:val="28"/>
        </w:rPr>
        <w:t>ресурсам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5078">
        <w:rPr>
          <w:rFonts w:ascii="Times New Roman" w:eastAsia="Times New Roman" w:hAnsi="Times New Roman" w:cs="Times New Roman"/>
          <w:sz w:val="28"/>
          <w:szCs w:val="28"/>
        </w:rPr>
        <w:t>МКУ «Центр по обеспечению деятельности муниципальных учреждений» Кикнурского муниципального округа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 вопрос о возможности расторжения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РФ или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>контрактом,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 договором или соглашением.</w:t>
      </w:r>
    </w:p>
    <w:p w:rsidR="00A36B10" w:rsidRPr="00165078" w:rsidRDefault="00610EC6" w:rsidP="00CA5C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dfasu3ip8z"/>
      <w:bookmarkEnd w:id="25"/>
      <w:r>
        <w:rPr>
          <w:rFonts w:ascii="Times New Roman" w:eastAsia="Times New Roman" w:hAnsi="Times New Roman" w:cs="Times New Roman"/>
          <w:sz w:val="28"/>
          <w:szCs w:val="28"/>
        </w:rPr>
        <w:t>3.1.4.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22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6B2223">
        <w:rPr>
          <w:rFonts w:ascii="Times New Roman" w:eastAsia="Times New Roman" w:hAnsi="Times New Roman" w:cs="Times New Roman"/>
          <w:sz w:val="28"/>
          <w:szCs w:val="28"/>
        </w:rPr>
        <w:t>ы отдела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 по правовым</w:t>
      </w:r>
      <w:r w:rsidR="006B2223">
        <w:rPr>
          <w:rFonts w:ascii="Times New Roman" w:eastAsia="Times New Roman" w:hAnsi="Times New Roman" w:cs="Times New Roman"/>
          <w:sz w:val="28"/>
          <w:szCs w:val="28"/>
        </w:rPr>
        <w:t xml:space="preserve"> и кадровым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 вопросам представля</w:t>
      </w:r>
      <w:r w:rsidR="006B222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>т интересы администрации</w:t>
      </w:r>
      <w:r w:rsidR="006B2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 в случае возникновения </w:t>
      </w:r>
      <w:r w:rsidR="006B2223">
        <w:rPr>
          <w:rFonts w:ascii="Times New Roman" w:eastAsia="Times New Roman" w:hAnsi="Times New Roman" w:cs="Times New Roman"/>
          <w:sz w:val="28"/>
          <w:szCs w:val="28"/>
        </w:rPr>
        <w:t xml:space="preserve">вышеперечисленных ситуаций и 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>процедур банкротства должника по дебиторской задолженности по доходам в порядке, в сроки и в случаях, предусмотренных законодательством о банкротстве РФ.</w:t>
      </w:r>
    </w:p>
    <w:p w:rsidR="00A36B10" w:rsidRPr="00165078" w:rsidRDefault="00610EC6" w:rsidP="00CA5C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dfassit6ba"/>
      <w:bookmarkEnd w:id="26"/>
      <w:r>
        <w:rPr>
          <w:rFonts w:ascii="Times New Roman" w:eastAsia="Times New Roman" w:hAnsi="Times New Roman" w:cs="Times New Roman"/>
          <w:sz w:val="28"/>
          <w:szCs w:val="28"/>
        </w:rPr>
        <w:t xml:space="preserve">3.1.5. 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 Отдел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имуществу и земельным </w:t>
      </w:r>
      <w:r w:rsidR="006B2223">
        <w:rPr>
          <w:rFonts w:ascii="Times New Roman" w:eastAsia="Times New Roman" w:hAnsi="Times New Roman" w:cs="Times New Roman"/>
          <w:sz w:val="28"/>
          <w:szCs w:val="28"/>
        </w:rPr>
        <w:t>ресурсам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5078">
        <w:rPr>
          <w:rFonts w:ascii="Times New Roman" w:eastAsia="Times New Roman" w:hAnsi="Times New Roman" w:cs="Times New Roman"/>
          <w:sz w:val="28"/>
          <w:szCs w:val="28"/>
        </w:rPr>
        <w:t>МКУ «Центр по обеспечению деятельности муниципальных учреждений» Кикнурского муниципального округа</w:t>
      </w:r>
      <w:r w:rsidR="001A14FC" w:rsidRPr="00165078">
        <w:rPr>
          <w:rFonts w:ascii="Times New Roman" w:eastAsia="Times New Roman" w:hAnsi="Times New Roman" w:cs="Times New Roman"/>
          <w:sz w:val="28"/>
          <w:szCs w:val="28"/>
        </w:rPr>
        <w:t xml:space="preserve"> может информировать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A36B10" w:rsidRPr="00165078" w:rsidRDefault="001A14FC" w:rsidP="00CA5C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dfasopffdl"/>
      <w:bookmarkEnd w:id="27"/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9B5F84" w:rsidRPr="00165078">
        <w:rPr>
          <w:rFonts w:ascii="Times New Roman" w:eastAsia="Times New Roman" w:hAnsi="Times New Roman" w:cs="Times New Roman"/>
          <w:sz w:val="28"/>
          <w:szCs w:val="28"/>
        </w:rPr>
        <w:t xml:space="preserve"> по правовым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 xml:space="preserve"> и кадровым</w:t>
      </w:r>
      <w:r w:rsidR="009B5F84" w:rsidRPr="00165078">
        <w:rPr>
          <w:rFonts w:ascii="Times New Roman" w:eastAsia="Times New Roman" w:hAnsi="Times New Roman" w:cs="Times New Roman"/>
          <w:sz w:val="28"/>
          <w:szCs w:val="28"/>
        </w:rPr>
        <w:t xml:space="preserve"> вопросам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5F84" w:rsidRPr="00165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Отдел по </w:t>
      </w:r>
      <w:r w:rsidR="00610E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имуществу и земельным </w:t>
      </w:r>
      <w:r w:rsidR="006B2223">
        <w:rPr>
          <w:rFonts w:ascii="Times New Roman" w:eastAsia="Times New Roman" w:hAnsi="Times New Roman" w:cs="Times New Roman"/>
          <w:sz w:val="28"/>
          <w:szCs w:val="28"/>
        </w:rPr>
        <w:t>ресурсам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5078">
        <w:rPr>
          <w:rFonts w:ascii="Times New Roman" w:eastAsia="Times New Roman" w:hAnsi="Times New Roman" w:cs="Times New Roman"/>
          <w:sz w:val="28"/>
          <w:szCs w:val="28"/>
        </w:rPr>
        <w:t>МКУ «Центр по обеспечению деятельности муниципальных учреждений» Кикнурского муниципального округа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 при выявлении в ходе контроля за поступлением доходов в бюджет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36B10" w:rsidRPr="00165078" w:rsidRDefault="001A14FC" w:rsidP="00CA5C7A">
      <w:pPr>
        <w:tabs>
          <w:tab w:val="left" w:pos="0"/>
        </w:tabs>
        <w:spacing w:after="0" w:line="360" w:lineRule="exact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dfas8k1yos"/>
      <w:bookmarkEnd w:id="28"/>
      <w:r w:rsidRPr="00165078">
        <w:rPr>
          <w:rFonts w:ascii="Times New Roman" w:eastAsia="Times New Roman" w:hAnsi="Times New Roman" w:cs="Times New Roman"/>
          <w:sz w:val="28"/>
          <w:szCs w:val="28"/>
        </w:rPr>
        <w:t>производит расчет задолженности по пеням и штрафам;</w:t>
      </w:r>
    </w:p>
    <w:p w:rsidR="00A36B10" w:rsidRPr="00165078" w:rsidRDefault="001A14FC" w:rsidP="00CA5C7A">
      <w:pPr>
        <w:tabs>
          <w:tab w:val="left" w:pos="0"/>
        </w:tabs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dfasqewbti"/>
      <w:bookmarkEnd w:id="29"/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направляет должнику требование (претензию) о погашении задолженности в 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>течении 15 рабочих дней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расчета задолженности по пеням и штрафам.</w:t>
      </w:r>
    </w:p>
    <w:p w:rsidR="00A36B10" w:rsidRPr="00165078" w:rsidRDefault="001A14FC" w:rsidP="0071208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0" w:name="dfas6rdqrn"/>
      <w:bookmarkEnd w:id="30"/>
      <w:r w:rsidRPr="00165078">
        <w:rPr>
          <w:rFonts w:ascii="Times New Roman" w:eastAsia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 задолженности</w:t>
      </w:r>
    </w:p>
    <w:p w:rsidR="00A36B10" w:rsidRPr="00165078" w:rsidRDefault="001A14FC" w:rsidP="00CA5C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1" w:name="dfaskd5nno"/>
      <w:bookmarkEnd w:id="31"/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 (кроме дебиторской задолженности по суммам штрафов наложенных комиссией по делам несовершеннолетних и защите их прав </w:t>
      </w:r>
      <w:r w:rsidR="009D3B97" w:rsidRPr="00165078">
        <w:rPr>
          <w:rFonts w:ascii="Times New Roman" w:eastAsia="Times New Roman" w:hAnsi="Times New Roman" w:cs="Times New Roman"/>
          <w:sz w:val="28"/>
          <w:szCs w:val="28"/>
        </w:rPr>
        <w:t>Кикнурского муниципального округа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36B10" w:rsidRPr="00165078" w:rsidRDefault="001A14FC" w:rsidP="00CA5C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dfass7zil8"/>
      <w:bookmarkEnd w:id="32"/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>ы отдела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 по правовым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 xml:space="preserve"> и кадровым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 вопросам во взаимодействии с отделом по </w:t>
      </w:r>
      <w:r w:rsidR="00DE2C5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имуществу и земельным 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>ресурсам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5078">
        <w:rPr>
          <w:rFonts w:ascii="Times New Roman" w:eastAsia="Times New Roman" w:hAnsi="Times New Roman" w:cs="Times New Roman"/>
          <w:sz w:val="28"/>
          <w:szCs w:val="28"/>
        </w:rPr>
        <w:t>МКУ «Центр по обеспечению деятельности муниципальных учреждений» Кикнурского муниципального округа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 в течение 30 рабочих дней с даты получения информации, указанной в пункте 4.1 регламента, подготавливает и направляет исковое заявление о взыскании просроченной дебиторской задолженности в суд.</w:t>
      </w:r>
    </w:p>
    <w:p w:rsidR="00A36B10" w:rsidRPr="00165078" w:rsidRDefault="001A14FC" w:rsidP="00CA5C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dfasd327en"/>
      <w:bookmarkEnd w:id="33"/>
      <w:r w:rsidRPr="00165078">
        <w:rPr>
          <w:rFonts w:ascii="Times New Roman" w:eastAsia="Times New Roman" w:hAnsi="Times New Roman" w:cs="Times New Roman"/>
          <w:sz w:val="28"/>
          <w:szCs w:val="28"/>
        </w:rPr>
        <w:t>4.3. В течение 10 рабочих дней со дня поступления в администрацию исполнительного документа из судебного органа, специалист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>ы отдела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 по правовым 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 xml:space="preserve">и кадровым 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>вопросам направля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>т его для принудительного исполнения в порядке, установленном действующим законодательством.</w:t>
      </w:r>
    </w:p>
    <w:p w:rsidR="00A36B10" w:rsidRPr="00165078" w:rsidRDefault="001A14FC" w:rsidP="00CA5C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dfasyiekgd"/>
      <w:bookmarkEnd w:id="34"/>
      <w:r w:rsidRPr="00165078">
        <w:rPr>
          <w:rFonts w:ascii="Times New Roman" w:eastAsia="Times New Roman" w:hAnsi="Times New Roman" w:cs="Times New Roman"/>
          <w:sz w:val="28"/>
          <w:szCs w:val="28"/>
        </w:rPr>
        <w:t>4.4. При принятии судом решения о полном (частичном) отказе в удовлетворении заявленных требований, специалист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>ы отдела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 по правовым 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 xml:space="preserve">и кадровым 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>вопросам обеспечива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>т принятие исчерпывающих мер по обжалованию судебных актов.</w:t>
      </w:r>
    </w:p>
    <w:p w:rsidR="00A36B10" w:rsidRPr="00165078" w:rsidRDefault="001A14FC" w:rsidP="00CA5C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5" w:name="dfasr9sdpt"/>
      <w:bookmarkEnd w:id="35"/>
      <w:r w:rsidRPr="00165078">
        <w:rPr>
          <w:rFonts w:ascii="Times New Roman" w:eastAsia="Times New Roman" w:hAnsi="Times New Roman" w:cs="Times New Roman"/>
          <w:sz w:val="28"/>
          <w:szCs w:val="28"/>
        </w:rPr>
        <w:t>4.5. Документы о ходе претензионно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исковой работы по взысканию задолженности, в том числе судебные акты, на бумажном носителе хранятся 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>в отделе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 по правовым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 xml:space="preserve"> и кадровым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 вопросам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округа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B10" w:rsidRPr="00165078" w:rsidRDefault="001A14FC" w:rsidP="00CA5C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 </w:t>
      </w:r>
      <w:r w:rsidR="00DE2C5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165078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</w:t>
      </w:r>
      <w:r w:rsidR="00DE2C5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65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делам несовершеннолетних и защите их прав </w:t>
      </w:r>
      <w:r w:rsidR="00DE2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Кикнурского муниципального округа </w:t>
      </w:r>
      <w:r w:rsidRPr="00165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дебиторской задолженности по суммам штрафов наложенных комиссией по делам несовершеннолетних и защите их прав </w:t>
      </w:r>
      <w:r w:rsidR="009D3B97" w:rsidRPr="00165078">
        <w:rPr>
          <w:rFonts w:ascii="Times New Roman" w:eastAsia="Times New Roman" w:hAnsi="Times New Roman" w:cs="Times New Roman"/>
          <w:sz w:val="28"/>
          <w:szCs w:val="28"/>
        </w:rPr>
        <w:t>Кикнурского муниципального округа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) по истечению срока исполнения постановления по делу об административном правонарушении направляет </w:t>
      </w:r>
      <w:r w:rsidR="00DE2C51">
        <w:rPr>
          <w:rFonts w:ascii="Times New Roman" w:eastAsia="Times New Roman" w:hAnsi="Times New Roman" w:cs="Times New Roman"/>
          <w:sz w:val="28"/>
          <w:szCs w:val="28"/>
        </w:rPr>
        <w:t xml:space="preserve">оригинал 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>постановления судебному приставу-исполнителю для исполнения в порядке, предусмотренном федеральным законодательством.</w:t>
      </w:r>
    </w:p>
    <w:p w:rsidR="00A36B10" w:rsidRPr="00165078" w:rsidRDefault="001A14FC" w:rsidP="00CA5C7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078">
        <w:rPr>
          <w:rFonts w:ascii="Times New Roman" w:eastAsia="Times New Roman" w:hAnsi="Times New Roman" w:cs="Times New Roman"/>
          <w:sz w:val="28"/>
          <w:szCs w:val="28"/>
        </w:rPr>
        <w:t>4.7. Документы о взыскани</w:t>
      </w:r>
      <w:r w:rsidR="00DE2C5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 дебиторской задолженности по суммам штрафов наложенных комиссией по делам несовершеннолетних и защите их прав </w:t>
      </w:r>
      <w:r w:rsidR="009D3B97" w:rsidRPr="00165078">
        <w:rPr>
          <w:rFonts w:ascii="Times New Roman" w:eastAsia="Times New Roman" w:hAnsi="Times New Roman" w:cs="Times New Roman"/>
          <w:sz w:val="28"/>
          <w:szCs w:val="28"/>
        </w:rPr>
        <w:t>Кикнурского муниципального округа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, на бумажном носителе хранятся </w:t>
      </w:r>
      <w:r w:rsidR="00DE2C5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65078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омиссии по делам несовершеннолетних и защите их прав</w:t>
      </w:r>
      <w:r w:rsidR="00DE2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Кикнурского муниципального округа.</w:t>
      </w:r>
    </w:p>
    <w:p w:rsidR="00A36B10" w:rsidRPr="00165078" w:rsidRDefault="001A14FC" w:rsidP="00CA5C7A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6" w:name="dfasz065bh"/>
      <w:bookmarkEnd w:id="36"/>
      <w:r w:rsidRPr="00165078">
        <w:rPr>
          <w:rFonts w:ascii="Times New Roman" w:eastAsia="Times New Roman" w:hAnsi="Times New Roman" w:cs="Times New Roman"/>
          <w:b/>
          <w:bCs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CA5C7A" w:rsidRDefault="00CA5C7A" w:rsidP="00CA5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dfaswdr436"/>
      <w:bookmarkEnd w:id="37"/>
    </w:p>
    <w:p w:rsidR="00A36B10" w:rsidRPr="00165078" w:rsidRDefault="001A14FC" w:rsidP="00CA5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 по правовым</w:t>
      </w:r>
      <w:r w:rsidR="009B5F84">
        <w:rPr>
          <w:rFonts w:ascii="Times New Roman" w:eastAsia="Times New Roman" w:hAnsi="Times New Roman" w:cs="Times New Roman"/>
          <w:sz w:val="28"/>
          <w:szCs w:val="28"/>
        </w:rPr>
        <w:t xml:space="preserve"> и кадровым</w:t>
      </w:r>
      <w:r w:rsidRPr="00165078">
        <w:rPr>
          <w:rFonts w:ascii="Times New Roman" w:eastAsia="Times New Roman" w:hAnsi="Times New Roman" w:cs="Times New Roman"/>
          <w:sz w:val="28"/>
          <w:szCs w:val="28"/>
        </w:rPr>
        <w:t xml:space="preserve"> вопросам осуществляет, при необходимости, взаимодействие со службой судебных приставов, включающее в себя:</w:t>
      </w:r>
    </w:p>
    <w:p w:rsidR="00A36B10" w:rsidRPr="00165078" w:rsidRDefault="001A14FC" w:rsidP="00CA5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dfasdwu1mr"/>
      <w:bookmarkEnd w:id="38"/>
      <w:r w:rsidRPr="00165078">
        <w:rPr>
          <w:rFonts w:ascii="Times New Roman" w:eastAsia="Times New Roman" w:hAnsi="Times New Roman" w:cs="Times New Roman"/>
          <w:sz w:val="28"/>
          <w:szCs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A36B10" w:rsidRPr="00165078" w:rsidRDefault="001A14FC" w:rsidP="00CA5C7A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078">
        <w:rPr>
          <w:rFonts w:ascii="Times New Roman" w:eastAsia="Times New Roman" w:hAnsi="Times New Roman" w:cs="Times New Roman"/>
          <w:sz w:val="28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A36B10" w:rsidRPr="00165078" w:rsidRDefault="00A36B10" w:rsidP="00CA5C7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6B10" w:rsidRPr="00165078" w:rsidRDefault="00CA5C7A" w:rsidP="00CA5C7A">
      <w:pPr>
        <w:widowControl w:val="0"/>
        <w:tabs>
          <w:tab w:val="left" w:pos="2985"/>
        </w:tabs>
        <w:spacing w:after="0" w:line="36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sectPr w:rsidR="00A36B10" w:rsidRPr="00165078" w:rsidSect="00FA46C7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797" w:rsidRDefault="00331797">
      <w:pPr>
        <w:spacing w:after="0" w:line="240" w:lineRule="auto"/>
      </w:pPr>
      <w:r>
        <w:separator/>
      </w:r>
    </w:p>
  </w:endnote>
  <w:endnote w:type="continuationSeparator" w:id="0">
    <w:p w:rsidR="00331797" w:rsidRDefault="0033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797" w:rsidRDefault="00331797">
      <w:pPr>
        <w:spacing w:after="0" w:line="240" w:lineRule="auto"/>
      </w:pPr>
      <w:r>
        <w:separator/>
      </w:r>
    </w:p>
  </w:footnote>
  <w:footnote w:type="continuationSeparator" w:id="0">
    <w:p w:rsidR="00331797" w:rsidRDefault="0033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7674"/>
    <w:multiLevelType w:val="hybridMultilevel"/>
    <w:tmpl w:val="01323A98"/>
    <w:lvl w:ilvl="0" w:tplc="69A8B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E7E55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745A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9285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7A6C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B0A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BA42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3A14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9ED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934E7"/>
    <w:multiLevelType w:val="hybridMultilevel"/>
    <w:tmpl w:val="8B104518"/>
    <w:lvl w:ilvl="0" w:tplc="3A3C8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0499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A41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A4F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645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066C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BEEF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E8C7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D4B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20CA5"/>
    <w:multiLevelType w:val="hybridMultilevel"/>
    <w:tmpl w:val="AC64FF88"/>
    <w:lvl w:ilvl="0" w:tplc="B02E8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84C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0A6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47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A000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5A66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920E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4FA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9CF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20245C"/>
    <w:multiLevelType w:val="hybridMultilevel"/>
    <w:tmpl w:val="47A011B2"/>
    <w:lvl w:ilvl="0" w:tplc="4E3CD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2C8B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94CA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E506D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26B9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1E4C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654E4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B215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6423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97A86"/>
    <w:multiLevelType w:val="hybridMultilevel"/>
    <w:tmpl w:val="029C7D54"/>
    <w:lvl w:ilvl="0" w:tplc="9BF2F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941B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881C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AABE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CE04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72C48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10D1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0AAC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7B237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6B10"/>
    <w:rsid w:val="000C60E3"/>
    <w:rsid w:val="00146358"/>
    <w:rsid w:val="00165078"/>
    <w:rsid w:val="001A14FC"/>
    <w:rsid w:val="00217F95"/>
    <w:rsid w:val="00331797"/>
    <w:rsid w:val="0036676E"/>
    <w:rsid w:val="00382415"/>
    <w:rsid w:val="00494395"/>
    <w:rsid w:val="0051458D"/>
    <w:rsid w:val="00610EC6"/>
    <w:rsid w:val="006B2223"/>
    <w:rsid w:val="006E2486"/>
    <w:rsid w:val="00712086"/>
    <w:rsid w:val="008E1EEF"/>
    <w:rsid w:val="0099149B"/>
    <w:rsid w:val="009A2545"/>
    <w:rsid w:val="009B5F84"/>
    <w:rsid w:val="009D3B97"/>
    <w:rsid w:val="00A22342"/>
    <w:rsid w:val="00A36B10"/>
    <w:rsid w:val="00AE0813"/>
    <w:rsid w:val="00AE1C23"/>
    <w:rsid w:val="00C13D6D"/>
    <w:rsid w:val="00CA5C7A"/>
    <w:rsid w:val="00CB4822"/>
    <w:rsid w:val="00CD15F8"/>
    <w:rsid w:val="00D25ECD"/>
    <w:rsid w:val="00D5794D"/>
    <w:rsid w:val="00DC2C57"/>
    <w:rsid w:val="00DD1A61"/>
    <w:rsid w:val="00DE2C51"/>
    <w:rsid w:val="00E26376"/>
    <w:rsid w:val="00E375DD"/>
    <w:rsid w:val="00EF2D32"/>
    <w:rsid w:val="00F25027"/>
    <w:rsid w:val="00FA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DF14F6C-75E0-420D-915C-01339735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36B1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36B1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36B1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36B1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36B1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36B1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36B1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36B1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36B1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A36B1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36B1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A36B1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36B1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A36B1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36B1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A36B1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36B1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36B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36B1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36B10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6B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6B10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6B1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6B1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6B1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6B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6B10"/>
    <w:rPr>
      <w:i/>
    </w:rPr>
  </w:style>
  <w:style w:type="character" w:customStyle="1" w:styleId="HeaderChar">
    <w:name w:val="Header Char"/>
    <w:basedOn w:val="a0"/>
    <w:uiPriority w:val="99"/>
    <w:rsid w:val="00A36B10"/>
  </w:style>
  <w:style w:type="character" w:customStyle="1" w:styleId="FooterChar">
    <w:name w:val="Footer Char"/>
    <w:basedOn w:val="a0"/>
    <w:uiPriority w:val="99"/>
    <w:rsid w:val="00A36B10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36B1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36B10"/>
  </w:style>
  <w:style w:type="table" w:customStyle="1" w:styleId="TableGridLight">
    <w:name w:val="Table Grid Light"/>
    <w:basedOn w:val="a1"/>
    <w:uiPriority w:val="59"/>
    <w:rsid w:val="00A36B1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36B1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36B1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6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36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6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6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6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6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6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6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36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6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6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6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6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6B1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6B1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A36B10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A36B10"/>
    <w:rPr>
      <w:sz w:val="18"/>
    </w:rPr>
  </w:style>
  <w:style w:type="character" w:styleId="ac">
    <w:name w:val="footnote reference"/>
    <w:basedOn w:val="a0"/>
    <w:uiPriority w:val="99"/>
    <w:unhideWhenUsed/>
    <w:rsid w:val="00A36B10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36B10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A36B10"/>
    <w:rPr>
      <w:sz w:val="20"/>
    </w:rPr>
  </w:style>
  <w:style w:type="character" w:styleId="af">
    <w:name w:val="endnote reference"/>
    <w:basedOn w:val="a0"/>
    <w:uiPriority w:val="99"/>
    <w:semiHidden/>
    <w:unhideWhenUsed/>
    <w:rsid w:val="00A36B1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A36B10"/>
    <w:pPr>
      <w:spacing w:after="57"/>
    </w:pPr>
  </w:style>
  <w:style w:type="paragraph" w:styleId="22">
    <w:name w:val="toc 2"/>
    <w:basedOn w:val="a"/>
    <w:next w:val="a"/>
    <w:uiPriority w:val="39"/>
    <w:unhideWhenUsed/>
    <w:rsid w:val="00A36B1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6B1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6B1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6B1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6B1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6B1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6B1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6B10"/>
    <w:pPr>
      <w:spacing w:after="57"/>
      <w:ind w:left="2268"/>
    </w:pPr>
  </w:style>
  <w:style w:type="paragraph" w:styleId="af0">
    <w:name w:val="TOC Heading"/>
    <w:uiPriority w:val="39"/>
    <w:unhideWhenUsed/>
    <w:rsid w:val="00A36B10"/>
  </w:style>
  <w:style w:type="paragraph" w:styleId="af1">
    <w:name w:val="table of figures"/>
    <w:basedOn w:val="a"/>
    <w:next w:val="a"/>
    <w:uiPriority w:val="99"/>
    <w:unhideWhenUsed/>
    <w:rsid w:val="00A36B10"/>
    <w:pPr>
      <w:spacing w:after="0"/>
    </w:pPr>
  </w:style>
  <w:style w:type="paragraph" w:styleId="af2">
    <w:name w:val="No Spacing"/>
    <w:uiPriority w:val="1"/>
    <w:qFormat/>
    <w:rsid w:val="00A36B10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A36B10"/>
    <w:rPr>
      <w:color w:val="0000FF"/>
      <w:u w:val="single"/>
    </w:rPr>
  </w:style>
  <w:style w:type="table" w:styleId="af4">
    <w:name w:val="Table Grid"/>
    <w:basedOn w:val="a1"/>
    <w:uiPriority w:val="59"/>
    <w:rsid w:val="00A36B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Верхний колонтитул1"/>
    <w:basedOn w:val="a"/>
    <w:link w:val="af5"/>
    <w:uiPriority w:val="99"/>
    <w:semiHidden/>
    <w:unhideWhenUsed/>
    <w:rsid w:val="00A3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2"/>
    <w:uiPriority w:val="99"/>
    <w:semiHidden/>
    <w:rsid w:val="00A36B10"/>
  </w:style>
  <w:style w:type="paragraph" w:customStyle="1" w:styleId="13">
    <w:name w:val="Нижний колонтитул1"/>
    <w:basedOn w:val="a"/>
    <w:link w:val="af6"/>
    <w:uiPriority w:val="99"/>
    <w:semiHidden/>
    <w:unhideWhenUsed/>
    <w:rsid w:val="00A3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3"/>
    <w:uiPriority w:val="99"/>
    <w:semiHidden/>
    <w:rsid w:val="00A36B10"/>
  </w:style>
  <w:style w:type="paragraph" w:customStyle="1" w:styleId="ConsPlusCell">
    <w:name w:val="ConsPlusCell"/>
    <w:uiPriority w:val="99"/>
    <w:rsid w:val="00A36B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A3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36B10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A3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263F6-ED14-4860-AA06-FEADDA26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8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user</cp:lastModifiedBy>
  <cp:revision>28</cp:revision>
  <cp:lastPrinted>2023-09-12T09:37:00Z</cp:lastPrinted>
  <dcterms:created xsi:type="dcterms:W3CDTF">2023-09-12T08:24:00Z</dcterms:created>
  <dcterms:modified xsi:type="dcterms:W3CDTF">2023-09-27T07:01:00Z</dcterms:modified>
</cp:coreProperties>
</file>