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B4" w:rsidRDefault="00EB67B4" w:rsidP="00EB67B4">
      <w:pPr>
        <w:pStyle w:val="formattexttopleveltextcentertext"/>
        <w:tabs>
          <w:tab w:val="left" w:pos="4125"/>
          <w:tab w:val="right" w:pos="1077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-114300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</w:r>
    </w:p>
    <w:p w:rsidR="00EB67B4" w:rsidRDefault="00EB67B4" w:rsidP="00EB67B4">
      <w:pPr>
        <w:pStyle w:val="formattexttopleveltextcentertext"/>
        <w:jc w:val="center"/>
        <w:rPr>
          <w:b/>
          <w:bCs/>
          <w:sz w:val="28"/>
          <w:szCs w:val="28"/>
        </w:rPr>
      </w:pPr>
    </w:p>
    <w:p w:rsidR="00EB67B4" w:rsidRDefault="00EB67B4" w:rsidP="00EB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EB67B4" w:rsidRDefault="00EB67B4" w:rsidP="00EB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ОКРУГА</w:t>
      </w:r>
    </w:p>
    <w:p w:rsidR="00EB67B4" w:rsidRDefault="00EB67B4" w:rsidP="00EB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B67B4" w:rsidRDefault="00EB67B4" w:rsidP="00EB67B4">
      <w:pPr>
        <w:jc w:val="center"/>
        <w:rPr>
          <w:b/>
          <w:sz w:val="28"/>
          <w:szCs w:val="28"/>
        </w:rPr>
      </w:pPr>
    </w:p>
    <w:p w:rsidR="00EB67B4" w:rsidRDefault="00EB67B4" w:rsidP="00EB67B4">
      <w:pPr>
        <w:jc w:val="center"/>
        <w:rPr>
          <w:b/>
          <w:sz w:val="32"/>
          <w:szCs w:val="32"/>
        </w:rPr>
      </w:pPr>
      <w:r w:rsidRPr="00595616">
        <w:rPr>
          <w:b/>
          <w:sz w:val="32"/>
          <w:szCs w:val="32"/>
        </w:rPr>
        <w:t>ПОСТАНОВЛЕНИЕ</w:t>
      </w:r>
    </w:p>
    <w:p w:rsidR="00EB67B4" w:rsidRDefault="00EB67B4" w:rsidP="00EB67B4">
      <w:pPr>
        <w:jc w:val="center"/>
        <w:rPr>
          <w:b/>
          <w:sz w:val="32"/>
          <w:szCs w:val="32"/>
        </w:rPr>
      </w:pPr>
    </w:p>
    <w:p w:rsidR="00EB67B4" w:rsidRPr="0082658A" w:rsidRDefault="00EB67B4" w:rsidP="00EB67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06.04.2023</w:t>
      </w:r>
      <w:r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  <w:u w:val="single"/>
        </w:rPr>
        <w:t>208</w:t>
      </w:r>
    </w:p>
    <w:p w:rsidR="00EB67B4" w:rsidRDefault="00EB67B4" w:rsidP="00EB67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EB67B4" w:rsidRDefault="00EB67B4" w:rsidP="00EB67B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EB67B4" w:rsidRDefault="00EB67B4" w:rsidP="00EB67B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7B4" w:rsidRPr="00822CCD" w:rsidRDefault="00EB67B4" w:rsidP="00EB67B4">
      <w:pPr>
        <w:pStyle w:val="20"/>
        <w:shd w:val="clear" w:color="auto" w:fill="auto"/>
        <w:spacing w:before="0" w:after="410" w:line="270" w:lineRule="exact"/>
        <w:ind w:right="260"/>
        <w:rPr>
          <w:sz w:val="28"/>
          <w:szCs w:val="28"/>
        </w:rPr>
      </w:pPr>
      <w:r w:rsidRPr="00822CCD">
        <w:rPr>
          <w:color w:val="000000"/>
          <w:sz w:val="28"/>
          <w:szCs w:val="28"/>
        </w:rPr>
        <w:t>О признании утратившим силу</w:t>
      </w:r>
    </w:p>
    <w:p w:rsidR="00EB67B4" w:rsidRPr="00822CCD" w:rsidRDefault="00EB67B4" w:rsidP="00EB67B4">
      <w:pPr>
        <w:pStyle w:val="10"/>
        <w:shd w:val="clear" w:color="auto" w:fill="auto"/>
        <w:spacing w:before="0" w:after="0" w:line="360" w:lineRule="exact"/>
        <w:ind w:left="240" w:right="20" w:firstLine="740"/>
        <w:jc w:val="both"/>
        <w:rPr>
          <w:sz w:val="28"/>
          <w:szCs w:val="28"/>
        </w:rPr>
      </w:pPr>
      <w:r w:rsidRPr="00822CCD">
        <w:rPr>
          <w:color w:val="000000"/>
          <w:sz w:val="28"/>
          <w:szCs w:val="28"/>
        </w:rPr>
        <w:t>В соответствии с Законом Кировской области от 08.10.2007 № 171-30 «О муниципальной службе в Кировской области» администрация Кикнурского муниципального округа ПОСТАНОВЛЯЕТ:</w:t>
      </w:r>
    </w:p>
    <w:p w:rsidR="00EB67B4" w:rsidRPr="00822CCD" w:rsidRDefault="00EB67B4" w:rsidP="00EB67B4">
      <w:pPr>
        <w:pStyle w:val="10"/>
        <w:numPr>
          <w:ilvl w:val="0"/>
          <w:numId w:val="1"/>
        </w:numPr>
        <w:shd w:val="clear" w:color="auto" w:fill="auto"/>
        <w:tabs>
          <w:tab w:val="left" w:pos="1568"/>
        </w:tabs>
        <w:spacing w:before="0" w:after="0" w:line="360" w:lineRule="exact"/>
        <w:ind w:left="240" w:right="20" w:firstLine="740"/>
        <w:jc w:val="both"/>
        <w:rPr>
          <w:sz w:val="28"/>
          <w:szCs w:val="28"/>
        </w:rPr>
      </w:pPr>
      <w:r w:rsidRPr="00822CCD">
        <w:rPr>
          <w:color w:val="000000"/>
          <w:sz w:val="28"/>
          <w:szCs w:val="28"/>
        </w:rPr>
        <w:t>Признать утратившими силу постановление администрации Кикнурского муниципального округа Кировской области от 24.08.2021 № 576 «О порядке получения муниципальными служащими муниципального образования Кикнурский муниципальный округ Кировской области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управления».</w:t>
      </w:r>
    </w:p>
    <w:p w:rsidR="00EB67B4" w:rsidRPr="00822CCD" w:rsidRDefault="00EB67B4" w:rsidP="00EB67B4">
      <w:pPr>
        <w:pStyle w:val="10"/>
        <w:numPr>
          <w:ilvl w:val="0"/>
          <w:numId w:val="1"/>
        </w:numPr>
        <w:shd w:val="clear" w:color="auto" w:fill="auto"/>
        <w:tabs>
          <w:tab w:val="left" w:pos="1259"/>
        </w:tabs>
        <w:spacing w:before="0" w:after="0" w:line="360" w:lineRule="exact"/>
        <w:ind w:left="240" w:right="20" w:firstLine="740"/>
        <w:jc w:val="both"/>
        <w:rPr>
          <w:sz w:val="28"/>
          <w:szCs w:val="28"/>
        </w:rPr>
      </w:pPr>
      <w:r w:rsidRPr="00822CCD">
        <w:rPr>
          <w:color w:val="000000"/>
          <w:sz w:val="28"/>
          <w:szCs w:val="28"/>
        </w:rPr>
        <w:t>Настоящее постановление вступает в силу с момента его официального опубликования.</w:t>
      </w:r>
      <w:bookmarkStart w:id="0" w:name="_GoBack"/>
      <w:bookmarkEnd w:id="0"/>
    </w:p>
    <w:p w:rsidR="00EB67B4" w:rsidRDefault="00EB67B4" w:rsidP="00EB67B4">
      <w:pPr>
        <w:pStyle w:val="1"/>
        <w:spacing w:after="0" w:line="240" w:lineRule="auto"/>
        <w:ind w:firstLine="0"/>
      </w:pPr>
    </w:p>
    <w:p w:rsidR="00EB67B4" w:rsidRDefault="00EB67B4" w:rsidP="00EB6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EB67B4" w:rsidRDefault="00EB67B4" w:rsidP="00EB67B4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EB67B4" w:rsidRDefault="00EB67B4" w:rsidP="00EB67B4">
      <w:pPr>
        <w:jc w:val="both"/>
        <w:rPr>
          <w:sz w:val="28"/>
          <w:szCs w:val="28"/>
        </w:rPr>
      </w:pPr>
    </w:p>
    <w:p w:rsidR="00EB67B4" w:rsidRDefault="00EB67B4" w:rsidP="00EB67B4">
      <w:pPr>
        <w:jc w:val="both"/>
        <w:rPr>
          <w:sz w:val="28"/>
          <w:szCs w:val="28"/>
        </w:rPr>
      </w:pPr>
    </w:p>
    <w:p w:rsidR="00EB67B4" w:rsidRDefault="00EB67B4" w:rsidP="00EB67B4">
      <w:pPr>
        <w:jc w:val="both"/>
        <w:rPr>
          <w:sz w:val="28"/>
          <w:szCs w:val="28"/>
        </w:rPr>
      </w:pPr>
    </w:p>
    <w:p w:rsidR="00EB67B4" w:rsidRDefault="00EB67B4" w:rsidP="00EB67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992" w:rsidRDefault="00163992"/>
    <w:sectPr w:rsidR="00163992" w:rsidSect="00506C43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64" w:rsidRDefault="00EB67B4" w:rsidP="005C42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164" w:rsidRDefault="00EB67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64" w:rsidRDefault="00EB67B4" w:rsidP="005C42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C7164" w:rsidRDefault="00EB67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4310"/>
    <w:multiLevelType w:val="multilevel"/>
    <w:tmpl w:val="DB6EA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4"/>
    <w:rsid w:val="00163992"/>
    <w:rsid w:val="00E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58C81-1C61-4E7F-8220-1E0C8A92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EB67B4"/>
    <w:pPr>
      <w:spacing w:before="100" w:beforeAutospacing="1" w:after="100" w:afterAutospacing="1"/>
    </w:pPr>
  </w:style>
  <w:style w:type="paragraph" w:customStyle="1" w:styleId="1">
    <w:name w:val="Абзац1"/>
    <w:basedOn w:val="a"/>
    <w:rsid w:val="00EB67B4"/>
    <w:pPr>
      <w:autoSpaceDE w:val="0"/>
      <w:autoSpaceDN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EB67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6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67B4"/>
  </w:style>
  <w:style w:type="character" w:customStyle="1" w:styleId="2">
    <w:name w:val="Основной текст (2)_"/>
    <w:basedOn w:val="a0"/>
    <w:link w:val="20"/>
    <w:rsid w:val="00EB67B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0"/>
    <w:rsid w:val="00EB67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7B4"/>
    <w:pPr>
      <w:widowControl w:val="0"/>
      <w:shd w:val="clear" w:color="auto" w:fill="FFFFFF"/>
      <w:spacing w:before="120" w:after="360" w:line="320" w:lineRule="exact"/>
      <w:jc w:val="center"/>
    </w:pPr>
    <w:rPr>
      <w:b/>
      <w:bCs/>
      <w:sz w:val="27"/>
      <w:szCs w:val="27"/>
      <w:lang w:eastAsia="en-US"/>
    </w:rPr>
  </w:style>
  <w:style w:type="paragraph" w:customStyle="1" w:styleId="10">
    <w:name w:val="Основной текст1"/>
    <w:basedOn w:val="a"/>
    <w:link w:val="a6"/>
    <w:rsid w:val="00EB67B4"/>
    <w:pPr>
      <w:widowControl w:val="0"/>
      <w:shd w:val="clear" w:color="auto" w:fill="FFFFFF"/>
      <w:spacing w:before="720" w:after="54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2023-04-18T11:25:00Z</dcterms:created>
  <dcterms:modified xsi:type="dcterms:W3CDTF">2023-04-18T11:27:00Z</dcterms:modified>
</cp:coreProperties>
</file>