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275" w:rsidRPr="002D0275" w:rsidRDefault="002D0275" w:rsidP="00311323">
      <w:pPr>
        <w:keepNext/>
        <w:tabs>
          <w:tab w:val="left" w:pos="4500"/>
        </w:tabs>
        <w:spacing w:after="0" w:line="360" w:lineRule="exact"/>
        <w:ind w:left="5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6F1B754" wp14:editId="1212EC42">
            <wp:simplePos x="0" y="0"/>
            <wp:positionH relativeFrom="margin">
              <wp:align>center</wp:align>
            </wp:positionH>
            <wp:positionV relativeFrom="paragraph">
              <wp:posOffset>-10160</wp:posOffset>
            </wp:positionV>
            <wp:extent cx="572135" cy="720090"/>
            <wp:effectExtent l="0" t="0" r="0" b="381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275" w:rsidRPr="002D0275" w:rsidRDefault="002D0275" w:rsidP="002D0275">
      <w:pPr>
        <w:keepNext/>
        <w:tabs>
          <w:tab w:val="left" w:pos="4500"/>
        </w:tabs>
        <w:spacing w:after="0" w:line="360" w:lineRule="exac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275" w:rsidRDefault="002D0275" w:rsidP="002D0275">
      <w:pPr>
        <w:keepNext/>
        <w:tabs>
          <w:tab w:val="left" w:pos="4500"/>
        </w:tabs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275" w:rsidRPr="00F12D22" w:rsidRDefault="002D0275" w:rsidP="00F12D22">
      <w:pPr>
        <w:keepNext/>
        <w:tabs>
          <w:tab w:val="left" w:pos="4500"/>
        </w:tabs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D0275" w:rsidRPr="00440F79" w:rsidRDefault="002D0275" w:rsidP="00F12D22">
      <w:pPr>
        <w:keepNext/>
        <w:tabs>
          <w:tab w:val="left" w:pos="4500"/>
        </w:tabs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0F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КИКНУРСКОГО  </w:t>
      </w:r>
    </w:p>
    <w:p w:rsidR="002D0275" w:rsidRPr="00440F79" w:rsidRDefault="002D0275" w:rsidP="00F12D22">
      <w:pPr>
        <w:keepNext/>
        <w:tabs>
          <w:tab w:val="left" w:pos="4500"/>
        </w:tabs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0F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ОКРУГА</w:t>
      </w:r>
    </w:p>
    <w:p w:rsidR="002D0275" w:rsidRPr="00440F79" w:rsidRDefault="002D0275" w:rsidP="00F12D22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0F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КИРОВСКОЙ ОБЛАСТИ</w:t>
      </w:r>
    </w:p>
    <w:p w:rsidR="002D0275" w:rsidRPr="00F12D22" w:rsidRDefault="002D0275" w:rsidP="00F12D22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D0275" w:rsidRPr="00F12D22" w:rsidRDefault="002D0275" w:rsidP="00F12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12D2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2D0275" w:rsidRPr="002D0275" w:rsidRDefault="002D0275" w:rsidP="00F12D22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275" w:rsidRPr="002D0275" w:rsidRDefault="00D465B6" w:rsidP="00F12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AE1D44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.05.2023</w:t>
      </w:r>
      <w:r w:rsidR="002D0275" w:rsidRPr="007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5B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D0275" w:rsidRPr="007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55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309</w:t>
      </w:r>
    </w:p>
    <w:p w:rsidR="00311323" w:rsidRDefault="002D0275" w:rsidP="00F12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пгт Кикнур </w:t>
      </w:r>
    </w:p>
    <w:p w:rsidR="00F12D22" w:rsidRPr="00F12D22" w:rsidRDefault="00F12D22" w:rsidP="00F12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F12D22" w:rsidRDefault="00311323" w:rsidP="00F12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</w:p>
    <w:p w:rsidR="00F12D22" w:rsidRDefault="00311323" w:rsidP="00F12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Кикнурского муниципального округа</w:t>
      </w:r>
    </w:p>
    <w:p w:rsidR="00F729C7" w:rsidRDefault="00311323" w:rsidP="00F12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Киро</w:t>
      </w:r>
      <w:r w:rsidR="005A1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вской области от 21.0</w:t>
      </w:r>
      <w:r w:rsidR="00081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A1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 № 51</w:t>
      </w:r>
    </w:p>
    <w:p w:rsidR="00F12D22" w:rsidRPr="00F12D22" w:rsidRDefault="00F12D22" w:rsidP="00F12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D96E5F" w:rsidRDefault="00F729C7" w:rsidP="00E3446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№</w:t>
      </w:r>
      <w:r w:rsidR="00440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210-ФЗ «Об организации предоставления</w:t>
      </w:r>
      <w:r w:rsidR="00D5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</w:t>
      </w:r>
      <w:r w:rsidR="00D660DA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администрация Кикнурского мун</w:t>
      </w:r>
      <w:r w:rsidR="00EE16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660D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округа ПОСТАНОВЛЯЕТ</w:t>
      </w:r>
      <w:r w:rsidR="00D96E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3446B" w:rsidRPr="00E3446B" w:rsidRDefault="00D96E5F" w:rsidP="00E3446B">
      <w:pPr>
        <w:pStyle w:val="a3"/>
        <w:numPr>
          <w:ilvl w:val="0"/>
          <w:numId w:val="5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6C5C6E" w:rsidRPr="00E3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утвердить в </w:t>
      </w:r>
      <w:r w:rsidRPr="00E344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Кикнурского муниципального округа Киров</w:t>
      </w:r>
      <w:r w:rsidR="00440F79" w:rsidRPr="00E3446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 от 21.0</w:t>
      </w:r>
      <w:r w:rsidR="00081193" w:rsidRPr="00E344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0F79" w:rsidRPr="00E3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</w:t>
      </w:r>
      <w:r w:rsidR="005A1C36" w:rsidRPr="00E3446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40F79" w:rsidRPr="00E3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C36" w:rsidRPr="00E3446B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E3446B">
        <w:rPr>
          <w:rFonts w:ascii="Times New Roman" w:hAnsi="Times New Roman"/>
          <w:b/>
          <w:sz w:val="28"/>
          <w:szCs w:val="28"/>
        </w:rPr>
        <w:t xml:space="preserve"> </w:t>
      </w:r>
      <w:r w:rsidRPr="00E3446B">
        <w:rPr>
          <w:rFonts w:ascii="Times New Roman" w:hAnsi="Times New Roman"/>
          <w:sz w:val="28"/>
          <w:szCs w:val="28"/>
        </w:rPr>
        <w:t>«Об утверждении перечня муниципальных услуг, оказываемых администрацией Кикнурского муниципального округа Кировской области</w:t>
      </w:r>
      <w:r w:rsidR="00E3446B" w:rsidRPr="00E3446B">
        <w:rPr>
          <w:rFonts w:ascii="Times New Roman" w:hAnsi="Times New Roman"/>
          <w:sz w:val="28"/>
          <w:szCs w:val="28"/>
        </w:rPr>
        <w:t>» следующие изменения:</w:t>
      </w:r>
      <w:r w:rsidR="00F44722" w:rsidRPr="00E3446B">
        <w:rPr>
          <w:rFonts w:ascii="Times New Roman" w:hAnsi="Times New Roman"/>
          <w:sz w:val="28"/>
          <w:szCs w:val="28"/>
        </w:rPr>
        <w:t xml:space="preserve"> </w:t>
      </w:r>
    </w:p>
    <w:p w:rsidR="004C3CC5" w:rsidRPr="00E3446B" w:rsidRDefault="00E3446B" w:rsidP="00E3446B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3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муниципальных услуг, оказываемых администрацией Кикнурского муниципального округа и муниципальными учреждениями муниципального образования Кикнурский муниципальный округ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изложить в новой редакции </w:t>
      </w:r>
      <w:r w:rsidR="00F44722" w:rsidRPr="00E3446B">
        <w:rPr>
          <w:rFonts w:ascii="Times New Roman" w:hAnsi="Times New Roman"/>
          <w:sz w:val="28"/>
          <w:szCs w:val="28"/>
        </w:rPr>
        <w:t>согласно приложению.</w:t>
      </w:r>
    </w:p>
    <w:p w:rsidR="00EE168F" w:rsidRPr="00CF0FB1" w:rsidRDefault="008125DD" w:rsidP="00E3446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E168F">
        <w:rPr>
          <w:rFonts w:ascii="Times New Roman" w:hAnsi="Times New Roman"/>
          <w:sz w:val="28"/>
          <w:szCs w:val="28"/>
        </w:rPr>
        <w:t>.</w:t>
      </w:r>
      <w:r w:rsidR="006C65A5">
        <w:rPr>
          <w:rFonts w:ascii="Times New Roman" w:hAnsi="Times New Roman"/>
          <w:sz w:val="28"/>
          <w:szCs w:val="28"/>
        </w:rPr>
        <w:t xml:space="preserve"> </w:t>
      </w:r>
      <w:r w:rsidR="00EE168F" w:rsidRPr="00CF0FB1">
        <w:rPr>
          <w:rFonts w:ascii="Times New Roman" w:hAnsi="Times New Roman"/>
          <w:sz w:val="28"/>
          <w:szCs w:val="28"/>
        </w:rPr>
        <w:t xml:space="preserve">Настоящее постановление подлежит опубликованию в сборнике </w:t>
      </w:r>
      <w:r w:rsidR="00EE168F">
        <w:rPr>
          <w:rFonts w:ascii="Times New Roman" w:hAnsi="Times New Roman"/>
          <w:sz w:val="28"/>
          <w:szCs w:val="28"/>
        </w:rPr>
        <w:t>муниципаль</w:t>
      </w:r>
      <w:r w:rsidR="00BE1786">
        <w:rPr>
          <w:rFonts w:ascii="Times New Roman" w:hAnsi="Times New Roman"/>
          <w:sz w:val="28"/>
          <w:szCs w:val="28"/>
        </w:rPr>
        <w:t>ных правовых актов органов местного самоуправления</w:t>
      </w:r>
      <w:r w:rsidR="00EE168F">
        <w:rPr>
          <w:rFonts w:ascii="Times New Roman" w:hAnsi="Times New Roman"/>
          <w:sz w:val="28"/>
          <w:szCs w:val="28"/>
        </w:rPr>
        <w:t xml:space="preserve"> </w:t>
      </w:r>
      <w:r w:rsidR="005B7894">
        <w:rPr>
          <w:rFonts w:ascii="Times New Roman" w:hAnsi="Times New Roman"/>
          <w:sz w:val="28"/>
          <w:szCs w:val="28"/>
        </w:rPr>
        <w:t xml:space="preserve">муниципального </w:t>
      </w:r>
      <w:r w:rsidR="00BE1786">
        <w:rPr>
          <w:rFonts w:ascii="Times New Roman" w:hAnsi="Times New Roman"/>
          <w:sz w:val="28"/>
          <w:szCs w:val="28"/>
        </w:rPr>
        <w:t>образования Кикнурский муниципальный округ</w:t>
      </w:r>
      <w:r w:rsidR="00EE168F">
        <w:rPr>
          <w:rFonts w:ascii="Times New Roman" w:hAnsi="Times New Roman"/>
          <w:sz w:val="28"/>
          <w:szCs w:val="28"/>
        </w:rPr>
        <w:t xml:space="preserve"> и на официальном сайте администрации Кикнурского муниципального округа.</w:t>
      </w:r>
    </w:p>
    <w:p w:rsidR="00EE168F" w:rsidRDefault="008125DD" w:rsidP="00E3446B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E168F">
        <w:rPr>
          <w:rFonts w:ascii="Times New Roman" w:hAnsi="Times New Roman"/>
          <w:sz w:val="28"/>
          <w:szCs w:val="28"/>
        </w:rPr>
        <w:t>.</w:t>
      </w:r>
      <w:r w:rsidR="006C65A5">
        <w:rPr>
          <w:rFonts w:ascii="Times New Roman" w:hAnsi="Times New Roman"/>
          <w:sz w:val="28"/>
          <w:szCs w:val="28"/>
        </w:rPr>
        <w:t xml:space="preserve"> </w:t>
      </w:r>
      <w:r w:rsidR="00EE168F">
        <w:rPr>
          <w:rFonts w:ascii="Times New Roman" w:hAnsi="Times New Roman"/>
          <w:sz w:val="28"/>
          <w:szCs w:val="28"/>
        </w:rPr>
        <w:t>Конт</w:t>
      </w:r>
      <w:r w:rsidR="00440F79">
        <w:rPr>
          <w:rFonts w:ascii="Times New Roman" w:hAnsi="Times New Roman"/>
          <w:sz w:val="28"/>
          <w:szCs w:val="28"/>
        </w:rPr>
        <w:t>роль за выполнением постановления</w:t>
      </w:r>
      <w:r w:rsidR="00EE168F">
        <w:rPr>
          <w:rFonts w:ascii="Times New Roman" w:hAnsi="Times New Roman"/>
          <w:sz w:val="28"/>
          <w:szCs w:val="28"/>
        </w:rPr>
        <w:t xml:space="preserve"> возложить на заместителя гл</w:t>
      </w:r>
      <w:r w:rsidR="00440F79">
        <w:rPr>
          <w:rFonts w:ascii="Times New Roman" w:hAnsi="Times New Roman"/>
          <w:sz w:val="28"/>
          <w:szCs w:val="28"/>
        </w:rPr>
        <w:t xml:space="preserve">авы администрации </w:t>
      </w:r>
      <w:r w:rsidR="00EE168F">
        <w:rPr>
          <w:rFonts w:ascii="Times New Roman" w:hAnsi="Times New Roman"/>
          <w:sz w:val="28"/>
          <w:szCs w:val="28"/>
        </w:rPr>
        <w:t>округа</w:t>
      </w:r>
      <w:r w:rsidR="00440F79">
        <w:rPr>
          <w:rFonts w:ascii="Times New Roman" w:hAnsi="Times New Roman"/>
          <w:sz w:val="28"/>
          <w:szCs w:val="28"/>
        </w:rPr>
        <w:t xml:space="preserve"> по экономике, заведующего отделом экономики</w:t>
      </w:r>
      <w:r w:rsidR="00EE168F">
        <w:rPr>
          <w:rFonts w:ascii="Times New Roman" w:hAnsi="Times New Roman"/>
          <w:sz w:val="28"/>
          <w:szCs w:val="28"/>
        </w:rPr>
        <w:t xml:space="preserve"> Комарова Н.В. </w:t>
      </w:r>
    </w:p>
    <w:p w:rsidR="00EE168F" w:rsidRPr="000B33AA" w:rsidRDefault="00EE168F" w:rsidP="000B3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72"/>
          <w:szCs w:val="72"/>
        </w:rPr>
      </w:pPr>
    </w:p>
    <w:p w:rsidR="00EE168F" w:rsidRPr="000B33AA" w:rsidRDefault="00EE168F" w:rsidP="000B3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3AA">
        <w:rPr>
          <w:rFonts w:ascii="Times New Roman" w:hAnsi="Times New Roman" w:cs="Times New Roman"/>
          <w:sz w:val="28"/>
          <w:szCs w:val="28"/>
        </w:rPr>
        <w:t xml:space="preserve">Глава Кикнурского </w:t>
      </w:r>
    </w:p>
    <w:p w:rsidR="00F12D22" w:rsidRPr="000B33AA" w:rsidRDefault="00EE168F" w:rsidP="000B3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3AA">
        <w:rPr>
          <w:rFonts w:ascii="Times New Roman" w:hAnsi="Times New Roman" w:cs="Times New Roman"/>
          <w:sz w:val="28"/>
          <w:szCs w:val="28"/>
        </w:rPr>
        <w:t>муниципального округа     С.Ю.</w:t>
      </w:r>
      <w:r w:rsidR="00F12D22" w:rsidRPr="000B33AA">
        <w:rPr>
          <w:rFonts w:ascii="Times New Roman" w:hAnsi="Times New Roman" w:cs="Times New Roman"/>
          <w:sz w:val="28"/>
          <w:szCs w:val="28"/>
        </w:rPr>
        <w:t xml:space="preserve"> </w:t>
      </w:r>
      <w:r w:rsidRPr="000B33AA">
        <w:rPr>
          <w:rFonts w:ascii="Times New Roman" w:hAnsi="Times New Roman" w:cs="Times New Roman"/>
          <w:sz w:val="28"/>
          <w:szCs w:val="28"/>
        </w:rPr>
        <w:t xml:space="preserve">Галкин </w:t>
      </w:r>
    </w:p>
    <w:p w:rsidR="005F7C80" w:rsidRPr="000B33AA" w:rsidRDefault="005F7C80" w:rsidP="000B33AA">
      <w:pPr>
        <w:spacing w:after="0" w:line="240" w:lineRule="auto"/>
      </w:pPr>
    </w:p>
    <w:p w:rsidR="00F44722" w:rsidRPr="00F44722" w:rsidRDefault="00F44722" w:rsidP="00F44722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F44722">
        <w:rPr>
          <w:rFonts w:ascii="Times New Roman" w:hAnsi="Times New Roman"/>
          <w:sz w:val="28"/>
          <w:szCs w:val="28"/>
        </w:rPr>
        <w:t xml:space="preserve">Приложение </w:t>
      </w:r>
    </w:p>
    <w:p w:rsidR="00F44722" w:rsidRPr="00F44722" w:rsidRDefault="00F44722" w:rsidP="00F44722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44722" w:rsidRPr="00F44722" w:rsidRDefault="00F44722" w:rsidP="00F44722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F44722">
        <w:rPr>
          <w:rFonts w:ascii="Times New Roman" w:hAnsi="Times New Roman"/>
          <w:sz w:val="28"/>
          <w:szCs w:val="28"/>
        </w:rPr>
        <w:t xml:space="preserve">УТВЕРЖДЕН </w:t>
      </w:r>
    </w:p>
    <w:p w:rsidR="00F44722" w:rsidRPr="00F44722" w:rsidRDefault="00F44722" w:rsidP="00F44722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44722" w:rsidRPr="00F44722" w:rsidRDefault="00F44722" w:rsidP="00F44722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F44722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F44722" w:rsidRPr="00F44722" w:rsidRDefault="00F44722" w:rsidP="00F44722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F44722">
        <w:rPr>
          <w:rFonts w:ascii="Times New Roman" w:hAnsi="Times New Roman"/>
          <w:sz w:val="28"/>
          <w:szCs w:val="28"/>
        </w:rPr>
        <w:t xml:space="preserve">Кикнурского муниципального </w:t>
      </w:r>
    </w:p>
    <w:p w:rsidR="00F44722" w:rsidRPr="00F44722" w:rsidRDefault="00F44722" w:rsidP="00F44722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F44722">
        <w:rPr>
          <w:rFonts w:ascii="Times New Roman" w:hAnsi="Times New Roman"/>
          <w:sz w:val="28"/>
          <w:szCs w:val="28"/>
        </w:rPr>
        <w:t>округа Кировской области</w:t>
      </w:r>
    </w:p>
    <w:p w:rsidR="00EE168F" w:rsidRDefault="00F44722" w:rsidP="00F44722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F44722">
        <w:rPr>
          <w:rFonts w:ascii="Times New Roman" w:hAnsi="Times New Roman"/>
          <w:sz w:val="28"/>
          <w:szCs w:val="28"/>
        </w:rPr>
        <w:t xml:space="preserve">от </w:t>
      </w:r>
      <w:r w:rsidR="00D465B6">
        <w:rPr>
          <w:rFonts w:ascii="Times New Roman" w:hAnsi="Times New Roman"/>
          <w:sz w:val="28"/>
          <w:szCs w:val="28"/>
        </w:rPr>
        <w:t xml:space="preserve">30.05.2023 </w:t>
      </w:r>
      <w:r w:rsidRPr="00F44722">
        <w:rPr>
          <w:rFonts w:ascii="Times New Roman" w:hAnsi="Times New Roman"/>
          <w:sz w:val="28"/>
          <w:szCs w:val="28"/>
        </w:rPr>
        <w:t xml:space="preserve"> №  </w:t>
      </w:r>
      <w:r w:rsidR="00D465B6">
        <w:rPr>
          <w:rFonts w:ascii="Times New Roman" w:hAnsi="Times New Roman"/>
          <w:sz w:val="28"/>
          <w:szCs w:val="28"/>
        </w:rPr>
        <w:t>309</w:t>
      </w:r>
      <w:bookmarkStart w:id="0" w:name="_GoBack"/>
      <w:bookmarkEnd w:id="0"/>
    </w:p>
    <w:p w:rsidR="00E3446B" w:rsidRDefault="00E3446B" w:rsidP="00F44722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44722" w:rsidRDefault="00F44722" w:rsidP="00F44722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E3446B" w:rsidRDefault="00F44722" w:rsidP="006C5C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4722">
        <w:rPr>
          <w:rFonts w:ascii="Times New Roman" w:hAnsi="Times New Roman"/>
          <w:b/>
          <w:sz w:val="28"/>
          <w:szCs w:val="28"/>
        </w:rPr>
        <w:t>П</w:t>
      </w:r>
      <w:r w:rsidR="00E3446B" w:rsidRPr="00F44722">
        <w:rPr>
          <w:rFonts w:ascii="Times New Roman" w:hAnsi="Times New Roman"/>
          <w:b/>
          <w:sz w:val="28"/>
          <w:szCs w:val="28"/>
        </w:rPr>
        <w:t>ЕРЕЧЕНЬ</w:t>
      </w:r>
      <w:r w:rsidR="006C5C6E">
        <w:rPr>
          <w:rFonts w:ascii="Times New Roman" w:hAnsi="Times New Roman"/>
          <w:b/>
          <w:sz w:val="28"/>
          <w:szCs w:val="28"/>
        </w:rPr>
        <w:t xml:space="preserve"> </w:t>
      </w:r>
    </w:p>
    <w:p w:rsidR="00F44722" w:rsidRDefault="00F44722" w:rsidP="006C5C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4722">
        <w:rPr>
          <w:rFonts w:ascii="Times New Roman" w:hAnsi="Times New Roman"/>
          <w:b/>
          <w:sz w:val="28"/>
          <w:szCs w:val="28"/>
        </w:rPr>
        <w:t>муниципальных услуг, оказываемых администрацией Кикнурского муниципального округа и муниципальными учреждениями муниципального образования Кикнурский муниципальный округ  Кировской области</w:t>
      </w:r>
    </w:p>
    <w:p w:rsidR="00F44722" w:rsidRPr="00F44722" w:rsidRDefault="00F44722" w:rsidP="00F447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18" w:type="dxa"/>
        <w:jc w:val="center"/>
        <w:tblLayout w:type="fixed"/>
        <w:tblLook w:val="00A0" w:firstRow="1" w:lastRow="0" w:firstColumn="1" w:lastColumn="0" w:noHBand="0" w:noVBand="0"/>
      </w:tblPr>
      <w:tblGrid>
        <w:gridCol w:w="578"/>
        <w:gridCol w:w="4946"/>
        <w:gridCol w:w="42"/>
        <w:gridCol w:w="4352"/>
      </w:tblGrid>
      <w:tr w:rsidR="00F44722" w:rsidRPr="00F44722" w:rsidTr="00AD036D">
        <w:trPr>
          <w:cantSplit/>
          <w:trHeight w:val="1960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72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72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722">
              <w:rPr>
                <w:rFonts w:ascii="Times New Roman" w:hAnsi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4722">
              <w:rPr>
                <w:rFonts w:ascii="Times New Roman" w:hAnsi="Times New Roman"/>
                <w:sz w:val="20"/>
                <w:szCs w:val="20"/>
              </w:rPr>
              <w:t>Сведения об отраслевом (функциональном) или территориальном органе, предоставляющем муниципальные услуги или наименование муниципального учреждения или иной организации, в которой размещается муниципальное задание (заказ)</w:t>
            </w:r>
          </w:p>
        </w:tc>
      </w:tr>
      <w:tr w:rsidR="00F44722" w:rsidRPr="00F44722" w:rsidTr="00AD036D">
        <w:trPr>
          <w:cantSplit/>
          <w:trHeight w:val="244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Предоставление земельных участков, на которых расположены здания, сооружения на территории муниципального образования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Отдел по муниципальному имуществу и земельным ресурсам администрации Кикнурского муниципального округа</w:t>
            </w:r>
          </w:p>
        </w:tc>
      </w:tr>
      <w:tr w:rsidR="00F44722" w:rsidRPr="00F44722" w:rsidTr="00AD036D">
        <w:trPr>
          <w:cantSplit/>
          <w:trHeight w:val="176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Бесплатное предоставление гражданам, имеющим трёх и более детей, земельных участков, расположенных на территории муниципального образования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Отдел по муниципальному имуществу и земельным ресурсам администрации Кикнурского муниципального округа</w:t>
            </w:r>
          </w:p>
        </w:tc>
      </w:tr>
      <w:tr w:rsidR="00F44722" w:rsidRPr="00F44722" w:rsidTr="00AD036D">
        <w:trPr>
          <w:cantSplit/>
          <w:trHeight w:val="163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Отдел по муниципальному имуществу и земельным ресурсам администрации Кикнурского муниципального округа</w:t>
            </w:r>
          </w:p>
        </w:tc>
      </w:tr>
      <w:tr w:rsidR="00F44722" w:rsidRPr="00F44722" w:rsidTr="00AD036D">
        <w:trPr>
          <w:cantSplit/>
          <w:trHeight w:val="149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 xml:space="preserve">Предоставление земельного участка, находящегося в государственной или муниципальной собственности, гражданину или юридическому лицу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собственность </w:t>
            </w:r>
            <w:r w:rsidRPr="00F44722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Отдел по муниципальному имуществу и земельным ресурсам администрации Кикнурского муниципального округа</w:t>
            </w:r>
          </w:p>
        </w:tc>
      </w:tr>
      <w:tr w:rsidR="00F44722" w:rsidRPr="00F44722" w:rsidTr="00AD036D">
        <w:trPr>
          <w:cantSplit/>
          <w:trHeight w:val="25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Отдел по муниципальному имуществу и земельным ресурсам администрации Кикнурского муниципального округа</w:t>
            </w:r>
          </w:p>
        </w:tc>
      </w:tr>
      <w:tr w:rsidR="00F44722" w:rsidRPr="00F44722" w:rsidTr="00AD036D">
        <w:trPr>
          <w:cantSplit/>
          <w:trHeight w:val="25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Перераспределение земель и (или)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4722">
              <w:rPr>
                <w:rFonts w:ascii="Times New Roman" w:hAnsi="Times New Roman"/>
                <w:sz w:val="24"/>
                <w:szCs w:val="24"/>
              </w:rPr>
              <w:t>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Отдел по муниципальному имуществу и земельным ресурсам администрации Кикнурского муниципального округа</w:t>
            </w:r>
          </w:p>
        </w:tc>
      </w:tr>
      <w:tr w:rsidR="00F44722" w:rsidRPr="00F44722" w:rsidTr="00AD036D">
        <w:trPr>
          <w:cantSplit/>
          <w:trHeight w:val="25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 или государственная собственность на которые не разграничена, на торгах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Отдел по муниципальному имуществу и земельным ресурсам администрации Кикнурского муниципального округа</w:t>
            </w:r>
          </w:p>
        </w:tc>
      </w:tr>
      <w:tr w:rsidR="00F44722" w:rsidRPr="00F44722" w:rsidTr="00AD036D">
        <w:trPr>
          <w:cantSplit/>
          <w:trHeight w:val="245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Предоставление земельных участков, расположенных на территории муниципального образования,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Отдел по муниципальному имуществу и земельным ресурсам администрации Кикнурского муниципального округа</w:t>
            </w:r>
          </w:p>
        </w:tc>
      </w:tr>
      <w:tr w:rsidR="00F44722" w:rsidRPr="00F44722" w:rsidTr="00AD036D">
        <w:trPr>
          <w:cantSplit/>
          <w:trHeight w:val="25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EC7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      </w:r>
            <w:r w:rsidR="00EC7F1A">
              <w:rPr>
                <w:rFonts w:ascii="Times New Roman" w:hAnsi="Times New Roman"/>
                <w:sz w:val="24"/>
                <w:szCs w:val="24"/>
              </w:rPr>
              <w:t xml:space="preserve"> категорию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Отдел по муниципальному имуществу и земельным ресурсам администрации Кикнурского муниципального округа</w:t>
            </w:r>
          </w:p>
        </w:tc>
      </w:tr>
      <w:tr w:rsidR="00F44722" w:rsidRPr="00F44722" w:rsidTr="00AD036D">
        <w:trPr>
          <w:cantSplit/>
          <w:trHeight w:val="25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EC7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1</w:t>
            </w:r>
            <w:r w:rsidR="00EC7F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Прекращение прав физических и юридических лиц на земельные участки, расположенные на территории муниципального образования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Отдел по муниципальному имуществу и земельным ресурсам администрации Кикнурского муниципального округа</w:t>
            </w:r>
          </w:p>
        </w:tc>
      </w:tr>
      <w:tr w:rsidR="00F44722" w:rsidRPr="00F44722" w:rsidTr="00AD036D">
        <w:trPr>
          <w:cantSplit/>
          <w:trHeight w:val="25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EC7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1</w:t>
            </w:r>
            <w:r w:rsidR="00EC7F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EC7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Предоставление гражданину земельного участка, расположенного на территории муниципального образования, в аренду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Отдел по муниципальному имуществу и земельным ресурсам администрации Кикнурского муниципального округа</w:t>
            </w:r>
          </w:p>
        </w:tc>
      </w:tr>
      <w:tr w:rsidR="00F44722" w:rsidRPr="00F44722" w:rsidTr="00AD036D">
        <w:trPr>
          <w:cantSplit/>
          <w:trHeight w:val="25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EC7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1</w:t>
            </w:r>
            <w:r w:rsidR="00EC7F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Прием заявлений и выдача документов о согласовании проектов границ земельных участков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Отдел по муниципальному имуществу и земельным ресурсам администрации Кикнурского муниципального округа</w:t>
            </w:r>
          </w:p>
        </w:tc>
      </w:tr>
      <w:tr w:rsidR="00F44722" w:rsidRPr="00F44722" w:rsidTr="00AD036D">
        <w:trPr>
          <w:cantSplit/>
          <w:trHeight w:val="25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EC7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1</w:t>
            </w:r>
            <w:r w:rsidR="00EC7F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EC7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Продажа земельных участков, расположенных на территории муниципального образования, без проведения торгов в случаях, установленных</w:t>
            </w:r>
            <w:r w:rsidR="00EC7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4722">
              <w:rPr>
                <w:rFonts w:ascii="Times New Roman" w:hAnsi="Times New Roman"/>
                <w:sz w:val="24"/>
                <w:szCs w:val="24"/>
              </w:rPr>
              <w:t>законодательством Российской Федерации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Отдел по муниципальному имуществу и земельным ресурсам администрации Кикнурского муниципального округа</w:t>
            </w:r>
          </w:p>
        </w:tc>
      </w:tr>
      <w:tr w:rsidR="00F44722" w:rsidRPr="00F44722" w:rsidTr="00AD036D">
        <w:trPr>
          <w:cantSplit/>
          <w:trHeight w:val="25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EC7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1</w:t>
            </w:r>
            <w:r w:rsidR="00EC7F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 xml:space="preserve">Предоставление в собственность земельных участков, находящихся в муниципальной собственности, садоводам, огородникам, дачникам и их садоводческим, огородническим и дачным объединениям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Отдел по муниципальному имуществу и земельным ресурсам администрации Кикнурского муниципального округа</w:t>
            </w:r>
          </w:p>
        </w:tc>
      </w:tr>
      <w:tr w:rsidR="00F44722" w:rsidRPr="00F44722" w:rsidTr="00AD036D">
        <w:trPr>
          <w:cantSplit/>
          <w:trHeight w:val="25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EC7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1</w:t>
            </w:r>
            <w:r w:rsidR="00EC7F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Предоставление земельных участков для комплексного освоения в целях жилищного строительства из земель, находящихся в муниципальной собственности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Отдел по муниципальному имуществу и земельным ресурсам администрации Кикнурского муниципального округа</w:t>
            </w:r>
          </w:p>
        </w:tc>
      </w:tr>
      <w:tr w:rsidR="00F44722" w:rsidRPr="00F44722" w:rsidTr="00AD036D">
        <w:trPr>
          <w:cantSplit/>
          <w:trHeight w:val="25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EC7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1</w:t>
            </w:r>
            <w:r w:rsidR="00EC7F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AD036D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Отдел по муниципальному имуществу и земельным ресурсам администрации Кикнурского муниципального округа</w:t>
            </w:r>
          </w:p>
        </w:tc>
      </w:tr>
      <w:tr w:rsidR="00F44722" w:rsidRPr="00F44722" w:rsidTr="00AD036D">
        <w:trPr>
          <w:cantSplit/>
          <w:trHeight w:val="25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EC7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EC7F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EC7F1A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F1A">
              <w:rPr>
                <w:rFonts w:ascii="Times New Roman" w:hAnsi="Times New Roman"/>
                <w:sz w:val="24"/>
                <w:szCs w:val="24"/>
              </w:rPr>
              <w:t>Обмен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на земельные участки, находящиеся в частной собственности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Отдел по муниципальному имуществу и земельным ресурсам администрации Кикнурского муниципального округа</w:t>
            </w:r>
          </w:p>
        </w:tc>
      </w:tr>
      <w:tr w:rsidR="00F44722" w:rsidRPr="00F44722" w:rsidTr="00AD036D">
        <w:trPr>
          <w:cantSplit/>
          <w:trHeight w:val="25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EC7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1</w:t>
            </w:r>
            <w:r w:rsidR="00EC7F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EC7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Предоставление водных объектов или их частей, находящихся в собственности муниципального образования, в пользование на основ</w:t>
            </w:r>
            <w:r w:rsidR="00EC7F1A">
              <w:rPr>
                <w:rFonts w:ascii="Times New Roman" w:hAnsi="Times New Roman"/>
                <w:sz w:val="24"/>
                <w:szCs w:val="24"/>
              </w:rPr>
              <w:t>ании</w:t>
            </w:r>
            <w:r w:rsidRPr="00F44722">
              <w:rPr>
                <w:rFonts w:ascii="Times New Roman" w:hAnsi="Times New Roman"/>
                <w:sz w:val="24"/>
                <w:szCs w:val="24"/>
              </w:rPr>
              <w:t xml:space="preserve"> решений о предоставлении водных объектов в пользование.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Отдел по муниципальному имуществу и земельным ресурсам администрации Кикнурского муниципального округа</w:t>
            </w:r>
          </w:p>
        </w:tc>
      </w:tr>
      <w:tr w:rsidR="00F44722" w:rsidRPr="00F44722" w:rsidTr="00AD036D">
        <w:trPr>
          <w:cantSplit/>
          <w:trHeight w:val="25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EC7F1A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AD036D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 и расположенных за пределами границ населенных пунктов, для ведения личного подсобного хозяйства без права возведения зданий и строений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Отдел по муниципальному имуществу и земельным ресурсам администрации Кикнурского муниципального округа</w:t>
            </w:r>
          </w:p>
        </w:tc>
      </w:tr>
      <w:tr w:rsidR="00F44722" w:rsidRPr="00F44722" w:rsidTr="00AD036D">
        <w:trPr>
          <w:cantSplit/>
          <w:trHeight w:val="25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5F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2</w:t>
            </w:r>
            <w:r w:rsidR="005F7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Предоставление сведений об объектах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Отдел по муниципальному имуществу и земельным ресурсам администрации Кикнурского муниципального округа</w:t>
            </w:r>
          </w:p>
        </w:tc>
      </w:tr>
      <w:tr w:rsidR="00F44722" w:rsidRPr="00F44722" w:rsidTr="00AD036D">
        <w:trPr>
          <w:cantSplit/>
          <w:trHeight w:val="25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5F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2</w:t>
            </w:r>
            <w:r w:rsidR="005F7C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EC7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bCs/>
                <w:sz w:val="24"/>
                <w:szCs w:val="24"/>
              </w:rPr>
              <w:t>Предоставление</w:t>
            </w:r>
            <w:r w:rsidR="00EC7F1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44722">
              <w:rPr>
                <w:rFonts w:ascii="Times New Roman" w:hAnsi="Times New Roman"/>
                <w:bCs/>
                <w:sz w:val="24"/>
                <w:szCs w:val="24"/>
              </w:rPr>
              <w:t>информации об объектах имущества, находящихся в муниципальной собственности муниципального образования и предназначенных для сдачи в аренду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Отдел по муниципальному имуществу и земельным ресурсам администрации Кикнурского муниципального округа</w:t>
            </w:r>
          </w:p>
        </w:tc>
      </w:tr>
      <w:tr w:rsidR="00F44722" w:rsidRPr="00F44722" w:rsidTr="00AD036D">
        <w:trPr>
          <w:cantSplit/>
          <w:trHeight w:val="25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5F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2</w:t>
            </w:r>
            <w:r w:rsidR="005F7C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Предоставление имущества, находящегося в муниципальной собственности и составляющего казну муниципального образования, в аренду без проведения торгов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Отдел по муниципальному имуществу и земельным ресурсам администрации Кикнурского муниципального округа</w:t>
            </w:r>
          </w:p>
        </w:tc>
      </w:tr>
      <w:tr w:rsidR="00F44722" w:rsidRPr="00F44722" w:rsidTr="00AD036D">
        <w:trPr>
          <w:cantSplit/>
          <w:trHeight w:val="25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5F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2</w:t>
            </w:r>
            <w:r w:rsidR="005F7C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Предоставление юридическим и физическим лицам сведений из реестра муниципального имущества муниципального образования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Отдел по муниципальному имуществу и земельным ресурсам администрации Кикнурского муниципального округа</w:t>
            </w:r>
          </w:p>
        </w:tc>
      </w:tr>
      <w:tr w:rsidR="00F44722" w:rsidRPr="00F44722" w:rsidTr="00AD036D">
        <w:trPr>
          <w:cantSplit/>
          <w:trHeight w:val="25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5F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2</w:t>
            </w:r>
            <w:r w:rsidR="005F7C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Предоставление юридическим и физическим лицам сведений о ранее приватизированном муниципальном имуществе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Отдел по муниципальному имуществу и земельным ресурсам администрации Кикнурского муниципального округа</w:t>
            </w:r>
          </w:p>
        </w:tc>
      </w:tr>
      <w:tr w:rsidR="00F44722" w:rsidRPr="00F44722" w:rsidTr="00AD036D">
        <w:trPr>
          <w:cantSplit/>
          <w:trHeight w:val="25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5F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2</w:t>
            </w:r>
            <w:r w:rsidR="005F7C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22" w:rsidRPr="00F44722" w:rsidRDefault="00F44722" w:rsidP="005F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Кикнурского муниципального округа Кировской области</w:t>
            </w:r>
          </w:p>
        </w:tc>
      </w:tr>
      <w:tr w:rsidR="00F44722" w:rsidRPr="00F44722" w:rsidTr="00AD036D">
        <w:trPr>
          <w:cantSplit/>
          <w:trHeight w:val="25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5F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2</w:t>
            </w:r>
            <w:r w:rsidR="005F7C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EC7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Присвоение квалификационных категорий спортивных судей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22" w:rsidRPr="00F44722" w:rsidRDefault="00F44722" w:rsidP="005F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Отдел социальной политики администрации Кикнурского муниципального округа</w:t>
            </w:r>
          </w:p>
        </w:tc>
      </w:tr>
      <w:tr w:rsidR="00F44722" w:rsidRPr="00F44722" w:rsidTr="00AD036D">
        <w:trPr>
          <w:cantSplit/>
          <w:trHeight w:val="25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5F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2</w:t>
            </w:r>
            <w:r w:rsidR="005F7C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AD036D" w:rsidP="00EC7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22" w:rsidRPr="00F44722" w:rsidRDefault="00F44722" w:rsidP="005F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Отдел градостроительства, архитектуры и жизнеобеспечения администрации Кикнурского муниципального округа</w:t>
            </w:r>
          </w:p>
        </w:tc>
      </w:tr>
      <w:tr w:rsidR="00F44722" w:rsidRPr="00F44722" w:rsidTr="00AD036D">
        <w:trPr>
          <w:cantSplit/>
          <w:trHeight w:val="25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5F7C80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 xml:space="preserve">Выдача разрешения на ввод объекта в эксплуатацию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22" w:rsidRPr="00F44722" w:rsidRDefault="00F44722" w:rsidP="005F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Отдел градостроительства, архитектуры и жизнеобеспечения администрации Кикнурского муниципального округа</w:t>
            </w:r>
          </w:p>
        </w:tc>
      </w:tr>
      <w:tr w:rsidR="00F44722" w:rsidRPr="00F44722" w:rsidTr="00AD036D">
        <w:trPr>
          <w:cantSplit/>
          <w:trHeight w:val="25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5F7C80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Предоставление сведений, документов, материалов, содержащихся в государственной информационной системе обеспечения градостроительной деятельности Кировской области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22" w:rsidRPr="00F44722" w:rsidRDefault="00F44722" w:rsidP="005F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Отдел градостроительства, архитектуры и жизнеобеспечения администрации Кикнурского муниципального округа</w:t>
            </w:r>
          </w:p>
        </w:tc>
      </w:tr>
      <w:tr w:rsidR="00F44722" w:rsidRPr="00F44722" w:rsidTr="00AD036D">
        <w:trPr>
          <w:cantSplit/>
          <w:trHeight w:val="25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5F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3</w:t>
            </w:r>
            <w:r w:rsidR="005F7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AD036D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Выдача разрешения на строительство объекта капитального 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4722">
              <w:rPr>
                <w:rFonts w:ascii="Times New Roman" w:hAnsi="Times New Roman"/>
                <w:sz w:val="24"/>
                <w:szCs w:val="24"/>
              </w:rPr>
              <w:t>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22" w:rsidRPr="00F44722" w:rsidRDefault="00F44722" w:rsidP="005F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Отдел градостроительства, архитектуры и жизнеобеспечения администрации Кикнурского муниципального округа</w:t>
            </w:r>
          </w:p>
        </w:tc>
      </w:tr>
      <w:tr w:rsidR="00F44722" w:rsidRPr="00F44722" w:rsidTr="00AD036D">
        <w:trPr>
          <w:cantSplit/>
          <w:trHeight w:val="25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5F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3</w:t>
            </w:r>
            <w:r w:rsidR="005F7C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22" w:rsidRPr="00F44722" w:rsidRDefault="00F44722" w:rsidP="005F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Отдел градостроительства, архитектуры и жизнеобеспечения администрации Кикнурского муниципального округа</w:t>
            </w:r>
          </w:p>
        </w:tc>
      </w:tr>
      <w:tr w:rsidR="00F44722" w:rsidRPr="00F44722" w:rsidTr="00AD036D">
        <w:trPr>
          <w:cantSplit/>
          <w:trHeight w:val="25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5F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3</w:t>
            </w:r>
            <w:r w:rsidR="005F7C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EC7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Принятие решения о подготовке документации по планировке территории в границах</w:t>
            </w:r>
            <w:r w:rsidR="00EC7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4722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22" w:rsidRPr="00F44722" w:rsidRDefault="00F44722" w:rsidP="005F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Отдел градостроительства, архитектуры и жизнеобеспечения администрации Кикнурского муниципального округа</w:t>
            </w:r>
          </w:p>
        </w:tc>
      </w:tr>
      <w:tr w:rsidR="00F44722" w:rsidRPr="00F44722" w:rsidTr="00AD036D">
        <w:trPr>
          <w:cantSplit/>
          <w:trHeight w:val="25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5F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3</w:t>
            </w:r>
            <w:r w:rsidR="005F7C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22" w:rsidRPr="00F44722" w:rsidRDefault="00F44722" w:rsidP="005F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Отдел градостроительства, архитектуры и жизнеобеспечения администрации Кикнурского муниципального округа</w:t>
            </w:r>
          </w:p>
        </w:tc>
      </w:tr>
      <w:tr w:rsidR="00F44722" w:rsidRPr="00F44722" w:rsidTr="00AD036D">
        <w:trPr>
          <w:cantSplit/>
          <w:trHeight w:val="25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5F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3</w:t>
            </w:r>
            <w:r w:rsidR="005F7C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22" w:rsidRPr="00F44722" w:rsidRDefault="00F44722" w:rsidP="005F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Отдел градостроительства, архитектуры и жизнеобеспечения администрации Кикнурского муниципального округа</w:t>
            </w:r>
          </w:p>
        </w:tc>
      </w:tr>
      <w:tr w:rsidR="00F44722" w:rsidRPr="00F44722" w:rsidTr="00AD036D">
        <w:trPr>
          <w:cantSplit/>
          <w:trHeight w:val="25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5F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3</w:t>
            </w:r>
            <w:r w:rsidR="005F7C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 на территории муниципального образования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22" w:rsidRPr="00F44722" w:rsidRDefault="00F44722" w:rsidP="005F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Отдел градостроительства, архитектуры и жизнеобеспечения администрации Кикнурского муниципального округа</w:t>
            </w:r>
          </w:p>
        </w:tc>
      </w:tr>
      <w:tr w:rsidR="00F44722" w:rsidRPr="00F44722" w:rsidTr="00AD036D">
        <w:trPr>
          <w:cantSplit/>
          <w:trHeight w:val="25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5F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3</w:t>
            </w:r>
            <w:r w:rsidR="005F7C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F447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color w:val="000000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22" w:rsidRPr="00F44722" w:rsidRDefault="00F44722" w:rsidP="005F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Отдел по муниципальному имуществу и земельным ресурсам</w:t>
            </w:r>
            <w:r w:rsidR="00EC7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4722">
              <w:rPr>
                <w:rFonts w:ascii="Times New Roman" w:hAnsi="Times New Roman"/>
                <w:sz w:val="24"/>
                <w:szCs w:val="24"/>
              </w:rPr>
              <w:t>администрации Кикнурского муниципального округа</w:t>
            </w:r>
          </w:p>
        </w:tc>
      </w:tr>
      <w:tr w:rsidR="00F44722" w:rsidRPr="00F44722" w:rsidTr="00AD036D">
        <w:trPr>
          <w:cantSplit/>
          <w:trHeight w:val="25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5F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3</w:t>
            </w:r>
            <w:r w:rsidR="005F7C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22" w:rsidRPr="00F44722" w:rsidRDefault="00F44722" w:rsidP="005F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Предоставление жилых помещений в специализированном жилищном (маневренном) фонде в домах, расположенных на территории муниципального образования</w:t>
            </w:r>
          </w:p>
        </w:tc>
        <w:tc>
          <w:tcPr>
            <w:tcW w:w="4352" w:type="dxa"/>
          </w:tcPr>
          <w:p w:rsidR="00F44722" w:rsidRPr="00F44722" w:rsidRDefault="00F44722" w:rsidP="005F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Отдел по муниципальному имуществу и земельным ресурсам администрации Кикнурского муниципального округа</w:t>
            </w:r>
          </w:p>
        </w:tc>
      </w:tr>
      <w:tr w:rsidR="00F44722" w:rsidRPr="00F44722" w:rsidTr="00AD036D">
        <w:trPr>
          <w:cantSplit/>
          <w:trHeight w:val="25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5F7C80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 xml:space="preserve">Согласование </w:t>
            </w:r>
            <w:r w:rsidR="00AD036D"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  <w:r w:rsidRPr="00F44722">
              <w:rPr>
                <w:rFonts w:ascii="Times New Roman" w:hAnsi="Times New Roman"/>
                <w:sz w:val="24"/>
                <w:szCs w:val="24"/>
              </w:rPr>
              <w:t xml:space="preserve">переустройства и (или) перепланировки помещения в многоквартирном доме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22" w:rsidRPr="00F44722" w:rsidRDefault="00F44722" w:rsidP="005F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Отдел градостроительства, архитектуры и жизнеобеспечения администрации Кикнурского муниципального округа</w:t>
            </w:r>
          </w:p>
        </w:tc>
      </w:tr>
      <w:tr w:rsidR="00F44722" w:rsidRPr="00F44722" w:rsidTr="00AD036D">
        <w:trPr>
          <w:cantSplit/>
          <w:trHeight w:val="25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5F7C80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AD036D" w:rsidP="00F9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Перевод жилого помещения в нежилое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помещение</w:t>
            </w:r>
            <w:r w:rsidRPr="00F44722">
              <w:rPr>
                <w:rFonts w:ascii="Times New Roman" w:hAnsi="Times New Roman"/>
                <w:sz w:val="24"/>
                <w:szCs w:val="24"/>
              </w:rPr>
              <w:t xml:space="preserve"> и нежилого помещения в жилое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помещение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22" w:rsidRPr="00F44722" w:rsidRDefault="00F44722" w:rsidP="005F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Отдел градостроительства, архитектуры и жизнеобеспечения администрации Кикнурского муниципального округа</w:t>
            </w:r>
          </w:p>
        </w:tc>
      </w:tr>
      <w:tr w:rsidR="00F44722" w:rsidRPr="00F44722" w:rsidTr="00AD036D">
        <w:trPr>
          <w:cantSplit/>
          <w:trHeight w:val="25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5F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4</w:t>
            </w:r>
            <w:r w:rsidR="005F7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AD036D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Признание помещения жилым помещением,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4722">
              <w:rPr>
                <w:rFonts w:ascii="Times New Roman" w:hAnsi="Times New Roman"/>
                <w:sz w:val="24"/>
                <w:szCs w:val="24"/>
              </w:rPr>
              <w:t>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жома садовым домом на территории муниципального образования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22" w:rsidRPr="00F44722" w:rsidRDefault="00F44722" w:rsidP="005F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Отдел градостроительства, архитектуры и жизнеобеспечения администрации Кикнурского муниципального округа</w:t>
            </w:r>
          </w:p>
        </w:tc>
      </w:tr>
      <w:tr w:rsidR="00F44722" w:rsidRPr="00F44722" w:rsidTr="00AD036D">
        <w:trPr>
          <w:cantSplit/>
          <w:trHeight w:val="25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5F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4</w:t>
            </w:r>
            <w:r w:rsidR="005F7C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Предоставление информации об очередности предоставления малоимущим гражданам жилого помещения муниципального жилищного фонда по договорам социального найма на территории муниципального образования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22" w:rsidRPr="00F44722" w:rsidRDefault="00F44722" w:rsidP="005F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Отдел по муниципальному имуществу и земельным ресурсам администрации Кикнурского муниципального округа</w:t>
            </w:r>
          </w:p>
        </w:tc>
      </w:tr>
      <w:tr w:rsidR="00F44722" w:rsidRPr="00F44722" w:rsidTr="00AD036D">
        <w:trPr>
          <w:cantSplit/>
          <w:trHeight w:val="25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5F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4</w:t>
            </w:r>
            <w:r w:rsidR="005F7C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22" w:rsidRPr="00F44722" w:rsidRDefault="00F44722" w:rsidP="005F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Отдел по муниципальному имуществу и земельным ресурсам администрации Кикнурского муниципального округа</w:t>
            </w:r>
          </w:p>
        </w:tc>
      </w:tr>
      <w:tr w:rsidR="00F44722" w:rsidRPr="00F44722" w:rsidTr="00AD036D">
        <w:trPr>
          <w:cantSplit/>
          <w:trHeight w:val="25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5F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4</w:t>
            </w:r>
            <w:r w:rsidR="005F7C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F9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Дача согласия на обмен жилыми помещениями муниципального жилищного фонда, предоставляемыми по договорам социального найма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22" w:rsidRPr="00F44722" w:rsidRDefault="00F44722" w:rsidP="005F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Отдел по муниципальному имуществу и земельным ресурсам администрации Кикнурского муниципального округа</w:t>
            </w:r>
          </w:p>
        </w:tc>
      </w:tr>
      <w:tr w:rsidR="00F44722" w:rsidRPr="00F44722" w:rsidTr="00AD036D">
        <w:trPr>
          <w:cantSplit/>
          <w:trHeight w:val="25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5F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4</w:t>
            </w:r>
            <w:r w:rsidR="005F7C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F9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Согласование создания места</w:t>
            </w:r>
            <w:r w:rsidR="00F90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4722">
              <w:rPr>
                <w:rFonts w:ascii="Times New Roman" w:hAnsi="Times New Roman"/>
                <w:sz w:val="24"/>
                <w:szCs w:val="24"/>
              </w:rPr>
              <w:t>(площадки) накопления твердых коммунальных отходов, на территории муниципального образования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22" w:rsidRPr="00F44722" w:rsidRDefault="00F44722" w:rsidP="005F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Отдел градостроительства, архитектуры и жизнеобеспечения администрации Кикнурского муниципального округа</w:t>
            </w:r>
          </w:p>
        </w:tc>
      </w:tr>
      <w:tr w:rsidR="00F44722" w:rsidRPr="00F44722" w:rsidTr="00AD036D">
        <w:trPr>
          <w:cantSplit/>
          <w:trHeight w:val="25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5F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4</w:t>
            </w:r>
            <w:r w:rsidR="005F7C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22" w:rsidRPr="00F44722" w:rsidRDefault="00F44722" w:rsidP="005F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Отдел градостроительства, архитектуры и жизнеобеспечения администрации Кикнурского муниципального округа</w:t>
            </w:r>
          </w:p>
        </w:tc>
      </w:tr>
      <w:tr w:rsidR="00F44722" w:rsidRPr="00F44722" w:rsidTr="00AD036D">
        <w:trPr>
          <w:cantSplit/>
          <w:trHeight w:val="25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5F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4</w:t>
            </w:r>
            <w:r w:rsidR="005F7C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AD0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 xml:space="preserve">Предоставление разрешения на отклонение от </w:t>
            </w:r>
            <w:r w:rsidR="00AD036D">
              <w:rPr>
                <w:rFonts w:ascii="Times New Roman" w:hAnsi="Times New Roman"/>
                <w:sz w:val="24"/>
                <w:szCs w:val="24"/>
              </w:rPr>
              <w:t xml:space="preserve">предельных </w:t>
            </w:r>
            <w:r w:rsidRPr="00F44722">
              <w:rPr>
                <w:rFonts w:ascii="Times New Roman" w:hAnsi="Times New Roman"/>
                <w:sz w:val="24"/>
                <w:szCs w:val="24"/>
              </w:rPr>
              <w:t>параметров разрешенного строительства, реконструкции объект</w:t>
            </w:r>
            <w:r w:rsidR="00AD036D">
              <w:rPr>
                <w:rFonts w:ascii="Times New Roman" w:hAnsi="Times New Roman"/>
                <w:sz w:val="24"/>
                <w:szCs w:val="24"/>
              </w:rPr>
              <w:t>а</w:t>
            </w:r>
            <w:r w:rsidRPr="00F44722">
              <w:rPr>
                <w:rFonts w:ascii="Times New Roman" w:hAnsi="Times New Roman"/>
                <w:sz w:val="24"/>
                <w:szCs w:val="24"/>
              </w:rPr>
              <w:t xml:space="preserve"> капитального строительства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22" w:rsidRPr="00F44722" w:rsidRDefault="00F44722" w:rsidP="005F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Отдел градостроительства, архитектуры и жизнеобеспечения администрации Кикнурского муниципального округа</w:t>
            </w:r>
          </w:p>
        </w:tc>
      </w:tr>
      <w:tr w:rsidR="00F44722" w:rsidRPr="00F44722" w:rsidTr="00AD036D">
        <w:trPr>
          <w:cantSplit/>
          <w:trHeight w:val="25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5F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4</w:t>
            </w:r>
            <w:r w:rsidR="005F7C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22" w:rsidRPr="00F44722" w:rsidRDefault="00F44722" w:rsidP="005F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Отдел градостроительства, архитектуры и жизнеобеспечения администрации Кикнурского муниципального округа</w:t>
            </w:r>
          </w:p>
        </w:tc>
      </w:tr>
      <w:tr w:rsidR="00F44722" w:rsidRPr="00F44722" w:rsidTr="00AD036D">
        <w:trPr>
          <w:cantSplit/>
          <w:trHeight w:val="25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5F7C80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Выдача разрешения на выполнение авиационных работ, парашютных прыжков, демонстрационных полетов воздушных судов</w:t>
            </w:r>
            <w:r w:rsidR="00F90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4722">
              <w:rPr>
                <w:rFonts w:ascii="Times New Roman" w:hAnsi="Times New Roman"/>
                <w:sz w:val="24"/>
                <w:szCs w:val="24"/>
              </w:rPr>
              <w:t>(за исключением полетов беспилотных воздушных судов с максимальной взлетной массой менее 0,25 кг), подъемов привязных аэростатов над населенным пунктом муниципального образования, а также посадку(взлет) на расположенные в границах населенных пунктов муниципального образования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22" w:rsidRPr="00F44722" w:rsidRDefault="00F44722" w:rsidP="005F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Отдел градостроительства, архитектуры и жизнеобеспечения администрации Кикнурского муниципального округа</w:t>
            </w:r>
          </w:p>
        </w:tc>
      </w:tr>
      <w:tr w:rsidR="00F44722" w:rsidRPr="00F44722" w:rsidTr="00AD036D">
        <w:trPr>
          <w:cantSplit/>
          <w:trHeight w:val="25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5F7C80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EC7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Согласование включения сведений о месте (площадке) накопления твердых коммунальных отходов в реестр мест(площадок) накопления твердых коммунальных отходов на территории муниципального образования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22" w:rsidRPr="00F44722" w:rsidRDefault="00F44722" w:rsidP="005F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Отдел градостроительства, архитектуры и жизнеобеспечения администрации Кикнурского муниципального округа</w:t>
            </w:r>
          </w:p>
        </w:tc>
      </w:tr>
      <w:tr w:rsidR="00F44722" w:rsidRPr="00F44722" w:rsidTr="00AD036D">
        <w:trPr>
          <w:cantSplit/>
          <w:trHeight w:val="25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5F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5</w:t>
            </w:r>
            <w:r w:rsidR="005F7C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уведомление о завершении сноса объекта капитального строительства на территории муниципального образования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22" w:rsidRPr="00F44722" w:rsidRDefault="00F44722" w:rsidP="005F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Отдел градостроительства, архитектуры и жизнеобеспечения администрации Кикнурского муниципального округа</w:t>
            </w:r>
          </w:p>
        </w:tc>
      </w:tr>
      <w:tr w:rsidR="00F44722" w:rsidRPr="00F44722" w:rsidTr="00AD036D">
        <w:trPr>
          <w:cantSplit/>
          <w:trHeight w:val="25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5F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5</w:t>
            </w:r>
            <w:r w:rsidR="005F7C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Предоставление в собственность, аренду, постоянное</w:t>
            </w:r>
            <w:r w:rsidR="00F90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4722">
              <w:rPr>
                <w:rFonts w:ascii="Times New Roman" w:hAnsi="Times New Roman"/>
                <w:sz w:val="24"/>
                <w:szCs w:val="24"/>
              </w:rPr>
              <w:t>(бессрочное) пользование, безвозмездное пользование земельных участка, находящегося в государственной или муниципальной собственности</w:t>
            </w:r>
            <w:r w:rsidR="00AD036D">
              <w:rPr>
                <w:rFonts w:ascii="Times New Roman" w:hAnsi="Times New Roman"/>
                <w:sz w:val="24"/>
                <w:szCs w:val="24"/>
              </w:rPr>
              <w:t>, без проведения торгов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22" w:rsidRPr="00F44722" w:rsidRDefault="00F44722" w:rsidP="005F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Отдел по муниципальному имуществу и земельным ресурсам администрации Кикнурского муниципального округа</w:t>
            </w:r>
          </w:p>
        </w:tc>
      </w:tr>
      <w:tr w:rsidR="00F44722" w:rsidRPr="00F44722" w:rsidTr="00AD036D">
        <w:trPr>
          <w:cantSplit/>
          <w:trHeight w:val="25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5F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5</w:t>
            </w:r>
            <w:r w:rsidR="005F7C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Установление сервитута</w:t>
            </w:r>
            <w:r w:rsidR="00F90AEF">
              <w:rPr>
                <w:rFonts w:ascii="Times New Roman" w:hAnsi="Times New Roman"/>
                <w:sz w:val="24"/>
                <w:szCs w:val="24"/>
              </w:rPr>
              <w:t xml:space="preserve"> (публичного </w:t>
            </w:r>
            <w:r w:rsidRPr="00F44722">
              <w:rPr>
                <w:rFonts w:ascii="Times New Roman" w:hAnsi="Times New Roman"/>
                <w:sz w:val="24"/>
                <w:szCs w:val="24"/>
              </w:rPr>
              <w:t>сервитута</w:t>
            </w:r>
            <w:r w:rsidR="00F90AEF">
              <w:rPr>
                <w:rFonts w:ascii="Times New Roman" w:hAnsi="Times New Roman"/>
                <w:sz w:val="24"/>
                <w:szCs w:val="24"/>
              </w:rPr>
              <w:t>)</w:t>
            </w:r>
            <w:r w:rsidRPr="00F44722">
              <w:rPr>
                <w:rFonts w:ascii="Times New Roman" w:hAnsi="Times New Roman"/>
                <w:sz w:val="24"/>
                <w:szCs w:val="24"/>
              </w:rPr>
              <w:t xml:space="preserve">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22" w:rsidRPr="00F44722" w:rsidRDefault="00F44722" w:rsidP="005F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Отдел по муниципальному имуществу и земельным ресурсам администрации Кикнурского муниципального округа</w:t>
            </w:r>
          </w:p>
        </w:tc>
      </w:tr>
      <w:tr w:rsidR="00F44722" w:rsidRPr="00F44722" w:rsidTr="00AD036D">
        <w:trPr>
          <w:cantSplit/>
          <w:trHeight w:val="25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5F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5</w:t>
            </w:r>
            <w:r w:rsidR="005F7C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Принятие решения об установлении публичного сервитута в отдельных целях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22" w:rsidRPr="00F44722" w:rsidRDefault="00F44722" w:rsidP="005F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Отдел по муниципальному имуществу и земельным ресурсам администрации Кикнурского муниципального округа</w:t>
            </w:r>
          </w:p>
        </w:tc>
      </w:tr>
      <w:tr w:rsidR="00F44722" w:rsidRPr="00F44722" w:rsidTr="00AD036D">
        <w:trPr>
          <w:cantSplit/>
          <w:trHeight w:val="25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5F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5</w:t>
            </w:r>
            <w:r w:rsidR="005F7C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 xml:space="preserve">Признание садового дома жилым домом и жилого дома садовым домом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22" w:rsidRPr="00F44722" w:rsidRDefault="00F44722" w:rsidP="005F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Отдел градостроительства, архитектуры и жизнеобеспечения администрации Кикнурского муниципального округа</w:t>
            </w:r>
          </w:p>
        </w:tc>
      </w:tr>
      <w:tr w:rsidR="00F44722" w:rsidRPr="00F44722" w:rsidTr="00AD036D">
        <w:trPr>
          <w:cantSplit/>
          <w:trHeight w:val="25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5F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5</w:t>
            </w:r>
            <w:r w:rsidR="005F7C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22" w:rsidRPr="00F44722" w:rsidRDefault="00F44722" w:rsidP="005F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Отдел по муниципальному имуществу и земельным ресурсам администрации Кикнурского муниципального округа</w:t>
            </w:r>
          </w:p>
        </w:tc>
      </w:tr>
      <w:tr w:rsidR="00F44722" w:rsidRPr="00F44722" w:rsidTr="00AD036D">
        <w:trPr>
          <w:cantSplit/>
          <w:trHeight w:val="25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5F7C80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Выдача акта освидетельствования проведения основных работ по строительству</w:t>
            </w:r>
            <w:r w:rsidR="00F90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4722">
              <w:rPr>
                <w:rFonts w:ascii="Times New Roman" w:hAnsi="Times New Roman"/>
                <w:sz w:val="24"/>
                <w:szCs w:val="24"/>
              </w:rPr>
              <w:t>(реконструкции) объекта индивидуального жилищного строительства с привлечением средств материнского</w:t>
            </w:r>
            <w:r w:rsidR="00F90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4722">
              <w:rPr>
                <w:rFonts w:ascii="Times New Roman" w:hAnsi="Times New Roman"/>
                <w:sz w:val="24"/>
                <w:szCs w:val="24"/>
              </w:rPr>
              <w:t>(семейного)</w:t>
            </w:r>
            <w:r w:rsidR="00F90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4722">
              <w:rPr>
                <w:rFonts w:ascii="Times New Roman" w:hAnsi="Times New Roman"/>
                <w:sz w:val="24"/>
                <w:szCs w:val="24"/>
              </w:rPr>
              <w:t>капитала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22" w:rsidRPr="00F44722" w:rsidRDefault="00F44722" w:rsidP="005F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Отдел градостроительства, архитектуры и жизнеобеспечения администрации Кикнурского муниципального округа</w:t>
            </w:r>
          </w:p>
        </w:tc>
      </w:tr>
      <w:tr w:rsidR="00F44722" w:rsidRPr="00F44722" w:rsidTr="00AD036D">
        <w:trPr>
          <w:cantSplit/>
          <w:trHeight w:val="258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5F7C80" w:rsidP="00F44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722" w:rsidRPr="00F44722" w:rsidRDefault="00F44722" w:rsidP="00F447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22" w:rsidRPr="00F44722" w:rsidRDefault="00F44722" w:rsidP="005F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722">
              <w:rPr>
                <w:rFonts w:ascii="Times New Roman" w:hAnsi="Times New Roman"/>
                <w:sz w:val="24"/>
                <w:szCs w:val="24"/>
              </w:rPr>
              <w:t>Отдел по муниципальному имуществу и земельным ресурсам</w:t>
            </w:r>
            <w:r w:rsidR="00F90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4722">
              <w:rPr>
                <w:rFonts w:ascii="Times New Roman" w:hAnsi="Times New Roman"/>
                <w:sz w:val="24"/>
                <w:szCs w:val="24"/>
              </w:rPr>
              <w:t>администрации Кикнурского муниципального округа</w:t>
            </w:r>
          </w:p>
        </w:tc>
      </w:tr>
    </w:tbl>
    <w:p w:rsidR="00AD036D" w:rsidRDefault="00AD036D" w:rsidP="00AD0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F44722" w:rsidRPr="00AD036D" w:rsidRDefault="00F44722" w:rsidP="00AD0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AD036D">
        <w:rPr>
          <w:rFonts w:ascii="Times New Roman" w:hAnsi="Times New Roman"/>
          <w:sz w:val="40"/>
          <w:szCs w:val="40"/>
        </w:rPr>
        <w:t>_______</w:t>
      </w:r>
    </w:p>
    <w:sectPr w:rsidR="00F44722" w:rsidRPr="00AD036D" w:rsidSect="00464EDF">
      <w:pgSz w:w="11906" w:h="16838" w:code="9"/>
      <w:pgMar w:top="992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7A7E"/>
    <w:multiLevelType w:val="hybridMultilevel"/>
    <w:tmpl w:val="5108F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96910"/>
    <w:multiLevelType w:val="hybridMultilevel"/>
    <w:tmpl w:val="B0343EE2"/>
    <w:lvl w:ilvl="0" w:tplc="0E542ADC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856454"/>
    <w:multiLevelType w:val="hybridMultilevel"/>
    <w:tmpl w:val="F4FE65DE"/>
    <w:lvl w:ilvl="0" w:tplc="4DD09594">
      <w:start w:val="1"/>
      <w:numFmt w:val="decimal"/>
      <w:lvlText w:val="%1."/>
      <w:lvlJc w:val="left"/>
      <w:pPr>
        <w:ind w:left="81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30F6782B"/>
    <w:multiLevelType w:val="hybridMultilevel"/>
    <w:tmpl w:val="22E0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97BB3"/>
    <w:multiLevelType w:val="hybridMultilevel"/>
    <w:tmpl w:val="32787888"/>
    <w:lvl w:ilvl="0" w:tplc="E7B47F82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E9"/>
    <w:rsid w:val="00081193"/>
    <w:rsid w:val="000B33AA"/>
    <w:rsid w:val="00121BDA"/>
    <w:rsid w:val="001554D1"/>
    <w:rsid w:val="001E0188"/>
    <w:rsid w:val="00255ADA"/>
    <w:rsid w:val="00281A01"/>
    <w:rsid w:val="002B029E"/>
    <w:rsid w:val="002D0275"/>
    <w:rsid w:val="00311323"/>
    <w:rsid w:val="003803B7"/>
    <w:rsid w:val="003908D8"/>
    <w:rsid w:val="00440F79"/>
    <w:rsid w:val="00447AF4"/>
    <w:rsid w:val="00464EDF"/>
    <w:rsid w:val="004C3CC5"/>
    <w:rsid w:val="005A0E13"/>
    <w:rsid w:val="005A1C36"/>
    <w:rsid w:val="005B7894"/>
    <w:rsid w:val="005F4703"/>
    <w:rsid w:val="005F7C80"/>
    <w:rsid w:val="006C5C6E"/>
    <w:rsid w:val="006C65A5"/>
    <w:rsid w:val="006F34B2"/>
    <w:rsid w:val="007225E9"/>
    <w:rsid w:val="007240E2"/>
    <w:rsid w:val="008125DD"/>
    <w:rsid w:val="009424C6"/>
    <w:rsid w:val="00AD036D"/>
    <w:rsid w:val="00AE1D44"/>
    <w:rsid w:val="00B4431F"/>
    <w:rsid w:val="00B901A6"/>
    <w:rsid w:val="00BB580A"/>
    <w:rsid w:val="00BE1786"/>
    <w:rsid w:val="00C95C92"/>
    <w:rsid w:val="00D465B6"/>
    <w:rsid w:val="00D5351A"/>
    <w:rsid w:val="00D644DA"/>
    <w:rsid w:val="00D660DA"/>
    <w:rsid w:val="00D96E5F"/>
    <w:rsid w:val="00DD5B6E"/>
    <w:rsid w:val="00E250C1"/>
    <w:rsid w:val="00E3446B"/>
    <w:rsid w:val="00E35262"/>
    <w:rsid w:val="00EC7F1A"/>
    <w:rsid w:val="00EE168F"/>
    <w:rsid w:val="00F05E29"/>
    <w:rsid w:val="00F102F9"/>
    <w:rsid w:val="00F12D22"/>
    <w:rsid w:val="00F44722"/>
    <w:rsid w:val="00F729C7"/>
    <w:rsid w:val="00F80E43"/>
    <w:rsid w:val="00F9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7D4D5-27B6-4B32-B9F8-3F0E82D3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E5F"/>
    <w:pPr>
      <w:ind w:left="720"/>
      <w:contextualSpacing/>
    </w:pPr>
  </w:style>
  <w:style w:type="paragraph" w:customStyle="1" w:styleId="1">
    <w:name w:val="Абзац1"/>
    <w:basedOn w:val="a"/>
    <w:uiPriority w:val="99"/>
    <w:rsid w:val="00EE168F"/>
    <w:pPr>
      <w:autoSpaceDE w:val="0"/>
      <w:autoSpaceDN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1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168F"/>
    <w:rPr>
      <w:rFonts w:ascii="Segoe UI" w:hAnsi="Segoe UI" w:cs="Segoe UI"/>
      <w:sz w:val="18"/>
      <w:szCs w:val="18"/>
    </w:rPr>
  </w:style>
  <w:style w:type="paragraph" w:customStyle="1" w:styleId="a6">
    <w:name w:val="Знак Знак Знак Знак Знак Знак Знак Знак Знак Знак"/>
    <w:basedOn w:val="a"/>
    <w:rsid w:val="00DD5B6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2562</Words>
  <Characters>14609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user</cp:lastModifiedBy>
  <cp:revision>3</cp:revision>
  <cp:lastPrinted>2023-05-30T13:38:00Z</cp:lastPrinted>
  <dcterms:created xsi:type="dcterms:W3CDTF">2023-06-01T06:30:00Z</dcterms:created>
  <dcterms:modified xsi:type="dcterms:W3CDTF">2023-06-05T06:24:00Z</dcterms:modified>
</cp:coreProperties>
</file>