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14" w:rsidRDefault="00277414" w:rsidP="0015531D">
      <w:pPr>
        <w:jc w:val="right"/>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77414" w:rsidRDefault="00277414" w:rsidP="00277414">
      <w:pPr>
        <w:ind w:left="4956"/>
        <w:rPr>
          <w:sz w:val="28"/>
          <w:szCs w:val="28"/>
        </w:rPr>
      </w:pPr>
    </w:p>
    <w:p w:rsidR="00277414" w:rsidRDefault="00277414" w:rsidP="00277414">
      <w:pPr>
        <w:ind w:left="4956"/>
        <w:rPr>
          <w:sz w:val="28"/>
          <w:szCs w:val="28"/>
        </w:rPr>
      </w:pPr>
      <w:r>
        <w:rPr>
          <w:sz w:val="28"/>
          <w:szCs w:val="28"/>
        </w:rPr>
        <w:t xml:space="preserve">                    </w:t>
      </w:r>
    </w:p>
    <w:p w:rsidR="00277414" w:rsidRDefault="00277414" w:rsidP="00277414">
      <w:pPr>
        <w:pStyle w:val="3"/>
        <w:tabs>
          <w:tab w:val="left" w:pos="6000"/>
        </w:tabs>
        <w:spacing w:line="360" w:lineRule="exact"/>
        <w:jc w:val="left"/>
        <w:rPr>
          <w:sz w:val="28"/>
          <w:szCs w:val="28"/>
        </w:rPr>
      </w:pPr>
      <w:r>
        <w:rPr>
          <w:sz w:val="28"/>
          <w:szCs w:val="28"/>
        </w:rPr>
        <w:tab/>
      </w:r>
    </w:p>
    <w:p w:rsidR="00277414" w:rsidRPr="00A97BA1" w:rsidRDefault="00277414" w:rsidP="00277414">
      <w:pPr>
        <w:pStyle w:val="3"/>
        <w:spacing w:line="240" w:lineRule="auto"/>
        <w:rPr>
          <w:sz w:val="28"/>
          <w:szCs w:val="28"/>
        </w:rPr>
      </w:pPr>
      <w:r w:rsidRPr="00A97BA1">
        <w:rPr>
          <w:sz w:val="28"/>
          <w:szCs w:val="28"/>
        </w:rPr>
        <w:t>АДМИНИСТРАЦИЯ КИКНУРСКОГО</w:t>
      </w:r>
    </w:p>
    <w:p w:rsidR="00277414" w:rsidRPr="00A97BA1" w:rsidRDefault="00277414" w:rsidP="00277414">
      <w:pPr>
        <w:jc w:val="center"/>
        <w:rPr>
          <w:b/>
          <w:sz w:val="28"/>
          <w:szCs w:val="28"/>
        </w:rPr>
      </w:pPr>
      <w:r w:rsidRPr="00A97BA1">
        <w:rPr>
          <w:b/>
          <w:sz w:val="28"/>
          <w:szCs w:val="28"/>
        </w:rPr>
        <w:t xml:space="preserve">МУНИЦИПАЛЬНОГО </w:t>
      </w:r>
      <w:r>
        <w:rPr>
          <w:b/>
          <w:sz w:val="28"/>
          <w:szCs w:val="28"/>
        </w:rPr>
        <w:t>ОКРУГА</w:t>
      </w:r>
    </w:p>
    <w:p w:rsidR="00277414" w:rsidRPr="00A97BA1" w:rsidRDefault="00277414" w:rsidP="00277414">
      <w:pPr>
        <w:jc w:val="center"/>
        <w:rPr>
          <w:b/>
          <w:sz w:val="28"/>
          <w:szCs w:val="28"/>
        </w:rPr>
      </w:pPr>
      <w:r w:rsidRPr="00A97BA1">
        <w:rPr>
          <w:b/>
          <w:sz w:val="28"/>
          <w:szCs w:val="28"/>
        </w:rPr>
        <w:t>КИРОВСКОЙ ОБЛАСТИ</w:t>
      </w:r>
    </w:p>
    <w:p w:rsidR="00277414" w:rsidRPr="00A97BA1" w:rsidRDefault="00277414" w:rsidP="00277414">
      <w:pPr>
        <w:spacing w:line="360" w:lineRule="exact"/>
        <w:jc w:val="center"/>
        <w:rPr>
          <w:b/>
          <w:sz w:val="28"/>
          <w:szCs w:val="28"/>
        </w:rPr>
      </w:pPr>
    </w:p>
    <w:p w:rsidR="00277414" w:rsidRPr="008F6E58" w:rsidRDefault="00277414" w:rsidP="00277414">
      <w:pPr>
        <w:spacing w:line="360" w:lineRule="exact"/>
        <w:jc w:val="center"/>
        <w:rPr>
          <w:b/>
          <w:sz w:val="32"/>
          <w:szCs w:val="32"/>
        </w:rPr>
      </w:pPr>
      <w:r>
        <w:rPr>
          <w:b/>
          <w:sz w:val="32"/>
          <w:szCs w:val="32"/>
        </w:rPr>
        <w:t>ПОСТАНОВЛЕНИЕ</w:t>
      </w:r>
    </w:p>
    <w:p w:rsidR="00277414" w:rsidRDefault="00277414" w:rsidP="00277414">
      <w:pPr>
        <w:spacing w:line="360" w:lineRule="exact"/>
        <w:jc w:val="center"/>
        <w:rPr>
          <w:sz w:val="28"/>
          <w:szCs w:val="28"/>
        </w:rPr>
      </w:pPr>
    </w:p>
    <w:p w:rsidR="00277414" w:rsidRDefault="00277414" w:rsidP="0027741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77414" w:rsidRPr="00E814D8" w:rsidTr="00FA1CF6">
        <w:tc>
          <w:tcPr>
            <w:tcW w:w="1843" w:type="dxa"/>
            <w:tcBorders>
              <w:bottom w:val="single" w:sz="4" w:space="0" w:color="auto"/>
            </w:tcBorders>
          </w:tcPr>
          <w:p w:rsidR="00277414" w:rsidRPr="00982FC0" w:rsidRDefault="005F3D02" w:rsidP="00FA1CF6">
            <w:pPr>
              <w:rPr>
                <w:sz w:val="28"/>
                <w:szCs w:val="28"/>
              </w:rPr>
            </w:pPr>
            <w:r>
              <w:rPr>
                <w:sz w:val="28"/>
                <w:szCs w:val="28"/>
              </w:rPr>
              <w:t>31.01.2023</w:t>
            </w:r>
          </w:p>
        </w:tc>
        <w:tc>
          <w:tcPr>
            <w:tcW w:w="2837" w:type="dxa"/>
          </w:tcPr>
          <w:p w:rsidR="00277414" w:rsidRPr="00982FC0" w:rsidRDefault="00277414" w:rsidP="00FA1CF6">
            <w:pPr>
              <w:jc w:val="center"/>
              <w:rPr>
                <w:position w:val="-6"/>
                <w:sz w:val="28"/>
                <w:szCs w:val="28"/>
                <w:u w:val="single"/>
              </w:rPr>
            </w:pPr>
          </w:p>
        </w:tc>
        <w:tc>
          <w:tcPr>
            <w:tcW w:w="2975" w:type="dxa"/>
            <w:tcBorders>
              <w:left w:val="nil"/>
            </w:tcBorders>
          </w:tcPr>
          <w:p w:rsidR="00277414" w:rsidRPr="00982FC0" w:rsidRDefault="00277414" w:rsidP="00FA1CF6">
            <w:pPr>
              <w:jc w:val="right"/>
              <w:rPr>
                <w:sz w:val="28"/>
                <w:szCs w:val="28"/>
              </w:rPr>
            </w:pPr>
            <w:r w:rsidRPr="00982FC0">
              <w:rPr>
                <w:position w:val="-6"/>
                <w:sz w:val="28"/>
                <w:szCs w:val="28"/>
              </w:rPr>
              <w:t>№</w:t>
            </w:r>
          </w:p>
        </w:tc>
        <w:tc>
          <w:tcPr>
            <w:tcW w:w="1843" w:type="dxa"/>
            <w:tcBorders>
              <w:bottom w:val="single" w:sz="4" w:space="0" w:color="auto"/>
            </w:tcBorders>
          </w:tcPr>
          <w:p w:rsidR="00277414" w:rsidRPr="00982FC0" w:rsidRDefault="005F3D02" w:rsidP="00FA1CF6">
            <w:pPr>
              <w:rPr>
                <w:sz w:val="28"/>
                <w:szCs w:val="28"/>
              </w:rPr>
            </w:pPr>
            <w:r>
              <w:rPr>
                <w:sz w:val="28"/>
                <w:szCs w:val="28"/>
              </w:rPr>
              <w:t>76</w:t>
            </w:r>
          </w:p>
        </w:tc>
      </w:tr>
      <w:tr w:rsidR="00277414" w:rsidRPr="00E814D8" w:rsidTr="00FA1CF6">
        <w:tc>
          <w:tcPr>
            <w:tcW w:w="9498" w:type="dxa"/>
            <w:gridSpan w:val="4"/>
          </w:tcPr>
          <w:p w:rsidR="00277414" w:rsidRPr="00DB02B5" w:rsidRDefault="00277414" w:rsidP="00FA1CF6">
            <w:pPr>
              <w:spacing w:after="480"/>
              <w:jc w:val="center"/>
              <w:rPr>
                <w:sz w:val="28"/>
                <w:szCs w:val="28"/>
              </w:rPr>
            </w:pPr>
            <w:r w:rsidRPr="00DB02B5">
              <w:rPr>
                <w:sz w:val="28"/>
                <w:szCs w:val="28"/>
              </w:rPr>
              <w:t>пгт Кикнур</w:t>
            </w:r>
          </w:p>
        </w:tc>
      </w:tr>
    </w:tbl>
    <w:p w:rsidR="00277414" w:rsidRDefault="00277414">
      <w:pPr>
        <w:pStyle w:val="ConsPlusTitle"/>
        <w:jc w:val="both"/>
      </w:pPr>
    </w:p>
    <w:p w:rsidR="00277414" w:rsidRDefault="00277414">
      <w:pPr>
        <w:pStyle w:val="ConsPlusTitle"/>
        <w:jc w:val="both"/>
      </w:pPr>
    </w:p>
    <w:p w:rsidR="00277414" w:rsidRPr="00FA1CF6" w:rsidRDefault="00277414">
      <w:pPr>
        <w:pStyle w:val="ConsPlusTitle"/>
        <w:jc w:val="center"/>
        <w:rPr>
          <w:rFonts w:ascii="Times New Roman" w:hAnsi="Times New Roman" w:cs="Times New Roman"/>
          <w:sz w:val="28"/>
          <w:szCs w:val="28"/>
        </w:rPr>
      </w:pPr>
      <w:r w:rsidRPr="00FA1CF6">
        <w:rPr>
          <w:rFonts w:ascii="Times New Roman" w:hAnsi="Times New Roman" w:cs="Times New Roman"/>
          <w:sz w:val="28"/>
          <w:szCs w:val="28"/>
        </w:rPr>
        <w:t>О</w:t>
      </w:r>
      <w:r w:rsidR="00FA1CF6">
        <w:rPr>
          <w:rFonts w:ascii="Times New Roman" w:hAnsi="Times New Roman" w:cs="Times New Roman"/>
          <w:sz w:val="28"/>
          <w:szCs w:val="28"/>
        </w:rPr>
        <w:t>б утверждении административного регламента предоставления</w:t>
      </w:r>
      <w:r w:rsidRPr="00FA1CF6">
        <w:rPr>
          <w:rFonts w:ascii="Times New Roman" w:hAnsi="Times New Roman" w:cs="Times New Roman"/>
          <w:sz w:val="28"/>
          <w:szCs w:val="28"/>
        </w:rPr>
        <w:t xml:space="preserve"> </w:t>
      </w:r>
      <w:r w:rsidR="00FA1CF6">
        <w:rPr>
          <w:rFonts w:ascii="Times New Roman" w:hAnsi="Times New Roman" w:cs="Times New Roman"/>
          <w:sz w:val="28"/>
          <w:szCs w:val="28"/>
        </w:rPr>
        <w:t>муниципальной услуги</w:t>
      </w:r>
      <w:r w:rsidRPr="00FA1CF6">
        <w:rPr>
          <w:rFonts w:ascii="Times New Roman" w:hAnsi="Times New Roman" w:cs="Times New Roman"/>
          <w:sz w:val="28"/>
          <w:szCs w:val="28"/>
        </w:rPr>
        <w:t xml:space="preserve"> </w:t>
      </w:r>
      <w:r w:rsidR="00961AC3">
        <w:rPr>
          <w:rFonts w:ascii="Times New Roman" w:hAnsi="Times New Roman" w:cs="Times New Roman"/>
          <w:sz w:val="28"/>
          <w:szCs w:val="28"/>
        </w:rPr>
        <w:t>«</w:t>
      </w:r>
      <w:r w:rsidR="00FA1CF6">
        <w:rPr>
          <w:rFonts w:ascii="Times New Roman" w:hAnsi="Times New Roman" w:cs="Times New Roman"/>
          <w:sz w:val="28"/>
          <w:szCs w:val="28"/>
        </w:rPr>
        <w:t>Направление уведомления о соответствии</w:t>
      </w:r>
    </w:p>
    <w:p w:rsidR="00277414" w:rsidRPr="00FA1CF6" w:rsidRDefault="00FA1CF6">
      <w:pPr>
        <w:pStyle w:val="ConsPlusTitle"/>
        <w:jc w:val="center"/>
        <w:rPr>
          <w:rFonts w:ascii="Times New Roman" w:hAnsi="Times New Roman" w:cs="Times New Roman"/>
          <w:sz w:val="28"/>
          <w:szCs w:val="28"/>
        </w:rPr>
      </w:pPr>
      <w:r>
        <w:rPr>
          <w:rFonts w:ascii="Times New Roman" w:hAnsi="Times New Roman" w:cs="Times New Roman"/>
          <w:sz w:val="28"/>
          <w:szCs w:val="28"/>
        </w:rPr>
        <w:t>указанных в уведомлении о планируемом строительстве</w:t>
      </w:r>
      <w:r w:rsidR="00277414" w:rsidRPr="00FA1CF6">
        <w:rPr>
          <w:rFonts w:ascii="Times New Roman" w:hAnsi="Times New Roman" w:cs="Times New Roman"/>
          <w:sz w:val="28"/>
          <w:szCs w:val="28"/>
        </w:rPr>
        <w:t xml:space="preserve"> </w:t>
      </w:r>
      <w:r>
        <w:rPr>
          <w:rFonts w:ascii="Times New Roman" w:hAnsi="Times New Roman" w:cs="Times New Roman"/>
          <w:sz w:val="28"/>
          <w:szCs w:val="28"/>
        </w:rPr>
        <w:t>параметров</w:t>
      </w:r>
    </w:p>
    <w:p w:rsidR="00277414" w:rsidRPr="00FA1CF6" w:rsidRDefault="00FA1CF6">
      <w:pPr>
        <w:pStyle w:val="ConsPlusTitle"/>
        <w:jc w:val="center"/>
        <w:rPr>
          <w:rFonts w:ascii="Times New Roman" w:hAnsi="Times New Roman" w:cs="Times New Roman"/>
          <w:sz w:val="28"/>
          <w:szCs w:val="28"/>
        </w:rPr>
      </w:pPr>
      <w:r>
        <w:rPr>
          <w:rFonts w:ascii="Times New Roman" w:hAnsi="Times New Roman" w:cs="Times New Roman"/>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
    <w:p w:rsidR="00277414" w:rsidRDefault="0030350B">
      <w:pPr>
        <w:pStyle w:val="ConsPlusTitle"/>
        <w:jc w:val="center"/>
        <w:rPr>
          <w:rFonts w:ascii="Times New Roman" w:hAnsi="Times New Roman" w:cs="Times New Roman"/>
          <w:sz w:val="28"/>
          <w:szCs w:val="28"/>
        </w:rPr>
      </w:pPr>
      <w:r>
        <w:rPr>
          <w:rFonts w:ascii="Times New Roman" w:hAnsi="Times New Roman" w:cs="Times New Roman"/>
          <w:sz w:val="28"/>
          <w:szCs w:val="28"/>
        </w:rPr>
        <w:t>садового дома на земельном участке</w:t>
      </w:r>
      <w:r w:rsidR="00961AC3">
        <w:rPr>
          <w:rFonts w:ascii="Times New Roman" w:hAnsi="Times New Roman" w:cs="Times New Roman"/>
          <w:sz w:val="28"/>
          <w:szCs w:val="28"/>
        </w:rPr>
        <w:t>»</w:t>
      </w:r>
    </w:p>
    <w:p w:rsidR="004C7C20" w:rsidRPr="00FA1CF6" w:rsidRDefault="004C7C20">
      <w:pPr>
        <w:pStyle w:val="ConsPlusTitle"/>
        <w:jc w:val="center"/>
        <w:rPr>
          <w:rFonts w:ascii="Times New Roman" w:hAnsi="Times New Roman" w:cs="Times New Roman"/>
          <w:sz w:val="28"/>
          <w:szCs w:val="28"/>
        </w:rPr>
      </w:pPr>
    </w:p>
    <w:p w:rsidR="00277414" w:rsidRDefault="00277414">
      <w:pPr>
        <w:pStyle w:val="ConsPlusNormal"/>
        <w:jc w:val="both"/>
      </w:pPr>
    </w:p>
    <w:p w:rsidR="00124630" w:rsidRDefault="00277414" w:rsidP="00961AC3">
      <w:pPr>
        <w:pStyle w:val="ConsPlusNormal"/>
        <w:spacing w:line="360" w:lineRule="exact"/>
        <w:ind w:firstLine="539"/>
        <w:jc w:val="both"/>
        <w:rPr>
          <w:rFonts w:ascii="Times New Roman" w:hAnsi="Times New Roman" w:cs="Times New Roman"/>
          <w:sz w:val="28"/>
          <w:szCs w:val="28"/>
        </w:rPr>
      </w:pPr>
      <w:r w:rsidRPr="00277414">
        <w:rPr>
          <w:rFonts w:ascii="Times New Roman" w:hAnsi="Times New Roman" w:cs="Times New Roman"/>
          <w:sz w:val="28"/>
          <w:szCs w:val="28"/>
        </w:rPr>
        <w:t xml:space="preserve">В соответствии с Федеральным </w:t>
      </w:r>
      <w:hyperlink r:id="rId5">
        <w:r w:rsidRPr="00277414">
          <w:rPr>
            <w:rFonts w:ascii="Times New Roman" w:hAnsi="Times New Roman" w:cs="Times New Roman"/>
            <w:sz w:val="28"/>
            <w:szCs w:val="28"/>
          </w:rPr>
          <w:t>законом</w:t>
        </w:r>
      </w:hyperlink>
      <w:r w:rsidRPr="00277414">
        <w:rPr>
          <w:rFonts w:ascii="Times New Roman" w:hAnsi="Times New Roman" w:cs="Times New Roman"/>
          <w:sz w:val="28"/>
          <w:szCs w:val="28"/>
        </w:rPr>
        <w:t xml:space="preserve"> от 27.07.2010 </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 210-ФЗ </w:t>
      </w:r>
      <w:r w:rsidR="00961AC3">
        <w:rPr>
          <w:rFonts w:ascii="Times New Roman" w:hAnsi="Times New Roman" w:cs="Times New Roman"/>
          <w:sz w:val="28"/>
          <w:szCs w:val="28"/>
        </w:rPr>
        <w:t>«</w:t>
      </w:r>
      <w:r w:rsidRPr="00277414">
        <w:rPr>
          <w:rFonts w:ascii="Times New Roman" w:hAnsi="Times New Roman" w:cs="Times New Roman"/>
          <w:sz w:val="28"/>
          <w:szCs w:val="28"/>
        </w:rPr>
        <w:t>Об организации предоставления государственных и муниципальных услуг</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 постановлением администрации </w:t>
      </w:r>
      <w:r w:rsidR="0030350B">
        <w:rPr>
          <w:rFonts w:ascii="Times New Roman" w:hAnsi="Times New Roman" w:cs="Times New Roman"/>
          <w:sz w:val="28"/>
          <w:szCs w:val="28"/>
        </w:rPr>
        <w:t>Кикнурского муниципального округа</w:t>
      </w:r>
      <w:r w:rsidRPr="00277414">
        <w:rPr>
          <w:rFonts w:ascii="Times New Roman" w:hAnsi="Times New Roman" w:cs="Times New Roman"/>
          <w:sz w:val="28"/>
          <w:szCs w:val="28"/>
        </w:rPr>
        <w:t xml:space="preserve"> от </w:t>
      </w:r>
      <w:r w:rsidR="0030350B">
        <w:rPr>
          <w:rFonts w:ascii="Times New Roman" w:hAnsi="Times New Roman" w:cs="Times New Roman"/>
          <w:sz w:val="28"/>
          <w:szCs w:val="28"/>
        </w:rPr>
        <w:t>27.01</w:t>
      </w:r>
      <w:r w:rsidRPr="00277414">
        <w:rPr>
          <w:rFonts w:ascii="Times New Roman" w:hAnsi="Times New Roman" w:cs="Times New Roman"/>
          <w:sz w:val="28"/>
          <w:szCs w:val="28"/>
        </w:rPr>
        <w:t>.202</w:t>
      </w:r>
      <w:r w:rsidR="0030350B">
        <w:rPr>
          <w:rFonts w:ascii="Times New Roman" w:hAnsi="Times New Roman" w:cs="Times New Roman"/>
          <w:sz w:val="28"/>
          <w:szCs w:val="28"/>
        </w:rPr>
        <w:t>1</w:t>
      </w:r>
      <w:r w:rsidRPr="00277414">
        <w:rPr>
          <w:rFonts w:ascii="Times New Roman" w:hAnsi="Times New Roman" w:cs="Times New Roman"/>
          <w:sz w:val="28"/>
          <w:szCs w:val="28"/>
        </w:rPr>
        <w:t xml:space="preserve"> </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 </w:t>
      </w:r>
      <w:r w:rsidR="0030350B">
        <w:rPr>
          <w:rFonts w:ascii="Times New Roman" w:hAnsi="Times New Roman" w:cs="Times New Roman"/>
          <w:sz w:val="28"/>
          <w:szCs w:val="28"/>
        </w:rPr>
        <w:t>52</w:t>
      </w:r>
      <w:r w:rsidRPr="00277414">
        <w:rPr>
          <w:rFonts w:ascii="Times New Roman" w:hAnsi="Times New Roman" w:cs="Times New Roman"/>
          <w:sz w:val="28"/>
          <w:szCs w:val="28"/>
        </w:rPr>
        <w:t xml:space="preserve"> </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Об утверждении перечня муниципальных услуг, предоставляемых администрацией </w:t>
      </w:r>
      <w:r w:rsidR="0030350B">
        <w:rPr>
          <w:rFonts w:ascii="Times New Roman" w:hAnsi="Times New Roman" w:cs="Times New Roman"/>
          <w:sz w:val="28"/>
          <w:szCs w:val="28"/>
        </w:rPr>
        <w:t>Кикнурского</w:t>
      </w:r>
      <w:r w:rsidRPr="00277414">
        <w:rPr>
          <w:rFonts w:ascii="Times New Roman" w:hAnsi="Times New Roman" w:cs="Times New Roman"/>
          <w:sz w:val="28"/>
          <w:szCs w:val="28"/>
        </w:rPr>
        <w:t xml:space="preserve"> муниципального </w:t>
      </w:r>
      <w:r w:rsidR="0030350B">
        <w:rPr>
          <w:rFonts w:ascii="Times New Roman" w:hAnsi="Times New Roman" w:cs="Times New Roman"/>
          <w:sz w:val="28"/>
          <w:szCs w:val="28"/>
        </w:rPr>
        <w:t>округа, подлежащих включению в реестр муниципальных услуг и предоставлению в электронном виде</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 администрация </w:t>
      </w:r>
      <w:r w:rsidR="0030350B">
        <w:rPr>
          <w:rFonts w:ascii="Times New Roman" w:hAnsi="Times New Roman" w:cs="Times New Roman"/>
          <w:sz w:val="28"/>
          <w:szCs w:val="28"/>
        </w:rPr>
        <w:t>Кикнурского муниципального округа ПОСТАНОВЛЯЕТ</w:t>
      </w:r>
      <w:r w:rsidRPr="00277414">
        <w:rPr>
          <w:rFonts w:ascii="Times New Roman" w:hAnsi="Times New Roman" w:cs="Times New Roman"/>
          <w:sz w:val="28"/>
          <w:szCs w:val="28"/>
        </w:rPr>
        <w:t>:</w:t>
      </w:r>
    </w:p>
    <w:p w:rsidR="00124630" w:rsidRDefault="002F5A20" w:rsidP="00961AC3">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277414" w:rsidRPr="00277414">
        <w:rPr>
          <w:rFonts w:ascii="Times New Roman" w:hAnsi="Times New Roman" w:cs="Times New Roman"/>
          <w:sz w:val="28"/>
          <w:szCs w:val="28"/>
        </w:rPr>
        <w:t xml:space="preserve">Утвердить административный </w:t>
      </w:r>
      <w:hyperlink w:anchor="P39">
        <w:r w:rsidR="00277414" w:rsidRPr="0030350B">
          <w:rPr>
            <w:rFonts w:ascii="Times New Roman" w:hAnsi="Times New Roman" w:cs="Times New Roman"/>
            <w:sz w:val="28"/>
            <w:szCs w:val="28"/>
          </w:rPr>
          <w:t>регламент</w:t>
        </w:r>
      </w:hyperlink>
      <w:r w:rsidR="00277414" w:rsidRPr="00277414">
        <w:rPr>
          <w:rFonts w:ascii="Times New Roman" w:hAnsi="Times New Roman" w:cs="Times New Roman"/>
          <w:sz w:val="28"/>
          <w:szCs w:val="28"/>
        </w:rPr>
        <w:t xml:space="preserve"> предоставления муниципальной услуги </w:t>
      </w:r>
      <w:r w:rsidR="00961AC3">
        <w:rPr>
          <w:rFonts w:ascii="Times New Roman" w:hAnsi="Times New Roman" w:cs="Times New Roman"/>
          <w:sz w:val="28"/>
          <w:szCs w:val="28"/>
        </w:rPr>
        <w:t>«</w:t>
      </w:r>
      <w:r w:rsidR="00277414" w:rsidRPr="00277414">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61AC3">
        <w:rPr>
          <w:rFonts w:ascii="Times New Roman" w:hAnsi="Times New Roman" w:cs="Times New Roman"/>
          <w:sz w:val="28"/>
          <w:szCs w:val="28"/>
        </w:rPr>
        <w:t>»</w:t>
      </w:r>
      <w:r w:rsidR="00277414" w:rsidRPr="00277414">
        <w:rPr>
          <w:rFonts w:ascii="Times New Roman" w:hAnsi="Times New Roman" w:cs="Times New Roman"/>
          <w:sz w:val="28"/>
          <w:szCs w:val="28"/>
        </w:rPr>
        <w:t xml:space="preserve"> согласно приложению.</w:t>
      </w:r>
    </w:p>
    <w:p w:rsidR="00124630" w:rsidRDefault="00277414" w:rsidP="00961AC3">
      <w:pPr>
        <w:pStyle w:val="ConsPlusNormal"/>
        <w:spacing w:line="360" w:lineRule="exact"/>
        <w:ind w:firstLine="539"/>
        <w:jc w:val="both"/>
        <w:rPr>
          <w:rFonts w:ascii="Times New Roman" w:hAnsi="Times New Roman" w:cs="Times New Roman"/>
          <w:sz w:val="28"/>
          <w:szCs w:val="28"/>
        </w:rPr>
      </w:pPr>
      <w:r w:rsidRPr="00277414">
        <w:rPr>
          <w:rFonts w:ascii="Times New Roman" w:hAnsi="Times New Roman" w:cs="Times New Roman"/>
          <w:sz w:val="28"/>
          <w:szCs w:val="28"/>
        </w:rPr>
        <w:t xml:space="preserve">2. Считать утратившим силу </w:t>
      </w:r>
      <w:hyperlink r:id="rId6">
        <w:r w:rsidRPr="0030350B">
          <w:rPr>
            <w:rFonts w:ascii="Times New Roman" w:hAnsi="Times New Roman" w:cs="Times New Roman"/>
            <w:sz w:val="28"/>
            <w:szCs w:val="28"/>
          </w:rPr>
          <w:t>постановление</w:t>
        </w:r>
      </w:hyperlink>
      <w:r w:rsidRPr="0030350B">
        <w:rPr>
          <w:rFonts w:ascii="Times New Roman" w:hAnsi="Times New Roman" w:cs="Times New Roman"/>
          <w:sz w:val="28"/>
          <w:szCs w:val="28"/>
        </w:rPr>
        <w:t xml:space="preserve"> </w:t>
      </w:r>
      <w:r w:rsidRPr="00277414">
        <w:rPr>
          <w:rFonts w:ascii="Times New Roman" w:hAnsi="Times New Roman" w:cs="Times New Roman"/>
          <w:sz w:val="28"/>
          <w:szCs w:val="28"/>
        </w:rPr>
        <w:t xml:space="preserve">администрации </w:t>
      </w:r>
      <w:r w:rsidR="0030350B">
        <w:rPr>
          <w:rFonts w:ascii="Times New Roman" w:hAnsi="Times New Roman" w:cs="Times New Roman"/>
          <w:sz w:val="28"/>
          <w:szCs w:val="28"/>
        </w:rPr>
        <w:t>Кикнурского муниципального округа</w:t>
      </w:r>
      <w:r w:rsidRPr="00277414">
        <w:rPr>
          <w:rFonts w:ascii="Times New Roman" w:hAnsi="Times New Roman" w:cs="Times New Roman"/>
          <w:sz w:val="28"/>
          <w:szCs w:val="28"/>
        </w:rPr>
        <w:t xml:space="preserve"> от </w:t>
      </w:r>
      <w:r w:rsidR="004C7C20">
        <w:rPr>
          <w:rFonts w:ascii="Times New Roman" w:hAnsi="Times New Roman" w:cs="Times New Roman"/>
          <w:sz w:val="28"/>
          <w:szCs w:val="28"/>
        </w:rPr>
        <w:t xml:space="preserve">09.04.2021 </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 </w:t>
      </w:r>
      <w:r w:rsidR="004C7C20">
        <w:rPr>
          <w:rFonts w:ascii="Times New Roman" w:hAnsi="Times New Roman" w:cs="Times New Roman"/>
          <w:sz w:val="28"/>
          <w:szCs w:val="28"/>
        </w:rPr>
        <w:t>289</w:t>
      </w:r>
      <w:r w:rsidRPr="00277414">
        <w:rPr>
          <w:rFonts w:ascii="Times New Roman" w:hAnsi="Times New Roman" w:cs="Times New Roman"/>
          <w:sz w:val="28"/>
          <w:szCs w:val="28"/>
        </w:rPr>
        <w:t xml:space="preserve"> </w:t>
      </w:r>
      <w:r w:rsidR="00961AC3">
        <w:rPr>
          <w:rFonts w:ascii="Times New Roman" w:hAnsi="Times New Roman" w:cs="Times New Roman"/>
          <w:sz w:val="28"/>
          <w:szCs w:val="28"/>
        </w:rPr>
        <w:t>«</w:t>
      </w:r>
      <w:r w:rsidRPr="00277414">
        <w:rPr>
          <w:rFonts w:ascii="Times New Roman" w:hAnsi="Times New Roman" w:cs="Times New Roman"/>
          <w:sz w:val="28"/>
          <w:szCs w:val="28"/>
        </w:rPr>
        <w:t xml:space="preserve">Об утверждении </w:t>
      </w:r>
      <w:r w:rsidR="004C7C20">
        <w:rPr>
          <w:rFonts w:ascii="Times New Roman" w:hAnsi="Times New Roman" w:cs="Times New Roman"/>
          <w:sz w:val="28"/>
          <w:szCs w:val="28"/>
        </w:rPr>
        <w:t xml:space="preserve"> </w:t>
      </w:r>
      <w:r w:rsidRPr="00277414">
        <w:rPr>
          <w:rFonts w:ascii="Times New Roman" w:hAnsi="Times New Roman" w:cs="Times New Roman"/>
          <w:sz w:val="28"/>
          <w:szCs w:val="28"/>
        </w:rPr>
        <w:lastRenderedPageBreak/>
        <w:t>административного регламента предоставления муниципальной услуги "Направление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961AC3">
        <w:rPr>
          <w:rFonts w:ascii="Times New Roman" w:hAnsi="Times New Roman" w:cs="Times New Roman"/>
          <w:sz w:val="28"/>
          <w:szCs w:val="28"/>
        </w:rPr>
        <w:t>»</w:t>
      </w:r>
      <w:r w:rsidRPr="00277414">
        <w:rPr>
          <w:rFonts w:ascii="Times New Roman" w:hAnsi="Times New Roman" w:cs="Times New Roman"/>
          <w:sz w:val="28"/>
          <w:szCs w:val="28"/>
        </w:rPr>
        <w:t>.</w:t>
      </w:r>
      <w:r w:rsidR="00124630">
        <w:rPr>
          <w:rFonts w:ascii="Times New Roman" w:hAnsi="Times New Roman" w:cs="Times New Roman"/>
          <w:sz w:val="28"/>
          <w:szCs w:val="28"/>
        </w:rPr>
        <w:t xml:space="preserve"> </w:t>
      </w:r>
    </w:p>
    <w:p w:rsidR="00124630" w:rsidRDefault="00277414" w:rsidP="00961AC3">
      <w:pPr>
        <w:pStyle w:val="ConsPlusNormal"/>
        <w:spacing w:line="360" w:lineRule="exact"/>
        <w:ind w:firstLine="539"/>
        <w:jc w:val="both"/>
        <w:rPr>
          <w:rFonts w:ascii="Times New Roman" w:hAnsi="Times New Roman" w:cs="Times New Roman"/>
          <w:sz w:val="28"/>
          <w:szCs w:val="28"/>
        </w:rPr>
      </w:pPr>
      <w:r w:rsidRPr="00277414">
        <w:rPr>
          <w:rFonts w:ascii="Times New Roman" w:hAnsi="Times New Roman" w:cs="Times New Roman"/>
          <w:sz w:val="28"/>
          <w:szCs w:val="28"/>
        </w:rPr>
        <w:t xml:space="preserve">3. Контроль за выполнением настоящего постановления возложить на </w:t>
      </w:r>
      <w:r>
        <w:rPr>
          <w:rFonts w:ascii="Times New Roman" w:hAnsi="Times New Roman" w:cs="Times New Roman"/>
          <w:sz w:val="28"/>
          <w:szCs w:val="28"/>
        </w:rPr>
        <w:t xml:space="preserve">первого </w:t>
      </w:r>
      <w:r w:rsidRPr="00277414">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округа.</w:t>
      </w:r>
    </w:p>
    <w:p w:rsidR="00124630" w:rsidRDefault="004C7C20" w:rsidP="00961AC3">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77414" w:rsidRPr="00277414" w:rsidRDefault="004C7C20" w:rsidP="00961AC3">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5</w:t>
      </w:r>
      <w:r w:rsidR="00277414" w:rsidRPr="00277414">
        <w:rPr>
          <w:rFonts w:ascii="Times New Roman" w:hAnsi="Times New Roman" w:cs="Times New Roman"/>
          <w:sz w:val="28"/>
          <w:szCs w:val="28"/>
        </w:rPr>
        <w:t>. Настоящее постановление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00277414" w:rsidRPr="00277414">
        <w:rPr>
          <w:rFonts w:ascii="Times New Roman" w:hAnsi="Times New Roman" w:cs="Times New Roman"/>
          <w:sz w:val="28"/>
          <w:szCs w:val="28"/>
        </w:rPr>
        <w:t>.</w:t>
      </w:r>
    </w:p>
    <w:p w:rsidR="00277414" w:rsidRPr="00277414" w:rsidRDefault="00277414" w:rsidP="004C7C20">
      <w:pPr>
        <w:pStyle w:val="ConsPlusNormal"/>
        <w:spacing w:line="360" w:lineRule="auto"/>
        <w:jc w:val="both"/>
        <w:rPr>
          <w:rFonts w:ascii="Times New Roman" w:hAnsi="Times New Roman" w:cs="Times New Roman"/>
          <w:sz w:val="28"/>
          <w:szCs w:val="28"/>
        </w:rPr>
      </w:pPr>
    </w:p>
    <w:p w:rsidR="00277414" w:rsidRDefault="00277414">
      <w:pPr>
        <w:pStyle w:val="ConsPlusNormal"/>
        <w:jc w:val="both"/>
      </w:pPr>
    </w:p>
    <w:p w:rsidR="00277414" w:rsidRPr="00277414" w:rsidRDefault="00277414">
      <w:pPr>
        <w:pStyle w:val="ConsPlusNormal"/>
        <w:jc w:val="both"/>
        <w:rPr>
          <w:rFonts w:ascii="Times New Roman" w:hAnsi="Times New Roman" w:cs="Times New Roman"/>
          <w:sz w:val="28"/>
          <w:szCs w:val="28"/>
        </w:rPr>
      </w:pPr>
      <w:r w:rsidRPr="00277414">
        <w:rPr>
          <w:rFonts w:ascii="Times New Roman" w:hAnsi="Times New Roman" w:cs="Times New Roman"/>
          <w:sz w:val="28"/>
          <w:szCs w:val="28"/>
        </w:rPr>
        <w:t>Глава Кикнурского</w:t>
      </w:r>
    </w:p>
    <w:p w:rsidR="00277414" w:rsidRDefault="00277414">
      <w:pPr>
        <w:pStyle w:val="ConsPlusNormal"/>
        <w:jc w:val="both"/>
        <w:rPr>
          <w:rFonts w:ascii="Times New Roman" w:hAnsi="Times New Roman" w:cs="Times New Roman"/>
          <w:sz w:val="28"/>
          <w:szCs w:val="28"/>
        </w:rPr>
      </w:pPr>
      <w:r w:rsidRPr="0027741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С.Ю. Галкин</w:t>
      </w:r>
    </w:p>
    <w:p w:rsidR="006E64DC" w:rsidRDefault="006E64DC">
      <w:pPr>
        <w:pStyle w:val="ConsPlusNormal"/>
        <w:jc w:val="both"/>
        <w:rPr>
          <w:rFonts w:ascii="Times New Roman" w:hAnsi="Times New Roman" w:cs="Times New Roman"/>
          <w:sz w:val="28"/>
          <w:szCs w:val="28"/>
        </w:rPr>
      </w:pPr>
    </w:p>
    <w:p w:rsidR="009674EE" w:rsidRDefault="009674EE" w:rsidP="009674EE">
      <w:pPr>
        <w:pStyle w:val="ConsPlusNormal"/>
        <w:jc w:val="both"/>
        <w:rPr>
          <w:rFonts w:ascii="Times New Roman" w:hAnsi="Times New Roman" w:cs="Times New Roman"/>
        </w:rPr>
      </w:pPr>
    </w:p>
    <w:p w:rsidR="009674EE" w:rsidRDefault="009674EE" w:rsidP="009674EE">
      <w:pPr>
        <w:pStyle w:val="ConsPlusNormal"/>
        <w:jc w:val="both"/>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Default="009674EE" w:rsidP="009674EE">
      <w:pPr>
        <w:pStyle w:val="ConsPlusNormal"/>
        <w:jc w:val="right"/>
        <w:outlineLvl w:val="0"/>
      </w:pPr>
    </w:p>
    <w:p w:rsidR="009674EE" w:rsidRPr="00277414" w:rsidRDefault="009674EE">
      <w:pPr>
        <w:pStyle w:val="ConsPlusNormal"/>
        <w:jc w:val="both"/>
        <w:rPr>
          <w:rFonts w:ascii="Times New Roman" w:hAnsi="Times New Roman" w:cs="Times New Roman"/>
          <w:sz w:val="28"/>
          <w:szCs w:val="28"/>
        </w:rPr>
      </w:pPr>
    </w:p>
    <w:p w:rsidR="00277414" w:rsidRPr="00277414" w:rsidRDefault="00277414">
      <w:pPr>
        <w:pStyle w:val="ConsPlusNormal"/>
        <w:jc w:val="both"/>
        <w:rPr>
          <w:rFonts w:ascii="Times New Roman" w:hAnsi="Times New Roman" w:cs="Times New Roman"/>
          <w:sz w:val="28"/>
          <w:szCs w:val="28"/>
        </w:rPr>
      </w:pPr>
    </w:p>
    <w:p w:rsidR="00277414" w:rsidRDefault="00277414">
      <w:pPr>
        <w:pStyle w:val="ConsPlusNormal"/>
        <w:jc w:val="both"/>
      </w:pPr>
    </w:p>
    <w:p w:rsidR="00277414" w:rsidRDefault="00277414">
      <w:pPr>
        <w:pStyle w:val="ConsPlusNormal"/>
        <w:jc w:val="both"/>
      </w:pPr>
    </w:p>
    <w:p w:rsidR="00277414" w:rsidRDefault="00277414">
      <w:pPr>
        <w:pStyle w:val="ConsPlusNormal"/>
        <w:jc w:val="both"/>
      </w:pPr>
    </w:p>
    <w:p w:rsidR="00277414" w:rsidRDefault="00277414">
      <w:pPr>
        <w:pStyle w:val="ConsPlusNormal"/>
        <w:jc w:val="both"/>
      </w:pPr>
    </w:p>
    <w:p w:rsidR="00277414" w:rsidRDefault="00277414">
      <w:pPr>
        <w:pStyle w:val="ConsPlusNormal"/>
        <w:jc w:val="both"/>
      </w:pPr>
    </w:p>
    <w:p w:rsidR="00277414" w:rsidRDefault="00277414">
      <w:pPr>
        <w:pStyle w:val="ConsPlusNormal"/>
        <w:jc w:val="both"/>
      </w:pPr>
    </w:p>
    <w:p w:rsidR="00277414" w:rsidRDefault="00277414">
      <w:pPr>
        <w:pStyle w:val="ConsPlusNormal"/>
        <w:jc w:val="both"/>
      </w:pPr>
    </w:p>
    <w:p w:rsidR="00277414" w:rsidRDefault="00277414">
      <w:pPr>
        <w:pStyle w:val="ConsPlusNormal"/>
        <w:jc w:val="right"/>
        <w:outlineLvl w:val="0"/>
      </w:pPr>
    </w:p>
    <w:p w:rsidR="00277414" w:rsidRDefault="00277414">
      <w:pPr>
        <w:pStyle w:val="ConsPlusNormal"/>
        <w:jc w:val="right"/>
        <w:outlineLvl w:val="0"/>
      </w:pPr>
    </w:p>
    <w:p w:rsidR="00277414" w:rsidRDefault="00277414">
      <w:pPr>
        <w:pStyle w:val="ConsPlusNormal"/>
        <w:jc w:val="right"/>
        <w:outlineLvl w:val="0"/>
      </w:pPr>
    </w:p>
    <w:p w:rsidR="00961AC3" w:rsidRDefault="00961AC3">
      <w:pPr>
        <w:pStyle w:val="ConsPlusNormal"/>
        <w:jc w:val="right"/>
        <w:outlineLvl w:val="0"/>
      </w:pPr>
    </w:p>
    <w:p w:rsidR="00961AC3" w:rsidRDefault="00961AC3">
      <w:pPr>
        <w:pStyle w:val="ConsPlusNormal"/>
        <w:jc w:val="right"/>
        <w:outlineLvl w:val="0"/>
      </w:pPr>
    </w:p>
    <w:p w:rsidR="009674EE" w:rsidRDefault="009674EE">
      <w:pPr>
        <w:pStyle w:val="ConsPlusNormal"/>
        <w:jc w:val="right"/>
        <w:outlineLvl w:val="0"/>
      </w:pPr>
      <w:bookmarkStart w:id="0" w:name="_GoBack"/>
      <w:bookmarkEnd w:id="0"/>
    </w:p>
    <w:p w:rsidR="006E64DC" w:rsidRDefault="00124630" w:rsidP="006E64D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277414" w:rsidRPr="00124630" w:rsidRDefault="006E64DC" w:rsidP="006E64D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4630" w:rsidRPr="00124630">
        <w:rPr>
          <w:rFonts w:ascii="Times New Roman" w:hAnsi="Times New Roman" w:cs="Times New Roman"/>
          <w:sz w:val="28"/>
          <w:szCs w:val="28"/>
        </w:rPr>
        <w:t>П</w:t>
      </w:r>
      <w:r w:rsidR="00277414" w:rsidRPr="00124630">
        <w:rPr>
          <w:rFonts w:ascii="Times New Roman" w:hAnsi="Times New Roman" w:cs="Times New Roman"/>
          <w:sz w:val="28"/>
          <w:szCs w:val="28"/>
        </w:rPr>
        <w:t>риложение</w:t>
      </w:r>
    </w:p>
    <w:p w:rsidR="00277414" w:rsidRPr="00124630" w:rsidRDefault="00277414">
      <w:pPr>
        <w:pStyle w:val="ConsPlusNormal"/>
        <w:jc w:val="both"/>
        <w:rPr>
          <w:rFonts w:ascii="Times New Roman" w:hAnsi="Times New Roman" w:cs="Times New Roman"/>
          <w:sz w:val="28"/>
          <w:szCs w:val="28"/>
        </w:rPr>
      </w:pPr>
    </w:p>
    <w:p w:rsidR="00277414" w:rsidRPr="00124630" w:rsidRDefault="00124630" w:rsidP="0012463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77414" w:rsidRPr="00124630">
        <w:rPr>
          <w:rFonts w:ascii="Times New Roman" w:hAnsi="Times New Roman" w:cs="Times New Roman"/>
          <w:sz w:val="28"/>
          <w:szCs w:val="28"/>
        </w:rPr>
        <w:t>У</w:t>
      </w:r>
      <w:r>
        <w:rPr>
          <w:rFonts w:ascii="Times New Roman" w:hAnsi="Times New Roman" w:cs="Times New Roman"/>
          <w:sz w:val="28"/>
          <w:szCs w:val="28"/>
        </w:rPr>
        <w:t>ТВЕРЖДЕН</w:t>
      </w:r>
    </w:p>
    <w:p w:rsidR="00124630" w:rsidRDefault="00124630">
      <w:pPr>
        <w:pStyle w:val="ConsPlusNormal"/>
        <w:jc w:val="right"/>
        <w:rPr>
          <w:rFonts w:ascii="Times New Roman" w:hAnsi="Times New Roman" w:cs="Times New Roman"/>
          <w:sz w:val="28"/>
          <w:szCs w:val="28"/>
        </w:rPr>
      </w:pPr>
    </w:p>
    <w:p w:rsidR="00277414" w:rsidRPr="00124630" w:rsidRDefault="00124630">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277414" w:rsidRPr="00124630">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277414" w:rsidRPr="00124630">
        <w:rPr>
          <w:rFonts w:ascii="Times New Roman" w:hAnsi="Times New Roman" w:cs="Times New Roman"/>
          <w:sz w:val="28"/>
          <w:szCs w:val="28"/>
        </w:rPr>
        <w:t>администрации</w:t>
      </w:r>
    </w:p>
    <w:p w:rsidR="00124630" w:rsidRDefault="00124630" w:rsidP="0012463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Кикнурского</w:t>
      </w:r>
      <w:r w:rsidR="00277414" w:rsidRPr="00124630">
        <w:rPr>
          <w:rFonts w:ascii="Times New Roman" w:hAnsi="Times New Roman" w:cs="Times New Roman"/>
          <w:sz w:val="28"/>
          <w:szCs w:val="28"/>
        </w:rPr>
        <w:t xml:space="preserve"> муниципального </w:t>
      </w:r>
    </w:p>
    <w:p w:rsidR="00277414" w:rsidRPr="00124630" w:rsidRDefault="00124630" w:rsidP="0012463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F0FD3">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00277414" w:rsidRPr="00124630">
        <w:rPr>
          <w:rFonts w:ascii="Times New Roman" w:hAnsi="Times New Roman" w:cs="Times New Roman"/>
          <w:sz w:val="28"/>
          <w:szCs w:val="28"/>
        </w:rPr>
        <w:t>Кировской области</w:t>
      </w:r>
    </w:p>
    <w:p w:rsidR="00277414" w:rsidRPr="00124630" w:rsidRDefault="00124630" w:rsidP="0012463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F0FD3">
        <w:rPr>
          <w:rFonts w:ascii="Times New Roman" w:hAnsi="Times New Roman" w:cs="Times New Roman"/>
          <w:sz w:val="28"/>
          <w:szCs w:val="28"/>
        </w:rPr>
        <w:t xml:space="preserve">                              </w:t>
      </w:r>
      <w:r w:rsidR="006E64DC">
        <w:rPr>
          <w:rFonts w:ascii="Times New Roman" w:hAnsi="Times New Roman" w:cs="Times New Roman"/>
          <w:sz w:val="28"/>
          <w:szCs w:val="28"/>
        </w:rPr>
        <w:t xml:space="preserve"> </w:t>
      </w:r>
      <w:r w:rsidR="00031B8A">
        <w:rPr>
          <w:rFonts w:ascii="Times New Roman" w:hAnsi="Times New Roman" w:cs="Times New Roman"/>
          <w:sz w:val="28"/>
          <w:szCs w:val="28"/>
        </w:rPr>
        <w:t xml:space="preserve">             </w:t>
      </w:r>
      <w:r w:rsidR="00277414" w:rsidRPr="0012463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5F3D02">
        <w:rPr>
          <w:rFonts w:ascii="Times New Roman" w:hAnsi="Times New Roman" w:cs="Times New Roman"/>
          <w:sz w:val="28"/>
          <w:szCs w:val="28"/>
        </w:rPr>
        <w:t>31.01.2023</w:t>
      </w:r>
      <w:r>
        <w:rPr>
          <w:rFonts w:ascii="Times New Roman" w:hAnsi="Times New Roman" w:cs="Times New Roman"/>
          <w:sz w:val="28"/>
          <w:szCs w:val="28"/>
        </w:rPr>
        <w:t xml:space="preserve">      </w:t>
      </w:r>
      <w:r w:rsidR="00277414" w:rsidRPr="00124630">
        <w:rPr>
          <w:rFonts w:ascii="Times New Roman" w:hAnsi="Times New Roman" w:cs="Times New Roman"/>
          <w:sz w:val="28"/>
          <w:szCs w:val="28"/>
        </w:rPr>
        <w:t xml:space="preserve"> </w:t>
      </w:r>
      <w:r w:rsidR="00961AC3">
        <w:rPr>
          <w:rFonts w:ascii="Times New Roman" w:hAnsi="Times New Roman" w:cs="Times New Roman"/>
          <w:sz w:val="28"/>
          <w:szCs w:val="28"/>
        </w:rPr>
        <w:t>№</w:t>
      </w:r>
      <w:r w:rsidR="00277414" w:rsidRPr="00124630">
        <w:rPr>
          <w:rFonts w:ascii="Times New Roman" w:hAnsi="Times New Roman" w:cs="Times New Roman"/>
          <w:sz w:val="28"/>
          <w:szCs w:val="28"/>
        </w:rPr>
        <w:t xml:space="preserve"> </w:t>
      </w:r>
      <w:r w:rsidR="00031B8A">
        <w:rPr>
          <w:rFonts w:ascii="Times New Roman" w:hAnsi="Times New Roman" w:cs="Times New Roman"/>
          <w:sz w:val="28"/>
          <w:szCs w:val="28"/>
        </w:rPr>
        <w:t>76</w:t>
      </w:r>
    </w:p>
    <w:p w:rsidR="00277414" w:rsidRPr="00124630" w:rsidRDefault="00277414">
      <w:pPr>
        <w:pStyle w:val="ConsPlusNormal"/>
        <w:jc w:val="both"/>
        <w:rPr>
          <w:rFonts w:ascii="Times New Roman" w:hAnsi="Times New Roman" w:cs="Times New Roman"/>
          <w:sz w:val="28"/>
          <w:szCs w:val="28"/>
        </w:rPr>
      </w:pPr>
    </w:p>
    <w:p w:rsidR="00277414" w:rsidRDefault="00277414">
      <w:pPr>
        <w:pStyle w:val="ConsPlusNormal"/>
        <w:jc w:val="both"/>
        <w:rPr>
          <w:rFonts w:ascii="Times New Roman" w:hAnsi="Times New Roman" w:cs="Times New Roman"/>
          <w:sz w:val="28"/>
          <w:szCs w:val="28"/>
        </w:rPr>
      </w:pPr>
      <w:bookmarkStart w:id="1" w:name="P39"/>
      <w:bookmarkEnd w:id="1"/>
    </w:p>
    <w:p w:rsidR="00124630" w:rsidRDefault="00124630" w:rsidP="00124630">
      <w:pPr>
        <w:pStyle w:val="ConsPlusNormal"/>
        <w:jc w:val="center"/>
        <w:rPr>
          <w:rFonts w:ascii="Times New Roman" w:hAnsi="Times New Roman" w:cs="Times New Roman"/>
          <w:sz w:val="28"/>
          <w:szCs w:val="28"/>
        </w:rPr>
      </w:pPr>
    </w:p>
    <w:p w:rsidR="00961AC3" w:rsidRDefault="00124630" w:rsidP="0012463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124630" w:rsidRPr="00FA1CF6" w:rsidRDefault="00124630" w:rsidP="0012463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w:t>
      </w:r>
      <w:r w:rsidRPr="00FA1CF6">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FA1CF6">
        <w:rPr>
          <w:rFonts w:ascii="Times New Roman" w:hAnsi="Times New Roman" w:cs="Times New Roman"/>
          <w:sz w:val="28"/>
          <w:szCs w:val="28"/>
        </w:rPr>
        <w:t xml:space="preserve"> </w:t>
      </w:r>
      <w:r w:rsidR="00961AC3">
        <w:rPr>
          <w:rFonts w:ascii="Times New Roman" w:hAnsi="Times New Roman" w:cs="Times New Roman"/>
          <w:sz w:val="28"/>
          <w:szCs w:val="28"/>
        </w:rPr>
        <w:t>«</w:t>
      </w:r>
      <w:r>
        <w:rPr>
          <w:rFonts w:ascii="Times New Roman" w:hAnsi="Times New Roman" w:cs="Times New Roman"/>
          <w:sz w:val="28"/>
          <w:szCs w:val="28"/>
        </w:rPr>
        <w:t>Направление уведомления о соответствии</w:t>
      </w:r>
      <w:r w:rsidR="00961AC3">
        <w:rPr>
          <w:rFonts w:ascii="Times New Roman" w:hAnsi="Times New Roman" w:cs="Times New Roman"/>
          <w:sz w:val="28"/>
          <w:szCs w:val="28"/>
        </w:rPr>
        <w:t xml:space="preserve"> </w:t>
      </w:r>
      <w:r>
        <w:rPr>
          <w:rFonts w:ascii="Times New Roman" w:hAnsi="Times New Roman" w:cs="Times New Roman"/>
          <w:sz w:val="28"/>
          <w:szCs w:val="28"/>
        </w:rPr>
        <w:t>указанных в уведомлении о планируемом строительстве</w:t>
      </w:r>
      <w:r w:rsidRPr="00FA1CF6">
        <w:rPr>
          <w:rFonts w:ascii="Times New Roman" w:hAnsi="Times New Roman" w:cs="Times New Roman"/>
          <w:sz w:val="28"/>
          <w:szCs w:val="28"/>
        </w:rPr>
        <w:t xml:space="preserve"> </w:t>
      </w:r>
      <w:r>
        <w:rPr>
          <w:rFonts w:ascii="Times New Roman" w:hAnsi="Times New Roman" w:cs="Times New Roman"/>
          <w:sz w:val="28"/>
          <w:szCs w:val="28"/>
        </w:rPr>
        <w:t>параметров</w:t>
      </w:r>
      <w:r w:rsidR="00961AC3">
        <w:rPr>
          <w:rFonts w:ascii="Times New Roman" w:hAnsi="Times New Roman" w:cs="Times New Roman"/>
          <w:sz w:val="28"/>
          <w:szCs w:val="28"/>
        </w:rPr>
        <w:t xml:space="preserve"> </w:t>
      </w:r>
      <w:r>
        <w:rPr>
          <w:rFonts w:ascii="Times New Roman" w:hAnsi="Times New Roman" w:cs="Times New Roman"/>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r w:rsidR="00961AC3">
        <w:rPr>
          <w:rFonts w:ascii="Times New Roman" w:hAnsi="Times New Roman" w:cs="Times New Roman"/>
          <w:sz w:val="28"/>
          <w:szCs w:val="28"/>
        </w:rPr>
        <w:t xml:space="preserve"> </w:t>
      </w:r>
      <w:r>
        <w:rPr>
          <w:rFonts w:ascii="Times New Roman" w:hAnsi="Times New Roman" w:cs="Times New Roman"/>
          <w:sz w:val="28"/>
          <w:szCs w:val="28"/>
        </w:rPr>
        <w:t>садового дома на земельном участке</w:t>
      </w:r>
      <w:r w:rsidR="00961AC3">
        <w:rPr>
          <w:rFonts w:ascii="Times New Roman" w:hAnsi="Times New Roman" w:cs="Times New Roman"/>
          <w:sz w:val="28"/>
          <w:szCs w:val="28"/>
        </w:rPr>
        <w:t>»</w:t>
      </w:r>
    </w:p>
    <w:p w:rsidR="00124630" w:rsidRDefault="00124630">
      <w:pPr>
        <w:pStyle w:val="ConsPlusNormal"/>
        <w:jc w:val="both"/>
        <w:rPr>
          <w:rFonts w:ascii="Times New Roman" w:hAnsi="Times New Roman" w:cs="Times New Roman"/>
          <w:sz w:val="28"/>
          <w:szCs w:val="28"/>
        </w:rPr>
      </w:pPr>
    </w:p>
    <w:p w:rsidR="00124630" w:rsidRPr="00124630" w:rsidRDefault="00124630">
      <w:pPr>
        <w:pStyle w:val="ConsPlusNormal"/>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 xml:space="preserve">Раздел I. </w:t>
      </w:r>
      <w:r w:rsidR="002F5A20">
        <w:rPr>
          <w:rFonts w:ascii="Times New Roman" w:hAnsi="Times New Roman" w:cs="Times New Roman"/>
          <w:sz w:val="28"/>
          <w:szCs w:val="28"/>
        </w:rPr>
        <w:t>Общие положения</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Предмет регулирования Административного регламента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1.1. Административный регламент предоставления муниципальной услуги </w:t>
      </w:r>
      <w:r w:rsidR="00961AC3">
        <w:rPr>
          <w:rFonts w:ascii="Times New Roman" w:hAnsi="Times New Roman" w:cs="Times New Roman"/>
          <w:sz w:val="28"/>
          <w:szCs w:val="28"/>
        </w:rPr>
        <w:t>«</w:t>
      </w:r>
      <w:r w:rsidRPr="0012463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w:t>
      </w:r>
      <w:r w:rsidRPr="00124630">
        <w:rPr>
          <w:rFonts w:ascii="Times New Roman" w:hAnsi="Times New Roman" w:cs="Times New Roman"/>
          <w:sz w:val="28"/>
          <w:szCs w:val="28"/>
        </w:rPr>
        <w:lastRenderedPageBreak/>
        <w:t xml:space="preserve">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сфере градостроительной деятельности в </w:t>
      </w:r>
      <w:r w:rsidR="00124630">
        <w:rPr>
          <w:rFonts w:ascii="Times New Roman" w:hAnsi="Times New Roman" w:cs="Times New Roman"/>
          <w:sz w:val="28"/>
          <w:szCs w:val="28"/>
        </w:rPr>
        <w:t>Кикнурском муниципальном округе</w:t>
      </w:r>
      <w:r w:rsidRPr="00124630">
        <w:rPr>
          <w:rFonts w:ascii="Times New Roman" w:hAnsi="Times New Roman" w:cs="Times New Roman"/>
          <w:sz w:val="28"/>
          <w:szCs w:val="28"/>
        </w:rPr>
        <w:t xml:space="preserve"> Кировской области.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Круг заявителей</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Требования к порядку информирования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о предоставлении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1.4. Информирование о порядке предоставления услуги осуществляется: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 непосредственно при личном приеме заявителя в администрации </w:t>
      </w:r>
      <w:r w:rsidR="00124630">
        <w:rPr>
          <w:rFonts w:ascii="Times New Roman" w:hAnsi="Times New Roman" w:cs="Times New Roman"/>
          <w:sz w:val="28"/>
          <w:szCs w:val="28"/>
        </w:rPr>
        <w:t>Кикнурского</w:t>
      </w:r>
      <w:r w:rsidRPr="00124630">
        <w:rPr>
          <w:rFonts w:ascii="Times New Roman" w:hAnsi="Times New Roman" w:cs="Times New Roman"/>
          <w:sz w:val="28"/>
          <w:szCs w:val="28"/>
        </w:rPr>
        <w:t xml:space="preserve"> муниципального </w:t>
      </w:r>
      <w:r w:rsidR="00124630">
        <w:rPr>
          <w:rFonts w:ascii="Times New Roman" w:hAnsi="Times New Roman" w:cs="Times New Roman"/>
          <w:sz w:val="28"/>
          <w:szCs w:val="28"/>
        </w:rPr>
        <w:t>округа</w:t>
      </w:r>
      <w:r w:rsidRPr="00124630">
        <w:rPr>
          <w:rFonts w:ascii="Times New Roman" w:hAnsi="Times New Roman" w:cs="Times New Roman"/>
          <w:sz w:val="28"/>
          <w:szCs w:val="28"/>
        </w:rPr>
        <w:t xml:space="preserve"> Кировской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 по телефону в Уполномоченном органе или многофункциональном центре;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 письменно, в том числе посредством электронной почты, факсимильной связи;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 посредством размещения в открытой и доступной форме информации: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федеральной государственной информационной системе </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Единый портал государственных </w:t>
      </w:r>
      <w:r w:rsidR="00961AC3">
        <w:rPr>
          <w:rFonts w:ascii="Times New Roman" w:hAnsi="Times New Roman" w:cs="Times New Roman"/>
          <w:sz w:val="28"/>
          <w:szCs w:val="28"/>
        </w:rPr>
        <w:t>и муниципальных услуг (функций)»</w:t>
      </w:r>
      <w:r w:rsidRPr="00124630">
        <w:rPr>
          <w:rFonts w:ascii="Times New Roman" w:hAnsi="Times New Roman" w:cs="Times New Roman"/>
          <w:sz w:val="28"/>
          <w:szCs w:val="28"/>
        </w:rPr>
        <w:t xml:space="preserve"> (https://www.gosuslugi.ru/) (далее - Единый портал);</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(http://www.gosuslugi43.ru/) (далее - региональный портал);</w:t>
      </w:r>
    </w:p>
    <w:p w:rsidR="00277414" w:rsidRPr="008F0FD3"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 официальном сайте уполномоченного органа местного самоуправления (</w:t>
      </w:r>
      <w:hyperlink r:id="rId7" w:history="1">
        <w:r w:rsidR="008F0FD3" w:rsidRPr="008F0FD3">
          <w:rPr>
            <w:rStyle w:val="a3"/>
            <w:rFonts w:ascii="Times New Roman" w:hAnsi="Times New Roman" w:cs="Times New Roman"/>
            <w:color w:val="auto"/>
            <w:sz w:val="28"/>
            <w:szCs w:val="28"/>
          </w:rPr>
          <w:t>http://кикнурский</w:t>
        </w:r>
      </w:hyperlink>
      <w:r w:rsidR="008F0FD3" w:rsidRPr="008F0FD3">
        <w:rPr>
          <w:rFonts w:ascii="Times New Roman" w:hAnsi="Times New Roman" w:cs="Times New Roman"/>
          <w:sz w:val="28"/>
          <w:szCs w:val="28"/>
        </w:rPr>
        <w:t xml:space="preserve"> округ</w:t>
      </w:r>
      <w:r w:rsidRPr="008F0FD3">
        <w:rPr>
          <w:rFonts w:ascii="Times New Roman" w:hAnsi="Times New Roman" w:cs="Times New Roman"/>
          <w:sz w:val="28"/>
          <w:szCs w:val="28"/>
        </w:rPr>
        <w:t>.ru);</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8F0FD3">
        <w:rPr>
          <w:rFonts w:ascii="Times New Roman" w:hAnsi="Times New Roman" w:cs="Times New Roman"/>
          <w:sz w:val="28"/>
          <w:szCs w:val="28"/>
        </w:rPr>
        <w:t>5) посредством размещения инф</w:t>
      </w:r>
      <w:r w:rsidRPr="00124630">
        <w:rPr>
          <w:rFonts w:ascii="Times New Roman" w:hAnsi="Times New Roman" w:cs="Times New Roman"/>
          <w:sz w:val="28"/>
          <w:szCs w:val="28"/>
        </w:rPr>
        <w:t>ормации на информационных стендах Уполномоченного органа или многофункционального центра.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 w:name="P70"/>
      <w:bookmarkEnd w:id="2"/>
      <w:r w:rsidRPr="00124630">
        <w:rPr>
          <w:rFonts w:ascii="Times New Roman" w:hAnsi="Times New Roman" w:cs="Times New Roman"/>
          <w:sz w:val="28"/>
          <w:szCs w:val="28"/>
        </w:rPr>
        <w:t>1.5. Информирование осуществляется по вопросам, касающимся: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документов, необходимых для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порядка и сроков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порядка получения сведений о ходе рассмотрения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изложить обращение в письменной форме;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назначить другое время для консультаций.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Продолжительность информирования по телефону не должна превышать 10 минут.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Информирование осуществляется в соответствии с графиком приема граждан.</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70">
        <w:r w:rsidRPr="001A3F08">
          <w:rPr>
            <w:rFonts w:ascii="Times New Roman" w:hAnsi="Times New Roman" w:cs="Times New Roman"/>
            <w:sz w:val="28"/>
            <w:szCs w:val="28"/>
          </w:rPr>
          <w:t>пункте 1.5</w:t>
        </w:r>
      </w:hyperlink>
      <w:r w:rsidRPr="001A3F08">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8">
        <w:r w:rsidRPr="001A3F08">
          <w:rPr>
            <w:rFonts w:ascii="Times New Roman" w:hAnsi="Times New Roman" w:cs="Times New Roman"/>
            <w:sz w:val="28"/>
            <w:szCs w:val="28"/>
          </w:rPr>
          <w:t>законом</w:t>
        </w:r>
      </w:hyperlink>
      <w:r w:rsidRPr="001A3F08">
        <w:rPr>
          <w:rFonts w:ascii="Times New Roman" w:hAnsi="Times New Roman" w:cs="Times New Roman"/>
          <w:sz w:val="28"/>
          <w:szCs w:val="28"/>
        </w:rPr>
        <w:t xml:space="preserve"> от 2 мая 2006 г. </w:t>
      </w:r>
      <w:r w:rsidR="00961AC3">
        <w:rPr>
          <w:rFonts w:ascii="Times New Roman" w:hAnsi="Times New Roman" w:cs="Times New Roman"/>
          <w:sz w:val="28"/>
          <w:szCs w:val="28"/>
        </w:rPr>
        <w:t>№</w:t>
      </w:r>
      <w:r w:rsidRPr="001A3F08">
        <w:rPr>
          <w:rFonts w:ascii="Times New Roman" w:hAnsi="Times New Roman" w:cs="Times New Roman"/>
          <w:sz w:val="28"/>
          <w:szCs w:val="28"/>
        </w:rPr>
        <w:t xml:space="preserve"> 59-ФЗ </w:t>
      </w:r>
      <w:r w:rsidR="00961AC3">
        <w:rPr>
          <w:rFonts w:ascii="Times New Roman" w:hAnsi="Times New Roman" w:cs="Times New Roman"/>
          <w:sz w:val="28"/>
          <w:szCs w:val="28"/>
        </w:rPr>
        <w:t>«</w:t>
      </w:r>
      <w:r w:rsidRPr="001A3F08">
        <w:rPr>
          <w:rFonts w:ascii="Times New Roman" w:hAnsi="Times New Roman" w:cs="Times New Roman"/>
          <w:sz w:val="28"/>
          <w:szCs w:val="28"/>
        </w:rPr>
        <w:t xml:space="preserve">О порядке рассмотрения обращений </w:t>
      </w:r>
      <w:r w:rsidRPr="00124630">
        <w:rPr>
          <w:rFonts w:ascii="Times New Roman" w:hAnsi="Times New Roman" w:cs="Times New Roman"/>
          <w:sz w:val="28"/>
          <w:szCs w:val="28"/>
        </w:rPr>
        <w:t>граждан Российской Федерации</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(далее - Федеральный закон </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59-ФЗ).</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1.8. На Едином портале размещаются сведения, предусмотренные </w:t>
      </w:r>
      <w:hyperlink r:id="rId9">
        <w:r w:rsidRPr="001A3F08">
          <w:rPr>
            <w:rFonts w:ascii="Times New Roman" w:hAnsi="Times New Roman" w:cs="Times New Roman"/>
            <w:sz w:val="28"/>
            <w:szCs w:val="28"/>
          </w:rPr>
          <w:t>Положением</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 xml:space="preserve">о федеральной государственной информационной системе </w:t>
      </w:r>
      <w:r w:rsidR="00961AC3">
        <w:rPr>
          <w:rFonts w:ascii="Times New Roman" w:hAnsi="Times New Roman" w:cs="Times New Roman"/>
          <w:sz w:val="28"/>
          <w:szCs w:val="28"/>
        </w:rPr>
        <w:t>«</w:t>
      </w:r>
      <w:r w:rsidRPr="00124630">
        <w:rPr>
          <w:rFonts w:ascii="Times New Roman" w:hAnsi="Times New Roman" w:cs="Times New Roman"/>
          <w:sz w:val="28"/>
          <w:szCs w:val="28"/>
        </w:rPr>
        <w:t>Федеральный реестр государственных и муниципальных услуг (функций)</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861.</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638DC">
        <w:rPr>
          <w:rFonts w:ascii="Times New Roman" w:hAnsi="Times New Roman" w:cs="Times New Roman"/>
          <w:sz w:val="28"/>
          <w:szCs w:val="28"/>
        </w:rPr>
        <w:t>«</w:t>
      </w:r>
      <w:r w:rsidRPr="00124630">
        <w:rPr>
          <w:rFonts w:ascii="Times New Roman" w:hAnsi="Times New Roman" w:cs="Times New Roman"/>
          <w:sz w:val="28"/>
          <w:szCs w:val="28"/>
        </w:rPr>
        <w:t>Интернет</w:t>
      </w:r>
      <w:r w:rsidR="002638DC">
        <w:rPr>
          <w:rFonts w:ascii="Times New Roman" w:hAnsi="Times New Roman" w:cs="Times New Roman"/>
          <w:sz w:val="28"/>
          <w:szCs w:val="28"/>
        </w:rPr>
        <w:t>»</w:t>
      </w:r>
      <w:r w:rsidRPr="00124630">
        <w:rPr>
          <w:rFonts w:ascii="Times New Roman" w:hAnsi="Times New Roman" w:cs="Times New Roman"/>
          <w:sz w:val="28"/>
          <w:szCs w:val="28"/>
        </w:rPr>
        <w:t>.</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 xml:space="preserve">Раздел II. </w:t>
      </w:r>
      <w:r w:rsidR="002F5A20">
        <w:rPr>
          <w:rFonts w:ascii="Times New Roman" w:hAnsi="Times New Roman" w:cs="Times New Roman"/>
          <w:sz w:val="28"/>
          <w:szCs w:val="28"/>
        </w:rPr>
        <w:t>Стандарт 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Наименование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2.1. Наименование государственной 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Наименование органа местного самоуправления,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предоставляющего муниципальную услугу</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Муниципальная услуга предоставляется Уполномоченным органом (администрацией муниципального образования </w:t>
      </w:r>
      <w:r w:rsidR="001A3F08">
        <w:rPr>
          <w:rFonts w:ascii="Times New Roman" w:hAnsi="Times New Roman" w:cs="Times New Roman"/>
          <w:sz w:val="28"/>
          <w:szCs w:val="28"/>
        </w:rPr>
        <w:t>Кикнурский</w:t>
      </w:r>
      <w:r w:rsidRPr="00124630">
        <w:rPr>
          <w:rFonts w:ascii="Times New Roman" w:hAnsi="Times New Roman" w:cs="Times New Roman"/>
          <w:sz w:val="28"/>
          <w:szCs w:val="28"/>
        </w:rPr>
        <w:t xml:space="preserve"> муниципальный </w:t>
      </w:r>
      <w:r w:rsidR="001A3F08">
        <w:rPr>
          <w:rFonts w:ascii="Times New Roman" w:hAnsi="Times New Roman" w:cs="Times New Roman"/>
          <w:sz w:val="28"/>
          <w:szCs w:val="28"/>
        </w:rPr>
        <w:t>округ</w:t>
      </w:r>
      <w:r w:rsidRPr="00124630">
        <w:rPr>
          <w:rFonts w:ascii="Times New Roman" w:hAnsi="Times New Roman" w:cs="Times New Roman"/>
          <w:sz w:val="28"/>
          <w:szCs w:val="28"/>
        </w:rPr>
        <w:t xml:space="preserve"> Кировской области).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3" w:name="P109"/>
      <w:bookmarkEnd w:id="3"/>
      <w:r w:rsidRPr="00124630">
        <w:rPr>
          <w:rFonts w:ascii="Times New Roman" w:hAnsi="Times New Roman" w:cs="Times New Roman"/>
          <w:sz w:val="28"/>
          <w:szCs w:val="28"/>
        </w:rPr>
        <w:t>2.2. Состав заявителей.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Заявителями при обращении за получением услуги являются застройщики.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Нормативные правовые акты, регулирующие предоставление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2638DC">
        <w:rPr>
          <w:rFonts w:ascii="Times New Roman" w:hAnsi="Times New Roman" w:cs="Times New Roman"/>
          <w:sz w:val="28"/>
          <w:szCs w:val="28"/>
        </w:rPr>
        <w:t>«</w:t>
      </w:r>
      <w:r w:rsidRPr="00124630">
        <w:rPr>
          <w:rFonts w:ascii="Times New Roman" w:hAnsi="Times New Roman" w:cs="Times New Roman"/>
          <w:sz w:val="28"/>
          <w:szCs w:val="28"/>
        </w:rPr>
        <w:t>Федеральный реестр государственных и муниципальных услуг (функций)</w:t>
      </w:r>
      <w:r w:rsidR="002638DC">
        <w:rPr>
          <w:rFonts w:ascii="Times New Roman" w:hAnsi="Times New Roman" w:cs="Times New Roman"/>
          <w:sz w:val="28"/>
          <w:szCs w:val="28"/>
        </w:rPr>
        <w:t>»</w:t>
      </w:r>
      <w:r w:rsidRPr="00124630">
        <w:rPr>
          <w:rFonts w:ascii="Times New Roman" w:hAnsi="Times New Roman" w:cs="Times New Roman"/>
          <w:sz w:val="28"/>
          <w:szCs w:val="28"/>
        </w:rPr>
        <w:t>.</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документов и сведений, необходимых</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соответствии с нормативными правовыми актами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для предоставления муниципальной услуги и услуг, которые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являются необходимыми и обязательными для предоставления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 подлежащих представлению заявителем,</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способы их получения заявителем, в том числе в электронной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форме, порядок их представления</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bookmarkStart w:id="4" w:name="P126"/>
      <w:bookmarkEnd w:id="4"/>
      <w:r w:rsidRPr="00124630">
        <w:rPr>
          <w:rFonts w:ascii="Times New Roman" w:hAnsi="Times New Roman" w:cs="Times New Roman"/>
          <w:sz w:val="28"/>
          <w:szCs w:val="28"/>
        </w:rPr>
        <w:t xml:space="preserve">2.4. 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53">
        <w:r w:rsidRPr="001A3F08">
          <w:rPr>
            <w:rFonts w:ascii="Times New Roman" w:hAnsi="Times New Roman" w:cs="Times New Roman"/>
            <w:sz w:val="28"/>
            <w:szCs w:val="28"/>
          </w:rPr>
          <w:t xml:space="preserve">подпунктах </w:t>
        </w:r>
        <w:r w:rsidR="002638DC">
          <w:rPr>
            <w:rFonts w:ascii="Times New Roman" w:hAnsi="Times New Roman" w:cs="Times New Roman"/>
            <w:sz w:val="28"/>
            <w:szCs w:val="28"/>
          </w:rPr>
          <w:t>«</w:t>
        </w:r>
        <w:r w:rsidRPr="001A3F08">
          <w:rPr>
            <w:rFonts w:ascii="Times New Roman" w:hAnsi="Times New Roman" w:cs="Times New Roman"/>
            <w:sz w:val="28"/>
            <w:szCs w:val="28"/>
          </w:rPr>
          <w:t>б</w:t>
        </w:r>
      </w:hyperlink>
      <w:r w:rsidR="002638DC">
        <w:rPr>
          <w:rFonts w:ascii="Times New Roman" w:hAnsi="Times New Roman" w:cs="Times New Roman"/>
          <w:sz w:val="28"/>
          <w:szCs w:val="28"/>
        </w:rPr>
        <w:t>»</w:t>
      </w:r>
      <w:r w:rsidRPr="001A3F08">
        <w:rPr>
          <w:rFonts w:ascii="Times New Roman" w:hAnsi="Times New Roman" w:cs="Times New Roman"/>
          <w:sz w:val="28"/>
          <w:szCs w:val="28"/>
        </w:rPr>
        <w:t xml:space="preserve"> - </w:t>
      </w:r>
      <w:hyperlink w:anchor="P157">
        <w:r w:rsidR="002638DC">
          <w:rPr>
            <w:rFonts w:ascii="Times New Roman" w:hAnsi="Times New Roman" w:cs="Times New Roman"/>
            <w:sz w:val="28"/>
            <w:szCs w:val="28"/>
          </w:rPr>
          <w:t>«</w:t>
        </w:r>
        <w:r w:rsidRPr="001A3F08">
          <w:rPr>
            <w:rFonts w:ascii="Times New Roman" w:hAnsi="Times New Roman" w:cs="Times New Roman"/>
            <w:sz w:val="28"/>
            <w:szCs w:val="28"/>
          </w:rPr>
          <w:t>е</w:t>
        </w:r>
        <w:r w:rsidR="002638DC">
          <w:rPr>
            <w:rFonts w:ascii="Times New Roman" w:hAnsi="Times New Roman" w:cs="Times New Roman"/>
            <w:sz w:val="28"/>
            <w:szCs w:val="28"/>
          </w:rPr>
          <w:t>»</w:t>
        </w:r>
        <w:r w:rsidRPr="001A3F08">
          <w:rPr>
            <w:rFonts w:ascii="Times New Roman" w:hAnsi="Times New Roman" w:cs="Times New Roman"/>
            <w:sz w:val="28"/>
            <w:szCs w:val="28"/>
          </w:rPr>
          <w:t xml:space="preserve"> пункта 2.8</w:t>
        </w:r>
      </w:hyperlink>
      <w:r w:rsidRPr="001A3F08">
        <w:rPr>
          <w:rFonts w:ascii="Times New Roman" w:hAnsi="Times New Roman" w:cs="Times New Roman"/>
          <w:sz w:val="28"/>
          <w:szCs w:val="28"/>
        </w:rPr>
        <w:t xml:space="preserve"> настоящего Административного регламента, одним из следующих способов: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5" w:name="P127"/>
      <w:bookmarkEnd w:id="5"/>
      <w:r w:rsidRPr="001A3F08">
        <w:rPr>
          <w:rFonts w:ascii="Times New Roman" w:hAnsi="Times New Roman" w:cs="Times New Roman"/>
          <w:sz w:val="28"/>
          <w:szCs w:val="28"/>
        </w:rPr>
        <w:t>а) в электронной форме посредством федеральной государ</w:t>
      </w:r>
      <w:r w:rsidRPr="00124630">
        <w:rPr>
          <w:rFonts w:ascii="Times New Roman" w:hAnsi="Times New Roman" w:cs="Times New Roman"/>
          <w:sz w:val="28"/>
          <w:szCs w:val="28"/>
        </w:rPr>
        <w:t xml:space="preserve">ственной информационной системы </w:t>
      </w:r>
      <w:r w:rsidR="002638DC">
        <w:rPr>
          <w:rFonts w:ascii="Times New Roman" w:hAnsi="Times New Roman" w:cs="Times New Roman"/>
          <w:sz w:val="28"/>
          <w:szCs w:val="28"/>
        </w:rPr>
        <w:t>«</w:t>
      </w:r>
      <w:r w:rsidRPr="00124630">
        <w:rPr>
          <w:rFonts w:ascii="Times New Roman" w:hAnsi="Times New Roman" w:cs="Times New Roman"/>
          <w:sz w:val="28"/>
          <w:szCs w:val="28"/>
        </w:rPr>
        <w:t>Единый портал государственных и муниципальных услуг (функций)</w:t>
      </w:r>
      <w:r w:rsidR="002638DC">
        <w:rPr>
          <w:rFonts w:ascii="Times New Roman" w:hAnsi="Times New Roman" w:cs="Times New Roman"/>
          <w:sz w:val="28"/>
          <w:szCs w:val="28"/>
        </w:rPr>
        <w:t>»</w:t>
      </w:r>
      <w:r w:rsidRPr="00124630">
        <w:rPr>
          <w:rFonts w:ascii="Times New Roman" w:hAnsi="Times New Roman" w:cs="Times New Roman"/>
          <w:sz w:val="28"/>
          <w:szCs w:val="28"/>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2638DC">
        <w:rPr>
          <w:rFonts w:ascii="Times New Roman" w:hAnsi="Times New Roman" w:cs="Times New Roman"/>
          <w:sz w:val="28"/>
          <w:szCs w:val="28"/>
        </w:rPr>
        <w:t>«</w:t>
      </w:r>
      <w:r w:rsidRPr="0012463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638DC">
        <w:rPr>
          <w:rFonts w:ascii="Times New Roman" w:hAnsi="Times New Roman" w:cs="Times New Roman"/>
          <w:sz w:val="28"/>
          <w:szCs w:val="28"/>
        </w:rPr>
        <w:t>»</w:t>
      </w:r>
      <w:r w:rsidRPr="00124630">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53">
        <w:r w:rsidRPr="001A3F08">
          <w:rPr>
            <w:rFonts w:ascii="Times New Roman" w:hAnsi="Times New Roman" w:cs="Times New Roman"/>
            <w:sz w:val="28"/>
            <w:szCs w:val="28"/>
          </w:rPr>
          <w:t xml:space="preserve">подпунктах </w:t>
        </w:r>
        <w:r w:rsidR="002638DC">
          <w:rPr>
            <w:rFonts w:ascii="Times New Roman" w:hAnsi="Times New Roman" w:cs="Times New Roman"/>
            <w:sz w:val="28"/>
            <w:szCs w:val="28"/>
          </w:rPr>
          <w:t>«</w:t>
        </w:r>
        <w:r w:rsidRPr="001A3F08">
          <w:rPr>
            <w:rFonts w:ascii="Times New Roman" w:hAnsi="Times New Roman" w:cs="Times New Roman"/>
            <w:sz w:val="28"/>
            <w:szCs w:val="28"/>
          </w:rPr>
          <w:t>б</w:t>
        </w:r>
      </w:hyperlink>
      <w:r w:rsidR="002638DC">
        <w:rPr>
          <w:rFonts w:ascii="Times New Roman" w:hAnsi="Times New Roman" w:cs="Times New Roman"/>
          <w:sz w:val="28"/>
          <w:szCs w:val="28"/>
        </w:rPr>
        <w:t>»</w:t>
      </w:r>
      <w:r w:rsidRPr="001A3F08">
        <w:rPr>
          <w:rFonts w:ascii="Times New Roman" w:hAnsi="Times New Roman" w:cs="Times New Roman"/>
          <w:sz w:val="28"/>
          <w:szCs w:val="28"/>
        </w:rPr>
        <w:t xml:space="preserve"> - </w:t>
      </w:r>
      <w:hyperlink w:anchor="P157">
        <w:r w:rsidR="002638DC">
          <w:rPr>
            <w:rFonts w:ascii="Times New Roman" w:hAnsi="Times New Roman" w:cs="Times New Roman"/>
            <w:sz w:val="28"/>
            <w:szCs w:val="28"/>
          </w:rPr>
          <w:t>«</w:t>
        </w:r>
        <w:r w:rsidRPr="001A3F08">
          <w:rPr>
            <w:rFonts w:ascii="Times New Roman" w:hAnsi="Times New Roman" w:cs="Times New Roman"/>
            <w:sz w:val="28"/>
            <w:szCs w:val="28"/>
          </w:rPr>
          <w:t>е</w:t>
        </w:r>
        <w:r w:rsidR="002638DC">
          <w:rPr>
            <w:rFonts w:ascii="Times New Roman" w:hAnsi="Times New Roman" w:cs="Times New Roman"/>
            <w:sz w:val="28"/>
            <w:szCs w:val="28"/>
          </w:rPr>
          <w:t>»</w:t>
        </w:r>
        <w:r w:rsidRPr="001A3F08">
          <w:rPr>
            <w:rFonts w:ascii="Times New Roman" w:hAnsi="Times New Roman" w:cs="Times New Roman"/>
            <w:sz w:val="28"/>
            <w:szCs w:val="28"/>
          </w:rPr>
          <w:t xml:space="preserve"> пункта 2.8</w:t>
        </w:r>
      </w:hyperlink>
      <w:r w:rsidRPr="001A3F08">
        <w:rPr>
          <w:rFonts w:ascii="Times New Roman" w:hAnsi="Times New Roman" w:cs="Times New Roman"/>
          <w:sz w:val="28"/>
          <w:szCs w:val="28"/>
        </w:rPr>
        <w:t xml:space="preserve"> настоящего Административного регламента. Уведомление о планируемом строительстве, уведомление об изменении парамет</w:t>
      </w:r>
      <w:r w:rsidRPr="00124630">
        <w:rPr>
          <w:rFonts w:ascii="Times New Roman" w:hAnsi="Times New Roman" w:cs="Times New Roman"/>
          <w:sz w:val="28"/>
          <w:szCs w:val="28"/>
        </w:rPr>
        <w:t xml:space="preserve">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r w:rsidRPr="001A3F08">
          <w:rPr>
            <w:rFonts w:ascii="Times New Roman" w:hAnsi="Times New Roman" w:cs="Times New Roman"/>
            <w:sz w:val="28"/>
            <w:szCs w:val="28"/>
          </w:rPr>
          <w:t>частью 5 статьи 8</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 xml:space="preserve">Федерального закона </w:t>
      </w:r>
      <w:r w:rsidR="005453AA">
        <w:rPr>
          <w:rFonts w:ascii="Times New Roman" w:hAnsi="Times New Roman" w:cs="Times New Roman"/>
          <w:sz w:val="28"/>
          <w:szCs w:val="28"/>
        </w:rPr>
        <w:t>«</w:t>
      </w:r>
      <w:r w:rsidRPr="00124630">
        <w:rPr>
          <w:rFonts w:ascii="Times New Roman" w:hAnsi="Times New Roman" w:cs="Times New Roman"/>
          <w:sz w:val="28"/>
          <w:szCs w:val="28"/>
        </w:rPr>
        <w:t>Об электронной подписи</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w:t>
      </w:r>
      <w:r w:rsidRPr="001A3F08">
        <w:rPr>
          <w:rFonts w:ascii="Times New Roman" w:hAnsi="Times New Roman" w:cs="Times New Roman"/>
          <w:sz w:val="28"/>
          <w:szCs w:val="28"/>
        </w:rPr>
        <w:t xml:space="preserve">с </w:t>
      </w:r>
      <w:hyperlink r:id="rId11">
        <w:r w:rsidRPr="001A3F08">
          <w:rPr>
            <w:rFonts w:ascii="Times New Roman" w:hAnsi="Times New Roman" w:cs="Times New Roman"/>
            <w:sz w:val="28"/>
            <w:szCs w:val="28"/>
          </w:rPr>
          <w:t>Правилами</w:t>
        </w:r>
      </w:hyperlink>
      <w:r w:rsidRPr="00124630">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sidR="002638DC">
        <w:rPr>
          <w:rFonts w:ascii="Times New Roman" w:hAnsi="Times New Roman" w:cs="Times New Roman"/>
          <w:sz w:val="28"/>
          <w:szCs w:val="28"/>
        </w:rPr>
        <w:t>№</w:t>
      </w:r>
      <w:r w:rsidRPr="00124630">
        <w:rPr>
          <w:rFonts w:ascii="Times New Roman" w:hAnsi="Times New Roman" w:cs="Times New Roman"/>
          <w:sz w:val="28"/>
          <w:szCs w:val="28"/>
        </w:rPr>
        <w:t xml:space="preserve"> 33 </w:t>
      </w:r>
      <w:r w:rsidR="002638DC">
        <w:rPr>
          <w:rFonts w:ascii="Times New Roman" w:hAnsi="Times New Roman" w:cs="Times New Roman"/>
          <w:sz w:val="28"/>
          <w:szCs w:val="28"/>
        </w:rPr>
        <w:t>«</w:t>
      </w:r>
      <w:r w:rsidRPr="0012463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2638DC">
        <w:rPr>
          <w:rFonts w:ascii="Times New Roman" w:hAnsi="Times New Roman" w:cs="Times New Roman"/>
          <w:sz w:val="28"/>
          <w:szCs w:val="28"/>
        </w:rPr>
        <w:t>»</w:t>
      </w:r>
      <w:r w:rsidRPr="00124630">
        <w:rPr>
          <w:rFonts w:ascii="Times New Roman" w:hAnsi="Times New Roman" w:cs="Times New Roman"/>
          <w:sz w:val="28"/>
          <w:szCs w:val="28"/>
        </w:rPr>
        <w:t xml:space="preserve">, в соответствии с </w:t>
      </w:r>
      <w:hyperlink r:id="rId12">
        <w:r w:rsidRPr="001A3F08">
          <w:rPr>
            <w:rFonts w:ascii="Times New Roman" w:hAnsi="Times New Roman" w:cs="Times New Roman"/>
            <w:sz w:val="28"/>
            <w:szCs w:val="28"/>
          </w:rPr>
          <w:t>Правилами</w:t>
        </w:r>
      </w:hyperlink>
      <w:r w:rsidRPr="001A3F08">
        <w:rPr>
          <w:rFonts w:ascii="Times New Roman" w:hAnsi="Times New Roman" w:cs="Times New Roman"/>
          <w:sz w:val="28"/>
          <w:szCs w:val="28"/>
        </w:rPr>
        <w:t xml:space="preserve"> определения видов электронной подписи, использование которых допускается</w:t>
      </w:r>
      <w:r w:rsidRPr="00124630">
        <w:rPr>
          <w:rFonts w:ascii="Times New Roman" w:hAnsi="Times New Roman" w:cs="Times New Roman"/>
          <w:sz w:val="28"/>
          <w:szCs w:val="28"/>
        </w:rPr>
        <w:t xml:space="preserve">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634 </w:t>
      </w:r>
      <w:r w:rsidR="005453AA">
        <w:rPr>
          <w:rFonts w:ascii="Times New Roman" w:hAnsi="Times New Roman" w:cs="Times New Roman"/>
          <w:sz w:val="28"/>
          <w:szCs w:val="28"/>
        </w:rPr>
        <w:t>«</w:t>
      </w:r>
      <w:r w:rsidRPr="0012463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(далее - усиленная неквалифицированная электронная подпись).</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3">
        <w:r w:rsidRPr="001A3F08">
          <w:rPr>
            <w:rFonts w:ascii="Times New Roman" w:hAnsi="Times New Roman" w:cs="Times New Roman"/>
            <w:sz w:val="28"/>
            <w:szCs w:val="28"/>
          </w:rPr>
          <w:t>постановлением</w:t>
        </w:r>
      </w:hyperlink>
      <w:r w:rsidRPr="00124630">
        <w:rPr>
          <w:rFonts w:ascii="Times New Roman" w:hAnsi="Times New Roman" w:cs="Times New Roman"/>
          <w:sz w:val="28"/>
          <w:szCs w:val="28"/>
        </w:rPr>
        <w:t xml:space="preserve"> Правительства Российской Ф</w:t>
      </w:r>
      <w:r w:rsidR="005453AA">
        <w:rPr>
          <w:rFonts w:ascii="Times New Roman" w:hAnsi="Times New Roman" w:cs="Times New Roman"/>
          <w:sz w:val="28"/>
          <w:szCs w:val="28"/>
        </w:rPr>
        <w:t>едерации от 22 декабря 2012 г. №</w:t>
      </w:r>
      <w:r w:rsidRPr="00124630">
        <w:rPr>
          <w:rFonts w:ascii="Times New Roman" w:hAnsi="Times New Roman" w:cs="Times New Roman"/>
          <w:sz w:val="28"/>
          <w:szCs w:val="28"/>
        </w:rPr>
        <w:t xml:space="preserve"> 1376 </w:t>
      </w:r>
      <w:r w:rsidR="005453AA">
        <w:rPr>
          <w:rFonts w:ascii="Times New Roman" w:hAnsi="Times New Roman" w:cs="Times New Roman"/>
          <w:sz w:val="28"/>
          <w:szCs w:val="28"/>
        </w:rPr>
        <w:t>«</w:t>
      </w:r>
      <w:r w:rsidRPr="00124630">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5453AA">
        <w:rPr>
          <w:rFonts w:ascii="Times New Roman" w:hAnsi="Times New Roman" w:cs="Times New Roman"/>
          <w:sz w:val="28"/>
          <w:szCs w:val="28"/>
        </w:rPr>
        <w:t>»</w:t>
      </w:r>
      <w:r w:rsidRPr="00124630">
        <w:rPr>
          <w:rFonts w:ascii="Times New Roman" w:hAnsi="Times New Roman" w:cs="Times New Roman"/>
          <w:sz w:val="28"/>
          <w:szCs w:val="28"/>
        </w:rPr>
        <w:t>;</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6" w:name="P131"/>
      <w:bookmarkEnd w:id="6"/>
      <w:r w:rsidRPr="00124630">
        <w:rPr>
          <w:rFonts w:ascii="Times New Roman" w:hAnsi="Times New Roman" w:cs="Times New Roman"/>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14">
        <w:r w:rsidRPr="001A3F08">
          <w:rPr>
            <w:rFonts w:ascii="Times New Roman" w:hAnsi="Times New Roman" w:cs="Times New Roman"/>
            <w:sz w:val="28"/>
            <w:szCs w:val="28"/>
          </w:rPr>
          <w:t>постановлением</w:t>
        </w:r>
      </w:hyperlink>
      <w:r w:rsidRPr="001A3F08">
        <w:rPr>
          <w:rFonts w:ascii="Times New Roman" w:hAnsi="Times New Roman" w:cs="Times New Roman"/>
          <w:sz w:val="28"/>
          <w:szCs w:val="28"/>
        </w:rPr>
        <w:t xml:space="preserve"> П</w:t>
      </w:r>
      <w:r w:rsidRPr="00124630">
        <w:rPr>
          <w:rFonts w:ascii="Times New Roman" w:hAnsi="Times New Roman" w:cs="Times New Roman"/>
          <w:sz w:val="28"/>
          <w:szCs w:val="28"/>
        </w:rPr>
        <w:t xml:space="preserve">равительства Российской Федерации от 27 сентября 2011 г.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797 </w:t>
      </w:r>
      <w:r w:rsidR="005453AA">
        <w:rPr>
          <w:rFonts w:ascii="Times New Roman" w:hAnsi="Times New Roman" w:cs="Times New Roman"/>
          <w:sz w:val="28"/>
          <w:szCs w:val="28"/>
        </w:rPr>
        <w:t>«</w:t>
      </w:r>
      <w:r w:rsidRPr="0012463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453AA">
        <w:rPr>
          <w:rFonts w:ascii="Times New Roman" w:hAnsi="Times New Roman" w:cs="Times New Roman"/>
          <w:sz w:val="28"/>
          <w:szCs w:val="28"/>
        </w:rPr>
        <w:t>»</w:t>
      </w:r>
      <w:r w:rsidRPr="00124630">
        <w:rPr>
          <w:rFonts w:ascii="Times New Roman" w:hAnsi="Times New Roman" w:cs="Times New Roman"/>
          <w:sz w:val="28"/>
          <w:szCs w:val="28"/>
        </w:rPr>
        <w:t>, либо посредством почтового отправления с уведомлением о вручении.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Иные требования, в том числе учитывающие особенности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 в многофункциональных</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центрах, особенности предоставления муниципальной услуги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по экстерриториальному принципу и особенности предоставления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 в электронной форме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7" w:name="P139"/>
      <w:bookmarkEnd w:id="7"/>
      <w:r w:rsidRPr="00124630">
        <w:rPr>
          <w:rFonts w:ascii="Times New Roman" w:hAnsi="Times New Roman" w:cs="Times New Roman"/>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doc, docx, odt - для документов с текстовым содержанием, не включающим формулы;</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pdf, jpg, jpeg, p</w:t>
      </w:r>
      <w:r w:rsidR="005453AA">
        <w:rPr>
          <w:rFonts w:ascii="Times New Roman" w:hAnsi="Times New Roman" w:cs="Times New Roman"/>
          <w:sz w:val="28"/>
          <w:szCs w:val="28"/>
        </w:rPr>
        <w:t>№</w:t>
      </w:r>
      <w:r w:rsidRPr="00124630">
        <w:rPr>
          <w:rFonts w:ascii="Times New Roman" w:hAnsi="Times New Roman" w:cs="Times New Roman"/>
          <w:sz w:val="28"/>
          <w:szCs w:val="28"/>
        </w:rPr>
        <w:t>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 zip, rar - для сжатых документов в один файл;</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 sig - для открепленной усиленной квалифицированной электронной подписи.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8" w:name="P150"/>
      <w:bookmarkEnd w:id="8"/>
      <w:r w:rsidRPr="00124630">
        <w:rPr>
          <w:rFonts w:ascii="Times New Roman" w:hAnsi="Times New Roman" w:cs="Times New Roman"/>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9" w:name="P151"/>
      <w:bookmarkEnd w:id="9"/>
      <w:r w:rsidRPr="00124630">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hyperlink w:anchor="P127">
        <w:r w:rsidRPr="001A3F08">
          <w:rPr>
            <w:rFonts w:ascii="Times New Roman" w:hAnsi="Times New Roman" w:cs="Times New Roman"/>
            <w:sz w:val="28"/>
            <w:szCs w:val="28"/>
          </w:rPr>
          <w:t>подпунктом "а" пункта 2.4</w:t>
        </w:r>
      </w:hyperlink>
      <w:r w:rsidRPr="001A3F08">
        <w:rPr>
          <w:rFonts w:ascii="Times New Roman" w:hAnsi="Times New Roman" w:cs="Times New Roman"/>
          <w:sz w:val="28"/>
          <w:szCs w:val="28"/>
        </w:rPr>
        <w:t xml:space="preserve"> настоящего Административного регламента указанные уведомления заполняются путем внесения соответствующих све</w:t>
      </w:r>
      <w:r w:rsidRPr="00124630">
        <w:rPr>
          <w:rFonts w:ascii="Times New Roman" w:hAnsi="Times New Roman" w:cs="Times New Roman"/>
          <w:sz w:val="28"/>
          <w:szCs w:val="28"/>
        </w:rPr>
        <w:t>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0" w:name="P153"/>
      <w:bookmarkEnd w:id="10"/>
      <w:r w:rsidRPr="00124630">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7">
        <w:r w:rsidRPr="001A3F08">
          <w:rPr>
            <w:rFonts w:ascii="Times New Roman" w:hAnsi="Times New Roman" w:cs="Times New Roman"/>
            <w:sz w:val="28"/>
            <w:szCs w:val="28"/>
          </w:rPr>
          <w:t>подпунктом "а" пункта 2.4</w:t>
        </w:r>
      </w:hyperlink>
      <w:r w:rsidRPr="001A3F08">
        <w:rPr>
          <w:rFonts w:ascii="Times New Roman" w:hAnsi="Times New Roman" w:cs="Times New Roman"/>
          <w:sz w:val="28"/>
          <w:szCs w:val="28"/>
        </w:rPr>
        <w:t xml:space="preserve"> настоящего Административного регламента представление указа</w:t>
      </w:r>
      <w:r w:rsidRPr="00124630">
        <w:rPr>
          <w:rFonts w:ascii="Times New Roman" w:hAnsi="Times New Roman" w:cs="Times New Roman"/>
          <w:sz w:val="28"/>
          <w:szCs w:val="28"/>
        </w:rPr>
        <w:t>нного документа не требуется;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1" w:name="P154"/>
      <w:bookmarkEnd w:id="11"/>
      <w:r w:rsidRPr="00124630">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7">
        <w:r w:rsidRPr="001A3F08">
          <w:rPr>
            <w:rFonts w:ascii="Times New Roman" w:hAnsi="Times New Roman" w:cs="Times New Roman"/>
            <w:sz w:val="28"/>
            <w:szCs w:val="28"/>
          </w:rPr>
          <w:t>подпунктом "а" пункта 2.4</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2" w:name="P156"/>
      <w:bookmarkEnd w:id="12"/>
      <w:r w:rsidRPr="00124630">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3" w:name="P157"/>
      <w:bookmarkEnd w:id="13"/>
      <w:r w:rsidRPr="00124630">
        <w:rPr>
          <w:rFonts w:ascii="Times New Roman" w:hAnsi="Times New Roman" w:cs="Times New Roman"/>
          <w:sz w:val="28"/>
          <w:szCs w:val="28"/>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5">
        <w:r w:rsidRPr="001A3F08">
          <w:rPr>
            <w:rFonts w:ascii="Times New Roman" w:hAnsi="Times New Roman" w:cs="Times New Roman"/>
            <w:sz w:val="28"/>
            <w:szCs w:val="28"/>
          </w:rPr>
          <w:t>частью 5 статьи 51.1</w:t>
        </w:r>
      </w:hyperlink>
      <w:r w:rsidRPr="001A3F08">
        <w:rPr>
          <w:rFonts w:ascii="Times New Roman" w:hAnsi="Times New Roman" w:cs="Times New Roman"/>
          <w:sz w:val="28"/>
          <w:szCs w:val="28"/>
        </w:rPr>
        <w:t xml:space="preserve"> Г</w:t>
      </w:r>
      <w:r w:rsidRPr="00124630">
        <w:rPr>
          <w:rFonts w:ascii="Times New Roman" w:hAnsi="Times New Roman" w:cs="Times New Roman"/>
          <w:sz w:val="28"/>
          <w:szCs w:val="28"/>
        </w:rPr>
        <w:t>радостроительного кодекса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документов и сведений, необходимых</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соответствии с нормативными правовыми актами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для предоставления муниципальной услуги, которые находятся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распоряжении государственных органов, органов местного</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самоуправления и иных органов, участвующих в предоставлении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государственных или муниципальных услуг</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4" w:name="P167"/>
      <w:bookmarkEnd w:id="14"/>
      <w:r w:rsidRPr="00124630">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Срок и порядок регистрации запроса заявителя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о предоставлении муниципальной услуги, в том числе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электронной форме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5" w:name="P176"/>
      <w:bookmarkEnd w:id="15"/>
      <w:r w:rsidRPr="00124630">
        <w:rPr>
          <w:rFonts w:ascii="Times New Roman" w:hAnsi="Times New Roman" w:cs="Times New Roman"/>
          <w:sz w:val="28"/>
          <w:szCs w:val="28"/>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26">
        <w:r w:rsidRPr="001A3F08">
          <w:rPr>
            <w:rFonts w:ascii="Times New Roman" w:hAnsi="Times New Roman" w:cs="Times New Roman"/>
            <w:sz w:val="28"/>
            <w:szCs w:val="28"/>
          </w:rPr>
          <w:t>пункте 2.4</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Срок предоставления муниципальной услуги, в том числе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с учетом необходимости обращения в организации, участвующие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предоставлении муниципальной услуги, срок приостановления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 срок выдачи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(направления) документов, являющихся результатом</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6" w:name="P187"/>
      <w:bookmarkEnd w:id="16"/>
      <w:r w:rsidRPr="00124630">
        <w:rPr>
          <w:rFonts w:ascii="Times New Roman" w:hAnsi="Times New Roman" w:cs="Times New Roman"/>
          <w:sz w:val="28"/>
          <w:szCs w:val="28"/>
        </w:rPr>
        <w:t>2.11. Срок предоставления услуги составляет:</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16">
        <w:r w:rsidRPr="001A3F08">
          <w:rPr>
            <w:rFonts w:ascii="Times New Roman" w:hAnsi="Times New Roman" w:cs="Times New Roman"/>
            <w:sz w:val="28"/>
            <w:szCs w:val="28"/>
          </w:rPr>
          <w:t>частью 8 статьи 51.1</w:t>
        </w:r>
      </w:hyperlink>
      <w:r w:rsidRPr="001A3F08">
        <w:rPr>
          <w:rFonts w:ascii="Times New Roman" w:hAnsi="Times New Roman" w:cs="Times New Roman"/>
          <w:sz w:val="28"/>
          <w:szCs w:val="28"/>
        </w:rPr>
        <w:t xml:space="preserve"> Градостроительного кодекса Российской Федерации;</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17">
        <w:r w:rsidRPr="001A3F08">
          <w:rPr>
            <w:rFonts w:ascii="Times New Roman" w:hAnsi="Times New Roman" w:cs="Times New Roman"/>
            <w:sz w:val="28"/>
            <w:szCs w:val="28"/>
          </w:rPr>
          <w:t>частью 8 статьи 51.1</w:t>
        </w:r>
      </w:hyperlink>
      <w:r w:rsidRPr="001A3F08">
        <w:rPr>
          <w:rFonts w:ascii="Times New Roman" w:hAnsi="Times New Roman" w:cs="Times New Roman"/>
          <w:sz w:val="28"/>
          <w:szCs w:val="28"/>
        </w:rPr>
        <w:t xml:space="preserve"> Градостроительного кодекса Российской Федерации.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оснований для приостановления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или отказа в предоставлении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19">
        <w:r w:rsidRPr="001A3F08">
          <w:rPr>
            <w:rFonts w:ascii="Times New Roman" w:hAnsi="Times New Roman" w:cs="Times New Roman"/>
            <w:sz w:val="28"/>
            <w:szCs w:val="28"/>
          </w:rPr>
          <w:t>пунктом 2.20</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настоящего Административного регламента.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оснований для отказа</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приеме документов, необходимых для предоставления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7" w:name="P201"/>
      <w:bookmarkEnd w:id="17"/>
      <w:r w:rsidRPr="00124630">
        <w:rPr>
          <w:rFonts w:ascii="Times New Roman" w:hAnsi="Times New Roman" w:cs="Times New Roman"/>
          <w:sz w:val="28"/>
          <w:szCs w:val="28"/>
        </w:rPr>
        <w:t xml:space="preserve">2.13. Исчерпывающий перечень оснований для отказа в приеме документов, указанных </w:t>
      </w:r>
      <w:r w:rsidRPr="001A3F08">
        <w:rPr>
          <w:rFonts w:ascii="Times New Roman" w:hAnsi="Times New Roman" w:cs="Times New Roman"/>
          <w:sz w:val="28"/>
          <w:szCs w:val="28"/>
        </w:rPr>
        <w:t xml:space="preserve">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w:t>
      </w:r>
      <w:r w:rsidRPr="00124630">
        <w:rPr>
          <w:rFonts w:ascii="Times New Roman" w:hAnsi="Times New Roman" w:cs="Times New Roman"/>
          <w:sz w:val="28"/>
          <w:szCs w:val="28"/>
        </w:rPr>
        <w:t>Административного регламента, в том числе представленных в электронной форме: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8" w:name="P202"/>
      <w:bookmarkEnd w:id="18"/>
      <w:r w:rsidRPr="00124630">
        <w:rPr>
          <w:rFonts w:ascii="Times New Roman" w:hAnsi="Times New Roman" w:cs="Times New Roman"/>
          <w:sz w:val="28"/>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19" w:name="P203"/>
      <w:bookmarkEnd w:id="19"/>
      <w:r w:rsidRPr="00124630">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0" w:name="P204"/>
      <w:bookmarkEnd w:id="20"/>
      <w:r w:rsidRPr="00124630">
        <w:rPr>
          <w:rFonts w:ascii="Times New Roman" w:hAnsi="Times New Roman" w:cs="Times New Roman"/>
          <w:sz w:val="28"/>
          <w:szCs w:val="28"/>
        </w:rPr>
        <w:t>в) представленные документы содержат подчистки и исправления текста;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1" w:name="P205"/>
      <w:bookmarkEnd w:id="21"/>
      <w:r w:rsidRPr="00124630">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bookmarkStart w:id="22" w:name="P206"/>
      <w:bookmarkEnd w:id="22"/>
      <w:r w:rsidRPr="00124630">
        <w:rPr>
          <w:rFonts w:ascii="Times New Roman" w:hAnsi="Times New Roman" w:cs="Times New Roman"/>
          <w:sz w:val="28"/>
          <w:szCs w:val="28"/>
        </w:rPr>
        <w:t xml:space="preserve">д) уведомление о планируемом строительстве, уведомление об изменении параметров и документы, указанные в </w:t>
      </w:r>
      <w:hyperlink w:anchor="P153">
        <w:r w:rsidRPr="001A3F08">
          <w:rPr>
            <w:rFonts w:ascii="Times New Roman" w:hAnsi="Times New Roman" w:cs="Times New Roman"/>
            <w:sz w:val="28"/>
            <w:szCs w:val="28"/>
          </w:rPr>
          <w:t>подпунктах "б"</w:t>
        </w:r>
      </w:hyperlink>
      <w:r w:rsidRPr="001A3F08">
        <w:rPr>
          <w:rFonts w:ascii="Times New Roman" w:hAnsi="Times New Roman" w:cs="Times New Roman"/>
          <w:sz w:val="28"/>
          <w:szCs w:val="28"/>
        </w:rPr>
        <w:t xml:space="preserve"> - </w:t>
      </w:r>
      <w:hyperlink w:anchor="P157">
        <w:r w:rsidRPr="001A3F08">
          <w:rPr>
            <w:rFonts w:ascii="Times New Roman" w:hAnsi="Times New Roman" w:cs="Times New Roman"/>
            <w:sz w:val="28"/>
            <w:szCs w:val="28"/>
          </w:rPr>
          <w:t>"е" пункта 2.8</w:t>
        </w:r>
      </w:hyperlink>
      <w:r w:rsidRPr="001A3F08">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139">
        <w:r w:rsidRPr="001A3F08">
          <w:rPr>
            <w:rFonts w:ascii="Times New Roman" w:hAnsi="Times New Roman" w:cs="Times New Roman"/>
            <w:sz w:val="28"/>
            <w:szCs w:val="28"/>
          </w:rPr>
          <w:t>пунктами 2.5</w:t>
        </w:r>
      </w:hyperlink>
      <w:r w:rsidRPr="001A3F08">
        <w:rPr>
          <w:rFonts w:ascii="Times New Roman" w:hAnsi="Times New Roman" w:cs="Times New Roman"/>
          <w:sz w:val="28"/>
          <w:szCs w:val="28"/>
        </w:rPr>
        <w:t xml:space="preserve"> - </w:t>
      </w:r>
      <w:hyperlink w:anchor="P150">
        <w:r w:rsidRPr="001A3F08">
          <w:rPr>
            <w:rFonts w:ascii="Times New Roman" w:hAnsi="Times New Roman" w:cs="Times New Roman"/>
            <w:sz w:val="28"/>
            <w:szCs w:val="28"/>
          </w:rPr>
          <w:t>2.7</w:t>
        </w:r>
      </w:hyperlink>
      <w:r w:rsidRPr="001A3F08">
        <w:rPr>
          <w:rFonts w:ascii="Times New Roman" w:hAnsi="Times New Roman" w:cs="Times New Roman"/>
          <w:sz w:val="28"/>
          <w:szCs w:val="28"/>
        </w:rPr>
        <w:t xml:space="preserve"> настоящего Административного регламента;</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bookmarkStart w:id="23" w:name="P207"/>
      <w:bookmarkEnd w:id="23"/>
      <w:r w:rsidRPr="001A3F08">
        <w:rPr>
          <w:rFonts w:ascii="Times New Roman" w:hAnsi="Times New Roman" w:cs="Times New Roman"/>
          <w:sz w:val="28"/>
          <w:szCs w:val="28"/>
        </w:rPr>
        <w:t xml:space="preserve">е) выявлено несоблюдение установленных </w:t>
      </w:r>
      <w:hyperlink r:id="rId18">
        <w:r w:rsidRPr="001A3F08">
          <w:rPr>
            <w:rFonts w:ascii="Times New Roman" w:hAnsi="Times New Roman" w:cs="Times New Roman"/>
            <w:sz w:val="28"/>
            <w:szCs w:val="28"/>
          </w:rPr>
          <w:t>статьей 11</w:t>
        </w:r>
      </w:hyperlink>
      <w:r w:rsidRPr="001A3F08">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2.14. </w:t>
      </w:r>
      <w:hyperlink w:anchor="P530">
        <w:r w:rsidRPr="001A3F08">
          <w:rPr>
            <w:rFonts w:ascii="Times New Roman" w:hAnsi="Times New Roman" w:cs="Times New Roman"/>
            <w:sz w:val="28"/>
            <w:szCs w:val="28"/>
          </w:rPr>
          <w:t>Решение</w:t>
        </w:r>
      </w:hyperlink>
      <w:r w:rsidRPr="001A3F08">
        <w:rPr>
          <w:rFonts w:ascii="Times New Roman" w:hAnsi="Times New Roman" w:cs="Times New Roman"/>
          <w:sz w:val="28"/>
          <w:szCs w:val="28"/>
        </w:rPr>
        <w:t xml:space="preserve"> об отказе в приеме документов, указанных 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w:t>
      </w:r>
      <w:r w:rsidR="005453AA">
        <w:rPr>
          <w:rFonts w:ascii="Times New Roman" w:hAnsi="Times New Roman" w:cs="Times New Roman"/>
          <w:sz w:val="28"/>
          <w:szCs w:val="28"/>
        </w:rPr>
        <w:t>№</w:t>
      </w:r>
      <w:r w:rsidRPr="001A3F08">
        <w:rPr>
          <w:rFonts w:ascii="Times New Roman" w:hAnsi="Times New Roman" w:cs="Times New Roman"/>
          <w:sz w:val="28"/>
          <w:szCs w:val="28"/>
        </w:rPr>
        <w:t xml:space="preserve"> 1 к настоящему Административному регламенту.</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2.15. Решение </w:t>
      </w:r>
      <w:r w:rsidRPr="001A3F08">
        <w:rPr>
          <w:rFonts w:ascii="Times New Roman" w:hAnsi="Times New Roman" w:cs="Times New Roman"/>
          <w:sz w:val="28"/>
          <w:szCs w:val="28"/>
        </w:rPr>
        <w:t xml:space="preserve">об отказе в приеме документов, указанных 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2.16. Отказ в приеме документов, указанных 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2.17. В случае отсутствия в уведомлении о планируемом строительстве, уведомлении об изменении параметров сведений, предусмотренных </w:t>
      </w:r>
      <w:hyperlink r:id="rId19">
        <w:r w:rsidRPr="001A3F08">
          <w:rPr>
            <w:rFonts w:ascii="Times New Roman" w:hAnsi="Times New Roman" w:cs="Times New Roman"/>
            <w:sz w:val="28"/>
            <w:szCs w:val="28"/>
          </w:rPr>
          <w:t>частью 1 статьи 51.1</w:t>
        </w:r>
      </w:hyperlink>
      <w:r w:rsidRPr="001A3F08">
        <w:rPr>
          <w:rFonts w:ascii="Times New Roman" w:hAnsi="Times New Roman" w:cs="Times New Roman"/>
          <w:sz w:val="28"/>
          <w:szCs w:val="28"/>
        </w:rPr>
        <w:t xml:space="preserve"> Градостроительного кодекса Российской Федерации, или документов, предусмотренных </w:t>
      </w:r>
      <w:hyperlink w:anchor="P154">
        <w:r w:rsidRPr="001A3F08">
          <w:rPr>
            <w:rFonts w:ascii="Times New Roman" w:hAnsi="Times New Roman" w:cs="Times New Roman"/>
            <w:sz w:val="28"/>
            <w:szCs w:val="28"/>
          </w:rPr>
          <w:t>подпунктами "в"</w:t>
        </w:r>
      </w:hyperlink>
      <w:r w:rsidRPr="001A3F08">
        <w:rPr>
          <w:rFonts w:ascii="Times New Roman" w:hAnsi="Times New Roman" w:cs="Times New Roman"/>
          <w:sz w:val="28"/>
          <w:szCs w:val="28"/>
        </w:rPr>
        <w:t xml:space="preserve">, </w:t>
      </w:r>
      <w:hyperlink w:anchor="P156">
        <w:r w:rsidRPr="001A3F08">
          <w:rPr>
            <w:rFonts w:ascii="Times New Roman" w:hAnsi="Times New Roman" w:cs="Times New Roman"/>
            <w:sz w:val="28"/>
            <w:szCs w:val="28"/>
          </w:rPr>
          <w:t>"д"</w:t>
        </w:r>
      </w:hyperlink>
      <w:r w:rsidRPr="001A3F08">
        <w:rPr>
          <w:rFonts w:ascii="Times New Roman" w:hAnsi="Times New Roman" w:cs="Times New Roman"/>
          <w:sz w:val="28"/>
          <w:szCs w:val="28"/>
        </w:rPr>
        <w:t xml:space="preserve"> и </w:t>
      </w:r>
      <w:hyperlink w:anchor="P157">
        <w:r w:rsidRPr="001A3F08">
          <w:rPr>
            <w:rFonts w:ascii="Times New Roman" w:hAnsi="Times New Roman" w:cs="Times New Roman"/>
            <w:sz w:val="28"/>
            <w:szCs w:val="28"/>
          </w:rPr>
          <w:t>"е" пункта 2.8</w:t>
        </w:r>
      </w:hyperlink>
      <w:r w:rsidRPr="001A3F08">
        <w:rPr>
          <w:rFonts w:ascii="Times New Roman" w:hAnsi="Times New Roman" w:cs="Times New Roman"/>
          <w:sz w:val="28"/>
          <w:szCs w:val="2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277414" w:rsidRPr="001A3F08"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Описание результата 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4" w:name="P215"/>
      <w:bookmarkEnd w:id="24"/>
      <w:r w:rsidRPr="00124630">
        <w:rPr>
          <w:rFonts w:ascii="Times New Roman" w:hAnsi="Times New Roman" w:cs="Times New Roman"/>
          <w:sz w:val="28"/>
          <w:szCs w:val="28"/>
        </w:rPr>
        <w:t>2.18. Результатом предоставления услуги является: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5" w:name="P217"/>
      <w:bookmarkEnd w:id="25"/>
      <w:r w:rsidRPr="00124630">
        <w:rPr>
          <w:rFonts w:ascii="Times New Roman" w:hAnsi="Times New Roman" w:cs="Times New Roman"/>
          <w:sz w:val="28"/>
          <w:szCs w:val="28"/>
        </w:rPr>
        <w:t xml:space="preserve">б) уведомление о несоответствии в случае наличия оснований, указанных </w:t>
      </w:r>
      <w:r w:rsidRPr="001A3F08">
        <w:rPr>
          <w:rFonts w:ascii="Times New Roman" w:hAnsi="Times New Roman" w:cs="Times New Roman"/>
          <w:sz w:val="28"/>
          <w:szCs w:val="28"/>
        </w:rPr>
        <w:t xml:space="preserve">в </w:t>
      </w:r>
      <w:hyperlink w:anchor="P219">
        <w:r w:rsidRPr="001A3F08">
          <w:rPr>
            <w:rFonts w:ascii="Times New Roman" w:hAnsi="Times New Roman" w:cs="Times New Roman"/>
            <w:sz w:val="28"/>
            <w:szCs w:val="28"/>
          </w:rPr>
          <w:t>пункте 2.20</w:t>
        </w:r>
      </w:hyperlink>
      <w:r w:rsidRPr="001A3F08">
        <w:rPr>
          <w:rFonts w:ascii="Times New Roman" w:hAnsi="Times New Roman" w:cs="Times New Roman"/>
          <w:sz w:val="28"/>
          <w:szCs w:val="28"/>
        </w:rPr>
        <w:t xml:space="preserve"> настоящего </w:t>
      </w:r>
      <w:r w:rsidRPr="00124630">
        <w:rPr>
          <w:rFonts w:ascii="Times New Roman" w:hAnsi="Times New Roman" w:cs="Times New Roman"/>
          <w:sz w:val="28"/>
          <w:szCs w:val="28"/>
        </w:rPr>
        <w:t>Административного регламента.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6" w:name="P219"/>
      <w:bookmarkEnd w:id="26"/>
      <w:r w:rsidRPr="00124630">
        <w:rPr>
          <w:rFonts w:ascii="Times New Roman" w:hAnsi="Times New Roman" w:cs="Times New Roman"/>
          <w:sz w:val="28"/>
          <w:szCs w:val="28"/>
        </w:rPr>
        <w:t>2.20. Исчерпывающий перечень оснований для направления заявителю уведомления о несоответствии: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7" w:name="P220"/>
      <w:bookmarkEnd w:id="27"/>
      <w:r w:rsidRPr="00124630">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0">
        <w:r w:rsidRPr="001A3F08">
          <w:rPr>
            <w:rFonts w:ascii="Times New Roman" w:hAnsi="Times New Roman" w:cs="Times New Roman"/>
            <w:sz w:val="28"/>
            <w:szCs w:val="28"/>
          </w:rPr>
          <w:t>кодексом</w:t>
        </w:r>
      </w:hyperlink>
      <w:r w:rsidRPr="001A3F08">
        <w:rPr>
          <w:rFonts w:ascii="Times New Roman" w:hAnsi="Times New Roman" w:cs="Times New Roman"/>
          <w:sz w:val="28"/>
          <w:szCs w:val="28"/>
        </w:rPr>
        <w:t xml:space="preserve"> Р</w:t>
      </w:r>
      <w:r w:rsidRPr="00124630">
        <w:rPr>
          <w:rFonts w:ascii="Times New Roman" w:hAnsi="Times New Roman" w:cs="Times New Roman"/>
          <w:sz w:val="28"/>
          <w:szCs w:val="28"/>
        </w:rPr>
        <w:t>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8" w:name="P221"/>
      <w:bookmarkEnd w:id="28"/>
      <w:r w:rsidRPr="00124630">
        <w:rPr>
          <w:rFonts w:ascii="Times New Roman" w:hAnsi="Times New Roman" w:cs="Times New Roman"/>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29" w:name="P222"/>
      <w:bookmarkEnd w:id="29"/>
      <w:r w:rsidRPr="00124630">
        <w:rPr>
          <w:rFonts w:ascii="Times New Roman" w:hAnsi="Times New Roman" w:cs="Times New Roman"/>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30" w:name="P223"/>
      <w:bookmarkEnd w:id="30"/>
      <w:r w:rsidRPr="00124630">
        <w:rPr>
          <w:rFonts w:ascii="Times New Roman" w:hAnsi="Times New Roman" w:cs="Times New Roman"/>
          <w:sz w:val="28"/>
          <w:szCs w:val="28"/>
        </w:rPr>
        <w:t xml:space="preserve">г) в срок, указанный в </w:t>
      </w:r>
      <w:hyperlink r:id="rId21">
        <w:r w:rsidRPr="001A3F08">
          <w:rPr>
            <w:rFonts w:ascii="Times New Roman" w:hAnsi="Times New Roman" w:cs="Times New Roman"/>
            <w:sz w:val="28"/>
            <w:szCs w:val="28"/>
          </w:rPr>
          <w:t>части 9 статьи 51.1</w:t>
        </w:r>
      </w:hyperlink>
      <w:r w:rsidRPr="001A3F08">
        <w:rPr>
          <w:rFonts w:ascii="Times New Roman" w:hAnsi="Times New Roman" w:cs="Times New Roman"/>
          <w:sz w:val="28"/>
          <w:szCs w:val="28"/>
        </w:rPr>
        <w:t xml:space="preserve"> Град</w:t>
      </w:r>
      <w:r w:rsidRPr="00124630">
        <w:rPr>
          <w:rFonts w:ascii="Times New Roman" w:hAnsi="Times New Roman" w:cs="Times New Roman"/>
          <w:sz w:val="28"/>
          <w:szCs w:val="28"/>
        </w:rPr>
        <w:t>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31" w:name="P224"/>
      <w:bookmarkEnd w:id="31"/>
      <w:r w:rsidRPr="00124630">
        <w:rPr>
          <w:rFonts w:ascii="Times New Roman" w:hAnsi="Times New Roman" w:cs="Times New Roman"/>
          <w:sz w:val="28"/>
          <w:szCs w:val="28"/>
        </w:rPr>
        <w:t xml:space="preserve">2.21. Результат предоставления услуги, указанный </w:t>
      </w:r>
      <w:r w:rsidRPr="001A3F08">
        <w:rPr>
          <w:rFonts w:ascii="Times New Roman" w:hAnsi="Times New Roman" w:cs="Times New Roman"/>
          <w:sz w:val="28"/>
          <w:szCs w:val="28"/>
        </w:rPr>
        <w:t xml:space="preserve">в </w:t>
      </w:r>
      <w:hyperlink w:anchor="P215">
        <w:r w:rsidRPr="001A3F08">
          <w:rPr>
            <w:rFonts w:ascii="Times New Roman" w:hAnsi="Times New Roman" w:cs="Times New Roman"/>
            <w:sz w:val="28"/>
            <w:szCs w:val="28"/>
          </w:rPr>
          <w:t>пункте 2.18</w:t>
        </w:r>
      </w:hyperlink>
      <w:r w:rsidRPr="00124630">
        <w:rPr>
          <w:rFonts w:ascii="Times New Roman" w:hAnsi="Times New Roman" w:cs="Times New Roman"/>
          <w:sz w:val="28"/>
          <w:szCs w:val="28"/>
        </w:rPr>
        <w:t xml:space="preserve"> настоящего Административного регламента: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размер и основания взимания государственной пошлины</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или иной оплаты, взимаемой за предоставление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2.22. Предоставление услуги осуществляется без взимания платы.</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31">
        <w:r w:rsidRPr="001A3F08">
          <w:rPr>
            <w:rFonts w:ascii="Times New Roman" w:hAnsi="Times New Roman" w:cs="Times New Roman"/>
            <w:sz w:val="28"/>
            <w:szCs w:val="28"/>
          </w:rPr>
          <w:t>подпункте "б" пункта 2.4</w:t>
        </w:r>
      </w:hyperlink>
      <w:r w:rsidRPr="001A3F08">
        <w:rPr>
          <w:rFonts w:ascii="Times New Roman" w:hAnsi="Times New Roman" w:cs="Times New Roman"/>
          <w:sz w:val="28"/>
          <w:szCs w:val="28"/>
        </w:rPr>
        <w:t xml:space="preserve"> настоящего Административного регламента, предоставляются заявителю н</w:t>
      </w:r>
      <w:r w:rsidRPr="00124630">
        <w:rPr>
          <w:rFonts w:ascii="Times New Roman" w:hAnsi="Times New Roman" w:cs="Times New Roman"/>
          <w:sz w:val="28"/>
          <w:szCs w:val="28"/>
        </w:rPr>
        <w:t>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в электронной форме посредством электронной почты.</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2.24. Результат предоставления услуги (его копия или сведения, содержащиеся в нем):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местного самоуправления муниципальн</w:t>
      </w:r>
      <w:r w:rsidR="001A3F08">
        <w:rPr>
          <w:rFonts w:ascii="Times New Roman" w:hAnsi="Times New Roman" w:cs="Times New Roman"/>
          <w:sz w:val="28"/>
          <w:szCs w:val="28"/>
        </w:rPr>
        <w:t>ого округа</w:t>
      </w:r>
      <w:r w:rsidRPr="00124630">
        <w:rPr>
          <w:rFonts w:ascii="Times New Roman" w:hAnsi="Times New Roman" w:cs="Times New Roman"/>
          <w:sz w:val="28"/>
          <w:szCs w:val="28"/>
        </w:rPr>
        <w:t>;</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б) предусмотренный </w:t>
      </w:r>
      <w:hyperlink w:anchor="P217">
        <w:r w:rsidRPr="001A3F08">
          <w:rPr>
            <w:rFonts w:ascii="Times New Roman" w:hAnsi="Times New Roman" w:cs="Times New Roman"/>
            <w:sz w:val="28"/>
            <w:szCs w:val="28"/>
          </w:rPr>
          <w:t>подпунктом "б" пункта 2.18</w:t>
        </w:r>
      </w:hyperlink>
      <w:r w:rsidRPr="001A3F08">
        <w:rPr>
          <w:rFonts w:ascii="Times New Roman" w:hAnsi="Times New Roman" w:cs="Times New Roman"/>
          <w:sz w:val="28"/>
          <w:szCs w:val="28"/>
        </w:rPr>
        <w:t xml:space="preserve"> настоящего Административного регламента, подлежит направлению в сроки, установленные </w:t>
      </w:r>
      <w:hyperlink w:anchor="P187">
        <w:r w:rsidRPr="001A3F08">
          <w:rPr>
            <w:rFonts w:ascii="Times New Roman" w:hAnsi="Times New Roman" w:cs="Times New Roman"/>
            <w:sz w:val="28"/>
            <w:szCs w:val="28"/>
          </w:rPr>
          <w:t>пунктом 2.11</w:t>
        </w:r>
      </w:hyperlink>
      <w:r w:rsidRPr="001A3F08">
        <w:rPr>
          <w:rFonts w:ascii="Times New Roman" w:hAnsi="Times New Roman" w:cs="Times New Roman"/>
          <w:sz w:val="28"/>
          <w:szCs w:val="28"/>
        </w:rPr>
        <w:t xml:space="preserve"> настоящего Административного регламента для предоставления услуги:</w:t>
      </w:r>
    </w:p>
    <w:p w:rsidR="00277414" w:rsidRPr="001A3F08" w:rsidRDefault="00277414" w:rsidP="00961AC3">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20">
        <w:r w:rsidRPr="001A3F08">
          <w:rPr>
            <w:rFonts w:ascii="Times New Roman" w:hAnsi="Times New Roman" w:cs="Times New Roman"/>
            <w:sz w:val="28"/>
            <w:szCs w:val="28"/>
          </w:rPr>
          <w:t>подпунктом "а" пункта 2.20</w:t>
        </w:r>
      </w:hyperlink>
      <w:r w:rsidRPr="001A3F08">
        <w:rPr>
          <w:rFonts w:ascii="Times New Roman" w:hAnsi="Times New Roman" w:cs="Times New Roman"/>
          <w:sz w:val="28"/>
          <w:szCs w:val="28"/>
        </w:rPr>
        <w:t xml:space="preserve"> настоящего Административного регламента;</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w:t>
      </w:r>
      <w:r w:rsidRPr="008B4493">
        <w:rPr>
          <w:rFonts w:ascii="Times New Roman" w:hAnsi="Times New Roman" w:cs="Times New Roman"/>
          <w:sz w:val="28"/>
          <w:szCs w:val="28"/>
        </w:rPr>
        <w:t xml:space="preserve">предусмотренным </w:t>
      </w:r>
      <w:hyperlink w:anchor="P221">
        <w:r w:rsidRPr="008B4493">
          <w:rPr>
            <w:rFonts w:ascii="Times New Roman" w:hAnsi="Times New Roman" w:cs="Times New Roman"/>
            <w:sz w:val="28"/>
            <w:szCs w:val="28"/>
          </w:rPr>
          <w:t>подпунктами "б"</w:t>
        </w:r>
      </w:hyperlink>
      <w:r w:rsidRPr="008B4493">
        <w:rPr>
          <w:rFonts w:ascii="Times New Roman" w:hAnsi="Times New Roman" w:cs="Times New Roman"/>
          <w:sz w:val="28"/>
          <w:szCs w:val="28"/>
        </w:rPr>
        <w:t xml:space="preserve"> и </w:t>
      </w:r>
      <w:hyperlink w:anchor="P222">
        <w:r w:rsidRPr="008B4493">
          <w:rPr>
            <w:rFonts w:ascii="Times New Roman" w:hAnsi="Times New Roman" w:cs="Times New Roman"/>
            <w:sz w:val="28"/>
            <w:szCs w:val="28"/>
          </w:rPr>
          <w:t>"в" пункта 2.20</w:t>
        </w:r>
      </w:hyperlink>
      <w:r w:rsidRPr="008B4493">
        <w:rPr>
          <w:rFonts w:ascii="Times New Roman" w:hAnsi="Times New Roman" w:cs="Times New Roman"/>
          <w:sz w:val="28"/>
          <w:szCs w:val="28"/>
        </w:rPr>
        <w:t xml:space="preserve"> настоящего Административного регламента;</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23">
        <w:r w:rsidRPr="008B4493">
          <w:rPr>
            <w:rFonts w:ascii="Times New Roman" w:hAnsi="Times New Roman" w:cs="Times New Roman"/>
            <w:sz w:val="28"/>
            <w:szCs w:val="28"/>
          </w:rPr>
          <w:t>подпунктом "г" пункта 2.20</w:t>
        </w:r>
      </w:hyperlink>
      <w:r w:rsidRPr="008B4493">
        <w:rPr>
          <w:rFonts w:ascii="Times New Roman" w:hAnsi="Times New Roman" w:cs="Times New Roman"/>
          <w:sz w:val="28"/>
          <w:szCs w:val="28"/>
        </w:rPr>
        <w:t xml:space="preserve"> настоящего Административного регламента.</w:t>
      </w:r>
    </w:p>
    <w:p w:rsidR="00277414" w:rsidRPr="008B4493" w:rsidRDefault="00277414" w:rsidP="00961AC3">
      <w:pPr>
        <w:pStyle w:val="ConsPlusNormal"/>
        <w:spacing w:line="360" w:lineRule="exact"/>
        <w:jc w:val="both"/>
        <w:rPr>
          <w:rFonts w:ascii="Times New Roman" w:hAnsi="Times New Roman" w:cs="Times New Roman"/>
          <w:sz w:val="28"/>
          <w:szCs w:val="28"/>
        </w:rPr>
      </w:pPr>
    </w:p>
    <w:p w:rsidR="00277414" w:rsidRPr="008B4493" w:rsidRDefault="00277414" w:rsidP="00961AC3">
      <w:pPr>
        <w:pStyle w:val="ConsPlusTitle"/>
        <w:spacing w:line="360" w:lineRule="exact"/>
        <w:jc w:val="center"/>
        <w:outlineLvl w:val="2"/>
        <w:rPr>
          <w:rFonts w:ascii="Times New Roman" w:hAnsi="Times New Roman" w:cs="Times New Roman"/>
          <w:sz w:val="28"/>
          <w:szCs w:val="28"/>
        </w:rPr>
      </w:pPr>
      <w:r w:rsidRPr="008B4493">
        <w:rPr>
          <w:rFonts w:ascii="Times New Roman" w:hAnsi="Times New Roman" w:cs="Times New Roman"/>
          <w:sz w:val="28"/>
          <w:szCs w:val="28"/>
        </w:rPr>
        <w:t>Порядок исправления допущенных опечаток и ошибок в выданных</w:t>
      </w:r>
    </w:p>
    <w:p w:rsidR="00277414" w:rsidRPr="008B4493" w:rsidRDefault="00277414" w:rsidP="00961AC3">
      <w:pPr>
        <w:pStyle w:val="ConsPlusTitle"/>
        <w:spacing w:line="360" w:lineRule="exact"/>
        <w:jc w:val="center"/>
        <w:rPr>
          <w:rFonts w:ascii="Times New Roman" w:hAnsi="Times New Roman" w:cs="Times New Roman"/>
          <w:sz w:val="28"/>
          <w:szCs w:val="28"/>
        </w:rPr>
      </w:pPr>
      <w:r w:rsidRPr="008B4493">
        <w:rPr>
          <w:rFonts w:ascii="Times New Roman" w:hAnsi="Times New Roman" w:cs="Times New Roman"/>
          <w:sz w:val="28"/>
          <w:szCs w:val="28"/>
        </w:rPr>
        <w:t>в результате предоставления муниципальной услуги документах</w:t>
      </w:r>
    </w:p>
    <w:p w:rsidR="00277414" w:rsidRPr="008B4493" w:rsidRDefault="00277414" w:rsidP="00961AC3">
      <w:pPr>
        <w:pStyle w:val="ConsPlusNormal"/>
        <w:spacing w:line="360" w:lineRule="exact"/>
        <w:jc w:val="both"/>
        <w:rPr>
          <w:rFonts w:ascii="Times New Roman" w:hAnsi="Times New Roman" w:cs="Times New Roman"/>
          <w:sz w:val="28"/>
          <w:szCs w:val="28"/>
        </w:rPr>
      </w:pP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2.25. Порядок исправления допущенных опечаток и ошибок в уведомлении о соответствии, уведомлении о несоответствии.</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Заявитель вправе обратиться в Уполномоченный орган с </w:t>
      </w:r>
      <w:hyperlink w:anchor="P586">
        <w:r w:rsidRPr="008B4493">
          <w:rPr>
            <w:rFonts w:ascii="Times New Roman" w:hAnsi="Times New Roman" w:cs="Times New Roman"/>
            <w:sz w:val="28"/>
            <w:szCs w:val="28"/>
          </w:rPr>
          <w:t>заявлением</w:t>
        </w:r>
      </w:hyperlink>
      <w:r w:rsidRPr="008B4493">
        <w:rPr>
          <w:rFonts w:ascii="Times New Roman" w:hAnsi="Times New Roman" w:cs="Times New Roman"/>
          <w:sz w:val="28"/>
          <w:szCs w:val="28"/>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sidR="005453AA">
        <w:rPr>
          <w:rFonts w:ascii="Times New Roman" w:hAnsi="Times New Roman" w:cs="Times New Roman"/>
          <w:sz w:val="28"/>
          <w:szCs w:val="28"/>
        </w:rPr>
        <w:t>№</w:t>
      </w:r>
      <w:r w:rsidRPr="008B4493">
        <w:rPr>
          <w:rFonts w:ascii="Times New Roman" w:hAnsi="Times New Roman" w:cs="Times New Roman"/>
          <w:sz w:val="28"/>
          <w:szCs w:val="28"/>
        </w:rPr>
        <w:t xml:space="preserve"> 2 к настоящему Административному регламенту в порядке, установленном </w:t>
      </w:r>
      <w:hyperlink w:anchor="P126">
        <w:r w:rsidRPr="008B4493">
          <w:rPr>
            <w:rFonts w:ascii="Times New Roman" w:hAnsi="Times New Roman" w:cs="Times New Roman"/>
            <w:sz w:val="28"/>
            <w:szCs w:val="28"/>
          </w:rPr>
          <w:t>пунктами 2.4</w:t>
        </w:r>
      </w:hyperlink>
      <w:r w:rsidRPr="008B4493">
        <w:rPr>
          <w:rFonts w:ascii="Times New Roman" w:hAnsi="Times New Roman" w:cs="Times New Roman"/>
          <w:sz w:val="28"/>
          <w:szCs w:val="28"/>
        </w:rPr>
        <w:t xml:space="preserve"> - </w:t>
      </w:r>
      <w:hyperlink w:anchor="P150">
        <w:r w:rsidRPr="008B4493">
          <w:rPr>
            <w:rFonts w:ascii="Times New Roman" w:hAnsi="Times New Roman" w:cs="Times New Roman"/>
            <w:sz w:val="28"/>
            <w:szCs w:val="28"/>
          </w:rPr>
          <w:t>2.7</w:t>
        </w:r>
      </w:hyperlink>
      <w:r w:rsidRPr="008B4493">
        <w:rPr>
          <w:rFonts w:ascii="Times New Roman" w:hAnsi="Times New Roman" w:cs="Times New Roman"/>
          <w:sz w:val="28"/>
          <w:szCs w:val="28"/>
        </w:rPr>
        <w:t xml:space="preserve">, </w:t>
      </w:r>
      <w:hyperlink w:anchor="P176">
        <w:r w:rsidRPr="008B4493">
          <w:rPr>
            <w:rFonts w:ascii="Times New Roman" w:hAnsi="Times New Roman" w:cs="Times New Roman"/>
            <w:sz w:val="28"/>
            <w:szCs w:val="28"/>
          </w:rPr>
          <w:t>2.10</w:t>
        </w:r>
      </w:hyperlink>
      <w:r w:rsidRPr="008B4493">
        <w:rPr>
          <w:rFonts w:ascii="Times New Roman" w:hAnsi="Times New Roman" w:cs="Times New Roman"/>
          <w:sz w:val="28"/>
          <w:szCs w:val="28"/>
        </w:rPr>
        <w:t xml:space="preserve"> настоящего Административного регламента.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указываются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2">
        <w:r w:rsidRPr="008B4493">
          <w:rPr>
            <w:rFonts w:ascii="Times New Roman" w:hAnsi="Times New Roman" w:cs="Times New Roman"/>
            <w:sz w:val="28"/>
            <w:szCs w:val="28"/>
          </w:rPr>
          <w:t>кодекса</w:t>
        </w:r>
      </w:hyperlink>
      <w:r w:rsidRPr="008B4493">
        <w:rPr>
          <w:rFonts w:ascii="Times New Roman" w:hAnsi="Times New Roman" w:cs="Times New Roman"/>
          <w:sz w:val="28"/>
          <w:szCs w:val="28"/>
        </w:rPr>
        <w:t xml:space="preserve"> </w:t>
      </w:r>
      <w:r w:rsidRPr="00124630">
        <w:rPr>
          <w:rFonts w:ascii="Times New Roman" w:hAnsi="Times New Roman" w:cs="Times New Roman"/>
          <w:sz w:val="28"/>
          <w:szCs w:val="28"/>
        </w:rPr>
        <w:t>Российской Федерации) и дата внесения исправлений.</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w:t>
      </w:r>
      <w:hyperlink w:anchor="P682">
        <w:r w:rsidRPr="008B4493">
          <w:rPr>
            <w:rFonts w:ascii="Times New Roman" w:hAnsi="Times New Roman" w:cs="Times New Roman"/>
            <w:sz w:val="28"/>
            <w:szCs w:val="28"/>
          </w:rPr>
          <w:t>решение</w:t>
        </w:r>
      </w:hyperlink>
      <w:r w:rsidRPr="008B4493">
        <w:rPr>
          <w:rFonts w:ascii="Times New Roman" w:hAnsi="Times New Roman" w:cs="Times New Roman"/>
          <w:sz w:val="28"/>
          <w:szCs w:val="28"/>
        </w:rPr>
        <w:t xml:space="preserve"> об отказе во внесении исправлений в уведомление о соответствии, уведомление о несоответствии по форме согласно приложению </w:t>
      </w:r>
      <w:r w:rsidR="005453AA">
        <w:rPr>
          <w:rFonts w:ascii="Times New Roman" w:hAnsi="Times New Roman" w:cs="Times New Roman"/>
          <w:sz w:val="28"/>
          <w:szCs w:val="28"/>
        </w:rPr>
        <w:t>№</w:t>
      </w:r>
      <w:r w:rsidRPr="008B4493">
        <w:rPr>
          <w:rFonts w:ascii="Times New Roman" w:hAnsi="Times New Roman" w:cs="Times New Roman"/>
          <w:sz w:val="28"/>
          <w:szCs w:val="28"/>
        </w:rPr>
        <w:t xml:space="preserve"> 3 к настоящему Административному регламенту направляется заявителю в порядке, установленном </w:t>
      </w:r>
      <w:hyperlink w:anchor="P224">
        <w:r w:rsidRPr="008B4493">
          <w:rPr>
            <w:rFonts w:ascii="Times New Roman" w:hAnsi="Times New Roman" w:cs="Times New Roman"/>
            <w:sz w:val="28"/>
            <w:szCs w:val="28"/>
          </w:rPr>
          <w:t>пунктом 2.21</w:t>
        </w:r>
      </w:hyperlink>
      <w:r w:rsidRPr="008B4493">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bookmarkStart w:id="32" w:name="P253"/>
      <w:bookmarkEnd w:id="32"/>
      <w:r w:rsidRPr="008B4493">
        <w:rPr>
          <w:rFonts w:ascii="Times New Roman" w:hAnsi="Times New Roman" w:cs="Times New Roman"/>
          <w:sz w:val="28"/>
          <w:szCs w:val="28"/>
        </w:rPr>
        <w:t xml:space="preserve">а) несоответствие заявителя кругу лиц, указанных в </w:t>
      </w:r>
      <w:hyperlink w:anchor="P109">
        <w:r w:rsidRPr="008B4493">
          <w:rPr>
            <w:rFonts w:ascii="Times New Roman" w:hAnsi="Times New Roman" w:cs="Times New Roman"/>
            <w:sz w:val="28"/>
            <w:szCs w:val="28"/>
          </w:rPr>
          <w:t>пункте 2.2</w:t>
        </w:r>
      </w:hyperlink>
      <w:r w:rsidRPr="008B4493">
        <w:rPr>
          <w:rFonts w:ascii="Times New Roman" w:hAnsi="Times New Roman" w:cs="Times New Roman"/>
          <w:sz w:val="28"/>
          <w:szCs w:val="28"/>
        </w:rPr>
        <w:t xml:space="preserve"> настоящего Административного регламента;</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bookmarkStart w:id="33" w:name="P254"/>
      <w:bookmarkEnd w:id="33"/>
      <w:r w:rsidRPr="008B4493">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2.27. Порядок выдачи дубликата уведомления о соответствии, уведомления о несоответствии.</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Заявитель вправе обратиться в Уполномоченный орган с </w:t>
      </w:r>
      <w:hyperlink w:anchor="P732">
        <w:r w:rsidRPr="008B4493">
          <w:rPr>
            <w:rFonts w:ascii="Times New Roman" w:hAnsi="Times New Roman" w:cs="Times New Roman"/>
            <w:sz w:val="28"/>
            <w:szCs w:val="28"/>
          </w:rPr>
          <w:t>заявлением</w:t>
        </w:r>
      </w:hyperlink>
      <w:r w:rsidRPr="008B4493">
        <w:rPr>
          <w:rFonts w:ascii="Times New Roman" w:hAnsi="Times New Roman" w:cs="Times New Roman"/>
          <w:sz w:val="28"/>
          <w:szCs w:val="28"/>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4 к настоящему Административному регламенту в порядке, установленном </w:t>
      </w:r>
      <w:hyperlink w:anchor="P126">
        <w:r w:rsidRPr="008B4493">
          <w:rPr>
            <w:rFonts w:ascii="Times New Roman" w:hAnsi="Times New Roman" w:cs="Times New Roman"/>
            <w:sz w:val="28"/>
            <w:szCs w:val="28"/>
          </w:rPr>
          <w:t>пунктами 2.4</w:t>
        </w:r>
      </w:hyperlink>
      <w:r w:rsidRPr="008B4493">
        <w:rPr>
          <w:rFonts w:ascii="Times New Roman" w:hAnsi="Times New Roman" w:cs="Times New Roman"/>
          <w:sz w:val="28"/>
          <w:szCs w:val="28"/>
        </w:rPr>
        <w:t xml:space="preserve"> - </w:t>
      </w:r>
      <w:hyperlink w:anchor="P150">
        <w:r w:rsidRPr="008B4493">
          <w:rPr>
            <w:rFonts w:ascii="Times New Roman" w:hAnsi="Times New Roman" w:cs="Times New Roman"/>
            <w:sz w:val="28"/>
            <w:szCs w:val="28"/>
          </w:rPr>
          <w:t>2.7</w:t>
        </w:r>
      </w:hyperlink>
      <w:r w:rsidRPr="008B4493">
        <w:rPr>
          <w:rFonts w:ascii="Times New Roman" w:hAnsi="Times New Roman" w:cs="Times New Roman"/>
          <w:sz w:val="28"/>
          <w:szCs w:val="28"/>
        </w:rPr>
        <w:t xml:space="preserve">, </w:t>
      </w:r>
      <w:hyperlink w:anchor="P176">
        <w:r w:rsidRPr="008B4493">
          <w:rPr>
            <w:rFonts w:ascii="Times New Roman" w:hAnsi="Times New Roman" w:cs="Times New Roman"/>
            <w:sz w:val="28"/>
            <w:szCs w:val="28"/>
          </w:rPr>
          <w:t>2.10</w:t>
        </w:r>
      </w:hyperlink>
      <w:r w:rsidRPr="008B4493">
        <w:rPr>
          <w:rFonts w:ascii="Times New Roman" w:hAnsi="Times New Roman" w:cs="Times New Roman"/>
          <w:sz w:val="28"/>
          <w:szCs w:val="28"/>
        </w:rPr>
        <w:t xml:space="preserve"> настоящего Административного регламента.</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59">
        <w:r w:rsidRPr="008B4493">
          <w:rPr>
            <w:rFonts w:ascii="Times New Roman" w:hAnsi="Times New Roman" w:cs="Times New Roman"/>
            <w:sz w:val="28"/>
            <w:szCs w:val="28"/>
          </w:rPr>
          <w:t>пунктом 2.28</w:t>
        </w:r>
      </w:hyperlink>
      <w:r w:rsidRPr="008B4493">
        <w:rPr>
          <w:rFonts w:ascii="Times New Roman" w:hAnsi="Times New Roman" w:cs="Times New Roman"/>
          <w:sz w:val="28"/>
          <w:szCs w:val="28"/>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Дубликат уведомления о соответствии, уведомления о несоответствии либо </w:t>
      </w:r>
      <w:hyperlink w:anchor="P817">
        <w:r w:rsidRPr="008B4493">
          <w:rPr>
            <w:rFonts w:ascii="Times New Roman" w:hAnsi="Times New Roman" w:cs="Times New Roman"/>
            <w:sz w:val="28"/>
            <w:szCs w:val="28"/>
          </w:rPr>
          <w:t>решение</w:t>
        </w:r>
      </w:hyperlink>
      <w:r w:rsidRPr="008B4493">
        <w:rPr>
          <w:rFonts w:ascii="Times New Roman" w:hAnsi="Times New Roman" w:cs="Times New Roman"/>
          <w:sz w:val="28"/>
          <w:szCs w:val="28"/>
        </w:rPr>
        <w:t xml:space="preserve"> об отказе в выдаче дубликата уведомления о соответствии, уведомления о несоответствии по форме согласно приложению </w:t>
      </w:r>
      <w:r w:rsidR="005453AA">
        <w:rPr>
          <w:rFonts w:ascii="Times New Roman" w:hAnsi="Times New Roman" w:cs="Times New Roman"/>
          <w:sz w:val="28"/>
          <w:szCs w:val="28"/>
        </w:rPr>
        <w:t>№</w:t>
      </w:r>
      <w:r w:rsidRPr="008B4493">
        <w:rPr>
          <w:rFonts w:ascii="Times New Roman" w:hAnsi="Times New Roman" w:cs="Times New Roman"/>
          <w:sz w:val="28"/>
          <w:szCs w:val="28"/>
        </w:rPr>
        <w:t xml:space="preserve"> 5 к настоящему Административному регламенту направляется заявителю в порядке, установленном </w:t>
      </w:r>
      <w:hyperlink w:anchor="P224">
        <w:r w:rsidRPr="008B4493">
          <w:rPr>
            <w:rFonts w:ascii="Times New Roman" w:hAnsi="Times New Roman" w:cs="Times New Roman"/>
            <w:sz w:val="28"/>
            <w:szCs w:val="28"/>
          </w:rPr>
          <w:t>пунктом 2.21</w:t>
        </w:r>
      </w:hyperlink>
      <w:r w:rsidRPr="008B4493">
        <w:rPr>
          <w:rFonts w:ascii="Times New Roman" w:hAnsi="Times New Roman" w:cs="Times New Roman"/>
          <w:sz w:val="28"/>
          <w:szCs w:val="28"/>
        </w:rPr>
        <w:t xml:space="preserve"> настоящ</w:t>
      </w:r>
      <w:r w:rsidRPr="00124630">
        <w:rPr>
          <w:rFonts w:ascii="Times New Roman" w:hAnsi="Times New Roman" w:cs="Times New Roman"/>
          <w:sz w:val="28"/>
          <w:szCs w:val="28"/>
        </w:rPr>
        <w:t>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34" w:name="P259"/>
      <w:bookmarkEnd w:id="34"/>
      <w:r w:rsidRPr="00124630">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несоответствие заявителя кругу лиц, указанных </w:t>
      </w:r>
      <w:r w:rsidRPr="008B4493">
        <w:rPr>
          <w:rFonts w:ascii="Times New Roman" w:hAnsi="Times New Roman" w:cs="Times New Roman"/>
          <w:sz w:val="28"/>
          <w:szCs w:val="28"/>
        </w:rPr>
        <w:t xml:space="preserve">в </w:t>
      </w:r>
      <w:hyperlink w:anchor="P109">
        <w:r w:rsidRPr="008B4493">
          <w:rPr>
            <w:rFonts w:ascii="Times New Roman" w:hAnsi="Times New Roman" w:cs="Times New Roman"/>
            <w:sz w:val="28"/>
            <w:szCs w:val="28"/>
          </w:rPr>
          <w:t>пункте 2.2</w:t>
        </w:r>
      </w:hyperlink>
      <w:r w:rsidRPr="008B4493">
        <w:rPr>
          <w:rFonts w:ascii="Times New Roman" w:hAnsi="Times New Roman" w:cs="Times New Roman"/>
          <w:sz w:val="28"/>
          <w:szCs w:val="28"/>
        </w:rPr>
        <w:t xml:space="preserve"> настоящего </w:t>
      </w:r>
      <w:r w:rsidRPr="00124630">
        <w:rPr>
          <w:rFonts w:ascii="Times New Roman" w:hAnsi="Times New Roman" w:cs="Times New Roman"/>
          <w:sz w:val="28"/>
          <w:szCs w:val="28"/>
        </w:rPr>
        <w:t>Административного регламента.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Максимальный срок ожидания в очереди при подаче запроса</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о предоставлении муниципальной услуги и при получении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результата 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Перечень услуг, которые являются необходимыми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обязательными для предоставления муниципальной услуги,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том числе сведения о документе (документах), выдаваемом</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(выдаваемых) организациями, участвующими в предоставлении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2.31. При предоставлении муниципальной услуги запрещается требовать от заявителя: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Советского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r w:rsidRPr="008B4493">
          <w:rPr>
            <w:rFonts w:ascii="Times New Roman" w:hAnsi="Times New Roman" w:cs="Times New Roman"/>
            <w:sz w:val="28"/>
            <w:szCs w:val="28"/>
          </w:rPr>
          <w:t>части 6 статьи 7</w:t>
        </w:r>
      </w:hyperlink>
      <w:r w:rsidRPr="008B4493">
        <w:rPr>
          <w:rFonts w:ascii="Times New Roman" w:hAnsi="Times New Roman" w:cs="Times New Roman"/>
          <w:sz w:val="28"/>
          <w:szCs w:val="28"/>
        </w:rPr>
        <w:t xml:space="preserve"> Федерального закона от 27 июля 2010 года </w:t>
      </w:r>
      <w:r w:rsidR="005453AA">
        <w:rPr>
          <w:rFonts w:ascii="Times New Roman" w:hAnsi="Times New Roman" w:cs="Times New Roman"/>
          <w:sz w:val="28"/>
          <w:szCs w:val="28"/>
        </w:rPr>
        <w:t>№</w:t>
      </w:r>
      <w:r w:rsidRPr="008B4493">
        <w:rPr>
          <w:rFonts w:ascii="Times New Roman" w:hAnsi="Times New Roman" w:cs="Times New Roman"/>
          <w:sz w:val="28"/>
          <w:szCs w:val="28"/>
        </w:rPr>
        <w:t xml:space="preserve"> 210-ФЗ "Об организации предоставления государственных и муниципальных услуг" (далее </w:t>
      </w:r>
      <w:r w:rsidRPr="00124630">
        <w:rPr>
          <w:rFonts w:ascii="Times New Roman" w:hAnsi="Times New Roman" w:cs="Times New Roman"/>
          <w:sz w:val="28"/>
          <w:szCs w:val="28"/>
        </w:rPr>
        <w:t xml:space="preserve">- Федеральный закон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210-ФЗ);</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7414" w:rsidRPr="008B4493" w:rsidRDefault="00277414" w:rsidP="00961AC3">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4">
        <w:r w:rsidRPr="008B4493">
          <w:rPr>
            <w:rFonts w:ascii="Times New Roman" w:hAnsi="Times New Roman" w:cs="Times New Roman"/>
            <w:sz w:val="28"/>
            <w:szCs w:val="28"/>
          </w:rPr>
          <w:t>частью 1.1 статьи 16</w:t>
        </w:r>
      </w:hyperlink>
      <w:r w:rsidRPr="008B4493">
        <w:rPr>
          <w:rFonts w:ascii="Times New Roman" w:hAnsi="Times New Roman" w:cs="Times New Roman"/>
          <w:sz w:val="28"/>
          <w:szCs w:val="28"/>
        </w:rPr>
        <w:t xml:space="preserve"> Федерального закона </w:t>
      </w:r>
      <w:r w:rsidR="005453AA">
        <w:rPr>
          <w:rFonts w:ascii="Times New Roman" w:hAnsi="Times New Roman" w:cs="Times New Roman"/>
          <w:sz w:val="28"/>
          <w:szCs w:val="28"/>
        </w:rPr>
        <w:t>№</w:t>
      </w:r>
      <w:r w:rsidRPr="008B4493">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r w:rsidRPr="008B4493">
          <w:rPr>
            <w:rFonts w:ascii="Times New Roman" w:hAnsi="Times New Roman" w:cs="Times New Roman"/>
            <w:sz w:val="28"/>
            <w:szCs w:val="28"/>
          </w:rPr>
          <w:t>частью 1.1 статьи 16</w:t>
        </w:r>
      </w:hyperlink>
      <w:r w:rsidRPr="008B4493">
        <w:rPr>
          <w:rFonts w:ascii="Times New Roman" w:hAnsi="Times New Roman" w:cs="Times New Roman"/>
          <w:sz w:val="28"/>
          <w:szCs w:val="28"/>
        </w:rPr>
        <w:t xml:space="preserve"> Федерального закона </w:t>
      </w:r>
      <w:r w:rsidR="005453AA">
        <w:rPr>
          <w:rFonts w:ascii="Times New Roman" w:hAnsi="Times New Roman" w:cs="Times New Roman"/>
          <w:sz w:val="28"/>
          <w:szCs w:val="28"/>
        </w:rPr>
        <w:t>№</w:t>
      </w:r>
      <w:r w:rsidRPr="008B4493">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Требования к помещениям, в которых предоставляется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муниципальная услуга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2.32.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наименование;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местонахождение и юридический адрес;</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режим работы;</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график приема;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номера телефонов для справок.</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Помещения, в которых предоставляется муниципальная услуга, оснащаются: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противопожарной системой и средствами пожаротушения;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системой оповещения о возникновении чрезвычайной ситуации;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средствами оказания первой медицинской помощи;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туалетными комнатами для посетителей.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номера кабинета и наименования отдела;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графика приема заявителей.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инвалидам обеспечиваются: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допуск сурдопереводчика и тифлосурдопереводчика;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Показатели доступности и качества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2.33. Основными показателями доступности предоставления муниципальной услуги являются: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2.34. Основными показателями качества предоставления муниципальной услуги являются: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Раздел III. С</w:t>
      </w:r>
      <w:r w:rsidR="008B4493">
        <w:rPr>
          <w:rFonts w:ascii="Times New Roman" w:hAnsi="Times New Roman" w:cs="Times New Roman"/>
          <w:sz w:val="28"/>
          <w:szCs w:val="28"/>
        </w:rPr>
        <w:t>остав</w:t>
      </w:r>
      <w:r w:rsidRPr="00124630">
        <w:rPr>
          <w:rFonts w:ascii="Times New Roman" w:hAnsi="Times New Roman" w:cs="Times New Roman"/>
          <w:sz w:val="28"/>
          <w:szCs w:val="28"/>
        </w:rPr>
        <w:t>,</w:t>
      </w:r>
      <w:r w:rsidR="008B4493">
        <w:rPr>
          <w:rFonts w:ascii="Times New Roman" w:hAnsi="Times New Roman" w:cs="Times New Roman"/>
          <w:sz w:val="28"/>
          <w:szCs w:val="28"/>
        </w:rPr>
        <w:t xml:space="preserve"> последовательность и сроки выполнения</w:t>
      </w:r>
    </w:p>
    <w:p w:rsidR="00277414" w:rsidRPr="00124630" w:rsidRDefault="008B4493" w:rsidP="00961AC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требований к порядку их</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выполнения</w:t>
      </w:r>
      <w:r w:rsidR="00277414" w:rsidRPr="00124630">
        <w:rPr>
          <w:rFonts w:ascii="Times New Roman" w:hAnsi="Times New Roman" w:cs="Times New Roman"/>
          <w:sz w:val="28"/>
          <w:szCs w:val="28"/>
        </w:rPr>
        <w:t>,</w:t>
      </w:r>
      <w:r>
        <w:rPr>
          <w:rFonts w:ascii="Times New Roman" w:hAnsi="Times New Roman" w:cs="Times New Roman"/>
          <w:sz w:val="28"/>
          <w:szCs w:val="28"/>
        </w:rPr>
        <w:t xml:space="preserve"> в том числе особенности выполнения административных процедур в электронной форме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административных процедур</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рассмотрение документов и сведений;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принятие решения;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выдача результата.</w:t>
      </w:r>
    </w:p>
    <w:p w:rsidR="00277414" w:rsidRPr="002364E8"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Описание административных процедур представлено в </w:t>
      </w:r>
      <w:hyperlink w:anchor="P861">
        <w:r w:rsidRPr="002364E8">
          <w:rPr>
            <w:rFonts w:ascii="Times New Roman" w:hAnsi="Times New Roman" w:cs="Times New Roman"/>
            <w:sz w:val="28"/>
            <w:szCs w:val="28"/>
          </w:rPr>
          <w:t xml:space="preserve">приложении </w:t>
        </w:r>
        <w:r w:rsidR="005453AA">
          <w:rPr>
            <w:rFonts w:ascii="Times New Roman" w:hAnsi="Times New Roman" w:cs="Times New Roman"/>
            <w:sz w:val="28"/>
            <w:szCs w:val="28"/>
          </w:rPr>
          <w:t>№</w:t>
        </w:r>
        <w:r w:rsidRPr="002364E8">
          <w:rPr>
            <w:rFonts w:ascii="Times New Roman" w:hAnsi="Times New Roman" w:cs="Times New Roman"/>
            <w:sz w:val="28"/>
            <w:szCs w:val="28"/>
          </w:rPr>
          <w:t xml:space="preserve"> 6</w:t>
        </w:r>
      </w:hyperlink>
      <w:r w:rsidRPr="002364E8">
        <w:rPr>
          <w:rFonts w:ascii="Times New Roman" w:hAnsi="Times New Roman" w:cs="Times New Roman"/>
          <w:sz w:val="28"/>
          <w:szCs w:val="28"/>
        </w:rPr>
        <w:t xml:space="preserve"> к настоящему Административному регламенту.</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Перечень административных процедур (действий)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в электронной форме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информации о порядке и сроках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формирование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результата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сведений о ходе рассмотрения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осуществление оценки качества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осуществления административных процедур</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(действий) в электронной форме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3.3. Формирование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формировании уведомления о планируемом строительстве, уведомления об изменении параметров заявителю обеспечивается: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bookmarkStart w:id="35" w:name="P376"/>
      <w:bookmarkEnd w:id="35"/>
      <w:r w:rsidRPr="00124630">
        <w:rPr>
          <w:rFonts w:ascii="Times New Roman" w:hAnsi="Times New Roman" w:cs="Times New Roman"/>
          <w:sz w:val="28"/>
          <w:szCs w:val="28"/>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Ответственное должностное лицо:</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277414" w:rsidRPr="002364E8"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производит действия в соответствии с </w:t>
      </w:r>
      <w:hyperlink w:anchor="P376">
        <w:r w:rsidRPr="002364E8">
          <w:rPr>
            <w:rFonts w:ascii="Times New Roman" w:hAnsi="Times New Roman" w:cs="Times New Roman"/>
            <w:sz w:val="28"/>
            <w:szCs w:val="28"/>
          </w:rPr>
          <w:t>пунктом 3.4</w:t>
        </w:r>
      </w:hyperlink>
      <w:r w:rsidRPr="002364E8">
        <w:rPr>
          <w:rFonts w:ascii="Times New Roman" w:hAnsi="Times New Roman" w:cs="Times New Roman"/>
          <w:sz w:val="28"/>
          <w:szCs w:val="28"/>
        </w:rPr>
        <w:t xml:space="preserve"> настоящего Административного регламента.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3.8. Оценка качества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2364E8">
        <w:rPr>
          <w:rFonts w:ascii="Times New Roman" w:hAnsi="Times New Roman" w:cs="Times New Roman"/>
          <w:sz w:val="28"/>
          <w:szCs w:val="28"/>
        </w:rPr>
        <w:t xml:space="preserve">утвержденными </w:t>
      </w:r>
      <w:hyperlink r:id="rId26">
        <w:r w:rsidRPr="002364E8">
          <w:rPr>
            <w:rFonts w:ascii="Times New Roman" w:hAnsi="Times New Roman" w:cs="Times New Roman"/>
            <w:sz w:val="28"/>
            <w:szCs w:val="28"/>
          </w:rPr>
          <w:t>постановлением</w:t>
        </w:r>
      </w:hyperlink>
      <w:r w:rsidRPr="002364E8">
        <w:rPr>
          <w:rFonts w:ascii="Times New Roman" w:hAnsi="Times New Roman" w:cs="Times New Roman"/>
          <w:sz w:val="28"/>
          <w:szCs w:val="28"/>
        </w:rPr>
        <w:t xml:space="preserve"> Правительства Российской Федерации от 12 декабря 2012 года </w:t>
      </w:r>
      <w:r w:rsidR="005453AA">
        <w:rPr>
          <w:rFonts w:ascii="Times New Roman" w:hAnsi="Times New Roman" w:cs="Times New Roman"/>
          <w:sz w:val="28"/>
          <w:szCs w:val="28"/>
        </w:rPr>
        <w:t>№</w:t>
      </w:r>
      <w:r w:rsidRPr="002364E8">
        <w:rPr>
          <w:rFonts w:ascii="Times New Roman" w:hAnsi="Times New Roman" w:cs="Times New Roman"/>
          <w:sz w:val="28"/>
          <w:szCs w:val="28"/>
        </w:rPr>
        <w:t xml:space="preserve"> 1284 "Об оценке </w:t>
      </w:r>
      <w:r w:rsidRPr="00124630">
        <w:rPr>
          <w:rFonts w:ascii="Times New Roman" w:hAnsi="Times New Roman" w:cs="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2364E8">
        <w:rPr>
          <w:rFonts w:ascii="Times New Roman" w:hAnsi="Times New Roman" w:cs="Times New Roman"/>
          <w:sz w:val="28"/>
          <w:szCs w:val="28"/>
        </w:rPr>
        <w:t xml:space="preserve">соответствии со </w:t>
      </w:r>
      <w:hyperlink r:id="rId27">
        <w:r w:rsidRPr="002364E8">
          <w:rPr>
            <w:rFonts w:ascii="Times New Roman" w:hAnsi="Times New Roman" w:cs="Times New Roman"/>
            <w:sz w:val="28"/>
            <w:szCs w:val="28"/>
          </w:rPr>
          <w:t>статьей 11.2</w:t>
        </w:r>
      </w:hyperlink>
      <w:r w:rsidRPr="002364E8">
        <w:rPr>
          <w:rFonts w:ascii="Times New Roman" w:hAnsi="Times New Roman" w:cs="Times New Roman"/>
          <w:sz w:val="28"/>
          <w:szCs w:val="28"/>
        </w:rPr>
        <w:t xml:space="preserve"> Федерального закона </w:t>
      </w:r>
      <w:r w:rsidR="005453AA">
        <w:rPr>
          <w:rFonts w:ascii="Times New Roman" w:hAnsi="Times New Roman" w:cs="Times New Roman"/>
          <w:sz w:val="28"/>
          <w:szCs w:val="28"/>
        </w:rPr>
        <w:t>№</w:t>
      </w:r>
      <w:r w:rsidRPr="002364E8">
        <w:rPr>
          <w:rFonts w:ascii="Times New Roman" w:hAnsi="Times New Roman" w:cs="Times New Roman"/>
          <w:sz w:val="28"/>
          <w:szCs w:val="28"/>
        </w:rPr>
        <w:t xml:space="preserve"> 210-ФЗ и в порядке, установленном </w:t>
      </w:r>
      <w:hyperlink r:id="rId28">
        <w:r w:rsidRPr="002364E8">
          <w:rPr>
            <w:rFonts w:ascii="Times New Roman" w:hAnsi="Times New Roman" w:cs="Times New Roman"/>
            <w:sz w:val="28"/>
            <w:szCs w:val="28"/>
          </w:rPr>
          <w:t>постановлением</w:t>
        </w:r>
      </w:hyperlink>
      <w:r w:rsidRPr="002364E8">
        <w:rPr>
          <w:rFonts w:ascii="Times New Roman" w:hAnsi="Times New Roman" w:cs="Times New Roman"/>
          <w:sz w:val="28"/>
          <w:szCs w:val="28"/>
        </w:rPr>
        <w:t xml:space="preserve"> Правительства </w:t>
      </w:r>
      <w:r w:rsidRPr="00124630">
        <w:rPr>
          <w:rFonts w:ascii="Times New Roman" w:hAnsi="Times New Roman" w:cs="Times New Roman"/>
          <w:sz w:val="28"/>
          <w:szCs w:val="28"/>
        </w:rPr>
        <w:t xml:space="preserve">Российской Федерации от 20 ноября 2012 года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Раздел IV. Ф</w:t>
      </w:r>
      <w:r w:rsidR="002364E8">
        <w:rPr>
          <w:rFonts w:ascii="Times New Roman" w:hAnsi="Times New Roman" w:cs="Times New Roman"/>
          <w:sz w:val="28"/>
          <w:szCs w:val="28"/>
        </w:rPr>
        <w:t xml:space="preserve">ормы контроля за исполнением </w:t>
      </w:r>
    </w:p>
    <w:p w:rsidR="00277414" w:rsidRPr="00124630" w:rsidRDefault="008F0FD3" w:rsidP="00961AC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а</w:t>
      </w:r>
      <w:r w:rsidR="002364E8">
        <w:rPr>
          <w:rFonts w:ascii="Times New Roman" w:hAnsi="Times New Roman" w:cs="Times New Roman"/>
          <w:sz w:val="28"/>
          <w:szCs w:val="28"/>
        </w:rPr>
        <w:t>дминистративного</w:t>
      </w:r>
      <w:r>
        <w:rPr>
          <w:rFonts w:ascii="Times New Roman" w:hAnsi="Times New Roman" w:cs="Times New Roman"/>
          <w:sz w:val="28"/>
          <w:szCs w:val="28"/>
        </w:rPr>
        <w:t xml:space="preserve"> </w:t>
      </w:r>
      <w:r w:rsidR="002364E8">
        <w:rPr>
          <w:rFonts w:ascii="Times New Roman" w:hAnsi="Times New Roman" w:cs="Times New Roman"/>
          <w:sz w:val="28"/>
          <w:szCs w:val="28"/>
        </w:rPr>
        <w:t xml:space="preserve"> регламента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осуществления текущего контроля за соблюдением</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исполнением ответственными должностными лицами положений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регламента и иных нормативных правовых актов,</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устанавливающих требования к предоставлению муниципальной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услуги, а также принятием ими решений</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Текущий контроль осуществляется путем проведения проверок:</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решений о предоставлении (об отказе в предоставлении)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выявления и устранения нарушений прав граждан;</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и периодичность осуществления плановых и внеплановых</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проверок полноты и качества предоставления муниципальной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услуги, в том числе порядок и формы контроля за полнотой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качеством 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соблюдение сроков предоставления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соблюдение положений настоящего Административного регламента;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Основанием для проведения внеплановых проверок являются: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w:t>
      </w:r>
      <w:r w:rsidR="002364E8">
        <w:rPr>
          <w:rFonts w:ascii="Times New Roman" w:hAnsi="Times New Roman" w:cs="Times New Roman"/>
          <w:sz w:val="28"/>
          <w:szCs w:val="28"/>
        </w:rPr>
        <w:t>Кикнурского муниципального округа</w:t>
      </w:r>
      <w:r w:rsidRPr="00124630">
        <w:rPr>
          <w:rFonts w:ascii="Times New Roman" w:hAnsi="Times New Roman" w:cs="Times New Roman"/>
          <w:sz w:val="28"/>
          <w:szCs w:val="28"/>
        </w:rPr>
        <w:t>;</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Ответственность должностных лиц за решения и действия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(бездействие),</w:t>
      </w:r>
      <w:r w:rsidR="008F0FD3">
        <w:rPr>
          <w:rFonts w:ascii="Times New Roman" w:hAnsi="Times New Roman" w:cs="Times New Roman"/>
          <w:sz w:val="28"/>
          <w:szCs w:val="28"/>
        </w:rPr>
        <w:t xml:space="preserve"> </w:t>
      </w:r>
      <w:r w:rsidRPr="00124630">
        <w:rPr>
          <w:rFonts w:ascii="Times New Roman" w:hAnsi="Times New Roman" w:cs="Times New Roman"/>
          <w:sz w:val="28"/>
          <w:szCs w:val="28"/>
        </w:rPr>
        <w:t xml:space="preserve"> принимаемые (осуществляемые) ими в ходе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sidR="002364E8">
        <w:rPr>
          <w:rFonts w:ascii="Times New Roman" w:hAnsi="Times New Roman" w:cs="Times New Roman"/>
          <w:sz w:val="28"/>
          <w:szCs w:val="28"/>
        </w:rPr>
        <w:t>Кикнурского муниципального округа</w:t>
      </w:r>
      <w:r w:rsidRPr="00124630">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Требования к порядку и формам контроля за предоставлением</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 в том числе со стороны граждан,</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их объединений и организаций</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Граждане, их объединения и организации также имеют право:</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V. Д</w:t>
      </w:r>
      <w:r w:rsidR="001A68B9">
        <w:rPr>
          <w:rFonts w:ascii="Times New Roman" w:hAnsi="Times New Roman" w:cs="Times New Roman"/>
          <w:sz w:val="28"/>
          <w:szCs w:val="28"/>
        </w:rPr>
        <w:t xml:space="preserve">осудебный </w:t>
      </w:r>
      <w:r w:rsidRPr="00124630">
        <w:rPr>
          <w:rFonts w:ascii="Times New Roman" w:hAnsi="Times New Roman" w:cs="Times New Roman"/>
          <w:sz w:val="28"/>
          <w:szCs w:val="28"/>
        </w:rPr>
        <w:t xml:space="preserve"> (</w:t>
      </w:r>
      <w:r w:rsidR="001A68B9">
        <w:rPr>
          <w:rFonts w:ascii="Times New Roman" w:hAnsi="Times New Roman" w:cs="Times New Roman"/>
          <w:sz w:val="28"/>
          <w:szCs w:val="28"/>
        </w:rPr>
        <w:t>внесудебный</w:t>
      </w:r>
      <w:r w:rsidRPr="00124630">
        <w:rPr>
          <w:rFonts w:ascii="Times New Roman" w:hAnsi="Times New Roman" w:cs="Times New Roman"/>
          <w:sz w:val="28"/>
          <w:szCs w:val="28"/>
        </w:rPr>
        <w:t xml:space="preserve">) </w:t>
      </w:r>
      <w:r w:rsidR="001A68B9">
        <w:rPr>
          <w:rFonts w:ascii="Times New Roman" w:hAnsi="Times New Roman" w:cs="Times New Roman"/>
          <w:sz w:val="28"/>
          <w:szCs w:val="28"/>
        </w:rPr>
        <w:t>порядок</w:t>
      </w:r>
      <w:r w:rsidR="001D63A3">
        <w:rPr>
          <w:rFonts w:ascii="Times New Roman" w:hAnsi="Times New Roman" w:cs="Times New Roman"/>
          <w:sz w:val="28"/>
          <w:szCs w:val="28"/>
        </w:rPr>
        <w:t xml:space="preserve"> </w:t>
      </w:r>
      <w:r w:rsidR="001A68B9">
        <w:rPr>
          <w:rFonts w:ascii="Times New Roman" w:hAnsi="Times New Roman" w:cs="Times New Roman"/>
          <w:sz w:val="28"/>
          <w:szCs w:val="28"/>
        </w:rPr>
        <w:t>обжалования</w:t>
      </w:r>
      <w:r w:rsidRPr="00124630">
        <w:rPr>
          <w:rFonts w:ascii="Times New Roman" w:hAnsi="Times New Roman" w:cs="Times New Roman"/>
          <w:sz w:val="28"/>
          <w:szCs w:val="28"/>
        </w:rPr>
        <w:t xml:space="preserve"> </w:t>
      </w:r>
      <w:r w:rsidR="001D63A3">
        <w:rPr>
          <w:rFonts w:ascii="Times New Roman" w:hAnsi="Times New Roman" w:cs="Times New Roman"/>
          <w:sz w:val="28"/>
          <w:szCs w:val="28"/>
        </w:rPr>
        <w:t>решений</w:t>
      </w:r>
    </w:p>
    <w:p w:rsidR="00277414" w:rsidRPr="00124630" w:rsidRDefault="001D63A3" w:rsidP="00961AC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и действи</w:t>
      </w:r>
      <w:r w:rsidR="008F0FD3">
        <w:rPr>
          <w:rFonts w:ascii="Times New Roman" w:hAnsi="Times New Roman" w:cs="Times New Roman"/>
          <w:sz w:val="28"/>
          <w:szCs w:val="28"/>
        </w:rPr>
        <w:t>я</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бездействия</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органа</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предоставляющего</w:t>
      </w:r>
    </w:p>
    <w:p w:rsidR="00277414" w:rsidRPr="00124630" w:rsidRDefault="001D63A3" w:rsidP="00961AC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муниципальную услугу</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а также его лиц</w:t>
      </w:r>
      <w:r w:rsidR="00277414" w:rsidRPr="00124630">
        <w:rPr>
          <w:rFonts w:ascii="Times New Roman" w:hAnsi="Times New Roman" w:cs="Times New Roman"/>
          <w:sz w:val="28"/>
          <w:szCs w:val="28"/>
        </w:rPr>
        <w:t>,</w:t>
      </w:r>
    </w:p>
    <w:p w:rsidR="00277414" w:rsidRPr="00124630" w:rsidRDefault="001D63A3" w:rsidP="00961AC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Органы местного самоуправления, организации и уполномоченные</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на рассмотрение жалобы лица, которым может быть направлена</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жалоба заявителя в досудебном (внесудебном) порядке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Способы информирования заявителей о порядке подачи</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рассмотрения жалобы, в том числе с использованием Единого</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портала государственных и муниципальных услуг (функций)</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Перечень нормативных правовых актов, регулирующих порядок</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досудебного (внесудебного) обжалования действий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(бездействия) и (или) решений, принятых (осуществленных)</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ходе предоставления 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Федеральным </w:t>
      </w:r>
      <w:hyperlink r:id="rId29">
        <w:r w:rsidRPr="001D63A3">
          <w:rPr>
            <w:rFonts w:ascii="Times New Roman" w:hAnsi="Times New Roman" w:cs="Times New Roman"/>
            <w:sz w:val="28"/>
            <w:szCs w:val="28"/>
          </w:rPr>
          <w:t>законом</w:t>
        </w:r>
      </w:hyperlink>
      <w:r w:rsidRPr="001D63A3">
        <w:rPr>
          <w:rFonts w:ascii="Times New Roman" w:hAnsi="Times New Roman" w:cs="Times New Roman"/>
          <w:sz w:val="28"/>
          <w:szCs w:val="28"/>
        </w:rPr>
        <w:t xml:space="preserve"> "</w:t>
      </w:r>
      <w:r w:rsidRPr="00124630">
        <w:rPr>
          <w:rFonts w:ascii="Times New Roman" w:hAnsi="Times New Roman" w:cs="Times New Roman"/>
          <w:sz w:val="28"/>
          <w:szCs w:val="28"/>
        </w:rPr>
        <w:t>Об организации предоставления государственных и муниципальных услуг";</w:t>
      </w:r>
    </w:p>
    <w:p w:rsidR="00277414" w:rsidRPr="00124630" w:rsidRDefault="00A21EBD" w:rsidP="00961AC3">
      <w:pPr>
        <w:pStyle w:val="ConsPlusNormal"/>
        <w:spacing w:line="360" w:lineRule="exact"/>
        <w:ind w:firstLine="540"/>
        <w:jc w:val="both"/>
        <w:rPr>
          <w:rFonts w:ascii="Times New Roman" w:hAnsi="Times New Roman" w:cs="Times New Roman"/>
          <w:sz w:val="28"/>
          <w:szCs w:val="28"/>
        </w:rPr>
      </w:pPr>
      <w:hyperlink r:id="rId30">
        <w:r w:rsidR="00277414" w:rsidRPr="001D63A3">
          <w:rPr>
            <w:rFonts w:ascii="Times New Roman" w:hAnsi="Times New Roman" w:cs="Times New Roman"/>
            <w:sz w:val="28"/>
            <w:szCs w:val="28"/>
          </w:rPr>
          <w:t>постановлением</w:t>
        </w:r>
      </w:hyperlink>
      <w:r w:rsidR="00277414" w:rsidRPr="001D63A3">
        <w:rPr>
          <w:rFonts w:ascii="Times New Roman" w:hAnsi="Times New Roman" w:cs="Times New Roman"/>
          <w:sz w:val="28"/>
          <w:szCs w:val="28"/>
        </w:rPr>
        <w:t xml:space="preserve"> Пр</w:t>
      </w:r>
      <w:r w:rsidR="00277414" w:rsidRPr="00124630">
        <w:rPr>
          <w:rFonts w:ascii="Times New Roman" w:hAnsi="Times New Roman" w:cs="Times New Roman"/>
          <w:sz w:val="28"/>
          <w:szCs w:val="28"/>
        </w:rPr>
        <w:t xml:space="preserve">авительства Российской Федерации от 20 ноября 2012 года </w:t>
      </w:r>
      <w:r w:rsidR="005453AA">
        <w:rPr>
          <w:rFonts w:ascii="Times New Roman" w:hAnsi="Times New Roman" w:cs="Times New Roman"/>
          <w:sz w:val="28"/>
          <w:szCs w:val="28"/>
        </w:rPr>
        <w:t>№</w:t>
      </w:r>
      <w:r w:rsidR="00277414" w:rsidRPr="0012463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VI. О</w:t>
      </w:r>
      <w:r w:rsidR="001D63A3">
        <w:rPr>
          <w:rFonts w:ascii="Times New Roman" w:hAnsi="Times New Roman" w:cs="Times New Roman"/>
          <w:sz w:val="28"/>
          <w:szCs w:val="28"/>
        </w:rPr>
        <w:t>собенности выполнения административных процедур</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w:t>
      </w:r>
      <w:r w:rsidR="001D63A3">
        <w:rPr>
          <w:rFonts w:ascii="Times New Roman" w:hAnsi="Times New Roman" w:cs="Times New Roman"/>
          <w:sz w:val="28"/>
          <w:szCs w:val="28"/>
        </w:rPr>
        <w:t>действий</w:t>
      </w:r>
      <w:r w:rsidRPr="00124630">
        <w:rPr>
          <w:rFonts w:ascii="Times New Roman" w:hAnsi="Times New Roman" w:cs="Times New Roman"/>
          <w:sz w:val="28"/>
          <w:szCs w:val="28"/>
        </w:rPr>
        <w:t xml:space="preserve">) </w:t>
      </w:r>
      <w:r w:rsidR="001D63A3">
        <w:rPr>
          <w:rFonts w:ascii="Times New Roman" w:hAnsi="Times New Roman" w:cs="Times New Roman"/>
          <w:sz w:val="28"/>
          <w:szCs w:val="28"/>
        </w:rPr>
        <w:t>в многофункциональных центрах предоставления</w:t>
      </w:r>
    </w:p>
    <w:p w:rsidR="00277414" w:rsidRPr="00124630" w:rsidRDefault="001D63A3" w:rsidP="00961AC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административных процедур (действий)</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выполняемых</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многофункциональными центрами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6.1. Многофункциональный центр осуществляет: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277414" w:rsidRPr="001D63A3" w:rsidRDefault="00277414" w:rsidP="00961AC3">
      <w:pPr>
        <w:pStyle w:val="ConsPlusNormal"/>
        <w:spacing w:line="360" w:lineRule="exact"/>
        <w:ind w:firstLine="540"/>
        <w:jc w:val="both"/>
        <w:rPr>
          <w:rFonts w:ascii="Times New Roman" w:hAnsi="Times New Roman" w:cs="Times New Roman"/>
          <w:sz w:val="28"/>
          <w:szCs w:val="28"/>
        </w:rPr>
      </w:pPr>
      <w:r w:rsidRPr="001D63A3">
        <w:rPr>
          <w:rFonts w:ascii="Times New Roman" w:hAnsi="Times New Roman" w:cs="Times New Roman"/>
          <w:sz w:val="28"/>
          <w:szCs w:val="28"/>
        </w:rPr>
        <w:t xml:space="preserve">иные процедуры и действия, предусмотренные Федеральным </w:t>
      </w:r>
      <w:hyperlink r:id="rId31">
        <w:r w:rsidRPr="001D63A3">
          <w:rPr>
            <w:rFonts w:ascii="Times New Roman" w:hAnsi="Times New Roman" w:cs="Times New Roman"/>
            <w:sz w:val="28"/>
            <w:szCs w:val="28"/>
          </w:rPr>
          <w:t>законом</w:t>
        </w:r>
      </w:hyperlink>
      <w:r w:rsidRPr="001D63A3">
        <w:rPr>
          <w:rFonts w:ascii="Times New Roman" w:hAnsi="Times New Roman" w:cs="Times New Roman"/>
          <w:sz w:val="28"/>
          <w:szCs w:val="28"/>
        </w:rPr>
        <w:t xml:space="preserve"> </w:t>
      </w:r>
      <w:r w:rsidR="005453AA">
        <w:rPr>
          <w:rFonts w:ascii="Times New Roman" w:hAnsi="Times New Roman" w:cs="Times New Roman"/>
          <w:sz w:val="28"/>
          <w:szCs w:val="28"/>
        </w:rPr>
        <w:t>№</w:t>
      </w:r>
      <w:r w:rsidRPr="001D63A3">
        <w:rPr>
          <w:rFonts w:ascii="Times New Roman" w:hAnsi="Times New Roman" w:cs="Times New Roman"/>
          <w:sz w:val="28"/>
          <w:szCs w:val="28"/>
        </w:rPr>
        <w:t xml:space="preserve"> 210-ФЗ.</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D63A3">
        <w:rPr>
          <w:rFonts w:ascii="Times New Roman" w:hAnsi="Times New Roman" w:cs="Times New Roman"/>
          <w:sz w:val="28"/>
          <w:szCs w:val="28"/>
        </w:rPr>
        <w:t xml:space="preserve">В соответствии с </w:t>
      </w:r>
      <w:hyperlink r:id="rId32">
        <w:r w:rsidRPr="001D63A3">
          <w:rPr>
            <w:rFonts w:ascii="Times New Roman" w:hAnsi="Times New Roman" w:cs="Times New Roman"/>
            <w:sz w:val="28"/>
            <w:szCs w:val="28"/>
          </w:rPr>
          <w:t>частью 1.1 статьи 16</w:t>
        </w:r>
      </w:hyperlink>
      <w:r w:rsidRPr="001D63A3">
        <w:rPr>
          <w:rFonts w:ascii="Times New Roman" w:hAnsi="Times New Roman" w:cs="Times New Roman"/>
          <w:sz w:val="28"/>
          <w:szCs w:val="28"/>
        </w:rPr>
        <w:t xml:space="preserve"> Федерального закона </w:t>
      </w:r>
      <w:r w:rsidR="005453AA">
        <w:rPr>
          <w:rFonts w:ascii="Times New Roman" w:hAnsi="Times New Roman" w:cs="Times New Roman"/>
          <w:sz w:val="28"/>
          <w:szCs w:val="28"/>
        </w:rPr>
        <w:t>№</w:t>
      </w:r>
      <w:r w:rsidRPr="001D63A3">
        <w:rPr>
          <w:rFonts w:ascii="Times New Roman" w:hAnsi="Times New Roman" w:cs="Times New Roman"/>
          <w:sz w:val="28"/>
          <w:szCs w:val="28"/>
        </w:rPr>
        <w:t xml:space="preserve"> 210-ФЗ для реализации своих функций многофункциональные центры </w:t>
      </w:r>
      <w:r w:rsidRPr="00124630">
        <w:rPr>
          <w:rFonts w:ascii="Times New Roman" w:hAnsi="Times New Roman" w:cs="Times New Roman"/>
          <w:sz w:val="28"/>
          <w:szCs w:val="28"/>
        </w:rPr>
        <w:t>вправе привлекать иные организации.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Информирование заявителей</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назначить другое время для консультаций.</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124630" w:rsidRDefault="00277414" w:rsidP="00961AC3">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Выдача заявителю результата предоставления</w:t>
      </w:r>
    </w:p>
    <w:p w:rsidR="00277414" w:rsidRPr="00124630" w:rsidRDefault="00277414" w:rsidP="00961AC3">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277414" w:rsidRPr="00124630" w:rsidRDefault="00277414" w:rsidP="00961AC3">
      <w:pPr>
        <w:pStyle w:val="ConsPlusNormal"/>
        <w:spacing w:line="360" w:lineRule="exact"/>
        <w:jc w:val="both"/>
        <w:rPr>
          <w:rFonts w:ascii="Times New Roman" w:hAnsi="Times New Roman" w:cs="Times New Roman"/>
          <w:sz w:val="28"/>
          <w:szCs w:val="28"/>
        </w:rPr>
      </w:pPr>
    </w:p>
    <w:p w:rsidR="00277414" w:rsidRPr="008256DE"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3">
        <w:r w:rsidRPr="008256DE">
          <w:rPr>
            <w:rFonts w:ascii="Times New Roman" w:hAnsi="Times New Roman" w:cs="Times New Roman"/>
            <w:sz w:val="28"/>
            <w:szCs w:val="28"/>
          </w:rPr>
          <w:t>постановлением</w:t>
        </w:r>
      </w:hyperlink>
      <w:r w:rsidRPr="008256DE">
        <w:rPr>
          <w:rFonts w:ascii="Times New Roman" w:hAnsi="Times New Roman" w:cs="Times New Roman"/>
          <w:sz w:val="28"/>
          <w:szCs w:val="28"/>
        </w:rPr>
        <w:t xml:space="preserve"> Правительства Российской Федерации от 27 сентября 2011 г. </w:t>
      </w:r>
      <w:r w:rsidR="00961AC3">
        <w:rPr>
          <w:rFonts w:ascii="Times New Roman" w:hAnsi="Times New Roman" w:cs="Times New Roman"/>
          <w:sz w:val="28"/>
          <w:szCs w:val="28"/>
        </w:rPr>
        <w:t>№</w:t>
      </w:r>
      <w:r w:rsidRPr="008256DE">
        <w:rPr>
          <w:rFonts w:ascii="Times New Roman" w:hAnsi="Times New Roman" w:cs="Times New Roman"/>
          <w:sz w:val="28"/>
          <w:szCs w:val="28"/>
        </w:rPr>
        <w:t xml:space="preserve"> 797 </w:t>
      </w:r>
      <w:r w:rsidR="00961AC3">
        <w:rPr>
          <w:rFonts w:ascii="Times New Roman" w:hAnsi="Times New Roman" w:cs="Times New Roman"/>
          <w:sz w:val="28"/>
          <w:szCs w:val="28"/>
        </w:rPr>
        <w:t>«</w:t>
      </w:r>
      <w:r w:rsidRPr="008256DE">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961AC3">
        <w:rPr>
          <w:rFonts w:ascii="Times New Roman" w:hAnsi="Times New Roman" w:cs="Times New Roman"/>
          <w:sz w:val="28"/>
          <w:szCs w:val="28"/>
        </w:rPr>
        <w:t>рганами местного самоуправления»</w:t>
      </w:r>
      <w:r w:rsidRPr="008256DE">
        <w:rPr>
          <w:rFonts w:ascii="Times New Roman" w:hAnsi="Times New Roman" w:cs="Times New Roman"/>
          <w:sz w:val="28"/>
          <w:szCs w:val="28"/>
        </w:rPr>
        <w:t>.</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8256DE">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4">
        <w:r w:rsidRPr="008256DE">
          <w:rPr>
            <w:rFonts w:ascii="Times New Roman" w:hAnsi="Times New Roman" w:cs="Times New Roman"/>
            <w:sz w:val="28"/>
            <w:szCs w:val="28"/>
          </w:rPr>
          <w:t>постановлением</w:t>
        </w:r>
      </w:hyperlink>
      <w:r w:rsidRPr="008256DE">
        <w:rPr>
          <w:rFonts w:ascii="Times New Roman" w:hAnsi="Times New Roman" w:cs="Times New Roman"/>
          <w:sz w:val="28"/>
          <w:szCs w:val="28"/>
        </w:rPr>
        <w:t xml:space="preserve"> Правит</w:t>
      </w:r>
      <w:r w:rsidRPr="00124630">
        <w:rPr>
          <w:rFonts w:ascii="Times New Roman" w:hAnsi="Times New Roman" w:cs="Times New Roman"/>
          <w:sz w:val="28"/>
          <w:szCs w:val="28"/>
        </w:rPr>
        <w:t xml:space="preserve">ельства Российской Федерации от 27 сентября 2011 г. </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797 </w:t>
      </w:r>
      <w:r w:rsidR="00961AC3">
        <w:rPr>
          <w:rFonts w:ascii="Times New Roman" w:hAnsi="Times New Roman" w:cs="Times New Roman"/>
          <w:sz w:val="28"/>
          <w:szCs w:val="28"/>
        </w:rPr>
        <w:t>«</w:t>
      </w:r>
      <w:r w:rsidRPr="0012463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61AC3">
        <w:rPr>
          <w:rFonts w:ascii="Times New Roman" w:hAnsi="Times New Roman" w:cs="Times New Roman"/>
          <w:sz w:val="28"/>
          <w:szCs w:val="28"/>
        </w:rPr>
        <w:t>»</w:t>
      </w:r>
      <w:r w:rsidRPr="00124630">
        <w:rPr>
          <w:rFonts w:ascii="Times New Roman" w:hAnsi="Times New Roman" w:cs="Times New Roman"/>
          <w:sz w:val="28"/>
          <w:szCs w:val="28"/>
        </w:rPr>
        <w:t>.</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Работник многофункционального центра осуществляет следующие действия: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определяет статус исполнения уведомление о планируемом строительстве, уведомления об изменении параметров в ГИС;</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7414" w:rsidRPr="00124630"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77414" w:rsidRDefault="00277414" w:rsidP="00961AC3">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256DE" w:rsidRDefault="008256DE" w:rsidP="00961AC3">
      <w:pPr>
        <w:pStyle w:val="ConsPlusNormal"/>
        <w:spacing w:line="360" w:lineRule="exact"/>
        <w:ind w:firstLine="540"/>
        <w:jc w:val="both"/>
        <w:rPr>
          <w:rFonts w:ascii="Times New Roman" w:hAnsi="Times New Roman" w:cs="Times New Roman"/>
          <w:sz w:val="28"/>
          <w:szCs w:val="28"/>
        </w:rPr>
      </w:pPr>
    </w:p>
    <w:p w:rsidR="008256DE" w:rsidRPr="00124630" w:rsidRDefault="008256DE" w:rsidP="00961AC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______________</w:t>
      </w: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Default="00277414">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961AC3" w:rsidRDefault="00961AC3">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Pr="00124630" w:rsidRDefault="008256DE">
      <w:pPr>
        <w:pStyle w:val="ConsPlusNormal"/>
        <w:jc w:val="both"/>
        <w:rPr>
          <w:rFonts w:ascii="Times New Roman" w:hAnsi="Times New Roman" w:cs="Times New Roman"/>
          <w:sz w:val="28"/>
          <w:szCs w:val="28"/>
        </w:rPr>
      </w:pPr>
    </w:p>
    <w:p w:rsidR="00277414" w:rsidRPr="00124630" w:rsidRDefault="0027741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sidR="00961AC3">
        <w:rPr>
          <w:rFonts w:ascii="Times New Roman" w:hAnsi="Times New Roman" w:cs="Times New Roman"/>
          <w:sz w:val="28"/>
          <w:szCs w:val="28"/>
        </w:rPr>
        <w:t>№</w:t>
      </w:r>
      <w:r w:rsidRPr="00124630">
        <w:rPr>
          <w:rFonts w:ascii="Times New Roman" w:hAnsi="Times New Roman" w:cs="Times New Roman"/>
          <w:sz w:val="28"/>
          <w:szCs w:val="28"/>
        </w:rPr>
        <w:t xml:space="preserve"> 1</w:t>
      </w:r>
    </w:p>
    <w:p w:rsidR="00277414"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790D2B" w:rsidRDefault="00790D2B">
      <w:pPr>
        <w:pStyle w:val="ConsPlusNormal"/>
        <w:jc w:val="right"/>
        <w:rPr>
          <w:rFonts w:ascii="Times New Roman" w:hAnsi="Times New Roman" w:cs="Times New Roman"/>
          <w:sz w:val="28"/>
          <w:szCs w:val="28"/>
        </w:rPr>
      </w:pPr>
    </w:p>
    <w:p w:rsidR="00790D2B" w:rsidRPr="00124630" w:rsidRDefault="00790D2B">
      <w:pPr>
        <w:pStyle w:val="ConsPlusNormal"/>
        <w:jc w:val="right"/>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793"/>
        <w:gridCol w:w="4308"/>
      </w:tblGrid>
      <w:tr w:rsidR="00277414" w:rsidRPr="00124630">
        <w:tc>
          <w:tcPr>
            <w:tcW w:w="3968" w:type="dxa"/>
            <w:vMerge w:val="restart"/>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793"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Кому</w:t>
            </w:r>
          </w:p>
        </w:tc>
        <w:tc>
          <w:tcPr>
            <w:tcW w:w="4308"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w:t>
            </w:r>
            <w:r w:rsidR="008256DE">
              <w:rPr>
                <w:rFonts w:ascii="Times New Roman" w:hAnsi="Times New Roman" w:cs="Times New Roman"/>
                <w:sz w:val="28"/>
                <w:szCs w:val="28"/>
              </w:rPr>
              <w:t>___________________________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277414" w:rsidRPr="00124630">
        <w:tc>
          <w:tcPr>
            <w:tcW w:w="3968" w:type="dxa"/>
            <w:vMerge/>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5101" w:type="dxa"/>
            <w:gridSpan w:val="2"/>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w:t>
            </w:r>
            <w:r w:rsidR="008256DE">
              <w:rPr>
                <w:rFonts w:ascii="Times New Roman" w:hAnsi="Times New Roman" w:cs="Times New Roman"/>
                <w:sz w:val="28"/>
                <w:szCs w:val="28"/>
              </w:rPr>
              <w:t>__________________________</w:t>
            </w:r>
          </w:p>
          <w:p w:rsidR="00277414" w:rsidRPr="008256DE" w:rsidRDefault="00277414">
            <w:pPr>
              <w:pStyle w:val="ConsPlusNormal"/>
              <w:jc w:val="center"/>
              <w:rPr>
                <w:rFonts w:ascii="Times New Roman" w:hAnsi="Times New Roman" w:cs="Times New Roman"/>
                <w:sz w:val="20"/>
                <w:szCs w:val="20"/>
              </w:rPr>
            </w:pPr>
            <w:r w:rsidRPr="008256DE">
              <w:rPr>
                <w:rFonts w:ascii="Times New Roman" w:hAnsi="Times New Roman" w:cs="Times New Roman"/>
                <w:sz w:val="20"/>
                <w:szCs w:val="20"/>
              </w:rPr>
              <w:t>почтовый индекс и адрес, телефон, адрес электронной почты)</w:t>
            </w:r>
          </w:p>
        </w:tc>
      </w:tr>
      <w:tr w:rsidR="00277414" w:rsidRPr="00124630">
        <w:tc>
          <w:tcPr>
            <w:tcW w:w="9069" w:type="dxa"/>
            <w:gridSpan w:val="3"/>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bookmarkStart w:id="36" w:name="P530"/>
            <w:bookmarkEnd w:id="36"/>
            <w:r w:rsidRPr="00124630">
              <w:rPr>
                <w:rFonts w:ascii="Times New Roman" w:hAnsi="Times New Roman" w:cs="Times New Roman"/>
                <w:sz w:val="28"/>
                <w:szCs w:val="28"/>
              </w:rPr>
              <w:t>РЕШЕНИЕ</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отказе в приеме документов</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8256DE" w:rsidRDefault="00277414">
            <w:pPr>
              <w:pStyle w:val="ConsPlusNormal"/>
              <w:jc w:val="center"/>
              <w:rPr>
                <w:rFonts w:ascii="Times New Roman" w:hAnsi="Times New Roman" w:cs="Times New Roman"/>
                <w:sz w:val="20"/>
                <w:szCs w:val="20"/>
              </w:rPr>
            </w:pPr>
            <w:r w:rsidRPr="008256DE">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277414" w:rsidRPr="00124630">
        <w:tc>
          <w:tcPr>
            <w:tcW w:w="1587" w:type="dxa"/>
          </w:tcPr>
          <w:p w:rsidR="00277414" w:rsidRPr="00124630" w:rsidRDefault="005453A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77414" w:rsidRPr="00124630">
              <w:rPr>
                <w:rFonts w:ascii="Times New Roman" w:hAnsi="Times New Roman" w:cs="Times New Roman"/>
                <w:sz w:val="28"/>
                <w:szCs w:val="28"/>
              </w:rPr>
              <w:t xml:space="preserve"> пункта Административного регламента</w:t>
            </w:r>
          </w:p>
        </w:tc>
        <w:tc>
          <w:tcPr>
            <w:tcW w:w="4592"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89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Разъяснение причин отказа в приеме документов</w:t>
            </w:r>
          </w:p>
        </w:tc>
      </w:tr>
      <w:tr w:rsidR="00277414" w:rsidRPr="00124630">
        <w:tc>
          <w:tcPr>
            <w:tcW w:w="1587" w:type="dxa"/>
          </w:tcPr>
          <w:p w:rsidR="00277414" w:rsidRPr="008256DE" w:rsidRDefault="00A21EBD">
            <w:pPr>
              <w:pStyle w:val="ConsPlusNormal"/>
              <w:rPr>
                <w:rFonts w:ascii="Times New Roman" w:hAnsi="Times New Roman" w:cs="Times New Roman"/>
                <w:sz w:val="28"/>
                <w:szCs w:val="28"/>
              </w:rPr>
            </w:pPr>
            <w:hyperlink w:anchor="P202">
              <w:r w:rsidR="00277414" w:rsidRPr="008256DE">
                <w:rPr>
                  <w:rFonts w:ascii="Times New Roman" w:hAnsi="Times New Roman" w:cs="Times New Roman"/>
                  <w:sz w:val="28"/>
                  <w:szCs w:val="28"/>
                </w:rPr>
                <w:t>Подпункт "а" пункта 2.13</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289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какие ведомство, организация предоставляет услугу, информация об их местонахождении</w:t>
            </w:r>
          </w:p>
        </w:tc>
      </w:tr>
      <w:tr w:rsidR="00277414" w:rsidRPr="00124630">
        <w:tc>
          <w:tcPr>
            <w:tcW w:w="1587" w:type="dxa"/>
          </w:tcPr>
          <w:p w:rsidR="00277414" w:rsidRPr="008256DE" w:rsidRDefault="00A21EBD">
            <w:pPr>
              <w:pStyle w:val="ConsPlusNormal"/>
              <w:rPr>
                <w:rFonts w:ascii="Times New Roman" w:hAnsi="Times New Roman" w:cs="Times New Roman"/>
                <w:sz w:val="28"/>
                <w:szCs w:val="28"/>
              </w:rPr>
            </w:pPr>
            <w:hyperlink w:anchor="P203">
              <w:r w:rsidR="00277414" w:rsidRPr="008256DE">
                <w:rPr>
                  <w:rFonts w:ascii="Times New Roman" w:hAnsi="Times New Roman" w:cs="Times New Roman"/>
                  <w:sz w:val="28"/>
                  <w:szCs w:val="28"/>
                </w:rPr>
                <w:t>Подпункт "б" пункта 2.13</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9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документов, утративших силу</w:t>
            </w:r>
          </w:p>
        </w:tc>
      </w:tr>
      <w:tr w:rsidR="00277414" w:rsidRPr="00124630">
        <w:tc>
          <w:tcPr>
            <w:tcW w:w="1587" w:type="dxa"/>
          </w:tcPr>
          <w:p w:rsidR="00277414" w:rsidRPr="008256DE" w:rsidRDefault="00A21EBD">
            <w:pPr>
              <w:pStyle w:val="ConsPlusNormal"/>
              <w:rPr>
                <w:rFonts w:ascii="Times New Roman" w:hAnsi="Times New Roman" w:cs="Times New Roman"/>
                <w:sz w:val="28"/>
                <w:szCs w:val="28"/>
              </w:rPr>
            </w:pPr>
            <w:hyperlink w:anchor="P204">
              <w:r w:rsidR="00277414" w:rsidRPr="008256DE">
                <w:rPr>
                  <w:rFonts w:ascii="Times New Roman" w:hAnsi="Times New Roman" w:cs="Times New Roman"/>
                  <w:sz w:val="28"/>
                  <w:szCs w:val="28"/>
                </w:rPr>
                <w:t>Подпункт "в" пункта 2.13</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представленные документы содержат подчистки и исправления текста</w:t>
            </w:r>
          </w:p>
        </w:tc>
        <w:tc>
          <w:tcPr>
            <w:tcW w:w="289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77414" w:rsidRPr="00124630">
        <w:tc>
          <w:tcPr>
            <w:tcW w:w="1587" w:type="dxa"/>
          </w:tcPr>
          <w:p w:rsidR="00277414" w:rsidRPr="008256DE" w:rsidRDefault="00A21EBD">
            <w:pPr>
              <w:pStyle w:val="ConsPlusNormal"/>
              <w:rPr>
                <w:rFonts w:ascii="Times New Roman" w:hAnsi="Times New Roman" w:cs="Times New Roman"/>
                <w:sz w:val="28"/>
                <w:szCs w:val="28"/>
              </w:rPr>
            </w:pPr>
            <w:hyperlink w:anchor="P205">
              <w:r w:rsidR="00277414" w:rsidRPr="008256DE">
                <w:rPr>
                  <w:rFonts w:ascii="Times New Roman" w:hAnsi="Times New Roman" w:cs="Times New Roman"/>
                  <w:sz w:val="28"/>
                  <w:szCs w:val="28"/>
                </w:rPr>
                <w:t>Подпункт "г" пункта 2.13</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документов, содержащих повреждения</w:t>
            </w:r>
          </w:p>
        </w:tc>
      </w:tr>
      <w:tr w:rsidR="00277414" w:rsidRPr="00124630">
        <w:tc>
          <w:tcPr>
            <w:tcW w:w="1587" w:type="dxa"/>
          </w:tcPr>
          <w:p w:rsidR="00277414" w:rsidRPr="008256DE" w:rsidRDefault="00A21EBD">
            <w:pPr>
              <w:pStyle w:val="ConsPlusNormal"/>
              <w:rPr>
                <w:rFonts w:ascii="Times New Roman" w:hAnsi="Times New Roman" w:cs="Times New Roman"/>
                <w:sz w:val="28"/>
                <w:szCs w:val="28"/>
              </w:rPr>
            </w:pPr>
            <w:hyperlink w:anchor="P206">
              <w:r w:rsidR="00277414" w:rsidRPr="008256DE">
                <w:rPr>
                  <w:rFonts w:ascii="Times New Roman" w:hAnsi="Times New Roman" w:cs="Times New Roman"/>
                  <w:sz w:val="28"/>
                  <w:szCs w:val="28"/>
                </w:rPr>
                <w:t>Подпункт "д" пункта 2.13</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39">
              <w:r w:rsidRPr="008256DE">
                <w:rPr>
                  <w:rFonts w:ascii="Times New Roman" w:hAnsi="Times New Roman" w:cs="Times New Roman"/>
                  <w:sz w:val="28"/>
                  <w:szCs w:val="28"/>
                </w:rPr>
                <w:t>пунктами 2.5</w:t>
              </w:r>
            </w:hyperlink>
            <w:r w:rsidRPr="008256DE">
              <w:rPr>
                <w:rFonts w:ascii="Times New Roman" w:hAnsi="Times New Roman" w:cs="Times New Roman"/>
                <w:sz w:val="28"/>
                <w:szCs w:val="28"/>
              </w:rPr>
              <w:t xml:space="preserve"> - </w:t>
            </w:r>
            <w:hyperlink w:anchor="P150">
              <w:r w:rsidRPr="008256DE">
                <w:rPr>
                  <w:rFonts w:ascii="Times New Roman" w:hAnsi="Times New Roman" w:cs="Times New Roman"/>
                  <w:sz w:val="28"/>
                  <w:szCs w:val="28"/>
                </w:rPr>
                <w:t>2.7</w:t>
              </w:r>
            </w:hyperlink>
            <w:r w:rsidRPr="008256DE">
              <w:rPr>
                <w:rFonts w:ascii="Times New Roman" w:hAnsi="Times New Roman" w:cs="Times New Roman"/>
                <w:sz w:val="28"/>
                <w:szCs w:val="28"/>
              </w:rPr>
              <w:t xml:space="preserve"> Административного регламента</w:t>
            </w:r>
          </w:p>
        </w:tc>
        <w:tc>
          <w:tcPr>
            <w:tcW w:w="289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Указываются исчерпывающий перечень документов, поданных с нарушением указанных требований, а также нарушенные требования</w:t>
            </w:r>
          </w:p>
        </w:tc>
      </w:tr>
      <w:tr w:rsidR="00277414" w:rsidRPr="00124630">
        <w:tc>
          <w:tcPr>
            <w:tcW w:w="1587" w:type="dxa"/>
          </w:tcPr>
          <w:p w:rsidR="00277414" w:rsidRPr="008256DE" w:rsidRDefault="00A21EBD">
            <w:pPr>
              <w:pStyle w:val="ConsPlusNormal"/>
              <w:rPr>
                <w:rFonts w:ascii="Times New Roman" w:hAnsi="Times New Roman" w:cs="Times New Roman"/>
                <w:sz w:val="20"/>
                <w:szCs w:val="20"/>
              </w:rPr>
            </w:pPr>
            <w:hyperlink w:anchor="P207">
              <w:r w:rsidR="00277414" w:rsidRPr="008256DE">
                <w:rPr>
                  <w:rFonts w:ascii="Times New Roman" w:hAnsi="Times New Roman" w:cs="Times New Roman"/>
                  <w:color w:val="0000FF"/>
                  <w:sz w:val="20"/>
                  <w:szCs w:val="20"/>
                </w:rPr>
                <w:t>Подпункт "е" пункта 2.13</w:t>
              </w:r>
            </w:hyperlink>
          </w:p>
        </w:tc>
        <w:tc>
          <w:tcPr>
            <w:tcW w:w="4592" w:type="dxa"/>
          </w:tcPr>
          <w:p w:rsidR="00277414" w:rsidRPr="008256DE" w:rsidRDefault="00277414">
            <w:pPr>
              <w:pStyle w:val="ConsPlusNormal"/>
              <w:rPr>
                <w:rFonts w:ascii="Times New Roman" w:hAnsi="Times New Roman" w:cs="Times New Roman"/>
                <w:sz w:val="20"/>
                <w:szCs w:val="20"/>
              </w:rPr>
            </w:pPr>
            <w:r w:rsidRPr="008256DE">
              <w:rPr>
                <w:rFonts w:ascii="Times New Roman" w:hAnsi="Times New Roman" w:cs="Times New Roman"/>
                <w:sz w:val="20"/>
                <w:szCs w:val="20"/>
              </w:rPr>
              <w:t xml:space="preserve">выявлено несоблюдение установленных </w:t>
            </w:r>
            <w:hyperlink r:id="rId35">
              <w:r w:rsidRPr="008256DE">
                <w:rPr>
                  <w:rFonts w:ascii="Times New Roman" w:hAnsi="Times New Roman" w:cs="Times New Roman"/>
                  <w:color w:val="0000FF"/>
                  <w:sz w:val="20"/>
                  <w:szCs w:val="20"/>
                </w:rPr>
                <w:t>статьей 11</w:t>
              </w:r>
            </w:hyperlink>
            <w:r w:rsidRPr="008256DE">
              <w:rPr>
                <w:rFonts w:ascii="Times New Roman" w:hAnsi="Times New Roman" w:cs="Times New Roman"/>
                <w:sz w:val="20"/>
                <w:szCs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9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277414" w:rsidRPr="00124630">
        <w:tc>
          <w:tcPr>
            <w:tcW w:w="9070" w:type="dxa"/>
            <w:gridSpan w:val="3"/>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дополнительно информируем: ___________</w:t>
            </w:r>
            <w:r w:rsidR="008256DE">
              <w:rPr>
                <w:rFonts w:ascii="Times New Roman" w:hAnsi="Times New Roman" w:cs="Times New Roman"/>
                <w:sz w:val="28"/>
                <w:szCs w:val="28"/>
              </w:rPr>
              <w:t>_________</w:t>
            </w:r>
            <w:r w:rsidRPr="00124630">
              <w:rPr>
                <w:rFonts w:ascii="Times New Roman" w:hAnsi="Times New Roman" w:cs="Times New Roman"/>
                <w:sz w:val="28"/>
                <w:szCs w:val="28"/>
              </w:rPr>
              <w:t>________________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w:t>
            </w:r>
            <w:r w:rsidR="008256DE">
              <w:rPr>
                <w:rFonts w:ascii="Times New Roman" w:hAnsi="Times New Roman" w:cs="Times New Roman"/>
                <w:sz w:val="28"/>
                <w:szCs w:val="28"/>
              </w:rPr>
              <w:t>_________________________</w:t>
            </w:r>
          </w:p>
          <w:p w:rsidR="00277414" w:rsidRPr="008256DE" w:rsidRDefault="00277414">
            <w:pPr>
              <w:pStyle w:val="ConsPlusNormal"/>
              <w:jc w:val="center"/>
              <w:rPr>
                <w:rFonts w:ascii="Times New Roman" w:hAnsi="Times New Roman" w:cs="Times New Roman"/>
              </w:rPr>
            </w:pPr>
            <w:r w:rsidRPr="00124630">
              <w:rPr>
                <w:rFonts w:ascii="Times New Roman" w:hAnsi="Times New Roman" w:cs="Times New Roman"/>
                <w:sz w:val="28"/>
                <w:szCs w:val="28"/>
              </w:rPr>
              <w:t>(</w:t>
            </w:r>
            <w:r w:rsidRPr="008256DE">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77414" w:rsidRPr="008256DE" w:rsidRDefault="00277414">
            <w:pPr>
              <w:pStyle w:val="ConsPlusNormal"/>
              <w:rPr>
                <w:rFonts w:ascii="Times New Roman" w:hAnsi="Times New Roman" w:cs="Times New Roman"/>
              </w:rPr>
            </w:pP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Приложение:</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(прилагаются документы, представленные заявителем)</w:t>
            </w:r>
          </w:p>
        </w:tc>
      </w:tr>
      <w:tr w:rsidR="00277414" w:rsidRPr="00124630">
        <w:tc>
          <w:tcPr>
            <w:tcW w:w="3515" w:type="dxa"/>
            <w:tcBorders>
              <w:top w:val="nil"/>
              <w:left w:val="nil"/>
              <w:bottom w:val="nil"/>
              <w:right w:val="nil"/>
            </w:tcBorders>
          </w:tcPr>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(должность)</w:t>
            </w:r>
          </w:p>
        </w:tc>
        <w:tc>
          <w:tcPr>
            <w:tcW w:w="1983" w:type="dxa"/>
            <w:tcBorders>
              <w:top w:val="nil"/>
              <w:left w:val="nil"/>
              <w:bottom w:val="nil"/>
              <w:right w:val="nil"/>
            </w:tcBorders>
          </w:tcPr>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(подпись)</w:t>
            </w:r>
          </w:p>
        </w:tc>
        <w:tc>
          <w:tcPr>
            <w:tcW w:w="3572" w:type="dxa"/>
            <w:tcBorders>
              <w:top w:val="nil"/>
              <w:left w:val="nil"/>
              <w:bottom w:val="nil"/>
              <w:right w:val="nil"/>
            </w:tcBorders>
          </w:tcPr>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w:t>
            </w:r>
          </w:p>
        </w:tc>
      </w:tr>
      <w:tr w:rsidR="00277414" w:rsidRPr="00124630">
        <w:tc>
          <w:tcPr>
            <w:tcW w:w="9070" w:type="dxa"/>
            <w:gridSpan w:val="3"/>
            <w:tcBorders>
              <w:top w:val="nil"/>
              <w:left w:val="nil"/>
              <w:bottom w:val="nil"/>
              <w:right w:val="nil"/>
            </w:tcBorders>
          </w:tcPr>
          <w:p w:rsidR="00277414" w:rsidRPr="008256DE" w:rsidRDefault="00277414">
            <w:pPr>
              <w:pStyle w:val="ConsPlusNormal"/>
              <w:jc w:val="both"/>
              <w:rPr>
                <w:rFonts w:ascii="Times New Roman" w:hAnsi="Times New Roman" w:cs="Times New Roman"/>
              </w:rPr>
            </w:pPr>
            <w:r w:rsidRPr="008256DE">
              <w:rPr>
                <w:rFonts w:ascii="Times New Roman" w:hAnsi="Times New Roman" w:cs="Times New Roman"/>
              </w:rPr>
              <w:t>Дата</w:t>
            </w:r>
          </w:p>
        </w:tc>
      </w:tr>
      <w:tr w:rsidR="00277414" w:rsidRPr="00124630">
        <w:tc>
          <w:tcPr>
            <w:tcW w:w="9070" w:type="dxa"/>
            <w:gridSpan w:val="3"/>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r>
      <w:tr w:rsidR="00277414" w:rsidRPr="00124630">
        <w:tc>
          <w:tcPr>
            <w:tcW w:w="9070" w:type="dxa"/>
            <w:gridSpan w:val="3"/>
            <w:tcBorders>
              <w:top w:val="nil"/>
              <w:left w:val="nil"/>
              <w:bottom w:val="nil"/>
              <w:right w:val="nil"/>
            </w:tcBorders>
          </w:tcPr>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w:t>
            </w:r>
          </w:p>
          <w:p w:rsidR="00277414" w:rsidRPr="008256DE" w:rsidRDefault="00277414">
            <w:pPr>
              <w:pStyle w:val="ConsPlusNormal"/>
              <w:ind w:firstLine="283"/>
              <w:jc w:val="both"/>
              <w:rPr>
                <w:rFonts w:ascii="Times New Roman" w:hAnsi="Times New Roman" w:cs="Times New Roman"/>
              </w:rPr>
            </w:pPr>
            <w:r w:rsidRPr="008256DE">
              <w:rPr>
                <w:rFonts w:ascii="Times New Roman" w:hAnsi="Times New Roman" w:cs="Times New Roman"/>
              </w:rPr>
              <w:t>&lt;1&gt; Сведения об ИНН в отношении иностранного юридического лица не указываются.</w:t>
            </w:r>
          </w:p>
        </w:tc>
      </w:tr>
    </w:tbl>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8256DE" w:rsidP="008256D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277414" w:rsidRDefault="00277414">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Pr="00124630" w:rsidRDefault="008256DE">
      <w:pPr>
        <w:pStyle w:val="ConsPlusNormal"/>
        <w:jc w:val="both"/>
        <w:rPr>
          <w:rFonts w:ascii="Times New Roman" w:hAnsi="Times New Roman" w:cs="Times New Roman"/>
          <w:sz w:val="28"/>
          <w:szCs w:val="28"/>
        </w:rPr>
      </w:pPr>
    </w:p>
    <w:p w:rsidR="00277414" w:rsidRPr="00124630" w:rsidRDefault="0027741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2</w:t>
      </w:r>
    </w:p>
    <w:p w:rsidR="00277414"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8256DE" w:rsidRPr="00124630" w:rsidRDefault="008256DE">
      <w:pPr>
        <w:pStyle w:val="ConsPlusNormal"/>
        <w:jc w:val="right"/>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bookmarkStart w:id="37" w:name="P586"/>
            <w:bookmarkEnd w:id="37"/>
            <w:r w:rsidRPr="00124630">
              <w:rPr>
                <w:rFonts w:ascii="Times New Roman" w:hAnsi="Times New Roman" w:cs="Times New Roman"/>
                <w:sz w:val="28"/>
                <w:szCs w:val="28"/>
              </w:rPr>
              <w:t>ЗАЯВЛЕНИЕ</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&lt;1&gt; (далее - уведомление)</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"___" __________ 20___ г.</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277414" w:rsidRPr="008256DE" w:rsidRDefault="00277414">
            <w:pPr>
              <w:pStyle w:val="ConsPlusNormal"/>
              <w:rPr>
                <w:rFonts w:ascii="Times New Roman" w:hAnsi="Times New Roman" w:cs="Times New Roman"/>
              </w:rPr>
            </w:pP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Прошу исправить допущенную опечатку/ошибку в уведомлении.</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1. Сведения о застройщике</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76"/>
        <w:gridCol w:w="3402"/>
      </w:tblGrid>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1.1.1.</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Фамилия, имя, отчество (при наличии)</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1.1.2.</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1.1.3.</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1.2.1.</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Полное наименование</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1.2.2.</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Основной государственный регистрационный номер</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1.2.3.</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 Сведения о выданном уведомлении, содержащем опечатку/ошибку</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081"/>
        <w:gridCol w:w="2097"/>
        <w:gridCol w:w="2098"/>
      </w:tblGrid>
      <w:tr w:rsidR="00277414" w:rsidRPr="00124630">
        <w:tc>
          <w:tcPr>
            <w:tcW w:w="793" w:type="dxa"/>
          </w:tcPr>
          <w:p w:rsidR="00277414" w:rsidRPr="00124630" w:rsidRDefault="005453AA">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08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Орган, выдавший уведомление</w:t>
            </w:r>
          </w:p>
        </w:tc>
        <w:tc>
          <w:tcPr>
            <w:tcW w:w="2097"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Номер документа</w:t>
            </w:r>
          </w:p>
        </w:tc>
        <w:tc>
          <w:tcPr>
            <w:tcW w:w="2098"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Дата документа</w:t>
            </w:r>
          </w:p>
        </w:tc>
      </w:tr>
      <w:tr w:rsidR="00277414" w:rsidRPr="00124630">
        <w:tc>
          <w:tcPr>
            <w:tcW w:w="793" w:type="dxa"/>
          </w:tcPr>
          <w:p w:rsidR="00277414" w:rsidRPr="00124630" w:rsidRDefault="00277414">
            <w:pPr>
              <w:pStyle w:val="ConsPlusNormal"/>
              <w:rPr>
                <w:rFonts w:ascii="Times New Roman" w:hAnsi="Times New Roman" w:cs="Times New Roman"/>
                <w:sz w:val="28"/>
                <w:szCs w:val="28"/>
              </w:rPr>
            </w:pPr>
          </w:p>
        </w:tc>
        <w:tc>
          <w:tcPr>
            <w:tcW w:w="4081" w:type="dxa"/>
          </w:tcPr>
          <w:p w:rsidR="00277414" w:rsidRPr="00124630" w:rsidRDefault="00277414">
            <w:pPr>
              <w:pStyle w:val="ConsPlusNormal"/>
              <w:rPr>
                <w:rFonts w:ascii="Times New Roman" w:hAnsi="Times New Roman" w:cs="Times New Roman"/>
                <w:sz w:val="28"/>
                <w:szCs w:val="28"/>
              </w:rPr>
            </w:pPr>
          </w:p>
        </w:tc>
        <w:tc>
          <w:tcPr>
            <w:tcW w:w="2097" w:type="dxa"/>
          </w:tcPr>
          <w:p w:rsidR="00277414" w:rsidRPr="00124630" w:rsidRDefault="00277414">
            <w:pPr>
              <w:pStyle w:val="ConsPlusNormal"/>
              <w:rPr>
                <w:rFonts w:ascii="Times New Roman" w:hAnsi="Times New Roman" w:cs="Times New Roman"/>
                <w:sz w:val="28"/>
                <w:szCs w:val="28"/>
              </w:rPr>
            </w:pPr>
          </w:p>
        </w:tc>
        <w:tc>
          <w:tcPr>
            <w:tcW w:w="2098"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3. Обоснование для внесения исправлений в уведомление</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587"/>
        <w:gridCol w:w="2324"/>
        <w:gridCol w:w="4365"/>
      </w:tblGrid>
      <w:tr w:rsidR="00277414" w:rsidRPr="00124630">
        <w:tc>
          <w:tcPr>
            <w:tcW w:w="79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3.1.</w:t>
            </w:r>
          </w:p>
        </w:tc>
        <w:tc>
          <w:tcPr>
            <w:tcW w:w="1587"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Данные (сведения), указанные в уведомлении</w:t>
            </w:r>
          </w:p>
        </w:tc>
        <w:tc>
          <w:tcPr>
            <w:tcW w:w="232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Данные (сведения), которые необходимо указать в уведомлении</w:t>
            </w:r>
          </w:p>
        </w:tc>
        <w:tc>
          <w:tcPr>
            <w:tcW w:w="4365"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p>
        </w:tc>
        <w:tc>
          <w:tcPr>
            <w:tcW w:w="1587" w:type="dxa"/>
          </w:tcPr>
          <w:p w:rsidR="00277414" w:rsidRPr="00124630" w:rsidRDefault="00277414">
            <w:pPr>
              <w:pStyle w:val="ConsPlusNormal"/>
              <w:rPr>
                <w:rFonts w:ascii="Times New Roman" w:hAnsi="Times New Roman" w:cs="Times New Roman"/>
                <w:sz w:val="28"/>
                <w:szCs w:val="28"/>
              </w:rPr>
            </w:pPr>
          </w:p>
        </w:tc>
        <w:tc>
          <w:tcPr>
            <w:tcW w:w="2324" w:type="dxa"/>
          </w:tcPr>
          <w:p w:rsidR="00277414" w:rsidRPr="00124630" w:rsidRDefault="00277414">
            <w:pPr>
              <w:pStyle w:val="ConsPlusNormal"/>
              <w:rPr>
                <w:rFonts w:ascii="Times New Roman" w:hAnsi="Times New Roman" w:cs="Times New Roman"/>
                <w:sz w:val="28"/>
                <w:szCs w:val="28"/>
              </w:rPr>
            </w:pPr>
          </w:p>
        </w:tc>
        <w:tc>
          <w:tcPr>
            <w:tcW w:w="4365"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Приложение: ____________________________</w:t>
            </w:r>
            <w:r w:rsidR="008256DE">
              <w:rPr>
                <w:rFonts w:ascii="Times New Roman" w:hAnsi="Times New Roman" w:cs="Times New Roman"/>
                <w:sz w:val="28"/>
                <w:szCs w:val="28"/>
              </w:rPr>
              <w:t>__</w:t>
            </w:r>
            <w:r w:rsidRPr="00124630">
              <w:rPr>
                <w:rFonts w:ascii="Times New Roman" w:hAnsi="Times New Roman" w:cs="Times New Roman"/>
                <w:sz w:val="28"/>
                <w:szCs w:val="28"/>
              </w:rPr>
              <w:t>_________________________________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Номер телефона и адрес электронной почты для связи: ______________</w:t>
            </w:r>
            <w:r w:rsidR="008256DE">
              <w:rPr>
                <w:rFonts w:ascii="Times New Roman" w:hAnsi="Times New Roman" w:cs="Times New Roman"/>
                <w:sz w:val="28"/>
                <w:szCs w:val="28"/>
              </w:rPr>
              <w:t>______________________________________</w:t>
            </w:r>
            <w:r w:rsidRPr="00124630">
              <w:rPr>
                <w:rFonts w:ascii="Times New Roman" w:hAnsi="Times New Roman" w:cs="Times New Roman"/>
                <w:sz w:val="28"/>
                <w:szCs w:val="28"/>
              </w:rPr>
              <w:t>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Результат рассмотрения настоящего заявления прошу:</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6"/>
        <w:gridCol w:w="1304"/>
      </w:tblGrid>
      <w:tr w:rsidR="00277414" w:rsidRPr="00124630">
        <w:tc>
          <w:tcPr>
            <w:tcW w:w="776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766" w:type="dxa"/>
          </w:tcPr>
          <w:p w:rsidR="00277414" w:rsidRPr="00124630" w:rsidRDefault="00277414" w:rsidP="008256DE">
            <w:pPr>
              <w:pStyle w:val="ConsPlusNormal"/>
              <w:rPr>
                <w:rFonts w:ascii="Times New Roman" w:hAnsi="Times New Roman" w:cs="Times New Roman"/>
                <w:sz w:val="28"/>
                <w:szCs w:val="28"/>
              </w:rPr>
            </w:pPr>
            <w:r w:rsidRPr="00124630">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8256DE">
              <w:rPr>
                <w:rFonts w:ascii="Times New Roman" w:hAnsi="Times New Roman" w:cs="Times New Roman"/>
                <w:sz w:val="28"/>
                <w:szCs w:val="28"/>
              </w:rPr>
              <w:t xml:space="preserve"> пгт Кикнур, ул. Советская, 42</w:t>
            </w:r>
          </w:p>
        </w:tc>
        <w:tc>
          <w:tcPr>
            <w:tcW w:w="1304"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76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на бумажном носителе на почтовый адрес:</w:t>
            </w:r>
          </w:p>
          <w:p w:rsidR="00277414" w:rsidRPr="00124630" w:rsidRDefault="00277414" w:rsidP="008256DE">
            <w:pPr>
              <w:pStyle w:val="ConsPlusNormal"/>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w:t>
            </w:r>
          </w:p>
        </w:tc>
        <w:tc>
          <w:tcPr>
            <w:tcW w:w="1304"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766"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Указывается один из перечисленных способов</w:t>
            </w:r>
          </w:p>
        </w:tc>
        <w:tc>
          <w:tcPr>
            <w:tcW w:w="1304"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277414" w:rsidRPr="00124630">
        <w:tc>
          <w:tcPr>
            <w:tcW w:w="3515" w:type="dxa"/>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1983" w:type="dxa"/>
            <w:tcBorders>
              <w:top w:val="nil"/>
              <w:left w:val="nil"/>
              <w:bottom w:val="nil"/>
              <w:right w:val="nil"/>
            </w:tcBorders>
          </w:tcPr>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(подпись)</w:t>
            </w:r>
          </w:p>
        </w:tc>
        <w:tc>
          <w:tcPr>
            <w:tcW w:w="3572" w:type="dxa"/>
            <w:tcBorders>
              <w:top w:val="nil"/>
              <w:left w:val="nil"/>
              <w:bottom w:val="nil"/>
              <w:right w:val="nil"/>
            </w:tcBorders>
          </w:tcPr>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w:t>
            </w:r>
          </w:p>
        </w:tc>
      </w:tr>
      <w:tr w:rsidR="00277414" w:rsidRPr="00124630">
        <w:tc>
          <w:tcPr>
            <w:tcW w:w="9070" w:type="dxa"/>
            <w:gridSpan w:val="3"/>
            <w:tcBorders>
              <w:top w:val="nil"/>
              <w:left w:val="nil"/>
              <w:bottom w:val="nil"/>
              <w:right w:val="nil"/>
            </w:tcBorders>
          </w:tcPr>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w:t>
            </w:r>
          </w:p>
          <w:p w:rsidR="00277414" w:rsidRPr="008256DE" w:rsidRDefault="00277414">
            <w:pPr>
              <w:pStyle w:val="ConsPlusNormal"/>
              <w:ind w:firstLine="283"/>
              <w:jc w:val="both"/>
              <w:rPr>
                <w:rFonts w:ascii="Times New Roman" w:hAnsi="Times New Roman" w:cs="Times New Roman"/>
              </w:rPr>
            </w:pPr>
            <w:r w:rsidRPr="008256DE">
              <w:rPr>
                <w:rFonts w:ascii="Times New Roman" w:hAnsi="Times New Roman" w:cs="Times New Roman"/>
              </w:rPr>
              <w:t>&lt;1&gt; Нужное подчеркнуть.</w:t>
            </w:r>
          </w:p>
        </w:tc>
      </w:tr>
    </w:tbl>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8256DE" w:rsidP="008256D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277414" w:rsidRPr="00124630" w:rsidRDefault="00277414">
      <w:pPr>
        <w:pStyle w:val="ConsPlusNormal"/>
        <w:jc w:val="both"/>
        <w:rPr>
          <w:rFonts w:ascii="Times New Roman" w:hAnsi="Times New Roman" w:cs="Times New Roman"/>
          <w:sz w:val="28"/>
          <w:szCs w:val="28"/>
        </w:rPr>
      </w:pPr>
    </w:p>
    <w:p w:rsidR="00277414" w:rsidRDefault="00277414">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Default="008256DE">
      <w:pPr>
        <w:pStyle w:val="ConsPlusNormal"/>
        <w:jc w:val="both"/>
        <w:rPr>
          <w:rFonts w:ascii="Times New Roman" w:hAnsi="Times New Roman" w:cs="Times New Roman"/>
          <w:sz w:val="28"/>
          <w:szCs w:val="28"/>
        </w:rPr>
      </w:pPr>
    </w:p>
    <w:p w:rsidR="008256DE" w:rsidRPr="00124630" w:rsidRDefault="008256DE">
      <w:pPr>
        <w:pStyle w:val="ConsPlusNormal"/>
        <w:jc w:val="both"/>
        <w:rPr>
          <w:rFonts w:ascii="Times New Roman" w:hAnsi="Times New Roman" w:cs="Times New Roman"/>
          <w:sz w:val="28"/>
          <w:szCs w:val="28"/>
        </w:rPr>
      </w:pPr>
    </w:p>
    <w:p w:rsidR="00277414" w:rsidRPr="00124630" w:rsidRDefault="0027741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3</w:t>
      </w:r>
    </w:p>
    <w:p w:rsidR="00277414"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8256DE" w:rsidRDefault="008256DE">
      <w:pPr>
        <w:pStyle w:val="ConsPlusNormal"/>
        <w:jc w:val="right"/>
        <w:rPr>
          <w:rFonts w:ascii="Times New Roman" w:hAnsi="Times New Roman" w:cs="Times New Roman"/>
          <w:sz w:val="28"/>
          <w:szCs w:val="28"/>
        </w:rPr>
      </w:pPr>
    </w:p>
    <w:p w:rsidR="008256DE" w:rsidRPr="00124630" w:rsidRDefault="008256DE">
      <w:pPr>
        <w:pStyle w:val="ConsPlusNormal"/>
        <w:jc w:val="right"/>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95"/>
        <w:gridCol w:w="974"/>
        <w:gridCol w:w="793"/>
        <w:gridCol w:w="1859"/>
        <w:gridCol w:w="2449"/>
      </w:tblGrid>
      <w:tr w:rsidR="00277414" w:rsidRPr="00124630">
        <w:tc>
          <w:tcPr>
            <w:tcW w:w="3969" w:type="dxa"/>
            <w:gridSpan w:val="2"/>
            <w:vMerge w:val="restart"/>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793"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Кому</w:t>
            </w:r>
          </w:p>
        </w:tc>
        <w:tc>
          <w:tcPr>
            <w:tcW w:w="4308" w:type="dxa"/>
            <w:gridSpan w:val="2"/>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w:t>
            </w:r>
            <w:r w:rsidR="008256DE">
              <w:rPr>
                <w:rFonts w:ascii="Times New Roman" w:hAnsi="Times New Roman" w:cs="Times New Roman"/>
                <w:sz w:val="28"/>
                <w:szCs w:val="28"/>
              </w:rPr>
              <w:t>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277414" w:rsidRPr="00124630">
        <w:tc>
          <w:tcPr>
            <w:tcW w:w="3969" w:type="dxa"/>
            <w:gridSpan w:val="2"/>
            <w:vMerge/>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5101" w:type="dxa"/>
            <w:gridSpan w:val="3"/>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w:t>
            </w:r>
            <w:r w:rsidR="008256DE">
              <w:rPr>
                <w:rFonts w:ascii="Times New Roman" w:hAnsi="Times New Roman" w:cs="Times New Roman"/>
                <w:sz w:val="28"/>
                <w:szCs w:val="28"/>
              </w:rPr>
              <w:t>__________________________</w:t>
            </w:r>
          </w:p>
          <w:p w:rsidR="00277414" w:rsidRPr="00124630" w:rsidRDefault="00277414">
            <w:pPr>
              <w:pStyle w:val="ConsPlusNormal"/>
              <w:jc w:val="center"/>
              <w:rPr>
                <w:rFonts w:ascii="Times New Roman" w:hAnsi="Times New Roman" w:cs="Times New Roman"/>
                <w:sz w:val="28"/>
                <w:szCs w:val="28"/>
              </w:rPr>
            </w:pPr>
            <w:r w:rsidRPr="008256DE">
              <w:rPr>
                <w:rFonts w:ascii="Times New Roman" w:hAnsi="Times New Roman" w:cs="Times New Roman"/>
              </w:rPr>
              <w:t>почтовый индекс и адрес, телефон, адрес электронной почты</w:t>
            </w:r>
            <w:r w:rsidRPr="00124630">
              <w:rPr>
                <w:rFonts w:ascii="Times New Roman" w:hAnsi="Times New Roman" w:cs="Times New Roman"/>
                <w:sz w:val="28"/>
                <w:szCs w:val="28"/>
              </w:rPr>
              <w:t>)</w:t>
            </w:r>
          </w:p>
        </w:tc>
      </w:tr>
      <w:tr w:rsidR="00277414" w:rsidRPr="00124630">
        <w:tc>
          <w:tcPr>
            <w:tcW w:w="9070" w:type="dxa"/>
            <w:gridSpan w:val="5"/>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bookmarkStart w:id="38" w:name="P682"/>
            <w:bookmarkEnd w:id="38"/>
            <w:r w:rsidRPr="00124630">
              <w:rPr>
                <w:rFonts w:ascii="Times New Roman" w:hAnsi="Times New Roman" w:cs="Times New Roman"/>
                <w:sz w:val="28"/>
                <w:szCs w:val="28"/>
              </w:rPr>
              <w:t>РЕШЕНИЕ</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&lt;2&gt; (далее - уведомление)</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(наименование уполномоченного на выдачу разрешений</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на строительство органа местного самоуправления)</w:t>
            </w:r>
          </w:p>
          <w:p w:rsidR="00277414" w:rsidRPr="008256DE" w:rsidRDefault="00277414">
            <w:pPr>
              <w:pStyle w:val="ConsPlusNormal"/>
              <w:rPr>
                <w:rFonts w:ascii="Times New Roman" w:hAnsi="Times New Roman" w:cs="Times New Roman"/>
              </w:rPr>
            </w:pP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по результатам рассмотрения заявления об исправлении допущенных опечаток и</w:t>
            </w:r>
          </w:p>
        </w:tc>
      </w:tr>
      <w:tr w:rsidR="00277414" w:rsidRPr="00124630">
        <w:tc>
          <w:tcPr>
            <w:tcW w:w="2995"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ошибок в уведомлении от</w:t>
            </w:r>
          </w:p>
        </w:tc>
        <w:tc>
          <w:tcPr>
            <w:tcW w:w="3626" w:type="dxa"/>
            <w:gridSpan w:val="3"/>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 xml:space="preserve">______________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(дата и номер регистрации)</w:t>
            </w:r>
          </w:p>
        </w:tc>
        <w:tc>
          <w:tcPr>
            <w:tcW w:w="2449"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принято решение об</w:t>
            </w:r>
          </w:p>
        </w:tc>
      </w:tr>
      <w:tr w:rsidR="00277414" w:rsidRPr="00124630">
        <w:tc>
          <w:tcPr>
            <w:tcW w:w="9070" w:type="dxa"/>
            <w:gridSpan w:val="5"/>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отказе во внесении исправлений в уведомление.</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277414" w:rsidRPr="00124630">
        <w:tc>
          <w:tcPr>
            <w:tcW w:w="1587" w:type="dxa"/>
          </w:tcPr>
          <w:p w:rsidR="00277414" w:rsidRPr="00124630" w:rsidRDefault="005453A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77414" w:rsidRPr="00124630">
              <w:rPr>
                <w:rFonts w:ascii="Times New Roman" w:hAnsi="Times New Roman" w:cs="Times New Roman"/>
                <w:sz w:val="28"/>
                <w:szCs w:val="28"/>
              </w:rPr>
              <w:t xml:space="preserve"> пункта Административного регламента</w:t>
            </w:r>
          </w:p>
        </w:tc>
        <w:tc>
          <w:tcPr>
            <w:tcW w:w="4592"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289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Разъяснение причин отказа во внесении исправлений в уведомление</w:t>
            </w:r>
          </w:p>
        </w:tc>
      </w:tr>
      <w:tr w:rsidR="00277414" w:rsidRPr="008256DE">
        <w:tc>
          <w:tcPr>
            <w:tcW w:w="1587" w:type="dxa"/>
          </w:tcPr>
          <w:p w:rsidR="00277414" w:rsidRPr="008256DE" w:rsidRDefault="00A21EBD">
            <w:pPr>
              <w:pStyle w:val="ConsPlusNormal"/>
              <w:rPr>
                <w:rFonts w:ascii="Times New Roman" w:hAnsi="Times New Roman" w:cs="Times New Roman"/>
                <w:sz w:val="28"/>
                <w:szCs w:val="28"/>
              </w:rPr>
            </w:pPr>
            <w:hyperlink w:anchor="P253">
              <w:r w:rsidR="00277414" w:rsidRPr="008256DE">
                <w:rPr>
                  <w:rFonts w:ascii="Times New Roman" w:hAnsi="Times New Roman" w:cs="Times New Roman"/>
                  <w:sz w:val="28"/>
                  <w:szCs w:val="28"/>
                </w:rPr>
                <w:t>Подпункт "а" пункта 2.26</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 xml:space="preserve">несоответствие заявителя кругу лиц, указанных в </w:t>
            </w:r>
            <w:hyperlink w:anchor="P109">
              <w:r w:rsidRPr="008256DE">
                <w:rPr>
                  <w:rFonts w:ascii="Times New Roman" w:hAnsi="Times New Roman" w:cs="Times New Roman"/>
                  <w:sz w:val="28"/>
                  <w:szCs w:val="28"/>
                </w:rPr>
                <w:t>пункте 2.2</w:t>
              </w:r>
            </w:hyperlink>
            <w:r w:rsidRPr="008256DE">
              <w:rPr>
                <w:rFonts w:ascii="Times New Roman" w:hAnsi="Times New Roman" w:cs="Times New Roman"/>
                <w:sz w:val="28"/>
                <w:szCs w:val="28"/>
              </w:rPr>
              <w:t xml:space="preserve"> Административного регламента</w:t>
            </w:r>
          </w:p>
        </w:tc>
        <w:tc>
          <w:tcPr>
            <w:tcW w:w="2891"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Указываются основания такого вывода</w:t>
            </w:r>
          </w:p>
        </w:tc>
      </w:tr>
      <w:tr w:rsidR="00277414" w:rsidRPr="008256DE">
        <w:tc>
          <w:tcPr>
            <w:tcW w:w="1587" w:type="dxa"/>
          </w:tcPr>
          <w:p w:rsidR="00277414" w:rsidRPr="008256DE" w:rsidRDefault="00A21EBD">
            <w:pPr>
              <w:pStyle w:val="ConsPlusNormal"/>
              <w:rPr>
                <w:rFonts w:ascii="Times New Roman" w:hAnsi="Times New Roman" w:cs="Times New Roman"/>
                <w:sz w:val="28"/>
                <w:szCs w:val="28"/>
              </w:rPr>
            </w:pPr>
            <w:hyperlink w:anchor="P254">
              <w:r w:rsidR="00277414" w:rsidRPr="008256DE">
                <w:rPr>
                  <w:rFonts w:ascii="Times New Roman" w:hAnsi="Times New Roman" w:cs="Times New Roman"/>
                  <w:sz w:val="28"/>
                  <w:szCs w:val="28"/>
                </w:rPr>
                <w:t>Подпункт "б" пункта 2.26</w:t>
              </w:r>
            </w:hyperlink>
          </w:p>
        </w:tc>
        <w:tc>
          <w:tcPr>
            <w:tcW w:w="4592"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отсутствие факта допущения опечатки или ошибки в уведомлении</w:t>
            </w:r>
          </w:p>
        </w:tc>
        <w:tc>
          <w:tcPr>
            <w:tcW w:w="2891" w:type="dxa"/>
          </w:tcPr>
          <w:p w:rsidR="00277414" w:rsidRPr="008256DE" w:rsidRDefault="00277414">
            <w:pPr>
              <w:pStyle w:val="ConsPlusNormal"/>
              <w:rPr>
                <w:rFonts w:ascii="Times New Roman" w:hAnsi="Times New Roman" w:cs="Times New Roman"/>
                <w:sz w:val="28"/>
                <w:szCs w:val="28"/>
              </w:rPr>
            </w:pPr>
            <w:r w:rsidRPr="008256DE">
              <w:rPr>
                <w:rFonts w:ascii="Times New Roman" w:hAnsi="Times New Roman" w:cs="Times New Roman"/>
                <w:sz w:val="28"/>
                <w:szCs w:val="28"/>
              </w:rPr>
              <w:t>Указываются основания такого вывода</w:t>
            </w: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277414" w:rsidRPr="00124630">
        <w:tc>
          <w:tcPr>
            <w:tcW w:w="9070" w:type="dxa"/>
            <w:gridSpan w:val="3"/>
            <w:tcBorders>
              <w:top w:val="nil"/>
              <w:left w:val="nil"/>
              <w:bottom w:val="nil"/>
              <w:right w:val="nil"/>
            </w:tcBorders>
          </w:tcPr>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w:t>
            </w:r>
            <w:r w:rsidR="008256DE">
              <w:rPr>
                <w:rFonts w:ascii="Times New Roman" w:hAnsi="Times New Roman" w:cs="Times New Roman"/>
                <w:sz w:val="28"/>
                <w:szCs w:val="28"/>
              </w:rPr>
              <w:t>_____________________</w:t>
            </w:r>
            <w:r w:rsidRPr="00124630">
              <w:rPr>
                <w:rFonts w:ascii="Times New Roman" w:hAnsi="Times New Roman" w:cs="Times New Roman"/>
                <w:sz w:val="28"/>
                <w:szCs w:val="28"/>
              </w:rPr>
              <w:t>__, а также в судебном порядке.</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Дополнительно информируем: ___________</w:t>
            </w:r>
            <w:r w:rsidR="008256DE">
              <w:rPr>
                <w:rFonts w:ascii="Times New Roman" w:hAnsi="Times New Roman" w:cs="Times New Roman"/>
                <w:sz w:val="28"/>
                <w:szCs w:val="28"/>
              </w:rPr>
              <w:t>______________________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w:t>
            </w:r>
            <w:r w:rsidR="008256DE">
              <w:rPr>
                <w:rFonts w:ascii="Times New Roman" w:hAnsi="Times New Roman" w:cs="Times New Roman"/>
                <w:sz w:val="28"/>
                <w:szCs w:val="28"/>
              </w:rPr>
              <w:t>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277414" w:rsidRPr="00124630">
        <w:tc>
          <w:tcPr>
            <w:tcW w:w="3515" w:type="dxa"/>
            <w:tcBorders>
              <w:top w:val="nil"/>
              <w:left w:val="nil"/>
              <w:bottom w:val="nil"/>
              <w:right w:val="nil"/>
            </w:tcBorders>
          </w:tcPr>
          <w:p w:rsidR="00277414" w:rsidRPr="008256DE" w:rsidRDefault="008256DE">
            <w:pPr>
              <w:pStyle w:val="ConsPlusNormal"/>
              <w:jc w:val="center"/>
              <w:rPr>
                <w:rFonts w:ascii="Times New Roman" w:hAnsi="Times New Roman" w:cs="Times New Roman"/>
              </w:rPr>
            </w:pPr>
            <w:r w:rsidRPr="008256DE">
              <w:rPr>
                <w:rFonts w:ascii="Times New Roman" w:hAnsi="Times New Roman" w:cs="Times New Roman"/>
              </w:rPr>
              <w:t>_____________________</w:t>
            </w:r>
            <w:r w:rsidR="00277414" w:rsidRPr="008256DE">
              <w:rPr>
                <w:rFonts w:ascii="Times New Roman" w:hAnsi="Times New Roman" w:cs="Times New Roman"/>
              </w:rPr>
              <w:t>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(должность)</w:t>
            </w:r>
          </w:p>
        </w:tc>
        <w:tc>
          <w:tcPr>
            <w:tcW w:w="1983" w:type="dxa"/>
            <w:tcBorders>
              <w:top w:val="nil"/>
              <w:left w:val="nil"/>
              <w:bottom w:val="nil"/>
              <w:right w:val="nil"/>
            </w:tcBorders>
          </w:tcPr>
          <w:p w:rsidR="00277414" w:rsidRPr="008256DE" w:rsidRDefault="008256DE">
            <w:pPr>
              <w:pStyle w:val="ConsPlusNormal"/>
              <w:jc w:val="center"/>
              <w:rPr>
                <w:rFonts w:ascii="Times New Roman" w:hAnsi="Times New Roman" w:cs="Times New Roman"/>
              </w:rPr>
            </w:pPr>
            <w:r w:rsidRPr="008256DE">
              <w:rPr>
                <w:rFonts w:ascii="Times New Roman" w:hAnsi="Times New Roman" w:cs="Times New Roman"/>
              </w:rPr>
              <w:t>____________</w:t>
            </w:r>
            <w:r w:rsidR="00277414" w:rsidRPr="008256DE">
              <w:rPr>
                <w:rFonts w:ascii="Times New Roman" w:hAnsi="Times New Roman" w:cs="Times New Roman"/>
              </w:rPr>
              <w:t>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(подпись)</w:t>
            </w:r>
          </w:p>
        </w:tc>
        <w:tc>
          <w:tcPr>
            <w:tcW w:w="3572" w:type="dxa"/>
            <w:tcBorders>
              <w:top w:val="nil"/>
              <w:left w:val="nil"/>
              <w:bottom w:val="nil"/>
              <w:right w:val="nil"/>
            </w:tcBorders>
          </w:tcPr>
          <w:p w:rsidR="00277414" w:rsidRPr="008256DE" w:rsidRDefault="008256DE">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(фамилия, имя, отчество</w:t>
            </w:r>
          </w:p>
          <w:p w:rsidR="00277414" w:rsidRPr="008256DE" w:rsidRDefault="00277414">
            <w:pPr>
              <w:pStyle w:val="ConsPlusNormal"/>
              <w:jc w:val="center"/>
              <w:rPr>
                <w:rFonts w:ascii="Times New Roman" w:hAnsi="Times New Roman" w:cs="Times New Roman"/>
              </w:rPr>
            </w:pPr>
            <w:r w:rsidRPr="008256DE">
              <w:rPr>
                <w:rFonts w:ascii="Times New Roman" w:hAnsi="Times New Roman" w:cs="Times New Roman"/>
              </w:rPr>
              <w:t>(при наличии))</w:t>
            </w:r>
          </w:p>
        </w:tc>
      </w:tr>
      <w:tr w:rsidR="00277414" w:rsidRPr="00124630">
        <w:tc>
          <w:tcPr>
            <w:tcW w:w="9070" w:type="dxa"/>
            <w:gridSpan w:val="3"/>
            <w:tcBorders>
              <w:top w:val="nil"/>
              <w:left w:val="nil"/>
              <w:bottom w:val="nil"/>
              <w:right w:val="nil"/>
            </w:tcBorders>
          </w:tcPr>
          <w:p w:rsidR="00277414" w:rsidRPr="008256DE" w:rsidRDefault="00277414">
            <w:pPr>
              <w:pStyle w:val="ConsPlusNormal"/>
              <w:jc w:val="both"/>
              <w:rPr>
                <w:rFonts w:ascii="Times New Roman" w:hAnsi="Times New Roman" w:cs="Times New Roman"/>
              </w:rPr>
            </w:pPr>
            <w:r w:rsidRPr="008256DE">
              <w:rPr>
                <w:rFonts w:ascii="Times New Roman" w:hAnsi="Times New Roman" w:cs="Times New Roman"/>
              </w:rPr>
              <w:t>Дата</w:t>
            </w:r>
          </w:p>
        </w:tc>
      </w:tr>
      <w:tr w:rsidR="00277414" w:rsidRPr="00124630">
        <w:tc>
          <w:tcPr>
            <w:tcW w:w="9070" w:type="dxa"/>
            <w:gridSpan w:val="3"/>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r>
      <w:tr w:rsidR="00277414" w:rsidRPr="00124630">
        <w:tc>
          <w:tcPr>
            <w:tcW w:w="9070" w:type="dxa"/>
            <w:gridSpan w:val="3"/>
            <w:tcBorders>
              <w:top w:val="nil"/>
              <w:left w:val="nil"/>
              <w:bottom w:val="nil"/>
              <w:right w:val="nil"/>
            </w:tcBorders>
          </w:tcPr>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w:t>
            </w:r>
          </w:p>
          <w:p w:rsidR="00277414" w:rsidRPr="008256DE" w:rsidRDefault="00277414">
            <w:pPr>
              <w:pStyle w:val="ConsPlusNormal"/>
              <w:ind w:firstLine="283"/>
              <w:jc w:val="both"/>
              <w:rPr>
                <w:rFonts w:ascii="Times New Roman" w:hAnsi="Times New Roman" w:cs="Times New Roman"/>
              </w:rPr>
            </w:pPr>
            <w:r w:rsidRPr="008256DE">
              <w:rPr>
                <w:rFonts w:ascii="Times New Roman" w:hAnsi="Times New Roman" w:cs="Times New Roman"/>
              </w:rPr>
              <w:t>&lt;1&gt; Сведения об ИНН в отношении иностранного юридического лица не указываются.</w:t>
            </w:r>
          </w:p>
          <w:p w:rsidR="00277414" w:rsidRPr="00124630" w:rsidRDefault="00277414">
            <w:pPr>
              <w:pStyle w:val="ConsPlusNormal"/>
              <w:ind w:firstLine="283"/>
              <w:jc w:val="both"/>
              <w:rPr>
                <w:rFonts w:ascii="Times New Roman" w:hAnsi="Times New Roman" w:cs="Times New Roman"/>
                <w:sz w:val="28"/>
                <w:szCs w:val="28"/>
              </w:rPr>
            </w:pPr>
            <w:r w:rsidRPr="008256DE">
              <w:rPr>
                <w:rFonts w:ascii="Times New Roman" w:hAnsi="Times New Roman" w:cs="Times New Roman"/>
              </w:rPr>
              <w:t>&lt;2&gt; Нужное подчеркнуть.</w:t>
            </w:r>
          </w:p>
        </w:tc>
      </w:tr>
    </w:tbl>
    <w:p w:rsidR="00277414" w:rsidRPr="00124630" w:rsidRDefault="00277414">
      <w:pPr>
        <w:pStyle w:val="ConsPlusNormal"/>
        <w:jc w:val="both"/>
        <w:rPr>
          <w:rFonts w:ascii="Times New Roman" w:hAnsi="Times New Roman" w:cs="Times New Roman"/>
          <w:sz w:val="28"/>
          <w:szCs w:val="28"/>
        </w:rPr>
      </w:pPr>
    </w:p>
    <w:p w:rsidR="00277414" w:rsidRPr="00124630" w:rsidRDefault="008256DE" w:rsidP="008256D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8256DE" w:rsidRDefault="008256DE">
      <w:pPr>
        <w:pStyle w:val="ConsPlusNormal"/>
        <w:jc w:val="right"/>
        <w:outlineLvl w:val="1"/>
        <w:rPr>
          <w:rFonts w:ascii="Times New Roman" w:hAnsi="Times New Roman" w:cs="Times New Roman"/>
          <w:sz w:val="28"/>
          <w:szCs w:val="28"/>
        </w:rPr>
      </w:pPr>
    </w:p>
    <w:p w:rsidR="008256DE" w:rsidRDefault="008256DE">
      <w:pPr>
        <w:pStyle w:val="ConsPlusNormal"/>
        <w:jc w:val="right"/>
        <w:outlineLvl w:val="1"/>
        <w:rPr>
          <w:rFonts w:ascii="Times New Roman" w:hAnsi="Times New Roman" w:cs="Times New Roman"/>
          <w:sz w:val="28"/>
          <w:szCs w:val="28"/>
        </w:rPr>
      </w:pPr>
    </w:p>
    <w:p w:rsidR="008256DE" w:rsidRDefault="008256DE">
      <w:pPr>
        <w:pStyle w:val="ConsPlusNormal"/>
        <w:jc w:val="right"/>
        <w:outlineLvl w:val="1"/>
        <w:rPr>
          <w:rFonts w:ascii="Times New Roman" w:hAnsi="Times New Roman" w:cs="Times New Roman"/>
          <w:sz w:val="28"/>
          <w:szCs w:val="28"/>
        </w:rPr>
      </w:pPr>
    </w:p>
    <w:p w:rsidR="008256DE" w:rsidRDefault="008256DE">
      <w:pPr>
        <w:pStyle w:val="ConsPlusNormal"/>
        <w:jc w:val="right"/>
        <w:outlineLvl w:val="1"/>
        <w:rPr>
          <w:rFonts w:ascii="Times New Roman" w:hAnsi="Times New Roman" w:cs="Times New Roman"/>
          <w:sz w:val="28"/>
          <w:szCs w:val="28"/>
        </w:rPr>
      </w:pPr>
    </w:p>
    <w:p w:rsidR="008256DE" w:rsidRDefault="008256DE">
      <w:pPr>
        <w:pStyle w:val="ConsPlusNormal"/>
        <w:jc w:val="right"/>
        <w:outlineLvl w:val="1"/>
        <w:rPr>
          <w:rFonts w:ascii="Times New Roman" w:hAnsi="Times New Roman" w:cs="Times New Roman"/>
          <w:sz w:val="28"/>
          <w:szCs w:val="28"/>
        </w:rPr>
      </w:pPr>
    </w:p>
    <w:p w:rsidR="008256DE" w:rsidRDefault="008256DE">
      <w:pPr>
        <w:pStyle w:val="ConsPlusNormal"/>
        <w:jc w:val="right"/>
        <w:outlineLvl w:val="1"/>
        <w:rPr>
          <w:rFonts w:ascii="Times New Roman" w:hAnsi="Times New Roman" w:cs="Times New Roman"/>
          <w:sz w:val="28"/>
          <w:szCs w:val="28"/>
        </w:rPr>
      </w:pPr>
    </w:p>
    <w:p w:rsidR="00277414" w:rsidRPr="00124630" w:rsidRDefault="0027741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4</w:t>
      </w:r>
    </w:p>
    <w:p w:rsidR="00277414"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8256DE" w:rsidRDefault="008256DE">
      <w:pPr>
        <w:pStyle w:val="ConsPlusNormal"/>
        <w:jc w:val="right"/>
        <w:rPr>
          <w:rFonts w:ascii="Times New Roman" w:hAnsi="Times New Roman" w:cs="Times New Roman"/>
          <w:sz w:val="28"/>
          <w:szCs w:val="28"/>
        </w:rPr>
      </w:pPr>
    </w:p>
    <w:p w:rsidR="008256DE" w:rsidRPr="00124630" w:rsidRDefault="008256DE">
      <w:pPr>
        <w:pStyle w:val="ConsPlusNormal"/>
        <w:jc w:val="right"/>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bookmarkStart w:id="39" w:name="P732"/>
            <w:bookmarkEnd w:id="39"/>
            <w:r w:rsidRPr="00124630">
              <w:rPr>
                <w:rFonts w:ascii="Times New Roman" w:hAnsi="Times New Roman" w:cs="Times New Roman"/>
                <w:sz w:val="28"/>
                <w:szCs w:val="28"/>
              </w:rPr>
              <w:t>ЗАЯВЛЕНИЕ</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&lt;1&gt; (далее - уведомление)</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"___" __________ 20___ г.</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5C6481" w:rsidRDefault="00277414">
            <w:pPr>
              <w:pStyle w:val="ConsPlusNormal"/>
              <w:jc w:val="center"/>
              <w:rPr>
                <w:rFonts w:ascii="Times New Roman" w:hAnsi="Times New Roman" w:cs="Times New Roman"/>
              </w:rPr>
            </w:pPr>
            <w:r w:rsidRPr="00124630">
              <w:rPr>
                <w:rFonts w:ascii="Times New Roman" w:hAnsi="Times New Roman" w:cs="Times New Roman"/>
                <w:sz w:val="28"/>
                <w:szCs w:val="28"/>
              </w:rPr>
              <w:t>(</w:t>
            </w:r>
            <w:r w:rsidRPr="005C6481">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277414" w:rsidRPr="005C6481" w:rsidRDefault="00277414">
            <w:pPr>
              <w:pStyle w:val="ConsPlusNormal"/>
              <w:rPr>
                <w:rFonts w:ascii="Times New Roman" w:hAnsi="Times New Roman" w:cs="Times New Roman"/>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1. Сведения о застройщике</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76"/>
        <w:gridCol w:w="3402"/>
      </w:tblGrid>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1.1.1.</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Фамилия, имя, отчество (при наличии)</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1.1.2.</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1.1.3.</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1.2.1.</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Полное наименование</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1.2.2.</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Основной государственный регистрационный номер</w:t>
            </w:r>
          </w:p>
        </w:tc>
        <w:tc>
          <w:tcPr>
            <w:tcW w:w="3402"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9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1.2.3.</w:t>
            </w:r>
          </w:p>
        </w:tc>
        <w:tc>
          <w:tcPr>
            <w:tcW w:w="4876"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 Сведения о выданном уведомлении</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081"/>
        <w:gridCol w:w="2097"/>
        <w:gridCol w:w="2098"/>
      </w:tblGrid>
      <w:tr w:rsidR="00277414" w:rsidRPr="00124630">
        <w:tc>
          <w:tcPr>
            <w:tcW w:w="793"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2.1.</w:t>
            </w:r>
          </w:p>
        </w:tc>
        <w:tc>
          <w:tcPr>
            <w:tcW w:w="408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Орган, выдавший уведомление</w:t>
            </w:r>
          </w:p>
        </w:tc>
        <w:tc>
          <w:tcPr>
            <w:tcW w:w="2097"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Номер документа</w:t>
            </w:r>
          </w:p>
        </w:tc>
        <w:tc>
          <w:tcPr>
            <w:tcW w:w="2098"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Дата документа</w:t>
            </w:r>
          </w:p>
        </w:tc>
      </w:tr>
      <w:tr w:rsidR="00277414" w:rsidRPr="00124630">
        <w:tc>
          <w:tcPr>
            <w:tcW w:w="793" w:type="dxa"/>
          </w:tcPr>
          <w:p w:rsidR="00277414" w:rsidRPr="00124630" w:rsidRDefault="00277414">
            <w:pPr>
              <w:pStyle w:val="ConsPlusNormal"/>
              <w:rPr>
                <w:rFonts w:ascii="Times New Roman" w:hAnsi="Times New Roman" w:cs="Times New Roman"/>
                <w:sz w:val="28"/>
                <w:szCs w:val="28"/>
              </w:rPr>
            </w:pPr>
          </w:p>
        </w:tc>
        <w:tc>
          <w:tcPr>
            <w:tcW w:w="4081" w:type="dxa"/>
          </w:tcPr>
          <w:p w:rsidR="00277414" w:rsidRPr="00124630" w:rsidRDefault="00277414">
            <w:pPr>
              <w:pStyle w:val="ConsPlusNormal"/>
              <w:rPr>
                <w:rFonts w:ascii="Times New Roman" w:hAnsi="Times New Roman" w:cs="Times New Roman"/>
                <w:sz w:val="28"/>
                <w:szCs w:val="28"/>
              </w:rPr>
            </w:pPr>
          </w:p>
        </w:tc>
        <w:tc>
          <w:tcPr>
            <w:tcW w:w="2097" w:type="dxa"/>
          </w:tcPr>
          <w:p w:rsidR="00277414" w:rsidRPr="00124630" w:rsidRDefault="00277414">
            <w:pPr>
              <w:pStyle w:val="ConsPlusNormal"/>
              <w:rPr>
                <w:rFonts w:ascii="Times New Roman" w:hAnsi="Times New Roman" w:cs="Times New Roman"/>
                <w:sz w:val="28"/>
                <w:szCs w:val="28"/>
              </w:rPr>
            </w:pPr>
          </w:p>
        </w:tc>
        <w:tc>
          <w:tcPr>
            <w:tcW w:w="2098"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77414" w:rsidRPr="00124630">
        <w:tc>
          <w:tcPr>
            <w:tcW w:w="9071"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Прошу выдать дубликат уведомления.</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Приложение: _____________________________________________________________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Номер телефона и адрес электронной почты для связи: _________________</w:t>
            </w:r>
            <w:r w:rsidR="005C6481">
              <w:rPr>
                <w:rFonts w:ascii="Times New Roman" w:hAnsi="Times New Roman" w:cs="Times New Roman"/>
                <w:sz w:val="28"/>
                <w:szCs w:val="28"/>
              </w:rPr>
              <w:t>____________________________________</w:t>
            </w:r>
            <w:r w:rsidRPr="00124630">
              <w:rPr>
                <w:rFonts w:ascii="Times New Roman" w:hAnsi="Times New Roman" w:cs="Times New Roman"/>
                <w:sz w:val="28"/>
                <w:szCs w:val="28"/>
              </w:rPr>
              <w:t>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Результат рассмотрения настоящего заявления прошу:</w:t>
            </w: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277414" w:rsidRPr="00124630">
        <w:tc>
          <w:tcPr>
            <w:tcW w:w="776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767" w:type="dxa"/>
          </w:tcPr>
          <w:p w:rsidR="00277414" w:rsidRPr="00124630" w:rsidRDefault="00277414" w:rsidP="005C6481">
            <w:pPr>
              <w:pStyle w:val="ConsPlusNormal"/>
              <w:rPr>
                <w:rFonts w:ascii="Times New Roman" w:hAnsi="Times New Roman" w:cs="Times New Roman"/>
                <w:sz w:val="28"/>
                <w:szCs w:val="28"/>
              </w:rPr>
            </w:pPr>
            <w:r w:rsidRPr="00124630">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5C6481">
              <w:rPr>
                <w:rFonts w:ascii="Times New Roman" w:hAnsi="Times New Roman" w:cs="Times New Roman"/>
                <w:sz w:val="28"/>
                <w:szCs w:val="28"/>
              </w:rPr>
              <w:t xml:space="preserve"> пгт Кикнур, ул. Советская, 36</w:t>
            </w:r>
          </w:p>
        </w:tc>
        <w:tc>
          <w:tcPr>
            <w:tcW w:w="1304"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76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на бумажном носителе на почтовый адрес:</w:t>
            </w:r>
          </w:p>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______________________________</w:t>
            </w:r>
            <w:r w:rsidR="005C6481">
              <w:rPr>
                <w:rFonts w:ascii="Times New Roman" w:hAnsi="Times New Roman" w:cs="Times New Roman"/>
                <w:sz w:val="28"/>
                <w:szCs w:val="28"/>
              </w:rPr>
              <w:t>________________________</w:t>
            </w:r>
          </w:p>
        </w:tc>
        <w:tc>
          <w:tcPr>
            <w:tcW w:w="1304" w:type="dxa"/>
          </w:tcPr>
          <w:p w:rsidR="00277414" w:rsidRPr="00124630" w:rsidRDefault="00277414">
            <w:pPr>
              <w:pStyle w:val="ConsPlusNormal"/>
              <w:rPr>
                <w:rFonts w:ascii="Times New Roman" w:hAnsi="Times New Roman" w:cs="Times New Roman"/>
                <w:sz w:val="28"/>
                <w:szCs w:val="28"/>
              </w:rPr>
            </w:pPr>
          </w:p>
        </w:tc>
      </w:tr>
      <w:tr w:rsidR="00277414" w:rsidRPr="00124630">
        <w:tc>
          <w:tcPr>
            <w:tcW w:w="7767"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Указывается один из перечисленных способов</w:t>
            </w:r>
          </w:p>
        </w:tc>
        <w:tc>
          <w:tcPr>
            <w:tcW w:w="1304" w:type="dxa"/>
          </w:tcPr>
          <w:p w:rsidR="00277414" w:rsidRPr="00124630" w:rsidRDefault="00277414">
            <w:pPr>
              <w:pStyle w:val="ConsPlusNormal"/>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277414" w:rsidRPr="00124630">
        <w:tc>
          <w:tcPr>
            <w:tcW w:w="3515" w:type="dxa"/>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1983" w:type="dxa"/>
            <w:tcBorders>
              <w:top w:val="nil"/>
              <w:left w:val="nil"/>
              <w:bottom w:val="nil"/>
              <w:right w:val="nil"/>
            </w:tcBorders>
          </w:tcPr>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(подпись)</w:t>
            </w:r>
          </w:p>
        </w:tc>
        <w:tc>
          <w:tcPr>
            <w:tcW w:w="3572" w:type="dxa"/>
            <w:tcBorders>
              <w:top w:val="nil"/>
              <w:left w:val="nil"/>
              <w:bottom w:val="nil"/>
              <w:right w:val="nil"/>
            </w:tcBorders>
          </w:tcPr>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________________________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(фамилия, имя, отчество (при наличии))</w:t>
            </w:r>
          </w:p>
        </w:tc>
      </w:tr>
      <w:tr w:rsidR="00277414" w:rsidRPr="00124630">
        <w:tc>
          <w:tcPr>
            <w:tcW w:w="9070" w:type="dxa"/>
            <w:gridSpan w:val="3"/>
            <w:tcBorders>
              <w:top w:val="nil"/>
              <w:left w:val="nil"/>
              <w:bottom w:val="nil"/>
              <w:right w:val="nil"/>
            </w:tcBorders>
          </w:tcPr>
          <w:p w:rsidR="00277414" w:rsidRPr="005C6481" w:rsidRDefault="00277414">
            <w:pPr>
              <w:pStyle w:val="ConsPlusNormal"/>
              <w:ind w:firstLine="283"/>
              <w:jc w:val="both"/>
              <w:rPr>
                <w:rFonts w:ascii="Times New Roman" w:hAnsi="Times New Roman" w:cs="Times New Roman"/>
              </w:rPr>
            </w:pPr>
            <w:r w:rsidRPr="005C6481">
              <w:rPr>
                <w:rFonts w:ascii="Times New Roman" w:hAnsi="Times New Roman" w:cs="Times New Roman"/>
              </w:rPr>
              <w:t>--------------------------------</w:t>
            </w:r>
          </w:p>
          <w:p w:rsidR="00277414" w:rsidRPr="005C6481" w:rsidRDefault="00277414">
            <w:pPr>
              <w:pStyle w:val="ConsPlusNormal"/>
              <w:ind w:firstLine="283"/>
              <w:jc w:val="both"/>
              <w:rPr>
                <w:rFonts w:ascii="Times New Roman" w:hAnsi="Times New Roman" w:cs="Times New Roman"/>
              </w:rPr>
            </w:pPr>
            <w:r w:rsidRPr="005C6481">
              <w:rPr>
                <w:rFonts w:ascii="Times New Roman" w:hAnsi="Times New Roman" w:cs="Times New Roman"/>
              </w:rPr>
              <w:t>&lt;1&gt; Нужное подчеркнуть.</w:t>
            </w:r>
          </w:p>
        </w:tc>
      </w:tr>
    </w:tbl>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5C6481" w:rsidP="005C648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277414" w:rsidRPr="00124630" w:rsidRDefault="0027741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5</w:t>
      </w:r>
    </w:p>
    <w:p w:rsidR="00277414"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5C6481" w:rsidRDefault="005C6481">
      <w:pPr>
        <w:pStyle w:val="ConsPlusNormal"/>
        <w:jc w:val="right"/>
        <w:rPr>
          <w:rFonts w:ascii="Times New Roman" w:hAnsi="Times New Roman" w:cs="Times New Roman"/>
          <w:sz w:val="28"/>
          <w:szCs w:val="28"/>
        </w:rPr>
      </w:pPr>
    </w:p>
    <w:p w:rsidR="005C6481" w:rsidRPr="00124630" w:rsidRDefault="005C6481">
      <w:pPr>
        <w:pStyle w:val="ConsPlusNormal"/>
        <w:jc w:val="right"/>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93"/>
        <w:gridCol w:w="4309"/>
      </w:tblGrid>
      <w:tr w:rsidR="00277414" w:rsidRPr="00124630">
        <w:tc>
          <w:tcPr>
            <w:tcW w:w="3969" w:type="dxa"/>
            <w:vMerge w:val="restart"/>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793"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Кому</w:t>
            </w:r>
          </w:p>
        </w:tc>
        <w:tc>
          <w:tcPr>
            <w:tcW w:w="4309" w:type="dxa"/>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w:t>
            </w:r>
            <w:r w:rsidR="005C6481">
              <w:rPr>
                <w:rFonts w:ascii="Times New Roman" w:hAnsi="Times New Roman" w:cs="Times New Roman"/>
                <w:sz w:val="28"/>
                <w:szCs w:val="28"/>
              </w:rPr>
              <w:t>____________________________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277414" w:rsidRPr="00124630">
        <w:tc>
          <w:tcPr>
            <w:tcW w:w="3969" w:type="dxa"/>
            <w:vMerge/>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p>
        </w:tc>
        <w:tc>
          <w:tcPr>
            <w:tcW w:w="5102" w:type="dxa"/>
            <w:gridSpan w:val="2"/>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w:t>
            </w:r>
            <w:r w:rsidR="005C6481">
              <w:rPr>
                <w:rFonts w:ascii="Times New Roman" w:hAnsi="Times New Roman" w:cs="Times New Roman"/>
                <w:sz w:val="28"/>
                <w:szCs w:val="28"/>
              </w:rPr>
              <w:t>__________________________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почтовый индекс и адрес, телефон, адрес электронной почты)</w:t>
            </w:r>
          </w:p>
        </w:tc>
      </w:tr>
      <w:tr w:rsidR="00277414" w:rsidRPr="00124630">
        <w:tc>
          <w:tcPr>
            <w:tcW w:w="9071" w:type="dxa"/>
            <w:gridSpan w:val="3"/>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bookmarkStart w:id="40" w:name="P817"/>
            <w:bookmarkEnd w:id="40"/>
            <w:r w:rsidRPr="00124630">
              <w:rPr>
                <w:rFonts w:ascii="Times New Roman" w:hAnsi="Times New Roman" w:cs="Times New Roman"/>
                <w:sz w:val="28"/>
                <w:szCs w:val="28"/>
              </w:rPr>
              <w:t>РЕШЕНИЕ</w:t>
            </w: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&lt;2&gt; (далее - уведомление)</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277414" w:rsidRPr="005C6481" w:rsidRDefault="00277414">
            <w:pPr>
              <w:pStyle w:val="ConsPlusNormal"/>
              <w:rPr>
                <w:rFonts w:ascii="Times New Roman" w:hAnsi="Times New Roman" w:cs="Times New Roman"/>
              </w:rPr>
            </w:pP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по результатам рассмотрения заявления о выдаче дубликата уведомления от</w:t>
            </w:r>
          </w:p>
        </w:tc>
      </w:tr>
      <w:tr w:rsidR="00277414" w:rsidRPr="00124630">
        <w:tc>
          <w:tcPr>
            <w:tcW w:w="3969" w:type="dxa"/>
            <w:tcBorders>
              <w:top w:val="nil"/>
              <w:left w:val="nil"/>
              <w:bottom w:val="nil"/>
              <w:right w:val="nil"/>
            </w:tcBorders>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 xml:space="preserve">______________ </w:t>
            </w:r>
            <w:r w:rsidR="005453AA">
              <w:rPr>
                <w:rFonts w:ascii="Times New Roman" w:hAnsi="Times New Roman" w:cs="Times New Roman"/>
                <w:sz w:val="28"/>
                <w:szCs w:val="28"/>
              </w:rPr>
              <w:t>№</w:t>
            </w:r>
            <w:r w:rsidRPr="00124630">
              <w:rPr>
                <w:rFonts w:ascii="Times New Roman" w:hAnsi="Times New Roman" w:cs="Times New Roman"/>
                <w:sz w:val="28"/>
                <w:szCs w:val="28"/>
              </w:rPr>
              <w:t xml:space="preserve"> ______________</w:t>
            </w:r>
          </w:p>
          <w:p w:rsidR="00277414" w:rsidRPr="00124630" w:rsidRDefault="00277414">
            <w:pPr>
              <w:pStyle w:val="ConsPlusNormal"/>
              <w:jc w:val="center"/>
              <w:rPr>
                <w:rFonts w:ascii="Times New Roman" w:hAnsi="Times New Roman" w:cs="Times New Roman"/>
                <w:sz w:val="28"/>
                <w:szCs w:val="28"/>
              </w:rPr>
            </w:pPr>
            <w:r w:rsidRPr="005C6481">
              <w:rPr>
                <w:rFonts w:ascii="Times New Roman" w:hAnsi="Times New Roman" w:cs="Times New Roman"/>
              </w:rPr>
              <w:t>(дата и номер регистрации</w:t>
            </w:r>
            <w:r w:rsidRPr="00124630">
              <w:rPr>
                <w:rFonts w:ascii="Times New Roman" w:hAnsi="Times New Roman" w:cs="Times New Roman"/>
                <w:sz w:val="28"/>
                <w:szCs w:val="28"/>
              </w:rPr>
              <w:t>)</w:t>
            </w:r>
          </w:p>
        </w:tc>
        <w:tc>
          <w:tcPr>
            <w:tcW w:w="5102" w:type="dxa"/>
            <w:gridSpan w:val="2"/>
            <w:tcBorders>
              <w:top w:val="nil"/>
              <w:left w:val="nil"/>
              <w:bottom w:val="nil"/>
              <w:right w:val="nil"/>
            </w:tcBorders>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принято решение об отказе в выдаче дубликата</w:t>
            </w:r>
            <w:r w:rsidR="005C6481">
              <w:rPr>
                <w:rFonts w:ascii="Times New Roman" w:hAnsi="Times New Roman" w:cs="Times New Roman"/>
                <w:sz w:val="28"/>
                <w:szCs w:val="28"/>
              </w:rPr>
              <w:t xml:space="preserve"> уведомления.</w:t>
            </w:r>
          </w:p>
        </w:tc>
      </w:tr>
      <w:tr w:rsidR="00277414" w:rsidRPr="00124630">
        <w:tc>
          <w:tcPr>
            <w:tcW w:w="9071" w:type="dxa"/>
            <w:gridSpan w:val="3"/>
            <w:tcBorders>
              <w:top w:val="nil"/>
              <w:left w:val="nil"/>
              <w:bottom w:val="nil"/>
              <w:right w:val="nil"/>
            </w:tcBorders>
          </w:tcPr>
          <w:p w:rsidR="00277414" w:rsidRPr="00124630" w:rsidRDefault="00277414">
            <w:pPr>
              <w:pStyle w:val="ConsPlusNormal"/>
              <w:jc w:val="both"/>
              <w:rPr>
                <w:rFonts w:ascii="Times New Roman" w:hAnsi="Times New Roman" w:cs="Times New Roman"/>
                <w:sz w:val="28"/>
                <w:szCs w:val="28"/>
              </w:rPr>
            </w:pPr>
          </w:p>
        </w:tc>
      </w:tr>
    </w:tbl>
    <w:p w:rsidR="00277414" w:rsidRPr="00124630" w:rsidRDefault="002774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277414" w:rsidRPr="00124630">
        <w:tc>
          <w:tcPr>
            <w:tcW w:w="1587" w:type="dxa"/>
          </w:tcPr>
          <w:p w:rsidR="00277414" w:rsidRPr="00124630" w:rsidRDefault="005453A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77414" w:rsidRPr="00124630">
              <w:rPr>
                <w:rFonts w:ascii="Times New Roman" w:hAnsi="Times New Roman" w:cs="Times New Roman"/>
                <w:sz w:val="28"/>
                <w:szCs w:val="28"/>
              </w:rPr>
              <w:t xml:space="preserve"> пункта Административного регламента</w:t>
            </w:r>
          </w:p>
        </w:tc>
        <w:tc>
          <w:tcPr>
            <w:tcW w:w="4592"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Наименование основания для отказа в выдаче дубликата уведомления в соответствии с Административным регламентом</w:t>
            </w:r>
          </w:p>
        </w:tc>
        <w:tc>
          <w:tcPr>
            <w:tcW w:w="289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Разъяснение причин отказа в выдаче дубликата уведомления</w:t>
            </w:r>
          </w:p>
        </w:tc>
      </w:tr>
    </w:tbl>
    <w:p w:rsidR="00277414" w:rsidRPr="00124630" w:rsidRDefault="002774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277414" w:rsidRPr="00124630">
        <w:tc>
          <w:tcPr>
            <w:tcW w:w="9070" w:type="dxa"/>
            <w:gridSpan w:val="3"/>
            <w:tcBorders>
              <w:top w:val="nil"/>
              <w:left w:val="nil"/>
              <w:bottom w:val="nil"/>
              <w:right w:val="nil"/>
            </w:tcBorders>
          </w:tcPr>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Вы вправе повторно обратиться с заявлением о выдаче дубликата уведомления после устранения указанных нарушений.</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w:t>
            </w:r>
            <w:r w:rsidR="005C6481">
              <w:rPr>
                <w:rFonts w:ascii="Times New Roman" w:hAnsi="Times New Roman" w:cs="Times New Roman"/>
                <w:sz w:val="28"/>
                <w:szCs w:val="28"/>
              </w:rPr>
              <w:t>______</w:t>
            </w:r>
            <w:r w:rsidRPr="00124630">
              <w:rPr>
                <w:rFonts w:ascii="Times New Roman" w:hAnsi="Times New Roman" w:cs="Times New Roman"/>
                <w:sz w:val="28"/>
                <w:szCs w:val="28"/>
              </w:rPr>
              <w:t>_, а также в судебном порядке.</w:t>
            </w:r>
          </w:p>
          <w:p w:rsidR="00277414" w:rsidRPr="00124630" w:rsidRDefault="00277414">
            <w:pPr>
              <w:pStyle w:val="ConsPlusNormal"/>
              <w:rPr>
                <w:rFonts w:ascii="Times New Roman" w:hAnsi="Times New Roman" w:cs="Times New Roman"/>
                <w:sz w:val="28"/>
                <w:szCs w:val="28"/>
              </w:rPr>
            </w:pPr>
          </w:p>
          <w:p w:rsidR="00277414" w:rsidRPr="00124630" w:rsidRDefault="0027741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Дополнительно информируем: ___________</w:t>
            </w:r>
            <w:r w:rsidR="005C6481">
              <w:rPr>
                <w:rFonts w:ascii="Times New Roman" w:hAnsi="Times New Roman" w:cs="Times New Roman"/>
                <w:sz w:val="28"/>
                <w:szCs w:val="28"/>
              </w:rPr>
              <w:t>_______________________</w:t>
            </w:r>
          </w:p>
          <w:p w:rsidR="00277414" w:rsidRPr="00124630" w:rsidRDefault="0027741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w:t>
            </w:r>
            <w:r w:rsidR="005C6481">
              <w:rPr>
                <w:rFonts w:ascii="Times New Roman" w:hAnsi="Times New Roman" w:cs="Times New Roman"/>
                <w:sz w:val="28"/>
                <w:szCs w:val="28"/>
              </w:rPr>
              <w:t>_____________________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277414" w:rsidRPr="00124630">
        <w:tc>
          <w:tcPr>
            <w:tcW w:w="3515" w:type="dxa"/>
            <w:tcBorders>
              <w:top w:val="nil"/>
              <w:left w:val="nil"/>
              <w:bottom w:val="nil"/>
              <w:right w:val="nil"/>
            </w:tcBorders>
          </w:tcPr>
          <w:p w:rsidR="00277414" w:rsidRPr="005C6481" w:rsidRDefault="00277414" w:rsidP="005C6481">
            <w:pPr>
              <w:pStyle w:val="ConsPlusNormal"/>
              <w:jc w:val="center"/>
              <w:rPr>
                <w:rFonts w:ascii="Times New Roman" w:hAnsi="Times New Roman" w:cs="Times New Roman"/>
              </w:rPr>
            </w:pPr>
            <w:r w:rsidRPr="005C6481">
              <w:rPr>
                <w:rFonts w:ascii="Times New Roman" w:hAnsi="Times New Roman" w:cs="Times New Roman"/>
              </w:rPr>
              <w:t>________________________(должность)</w:t>
            </w:r>
          </w:p>
        </w:tc>
        <w:tc>
          <w:tcPr>
            <w:tcW w:w="1983" w:type="dxa"/>
            <w:tcBorders>
              <w:top w:val="nil"/>
              <w:left w:val="nil"/>
              <w:bottom w:val="nil"/>
              <w:right w:val="nil"/>
            </w:tcBorders>
          </w:tcPr>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(подпись)</w:t>
            </w:r>
          </w:p>
        </w:tc>
        <w:tc>
          <w:tcPr>
            <w:tcW w:w="3572" w:type="dxa"/>
            <w:tcBorders>
              <w:top w:val="nil"/>
              <w:left w:val="nil"/>
              <w:bottom w:val="nil"/>
              <w:right w:val="nil"/>
            </w:tcBorders>
          </w:tcPr>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________________________</w:t>
            </w:r>
          </w:p>
          <w:p w:rsidR="00277414" w:rsidRPr="005C6481" w:rsidRDefault="00277414">
            <w:pPr>
              <w:pStyle w:val="ConsPlusNormal"/>
              <w:jc w:val="center"/>
              <w:rPr>
                <w:rFonts w:ascii="Times New Roman" w:hAnsi="Times New Roman" w:cs="Times New Roman"/>
              </w:rPr>
            </w:pPr>
            <w:r w:rsidRPr="005C6481">
              <w:rPr>
                <w:rFonts w:ascii="Times New Roman" w:hAnsi="Times New Roman" w:cs="Times New Roman"/>
              </w:rPr>
              <w:t>(фамилия, имя, отчество (при наличии))</w:t>
            </w:r>
          </w:p>
        </w:tc>
      </w:tr>
      <w:tr w:rsidR="00277414" w:rsidRPr="00124630">
        <w:tc>
          <w:tcPr>
            <w:tcW w:w="9070" w:type="dxa"/>
            <w:gridSpan w:val="3"/>
            <w:tcBorders>
              <w:top w:val="nil"/>
              <w:left w:val="nil"/>
              <w:bottom w:val="nil"/>
              <w:right w:val="nil"/>
            </w:tcBorders>
          </w:tcPr>
          <w:p w:rsidR="00277414" w:rsidRPr="005C6481" w:rsidRDefault="00277414">
            <w:pPr>
              <w:pStyle w:val="ConsPlusNormal"/>
              <w:jc w:val="both"/>
              <w:rPr>
                <w:rFonts w:ascii="Times New Roman" w:hAnsi="Times New Roman" w:cs="Times New Roman"/>
              </w:rPr>
            </w:pPr>
            <w:r w:rsidRPr="005C6481">
              <w:rPr>
                <w:rFonts w:ascii="Times New Roman" w:hAnsi="Times New Roman" w:cs="Times New Roman"/>
              </w:rPr>
              <w:t>Дата</w:t>
            </w:r>
          </w:p>
        </w:tc>
      </w:tr>
      <w:tr w:rsidR="00277414" w:rsidRPr="00124630">
        <w:tc>
          <w:tcPr>
            <w:tcW w:w="9070" w:type="dxa"/>
            <w:gridSpan w:val="3"/>
            <w:tcBorders>
              <w:top w:val="nil"/>
              <w:left w:val="nil"/>
              <w:bottom w:val="nil"/>
              <w:right w:val="nil"/>
            </w:tcBorders>
          </w:tcPr>
          <w:p w:rsidR="00277414" w:rsidRPr="005C6481" w:rsidRDefault="00277414">
            <w:pPr>
              <w:pStyle w:val="ConsPlusNormal"/>
              <w:ind w:firstLine="283"/>
              <w:jc w:val="both"/>
              <w:rPr>
                <w:rFonts w:ascii="Times New Roman" w:hAnsi="Times New Roman" w:cs="Times New Roman"/>
              </w:rPr>
            </w:pPr>
            <w:r w:rsidRPr="005C6481">
              <w:rPr>
                <w:rFonts w:ascii="Times New Roman" w:hAnsi="Times New Roman" w:cs="Times New Roman"/>
              </w:rPr>
              <w:t>--------------------------------</w:t>
            </w:r>
          </w:p>
          <w:p w:rsidR="00277414" w:rsidRPr="005C6481" w:rsidRDefault="00277414">
            <w:pPr>
              <w:pStyle w:val="ConsPlusNormal"/>
              <w:ind w:firstLine="283"/>
              <w:jc w:val="both"/>
              <w:rPr>
                <w:rFonts w:ascii="Times New Roman" w:hAnsi="Times New Roman" w:cs="Times New Roman"/>
              </w:rPr>
            </w:pPr>
            <w:r w:rsidRPr="005C6481">
              <w:rPr>
                <w:rFonts w:ascii="Times New Roman" w:hAnsi="Times New Roman" w:cs="Times New Roman"/>
              </w:rPr>
              <w:t>&lt;1&gt; Сведения об ИНН в отношении иностранного юридического лица не указываются.</w:t>
            </w:r>
          </w:p>
          <w:p w:rsidR="00277414" w:rsidRPr="005C6481" w:rsidRDefault="00277414">
            <w:pPr>
              <w:pStyle w:val="ConsPlusNormal"/>
              <w:ind w:firstLine="283"/>
              <w:jc w:val="both"/>
              <w:rPr>
                <w:rFonts w:ascii="Times New Roman" w:hAnsi="Times New Roman" w:cs="Times New Roman"/>
              </w:rPr>
            </w:pPr>
            <w:r w:rsidRPr="005C6481">
              <w:rPr>
                <w:rFonts w:ascii="Times New Roman" w:hAnsi="Times New Roman" w:cs="Times New Roman"/>
              </w:rPr>
              <w:t>&lt;2&gt; Нужное подчеркнуть.</w:t>
            </w:r>
          </w:p>
        </w:tc>
      </w:tr>
    </w:tbl>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5C6481" w:rsidP="005C648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w:t>
      </w: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5C6481" w:rsidRDefault="005C6481">
      <w:pPr>
        <w:pStyle w:val="ConsPlusNormal"/>
        <w:jc w:val="right"/>
        <w:outlineLvl w:val="1"/>
        <w:rPr>
          <w:rFonts w:ascii="Times New Roman" w:hAnsi="Times New Roman" w:cs="Times New Roman"/>
          <w:sz w:val="28"/>
          <w:szCs w:val="28"/>
        </w:rPr>
      </w:pPr>
    </w:p>
    <w:p w:rsidR="00277414" w:rsidRDefault="005C6481" w:rsidP="005C648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277414" w:rsidRPr="00124630">
        <w:rPr>
          <w:rFonts w:ascii="Times New Roman" w:hAnsi="Times New Roman" w:cs="Times New Roman"/>
          <w:sz w:val="28"/>
          <w:szCs w:val="28"/>
        </w:rPr>
        <w:t xml:space="preserve">Приложение </w:t>
      </w:r>
      <w:r w:rsidR="005453AA">
        <w:rPr>
          <w:rFonts w:ascii="Times New Roman" w:hAnsi="Times New Roman" w:cs="Times New Roman"/>
          <w:sz w:val="28"/>
          <w:szCs w:val="28"/>
        </w:rPr>
        <w:t>№</w:t>
      </w:r>
      <w:r w:rsidR="00277414" w:rsidRPr="00124630">
        <w:rPr>
          <w:rFonts w:ascii="Times New Roman" w:hAnsi="Times New Roman" w:cs="Times New Roman"/>
          <w:sz w:val="28"/>
          <w:szCs w:val="28"/>
        </w:rPr>
        <w:t xml:space="preserve"> 6</w:t>
      </w:r>
    </w:p>
    <w:p w:rsidR="005C6481" w:rsidRPr="00124630" w:rsidRDefault="005C6481" w:rsidP="005C6481">
      <w:pPr>
        <w:pStyle w:val="ConsPlusNormal"/>
        <w:jc w:val="center"/>
        <w:outlineLvl w:val="1"/>
        <w:rPr>
          <w:rFonts w:ascii="Times New Roman" w:hAnsi="Times New Roman" w:cs="Times New Roman"/>
          <w:sz w:val="28"/>
          <w:szCs w:val="28"/>
        </w:rPr>
      </w:pPr>
    </w:p>
    <w:p w:rsidR="00277414" w:rsidRDefault="0027741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5C6481" w:rsidRDefault="005C6481">
      <w:pPr>
        <w:pStyle w:val="ConsPlusNormal"/>
        <w:jc w:val="right"/>
        <w:rPr>
          <w:rFonts w:ascii="Times New Roman" w:hAnsi="Times New Roman" w:cs="Times New Roman"/>
          <w:sz w:val="28"/>
          <w:szCs w:val="28"/>
        </w:rPr>
      </w:pPr>
    </w:p>
    <w:p w:rsidR="005C6481" w:rsidRDefault="005C6481">
      <w:pPr>
        <w:pStyle w:val="ConsPlusNormal"/>
        <w:jc w:val="right"/>
        <w:rPr>
          <w:rFonts w:ascii="Times New Roman" w:hAnsi="Times New Roman" w:cs="Times New Roman"/>
          <w:sz w:val="28"/>
          <w:szCs w:val="28"/>
        </w:rPr>
      </w:pPr>
    </w:p>
    <w:p w:rsidR="005C6481" w:rsidRDefault="005C6481">
      <w:pPr>
        <w:pStyle w:val="ConsPlusNormal"/>
        <w:jc w:val="right"/>
        <w:rPr>
          <w:rFonts w:ascii="Times New Roman" w:hAnsi="Times New Roman" w:cs="Times New Roman"/>
          <w:sz w:val="28"/>
          <w:szCs w:val="28"/>
        </w:rPr>
      </w:pPr>
    </w:p>
    <w:p w:rsidR="005C6481" w:rsidRPr="00124630" w:rsidRDefault="005C6481">
      <w:pPr>
        <w:pStyle w:val="ConsPlusNormal"/>
        <w:jc w:val="right"/>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Title"/>
        <w:jc w:val="center"/>
        <w:rPr>
          <w:rFonts w:ascii="Times New Roman" w:hAnsi="Times New Roman" w:cs="Times New Roman"/>
          <w:sz w:val="28"/>
          <w:szCs w:val="28"/>
        </w:rPr>
      </w:pPr>
      <w:bookmarkStart w:id="41" w:name="P861"/>
      <w:bookmarkEnd w:id="41"/>
      <w:r w:rsidRPr="00124630">
        <w:rPr>
          <w:rFonts w:ascii="Times New Roman" w:hAnsi="Times New Roman" w:cs="Times New Roman"/>
          <w:sz w:val="28"/>
          <w:szCs w:val="28"/>
        </w:rPr>
        <w:t>С</w:t>
      </w:r>
      <w:r w:rsidR="005C6481">
        <w:rPr>
          <w:rFonts w:ascii="Times New Roman" w:hAnsi="Times New Roman" w:cs="Times New Roman"/>
          <w:sz w:val="28"/>
          <w:szCs w:val="28"/>
        </w:rPr>
        <w:t>остав</w:t>
      </w:r>
      <w:r w:rsidRPr="00124630">
        <w:rPr>
          <w:rFonts w:ascii="Times New Roman" w:hAnsi="Times New Roman" w:cs="Times New Roman"/>
          <w:sz w:val="28"/>
          <w:szCs w:val="28"/>
        </w:rPr>
        <w:t>,</w:t>
      </w:r>
      <w:r w:rsidR="005C6481">
        <w:rPr>
          <w:rFonts w:ascii="Times New Roman" w:hAnsi="Times New Roman" w:cs="Times New Roman"/>
          <w:sz w:val="28"/>
          <w:szCs w:val="28"/>
        </w:rPr>
        <w:t xml:space="preserve"> последовательность и сроки выполнения</w:t>
      </w:r>
    </w:p>
    <w:p w:rsidR="00277414" w:rsidRPr="00124630" w:rsidRDefault="005C648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w:t>
      </w:r>
      <w:r w:rsidR="00277414" w:rsidRPr="00124630">
        <w:rPr>
          <w:rFonts w:ascii="Times New Roman" w:hAnsi="Times New Roman" w:cs="Times New Roman"/>
          <w:sz w:val="28"/>
          <w:szCs w:val="28"/>
        </w:rPr>
        <w:t xml:space="preserve"> (</w:t>
      </w:r>
      <w:r>
        <w:rPr>
          <w:rFonts w:ascii="Times New Roman" w:hAnsi="Times New Roman" w:cs="Times New Roman"/>
          <w:sz w:val="28"/>
          <w:szCs w:val="28"/>
        </w:rPr>
        <w:t>действий</w:t>
      </w:r>
      <w:r w:rsidR="00277414" w:rsidRPr="00124630">
        <w:rPr>
          <w:rFonts w:ascii="Times New Roman" w:hAnsi="Times New Roman" w:cs="Times New Roman"/>
          <w:sz w:val="28"/>
          <w:szCs w:val="28"/>
        </w:rPr>
        <w:t>)</w:t>
      </w:r>
    </w:p>
    <w:p w:rsidR="00277414" w:rsidRPr="00124630" w:rsidRDefault="005C6481">
      <w:pPr>
        <w:pStyle w:val="ConsPlusTitle"/>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w:t>
      </w:r>
    </w:p>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rPr>
          <w:rFonts w:ascii="Times New Roman" w:hAnsi="Times New Roman" w:cs="Times New Roman"/>
          <w:sz w:val="28"/>
          <w:szCs w:val="28"/>
        </w:rPr>
        <w:sectPr w:rsidR="00277414" w:rsidRPr="00124630" w:rsidSect="00FA1C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044"/>
        <w:gridCol w:w="1814"/>
        <w:gridCol w:w="2154"/>
        <w:gridCol w:w="1757"/>
        <w:gridCol w:w="1701"/>
        <w:gridCol w:w="2154"/>
      </w:tblGrid>
      <w:tr w:rsidR="00277414" w:rsidRPr="00124630">
        <w:tc>
          <w:tcPr>
            <w:tcW w:w="1980"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Основание для начала административной процедуры</w:t>
            </w:r>
          </w:p>
        </w:tc>
        <w:tc>
          <w:tcPr>
            <w:tcW w:w="204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Содержание административных действий</w:t>
            </w:r>
          </w:p>
        </w:tc>
        <w:tc>
          <w:tcPr>
            <w:tcW w:w="181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Срок выполнения административных действий</w:t>
            </w:r>
          </w:p>
        </w:tc>
        <w:tc>
          <w:tcPr>
            <w:tcW w:w="215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Должностное лицо, ответственное за выполнение административного действия</w:t>
            </w:r>
          </w:p>
        </w:tc>
        <w:tc>
          <w:tcPr>
            <w:tcW w:w="1757"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70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Критерии принятия решения</w:t>
            </w:r>
          </w:p>
        </w:tc>
        <w:tc>
          <w:tcPr>
            <w:tcW w:w="215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Результат административного действия, способ фиксации</w:t>
            </w:r>
          </w:p>
        </w:tc>
      </w:tr>
      <w:tr w:rsidR="00277414" w:rsidRPr="00124630">
        <w:tc>
          <w:tcPr>
            <w:tcW w:w="1980"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1</w:t>
            </w:r>
          </w:p>
        </w:tc>
        <w:tc>
          <w:tcPr>
            <w:tcW w:w="204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w:t>
            </w:r>
          </w:p>
        </w:tc>
        <w:tc>
          <w:tcPr>
            <w:tcW w:w="181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3</w:t>
            </w:r>
          </w:p>
        </w:tc>
        <w:tc>
          <w:tcPr>
            <w:tcW w:w="215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4</w:t>
            </w:r>
          </w:p>
        </w:tc>
        <w:tc>
          <w:tcPr>
            <w:tcW w:w="1757"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5</w:t>
            </w:r>
          </w:p>
        </w:tc>
        <w:tc>
          <w:tcPr>
            <w:tcW w:w="1701"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6</w:t>
            </w:r>
          </w:p>
        </w:tc>
        <w:tc>
          <w:tcPr>
            <w:tcW w:w="2154" w:type="dxa"/>
          </w:tcPr>
          <w:p w:rsidR="00277414" w:rsidRPr="00124630" w:rsidRDefault="0027741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7</w:t>
            </w:r>
          </w:p>
        </w:tc>
      </w:tr>
      <w:tr w:rsidR="00277414" w:rsidRPr="00124630">
        <w:tc>
          <w:tcPr>
            <w:tcW w:w="13604" w:type="dxa"/>
            <w:gridSpan w:val="7"/>
          </w:tcPr>
          <w:p w:rsidR="00277414" w:rsidRPr="00124630" w:rsidRDefault="0027741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1. Проверка документов и регистрация заявления</w:t>
            </w:r>
          </w:p>
        </w:tc>
      </w:tr>
      <w:tr w:rsidR="00277414" w:rsidRPr="00124630">
        <w:tc>
          <w:tcPr>
            <w:tcW w:w="1980"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201">
              <w:r w:rsidRPr="005C6481">
                <w:rPr>
                  <w:rFonts w:ascii="Times New Roman" w:hAnsi="Times New Roman" w:cs="Times New Roman"/>
                  <w:sz w:val="28"/>
                  <w:szCs w:val="28"/>
                </w:rPr>
                <w:t>пунктом 2.13</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w:t>
            </w:r>
          </w:p>
        </w:tc>
        <w:tc>
          <w:tcPr>
            <w:tcW w:w="1814"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 1 рабочего дня</w:t>
            </w:r>
          </w:p>
        </w:tc>
        <w:tc>
          <w:tcPr>
            <w:tcW w:w="2154"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w:t>
            </w:r>
          </w:p>
        </w:tc>
        <w:tc>
          <w:tcPr>
            <w:tcW w:w="1701"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1814"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c>
          <w:tcPr>
            <w:tcW w:w="1757" w:type="dxa"/>
            <w:vMerge/>
          </w:tcPr>
          <w:p w:rsidR="00277414" w:rsidRPr="00124630" w:rsidRDefault="00277414">
            <w:pPr>
              <w:pStyle w:val="ConsPlusNormal"/>
              <w:rPr>
                <w:rFonts w:ascii="Times New Roman" w:hAnsi="Times New Roman" w:cs="Times New Roman"/>
                <w:sz w:val="28"/>
                <w:szCs w:val="28"/>
              </w:rPr>
            </w:pPr>
          </w:p>
        </w:tc>
        <w:tc>
          <w:tcPr>
            <w:tcW w:w="1701"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1814" w:type="dxa"/>
            <w:vMerge/>
          </w:tcPr>
          <w:p w:rsidR="00277414" w:rsidRPr="00124630" w:rsidRDefault="00277414">
            <w:pPr>
              <w:pStyle w:val="ConsPlusNormal"/>
              <w:rPr>
                <w:rFonts w:ascii="Times New Roman" w:hAnsi="Times New Roman" w:cs="Times New Roman"/>
                <w:sz w:val="28"/>
                <w:szCs w:val="28"/>
              </w:rPr>
            </w:pP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w:t>
            </w:r>
          </w:p>
        </w:tc>
        <w:tc>
          <w:tcPr>
            <w:tcW w:w="1701"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r>
      <w:tr w:rsidR="00277414" w:rsidRPr="00124630">
        <w:tc>
          <w:tcPr>
            <w:tcW w:w="13604" w:type="dxa"/>
            <w:gridSpan w:val="7"/>
          </w:tcPr>
          <w:p w:rsidR="00277414" w:rsidRPr="00124630" w:rsidRDefault="0027741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2. Получение сведений посредством СМЭВ</w:t>
            </w:r>
          </w:p>
        </w:tc>
      </w:tr>
      <w:tr w:rsidR="00277414" w:rsidRPr="00124630">
        <w:tc>
          <w:tcPr>
            <w:tcW w:w="1980"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Направление межведомственных запросов в органы и организации</w:t>
            </w:r>
          </w:p>
        </w:tc>
        <w:tc>
          <w:tcPr>
            <w:tcW w:w="181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В день регистрации заявления и документов</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орган/ГИС/ПГС/СМЭВ</w:t>
            </w:r>
          </w:p>
        </w:tc>
        <w:tc>
          <w:tcPr>
            <w:tcW w:w="170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167">
              <w:r w:rsidRPr="005C6481">
                <w:rPr>
                  <w:rFonts w:ascii="Times New Roman" w:hAnsi="Times New Roman" w:cs="Times New Roman"/>
                  <w:sz w:val="28"/>
                  <w:szCs w:val="28"/>
                </w:rPr>
                <w:t>пунктом 2.9</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 в том числе с использованием СМЭВ</w:t>
            </w: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81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орган/ГИС/ПГС/СМЭВ</w:t>
            </w:r>
          </w:p>
        </w:tc>
        <w:tc>
          <w:tcPr>
            <w:tcW w:w="170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277414" w:rsidRPr="00124630">
        <w:tc>
          <w:tcPr>
            <w:tcW w:w="13604" w:type="dxa"/>
            <w:gridSpan w:val="7"/>
          </w:tcPr>
          <w:p w:rsidR="00277414" w:rsidRPr="00124630" w:rsidRDefault="0027741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3. Рассмотрение документов и сведений</w:t>
            </w:r>
          </w:p>
        </w:tc>
      </w:tr>
      <w:tr w:rsidR="00277414" w:rsidRPr="00124630">
        <w:tc>
          <w:tcPr>
            <w:tcW w:w="1980"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181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 4 рабочих дней</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w:t>
            </w:r>
          </w:p>
        </w:tc>
        <w:tc>
          <w:tcPr>
            <w:tcW w:w="170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219">
              <w:r w:rsidRPr="005C6481">
                <w:rPr>
                  <w:rFonts w:ascii="Times New Roman" w:hAnsi="Times New Roman" w:cs="Times New Roman"/>
                  <w:sz w:val="28"/>
                  <w:szCs w:val="28"/>
                </w:rPr>
                <w:t>пунктом 2.20</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проект результата предоставления муниципальной услуги</w:t>
            </w:r>
          </w:p>
        </w:tc>
      </w:tr>
      <w:tr w:rsidR="00277414" w:rsidRPr="00124630">
        <w:tc>
          <w:tcPr>
            <w:tcW w:w="13604" w:type="dxa"/>
            <w:gridSpan w:val="7"/>
          </w:tcPr>
          <w:p w:rsidR="00277414" w:rsidRPr="00124630" w:rsidRDefault="0027741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4. Принятие решения</w:t>
            </w:r>
          </w:p>
        </w:tc>
      </w:tr>
      <w:tr w:rsidR="00277414" w:rsidRPr="00124630">
        <w:tc>
          <w:tcPr>
            <w:tcW w:w="1980"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Проект результата предоставления муниципальной услуги</w:t>
            </w: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Принятие решения о предоставлении муниципальной услуги</w:t>
            </w:r>
          </w:p>
        </w:tc>
        <w:tc>
          <w:tcPr>
            <w:tcW w:w="1814"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 1 часа</w:t>
            </w:r>
          </w:p>
        </w:tc>
        <w:tc>
          <w:tcPr>
            <w:tcW w:w="2154"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57"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w:t>
            </w:r>
          </w:p>
        </w:tc>
        <w:tc>
          <w:tcPr>
            <w:tcW w:w="1701"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Формирование решения о предоставлении муниципальной услуги</w:t>
            </w:r>
          </w:p>
        </w:tc>
        <w:tc>
          <w:tcPr>
            <w:tcW w:w="1814"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c>
          <w:tcPr>
            <w:tcW w:w="1757" w:type="dxa"/>
            <w:vMerge/>
          </w:tcPr>
          <w:p w:rsidR="00277414" w:rsidRPr="00124630" w:rsidRDefault="00277414">
            <w:pPr>
              <w:pStyle w:val="ConsPlusNormal"/>
              <w:rPr>
                <w:rFonts w:ascii="Times New Roman" w:hAnsi="Times New Roman" w:cs="Times New Roman"/>
                <w:sz w:val="28"/>
                <w:szCs w:val="28"/>
              </w:rPr>
            </w:pPr>
          </w:p>
        </w:tc>
        <w:tc>
          <w:tcPr>
            <w:tcW w:w="1701"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Принятие решения об отказе в предоставлении услуги</w:t>
            </w:r>
          </w:p>
        </w:tc>
        <w:tc>
          <w:tcPr>
            <w:tcW w:w="1814"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c>
          <w:tcPr>
            <w:tcW w:w="1757" w:type="dxa"/>
            <w:vMerge/>
          </w:tcPr>
          <w:p w:rsidR="00277414" w:rsidRPr="00124630" w:rsidRDefault="00277414">
            <w:pPr>
              <w:pStyle w:val="ConsPlusNormal"/>
              <w:rPr>
                <w:rFonts w:ascii="Times New Roman" w:hAnsi="Times New Roman" w:cs="Times New Roman"/>
                <w:sz w:val="28"/>
                <w:szCs w:val="28"/>
              </w:rPr>
            </w:pPr>
          </w:p>
        </w:tc>
        <w:tc>
          <w:tcPr>
            <w:tcW w:w="1701"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Формирование решения об отказе в предоставлении муниципальной услуги</w:t>
            </w:r>
          </w:p>
        </w:tc>
        <w:tc>
          <w:tcPr>
            <w:tcW w:w="1814"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c>
          <w:tcPr>
            <w:tcW w:w="1757" w:type="dxa"/>
            <w:vMerge/>
          </w:tcPr>
          <w:p w:rsidR="00277414" w:rsidRPr="00124630" w:rsidRDefault="00277414">
            <w:pPr>
              <w:pStyle w:val="ConsPlusNormal"/>
              <w:rPr>
                <w:rFonts w:ascii="Times New Roman" w:hAnsi="Times New Roman" w:cs="Times New Roman"/>
                <w:sz w:val="28"/>
                <w:szCs w:val="28"/>
              </w:rPr>
            </w:pPr>
          </w:p>
        </w:tc>
        <w:tc>
          <w:tcPr>
            <w:tcW w:w="1701" w:type="dxa"/>
            <w:vMerge/>
          </w:tcPr>
          <w:p w:rsidR="00277414" w:rsidRPr="00124630" w:rsidRDefault="00277414">
            <w:pPr>
              <w:pStyle w:val="ConsPlusNormal"/>
              <w:rPr>
                <w:rFonts w:ascii="Times New Roman" w:hAnsi="Times New Roman" w:cs="Times New Roman"/>
                <w:sz w:val="28"/>
                <w:szCs w:val="28"/>
              </w:rPr>
            </w:pPr>
          </w:p>
        </w:tc>
        <w:tc>
          <w:tcPr>
            <w:tcW w:w="2154" w:type="dxa"/>
            <w:vMerge/>
          </w:tcPr>
          <w:p w:rsidR="00277414" w:rsidRPr="00124630" w:rsidRDefault="00277414">
            <w:pPr>
              <w:pStyle w:val="ConsPlusNormal"/>
              <w:rPr>
                <w:rFonts w:ascii="Times New Roman" w:hAnsi="Times New Roman" w:cs="Times New Roman"/>
                <w:sz w:val="28"/>
                <w:szCs w:val="28"/>
              </w:rPr>
            </w:pPr>
          </w:p>
        </w:tc>
      </w:tr>
      <w:tr w:rsidR="00277414" w:rsidRPr="00124630">
        <w:tc>
          <w:tcPr>
            <w:tcW w:w="13604" w:type="dxa"/>
            <w:gridSpan w:val="7"/>
          </w:tcPr>
          <w:p w:rsidR="00277414" w:rsidRPr="00124630" w:rsidRDefault="0027741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5. Выдача результата</w:t>
            </w:r>
          </w:p>
        </w:tc>
      </w:tr>
      <w:tr w:rsidR="00277414" w:rsidRPr="00124630">
        <w:tc>
          <w:tcPr>
            <w:tcW w:w="1980" w:type="dxa"/>
            <w:vMerge w:val="restart"/>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Формирование и регистрация результата муниципальной услуги, указанного в </w:t>
            </w:r>
            <w:hyperlink w:anchor="P219">
              <w:r w:rsidRPr="005C6481">
                <w:rPr>
                  <w:rFonts w:ascii="Times New Roman" w:hAnsi="Times New Roman" w:cs="Times New Roman"/>
                  <w:sz w:val="28"/>
                  <w:szCs w:val="28"/>
                </w:rPr>
                <w:t>пункте 2.20</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 в форме электронного документа в ГИС</w:t>
            </w: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Регистрация результата предоставления муниципальной услуги</w:t>
            </w:r>
          </w:p>
        </w:tc>
        <w:tc>
          <w:tcPr>
            <w:tcW w:w="181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w:t>
            </w:r>
          </w:p>
        </w:tc>
        <w:tc>
          <w:tcPr>
            <w:tcW w:w="170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215">
              <w:r w:rsidRPr="005C6481">
                <w:rPr>
                  <w:rFonts w:ascii="Times New Roman" w:hAnsi="Times New Roman" w:cs="Times New Roman"/>
                  <w:sz w:val="28"/>
                  <w:szCs w:val="28"/>
                </w:rPr>
                <w:t>пункте 2.18</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1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орган/АИС МФЦ</w:t>
            </w:r>
          </w:p>
        </w:tc>
        <w:tc>
          <w:tcPr>
            <w:tcW w:w="1701"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77414" w:rsidRPr="00124630">
        <w:tc>
          <w:tcPr>
            <w:tcW w:w="1980" w:type="dxa"/>
            <w:vMerge/>
          </w:tcPr>
          <w:p w:rsidR="00277414" w:rsidRPr="00124630" w:rsidRDefault="00277414">
            <w:pPr>
              <w:pStyle w:val="ConsPlusNormal"/>
              <w:rPr>
                <w:rFonts w:ascii="Times New Roman" w:hAnsi="Times New Roman" w:cs="Times New Roman"/>
                <w:sz w:val="28"/>
                <w:szCs w:val="28"/>
              </w:rPr>
            </w:pPr>
          </w:p>
        </w:tc>
        <w:tc>
          <w:tcPr>
            <w:tcW w:w="204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Направление заявителю результата предоставления муниципальной услуги в личный кабинет на Едином портале</w:t>
            </w:r>
          </w:p>
        </w:tc>
        <w:tc>
          <w:tcPr>
            <w:tcW w:w="181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В день регистрации результата предоставления муниципальной услуги</w:t>
            </w: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ГИС</w:t>
            </w:r>
          </w:p>
        </w:tc>
        <w:tc>
          <w:tcPr>
            <w:tcW w:w="1701" w:type="dxa"/>
          </w:tcPr>
          <w:p w:rsidR="00277414" w:rsidRPr="00124630" w:rsidRDefault="00277414">
            <w:pPr>
              <w:pStyle w:val="ConsPlusNormal"/>
              <w:rPr>
                <w:rFonts w:ascii="Times New Roman" w:hAnsi="Times New Roman" w:cs="Times New Roman"/>
                <w:sz w:val="28"/>
                <w:szCs w:val="28"/>
              </w:rPr>
            </w:pPr>
          </w:p>
        </w:tc>
        <w:tc>
          <w:tcPr>
            <w:tcW w:w="2154" w:type="dxa"/>
          </w:tcPr>
          <w:p w:rsidR="00277414" w:rsidRPr="00124630" w:rsidRDefault="00277414">
            <w:pPr>
              <w:pStyle w:val="ConsPlusNormal"/>
              <w:rPr>
                <w:rFonts w:ascii="Times New Roman" w:hAnsi="Times New Roman" w:cs="Times New Roman"/>
                <w:sz w:val="28"/>
                <w:szCs w:val="28"/>
              </w:rPr>
            </w:pPr>
            <w:r w:rsidRPr="00124630">
              <w:rPr>
                <w:rFonts w:ascii="Times New Roman" w:hAnsi="Times New Roman" w:cs="Times New Roman"/>
                <w:sz w:val="28"/>
                <w:szCs w:val="28"/>
              </w:rPr>
              <w:t>результат муниципальной услуги, направленный заявителю в личный кабинет на Едином портале</w:t>
            </w:r>
          </w:p>
        </w:tc>
      </w:tr>
    </w:tbl>
    <w:p w:rsidR="00277414" w:rsidRPr="00124630" w:rsidRDefault="00277414">
      <w:pPr>
        <w:pStyle w:val="ConsPlusNormal"/>
        <w:jc w:val="both"/>
        <w:rPr>
          <w:rFonts w:ascii="Times New Roman" w:hAnsi="Times New Roman" w:cs="Times New Roman"/>
          <w:sz w:val="28"/>
          <w:szCs w:val="28"/>
        </w:rPr>
      </w:pPr>
    </w:p>
    <w:p w:rsidR="00277414" w:rsidRPr="00124630" w:rsidRDefault="00277414">
      <w:pPr>
        <w:pStyle w:val="ConsPlusNormal"/>
        <w:jc w:val="both"/>
        <w:rPr>
          <w:rFonts w:ascii="Times New Roman" w:hAnsi="Times New Roman" w:cs="Times New Roman"/>
          <w:sz w:val="28"/>
          <w:szCs w:val="28"/>
        </w:rPr>
      </w:pPr>
    </w:p>
    <w:p w:rsidR="00323DA2" w:rsidRPr="00124630" w:rsidRDefault="005C6481" w:rsidP="005C6481">
      <w:pPr>
        <w:jc w:val="center"/>
        <w:rPr>
          <w:sz w:val="28"/>
          <w:szCs w:val="28"/>
        </w:rPr>
      </w:pPr>
      <w:r>
        <w:rPr>
          <w:sz w:val="28"/>
          <w:szCs w:val="28"/>
        </w:rPr>
        <w:t>______________</w:t>
      </w:r>
    </w:p>
    <w:sectPr w:rsidR="00323DA2" w:rsidRPr="0012463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14"/>
    <w:rsid w:val="00031B8A"/>
    <w:rsid w:val="000345C7"/>
    <w:rsid w:val="00124630"/>
    <w:rsid w:val="0015531D"/>
    <w:rsid w:val="001A3F08"/>
    <w:rsid w:val="001A68B9"/>
    <w:rsid w:val="001D63A3"/>
    <w:rsid w:val="002364E8"/>
    <w:rsid w:val="002638DC"/>
    <w:rsid w:val="00277414"/>
    <w:rsid w:val="002F5A20"/>
    <w:rsid w:val="0030350B"/>
    <w:rsid w:val="00323DA2"/>
    <w:rsid w:val="0044257D"/>
    <w:rsid w:val="004C7C20"/>
    <w:rsid w:val="005453AA"/>
    <w:rsid w:val="005C6481"/>
    <w:rsid w:val="005F3D02"/>
    <w:rsid w:val="006E64DC"/>
    <w:rsid w:val="00790D2B"/>
    <w:rsid w:val="008256DE"/>
    <w:rsid w:val="008B4493"/>
    <w:rsid w:val="008F0FD3"/>
    <w:rsid w:val="00961AC3"/>
    <w:rsid w:val="009674EE"/>
    <w:rsid w:val="00A21EBD"/>
    <w:rsid w:val="00FA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532DF-763F-43A1-8F1A-D700A3E1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77414"/>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4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4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7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74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74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74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7414"/>
    <w:pPr>
      <w:widowControl w:val="0"/>
      <w:autoSpaceDE w:val="0"/>
      <w:autoSpaceDN w:val="0"/>
      <w:spacing w:after="0" w:line="240" w:lineRule="auto"/>
    </w:pPr>
    <w:rPr>
      <w:rFonts w:ascii="Arial" w:eastAsiaTheme="minorEastAsia" w:hAnsi="Arial" w:cs="Arial"/>
      <w:sz w:val="20"/>
      <w:lang w:eastAsia="ru-RU"/>
    </w:rPr>
  </w:style>
  <w:style w:type="character" w:customStyle="1" w:styleId="30">
    <w:name w:val="Заголовок 3 Знак"/>
    <w:basedOn w:val="a0"/>
    <w:link w:val="3"/>
    <w:rsid w:val="00277414"/>
    <w:rPr>
      <w:rFonts w:ascii="Times New Roman" w:eastAsia="Times New Roman" w:hAnsi="Times New Roman" w:cs="Times New Roman"/>
      <w:b/>
      <w:sz w:val="24"/>
      <w:szCs w:val="20"/>
      <w:lang w:eastAsia="ru-RU"/>
    </w:rPr>
  </w:style>
  <w:style w:type="character" w:styleId="a3">
    <w:name w:val="Hyperlink"/>
    <w:basedOn w:val="a0"/>
    <w:uiPriority w:val="99"/>
    <w:unhideWhenUsed/>
    <w:rsid w:val="008F0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2347E8EFC4075D1BF8A11B6043A1E121C9144FEC01588B59D3162AE62F36A7F4084B65B7E9C304CCE7CEF44c9q6N" TargetMode="External"/><Relationship Id="rId13" Type="http://schemas.openxmlformats.org/officeDocument/2006/relationships/hyperlink" Target="consultantplus://offline/ref=BE62347E8EFC4075D1BF8A11B6043A1E151F9344FDC71588B59D3162AE62F36A7F4084B65B7E9C304CCE7CEF44c9q6N" TargetMode="External"/><Relationship Id="rId18" Type="http://schemas.openxmlformats.org/officeDocument/2006/relationships/hyperlink" Target="consultantplus://offline/ref=BE62347E8EFC4075D1BF8A11B6043A1E151E914BFCC21588B59D3162AE62F36A6D40DCBA5976823946DB2ABE02C10AE50BDA3934316EB78Ac9qDN" TargetMode="External"/><Relationship Id="rId26" Type="http://schemas.openxmlformats.org/officeDocument/2006/relationships/hyperlink" Target="consultantplus://offline/ref=BE62347E8EFC4075D1BF8A11B6043A1E151C924DF5C21588B59D3162AE62F36A7F4084B65B7E9C304CCE7CEF44c9q6N" TargetMode="External"/><Relationship Id="rId3" Type="http://schemas.openxmlformats.org/officeDocument/2006/relationships/webSettings" Target="webSettings.xml"/><Relationship Id="rId21" Type="http://schemas.openxmlformats.org/officeDocument/2006/relationships/hyperlink" Target="consultantplus://offline/ref=BE62347E8EFC4075D1BF8A11B6043A1E151E914BF9C11588B59D3162AE62F36A6D40DCB95F76843A1A813ABA4B960FF902C626342F6EcBq5N" TargetMode="External"/><Relationship Id="rId34" Type="http://schemas.openxmlformats.org/officeDocument/2006/relationships/hyperlink" Target="consultantplus://offline/ref=BE62347E8EFC4075D1BF8A11B6043A1E151F924EF9C71588B59D3162AE62F36A7F4084B65B7E9C304CCE7CEF44c9q6N" TargetMode="External"/><Relationship Id="rId7" Type="http://schemas.openxmlformats.org/officeDocument/2006/relationships/hyperlink" Target="http://&#1082;&#1080;&#1082;&#1085;&#1091;&#1088;&#1089;&#1082;&#1080;&#1081;" TargetMode="External"/><Relationship Id="rId12" Type="http://schemas.openxmlformats.org/officeDocument/2006/relationships/hyperlink" Target="consultantplus://offline/ref=BE62347E8EFC4075D1BF8A11B6043A1E1215904CFCC41588B59D3162AE62F36A6D40DCBA597682304EDB2ABE02C10AE50BDA3934316EB78Ac9qDN" TargetMode="External"/><Relationship Id="rId17" Type="http://schemas.openxmlformats.org/officeDocument/2006/relationships/hyperlink" Target="consultantplus://offline/ref=BE62347E8EFC4075D1BF8A11B6043A1E151E914BF9C11588B59D3162AE62F36A6D40DCB95F76803A1A813ABA4B960FF902C626342F6EcBq5N" TargetMode="External"/><Relationship Id="rId25" Type="http://schemas.openxmlformats.org/officeDocument/2006/relationships/hyperlink" Target="consultantplus://offline/ref=BE62347E8EFC4075D1BF8A11B6043A1E151C9245F9C81588B59D3162AE62F36A6D40DCBA597681344CDB2ABE02C10AE50BDA3934316EB78Ac9qDN" TargetMode="External"/><Relationship Id="rId33" Type="http://schemas.openxmlformats.org/officeDocument/2006/relationships/hyperlink" Target="consultantplus://offline/ref=BE62347E8EFC4075D1BF8A11B6043A1E151F924EF9C71588B59D3162AE62F36A7F4084B65B7E9C304CCE7CEF44c9q6N" TargetMode="External"/><Relationship Id="rId2" Type="http://schemas.openxmlformats.org/officeDocument/2006/relationships/settings" Target="settings.xml"/><Relationship Id="rId16" Type="http://schemas.openxmlformats.org/officeDocument/2006/relationships/hyperlink" Target="consultantplus://offline/ref=BE62347E8EFC4075D1BF8A11B6043A1E151E914BF9C11588B59D3162AE62F36A6D40DCB95F76803A1A813ABA4B960FF902C626342F6EcBq5N" TargetMode="External"/><Relationship Id="rId20" Type="http://schemas.openxmlformats.org/officeDocument/2006/relationships/hyperlink" Target="consultantplus://offline/ref=BE62347E8EFC4075D1BF8A11B6043A1E151E914BF9C11588B59D3162AE62F36A7F4084B65B7E9C304CCE7CEF44c9q6N" TargetMode="External"/><Relationship Id="rId29" Type="http://schemas.openxmlformats.org/officeDocument/2006/relationships/hyperlink" Target="consultantplus://offline/ref=BE62347E8EFC4075D1BF8A11B6043A1E151C9245F9C81588B59D3162AE62F36A7F4084B65B7E9C304CCE7CEF44c9q6N" TargetMode="External"/><Relationship Id="rId1" Type="http://schemas.openxmlformats.org/officeDocument/2006/relationships/styles" Target="styles.xml"/><Relationship Id="rId6" Type="http://schemas.openxmlformats.org/officeDocument/2006/relationships/hyperlink" Target="consultantplus://offline/ref=BE62347E8EFC4075D1BF941CA06866171116CB41FDC419D6EACA3735F132F53F2D00DAEF0832D73C4CD860EE448A05E701cCq6N" TargetMode="External"/><Relationship Id="rId11" Type="http://schemas.openxmlformats.org/officeDocument/2006/relationships/hyperlink" Target="consultantplus://offline/ref=BE62347E8EFC4075D1BF8A11B6043A1E151C924CF9C71588B59D3162AE62F36A6D40DCBA597682304DDB2ABE02C10AE50BDA3934316EB78Ac9qDN" TargetMode="External"/><Relationship Id="rId24" Type="http://schemas.openxmlformats.org/officeDocument/2006/relationships/hyperlink" Target="consultantplus://offline/ref=BE62347E8EFC4075D1BF8A11B6043A1E151C9245F9C81588B59D3162AE62F36A6D40DCBA597681344CDB2ABE02C10AE50BDA3934316EB78Ac9qDN" TargetMode="External"/><Relationship Id="rId32" Type="http://schemas.openxmlformats.org/officeDocument/2006/relationships/hyperlink" Target="consultantplus://offline/ref=BE62347E8EFC4075D1BF8A11B6043A1E151C9245F9C81588B59D3162AE62F36A6D40DCBA597681344CDB2ABE02C10AE50BDA3934316EB78Ac9qDN" TargetMode="External"/><Relationship Id="rId37" Type="http://schemas.openxmlformats.org/officeDocument/2006/relationships/theme" Target="theme/theme1.xml"/><Relationship Id="rId5" Type="http://schemas.openxmlformats.org/officeDocument/2006/relationships/hyperlink" Target="consultantplus://offline/ref=BE62347E8EFC4075D1BF8A11B6043A1E151C9245F9C81588B59D3162AE62F36A7F4084B65B7E9C304CCE7CEF44c9q6N" TargetMode="External"/><Relationship Id="rId15" Type="http://schemas.openxmlformats.org/officeDocument/2006/relationships/hyperlink" Target="consultantplus://offline/ref=BE62347E8EFC4075D1BF8A11B6043A1E151E914BF9C11588B59D3162AE62F36A6D40DCB95C7F853A1A813ABA4B960FF902C626342F6EcBq5N" TargetMode="External"/><Relationship Id="rId23" Type="http://schemas.openxmlformats.org/officeDocument/2006/relationships/hyperlink" Target="consultantplus://offline/ref=BE62347E8EFC4075D1BF8A11B6043A1E151C9245F9C81588B59D3162AE62F36A6D40DCBF5A7DD6600A8573ED4E8A06E51DC63834c2qDN" TargetMode="External"/><Relationship Id="rId28" Type="http://schemas.openxmlformats.org/officeDocument/2006/relationships/hyperlink" Target="consultantplus://offline/ref=BE62347E8EFC4075D1BF8A11B6043A1E121C944BF5C11588B59D3162AE62F36A7F4084B65B7E9C304CCE7CEF44c9q6N" TargetMode="External"/><Relationship Id="rId36" Type="http://schemas.openxmlformats.org/officeDocument/2006/relationships/fontTable" Target="fontTable.xml"/><Relationship Id="rId10" Type="http://schemas.openxmlformats.org/officeDocument/2006/relationships/hyperlink" Target="consultantplus://offline/ref=BE62347E8EFC4075D1BF8A11B6043A1E151E914BFCC21588B59D3162AE62F36A6D40DCBA5976823747DB2ABE02C10AE50BDA3934316EB78Ac9qDN" TargetMode="External"/><Relationship Id="rId19" Type="http://schemas.openxmlformats.org/officeDocument/2006/relationships/hyperlink" Target="consultantplus://offline/ref=BE62347E8EFC4075D1BF8A11B6043A1E151E914BF9C11588B59D3162AE62F36A6D40DCB8517E823A1A813ABA4B960FF902C626342F6EcBq5N" TargetMode="External"/><Relationship Id="rId31" Type="http://schemas.openxmlformats.org/officeDocument/2006/relationships/hyperlink" Target="consultantplus://offline/ref=BE62347E8EFC4075D1BF8A11B6043A1E151C9245F9C81588B59D3162AE62F36A7F4084B65B7E9C304CCE7CEF44c9q6N" TargetMode="External"/><Relationship Id="rId4" Type="http://schemas.openxmlformats.org/officeDocument/2006/relationships/image" Target="media/image1.jpeg"/><Relationship Id="rId9" Type="http://schemas.openxmlformats.org/officeDocument/2006/relationships/hyperlink" Target="consultantplus://offline/ref=BE62347E8EFC4075D1BF8A11B6043A1E151F9149F9C91588B59D3162AE62F36A6D40DCBA597682334DDB2ABE02C10AE50BDA3934316EB78Ac9qDN" TargetMode="External"/><Relationship Id="rId14" Type="http://schemas.openxmlformats.org/officeDocument/2006/relationships/hyperlink" Target="consultantplus://offline/ref=BE62347E8EFC4075D1BF8A11B6043A1E151F924EF9C71588B59D3162AE62F36A7F4084B65B7E9C304CCE7CEF44c9q6N" TargetMode="External"/><Relationship Id="rId22" Type="http://schemas.openxmlformats.org/officeDocument/2006/relationships/hyperlink" Target="consultantplus://offline/ref=BE62347E8EFC4075D1BF8A11B6043A1E151E914BF9C11588B59D3162AE62F36A7F4084B65B7E9C304CCE7CEF44c9q6N" TargetMode="External"/><Relationship Id="rId27" Type="http://schemas.openxmlformats.org/officeDocument/2006/relationships/hyperlink" Target="consultantplus://offline/ref=BE62347E8EFC4075D1BF8A11B6043A1E151C9245F9C81588B59D3162AE62F36A6D40DCBA597189651F942BE2449C19E601DA3A362Dc6qEN" TargetMode="External"/><Relationship Id="rId30" Type="http://schemas.openxmlformats.org/officeDocument/2006/relationships/hyperlink" Target="consultantplus://offline/ref=BE62347E8EFC4075D1BF8A11B6043A1E121C944BF5C11588B59D3162AE62F36A7F4084B65B7E9C304CCE7CEF44c9q6N" TargetMode="External"/><Relationship Id="rId35" Type="http://schemas.openxmlformats.org/officeDocument/2006/relationships/hyperlink" Target="consultantplus://offline/ref=BE62347E8EFC4075D1BF8A11B6043A1E151E914BFCC21588B59D3162AE62F36A6D40DCBA5976823946DB2ABE02C10AE50BDA3934316EB78Ac9q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58</Pages>
  <Words>15883</Words>
  <Characters>90536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user</cp:lastModifiedBy>
  <cp:revision>16</cp:revision>
  <dcterms:created xsi:type="dcterms:W3CDTF">2022-12-28T13:42:00Z</dcterms:created>
  <dcterms:modified xsi:type="dcterms:W3CDTF">2023-02-01T07:18:00Z</dcterms:modified>
</cp:coreProperties>
</file>