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14" w:rsidRDefault="00C60114" w:rsidP="00C601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114" w:rsidRDefault="00C60114" w:rsidP="00C601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60114" w:rsidRDefault="00C60114" w:rsidP="00C60114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0114" w:rsidRDefault="00C60114" w:rsidP="00C60114">
      <w:pPr>
        <w:pStyle w:val="3"/>
        <w:spacing w:line="240" w:lineRule="auto"/>
        <w:rPr>
          <w:sz w:val="28"/>
          <w:szCs w:val="28"/>
        </w:rPr>
      </w:pPr>
    </w:p>
    <w:p w:rsidR="00C60114" w:rsidRPr="00A97BA1" w:rsidRDefault="00C60114" w:rsidP="00C60114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C60114" w:rsidRPr="00A97BA1" w:rsidRDefault="00C60114" w:rsidP="00C6011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C60114" w:rsidRPr="00A97BA1" w:rsidRDefault="00C60114" w:rsidP="00C6011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C60114" w:rsidRPr="00A97BA1" w:rsidRDefault="00C60114" w:rsidP="00C60114">
      <w:pPr>
        <w:spacing w:line="360" w:lineRule="exact"/>
        <w:jc w:val="center"/>
        <w:rPr>
          <w:b/>
          <w:sz w:val="28"/>
          <w:szCs w:val="28"/>
        </w:rPr>
      </w:pPr>
    </w:p>
    <w:p w:rsidR="00C60114" w:rsidRPr="008F6E58" w:rsidRDefault="00C60114" w:rsidP="00C6011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0114" w:rsidRDefault="00C60114" w:rsidP="00C60114">
      <w:pPr>
        <w:spacing w:line="360" w:lineRule="exact"/>
        <w:jc w:val="center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C60114" w:rsidRPr="00E814D8" w:rsidTr="003C2B8B">
        <w:tc>
          <w:tcPr>
            <w:tcW w:w="1843" w:type="dxa"/>
            <w:tcBorders>
              <w:bottom w:val="single" w:sz="4" w:space="0" w:color="auto"/>
            </w:tcBorders>
          </w:tcPr>
          <w:p w:rsidR="00C60114" w:rsidRPr="00982FC0" w:rsidRDefault="008271C5" w:rsidP="003C2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2837" w:type="dxa"/>
          </w:tcPr>
          <w:p w:rsidR="00C60114" w:rsidRPr="00982FC0" w:rsidRDefault="00C60114" w:rsidP="003C2B8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C60114" w:rsidRPr="00982FC0" w:rsidRDefault="00C60114" w:rsidP="003C2B8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14" w:rsidRPr="00982FC0" w:rsidRDefault="008271C5" w:rsidP="003C2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C60114" w:rsidRPr="00E814D8" w:rsidTr="003C2B8B">
        <w:tc>
          <w:tcPr>
            <w:tcW w:w="9498" w:type="dxa"/>
            <w:gridSpan w:val="4"/>
          </w:tcPr>
          <w:p w:rsidR="00C60114" w:rsidRPr="00DB02B5" w:rsidRDefault="00C60114" w:rsidP="003C2B8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60114" w:rsidRPr="00E814D8" w:rsidRDefault="00C60114" w:rsidP="00C60114">
      <w:pPr>
        <w:pStyle w:val="a3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C60114" w:rsidRDefault="00C60114" w:rsidP="00C60114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изменений и дополнений в постановление </w:t>
      </w:r>
    </w:p>
    <w:p w:rsidR="00C60114" w:rsidRDefault="00C60114" w:rsidP="00C6011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Кикнурского муниципального округа </w:t>
      </w:r>
    </w:p>
    <w:p w:rsidR="00C60114" w:rsidRDefault="00C60114" w:rsidP="00C60114">
      <w:pPr>
        <w:jc w:val="center"/>
        <w:rPr>
          <w:b/>
          <w:sz w:val="28"/>
        </w:rPr>
      </w:pPr>
      <w:r>
        <w:rPr>
          <w:b/>
          <w:sz w:val="28"/>
        </w:rPr>
        <w:t>Кировской области от 13.10.2021 № 688</w:t>
      </w:r>
      <w:r w:rsidRPr="001420B7">
        <w:rPr>
          <w:b/>
          <w:sz w:val="28"/>
        </w:rPr>
        <w:t xml:space="preserve"> </w:t>
      </w:r>
    </w:p>
    <w:p w:rsidR="00C60114" w:rsidRPr="001420B7" w:rsidRDefault="00C60114" w:rsidP="00C60114">
      <w:pPr>
        <w:ind w:left="720"/>
        <w:jc w:val="both"/>
        <w:rPr>
          <w:b/>
          <w:sz w:val="28"/>
        </w:rPr>
      </w:pPr>
    </w:p>
    <w:p w:rsidR="00C60114" w:rsidRDefault="00A879FC" w:rsidP="00E837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решением</w:t>
      </w:r>
      <w:r w:rsidR="00C60114">
        <w:rPr>
          <w:sz w:val="28"/>
        </w:rPr>
        <w:t xml:space="preserve"> Думы Кикнурского муниципального округа Кировской области </w:t>
      </w:r>
      <w:r w:rsidR="00C60114" w:rsidRPr="00D30E27">
        <w:rPr>
          <w:sz w:val="28"/>
        </w:rPr>
        <w:t xml:space="preserve">от </w:t>
      </w:r>
      <w:r w:rsidR="00C60114">
        <w:rPr>
          <w:sz w:val="28"/>
        </w:rPr>
        <w:t xml:space="preserve">14.03.2023 </w:t>
      </w:r>
      <w:r w:rsidR="00500DF4">
        <w:rPr>
          <w:sz w:val="28"/>
        </w:rPr>
        <w:t xml:space="preserve">№ 28-243 </w:t>
      </w:r>
      <w:r w:rsidR="00C60114">
        <w:rPr>
          <w:sz w:val="28"/>
        </w:rPr>
        <w:t>«</w:t>
      </w:r>
      <w:r w:rsidR="00C60114" w:rsidRPr="00630EB5">
        <w:rPr>
          <w:sz w:val="28"/>
          <w:szCs w:val="28"/>
        </w:rPr>
        <w:t xml:space="preserve">О </w:t>
      </w:r>
      <w:r w:rsidR="00C60114">
        <w:rPr>
          <w:sz w:val="28"/>
          <w:szCs w:val="28"/>
        </w:rPr>
        <w:t>внесении изменений и дополнений в решение Думы Кикнурского муниципального</w:t>
      </w:r>
      <w:r w:rsidR="00C60114" w:rsidRPr="00630EB5">
        <w:rPr>
          <w:sz w:val="28"/>
          <w:szCs w:val="28"/>
        </w:rPr>
        <w:t xml:space="preserve"> </w:t>
      </w:r>
      <w:r w:rsidR="00C60114">
        <w:rPr>
          <w:sz w:val="28"/>
          <w:szCs w:val="28"/>
        </w:rPr>
        <w:t xml:space="preserve">округа Кировской области от 13.12.2022 № 26-233» </w:t>
      </w:r>
      <w:r w:rsidR="00C60114">
        <w:rPr>
          <w:sz w:val="28"/>
        </w:rPr>
        <w:t>администрация Кикнурского муниципального округа ПОСТАНОВЛЯЕТ:</w:t>
      </w:r>
    </w:p>
    <w:p w:rsidR="00C60114" w:rsidRDefault="00C60114" w:rsidP="00E837C8">
      <w:pPr>
        <w:spacing w:line="360" w:lineRule="auto"/>
        <w:ind w:firstLine="709"/>
        <w:jc w:val="both"/>
        <w:rPr>
          <w:sz w:val="28"/>
        </w:rPr>
      </w:pPr>
      <w:r w:rsidRPr="00255AA7">
        <w:rPr>
          <w:sz w:val="28"/>
          <w:szCs w:val="28"/>
        </w:rPr>
        <w:t>1. Внести и утвердить изменения в муниципальную программ</w:t>
      </w:r>
      <w:r>
        <w:rPr>
          <w:sz w:val="28"/>
          <w:szCs w:val="28"/>
        </w:rPr>
        <w:t xml:space="preserve">у Кикнурского муниципального округа Кировской области </w:t>
      </w:r>
      <w:r w:rsidRPr="00792327">
        <w:rPr>
          <w:sz w:val="28"/>
          <w:szCs w:val="28"/>
        </w:rPr>
        <w:t>«</w:t>
      </w:r>
      <w:r w:rsidRPr="00792327">
        <w:rPr>
          <w:color w:val="000000"/>
          <w:sz w:val="28"/>
          <w:szCs w:val="28"/>
        </w:rPr>
        <w:t>Противодействие коррупции в Кикнурском муниципальном округе»</w:t>
      </w:r>
      <w:r>
        <w:rPr>
          <w:color w:val="000000"/>
          <w:sz w:val="28"/>
          <w:szCs w:val="28"/>
        </w:rPr>
        <w:t xml:space="preserve"> на 2022-2025 годы (далее-Программа)</w:t>
      </w:r>
      <w:r>
        <w:rPr>
          <w:sz w:val="28"/>
          <w:szCs w:val="28"/>
        </w:rPr>
        <w:t xml:space="preserve">, </w:t>
      </w:r>
      <w:r w:rsidRPr="00255AA7">
        <w:rPr>
          <w:sz w:val="28"/>
          <w:szCs w:val="28"/>
        </w:rPr>
        <w:t>согласно приложению.</w:t>
      </w:r>
    </w:p>
    <w:p w:rsidR="00C60114" w:rsidRDefault="00E570F8" w:rsidP="00E570F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E570F8">
        <w:rPr>
          <w:sz w:val="28"/>
          <w:szCs w:val="28"/>
        </w:rPr>
        <w:t xml:space="preserve">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</w:t>
      </w:r>
      <w:r w:rsidR="00500DF4">
        <w:rPr>
          <w:sz w:val="28"/>
          <w:szCs w:val="28"/>
        </w:rPr>
        <w:t>муниципального образования Кикнурский муниципальный округ</w:t>
      </w:r>
      <w:r w:rsidRPr="00E570F8">
        <w:rPr>
          <w:sz w:val="28"/>
          <w:szCs w:val="28"/>
        </w:rPr>
        <w:t xml:space="preserve"> Кировской области.</w:t>
      </w:r>
    </w:p>
    <w:p w:rsidR="00C60114" w:rsidRDefault="00C60114" w:rsidP="00C60114">
      <w:pPr>
        <w:spacing w:line="360" w:lineRule="exact"/>
        <w:jc w:val="both"/>
        <w:rPr>
          <w:sz w:val="28"/>
        </w:rPr>
      </w:pPr>
    </w:p>
    <w:p w:rsidR="00C60114" w:rsidRDefault="00C60114" w:rsidP="00C60114">
      <w:pPr>
        <w:spacing w:line="360" w:lineRule="exact"/>
        <w:jc w:val="both"/>
        <w:rPr>
          <w:sz w:val="28"/>
        </w:rPr>
      </w:pPr>
    </w:p>
    <w:p w:rsidR="00C60114" w:rsidRDefault="00C60114" w:rsidP="00C6011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C60114" w:rsidRDefault="00C60114" w:rsidP="00E837C8">
      <w:pPr>
        <w:tabs>
          <w:tab w:val="left" w:pos="6804"/>
          <w:tab w:val="left" w:pos="6946"/>
          <w:tab w:val="left" w:pos="7371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E83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С.Ю. Галкин</w:t>
      </w:r>
    </w:p>
    <w:p w:rsidR="00C60114" w:rsidRDefault="00C60114" w:rsidP="00C60114">
      <w:pPr>
        <w:spacing w:line="360" w:lineRule="exact"/>
        <w:jc w:val="both"/>
        <w:rPr>
          <w:sz w:val="28"/>
          <w:szCs w:val="28"/>
        </w:rPr>
      </w:pPr>
    </w:p>
    <w:p w:rsidR="00E837C8" w:rsidRDefault="00E837C8" w:rsidP="00C60114">
      <w:pPr>
        <w:spacing w:line="360" w:lineRule="exact"/>
        <w:jc w:val="both"/>
        <w:rPr>
          <w:sz w:val="28"/>
          <w:szCs w:val="28"/>
        </w:rPr>
      </w:pPr>
    </w:p>
    <w:p w:rsidR="00E570F8" w:rsidRDefault="00E570F8" w:rsidP="00C60114">
      <w:pPr>
        <w:spacing w:line="360" w:lineRule="exact"/>
        <w:jc w:val="both"/>
        <w:rPr>
          <w:sz w:val="28"/>
          <w:szCs w:val="28"/>
        </w:rPr>
      </w:pPr>
    </w:p>
    <w:p w:rsidR="00C60114" w:rsidRDefault="00E837C8" w:rsidP="00C6011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60114" w:rsidRPr="007A7570">
        <w:rPr>
          <w:sz w:val="28"/>
          <w:szCs w:val="28"/>
        </w:rPr>
        <w:t>ДГОТОВЛЕНО</w:t>
      </w:r>
    </w:p>
    <w:p w:rsidR="00C60114" w:rsidRPr="007A7570" w:rsidRDefault="00C60114" w:rsidP="00C60114">
      <w:pPr>
        <w:spacing w:line="360" w:lineRule="exact"/>
        <w:jc w:val="both"/>
        <w:rPr>
          <w:sz w:val="28"/>
          <w:szCs w:val="28"/>
        </w:rPr>
      </w:pPr>
    </w:p>
    <w:p w:rsidR="00C60114" w:rsidRDefault="00C60114" w:rsidP="00C6011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</w:t>
      </w:r>
    </w:p>
    <w:p w:rsidR="00C60114" w:rsidRDefault="00C60114" w:rsidP="00C6011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работе с представительным органом</w:t>
      </w:r>
    </w:p>
    <w:p w:rsidR="00C60114" w:rsidRDefault="00C60114" w:rsidP="00C60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по организационно-правовым </w:t>
      </w:r>
    </w:p>
    <w:p w:rsidR="00C60114" w:rsidRDefault="00C60114" w:rsidP="00E837C8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Л.А. Антонова</w:t>
      </w:r>
    </w:p>
    <w:p w:rsidR="00EB7EB9" w:rsidRDefault="00EB7EB9" w:rsidP="00EB7EB9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B7EB9" w:rsidRDefault="00EB7EB9" w:rsidP="00EB7EB9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60114" w:rsidRDefault="00C60114" w:rsidP="00EB7EB9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округа                                                 М.Н. Хлыбов</w:t>
      </w:r>
    </w:p>
    <w:p w:rsidR="00C60114" w:rsidRDefault="00C60114" w:rsidP="00C60114">
      <w:pPr>
        <w:rPr>
          <w:sz w:val="28"/>
          <w:szCs w:val="28"/>
        </w:rPr>
      </w:pPr>
    </w:p>
    <w:p w:rsidR="00C60114" w:rsidRDefault="00C60114" w:rsidP="00C60114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C60114" w:rsidRDefault="00C60114" w:rsidP="00E837C8">
      <w:pPr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                 О.В. Котельникова</w:t>
      </w:r>
    </w:p>
    <w:p w:rsidR="00C60114" w:rsidRDefault="00C60114" w:rsidP="00C60114">
      <w:pPr>
        <w:rPr>
          <w:sz w:val="28"/>
          <w:szCs w:val="28"/>
        </w:rPr>
      </w:pPr>
    </w:p>
    <w:p w:rsidR="00C60114" w:rsidRDefault="00C60114" w:rsidP="00C60114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</w:t>
      </w:r>
    </w:p>
    <w:p w:rsidR="00C60114" w:rsidRDefault="00C60114" w:rsidP="00C60114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материально-</w:t>
      </w:r>
    </w:p>
    <w:p w:rsidR="00C60114" w:rsidRDefault="00C60114" w:rsidP="00C60114">
      <w:pPr>
        <w:rPr>
          <w:sz w:val="28"/>
          <w:szCs w:val="28"/>
        </w:rPr>
      </w:pPr>
      <w:r>
        <w:rPr>
          <w:sz w:val="28"/>
          <w:szCs w:val="28"/>
        </w:rPr>
        <w:t>технического обеспечения                                                     Н.Л. Блинов</w:t>
      </w:r>
    </w:p>
    <w:p w:rsidR="00C60114" w:rsidRDefault="00C60114" w:rsidP="00C60114">
      <w:pPr>
        <w:rPr>
          <w:sz w:val="28"/>
          <w:szCs w:val="28"/>
        </w:rPr>
      </w:pPr>
    </w:p>
    <w:p w:rsidR="00E837C8" w:rsidRPr="00E837C8" w:rsidRDefault="00E837C8" w:rsidP="00E837C8">
      <w:pPr>
        <w:spacing w:line="360" w:lineRule="exact"/>
        <w:jc w:val="both"/>
        <w:rPr>
          <w:sz w:val="28"/>
        </w:rPr>
      </w:pPr>
      <w:r w:rsidRPr="00E837C8">
        <w:rPr>
          <w:sz w:val="28"/>
        </w:rPr>
        <w:t>Консультант-юрист отдела</w:t>
      </w:r>
    </w:p>
    <w:p w:rsidR="00E837C8" w:rsidRPr="00E837C8" w:rsidRDefault="00E837C8" w:rsidP="00E837C8">
      <w:pPr>
        <w:spacing w:line="360" w:lineRule="exact"/>
        <w:jc w:val="both"/>
        <w:rPr>
          <w:sz w:val="28"/>
        </w:rPr>
      </w:pPr>
      <w:r w:rsidRPr="00E837C8">
        <w:rPr>
          <w:sz w:val="28"/>
        </w:rPr>
        <w:t>по организационно-правовым</w:t>
      </w:r>
    </w:p>
    <w:p w:rsidR="00E837C8" w:rsidRPr="00E837C8" w:rsidRDefault="00E837C8" w:rsidP="00E837C8">
      <w:pPr>
        <w:tabs>
          <w:tab w:val="left" w:pos="6946"/>
        </w:tabs>
        <w:spacing w:line="360" w:lineRule="exact"/>
        <w:jc w:val="both"/>
        <w:rPr>
          <w:sz w:val="28"/>
        </w:rPr>
      </w:pPr>
      <w:r w:rsidRPr="00E837C8">
        <w:rPr>
          <w:sz w:val="28"/>
        </w:rPr>
        <w:t xml:space="preserve">и кадровым вопросам                                      </w:t>
      </w:r>
      <w:r>
        <w:rPr>
          <w:sz w:val="28"/>
        </w:rPr>
        <w:t xml:space="preserve">                       </w:t>
      </w:r>
      <w:r w:rsidRPr="00E837C8">
        <w:rPr>
          <w:sz w:val="28"/>
        </w:rPr>
        <w:t>С.В. Рычкова</w:t>
      </w:r>
    </w:p>
    <w:p w:rsidR="00C60114" w:rsidRDefault="00C60114" w:rsidP="00C60114">
      <w:pPr>
        <w:spacing w:line="360" w:lineRule="exact"/>
        <w:jc w:val="both"/>
        <w:rPr>
          <w:sz w:val="28"/>
        </w:rPr>
      </w:pPr>
    </w:p>
    <w:p w:rsidR="00C60114" w:rsidRDefault="00C60114" w:rsidP="00C60114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C60114" w:rsidRDefault="00C60114" w:rsidP="00C60114">
      <w:pPr>
        <w:spacing w:line="360" w:lineRule="exact"/>
        <w:jc w:val="both"/>
        <w:rPr>
          <w:sz w:val="28"/>
        </w:rPr>
      </w:pPr>
    </w:p>
    <w:p w:rsidR="00C60114" w:rsidRDefault="00C60114" w:rsidP="00C6011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C60114" w:rsidRPr="0067430C" w:rsidRDefault="00C60114" w:rsidP="00C60114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2031" w:rsidRPr="008320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Разослать: отдел экономики, финансовое управление, КСК, Антоновой Л.А.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Pr="001451CD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 w:rsidRPr="00AB46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</w:p>
    <w:p w:rsidR="00C60114" w:rsidRDefault="00C60114" w:rsidP="00C60114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УТВЕРЖДЕНЫ</w:t>
      </w:r>
      <w:bookmarkStart w:id="0" w:name="_GoBack"/>
      <w:bookmarkEnd w:id="0"/>
    </w:p>
    <w:p w:rsidR="00C60114" w:rsidRDefault="00C60114" w:rsidP="00C60114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 w:rsidR="00E83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остановлением администрации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Кикнурского муниципального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округа Кировской области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</w:t>
      </w:r>
      <w:r w:rsidR="00827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от   20.03.2023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827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151</w:t>
      </w:r>
    </w:p>
    <w:p w:rsidR="00C60114" w:rsidRDefault="00C60114" w:rsidP="00C6011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0114" w:rsidRPr="00D951C2" w:rsidRDefault="00C60114" w:rsidP="00C6011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 ДОПОЛНЕНИЯ</w:t>
      </w:r>
    </w:p>
    <w:p w:rsidR="00C60114" w:rsidRDefault="00C60114" w:rsidP="00C6011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 муниципальную программу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Кикнурского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муниципального округа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C60114" w:rsidRPr="00D951C2" w:rsidRDefault="00C60114" w:rsidP="00C6011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Противодействие коррупции в Кикнурском муниципальном округе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2022-2025 годы</w:t>
      </w:r>
    </w:p>
    <w:p w:rsidR="00C60114" w:rsidRDefault="00C60114" w:rsidP="00C60114">
      <w:pPr>
        <w:pStyle w:val="ConsPlusNonformat"/>
        <w:spacing w:line="36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Pr="007927FC" w:rsidRDefault="00C60114" w:rsidP="00C60114">
      <w:pPr>
        <w:pStyle w:val="ConsPlusNonformat"/>
        <w:spacing w:line="360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В паспорте Программы раздел «Объёмы ассигнований муниципальной программы» изложить в следующей редакции:</w:t>
      </w:r>
    </w:p>
    <w:tbl>
      <w:tblPr>
        <w:tblW w:w="98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6315"/>
      </w:tblGrid>
      <w:tr w:rsidR="00C60114" w:rsidRPr="00A82FF0" w:rsidTr="00E837C8">
        <w:trPr>
          <w:cantSplit/>
          <w:trHeight w:val="840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114" w:rsidRPr="00A82FF0" w:rsidRDefault="00C60114" w:rsidP="003C2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>«Объемы ассигнований муниципальной программы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114" w:rsidRPr="00A82FF0" w:rsidRDefault="00C60114" w:rsidP="003C2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       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C60114" w:rsidRPr="00A82FF0" w:rsidRDefault="00C60114" w:rsidP="003C2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2, 0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0114" w:rsidRPr="00A82FF0" w:rsidRDefault="00C60114" w:rsidP="003C2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 – 0,0 тыс. рублей».</w:t>
            </w:r>
            <w:r w:rsidRPr="00A8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C60114" w:rsidRDefault="00C60114" w:rsidP="00C60114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="00AD0C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Заголовок</w:t>
      </w:r>
      <w:r w:rsidRPr="00C601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D0C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аблицы «Перечень мероприятий Программы» р</w:t>
      </w: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аздела 3 Программы «Обобщенная характеристика мероприятий муниципальной программы» изложить в следующей редакции:</w:t>
      </w:r>
    </w:p>
    <w:p w:rsidR="00C60114" w:rsidRPr="00310FAF" w:rsidRDefault="00C60114" w:rsidP="00C601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</w:t>
      </w:r>
    </w:p>
    <w:p w:rsidR="00C60114" w:rsidRPr="00310FAF" w:rsidRDefault="00C60114" w:rsidP="00C60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60114" w:rsidRDefault="00C60114" w:rsidP="00C6011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</w:p>
    <w:p w:rsidR="00C60114" w:rsidRDefault="00C60114" w:rsidP="00C6011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</w:p>
    <w:p w:rsidR="00C60114" w:rsidRDefault="00C60114" w:rsidP="00C60114">
      <w:pPr>
        <w:jc w:val="center"/>
        <w:rPr>
          <w:b/>
          <w:bCs/>
          <w:color w:val="000000"/>
          <w:sz w:val="28"/>
          <w:szCs w:val="28"/>
        </w:rPr>
      </w:pPr>
      <w:r w:rsidRPr="00880AC1">
        <w:rPr>
          <w:b/>
          <w:bCs/>
          <w:color w:val="000000"/>
          <w:sz w:val="28"/>
          <w:szCs w:val="28"/>
        </w:rPr>
        <w:t>Перечень мероприятий Программы</w:t>
      </w:r>
    </w:p>
    <w:p w:rsidR="00C60114" w:rsidRPr="00B462CC" w:rsidRDefault="00C60114" w:rsidP="00C60114">
      <w:pPr>
        <w:jc w:val="center"/>
        <w:rPr>
          <w:b/>
          <w:sz w:val="28"/>
          <w:szCs w:val="28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199"/>
        <w:gridCol w:w="1248"/>
        <w:gridCol w:w="736"/>
        <w:gridCol w:w="713"/>
        <w:gridCol w:w="617"/>
        <w:gridCol w:w="655"/>
        <w:gridCol w:w="709"/>
        <w:gridCol w:w="709"/>
      </w:tblGrid>
      <w:tr w:rsidR="00253FC2" w:rsidRPr="00850D77" w:rsidTr="00E837C8">
        <w:trPr>
          <w:trHeight w:val="572"/>
        </w:trPr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  <w:r w:rsidRPr="00850D77">
              <w:t>Наименование мероприятий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  <w:r w:rsidRPr="00850D77">
              <w:t>Срок исполнения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  <w:r w:rsidRPr="00850D77">
              <w:t>Исполнители</w:t>
            </w:r>
          </w:p>
        </w:tc>
      </w:tr>
      <w:tr w:rsidR="00253FC2" w:rsidRPr="00850D77" w:rsidTr="00E837C8">
        <w:trPr>
          <w:trHeight w:val="299"/>
        </w:trPr>
        <w:tc>
          <w:tcPr>
            <w:tcW w:w="1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Всего</w:t>
            </w: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в том числе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</w:tr>
      <w:tr w:rsidR="00E631B6" w:rsidRPr="00850D77" w:rsidTr="00E837C8">
        <w:trPr>
          <w:trHeight w:val="1158"/>
        </w:trPr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2022 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2023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2024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2025 год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850D77" w:rsidRDefault="00C60114" w:rsidP="003C2B8B">
            <w:pPr>
              <w:jc w:val="center"/>
            </w:pPr>
          </w:p>
        </w:tc>
      </w:tr>
      <w:tr w:rsidR="00E631B6" w:rsidRPr="00850D77" w:rsidTr="00E837C8">
        <w:trPr>
          <w:trHeight w:val="277"/>
        </w:trPr>
        <w:tc>
          <w:tcPr>
            <w:tcW w:w="16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1B6" w:rsidRDefault="008011AE" w:rsidP="00253FC2">
            <w:pPr>
              <w:jc w:val="center"/>
            </w:pPr>
            <w:r>
              <w:t>Муниципальной</w:t>
            </w:r>
          </w:p>
          <w:p w:rsidR="00E631B6" w:rsidRDefault="008011AE" w:rsidP="00253FC2">
            <w:pPr>
              <w:jc w:val="center"/>
            </w:pPr>
            <w:r>
              <w:t>Программы</w:t>
            </w:r>
          </w:p>
          <w:p w:rsidR="00E631B6" w:rsidRPr="00850D77" w:rsidRDefault="00E631B6" w:rsidP="00877930">
            <w:pPr>
              <w:jc w:val="center"/>
            </w:pPr>
            <w:r>
              <w:t xml:space="preserve">«Противодействие коррупции в Кикнурском муниципальном округе» 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1B6" w:rsidRDefault="00E631B6">
            <w:pPr>
              <w:spacing w:after="160" w:line="259" w:lineRule="auto"/>
            </w:pPr>
          </w:p>
          <w:p w:rsidR="00E631B6" w:rsidRPr="00850D77" w:rsidRDefault="00E631B6" w:rsidP="00253FC2">
            <w:pPr>
              <w:jc w:val="center"/>
            </w:pPr>
            <w:r w:rsidRPr="00877930">
              <w:t>на 2022-2025 годы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>
            <w:pPr>
              <w:spacing w:after="160" w:line="259" w:lineRule="auto"/>
            </w:pPr>
            <w:r>
              <w:t>Всего</w:t>
            </w:r>
          </w:p>
          <w:p w:rsidR="00E631B6" w:rsidRDefault="00E631B6" w:rsidP="003C2B8B">
            <w:pPr>
              <w:jc w:val="center"/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>
            <w:pPr>
              <w:spacing w:after="160" w:line="259" w:lineRule="auto"/>
            </w:pPr>
            <w:r>
              <w:t>9,5</w:t>
            </w:r>
          </w:p>
          <w:p w:rsidR="00E631B6" w:rsidRDefault="00E631B6" w:rsidP="003C2B8B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 w:rsidP="003C2B8B">
            <w:pPr>
              <w:jc w:val="center"/>
            </w:pPr>
            <w:r>
              <w:t>7,5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 w:rsidP="003C2B8B">
            <w:pPr>
              <w:jc w:val="center"/>
            </w:pPr>
            <w: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 w:rsidP="003C2B8B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6" w:rsidRDefault="00E631B6" w:rsidP="003C2B8B">
            <w:pPr>
              <w:jc w:val="center"/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1B6" w:rsidRPr="00850D77" w:rsidRDefault="00E631B6" w:rsidP="003C2B8B">
            <w:pPr>
              <w:jc w:val="center"/>
            </w:pPr>
          </w:p>
        </w:tc>
      </w:tr>
      <w:tr w:rsidR="00877930" w:rsidRPr="00850D77" w:rsidTr="00E837C8">
        <w:trPr>
          <w:trHeight w:val="814"/>
        </w:trPr>
        <w:tc>
          <w:tcPr>
            <w:tcW w:w="1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  <w:r w:rsidRPr="00877930">
              <w:t xml:space="preserve">средства </w:t>
            </w:r>
            <w:r>
              <w:t xml:space="preserve">областного </w:t>
            </w:r>
            <w:r w:rsidRPr="00877930">
              <w:t>бюджета;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E631B6" w:rsidP="003C2B8B">
            <w:pPr>
              <w:jc w:val="center"/>
            </w:pPr>
            <w:r>
              <w:t>5,445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  <w:r>
              <w:t>5,445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Pr="00850D77" w:rsidRDefault="00877930" w:rsidP="003C2B8B">
            <w:pPr>
              <w:jc w:val="center"/>
            </w:pPr>
          </w:p>
        </w:tc>
      </w:tr>
      <w:tr w:rsidR="00877930" w:rsidRPr="00850D77" w:rsidTr="00E837C8">
        <w:trPr>
          <w:trHeight w:val="613"/>
        </w:trPr>
        <w:tc>
          <w:tcPr>
            <w:tcW w:w="1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  <w:r>
              <w:t xml:space="preserve">средства 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E631B6" w:rsidP="003C2B8B">
            <w:pPr>
              <w:jc w:val="center"/>
            </w:pPr>
            <w:r>
              <w:t>4,055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  <w:r>
              <w:t>2,055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  <w: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30" w:rsidRPr="00850D77" w:rsidRDefault="00877930" w:rsidP="003C2B8B">
            <w:pPr>
              <w:jc w:val="center"/>
            </w:pPr>
          </w:p>
        </w:tc>
      </w:tr>
      <w:tr w:rsidR="00877930" w:rsidRPr="00850D77" w:rsidTr="00E837C8">
        <w:trPr>
          <w:trHeight w:val="826"/>
        </w:trPr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253FC2">
            <w:pPr>
              <w:jc w:val="center"/>
            </w:pPr>
            <w:r>
              <w:t>местного бюджета;</w:t>
            </w:r>
          </w:p>
          <w:p w:rsidR="00877930" w:rsidRDefault="00877930" w:rsidP="003C2B8B">
            <w:pPr>
              <w:jc w:val="center"/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Default="00877930" w:rsidP="003C2B8B">
            <w:pPr>
              <w:jc w:val="center"/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0" w:rsidRPr="00850D77" w:rsidRDefault="00877930" w:rsidP="003C2B8B">
            <w:pPr>
              <w:jc w:val="center"/>
            </w:pPr>
          </w:p>
        </w:tc>
      </w:tr>
    </w:tbl>
    <w:p w:rsidR="00C60114" w:rsidRDefault="00C60114" w:rsidP="00C60114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0114" w:rsidRDefault="00C60114" w:rsidP="00C60114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="00801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Подпункт 4.3</w:t>
      </w: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пункта</w:t>
      </w:r>
      <w:r w:rsidR="00801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4</w:t>
      </w: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Перечня мероприятий Программы, раздела 3 Программы «Обобщенная характеристика мероприятий муниципальной программы» изложить в следующей редакции:</w:t>
      </w:r>
    </w:p>
    <w:tbl>
      <w:tblPr>
        <w:tblW w:w="52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32"/>
        <w:gridCol w:w="1248"/>
        <w:gridCol w:w="836"/>
        <w:gridCol w:w="693"/>
        <w:gridCol w:w="693"/>
        <w:gridCol w:w="689"/>
        <w:gridCol w:w="687"/>
        <w:gridCol w:w="1793"/>
      </w:tblGrid>
      <w:tr w:rsidR="00C60114" w:rsidRPr="00A82FF0" w:rsidTr="00E837C8"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1AE" w:rsidRDefault="00C60114" w:rsidP="008011AE">
            <w:pPr>
              <w:jc w:val="center"/>
            </w:pPr>
            <w:r w:rsidRPr="00A82FF0">
              <w:t>Наименование меро</w:t>
            </w:r>
            <w:r w:rsidR="008011AE" w:rsidRPr="008011AE">
              <w:t>приятий</w:t>
            </w:r>
            <w:r w:rsidR="008011AE">
              <w:t xml:space="preserve"> </w:t>
            </w:r>
          </w:p>
          <w:p w:rsidR="008011AE" w:rsidRDefault="008011AE" w:rsidP="008011AE">
            <w:pPr>
              <w:jc w:val="center"/>
            </w:pPr>
          </w:p>
          <w:p w:rsidR="008011AE" w:rsidRDefault="008011AE" w:rsidP="008011AE">
            <w:pPr>
              <w:jc w:val="center"/>
            </w:pPr>
          </w:p>
          <w:p w:rsidR="00C60114" w:rsidRPr="00A82FF0" w:rsidRDefault="00C60114" w:rsidP="008011AE">
            <w:pPr>
              <w:jc w:val="center"/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Срок исполнения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Источник финансирования</w:t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Объем финансирования, тыс. рублей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Исполнители</w:t>
            </w:r>
          </w:p>
        </w:tc>
      </w:tr>
      <w:tr w:rsidR="00C60114" w:rsidRPr="00A82FF0" w:rsidTr="00E837C8"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Всего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в том числе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</w:tr>
      <w:tr w:rsidR="00C60114" w:rsidRPr="00A82FF0" w:rsidTr="00E837C8"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2023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2024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2025 год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</w:tr>
      <w:tr w:rsidR="00C60114" w:rsidRPr="00A82FF0" w:rsidTr="00E837C8">
        <w:trPr>
          <w:trHeight w:val="529"/>
        </w:trPr>
        <w:tc>
          <w:tcPr>
            <w:tcW w:w="9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1AE" w:rsidRDefault="008011AE" w:rsidP="008011AE">
            <w:pPr>
              <w:jc w:val="center"/>
            </w:pPr>
            <w:r>
              <w:t>Муниципальной</w:t>
            </w:r>
          </w:p>
          <w:p w:rsidR="008011AE" w:rsidRDefault="008011AE" w:rsidP="008011AE">
            <w:pPr>
              <w:jc w:val="center"/>
            </w:pPr>
            <w:r>
              <w:t>Программы</w:t>
            </w:r>
          </w:p>
          <w:p w:rsidR="00C60114" w:rsidRPr="00A82FF0" w:rsidRDefault="008011AE" w:rsidP="008011AE">
            <w:pPr>
              <w:jc w:val="center"/>
              <w:rPr>
                <w:rStyle w:val="115pt"/>
                <w:rFonts w:eastAsia="Tahoma"/>
              </w:rPr>
            </w:pPr>
            <w:r>
              <w:t xml:space="preserve">«Противодейстие коррупции в Кикнурском муниципальном округе» </w:t>
            </w:r>
          </w:p>
        </w:tc>
        <w:tc>
          <w:tcPr>
            <w:tcW w:w="6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8011AE" w:rsidP="003C2B8B">
            <w:pPr>
              <w:jc w:val="center"/>
            </w:pPr>
            <w:r w:rsidRPr="008011AE">
              <w:t>на 2022-2025 годы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/>
          <w:p w:rsidR="00C60114" w:rsidRPr="00A82FF0" w:rsidRDefault="008011AE" w:rsidP="003C2B8B">
            <w:r>
              <w:t>Всего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8011AE" w:rsidP="003C2B8B">
            <w:r>
              <w:t>9,5</w:t>
            </w: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8011AE" w:rsidP="004B7006">
            <w:r>
              <w:t>7,5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  <w:r>
              <w:t>2,0</w:t>
            </w: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</w:tr>
      <w:tr w:rsidR="008011AE" w:rsidRPr="00A82FF0" w:rsidTr="00E837C8">
        <w:trPr>
          <w:trHeight w:val="1390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1AE" w:rsidRDefault="008011AE" w:rsidP="008011AE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AE" w:rsidRPr="008011AE" w:rsidRDefault="008011AE" w:rsidP="003C2B8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/>
          <w:p w:rsidR="008011AE" w:rsidRDefault="008011AE" w:rsidP="003C2B8B">
            <w:r w:rsidRPr="00A82FF0">
              <w:t>Средства областного бюджета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4B7006">
            <w:r w:rsidRPr="008011AE">
              <w:t>5,445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  <w:r w:rsidRPr="00A82FF0">
              <w:t>5,445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4B7006">
            <w:r w:rsidRPr="00A82FF0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  <w:r w:rsidRPr="00A82FF0"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3C2B8B">
            <w:pPr>
              <w:jc w:val="center"/>
            </w:pPr>
            <w:r w:rsidRPr="00A82FF0">
              <w:t>0,0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AE" w:rsidRPr="00A82FF0" w:rsidRDefault="008011AE" w:rsidP="003C2B8B">
            <w:pPr>
              <w:jc w:val="center"/>
            </w:pPr>
          </w:p>
        </w:tc>
      </w:tr>
      <w:tr w:rsidR="00C60114" w:rsidRPr="00A82FF0" w:rsidTr="00E837C8">
        <w:trPr>
          <w:trHeight w:val="2655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both"/>
              <w:rPr>
                <w:rStyle w:val="115pt"/>
                <w:rFonts w:eastAsia="Tahoma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E" w:rsidRDefault="008011AE" w:rsidP="008011AE">
            <w:r>
              <w:t xml:space="preserve">средства </w:t>
            </w:r>
          </w:p>
          <w:p w:rsidR="008011AE" w:rsidRDefault="008011AE" w:rsidP="008011AE">
            <w:r>
              <w:t>местного бюджета;</w:t>
            </w:r>
          </w:p>
          <w:p w:rsidR="00C60114" w:rsidRPr="00A82FF0" w:rsidRDefault="00C60114" w:rsidP="003C2B8B"/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Default="004B7006" w:rsidP="003C2B8B">
            <w:pPr>
              <w:jc w:val="center"/>
            </w:pPr>
            <w:r>
              <w:t>4,055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4B7006" w:rsidP="003C2B8B">
            <w:pPr>
              <w:jc w:val="center"/>
            </w:pPr>
            <w:r>
              <w:t>2,055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4B7006" w:rsidP="003C2B8B">
            <w:pPr>
              <w:jc w:val="center"/>
            </w:pPr>
            <w:r>
              <w:t>2,0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</w:tr>
      <w:tr w:rsidR="00C60114" w:rsidRPr="00A82FF0" w:rsidTr="00E837C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rPr>
                <w:b/>
              </w:rPr>
              <w:t xml:space="preserve">4. Взаимодействие органов местного самоуправления </w:t>
            </w:r>
            <w:r w:rsidRPr="00A82FF0">
              <w:rPr>
                <w:rFonts w:eastAsia="Calibri"/>
                <w:b/>
                <w:bCs/>
              </w:rPr>
              <w:t>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C60114" w:rsidRPr="00A82FF0" w:rsidTr="00E837C8">
        <w:trPr>
          <w:trHeight w:val="750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both"/>
              <w:rPr>
                <w:rStyle w:val="115pt"/>
                <w:rFonts w:eastAsia="Tahoma"/>
              </w:rPr>
            </w:pPr>
            <w:r w:rsidRPr="00A82FF0">
              <w:rPr>
                <w:rStyle w:val="115pt"/>
                <w:rFonts w:eastAsia="Tahoma"/>
              </w:rPr>
              <w:t xml:space="preserve">4.3. Обеспечение взаимодействия со средствами массовой информации по вопросам противодействия коррупции, в том </w:t>
            </w:r>
            <w:r w:rsidRPr="00A82FF0">
              <w:rPr>
                <w:rStyle w:val="115pt"/>
                <w:rFonts w:eastAsia="Tahoma"/>
              </w:rPr>
              <w:lastRenderedPageBreak/>
              <w:t xml:space="preserve">числе в части размещения информационных материалов по вопросам антикоррупционной деятельности органов местного самоуправления, </w:t>
            </w:r>
            <w:r w:rsidRPr="00A82FF0"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  <w:r w:rsidRPr="00A82FF0">
              <w:lastRenderedPageBreak/>
              <w:t>В течение срока действия плана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r w:rsidRPr="00A82FF0">
              <w:t>Средства местного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Default="004B7006" w:rsidP="003C2B8B">
            <w:pPr>
              <w:jc w:val="center"/>
            </w:pPr>
            <w:r>
              <w:t>4</w:t>
            </w:r>
            <w:r w:rsidR="00C60114">
              <w:t>,0</w:t>
            </w:r>
          </w:p>
          <w:p w:rsidR="00C60114" w:rsidRDefault="00C60114" w:rsidP="003C2B8B">
            <w:pPr>
              <w:jc w:val="center"/>
            </w:pP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4B7006" w:rsidP="003C2B8B">
            <w:pPr>
              <w:jc w:val="center"/>
            </w:pPr>
            <w:r>
              <w:t>2</w:t>
            </w:r>
            <w:r w:rsidR="00C60114" w:rsidRPr="00A82FF0"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  <w:r w:rsidRPr="00A82FF0">
              <w:t>Управляющий делами, заведующий отделом материально-технического обеспечения</w:t>
            </w:r>
          </w:p>
        </w:tc>
      </w:tr>
      <w:tr w:rsidR="00C60114" w:rsidRPr="00A82FF0" w:rsidTr="00E837C8">
        <w:trPr>
          <w:trHeight w:val="1336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both"/>
              <w:rPr>
                <w:rStyle w:val="115pt"/>
                <w:rFonts w:eastAsia="Tahoma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r w:rsidRPr="00A82FF0">
              <w:t>Средства областного бюджета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  <w:r>
              <w:t>0,0</w:t>
            </w:r>
          </w:p>
          <w:p w:rsidR="00C60114" w:rsidRDefault="00C60114" w:rsidP="003C2B8B">
            <w:pPr>
              <w:jc w:val="center"/>
            </w:pPr>
          </w:p>
          <w:p w:rsidR="00C60114" w:rsidRDefault="00C60114" w:rsidP="003C2B8B">
            <w:pPr>
              <w:jc w:val="center"/>
            </w:pPr>
          </w:p>
          <w:p w:rsidR="00C60114" w:rsidRDefault="00C60114" w:rsidP="003C2B8B">
            <w:pPr>
              <w:jc w:val="center"/>
            </w:pPr>
          </w:p>
          <w:p w:rsidR="00C60114" w:rsidRPr="00A82FF0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  <w:r w:rsidRPr="00A82FF0">
              <w:t>0,0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</w:tr>
      <w:tr w:rsidR="00C60114" w:rsidRPr="00A82FF0" w:rsidTr="00E837C8">
        <w:trPr>
          <w:trHeight w:val="6075"/>
        </w:trPr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both"/>
              <w:rPr>
                <w:rStyle w:val="115pt"/>
                <w:rFonts w:eastAsia="Tahoma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/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C60114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14" w:rsidRPr="00A82FF0" w:rsidRDefault="00C60114" w:rsidP="003C2B8B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14" w:rsidRPr="00A82FF0" w:rsidRDefault="00C60114" w:rsidP="003C2B8B">
            <w:pPr>
              <w:jc w:val="center"/>
            </w:pPr>
          </w:p>
        </w:tc>
      </w:tr>
    </w:tbl>
    <w:p w:rsidR="00C60114" w:rsidRDefault="00C60114" w:rsidP="00C60114">
      <w:pPr>
        <w:spacing w:line="360" w:lineRule="exact"/>
        <w:ind w:firstLine="709"/>
        <w:jc w:val="both"/>
        <w:rPr>
          <w:sz w:val="28"/>
          <w:szCs w:val="28"/>
        </w:rPr>
      </w:pPr>
    </w:p>
    <w:p w:rsidR="00C60114" w:rsidRPr="005D2B61" w:rsidRDefault="00B11CA7" w:rsidP="00C6011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114" w:rsidRPr="005D2B61">
        <w:rPr>
          <w:sz w:val="28"/>
          <w:szCs w:val="28"/>
        </w:rPr>
        <w:t>. Раздел 5 «Ресурсное обеспечение муниципальной программы»</w:t>
      </w:r>
      <w:r w:rsidR="00C60114" w:rsidRPr="00D11B7F">
        <w:rPr>
          <w:sz w:val="28"/>
          <w:szCs w:val="28"/>
        </w:rPr>
        <w:t xml:space="preserve"> </w:t>
      </w:r>
      <w:r w:rsidR="00C60114" w:rsidRPr="005D2B61">
        <w:rPr>
          <w:sz w:val="28"/>
          <w:szCs w:val="28"/>
        </w:rPr>
        <w:t xml:space="preserve">Программы изложить в </w:t>
      </w:r>
      <w:r w:rsidR="00C60114">
        <w:rPr>
          <w:sz w:val="28"/>
          <w:szCs w:val="28"/>
        </w:rPr>
        <w:t>следующей</w:t>
      </w:r>
      <w:r w:rsidR="00C60114" w:rsidRPr="005D2B61">
        <w:rPr>
          <w:sz w:val="28"/>
          <w:szCs w:val="28"/>
        </w:rPr>
        <w:t xml:space="preserve"> редакции:</w:t>
      </w:r>
    </w:p>
    <w:p w:rsidR="00C60114" w:rsidRDefault="00C60114" w:rsidP="00C60114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B61">
        <w:rPr>
          <w:rFonts w:ascii="Times New Roman" w:hAnsi="Times New Roman" w:cs="Times New Roman"/>
          <w:b/>
          <w:sz w:val="28"/>
          <w:szCs w:val="28"/>
        </w:rPr>
        <w:t>«5. Ресурсное обеспечение муниципальной программы</w:t>
      </w:r>
    </w:p>
    <w:p w:rsidR="004B7006" w:rsidRPr="005D2B61" w:rsidRDefault="004B7006" w:rsidP="004B7006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счет средств местного бюджета</w:t>
      </w:r>
    </w:p>
    <w:p w:rsidR="000C6F17" w:rsidRPr="000C6F17" w:rsidRDefault="000C6F17" w:rsidP="000C6F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7">
        <w:rPr>
          <w:rFonts w:ascii="Times New Roman" w:hAnsi="Times New Roman" w:cs="Times New Roman"/>
          <w:sz w:val="28"/>
          <w:szCs w:val="28"/>
        </w:rPr>
        <w:t>Планируемый общий объем финансирования му</w:t>
      </w:r>
      <w:r>
        <w:rPr>
          <w:rFonts w:ascii="Times New Roman" w:hAnsi="Times New Roman" w:cs="Times New Roman"/>
          <w:sz w:val="28"/>
          <w:szCs w:val="28"/>
        </w:rPr>
        <w:t>ниципальной программы составит 9</w:t>
      </w:r>
      <w:r w:rsidRPr="000C6F17">
        <w:rPr>
          <w:rFonts w:ascii="Times New Roman" w:hAnsi="Times New Roman" w:cs="Times New Roman"/>
          <w:sz w:val="28"/>
          <w:szCs w:val="28"/>
        </w:rPr>
        <w:t>,5 тыс. рублей в том числе:</w:t>
      </w:r>
    </w:p>
    <w:p w:rsidR="000C6F17" w:rsidRPr="000C6F17" w:rsidRDefault="000C6F17" w:rsidP="000C6F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7">
        <w:rPr>
          <w:rFonts w:ascii="Times New Roman" w:hAnsi="Times New Roman" w:cs="Times New Roman"/>
          <w:sz w:val="28"/>
          <w:szCs w:val="28"/>
        </w:rPr>
        <w:t>средства областного бюджета –5,445 тыс. рублей;</w:t>
      </w:r>
    </w:p>
    <w:p w:rsidR="000C6F17" w:rsidRPr="000C6F17" w:rsidRDefault="000C6F17" w:rsidP="000C6F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4</w:t>
      </w:r>
      <w:r w:rsidRPr="000C6F17">
        <w:rPr>
          <w:rFonts w:ascii="Times New Roman" w:hAnsi="Times New Roman" w:cs="Times New Roman"/>
          <w:sz w:val="28"/>
          <w:szCs w:val="28"/>
        </w:rPr>
        <w:t>,055 тыс. рублей;</w:t>
      </w:r>
    </w:p>
    <w:p w:rsidR="000C6F17" w:rsidRDefault="000C6F17" w:rsidP="000C6F1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7">
        <w:rPr>
          <w:rFonts w:ascii="Times New Roman" w:hAnsi="Times New Roman" w:cs="Times New Roman"/>
          <w:sz w:val="28"/>
          <w:szCs w:val="28"/>
        </w:rPr>
        <w:t>внебюджетные источники финансирования 0,0 тыс. рублей».</w:t>
      </w:r>
    </w:p>
    <w:p w:rsidR="00C60114" w:rsidRDefault="00C60114" w:rsidP="00C60114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16F9">
        <w:rPr>
          <w:rFonts w:ascii="Times New Roman" w:hAnsi="Times New Roman" w:cs="Times New Roman"/>
          <w:sz w:val="28"/>
          <w:szCs w:val="28"/>
        </w:rPr>
        <w:t>. Таблицу «Расходы на реализацию муниципальной программы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6F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B16F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Приложение № 2 к Программе форма № 4</w:t>
      </w:r>
      <w:r w:rsidRPr="000B16F9">
        <w:rPr>
          <w:rFonts w:ascii="Times New Roman" w:hAnsi="Times New Roman" w:cs="Times New Roman"/>
          <w:sz w:val="28"/>
          <w:szCs w:val="28"/>
        </w:rPr>
        <w:t>)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C60114" w:rsidRDefault="00C60114" w:rsidP="00C60114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16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16F9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6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средств всех источников финансирования» (</w:t>
      </w:r>
      <w:r>
        <w:rPr>
          <w:rFonts w:ascii="Times New Roman" w:hAnsi="Times New Roman" w:cs="Times New Roman"/>
          <w:sz w:val="28"/>
          <w:szCs w:val="28"/>
        </w:rPr>
        <w:t>Приложение № 3 к Программе форма № 5</w:t>
      </w:r>
      <w:r w:rsidRPr="000B16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новой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C60114" w:rsidRDefault="00C60114" w:rsidP="00C60114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114" w:rsidRDefault="00C60114" w:rsidP="00C60114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</w:p>
    <w:p w:rsidR="00C60114" w:rsidRPr="004B02AE" w:rsidRDefault="00C60114" w:rsidP="00C60114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9D32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2 к Программе 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0114" w:rsidRPr="009D32DC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Форма № 4                </w:t>
      </w:r>
    </w:p>
    <w:p w:rsidR="00C60114" w:rsidRPr="009D32DC" w:rsidRDefault="00C60114" w:rsidP="00C601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60114" w:rsidRPr="00D705C8" w:rsidRDefault="00C60114" w:rsidP="00C60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Расходы на реализацию муниципальной программы</w:t>
      </w:r>
    </w:p>
    <w:p w:rsidR="00C60114" w:rsidRPr="00D705C8" w:rsidRDefault="00C60114" w:rsidP="00C60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05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счет средств </w:t>
      </w:r>
      <w:r w:rsidRPr="00D705C8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округа</w:t>
      </w:r>
    </w:p>
    <w:p w:rsidR="00C60114" w:rsidRPr="00D705C8" w:rsidRDefault="00C60114" w:rsidP="00C601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1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022"/>
        <w:gridCol w:w="1984"/>
        <w:gridCol w:w="1701"/>
        <w:gridCol w:w="709"/>
        <w:gridCol w:w="709"/>
        <w:gridCol w:w="709"/>
        <w:gridCol w:w="708"/>
        <w:gridCol w:w="1501"/>
      </w:tblGrid>
      <w:tr w:rsidR="00C60114" w:rsidRPr="006211D0" w:rsidTr="003C2B8B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N  </w:t>
            </w:r>
            <w:r w:rsidRPr="006211D0">
              <w:rPr>
                <w:sz w:val="22"/>
                <w:szCs w:val="22"/>
              </w:rPr>
              <w:br/>
              <w:t xml:space="preserve">п/п </w:t>
            </w:r>
            <w:r w:rsidRPr="006211D0">
              <w:rPr>
                <w:sz w:val="22"/>
                <w:szCs w:val="22"/>
              </w:rPr>
              <w:br/>
            </w:r>
            <w:hyperlink r:id="rId8" w:history="1">
              <w:r w:rsidRPr="006211D0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22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984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вание</w:t>
            </w:r>
            <w:r w:rsidRPr="006211D0"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</w:t>
            </w:r>
            <w:r w:rsidRPr="006211D0">
              <w:rPr>
                <w:sz w:val="22"/>
                <w:szCs w:val="22"/>
              </w:rPr>
              <w:t xml:space="preserve">ной </w:t>
            </w:r>
            <w:r>
              <w:rPr>
                <w:sz w:val="22"/>
                <w:szCs w:val="22"/>
              </w:rPr>
              <w:t>программы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Главный</w:t>
            </w:r>
            <w:r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t xml:space="preserve">распорядитель  </w:t>
            </w:r>
            <w:r w:rsidRPr="006211D0">
              <w:rPr>
                <w:sz w:val="22"/>
                <w:szCs w:val="22"/>
              </w:rPr>
              <w:br/>
              <w:t xml:space="preserve">   бюджетных    </w:t>
            </w:r>
            <w:r w:rsidRPr="006211D0">
              <w:rPr>
                <w:sz w:val="22"/>
                <w:szCs w:val="22"/>
              </w:rPr>
              <w:br/>
              <w:t xml:space="preserve">    средств</w:t>
            </w:r>
          </w:p>
        </w:tc>
        <w:tc>
          <w:tcPr>
            <w:tcW w:w="4336" w:type="dxa"/>
            <w:gridSpan w:val="5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Расходы (тыс. рублей)</w:t>
            </w:r>
          </w:p>
        </w:tc>
      </w:tr>
      <w:tr w:rsidR="00C60114" w:rsidRPr="006211D0" w:rsidTr="003C2B8B">
        <w:trPr>
          <w:trHeight w:val="794"/>
          <w:tblCellSpacing w:w="5" w:type="nil"/>
        </w:trPr>
        <w:tc>
          <w:tcPr>
            <w:tcW w:w="576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  <w:p w:rsidR="00C60114" w:rsidRPr="006211D0" w:rsidRDefault="00C60114" w:rsidP="003C2B8B">
            <w:pPr>
              <w:autoSpaceDE w:val="0"/>
              <w:autoSpaceDN w:val="0"/>
              <w:adjustRightInd w:val="0"/>
              <w:ind w:left="-6195" w:right="5971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01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итого</w:t>
            </w:r>
          </w:p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60114" w:rsidRPr="006211D0" w:rsidTr="003C2B8B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984" w:type="dxa"/>
            <w:vMerge w:val="restart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в Кикнурском муниципальном округе на 2022-2025 годы</w:t>
            </w:r>
            <w:r w:rsidRPr="00621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shd w:val="clear" w:color="auto" w:fill="auto"/>
          </w:tcPr>
          <w:p w:rsidR="00C60114" w:rsidRPr="006211D0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2,055</w:t>
            </w:r>
          </w:p>
        </w:tc>
        <w:tc>
          <w:tcPr>
            <w:tcW w:w="709" w:type="dxa"/>
            <w:shd w:val="clear" w:color="auto" w:fill="auto"/>
          </w:tcPr>
          <w:p w:rsidR="00C60114" w:rsidRPr="006211D0" w:rsidRDefault="00E607C9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0114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60114" w:rsidRPr="00BF5D7D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C60114" w:rsidRPr="006211D0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4,055</w:t>
            </w:r>
          </w:p>
        </w:tc>
      </w:tr>
      <w:tr w:rsidR="00C60114" w:rsidRPr="006211D0" w:rsidTr="003C2B8B">
        <w:trPr>
          <w:trHeight w:val="2080"/>
          <w:tblCellSpacing w:w="5" w:type="nil"/>
        </w:trPr>
        <w:tc>
          <w:tcPr>
            <w:tcW w:w="576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  <w:t xml:space="preserve">исполнитель    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пальной</w:t>
            </w:r>
            <w:r>
              <w:rPr>
                <w:sz w:val="22"/>
                <w:szCs w:val="22"/>
              </w:rPr>
              <w:br/>
              <w:t xml:space="preserve">программы  </w:t>
            </w:r>
            <w:r w:rsidRPr="006211D0">
              <w:rPr>
                <w:sz w:val="22"/>
                <w:szCs w:val="22"/>
              </w:rPr>
              <w:t xml:space="preserve">- </w:t>
            </w:r>
          </w:p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администрация Кикнурского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60114" w:rsidRPr="006211D0" w:rsidTr="003C2B8B">
        <w:trPr>
          <w:trHeight w:val="2080"/>
          <w:tblCellSpacing w:w="5" w:type="nil"/>
        </w:trPr>
        <w:tc>
          <w:tcPr>
            <w:tcW w:w="576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22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D77">
              <w:rPr>
                <w:rStyle w:val="115pt"/>
                <w:rFonts w:eastAsia="Tahoma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C60114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C60114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0114">
              <w:rPr>
                <w:sz w:val="22"/>
                <w:szCs w:val="22"/>
              </w:rPr>
              <w:t>,055</w:t>
            </w:r>
          </w:p>
        </w:tc>
        <w:tc>
          <w:tcPr>
            <w:tcW w:w="709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C60114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0114">
              <w:rPr>
                <w:sz w:val="22"/>
                <w:szCs w:val="22"/>
              </w:rPr>
              <w:t>,055</w:t>
            </w:r>
          </w:p>
        </w:tc>
      </w:tr>
      <w:tr w:rsidR="00C60114" w:rsidRPr="006211D0" w:rsidTr="003C2B8B">
        <w:trPr>
          <w:trHeight w:val="2080"/>
          <w:tblCellSpacing w:w="5" w:type="nil"/>
        </w:trPr>
        <w:tc>
          <w:tcPr>
            <w:tcW w:w="576" w:type="dxa"/>
          </w:tcPr>
          <w:p w:rsidR="00C60114" w:rsidRPr="006211D0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022" w:type="dxa"/>
          </w:tcPr>
          <w:p w:rsidR="00C60114" w:rsidRPr="007C428C" w:rsidRDefault="00C60114" w:rsidP="003C2B8B">
            <w:pPr>
              <w:suppressAutoHyphens/>
              <w:rPr>
                <w:sz w:val="22"/>
                <w:szCs w:val="22"/>
              </w:rPr>
            </w:pPr>
            <w:r>
              <w:rPr>
                <w:lang w:eastAsia="ar-SA"/>
              </w:rPr>
              <w:t>Мероприятие</w:t>
            </w:r>
          </w:p>
        </w:tc>
        <w:tc>
          <w:tcPr>
            <w:tcW w:w="1984" w:type="dxa"/>
          </w:tcPr>
          <w:p w:rsidR="00C60114" w:rsidRPr="007C428C" w:rsidRDefault="00C60114" w:rsidP="003C2B8B">
            <w:pPr>
              <w:suppressAutoHyphens/>
              <w:rPr>
                <w:sz w:val="22"/>
                <w:szCs w:val="22"/>
              </w:rPr>
            </w:pPr>
            <w:r w:rsidRPr="00C3669A">
              <w:rPr>
                <w:lang w:eastAsia="ar-SA"/>
              </w:rPr>
              <w:t xml:space="preserve"> </w:t>
            </w:r>
            <w:r w:rsidRPr="00850D77">
              <w:rPr>
                <w:rStyle w:val="115pt"/>
                <w:rFonts w:eastAsia="Tahoma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rStyle w:val="115pt"/>
                <w:rFonts w:eastAsia="Tahoma"/>
              </w:rPr>
              <w:t xml:space="preserve">органов местного самоуправления, </w:t>
            </w:r>
            <w:r w:rsidRPr="004A494C"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1701" w:type="dxa"/>
          </w:tcPr>
          <w:p w:rsidR="00C60114" w:rsidRDefault="00C60114" w:rsidP="003C2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C60114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6011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60114" w:rsidRDefault="00C60114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C60114" w:rsidRDefault="005D10C5" w:rsidP="003C2B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0114">
              <w:rPr>
                <w:sz w:val="22"/>
                <w:szCs w:val="22"/>
              </w:rPr>
              <w:t>,0</w:t>
            </w:r>
          </w:p>
        </w:tc>
      </w:tr>
    </w:tbl>
    <w:p w:rsidR="00C60114" w:rsidRDefault="00C60114" w:rsidP="00C60114"/>
    <w:p w:rsidR="00C60114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  <w:sectPr w:rsidR="00C60114" w:rsidSect="00C60114">
          <w:headerReference w:type="even" r:id="rId9"/>
          <w:headerReference w:type="default" r:id="rId10"/>
          <w:pgSz w:w="11906" w:h="16838" w:code="9"/>
          <w:pgMar w:top="1134" w:right="850" w:bottom="284" w:left="1701" w:header="425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>______________</w:t>
      </w:r>
    </w:p>
    <w:p w:rsidR="00C60114" w:rsidRPr="003C6122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95637D">
        <w:rPr>
          <w:sz w:val="28"/>
          <w:szCs w:val="28"/>
        </w:rPr>
        <w:t>Приложение № 2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D32D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 к Программе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60114" w:rsidRPr="009D32DC" w:rsidRDefault="00C60114" w:rsidP="00C60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Форма № 5</w:t>
      </w:r>
    </w:p>
    <w:p w:rsidR="00C60114" w:rsidRPr="009D32DC" w:rsidRDefault="00C60114" w:rsidP="00C601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114" w:rsidRPr="009D32DC" w:rsidRDefault="00C60114" w:rsidP="00C601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114" w:rsidRPr="00D705C8" w:rsidRDefault="00C60114" w:rsidP="00C60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Прогнозная (справочная) оценка ресурсного обеспечения</w:t>
      </w:r>
    </w:p>
    <w:p w:rsidR="00C60114" w:rsidRDefault="00C60114" w:rsidP="00C60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</w:t>
      </w:r>
      <w:r w:rsidRPr="00D705C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за счет всех источников финансирования</w:t>
      </w:r>
    </w:p>
    <w:p w:rsidR="00C60114" w:rsidRPr="002A3810" w:rsidRDefault="00C60114" w:rsidP="00C60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2409"/>
        <w:gridCol w:w="851"/>
        <w:gridCol w:w="850"/>
        <w:gridCol w:w="851"/>
        <w:gridCol w:w="992"/>
        <w:gridCol w:w="986"/>
        <w:gridCol w:w="6"/>
        <w:gridCol w:w="2268"/>
      </w:tblGrid>
      <w:tr w:rsidR="00C60114" w:rsidRPr="007C428C" w:rsidTr="003C2B8B">
        <w:tc>
          <w:tcPr>
            <w:tcW w:w="992" w:type="dxa"/>
            <w:vMerge w:val="restart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№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Программные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Источники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30" w:type="dxa"/>
            <w:gridSpan w:val="5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Оценка расходов (тыс. рублей)</w:t>
            </w:r>
          </w:p>
        </w:tc>
        <w:tc>
          <w:tcPr>
            <w:tcW w:w="2274" w:type="dxa"/>
            <w:gridSpan w:val="2"/>
            <w:vAlign w:val="center"/>
          </w:tcPr>
          <w:p w:rsidR="00C60114" w:rsidRPr="00A82FF0" w:rsidRDefault="00C60114" w:rsidP="003C2B8B">
            <w:pPr>
              <w:suppressAutoHyphens/>
              <w:ind w:left="402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Ответственные</w:t>
            </w:r>
          </w:p>
          <w:p w:rsidR="00C60114" w:rsidRPr="00A82FF0" w:rsidRDefault="00C60114" w:rsidP="003C2B8B">
            <w:pPr>
              <w:suppressAutoHyphens/>
              <w:ind w:left="507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исполнители</w:t>
            </w:r>
          </w:p>
        </w:tc>
      </w:tr>
      <w:tr w:rsidR="00C60114" w:rsidRPr="007C428C" w:rsidTr="003C2B8B">
        <w:tc>
          <w:tcPr>
            <w:tcW w:w="992" w:type="dxa"/>
            <w:vMerge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2022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2023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2024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60114" w:rsidRPr="00A82FF0" w:rsidRDefault="00C60114" w:rsidP="003C2B8B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C60114" w:rsidRPr="007C428C" w:rsidTr="003C2B8B">
        <w:tc>
          <w:tcPr>
            <w:tcW w:w="992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C60114" w:rsidRPr="00A82FF0" w:rsidRDefault="00C60114" w:rsidP="003C2B8B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  <w:lang w:eastAsia="ar-SA"/>
              </w:rPr>
              <w:t xml:space="preserve">Мероприятие: </w:t>
            </w:r>
            <w:r w:rsidRPr="00A82FF0">
              <w:rPr>
                <w:rStyle w:val="115pt"/>
                <w:rFonts w:eastAsia="Tahoma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всего: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областной бюджет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5,5</w:t>
            </w:r>
          </w:p>
          <w:p w:rsidR="00C60114" w:rsidRPr="00A82FF0" w:rsidRDefault="00C60114" w:rsidP="003C2B8B">
            <w:pPr>
              <w:tabs>
                <w:tab w:val="center" w:pos="317"/>
              </w:tabs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ab/>
              <w:t>5,445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0,055</w:t>
            </w:r>
          </w:p>
        </w:tc>
        <w:tc>
          <w:tcPr>
            <w:tcW w:w="850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5,5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5,445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0,055</w:t>
            </w:r>
          </w:p>
        </w:tc>
        <w:tc>
          <w:tcPr>
            <w:tcW w:w="2268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Администрация Кикнурского муниципального округа</w:t>
            </w:r>
          </w:p>
        </w:tc>
      </w:tr>
      <w:tr w:rsidR="00C60114" w:rsidRPr="007C428C" w:rsidTr="003C2B8B">
        <w:trPr>
          <w:trHeight w:val="864"/>
        </w:trPr>
        <w:tc>
          <w:tcPr>
            <w:tcW w:w="992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60114" w:rsidRPr="00A82FF0" w:rsidRDefault="00C60114" w:rsidP="003C2B8B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  <w:lang w:eastAsia="ar-SA"/>
              </w:rPr>
              <w:t xml:space="preserve">Мероприятие: </w:t>
            </w:r>
            <w:r w:rsidRPr="00A82FF0">
              <w:rPr>
                <w:rStyle w:val="115pt"/>
                <w:rFonts w:eastAsia="Tahoma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 w:rsidRPr="00A82FF0">
              <w:rPr>
                <w:rStyle w:val="115pt"/>
                <w:rFonts w:eastAsia="Tahoma"/>
                <w:sz w:val="22"/>
                <w:szCs w:val="22"/>
              </w:rPr>
              <w:lastRenderedPageBreak/>
              <w:t xml:space="preserve">органов местного самоуправления, </w:t>
            </w:r>
            <w:r w:rsidRPr="00A82FF0">
              <w:rPr>
                <w:sz w:val="22"/>
                <w:szCs w:val="22"/>
              </w:rPr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2409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lastRenderedPageBreak/>
              <w:t>всего: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областной бюджет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5D10C5" w:rsidP="003C2B8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0114" w:rsidRPr="00A82FF0">
              <w:rPr>
                <w:sz w:val="22"/>
                <w:szCs w:val="22"/>
              </w:rPr>
              <w:t>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C60114" w:rsidRPr="00A82FF0" w:rsidRDefault="005D10C5" w:rsidP="003C2B8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60114"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5D10C5" w:rsidP="003C2B8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60114" w:rsidRPr="00A82FF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0114" w:rsidRPr="00A82FF0" w:rsidRDefault="005D10C5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0114" w:rsidRPr="00A82FF0">
              <w:rPr>
                <w:sz w:val="22"/>
                <w:szCs w:val="22"/>
              </w:rPr>
              <w:t>,0</w:t>
            </w:r>
          </w:p>
          <w:p w:rsidR="00C60114" w:rsidRPr="00A82FF0" w:rsidRDefault="00C60114" w:rsidP="003C2B8B">
            <w:pPr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5D10C5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0114" w:rsidRPr="00A82FF0">
              <w:rPr>
                <w:sz w:val="22"/>
                <w:szCs w:val="22"/>
              </w:rPr>
              <w:t>,0</w:t>
            </w:r>
          </w:p>
          <w:p w:rsidR="00C60114" w:rsidRPr="00A82FF0" w:rsidRDefault="00C60114" w:rsidP="003C2B8B">
            <w:pPr>
              <w:jc w:val="center"/>
              <w:rPr>
                <w:sz w:val="22"/>
                <w:szCs w:val="22"/>
              </w:rPr>
            </w:pP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Администрация Кикнурского муниципального округа</w:t>
            </w:r>
          </w:p>
        </w:tc>
      </w:tr>
      <w:tr w:rsidR="00C60114" w:rsidRPr="007C428C" w:rsidTr="003C2B8B">
        <w:trPr>
          <w:trHeight w:val="876"/>
        </w:trPr>
        <w:tc>
          <w:tcPr>
            <w:tcW w:w="992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60114" w:rsidRPr="00A82FF0" w:rsidRDefault="00C60114" w:rsidP="003C2B8B">
            <w:pPr>
              <w:suppressAutoHyphens/>
              <w:rPr>
                <w:sz w:val="22"/>
                <w:szCs w:val="22"/>
                <w:lang w:eastAsia="ar-SA"/>
              </w:rPr>
            </w:pPr>
            <w:r w:rsidRPr="00A82FF0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2409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всего: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областной бюджет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7,5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5,445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2,055</w:t>
            </w:r>
          </w:p>
        </w:tc>
        <w:tc>
          <w:tcPr>
            <w:tcW w:w="850" w:type="dxa"/>
            <w:shd w:val="clear" w:color="auto" w:fill="auto"/>
          </w:tcPr>
          <w:p w:rsidR="00C60114" w:rsidRPr="00A82FF0" w:rsidRDefault="005D10C5" w:rsidP="003C2B8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0114" w:rsidRPr="00A82FF0">
              <w:rPr>
                <w:sz w:val="22"/>
                <w:szCs w:val="22"/>
              </w:rPr>
              <w:t>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5D10C5" w:rsidP="003C2B8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0114" w:rsidRPr="00A82FF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0114" w:rsidRPr="00A82FF0" w:rsidRDefault="005D10C5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60114" w:rsidRPr="00A82FF0">
              <w:rPr>
                <w:sz w:val="22"/>
                <w:szCs w:val="22"/>
              </w:rPr>
              <w:t>,5</w:t>
            </w:r>
          </w:p>
          <w:p w:rsidR="00C60114" w:rsidRPr="00A82FF0" w:rsidRDefault="00C60114" w:rsidP="003C2B8B">
            <w:pPr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5,445</w:t>
            </w:r>
          </w:p>
          <w:p w:rsidR="00C60114" w:rsidRPr="00A82FF0" w:rsidRDefault="005D10C5" w:rsidP="003C2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0114" w:rsidRPr="00A82FF0">
              <w:rPr>
                <w:sz w:val="22"/>
                <w:szCs w:val="22"/>
              </w:rPr>
              <w:t>,055</w:t>
            </w:r>
          </w:p>
        </w:tc>
        <w:tc>
          <w:tcPr>
            <w:tcW w:w="2268" w:type="dxa"/>
          </w:tcPr>
          <w:p w:rsidR="00C60114" w:rsidRPr="00A82FF0" w:rsidRDefault="00C60114" w:rsidP="003C2B8B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C60114" w:rsidRDefault="00C60114" w:rsidP="00C60114">
      <w:pPr>
        <w:jc w:val="center"/>
        <w:rPr>
          <w:sz w:val="28"/>
          <w:szCs w:val="28"/>
        </w:rPr>
      </w:pPr>
    </w:p>
    <w:p w:rsidR="00C60114" w:rsidRDefault="00C60114" w:rsidP="00C60114">
      <w:pPr>
        <w:jc w:val="center"/>
        <w:rPr>
          <w:sz w:val="28"/>
          <w:szCs w:val="28"/>
        </w:rPr>
      </w:pPr>
    </w:p>
    <w:p w:rsidR="00C60114" w:rsidRDefault="00C60114" w:rsidP="00C601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83407" w:rsidRDefault="00383407"/>
    <w:sectPr w:rsidR="00383407" w:rsidSect="00F51BC2">
      <w:headerReference w:type="even" r:id="rId11"/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9E" w:rsidRDefault="00EA669E">
      <w:r>
        <w:separator/>
      </w:r>
    </w:p>
  </w:endnote>
  <w:endnote w:type="continuationSeparator" w:id="0">
    <w:p w:rsidR="00EA669E" w:rsidRDefault="00EA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9E" w:rsidRDefault="00EA669E">
      <w:r>
        <w:separator/>
      </w:r>
    </w:p>
  </w:footnote>
  <w:footnote w:type="continuationSeparator" w:id="0">
    <w:p w:rsidR="00EA669E" w:rsidRDefault="00EA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3E" w:rsidRDefault="00EB7EB9" w:rsidP="009C51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533E" w:rsidRDefault="00EA66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3E" w:rsidRDefault="00EB7EB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1C5">
      <w:rPr>
        <w:noProof/>
      </w:rPr>
      <w:t>7</w:t>
    </w:r>
    <w:r>
      <w:fldChar w:fldCharType="end"/>
    </w:r>
  </w:p>
  <w:p w:rsidR="0046533E" w:rsidRDefault="00EA66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8D" w:rsidRDefault="00EB7EB9" w:rsidP="00EE5E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288D" w:rsidRDefault="00EA669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47" w:rsidRDefault="00EB7EB9" w:rsidP="00EE5E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1C5">
      <w:rPr>
        <w:rStyle w:val="a6"/>
        <w:noProof/>
      </w:rPr>
      <w:t>9</w:t>
    </w:r>
    <w:r>
      <w:rPr>
        <w:rStyle w:val="a6"/>
      </w:rPr>
      <w:fldChar w:fldCharType="end"/>
    </w:r>
  </w:p>
  <w:p w:rsidR="0098288D" w:rsidRDefault="00EA669E">
    <w:pPr>
      <w:pStyle w:val="a4"/>
      <w:jc w:val="center"/>
    </w:pPr>
  </w:p>
  <w:p w:rsidR="0098288D" w:rsidRDefault="00EA669E">
    <w:pPr>
      <w:pStyle w:val="a4"/>
    </w:pPr>
  </w:p>
  <w:p w:rsidR="0098288D" w:rsidRDefault="00EA66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71E3E"/>
    <w:multiLevelType w:val="hybridMultilevel"/>
    <w:tmpl w:val="65F28450"/>
    <w:lvl w:ilvl="0" w:tplc="7DBAE1B4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14"/>
    <w:rsid w:val="000C6F17"/>
    <w:rsid w:val="00253FC2"/>
    <w:rsid w:val="00383407"/>
    <w:rsid w:val="004B7006"/>
    <w:rsid w:val="00500DF4"/>
    <w:rsid w:val="005D10C5"/>
    <w:rsid w:val="008011AE"/>
    <w:rsid w:val="008271C5"/>
    <w:rsid w:val="00832031"/>
    <w:rsid w:val="00877930"/>
    <w:rsid w:val="00943C6E"/>
    <w:rsid w:val="00A535E5"/>
    <w:rsid w:val="00A879FC"/>
    <w:rsid w:val="00AD0CE0"/>
    <w:rsid w:val="00AD24E2"/>
    <w:rsid w:val="00B11CA7"/>
    <w:rsid w:val="00C60114"/>
    <w:rsid w:val="00D432EE"/>
    <w:rsid w:val="00DF3287"/>
    <w:rsid w:val="00E570F8"/>
    <w:rsid w:val="00E607C9"/>
    <w:rsid w:val="00E631B6"/>
    <w:rsid w:val="00E837C8"/>
    <w:rsid w:val="00EA669E"/>
    <w:rsid w:val="00EB7EB9"/>
    <w:rsid w:val="00E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F7A31-1DDB-4BFD-899A-900E825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0114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C6011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C60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601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0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60114"/>
  </w:style>
  <w:style w:type="paragraph" w:customStyle="1" w:styleId="ConsPlusNonformat">
    <w:name w:val="ConsPlusNonformat"/>
    <w:rsid w:val="00C601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115pt">
    <w:name w:val="Основной текст + 11;5 pt"/>
    <w:rsid w:val="00C60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PlusTitle">
    <w:name w:val="ConsPlusTitle"/>
    <w:rsid w:val="00C601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3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7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58D6D48263BDDA5C980C03315623402E722BA3E1A75A991B09FDE16452AFE857D22FFC910F8B6432EEb74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2023-03-20T13:31:00Z</cp:lastPrinted>
  <dcterms:created xsi:type="dcterms:W3CDTF">2023-03-20T06:06:00Z</dcterms:created>
  <dcterms:modified xsi:type="dcterms:W3CDTF">2023-03-27T10:55:00Z</dcterms:modified>
</cp:coreProperties>
</file>