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69009F">
              <w:rPr>
                <w:b/>
                <w:color w:val="0000FF"/>
                <w:sz w:val="36"/>
                <w:szCs w:val="36"/>
              </w:rPr>
              <w:t>26</w:t>
            </w:r>
            <w:r w:rsidRPr="000B548D">
              <w:rPr>
                <w:b/>
                <w:color w:val="0000FF"/>
                <w:sz w:val="36"/>
                <w:szCs w:val="36"/>
              </w:rPr>
              <w:t xml:space="preserve"> (</w:t>
            </w:r>
            <w:r w:rsidR="0069009F">
              <w:rPr>
                <w:b/>
                <w:color w:val="0000FF"/>
                <w:sz w:val="36"/>
                <w:szCs w:val="36"/>
              </w:rPr>
              <w:t>100</w:t>
            </w:r>
            <w:r w:rsidRPr="000B548D">
              <w:rPr>
                <w:b/>
                <w:color w:val="0000FF"/>
                <w:sz w:val="36"/>
                <w:szCs w:val="36"/>
              </w:rPr>
              <w:t xml:space="preserve">) </w:t>
            </w:r>
          </w:p>
          <w:p w:rsidR="008B20BA" w:rsidRPr="000B548D" w:rsidRDefault="0069009F" w:rsidP="00DC7715">
            <w:pPr>
              <w:spacing w:after="720"/>
              <w:ind w:left="2160"/>
              <w:rPr>
                <w:b/>
                <w:color w:val="0000FF"/>
                <w:sz w:val="36"/>
                <w:szCs w:val="36"/>
              </w:rPr>
            </w:pPr>
            <w:r>
              <w:rPr>
                <w:b/>
                <w:color w:val="0000FF"/>
                <w:sz w:val="36"/>
                <w:szCs w:val="36"/>
              </w:rPr>
              <w:t>29</w:t>
            </w:r>
            <w:r w:rsidR="00EA3B75">
              <w:rPr>
                <w:b/>
                <w:color w:val="0000FF"/>
                <w:sz w:val="36"/>
                <w:szCs w:val="36"/>
              </w:rPr>
              <w:t xml:space="preserve"> июня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69009F">
              <w:rPr>
                <w:b/>
                <w:color w:val="000000"/>
                <w:sz w:val="28"/>
                <w:szCs w:val="28"/>
              </w:rPr>
              <w:t>26</w:t>
            </w:r>
            <w:r w:rsidRPr="000B548D">
              <w:rPr>
                <w:b/>
                <w:color w:val="000000"/>
                <w:sz w:val="28"/>
                <w:szCs w:val="28"/>
              </w:rPr>
              <w:t xml:space="preserve"> (</w:t>
            </w:r>
            <w:r w:rsidR="0069009F">
              <w:rPr>
                <w:b/>
                <w:color w:val="000000"/>
                <w:sz w:val="28"/>
                <w:szCs w:val="28"/>
              </w:rPr>
              <w:t>100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69009F" w:rsidP="00DC7715">
            <w:pPr>
              <w:jc w:val="center"/>
              <w:rPr>
                <w:b/>
                <w:color w:val="000000"/>
                <w:sz w:val="28"/>
                <w:szCs w:val="28"/>
              </w:rPr>
            </w:pPr>
            <w:r>
              <w:rPr>
                <w:b/>
                <w:color w:val="000000"/>
                <w:sz w:val="28"/>
                <w:szCs w:val="28"/>
              </w:rPr>
              <w:t>29</w:t>
            </w:r>
            <w:r w:rsidR="00EA3B75">
              <w:rPr>
                <w:b/>
                <w:color w:val="000000"/>
                <w:sz w:val="28"/>
                <w:szCs w:val="28"/>
              </w:rPr>
              <w:t xml:space="preserve"> июня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1269B3" w:rsidP="00256EFC">
      <w:pPr>
        <w:spacing w:line="360" w:lineRule="auto"/>
        <w:ind w:firstLine="709"/>
        <w:jc w:val="center"/>
        <w:rPr>
          <w:b/>
          <w:sz w:val="28"/>
          <w:szCs w:val="28"/>
        </w:rPr>
      </w:pPr>
      <w:r>
        <w:rPr>
          <w:b/>
          <w:sz w:val="28"/>
          <w:szCs w:val="28"/>
        </w:rPr>
        <w:t>Раздел 4</w:t>
      </w:r>
      <w:r w:rsidR="00FE77ED" w:rsidRPr="009B489D">
        <w:rPr>
          <w:b/>
          <w:sz w:val="28"/>
          <w:szCs w:val="28"/>
        </w:rPr>
        <w:t>.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847733" w:rsidRPr="00847733" w:rsidRDefault="00FE77ED" w:rsidP="00847733">
      <w:pPr>
        <w:pStyle w:val="a3"/>
        <w:numPr>
          <w:ilvl w:val="0"/>
          <w:numId w:val="3"/>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847733">
        <w:rPr>
          <w:sz w:val="28"/>
          <w:szCs w:val="28"/>
        </w:rPr>
        <w:t>28</w:t>
      </w:r>
      <w:r w:rsidR="00600783">
        <w:rPr>
          <w:sz w:val="28"/>
          <w:szCs w:val="28"/>
        </w:rPr>
        <w:t>.06</w:t>
      </w:r>
      <w:r w:rsidR="00C770CF" w:rsidRPr="005F5C32">
        <w:rPr>
          <w:sz w:val="28"/>
          <w:szCs w:val="28"/>
        </w:rPr>
        <w:t xml:space="preserve">.2023 </w:t>
      </w:r>
      <w:r w:rsidRPr="005F5C32">
        <w:rPr>
          <w:sz w:val="28"/>
          <w:szCs w:val="28"/>
        </w:rPr>
        <w:t xml:space="preserve">№ </w:t>
      </w:r>
      <w:r w:rsidR="00847733">
        <w:rPr>
          <w:sz w:val="28"/>
          <w:szCs w:val="28"/>
        </w:rPr>
        <w:t>387</w:t>
      </w:r>
      <w:r w:rsidRPr="005F5C32">
        <w:rPr>
          <w:sz w:val="28"/>
          <w:szCs w:val="28"/>
        </w:rPr>
        <w:t xml:space="preserve"> «</w:t>
      </w:r>
      <w:r w:rsidR="00847733" w:rsidRPr="00847733">
        <w:rPr>
          <w:sz w:val="28"/>
          <w:szCs w:val="28"/>
        </w:rPr>
        <w:t xml:space="preserve">Об утверждении административного регламента </w:t>
      </w:r>
    </w:p>
    <w:p w:rsidR="00FE77ED" w:rsidRPr="00A23FAF" w:rsidRDefault="00847733" w:rsidP="00FB7D25">
      <w:pPr>
        <w:pStyle w:val="a3"/>
        <w:ind w:left="0"/>
        <w:jc w:val="both"/>
        <w:rPr>
          <w:sz w:val="28"/>
          <w:szCs w:val="28"/>
        </w:rPr>
      </w:pPr>
      <w:r w:rsidRPr="00847733">
        <w:rPr>
          <w:sz w:val="28"/>
          <w:szCs w:val="28"/>
        </w:rPr>
        <w:t>предоставления муниципальной услуги «Постановка граждан на учет в качестве лиц, имеющих право на предоставление зем</w:t>
      </w:r>
      <w:r>
        <w:rPr>
          <w:sz w:val="28"/>
          <w:szCs w:val="28"/>
        </w:rPr>
        <w:t xml:space="preserve">ельных участков в собственность </w:t>
      </w:r>
      <w:r w:rsidRPr="00847733">
        <w:rPr>
          <w:sz w:val="28"/>
          <w:szCs w:val="28"/>
        </w:rPr>
        <w:t>бесплатно»</w:t>
      </w:r>
      <w:r w:rsidR="00A97236" w:rsidRPr="00A23FAF">
        <w:rPr>
          <w:sz w:val="28"/>
          <w:szCs w:val="28"/>
        </w:rPr>
        <w:t>»………</w:t>
      </w:r>
      <w:r w:rsidR="009A31B3" w:rsidRPr="00A23FAF">
        <w:rPr>
          <w:sz w:val="28"/>
          <w:szCs w:val="28"/>
        </w:rPr>
        <w:t>……………</w:t>
      </w:r>
      <w:r w:rsidR="001269B3" w:rsidRPr="00A23FAF">
        <w:rPr>
          <w:sz w:val="28"/>
          <w:szCs w:val="28"/>
        </w:rPr>
        <w:t>…</w:t>
      </w:r>
      <w:r w:rsidR="00BB05FE" w:rsidRPr="00A23FAF">
        <w:rPr>
          <w:sz w:val="28"/>
          <w:szCs w:val="28"/>
        </w:rPr>
        <w:t>……………………….3</w:t>
      </w:r>
    </w:p>
    <w:p w:rsidR="00600783" w:rsidRDefault="00600783" w:rsidP="00FB7D25">
      <w:pPr>
        <w:pStyle w:val="a3"/>
        <w:numPr>
          <w:ilvl w:val="0"/>
          <w:numId w:val="3"/>
        </w:numPr>
        <w:ind w:left="0" w:firstLine="709"/>
        <w:jc w:val="both"/>
        <w:rPr>
          <w:sz w:val="28"/>
          <w:szCs w:val="28"/>
        </w:rPr>
      </w:pPr>
      <w:r w:rsidRPr="00600783">
        <w:rPr>
          <w:sz w:val="28"/>
          <w:szCs w:val="28"/>
        </w:rPr>
        <w:t>Постановление администрации Кикнурского муниципал</w:t>
      </w:r>
      <w:r w:rsidR="003C13DC">
        <w:rPr>
          <w:sz w:val="28"/>
          <w:szCs w:val="28"/>
        </w:rPr>
        <w:t xml:space="preserve">ьного округа от </w:t>
      </w:r>
      <w:r w:rsidR="00FB7D25">
        <w:rPr>
          <w:sz w:val="28"/>
          <w:szCs w:val="28"/>
        </w:rPr>
        <w:t>29</w:t>
      </w:r>
      <w:r w:rsidR="002E5E84">
        <w:rPr>
          <w:sz w:val="28"/>
          <w:szCs w:val="28"/>
        </w:rPr>
        <w:t>.06.2023 №</w:t>
      </w:r>
      <w:r w:rsidR="00FB7D25">
        <w:rPr>
          <w:sz w:val="28"/>
          <w:szCs w:val="28"/>
        </w:rPr>
        <w:t xml:space="preserve"> 39</w:t>
      </w:r>
      <w:r w:rsidR="00A23FAF">
        <w:rPr>
          <w:sz w:val="28"/>
          <w:szCs w:val="28"/>
        </w:rPr>
        <w:t>2</w:t>
      </w:r>
      <w:r>
        <w:rPr>
          <w:sz w:val="28"/>
          <w:szCs w:val="28"/>
        </w:rPr>
        <w:t xml:space="preserve"> «</w:t>
      </w:r>
      <w:r w:rsidR="00FB7D25" w:rsidRPr="00FB7D25">
        <w:rPr>
          <w:sz w:val="28"/>
          <w:szCs w:val="28"/>
        </w:rPr>
        <w:t>О внесении изменения в постановление администрации Кикнурского муниципального округа Кировской области от 22.12.2022 № 799</w:t>
      </w:r>
      <w:r w:rsidR="003C13DC" w:rsidRPr="00A23FAF">
        <w:rPr>
          <w:sz w:val="28"/>
          <w:szCs w:val="28"/>
        </w:rPr>
        <w:t>»………</w:t>
      </w:r>
      <w:r w:rsidR="009A31B3" w:rsidRPr="00A23FAF">
        <w:rPr>
          <w:sz w:val="28"/>
          <w:szCs w:val="28"/>
        </w:rPr>
        <w:t>.…..</w:t>
      </w:r>
      <w:r w:rsidR="001269B3" w:rsidRPr="00A23FAF">
        <w:rPr>
          <w:sz w:val="28"/>
          <w:szCs w:val="28"/>
        </w:rPr>
        <w:t>.</w:t>
      </w:r>
      <w:r w:rsidR="00410DEF">
        <w:rPr>
          <w:sz w:val="28"/>
          <w:szCs w:val="28"/>
        </w:rPr>
        <w:t>4</w:t>
      </w:r>
      <w:r w:rsidR="008B70BC">
        <w:rPr>
          <w:sz w:val="28"/>
          <w:szCs w:val="28"/>
        </w:rPr>
        <w:t>1</w:t>
      </w:r>
    </w:p>
    <w:p w:rsidR="00FB7D25" w:rsidRPr="00FB7D25" w:rsidRDefault="00FB7D25" w:rsidP="00FB7D25">
      <w:pPr>
        <w:jc w:val="both"/>
        <w:rPr>
          <w:sz w:val="28"/>
          <w:szCs w:val="28"/>
        </w:rPr>
      </w:pPr>
    </w:p>
    <w:p w:rsidR="00D35F98" w:rsidRDefault="00D35F98" w:rsidP="001D47E3">
      <w:pPr>
        <w:keepNext/>
        <w:tabs>
          <w:tab w:val="left" w:pos="4500"/>
        </w:tabs>
        <w:spacing w:line="360" w:lineRule="exact"/>
        <w:ind w:left="57"/>
        <w:jc w:val="center"/>
        <w:outlineLvl w:val="0"/>
        <w:rPr>
          <w:b/>
          <w:sz w:val="28"/>
          <w:szCs w:val="28"/>
        </w:rPr>
      </w:pPr>
    </w:p>
    <w:p w:rsidR="009A31B3" w:rsidRDefault="009A31B3" w:rsidP="003C13DC">
      <w:pPr>
        <w:jc w:val="center"/>
        <w:rPr>
          <w:sz w:val="28"/>
          <w:szCs w:val="28"/>
        </w:rPr>
      </w:pPr>
    </w:p>
    <w:p w:rsidR="009A31B3" w:rsidRDefault="009A31B3" w:rsidP="00DD1E94">
      <w:pPr>
        <w:spacing w:after="160" w:line="259" w:lineRule="auto"/>
        <w:jc w:val="center"/>
        <w:rPr>
          <w:sz w:val="28"/>
          <w:szCs w:val="28"/>
        </w:rPr>
      </w:pPr>
    </w:p>
    <w:p w:rsidR="003C13DC" w:rsidRDefault="003C13DC" w:rsidP="003C13DC">
      <w:pPr>
        <w:jc w:val="right"/>
        <w:rPr>
          <w:b/>
          <w:bCs/>
          <w:sz w:val="28"/>
          <w:szCs w:val="28"/>
        </w:rPr>
      </w:pPr>
    </w:p>
    <w:p w:rsidR="00A23FAF" w:rsidRPr="008B70BC" w:rsidRDefault="00A23FAF" w:rsidP="00A23FAF"/>
    <w:p w:rsidR="00FB7D25" w:rsidRDefault="00FB7D25" w:rsidP="00DD1E94">
      <w:pPr>
        <w:spacing w:after="160" w:line="259" w:lineRule="auto"/>
        <w:jc w:val="center"/>
        <w:rPr>
          <w:sz w:val="28"/>
          <w:szCs w:val="28"/>
        </w:rPr>
      </w:pPr>
    </w:p>
    <w:p w:rsidR="00495F8B" w:rsidRDefault="00495F8B">
      <w:pPr>
        <w:spacing w:after="160" w:line="259" w:lineRule="auto"/>
        <w:rPr>
          <w:rFonts w:eastAsia="Calibri"/>
          <w:b/>
        </w:rPr>
      </w:pPr>
      <w:r>
        <w:rPr>
          <w:rFonts w:eastAsia="Calibri"/>
          <w:b/>
        </w:rPr>
        <w:br w:type="page"/>
      </w:r>
    </w:p>
    <w:p w:rsidR="00FB7D25" w:rsidRDefault="00FB7D25" w:rsidP="00FB7D25">
      <w:pPr>
        <w:spacing w:after="200" w:line="276" w:lineRule="auto"/>
        <w:jc w:val="center"/>
        <w:rPr>
          <w:rFonts w:eastAsia="Calibri"/>
          <w:b/>
        </w:rPr>
      </w:pPr>
    </w:p>
    <w:p w:rsidR="00FB7D25" w:rsidRPr="00C44AAC" w:rsidRDefault="00FB7D25" w:rsidP="00FB7D25">
      <w:pPr>
        <w:spacing w:after="200" w:line="276" w:lineRule="auto"/>
        <w:jc w:val="center"/>
        <w:rPr>
          <w:rFonts w:eastAsia="Calibri"/>
          <w:b/>
        </w:rPr>
      </w:pPr>
      <w:r w:rsidRPr="00C44AAC">
        <w:rPr>
          <w:rFonts w:eastAsia="Calibri"/>
          <w:b/>
          <w:noProof/>
        </w:rPr>
        <w:drawing>
          <wp:anchor distT="0" distB="0" distL="114300" distR="114300" simplePos="0" relativeHeight="251656704" behindDoc="0" locked="0" layoutInCell="1" allowOverlap="1" wp14:anchorId="113AA21F" wp14:editId="116A4519">
            <wp:simplePos x="0" y="0"/>
            <wp:positionH relativeFrom="column">
              <wp:posOffset>3765771</wp:posOffset>
            </wp:positionH>
            <wp:positionV relativeFrom="paragraph">
              <wp:posOffset>-445273</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D25" w:rsidRPr="00C44AAC" w:rsidRDefault="00FB7D25" w:rsidP="00FB7D25">
      <w:pPr>
        <w:spacing w:after="200"/>
        <w:jc w:val="center"/>
        <w:rPr>
          <w:rFonts w:eastAsia="Calibri"/>
          <w:b/>
        </w:rPr>
      </w:pPr>
    </w:p>
    <w:p w:rsidR="00FB7D25" w:rsidRDefault="00FB7D25" w:rsidP="00FB7D25">
      <w:pPr>
        <w:jc w:val="center"/>
        <w:rPr>
          <w:rFonts w:eastAsia="Calibri"/>
          <w:b/>
          <w:sz w:val="28"/>
          <w:szCs w:val="28"/>
        </w:rPr>
      </w:pPr>
    </w:p>
    <w:p w:rsidR="00FB7D25" w:rsidRPr="00BC5AD7" w:rsidRDefault="00FB7D25" w:rsidP="00FB7D25">
      <w:pPr>
        <w:jc w:val="center"/>
        <w:rPr>
          <w:rFonts w:eastAsia="Calibri"/>
          <w:b/>
          <w:sz w:val="28"/>
          <w:szCs w:val="28"/>
        </w:rPr>
      </w:pPr>
      <w:r w:rsidRPr="00BC5AD7">
        <w:rPr>
          <w:rFonts w:eastAsia="Calibri"/>
          <w:b/>
          <w:sz w:val="28"/>
          <w:szCs w:val="28"/>
        </w:rPr>
        <w:t>АДМИНИСТРАЦИЯ  КИКНУРСКОГО</w:t>
      </w:r>
    </w:p>
    <w:p w:rsidR="00FB7D25" w:rsidRPr="00BC5AD7" w:rsidRDefault="00FB7D25" w:rsidP="00FB7D25">
      <w:pPr>
        <w:jc w:val="center"/>
        <w:rPr>
          <w:rFonts w:eastAsia="Calibri"/>
          <w:b/>
          <w:sz w:val="28"/>
          <w:szCs w:val="28"/>
        </w:rPr>
      </w:pPr>
      <w:r w:rsidRPr="00BC5AD7">
        <w:rPr>
          <w:rFonts w:eastAsia="Calibri"/>
          <w:b/>
          <w:sz w:val="28"/>
          <w:szCs w:val="28"/>
        </w:rPr>
        <w:t>МУНИЦИПАЛЬНОГО  ОКРУГА</w:t>
      </w:r>
    </w:p>
    <w:p w:rsidR="00FB7D25" w:rsidRPr="00BC5AD7" w:rsidRDefault="00FB7D25" w:rsidP="00FB7D25">
      <w:pPr>
        <w:jc w:val="center"/>
        <w:rPr>
          <w:rFonts w:eastAsia="Calibri"/>
          <w:b/>
          <w:sz w:val="28"/>
          <w:szCs w:val="28"/>
        </w:rPr>
      </w:pPr>
      <w:r w:rsidRPr="00BC5AD7">
        <w:rPr>
          <w:rFonts w:eastAsia="Calibri"/>
          <w:b/>
          <w:sz w:val="28"/>
          <w:szCs w:val="28"/>
        </w:rPr>
        <w:t>КИРОВСКОЙ  ОБЛАСТИ</w:t>
      </w:r>
    </w:p>
    <w:p w:rsidR="00FB7D25" w:rsidRPr="00BC5AD7" w:rsidRDefault="00FB7D25" w:rsidP="00FB7D25">
      <w:pPr>
        <w:jc w:val="center"/>
        <w:rPr>
          <w:rFonts w:eastAsia="Calibri"/>
          <w:b/>
          <w:sz w:val="36"/>
          <w:szCs w:val="36"/>
        </w:rPr>
      </w:pPr>
    </w:p>
    <w:p w:rsidR="00FB7D25" w:rsidRPr="00BC5AD7" w:rsidRDefault="00FB7D25" w:rsidP="00FB7D25">
      <w:pPr>
        <w:jc w:val="center"/>
        <w:rPr>
          <w:rFonts w:eastAsia="Calibri"/>
          <w:b/>
          <w:sz w:val="32"/>
          <w:szCs w:val="32"/>
        </w:rPr>
      </w:pPr>
      <w:r w:rsidRPr="00BC5AD7">
        <w:rPr>
          <w:rFonts w:eastAsia="Calibri"/>
          <w:b/>
          <w:sz w:val="32"/>
          <w:szCs w:val="32"/>
        </w:rPr>
        <w:t>ПОСТАНОВЛЕНИЕ</w:t>
      </w:r>
    </w:p>
    <w:p w:rsidR="00FB7D25" w:rsidRPr="00BC5AD7" w:rsidRDefault="00FB7D25" w:rsidP="00FB7D25">
      <w:pPr>
        <w:jc w:val="center"/>
        <w:rPr>
          <w:rFonts w:eastAsia="Calibri"/>
          <w:b/>
          <w:sz w:val="36"/>
          <w:szCs w:val="36"/>
        </w:rPr>
      </w:pPr>
    </w:p>
    <w:p w:rsidR="00FB7D25" w:rsidRPr="00BC5AD7" w:rsidRDefault="00FB7D25" w:rsidP="00FB7D25">
      <w:pPr>
        <w:jc w:val="center"/>
        <w:rPr>
          <w:rFonts w:eastAsia="Calibri"/>
          <w:sz w:val="28"/>
          <w:szCs w:val="28"/>
        </w:rPr>
      </w:pPr>
      <w:r>
        <w:rPr>
          <w:rFonts w:eastAsia="Calibri"/>
          <w:sz w:val="28"/>
          <w:szCs w:val="28"/>
        </w:rPr>
        <w:t>28.06.2023_</w:t>
      </w:r>
      <w:r w:rsidRPr="00BC5AD7">
        <w:rPr>
          <w:rFonts w:eastAsia="Calibri"/>
          <w:sz w:val="28"/>
          <w:szCs w:val="28"/>
        </w:rPr>
        <w:t xml:space="preserve">                                                  </w:t>
      </w:r>
      <w:r>
        <w:rPr>
          <w:rFonts w:eastAsia="Calibri"/>
          <w:sz w:val="28"/>
          <w:szCs w:val="28"/>
        </w:rPr>
        <w:t xml:space="preserve">                        </w:t>
      </w:r>
      <w:r w:rsidRPr="00BC5AD7">
        <w:rPr>
          <w:rFonts w:eastAsia="Calibri"/>
          <w:sz w:val="28"/>
          <w:szCs w:val="28"/>
        </w:rPr>
        <w:t xml:space="preserve">    №  </w:t>
      </w:r>
      <w:r>
        <w:rPr>
          <w:rFonts w:eastAsia="Calibri"/>
          <w:sz w:val="28"/>
          <w:szCs w:val="28"/>
        </w:rPr>
        <w:t>387</w:t>
      </w:r>
    </w:p>
    <w:p w:rsidR="00FB7D25" w:rsidRPr="00BC5AD7" w:rsidRDefault="00FB7D25" w:rsidP="00FB7D25">
      <w:pPr>
        <w:jc w:val="center"/>
        <w:rPr>
          <w:rFonts w:eastAsia="Calibri"/>
          <w:sz w:val="28"/>
          <w:szCs w:val="28"/>
        </w:rPr>
      </w:pPr>
      <w:r w:rsidRPr="00BC5AD7">
        <w:rPr>
          <w:rFonts w:eastAsia="Calibri"/>
          <w:sz w:val="28"/>
          <w:szCs w:val="28"/>
        </w:rPr>
        <w:t>пгт Кикнур</w:t>
      </w:r>
    </w:p>
    <w:p w:rsidR="00FB7D25" w:rsidRPr="00BC5AD7" w:rsidRDefault="00FB7D25" w:rsidP="00FB7D25">
      <w:pPr>
        <w:jc w:val="center"/>
        <w:rPr>
          <w:rFonts w:eastAsia="Calibri"/>
          <w:sz w:val="48"/>
          <w:szCs w:val="48"/>
        </w:rPr>
      </w:pPr>
    </w:p>
    <w:p w:rsidR="00FB7D25" w:rsidRDefault="00FB7D25" w:rsidP="00FB7D25">
      <w:pPr>
        <w:ind w:left="567" w:right="565"/>
        <w:jc w:val="center"/>
        <w:rPr>
          <w:rFonts w:eastAsia="Calibri"/>
          <w:b/>
          <w:sz w:val="28"/>
          <w:szCs w:val="28"/>
        </w:rPr>
      </w:pPr>
      <w:r w:rsidRPr="00BC5AD7">
        <w:rPr>
          <w:rFonts w:eastAsia="Calibri"/>
          <w:b/>
          <w:sz w:val="28"/>
          <w:szCs w:val="28"/>
        </w:rPr>
        <w:t xml:space="preserve">Об утверждении административного регламента </w:t>
      </w:r>
    </w:p>
    <w:p w:rsidR="00FB7D25" w:rsidRPr="004A632A" w:rsidRDefault="00FB7D25" w:rsidP="00FB7D25">
      <w:pPr>
        <w:ind w:left="567" w:right="565"/>
        <w:jc w:val="center"/>
        <w:rPr>
          <w:rFonts w:eastAsia="Calibri"/>
          <w:b/>
          <w:sz w:val="28"/>
          <w:szCs w:val="28"/>
        </w:rPr>
      </w:pPr>
      <w:r w:rsidRPr="00BC5AD7">
        <w:rPr>
          <w:rFonts w:eastAsia="Calibri"/>
          <w:b/>
          <w:sz w:val="28"/>
          <w:szCs w:val="28"/>
        </w:rPr>
        <w:t>предоставлени</w:t>
      </w:r>
      <w:r>
        <w:rPr>
          <w:rFonts w:eastAsia="Calibri"/>
          <w:b/>
          <w:sz w:val="28"/>
          <w:szCs w:val="28"/>
        </w:rPr>
        <w:t>я</w:t>
      </w:r>
      <w:r w:rsidRPr="00BC5AD7">
        <w:rPr>
          <w:rFonts w:eastAsia="Calibri"/>
          <w:b/>
          <w:sz w:val="28"/>
          <w:szCs w:val="28"/>
        </w:rPr>
        <w:t xml:space="preserve"> муниципальной </w:t>
      </w:r>
      <w:r w:rsidRPr="004A632A">
        <w:rPr>
          <w:rFonts w:eastAsia="Calibri"/>
          <w:b/>
          <w:sz w:val="28"/>
          <w:szCs w:val="28"/>
        </w:rPr>
        <w:t>услуги</w:t>
      </w:r>
      <w:r w:rsidRPr="004A632A">
        <w:rPr>
          <w:rFonts w:eastAsia="SimSun"/>
          <w:b/>
          <w:sz w:val="28"/>
          <w:szCs w:val="28"/>
          <w:lang w:eastAsia="zh-CN"/>
        </w:rPr>
        <w:t xml:space="preserve"> «</w:t>
      </w:r>
      <w:r w:rsidRPr="004A632A">
        <w:rPr>
          <w:b/>
          <w:sz w:val="28"/>
          <w:szCs w:val="28"/>
        </w:rPr>
        <w:t>Постановка граждан на учет в качестве лиц, имеющих право на предоставление земельных участков в собственность бесплатно</w:t>
      </w:r>
      <w:r w:rsidRPr="004A632A">
        <w:rPr>
          <w:rFonts w:eastAsia="Calibri"/>
          <w:b/>
          <w:sz w:val="28"/>
          <w:szCs w:val="28"/>
        </w:rPr>
        <w:t>»</w:t>
      </w:r>
    </w:p>
    <w:p w:rsidR="00FB7D25" w:rsidRPr="00BC5AD7" w:rsidRDefault="00FB7D25" w:rsidP="00FB7D25">
      <w:pPr>
        <w:jc w:val="center"/>
        <w:rPr>
          <w:rFonts w:eastAsia="Calibri"/>
          <w:b/>
          <w:sz w:val="48"/>
          <w:szCs w:val="48"/>
        </w:rPr>
      </w:pPr>
    </w:p>
    <w:p w:rsidR="00FB7D25" w:rsidRPr="00BC5AD7" w:rsidRDefault="00FB7D25" w:rsidP="00FB7D25">
      <w:pPr>
        <w:spacing w:line="400" w:lineRule="exact"/>
        <w:ind w:firstLine="720"/>
        <w:jc w:val="both"/>
        <w:rPr>
          <w:rFonts w:eastAsia="Calibri"/>
          <w:sz w:val="28"/>
          <w:szCs w:val="28"/>
        </w:rPr>
      </w:pPr>
      <w:r w:rsidRPr="00BC5AD7">
        <w:rPr>
          <w:rFonts w:eastAsia="Calibri"/>
          <w:sz w:val="28"/>
          <w:szCs w:val="28"/>
        </w:rPr>
        <w:t>В соответствии с Федеральным законом от 27.07.2010 №</w:t>
      </w:r>
      <w:r>
        <w:rPr>
          <w:rFonts w:eastAsia="Calibri"/>
          <w:sz w:val="28"/>
          <w:szCs w:val="28"/>
        </w:rPr>
        <w:t xml:space="preserve"> </w:t>
      </w:r>
      <w:r w:rsidRPr="00BC5AD7">
        <w:rPr>
          <w:rFonts w:eastAsia="Calibri"/>
          <w:sz w:val="28"/>
          <w:szCs w:val="28"/>
        </w:rPr>
        <w:t>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FB7D25" w:rsidRPr="00BC5AD7" w:rsidRDefault="00FB7D25" w:rsidP="00FB7D25">
      <w:pPr>
        <w:numPr>
          <w:ilvl w:val="0"/>
          <w:numId w:val="45"/>
        </w:numPr>
        <w:spacing w:line="400" w:lineRule="exact"/>
        <w:ind w:left="0" w:firstLine="720"/>
        <w:jc w:val="both"/>
        <w:rPr>
          <w:rFonts w:eastAsia="Calibri"/>
          <w:sz w:val="28"/>
          <w:szCs w:val="28"/>
        </w:rPr>
      </w:pPr>
      <w:r w:rsidRPr="00BC5AD7">
        <w:rPr>
          <w:rFonts w:eastAsia="Calibri"/>
          <w:sz w:val="28"/>
          <w:szCs w:val="28"/>
        </w:rPr>
        <w:t>Утвердить административный регламент предоставлени</w:t>
      </w:r>
      <w:r>
        <w:rPr>
          <w:rFonts w:eastAsia="Calibri"/>
          <w:sz w:val="28"/>
          <w:szCs w:val="28"/>
        </w:rPr>
        <w:t>я</w:t>
      </w:r>
      <w:r w:rsidRPr="00BC5AD7">
        <w:rPr>
          <w:rFonts w:eastAsia="Calibri"/>
          <w:sz w:val="28"/>
          <w:szCs w:val="28"/>
        </w:rPr>
        <w:t xml:space="preserve"> муниципальной услуги «</w:t>
      </w:r>
      <w:r w:rsidRPr="00561D09">
        <w:rPr>
          <w:sz w:val="28"/>
          <w:szCs w:val="28"/>
        </w:rPr>
        <w:t>Постановка граждан на учет в качестве лиц, имеющих право на предоставление земельных участков в собственность бесплатно</w:t>
      </w:r>
      <w:r w:rsidRPr="00BC5AD7">
        <w:rPr>
          <w:rFonts w:eastAsia="Calibri"/>
          <w:sz w:val="28"/>
          <w:szCs w:val="28"/>
        </w:rPr>
        <w:t>» согласно приложению.</w:t>
      </w:r>
    </w:p>
    <w:p w:rsidR="00FB7D25" w:rsidRPr="00BC5AD7" w:rsidRDefault="00FB7D25" w:rsidP="00FB7D25">
      <w:pPr>
        <w:spacing w:line="400" w:lineRule="exact"/>
        <w:ind w:firstLine="709"/>
        <w:jc w:val="both"/>
        <w:rPr>
          <w:rFonts w:eastAsia="Calibri"/>
          <w:sz w:val="28"/>
          <w:szCs w:val="28"/>
        </w:rPr>
      </w:pPr>
      <w:r>
        <w:rPr>
          <w:rFonts w:eastAsia="Calibri"/>
          <w:sz w:val="28"/>
          <w:szCs w:val="28"/>
        </w:rPr>
        <w:t>2</w:t>
      </w:r>
      <w:r w:rsidRPr="00BC5AD7">
        <w:rPr>
          <w:rFonts w:eastAsia="Calibri"/>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B7D25" w:rsidRPr="00BC5AD7" w:rsidRDefault="00FB7D25" w:rsidP="00FB7D25">
      <w:pPr>
        <w:spacing w:line="400" w:lineRule="exact"/>
        <w:ind w:firstLine="709"/>
        <w:jc w:val="both"/>
        <w:rPr>
          <w:rFonts w:eastAsia="Calibri"/>
          <w:sz w:val="28"/>
          <w:szCs w:val="28"/>
        </w:rPr>
      </w:pPr>
      <w:r>
        <w:rPr>
          <w:rFonts w:eastAsia="Calibri"/>
          <w:sz w:val="28"/>
          <w:szCs w:val="28"/>
        </w:rPr>
        <w:t>3</w:t>
      </w:r>
      <w:r w:rsidRPr="00BC5AD7">
        <w:rPr>
          <w:rFonts w:eastAsia="Calibri"/>
          <w:sz w:val="28"/>
          <w:szCs w:val="28"/>
        </w:rPr>
        <w:t>. Постановление вступает в силу после его официального опубликования (обнародования).</w:t>
      </w:r>
    </w:p>
    <w:p w:rsidR="00FB7D25" w:rsidRPr="00BC5AD7" w:rsidRDefault="00FB7D25" w:rsidP="00FB7D25">
      <w:pPr>
        <w:spacing w:line="276" w:lineRule="auto"/>
        <w:jc w:val="both"/>
        <w:rPr>
          <w:rFonts w:eastAsia="Calibri"/>
          <w:sz w:val="72"/>
          <w:szCs w:val="72"/>
        </w:rPr>
      </w:pPr>
    </w:p>
    <w:p w:rsidR="00FB7D25" w:rsidRPr="00BC5AD7" w:rsidRDefault="00FB7D25" w:rsidP="00FB7D25">
      <w:pPr>
        <w:jc w:val="both"/>
        <w:rPr>
          <w:rFonts w:eastAsia="Calibri"/>
          <w:sz w:val="28"/>
          <w:szCs w:val="28"/>
        </w:rPr>
      </w:pPr>
      <w:r w:rsidRPr="00BC5AD7">
        <w:rPr>
          <w:rFonts w:eastAsia="Calibri"/>
          <w:sz w:val="28"/>
          <w:szCs w:val="28"/>
        </w:rPr>
        <w:t>Первый заместитель главы</w:t>
      </w:r>
    </w:p>
    <w:p w:rsidR="00FB7D25" w:rsidRPr="00BC5AD7" w:rsidRDefault="00FB7D25" w:rsidP="00FB7D25">
      <w:pPr>
        <w:jc w:val="both"/>
        <w:rPr>
          <w:rFonts w:eastAsia="Calibri"/>
          <w:sz w:val="28"/>
          <w:szCs w:val="28"/>
        </w:rPr>
      </w:pPr>
      <w:r w:rsidRPr="00BC5AD7">
        <w:rPr>
          <w:rFonts w:eastAsia="Calibri"/>
          <w:sz w:val="28"/>
          <w:szCs w:val="28"/>
        </w:rPr>
        <w:t>администрации округа</w:t>
      </w:r>
      <w:r w:rsidRPr="00BC5AD7">
        <w:rPr>
          <w:rFonts w:eastAsia="Calibri"/>
          <w:sz w:val="28"/>
          <w:szCs w:val="28"/>
        </w:rPr>
        <w:tab/>
      </w:r>
      <w:r>
        <w:rPr>
          <w:rFonts w:eastAsia="Calibri"/>
          <w:sz w:val="28"/>
          <w:szCs w:val="28"/>
        </w:rPr>
        <w:t xml:space="preserve">     </w:t>
      </w:r>
      <w:r w:rsidRPr="00BC5AD7">
        <w:rPr>
          <w:rFonts w:eastAsia="Calibri"/>
          <w:sz w:val="28"/>
          <w:szCs w:val="28"/>
        </w:rPr>
        <w:t>М.Н. Хлыбов</w:t>
      </w:r>
    </w:p>
    <w:p w:rsidR="00FB7D25" w:rsidRDefault="00FB7D25" w:rsidP="00FB7D25">
      <w:pPr>
        <w:jc w:val="both"/>
        <w:rPr>
          <w:rFonts w:eastAsia="Calibri"/>
          <w:sz w:val="28"/>
          <w:szCs w:val="28"/>
        </w:rPr>
      </w:pPr>
    </w:p>
    <w:p w:rsidR="00FB7D25" w:rsidRDefault="00FB7D25" w:rsidP="00FB7D25">
      <w:pPr>
        <w:jc w:val="both"/>
        <w:rPr>
          <w:rFonts w:eastAsia="Calibri"/>
          <w:sz w:val="28"/>
          <w:szCs w:val="28"/>
        </w:rPr>
      </w:pPr>
    </w:p>
    <w:p w:rsidR="00FB7D25" w:rsidRDefault="00FB7D25" w:rsidP="00FB7D25">
      <w:pPr>
        <w:ind w:left="5400"/>
        <w:jc w:val="both"/>
        <w:rPr>
          <w:sz w:val="28"/>
          <w:szCs w:val="28"/>
        </w:rPr>
      </w:pPr>
      <w:r>
        <w:rPr>
          <w:sz w:val="28"/>
          <w:szCs w:val="28"/>
        </w:rPr>
        <w:t>Приложение</w:t>
      </w:r>
    </w:p>
    <w:p w:rsidR="00FB7D25" w:rsidRDefault="00FB7D25" w:rsidP="00FB7D25">
      <w:pPr>
        <w:ind w:left="5400"/>
        <w:jc w:val="both"/>
        <w:rPr>
          <w:sz w:val="28"/>
          <w:szCs w:val="28"/>
        </w:rPr>
      </w:pPr>
    </w:p>
    <w:p w:rsidR="00FB7D25" w:rsidRPr="00BC5AD7" w:rsidRDefault="00FB7D25" w:rsidP="00FB7D25">
      <w:pPr>
        <w:ind w:left="5400"/>
        <w:jc w:val="both"/>
        <w:rPr>
          <w:sz w:val="28"/>
          <w:szCs w:val="28"/>
        </w:rPr>
      </w:pPr>
      <w:r w:rsidRPr="00BC5AD7">
        <w:rPr>
          <w:sz w:val="28"/>
          <w:szCs w:val="28"/>
        </w:rPr>
        <w:t xml:space="preserve">УТВЕРЖДЕН </w:t>
      </w:r>
    </w:p>
    <w:p w:rsidR="00FB7D25" w:rsidRPr="00BC5AD7" w:rsidRDefault="00FB7D25" w:rsidP="00FB7D25">
      <w:pPr>
        <w:ind w:left="5400"/>
        <w:jc w:val="both"/>
        <w:rPr>
          <w:sz w:val="28"/>
          <w:szCs w:val="28"/>
        </w:rPr>
      </w:pPr>
    </w:p>
    <w:p w:rsidR="00FB7D25" w:rsidRPr="00BC5AD7" w:rsidRDefault="00FB7D25" w:rsidP="00FB7D25">
      <w:pPr>
        <w:ind w:left="5400" w:right="20"/>
        <w:jc w:val="both"/>
        <w:rPr>
          <w:sz w:val="28"/>
          <w:szCs w:val="28"/>
        </w:rPr>
      </w:pPr>
      <w:r w:rsidRPr="00BC5AD7">
        <w:rPr>
          <w:sz w:val="28"/>
          <w:szCs w:val="28"/>
        </w:rPr>
        <w:t xml:space="preserve">постановлением администрации </w:t>
      </w:r>
    </w:p>
    <w:p w:rsidR="00FB7D25" w:rsidRPr="00BC5AD7" w:rsidRDefault="00FB7D25" w:rsidP="00FB7D25">
      <w:pPr>
        <w:ind w:left="5400" w:right="20"/>
        <w:jc w:val="both"/>
        <w:rPr>
          <w:sz w:val="28"/>
          <w:szCs w:val="28"/>
        </w:rPr>
      </w:pPr>
      <w:r w:rsidRPr="00BC5AD7">
        <w:rPr>
          <w:sz w:val="28"/>
          <w:szCs w:val="28"/>
        </w:rPr>
        <w:t>Кикнурского муниципального округа</w:t>
      </w:r>
      <w:r>
        <w:rPr>
          <w:sz w:val="28"/>
          <w:szCs w:val="28"/>
        </w:rPr>
        <w:t xml:space="preserve"> </w:t>
      </w:r>
      <w:r w:rsidRPr="00BC5AD7">
        <w:rPr>
          <w:sz w:val="28"/>
          <w:szCs w:val="28"/>
        </w:rPr>
        <w:t>Кировской области</w:t>
      </w:r>
    </w:p>
    <w:p w:rsidR="00FB7D25" w:rsidRPr="00BC5AD7" w:rsidRDefault="00FB7D25" w:rsidP="00FB7D25">
      <w:pPr>
        <w:ind w:left="5400" w:right="20"/>
        <w:jc w:val="both"/>
        <w:rPr>
          <w:sz w:val="28"/>
          <w:szCs w:val="28"/>
        </w:rPr>
      </w:pPr>
      <w:r w:rsidRPr="00BC5AD7">
        <w:rPr>
          <w:sz w:val="28"/>
          <w:szCs w:val="28"/>
        </w:rPr>
        <w:t xml:space="preserve">от </w:t>
      </w:r>
      <w:r>
        <w:rPr>
          <w:sz w:val="28"/>
          <w:szCs w:val="28"/>
        </w:rPr>
        <w:t xml:space="preserve"> 28.06.2023</w:t>
      </w:r>
      <w:r w:rsidRPr="00BC5AD7">
        <w:rPr>
          <w:sz w:val="28"/>
          <w:szCs w:val="28"/>
        </w:rPr>
        <w:t xml:space="preserve">  № </w:t>
      </w:r>
      <w:r>
        <w:rPr>
          <w:sz w:val="28"/>
          <w:szCs w:val="28"/>
        </w:rPr>
        <w:t>387</w:t>
      </w:r>
      <w:r w:rsidRPr="00BC5AD7">
        <w:rPr>
          <w:sz w:val="28"/>
          <w:szCs w:val="28"/>
        </w:rPr>
        <w:t xml:space="preserve"> </w:t>
      </w:r>
    </w:p>
    <w:p w:rsidR="00FB7D25" w:rsidRPr="00561D09" w:rsidRDefault="00FB7D25" w:rsidP="00FB7D25">
      <w:pPr>
        <w:rPr>
          <w:sz w:val="28"/>
          <w:szCs w:val="28"/>
        </w:rPr>
      </w:pPr>
    </w:p>
    <w:p w:rsidR="00FB7D25" w:rsidRPr="00561D09" w:rsidRDefault="00FB7D25" w:rsidP="00FB7D25">
      <w:pPr>
        <w:rPr>
          <w:sz w:val="28"/>
          <w:szCs w:val="28"/>
        </w:rPr>
      </w:pPr>
    </w:p>
    <w:p w:rsidR="00FB7D25" w:rsidRPr="00561D09" w:rsidRDefault="00FB7D25" w:rsidP="00FB7D25">
      <w:pPr>
        <w:ind w:right="162" w:firstLine="567"/>
        <w:jc w:val="center"/>
        <w:rPr>
          <w:b/>
          <w:sz w:val="28"/>
          <w:szCs w:val="28"/>
        </w:rPr>
      </w:pPr>
      <w:r w:rsidRPr="00561D09">
        <w:rPr>
          <w:b/>
          <w:sz w:val="28"/>
          <w:szCs w:val="28"/>
        </w:rPr>
        <w:t>Административный регламент</w:t>
      </w:r>
    </w:p>
    <w:p w:rsidR="00FB7D25" w:rsidRPr="00561D09" w:rsidRDefault="00FB7D25" w:rsidP="00FB7D25">
      <w:pPr>
        <w:ind w:right="162" w:firstLine="567"/>
        <w:jc w:val="center"/>
        <w:rPr>
          <w:b/>
          <w:sz w:val="28"/>
          <w:szCs w:val="28"/>
        </w:rPr>
      </w:pPr>
      <w:r w:rsidRPr="00561D09">
        <w:rPr>
          <w:b/>
          <w:sz w:val="28"/>
          <w:szCs w:val="28"/>
        </w:rPr>
        <w:t>предоставления муниципальной услуги «Постановка граждан на учет</w:t>
      </w:r>
      <w:r>
        <w:rPr>
          <w:b/>
          <w:sz w:val="28"/>
          <w:szCs w:val="28"/>
        </w:rPr>
        <w:t xml:space="preserve"> </w:t>
      </w:r>
      <w:r w:rsidRPr="00561D09">
        <w:rPr>
          <w:b/>
          <w:sz w:val="28"/>
          <w:szCs w:val="28"/>
        </w:rPr>
        <w:t>в качестве лиц, имеющих право на предоставление земельных участков в собственность бесплатно»</w:t>
      </w:r>
    </w:p>
    <w:p w:rsidR="00FB7D25" w:rsidRPr="00561D09" w:rsidRDefault="00FB7D25" w:rsidP="00FB7D25">
      <w:pPr>
        <w:ind w:firstLine="567"/>
        <w:jc w:val="center"/>
        <w:rPr>
          <w:b/>
          <w:sz w:val="28"/>
          <w:szCs w:val="28"/>
        </w:rPr>
      </w:pPr>
    </w:p>
    <w:p w:rsidR="00FB7D25" w:rsidRPr="004A632A" w:rsidRDefault="00FB7D25" w:rsidP="00FB7D25">
      <w:pPr>
        <w:pStyle w:val="a3"/>
        <w:widowControl w:val="0"/>
        <w:numPr>
          <w:ilvl w:val="0"/>
          <w:numId w:val="46"/>
        </w:numPr>
        <w:autoSpaceDE w:val="0"/>
        <w:autoSpaceDN w:val="0"/>
        <w:contextualSpacing w:val="0"/>
        <w:jc w:val="both"/>
        <w:rPr>
          <w:b/>
          <w:sz w:val="28"/>
          <w:szCs w:val="28"/>
        </w:rPr>
      </w:pPr>
      <w:r w:rsidRPr="004A632A">
        <w:rPr>
          <w:b/>
          <w:sz w:val="28"/>
          <w:szCs w:val="28"/>
        </w:rPr>
        <w:t>Общие положения</w:t>
      </w:r>
    </w:p>
    <w:p w:rsidR="00FB7D25" w:rsidRPr="00561D09" w:rsidRDefault="00FB7D25" w:rsidP="00FB7D25">
      <w:pPr>
        <w:ind w:firstLine="567"/>
        <w:jc w:val="both"/>
        <w:rPr>
          <w:b/>
          <w:sz w:val="28"/>
          <w:szCs w:val="28"/>
        </w:rPr>
      </w:pPr>
    </w:p>
    <w:p w:rsidR="00FB7D25" w:rsidRPr="004A632A" w:rsidRDefault="00FB7D25" w:rsidP="00FB7D25">
      <w:pPr>
        <w:pStyle w:val="a3"/>
        <w:widowControl w:val="0"/>
        <w:numPr>
          <w:ilvl w:val="1"/>
          <w:numId w:val="46"/>
        </w:numPr>
        <w:autoSpaceDE w:val="0"/>
        <w:autoSpaceDN w:val="0"/>
        <w:contextualSpacing w:val="0"/>
        <w:jc w:val="both"/>
        <w:rPr>
          <w:b/>
          <w:sz w:val="28"/>
          <w:szCs w:val="28"/>
        </w:rPr>
      </w:pPr>
      <w:r w:rsidRPr="004A632A">
        <w:rPr>
          <w:b/>
          <w:sz w:val="28"/>
          <w:szCs w:val="28"/>
        </w:rPr>
        <w:t>Предмет регулирования Административного регламента</w:t>
      </w:r>
    </w:p>
    <w:p w:rsidR="00FB7D25" w:rsidRPr="00561D09" w:rsidRDefault="00FB7D25" w:rsidP="00FB7D25">
      <w:pPr>
        <w:ind w:firstLine="567"/>
        <w:jc w:val="both"/>
        <w:rPr>
          <w:b/>
          <w:sz w:val="28"/>
          <w:szCs w:val="28"/>
        </w:rPr>
      </w:pPr>
    </w:p>
    <w:p w:rsidR="00FB7D25" w:rsidRPr="00561D09" w:rsidRDefault="00FB7D25" w:rsidP="00FB7D25">
      <w:pPr>
        <w:ind w:firstLine="567"/>
        <w:jc w:val="both"/>
        <w:rPr>
          <w:sz w:val="28"/>
          <w:szCs w:val="28"/>
        </w:rPr>
      </w:pPr>
      <w:r w:rsidRPr="00561D09">
        <w:rPr>
          <w:sz w:val="28"/>
          <w:szCs w:val="28"/>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Кикнурский муниципальный округ Кировской области.</w:t>
      </w:r>
    </w:p>
    <w:p w:rsidR="00FB7D25" w:rsidRPr="00561D09" w:rsidRDefault="00FB7D25" w:rsidP="00FB7D25">
      <w:pPr>
        <w:ind w:firstLine="567"/>
        <w:jc w:val="both"/>
        <w:rPr>
          <w:sz w:val="28"/>
          <w:szCs w:val="28"/>
        </w:rPr>
      </w:pPr>
      <w:r w:rsidRPr="00561D09">
        <w:rPr>
          <w:sz w:val="28"/>
          <w:szCs w:val="28"/>
        </w:rPr>
        <w:t>Возможные цели обращения:</w:t>
      </w:r>
    </w:p>
    <w:p w:rsidR="00FB7D25" w:rsidRPr="00561D09" w:rsidRDefault="00FB7D25" w:rsidP="00FB7D25">
      <w:pPr>
        <w:ind w:firstLine="567"/>
        <w:jc w:val="both"/>
        <w:rPr>
          <w:sz w:val="28"/>
          <w:szCs w:val="28"/>
        </w:rPr>
      </w:pPr>
      <w:r w:rsidRPr="00561D09">
        <w:rPr>
          <w:sz w:val="28"/>
          <w:szCs w:val="28"/>
        </w:rPr>
        <w:t>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rsidR="00FB7D25" w:rsidRPr="00561D09" w:rsidRDefault="00FB7D25" w:rsidP="00FB7D25">
      <w:pPr>
        <w:ind w:firstLine="567"/>
        <w:jc w:val="both"/>
        <w:rPr>
          <w:sz w:val="28"/>
          <w:szCs w:val="28"/>
        </w:rPr>
      </w:pPr>
      <w:r w:rsidRPr="00561D09">
        <w:rPr>
          <w:sz w:val="28"/>
          <w:szCs w:val="28"/>
        </w:rPr>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FB7D25" w:rsidRPr="00561D09" w:rsidRDefault="00FB7D25" w:rsidP="00FB7D25">
      <w:pPr>
        <w:ind w:firstLine="567"/>
        <w:jc w:val="both"/>
        <w:rPr>
          <w:sz w:val="28"/>
          <w:szCs w:val="28"/>
        </w:rPr>
      </w:pPr>
      <w:r w:rsidRPr="00561D09">
        <w:rPr>
          <w:sz w:val="28"/>
          <w:szCs w:val="28"/>
        </w:rPr>
        <w:t>При подготовке административных регламентов по предоставлению услуги</w:t>
      </w:r>
      <w:r>
        <w:rPr>
          <w:sz w:val="28"/>
          <w:szCs w:val="28"/>
        </w:rPr>
        <w:t xml:space="preserve"> </w:t>
      </w:r>
      <w:r w:rsidRPr="00561D09">
        <w:rPr>
          <w:sz w:val="28"/>
          <w:szCs w:val="28"/>
        </w:rPr>
        <w:t>«Постановка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FB7D25" w:rsidRPr="00561D09" w:rsidRDefault="00FB7D25" w:rsidP="00FB7D25">
      <w:pPr>
        <w:ind w:firstLine="567"/>
        <w:jc w:val="both"/>
        <w:rPr>
          <w:sz w:val="28"/>
          <w:szCs w:val="28"/>
        </w:rPr>
      </w:pPr>
    </w:p>
    <w:p w:rsidR="00FB7D25" w:rsidRPr="004A632A" w:rsidRDefault="00FB7D25" w:rsidP="00FB7D25">
      <w:pPr>
        <w:pStyle w:val="a3"/>
        <w:widowControl w:val="0"/>
        <w:numPr>
          <w:ilvl w:val="1"/>
          <w:numId w:val="46"/>
        </w:numPr>
        <w:autoSpaceDE w:val="0"/>
        <w:autoSpaceDN w:val="0"/>
        <w:contextualSpacing w:val="0"/>
        <w:jc w:val="both"/>
        <w:rPr>
          <w:b/>
          <w:sz w:val="28"/>
          <w:szCs w:val="28"/>
        </w:rPr>
      </w:pPr>
      <w:r w:rsidRPr="004A632A">
        <w:rPr>
          <w:b/>
          <w:sz w:val="28"/>
          <w:szCs w:val="28"/>
        </w:rPr>
        <w:t>Круг Заявителей</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lastRenderedPageBreak/>
        <w:t>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p w:rsidR="00FB7D25" w:rsidRPr="00561D09" w:rsidRDefault="00FB7D25" w:rsidP="00FB7D25">
      <w:pPr>
        <w:ind w:firstLine="567"/>
        <w:jc w:val="both"/>
        <w:rPr>
          <w:sz w:val="28"/>
          <w:szCs w:val="28"/>
        </w:rPr>
      </w:pPr>
      <w:r w:rsidRPr="00561D09">
        <w:rPr>
          <w:sz w:val="28"/>
          <w:szCs w:val="28"/>
        </w:rPr>
        <w:t>Интересы заявителей, могут представлять лица, обладающие соответствующими полномочиями (далее – представитель).</w:t>
      </w:r>
    </w:p>
    <w:p w:rsidR="00FB7D25" w:rsidRPr="00561D09" w:rsidRDefault="00FB7D25" w:rsidP="00FB7D25">
      <w:pPr>
        <w:ind w:firstLine="567"/>
        <w:jc w:val="both"/>
        <w:rPr>
          <w:sz w:val="28"/>
          <w:szCs w:val="28"/>
        </w:rPr>
      </w:pPr>
    </w:p>
    <w:p w:rsidR="00FB7D25" w:rsidRPr="00BE3B97" w:rsidRDefault="00FB7D25" w:rsidP="00FB7D25">
      <w:pPr>
        <w:ind w:firstLine="567"/>
        <w:jc w:val="both"/>
        <w:rPr>
          <w:sz w:val="28"/>
          <w:szCs w:val="28"/>
        </w:rPr>
      </w:pPr>
      <w:r w:rsidRPr="00BE3B97">
        <w:rPr>
          <w:sz w:val="28"/>
          <w:szCs w:val="28"/>
        </w:rPr>
        <w:t>1.3.</w:t>
      </w:r>
      <w:r>
        <w:rPr>
          <w:sz w:val="28"/>
          <w:szCs w:val="28"/>
        </w:rPr>
        <w:t xml:space="preserve"> </w:t>
      </w:r>
      <w:r w:rsidRPr="00BE3B97">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B7D25" w:rsidRPr="00561D09" w:rsidRDefault="00FB7D25" w:rsidP="00FB7D25">
      <w:pPr>
        <w:ind w:firstLine="567"/>
        <w:jc w:val="both"/>
        <w:rPr>
          <w:sz w:val="28"/>
          <w:szCs w:val="28"/>
        </w:rPr>
      </w:pPr>
      <w:r>
        <w:rPr>
          <w:sz w:val="28"/>
          <w:szCs w:val="28"/>
        </w:rPr>
        <w:t xml:space="preserve">1.4. </w:t>
      </w:r>
      <w:r w:rsidRPr="00561D09">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FB7D25" w:rsidRPr="00561D09" w:rsidRDefault="00FB7D25" w:rsidP="00FB7D25">
      <w:pPr>
        <w:ind w:firstLine="567"/>
        <w:jc w:val="both"/>
        <w:rPr>
          <w:sz w:val="28"/>
          <w:szCs w:val="28"/>
        </w:rPr>
      </w:pPr>
      <w:r>
        <w:rPr>
          <w:sz w:val="28"/>
          <w:szCs w:val="28"/>
        </w:rPr>
        <w:t xml:space="preserve">1.5. </w:t>
      </w:r>
      <w:r w:rsidRPr="00561D09">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B7D25" w:rsidRPr="00561D09" w:rsidRDefault="00FB7D25" w:rsidP="00FB7D25">
      <w:pPr>
        <w:ind w:firstLine="567"/>
        <w:jc w:val="both"/>
        <w:rPr>
          <w:sz w:val="28"/>
          <w:szCs w:val="28"/>
        </w:rPr>
      </w:pPr>
    </w:p>
    <w:p w:rsidR="00FB7D25" w:rsidRPr="00561D09" w:rsidRDefault="00FB7D25" w:rsidP="00FB7D25">
      <w:pPr>
        <w:ind w:firstLine="567"/>
        <w:jc w:val="both"/>
        <w:rPr>
          <w:b/>
          <w:sz w:val="28"/>
          <w:szCs w:val="28"/>
        </w:rPr>
      </w:pPr>
      <w:r w:rsidRPr="00561D09">
        <w:rPr>
          <w:b/>
          <w:sz w:val="28"/>
          <w:szCs w:val="28"/>
          <w:lang w:val="en-US"/>
        </w:rPr>
        <w:t>II</w:t>
      </w:r>
      <w:r w:rsidRPr="00561D09">
        <w:rPr>
          <w:b/>
          <w:sz w:val="28"/>
          <w:szCs w:val="28"/>
        </w:rPr>
        <w:t>.Стандарт предоставления муниципальной услуги</w:t>
      </w:r>
    </w:p>
    <w:p w:rsidR="00FB7D25" w:rsidRPr="00561D09" w:rsidRDefault="00FB7D25" w:rsidP="00FB7D25">
      <w:pPr>
        <w:ind w:firstLine="567"/>
        <w:jc w:val="both"/>
        <w:rPr>
          <w:b/>
          <w:sz w:val="28"/>
          <w:szCs w:val="28"/>
        </w:rPr>
      </w:pPr>
    </w:p>
    <w:p w:rsidR="00FB7D25" w:rsidRPr="00561D09" w:rsidRDefault="00FB7D25" w:rsidP="00FB7D25">
      <w:pPr>
        <w:ind w:firstLine="567"/>
        <w:jc w:val="both"/>
        <w:rPr>
          <w:b/>
          <w:sz w:val="28"/>
          <w:szCs w:val="28"/>
        </w:rPr>
      </w:pPr>
      <w:r>
        <w:rPr>
          <w:b/>
          <w:sz w:val="28"/>
          <w:szCs w:val="28"/>
        </w:rPr>
        <w:t xml:space="preserve">2.1. </w:t>
      </w:r>
      <w:r w:rsidRPr="00561D09">
        <w:rPr>
          <w:b/>
          <w:sz w:val="28"/>
          <w:szCs w:val="28"/>
        </w:rPr>
        <w:t>Наименование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Муниципальная услуга «Постановка граждан на учет в качестве лиц, имеющих право на предоставление земельных участков в собственность бесплатно».</w:t>
      </w:r>
    </w:p>
    <w:p w:rsidR="00FB7D25" w:rsidRPr="00561D09" w:rsidRDefault="00FB7D25" w:rsidP="00FB7D25">
      <w:pPr>
        <w:ind w:firstLine="567"/>
        <w:jc w:val="both"/>
        <w:rPr>
          <w:sz w:val="28"/>
          <w:szCs w:val="28"/>
        </w:rPr>
      </w:pPr>
    </w:p>
    <w:p w:rsidR="00FB7D25" w:rsidRPr="00C8677B" w:rsidRDefault="00FB7D25" w:rsidP="00FB7D25">
      <w:pPr>
        <w:ind w:firstLine="567"/>
        <w:jc w:val="both"/>
        <w:rPr>
          <w:b/>
          <w:sz w:val="28"/>
          <w:szCs w:val="28"/>
        </w:rPr>
      </w:pPr>
      <w:r>
        <w:rPr>
          <w:b/>
          <w:sz w:val="28"/>
          <w:szCs w:val="28"/>
        </w:rPr>
        <w:t xml:space="preserve">2.2. </w:t>
      </w:r>
      <w:r w:rsidRPr="00C8677B">
        <w:rPr>
          <w:b/>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Муниципальная услуга предоставляется Уполномоченным органом - Администрацией Кикнурского муниципального округа Кировской области.</w:t>
      </w:r>
    </w:p>
    <w:p w:rsidR="00FB7D25" w:rsidRPr="00561D09" w:rsidRDefault="00FB7D25" w:rsidP="00FB7D25">
      <w:pPr>
        <w:ind w:firstLine="567"/>
        <w:jc w:val="both"/>
        <w:rPr>
          <w:sz w:val="28"/>
          <w:szCs w:val="28"/>
        </w:rPr>
      </w:pPr>
      <w:r w:rsidRPr="00561D09">
        <w:rPr>
          <w:sz w:val="28"/>
          <w:szCs w:val="28"/>
        </w:rPr>
        <w:t>При предоставлении муниципальной услуги Уполномоченный орган взаимодействует с:</w:t>
      </w:r>
    </w:p>
    <w:p w:rsidR="00FB7D25" w:rsidRPr="00561D09" w:rsidRDefault="00FB7D25" w:rsidP="00FB7D25">
      <w:pPr>
        <w:ind w:firstLine="567"/>
        <w:jc w:val="both"/>
        <w:rPr>
          <w:sz w:val="28"/>
          <w:szCs w:val="28"/>
        </w:rPr>
      </w:pPr>
      <w:r w:rsidRPr="00561D09">
        <w:rPr>
          <w:sz w:val="28"/>
          <w:szCs w:val="28"/>
        </w:rPr>
        <w:t>органами опеки и попечительства;</w:t>
      </w:r>
    </w:p>
    <w:p w:rsidR="00FB7D25" w:rsidRPr="00561D09" w:rsidRDefault="00FB7D25" w:rsidP="00FB7D25">
      <w:pPr>
        <w:ind w:firstLine="567"/>
        <w:jc w:val="both"/>
        <w:rPr>
          <w:sz w:val="28"/>
          <w:szCs w:val="28"/>
        </w:rPr>
      </w:pPr>
      <w:bookmarkStart w:id="0" w:name="4"/>
      <w:bookmarkEnd w:id="0"/>
      <w:r w:rsidRPr="00561D09">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B7D25" w:rsidRPr="00561D09" w:rsidRDefault="00FB7D25" w:rsidP="00FB7D25">
      <w:pPr>
        <w:ind w:firstLine="567"/>
        <w:jc w:val="both"/>
        <w:rPr>
          <w:sz w:val="28"/>
          <w:szCs w:val="28"/>
        </w:rPr>
      </w:pPr>
      <w:r w:rsidRPr="00561D09">
        <w:rPr>
          <w:sz w:val="28"/>
          <w:szCs w:val="28"/>
        </w:rPr>
        <w:lastRenderedPageBreak/>
        <w:t>органами (организациями) по государственному техническому учету и (или) технической инвентаризации;</w:t>
      </w:r>
    </w:p>
    <w:p w:rsidR="00FB7D25" w:rsidRPr="00561D09" w:rsidRDefault="00FB7D25" w:rsidP="00FB7D25">
      <w:pPr>
        <w:ind w:firstLine="567"/>
        <w:jc w:val="both"/>
        <w:rPr>
          <w:sz w:val="28"/>
          <w:szCs w:val="28"/>
        </w:rPr>
      </w:pPr>
      <w:r w:rsidRPr="00561D09">
        <w:rPr>
          <w:sz w:val="28"/>
          <w:szCs w:val="28"/>
        </w:rPr>
        <w:t>министерством внутренних дел;</w:t>
      </w:r>
    </w:p>
    <w:p w:rsidR="00FB7D25" w:rsidRPr="00561D09" w:rsidRDefault="00FB7D25" w:rsidP="00FB7D25">
      <w:pPr>
        <w:ind w:firstLine="567"/>
        <w:jc w:val="both"/>
        <w:rPr>
          <w:sz w:val="28"/>
          <w:szCs w:val="28"/>
        </w:rPr>
      </w:pPr>
      <w:r w:rsidRPr="00561D09">
        <w:rPr>
          <w:sz w:val="28"/>
          <w:szCs w:val="28"/>
        </w:rPr>
        <w:t>органами ЗАГС;</w:t>
      </w:r>
    </w:p>
    <w:p w:rsidR="00FB7D25" w:rsidRPr="00561D09" w:rsidRDefault="00FB7D25" w:rsidP="00FB7D25">
      <w:pPr>
        <w:ind w:firstLine="567"/>
        <w:jc w:val="both"/>
        <w:rPr>
          <w:sz w:val="28"/>
          <w:szCs w:val="28"/>
        </w:rPr>
      </w:pPr>
      <w:r w:rsidRPr="00561D09">
        <w:rPr>
          <w:sz w:val="28"/>
          <w:szCs w:val="28"/>
        </w:rPr>
        <w:t>иными органами, предусмотренными в соответствии с законом субъектами Российской Федерации.</w:t>
      </w:r>
    </w:p>
    <w:p w:rsidR="00FB7D25" w:rsidRPr="00561D09" w:rsidRDefault="00FB7D25" w:rsidP="00FB7D25">
      <w:pPr>
        <w:ind w:firstLine="567"/>
        <w:jc w:val="both"/>
        <w:rPr>
          <w:sz w:val="28"/>
          <w:szCs w:val="28"/>
        </w:rPr>
      </w:pPr>
      <w:r w:rsidRPr="00561D09">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FB7D25" w:rsidRPr="00561D09" w:rsidRDefault="00FB7D25" w:rsidP="00FB7D25">
      <w:pPr>
        <w:ind w:firstLine="567"/>
        <w:jc w:val="both"/>
        <w:rPr>
          <w:sz w:val="28"/>
          <w:szCs w:val="28"/>
        </w:rPr>
      </w:pPr>
      <w:r w:rsidRPr="00561D09">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B7D25" w:rsidRPr="00561D09" w:rsidRDefault="00FB7D25" w:rsidP="00FB7D25">
      <w:pPr>
        <w:ind w:firstLine="567"/>
        <w:jc w:val="both"/>
        <w:rPr>
          <w:sz w:val="28"/>
          <w:szCs w:val="28"/>
        </w:rPr>
      </w:pPr>
    </w:p>
    <w:p w:rsidR="00FB7D25" w:rsidRPr="00C8677B" w:rsidRDefault="00FB7D25" w:rsidP="00FB7D25">
      <w:pPr>
        <w:ind w:firstLine="567"/>
        <w:jc w:val="both"/>
        <w:rPr>
          <w:b/>
          <w:sz w:val="28"/>
          <w:szCs w:val="28"/>
        </w:rPr>
      </w:pPr>
      <w:r>
        <w:rPr>
          <w:b/>
          <w:sz w:val="28"/>
          <w:szCs w:val="28"/>
        </w:rPr>
        <w:t xml:space="preserve">2.3. </w:t>
      </w:r>
      <w:r w:rsidRPr="00C8677B">
        <w:rPr>
          <w:b/>
          <w:sz w:val="28"/>
          <w:szCs w:val="28"/>
        </w:rPr>
        <w:t>Результат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t xml:space="preserve">2.3.1. </w:t>
      </w:r>
      <w:r w:rsidRPr="00561D09">
        <w:rPr>
          <w:sz w:val="28"/>
          <w:szCs w:val="28"/>
        </w:rPr>
        <w:t xml:space="preserve">В соответствии с вариантами, приведенными в пункте </w:t>
      </w:r>
      <w:r w:rsidRPr="004A632A">
        <w:rPr>
          <w:sz w:val="28"/>
          <w:szCs w:val="28"/>
        </w:rPr>
        <w:t>3.4</w:t>
      </w:r>
      <w:r w:rsidRPr="00561D09">
        <w:rPr>
          <w:sz w:val="28"/>
          <w:szCs w:val="28"/>
        </w:rPr>
        <w:t xml:space="preserve"> настоящего Административного регламента, результатом предоставления муниципальной услуги являются:</w:t>
      </w:r>
    </w:p>
    <w:p w:rsidR="00FB7D25" w:rsidRPr="00561D09" w:rsidRDefault="00FB7D25" w:rsidP="00FB7D25">
      <w:pPr>
        <w:ind w:firstLine="567"/>
        <w:jc w:val="both"/>
        <w:rPr>
          <w:sz w:val="28"/>
          <w:szCs w:val="28"/>
        </w:rPr>
      </w:pPr>
      <w:r w:rsidRPr="00561D09">
        <w:rPr>
          <w:sz w:val="28"/>
          <w:szCs w:val="28"/>
        </w:rP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FB7D25" w:rsidRPr="00561D09" w:rsidRDefault="00FB7D25" w:rsidP="00FB7D25">
      <w:pPr>
        <w:ind w:firstLine="567"/>
        <w:jc w:val="both"/>
        <w:rPr>
          <w:sz w:val="28"/>
          <w:szCs w:val="28"/>
        </w:rPr>
      </w:pPr>
      <w:r w:rsidRPr="00561D09">
        <w:rPr>
          <w:sz w:val="28"/>
          <w:szCs w:val="28"/>
        </w:rPr>
        <w:t>решение об отказе в предоставлении услуги по форме согласно Приложению № 3 к настоящему Административному регламенту.</w:t>
      </w:r>
    </w:p>
    <w:p w:rsidR="00FB7D25" w:rsidRPr="00561D09" w:rsidRDefault="00FB7D25" w:rsidP="00FB7D25">
      <w:pPr>
        <w:ind w:firstLine="567"/>
        <w:jc w:val="both"/>
        <w:rPr>
          <w:sz w:val="28"/>
          <w:szCs w:val="28"/>
        </w:rPr>
      </w:pPr>
      <w:r>
        <w:rPr>
          <w:sz w:val="28"/>
          <w:szCs w:val="28"/>
        </w:rPr>
        <w:t xml:space="preserve">2.3.2. </w:t>
      </w:r>
      <w:r w:rsidRPr="00561D09">
        <w:rPr>
          <w:sz w:val="28"/>
          <w:szCs w:val="28"/>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w:t>
      </w:r>
      <w:r>
        <w:rPr>
          <w:sz w:val="28"/>
          <w:szCs w:val="28"/>
        </w:rPr>
        <w:t>3.1</w:t>
      </w:r>
      <w:r w:rsidRPr="00561D09">
        <w:rPr>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FB7D25" w:rsidRPr="00561D09" w:rsidRDefault="00FB7D25" w:rsidP="00FB7D25">
      <w:pPr>
        <w:ind w:firstLine="567"/>
        <w:jc w:val="both"/>
        <w:rPr>
          <w:sz w:val="28"/>
          <w:szCs w:val="28"/>
        </w:rPr>
      </w:pPr>
      <w:r>
        <w:rPr>
          <w:sz w:val="28"/>
          <w:szCs w:val="28"/>
        </w:rPr>
        <w:t xml:space="preserve">2.3.3. </w:t>
      </w:r>
      <w:r w:rsidRPr="00561D09">
        <w:rPr>
          <w:sz w:val="28"/>
          <w:szCs w:val="28"/>
        </w:rPr>
        <w:t>Результаты муниципальной услуги, указанные в пункте 2.</w:t>
      </w:r>
      <w:r>
        <w:rPr>
          <w:sz w:val="28"/>
          <w:szCs w:val="28"/>
        </w:rPr>
        <w:t>3.1</w:t>
      </w:r>
      <w:r w:rsidRPr="00561D09">
        <w:rPr>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B7D25" w:rsidRPr="00561D09" w:rsidRDefault="00FB7D25" w:rsidP="00FB7D25">
      <w:pPr>
        <w:ind w:firstLine="567"/>
        <w:jc w:val="both"/>
        <w:rPr>
          <w:sz w:val="28"/>
          <w:szCs w:val="28"/>
        </w:rPr>
      </w:pPr>
    </w:p>
    <w:p w:rsidR="00FB7D25" w:rsidRPr="00C8677B" w:rsidRDefault="00FB7D25" w:rsidP="00FB7D25">
      <w:pPr>
        <w:ind w:firstLine="567"/>
        <w:jc w:val="both"/>
        <w:rPr>
          <w:b/>
          <w:sz w:val="28"/>
          <w:szCs w:val="28"/>
        </w:rPr>
      </w:pPr>
      <w:r>
        <w:rPr>
          <w:b/>
          <w:sz w:val="28"/>
          <w:szCs w:val="28"/>
        </w:rPr>
        <w:t xml:space="preserve">2.4. </w:t>
      </w:r>
      <w:r w:rsidRPr="00C8677B">
        <w:rPr>
          <w:b/>
          <w:sz w:val="28"/>
          <w:szCs w:val="28"/>
        </w:rPr>
        <w:t>Срок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bookmarkStart w:id="1" w:name="5"/>
      <w:bookmarkEnd w:id="1"/>
      <w:r w:rsidRPr="00561D09">
        <w:rPr>
          <w:sz w:val="28"/>
          <w:szCs w:val="28"/>
        </w:rPr>
        <w:t xml:space="preserve">Максимальный срок предоставления муниципальной услуги, в том числе посредством ЕПГУ или МФЦ, определяется в соответствии с законом субъекта Российской Федерации. Рекомендуемый срок предоставления </w:t>
      </w:r>
      <w:r w:rsidRPr="00561D09">
        <w:rPr>
          <w:sz w:val="28"/>
          <w:szCs w:val="28"/>
        </w:rPr>
        <w:lastRenderedPageBreak/>
        <w:t>муниципальной услуги, в том числе посредством ЕПГУ или МФЦ, не более 10 рабочих дней.</w:t>
      </w:r>
    </w:p>
    <w:p w:rsidR="00FB7D25" w:rsidRPr="00561D09" w:rsidRDefault="00FB7D25" w:rsidP="00FB7D25">
      <w:pPr>
        <w:ind w:firstLine="567"/>
        <w:jc w:val="both"/>
        <w:rPr>
          <w:sz w:val="28"/>
          <w:szCs w:val="28"/>
        </w:rPr>
      </w:pPr>
    </w:p>
    <w:p w:rsidR="00FB7D25" w:rsidRPr="00C8677B" w:rsidRDefault="00FB7D25" w:rsidP="00FB7D25">
      <w:pPr>
        <w:ind w:firstLine="567"/>
        <w:jc w:val="both"/>
        <w:rPr>
          <w:b/>
          <w:sz w:val="28"/>
          <w:szCs w:val="28"/>
        </w:rPr>
      </w:pPr>
      <w:r>
        <w:rPr>
          <w:b/>
          <w:sz w:val="28"/>
          <w:szCs w:val="28"/>
        </w:rPr>
        <w:t xml:space="preserve">2.5. </w:t>
      </w:r>
      <w:r w:rsidRPr="00C8677B">
        <w:rPr>
          <w:b/>
          <w:sz w:val="28"/>
          <w:szCs w:val="28"/>
        </w:rPr>
        <w:t>Правовые основания для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FB7D25" w:rsidRPr="00561D09" w:rsidRDefault="00FB7D25" w:rsidP="00FB7D25">
      <w:pPr>
        <w:ind w:firstLine="567"/>
        <w:jc w:val="both"/>
        <w:rPr>
          <w:sz w:val="28"/>
          <w:szCs w:val="28"/>
        </w:rPr>
      </w:pPr>
    </w:p>
    <w:p w:rsidR="00FB7D25" w:rsidRPr="00C8677B" w:rsidRDefault="00FB7D25" w:rsidP="00FB7D25">
      <w:pPr>
        <w:ind w:firstLine="567"/>
        <w:jc w:val="both"/>
        <w:rPr>
          <w:b/>
          <w:sz w:val="28"/>
          <w:szCs w:val="28"/>
        </w:rPr>
      </w:pPr>
      <w:r>
        <w:rPr>
          <w:b/>
          <w:sz w:val="28"/>
          <w:szCs w:val="28"/>
        </w:rPr>
        <w:t xml:space="preserve">2.6. </w:t>
      </w:r>
      <w:r w:rsidRPr="00C8677B">
        <w:rPr>
          <w:b/>
          <w:sz w:val="28"/>
          <w:szCs w:val="28"/>
        </w:rPr>
        <w:t>Исчерпывающий перечень документов, необходимых для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t xml:space="preserve">2.6.1. </w:t>
      </w:r>
      <w:r w:rsidRPr="00561D09">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FB7D25" w:rsidRPr="00561D09" w:rsidRDefault="00FB7D25" w:rsidP="00FB7D25">
      <w:pPr>
        <w:ind w:firstLine="567"/>
        <w:jc w:val="both"/>
        <w:rPr>
          <w:sz w:val="28"/>
          <w:szCs w:val="28"/>
        </w:rPr>
      </w:pPr>
      <w:r>
        <w:rPr>
          <w:sz w:val="28"/>
          <w:szCs w:val="28"/>
        </w:rPr>
        <w:t xml:space="preserve">2.6.1.1 </w:t>
      </w:r>
      <w:r w:rsidRPr="00561D09">
        <w:rPr>
          <w:sz w:val="28"/>
          <w:szCs w:val="28"/>
        </w:rPr>
        <w:t>в электронной форме посредством ЕПГУ.</w:t>
      </w:r>
    </w:p>
    <w:p w:rsidR="00FB7D25" w:rsidRPr="00561D09" w:rsidRDefault="00FB7D25" w:rsidP="00FB7D25">
      <w:pPr>
        <w:ind w:firstLine="567"/>
        <w:jc w:val="both"/>
        <w:rPr>
          <w:sz w:val="28"/>
          <w:szCs w:val="28"/>
        </w:rPr>
      </w:pPr>
      <w:r w:rsidRPr="00561D09">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B7D25" w:rsidRPr="00561D09" w:rsidRDefault="00FB7D25" w:rsidP="00FB7D25">
      <w:pPr>
        <w:ind w:firstLine="567"/>
        <w:jc w:val="both"/>
        <w:rPr>
          <w:sz w:val="28"/>
          <w:szCs w:val="28"/>
        </w:rPr>
      </w:pPr>
      <w:r w:rsidRPr="00561D09">
        <w:rPr>
          <w:sz w:val="28"/>
          <w:szCs w:val="28"/>
        </w:rPr>
        <w:t xml:space="preserve">б) Заявление направляется Заявителем вместе с прикрепленными электронными документами, указанными в подпунктах </w:t>
      </w:r>
      <w:r>
        <w:rPr>
          <w:sz w:val="28"/>
          <w:szCs w:val="28"/>
        </w:rPr>
        <w:t xml:space="preserve">2.6.3.2-2.6.3.5 </w:t>
      </w:r>
      <w:r w:rsidRPr="00561D09">
        <w:rPr>
          <w:sz w:val="28"/>
          <w:szCs w:val="28"/>
        </w:rPr>
        <w:t>настоящего</w:t>
      </w:r>
      <w:bookmarkStart w:id="2" w:name="6"/>
      <w:bookmarkEnd w:id="2"/>
      <w:r w:rsidRPr="00561D09">
        <w:rPr>
          <w:sz w:val="28"/>
          <w:szCs w:val="28"/>
        </w:rPr>
        <w:t xml:space="preserve"> Административного регламента. </w:t>
      </w:r>
    </w:p>
    <w:p w:rsidR="00FB7D25" w:rsidRPr="00561D09" w:rsidRDefault="00FB7D25" w:rsidP="00FB7D25">
      <w:pPr>
        <w:ind w:firstLine="567"/>
        <w:jc w:val="both"/>
        <w:rPr>
          <w:sz w:val="28"/>
          <w:szCs w:val="28"/>
        </w:rPr>
      </w:pPr>
      <w:r w:rsidRPr="00561D09">
        <w:rPr>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561D09">
        <w:rPr>
          <w:sz w:val="28"/>
          <w:szCs w:val="28"/>
        </w:rPr>
        <w:lastRenderedPageBreak/>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w:t>
      </w:r>
    </w:p>
    <w:p w:rsidR="00FB7D25" w:rsidRPr="00561D09" w:rsidRDefault="00FB7D25" w:rsidP="00FB7D25">
      <w:pPr>
        <w:ind w:firstLine="567"/>
        <w:jc w:val="both"/>
        <w:rPr>
          <w:sz w:val="28"/>
          <w:szCs w:val="28"/>
        </w:rPr>
      </w:pPr>
      <w:r>
        <w:rPr>
          <w:sz w:val="28"/>
          <w:szCs w:val="28"/>
        </w:rPr>
        <w:t xml:space="preserve">2.6.1.2 </w:t>
      </w:r>
      <w:r w:rsidRPr="00561D09">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B7D25" w:rsidRPr="00561D09" w:rsidRDefault="00FB7D25" w:rsidP="00FB7D25">
      <w:pPr>
        <w:ind w:firstLine="567"/>
        <w:jc w:val="both"/>
        <w:rPr>
          <w:sz w:val="28"/>
          <w:szCs w:val="28"/>
        </w:rPr>
      </w:pPr>
      <w:r>
        <w:rPr>
          <w:sz w:val="28"/>
          <w:szCs w:val="28"/>
        </w:rPr>
        <w:t xml:space="preserve">2.6.2. </w:t>
      </w:r>
      <w:r w:rsidRPr="00561D09">
        <w:rPr>
          <w:sz w:val="28"/>
          <w:szCs w:val="28"/>
        </w:rP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B7D25" w:rsidRPr="00561D09" w:rsidRDefault="00FB7D25" w:rsidP="00FB7D25">
      <w:pPr>
        <w:ind w:firstLine="567"/>
        <w:jc w:val="both"/>
        <w:rPr>
          <w:sz w:val="28"/>
          <w:szCs w:val="28"/>
        </w:rPr>
      </w:pPr>
      <w:r>
        <w:rPr>
          <w:sz w:val="28"/>
          <w:szCs w:val="28"/>
        </w:rPr>
        <w:t xml:space="preserve">2.6.2.1 </w:t>
      </w:r>
      <w:r w:rsidRPr="00561D09">
        <w:rPr>
          <w:sz w:val="28"/>
          <w:szCs w:val="28"/>
        </w:rPr>
        <w:t xml:space="preserve">заявление о предоставлении муниципальной услуги. </w:t>
      </w:r>
    </w:p>
    <w:p w:rsidR="00FB7D25" w:rsidRPr="00561D09" w:rsidRDefault="00FB7D25" w:rsidP="00FB7D25">
      <w:pPr>
        <w:ind w:firstLine="567"/>
        <w:jc w:val="both"/>
        <w:rPr>
          <w:sz w:val="28"/>
          <w:szCs w:val="28"/>
        </w:rPr>
      </w:pPr>
      <w:r w:rsidRPr="00561D09">
        <w:rPr>
          <w:sz w:val="28"/>
          <w:szCs w:val="28"/>
        </w:rPr>
        <w:t xml:space="preserve">В случае подачи заявления в электронной форме посредством ЕПГУ в соответствии с подпунктом «а» пункта </w:t>
      </w:r>
      <w:r>
        <w:rPr>
          <w:sz w:val="28"/>
          <w:szCs w:val="28"/>
        </w:rPr>
        <w:t>2.6</w:t>
      </w:r>
      <w:r w:rsidRPr="00561D09">
        <w:rPr>
          <w:sz w:val="28"/>
          <w:szCs w:val="28"/>
        </w:rPr>
        <w:t>.1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B7D25" w:rsidRPr="00561D09" w:rsidRDefault="00FB7D25" w:rsidP="00FB7D25">
      <w:pPr>
        <w:ind w:firstLine="567"/>
        <w:jc w:val="both"/>
        <w:rPr>
          <w:sz w:val="28"/>
          <w:szCs w:val="28"/>
        </w:rPr>
      </w:pPr>
      <w:r>
        <w:rPr>
          <w:sz w:val="28"/>
          <w:szCs w:val="28"/>
        </w:rPr>
        <w:t xml:space="preserve">2.6.2.2 </w:t>
      </w:r>
      <w:r w:rsidRPr="00561D09">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B7D25" w:rsidRPr="00561D09" w:rsidRDefault="00FB7D25" w:rsidP="00FB7D25">
      <w:pPr>
        <w:ind w:firstLine="567"/>
        <w:jc w:val="both"/>
        <w:rPr>
          <w:sz w:val="28"/>
          <w:szCs w:val="28"/>
        </w:rPr>
      </w:pPr>
      <w:r>
        <w:rPr>
          <w:sz w:val="28"/>
          <w:szCs w:val="28"/>
        </w:rPr>
        <w:t xml:space="preserve">2.6.2.3 </w:t>
      </w:r>
      <w:r w:rsidRPr="00561D09">
        <w:rPr>
          <w:sz w:val="28"/>
          <w:szCs w:val="28"/>
        </w:rPr>
        <w:t>документы, удостоверяющие личность многодетного гражданина;</w:t>
      </w:r>
    </w:p>
    <w:p w:rsidR="00FB7D25" w:rsidRPr="00561D09" w:rsidRDefault="00FB7D25" w:rsidP="00FB7D25">
      <w:pPr>
        <w:ind w:firstLine="567"/>
        <w:jc w:val="both"/>
        <w:rPr>
          <w:sz w:val="28"/>
          <w:szCs w:val="28"/>
        </w:rPr>
      </w:pPr>
      <w:r>
        <w:rPr>
          <w:sz w:val="28"/>
          <w:szCs w:val="28"/>
        </w:rPr>
        <w:t xml:space="preserve">2.6.2.4 </w:t>
      </w:r>
      <w:r w:rsidRPr="00561D09">
        <w:rPr>
          <w:sz w:val="28"/>
          <w:szCs w:val="28"/>
        </w:rPr>
        <w:t>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FB7D25" w:rsidRPr="00561D09" w:rsidRDefault="00FB7D25" w:rsidP="00FB7D25">
      <w:pPr>
        <w:ind w:firstLine="567"/>
        <w:jc w:val="both"/>
        <w:rPr>
          <w:sz w:val="28"/>
          <w:szCs w:val="28"/>
        </w:rPr>
      </w:pPr>
      <w:bookmarkStart w:id="3" w:name="7"/>
      <w:bookmarkEnd w:id="3"/>
      <w:r>
        <w:rPr>
          <w:sz w:val="28"/>
          <w:szCs w:val="28"/>
        </w:rPr>
        <w:t xml:space="preserve">2.6.2.5 </w:t>
      </w:r>
      <w:r w:rsidRPr="00561D09">
        <w:rPr>
          <w:sz w:val="28"/>
          <w:szCs w:val="28"/>
        </w:rPr>
        <w:t xml:space="preserve">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w:t>
      </w:r>
      <w:r w:rsidRPr="00561D09">
        <w:rPr>
          <w:sz w:val="28"/>
          <w:szCs w:val="28"/>
        </w:rPr>
        <w:lastRenderedPageBreak/>
        <w:t>электронной подписью нотариуса, в иных случаях – простой электронной подписью;</w:t>
      </w:r>
    </w:p>
    <w:p w:rsidR="00FB7D25" w:rsidRPr="00561D09" w:rsidRDefault="00FB7D25" w:rsidP="00FB7D25">
      <w:pPr>
        <w:ind w:firstLine="567"/>
        <w:jc w:val="both"/>
        <w:rPr>
          <w:sz w:val="28"/>
          <w:szCs w:val="28"/>
        </w:rPr>
      </w:pPr>
      <w:r>
        <w:rPr>
          <w:sz w:val="28"/>
          <w:szCs w:val="28"/>
        </w:rPr>
        <w:t xml:space="preserve">2.6.2.6 </w:t>
      </w:r>
      <w:r w:rsidRPr="00561D09">
        <w:rPr>
          <w:sz w:val="28"/>
          <w:szCs w:val="28"/>
        </w:rPr>
        <w:t>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FB7D25" w:rsidRPr="00561D09" w:rsidRDefault="00FB7D25" w:rsidP="00FB7D25">
      <w:pPr>
        <w:ind w:firstLine="567"/>
        <w:jc w:val="both"/>
        <w:rPr>
          <w:sz w:val="28"/>
          <w:szCs w:val="28"/>
        </w:rPr>
      </w:pPr>
      <w:r>
        <w:rPr>
          <w:sz w:val="28"/>
          <w:szCs w:val="28"/>
        </w:rPr>
        <w:t xml:space="preserve">2.6.2.7 </w:t>
      </w:r>
      <w:r w:rsidRPr="00561D09">
        <w:rPr>
          <w:sz w:val="28"/>
          <w:szCs w:val="28"/>
        </w:rPr>
        <w:t>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FB7D25" w:rsidRPr="00561D09" w:rsidRDefault="00FB7D25" w:rsidP="00FB7D25">
      <w:pPr>
        <w:ind w:firstLine="567"/>
        <w:jc w:val="both"/>
        <w:rPr>
          <w:sz w:val="28"/>
          <w:szCs w:val="28"/>
        </w:rPr>
      </w:pPr>
      <w:r>
        <w:rPr>
          <w:sz w:val="28"/>
          <w:szCs w:val="28"/>
        </w:rPr>
        <w:t xml:space="preserve">2.6.2.8 </w:t>
      </w:r>
      <w:r w:rsidRPr="00561D09">
        <w:rPr>
          <w:sz w:val="28"/>
          <w:szCs w:val="28"/>
        </w:rPr>
        <w:t>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FB7D25" w:rsidRPr="00561D09" w:rsidRDefault="00FB7D25" w:rsidP="00FB7D25">
      <w:pPr>
        <w:ind w:firstLine="567"/>
        <w:jc w:val="both"/>
        <w:rPr>
          <w:sz w:val="28"/>
          <w:szCs w:val="28"/>
        </w:rPr>
      </w:pPr>
      <w:r>
        <w:rPr>
          <w:sz w:val="28"/>
          <w:szCs w:val="28"/>
        </w:rPr>
        <w:t xml:space="preserve">2.6.2.9 </w:t>
      </w:r>
      <w:r w:rsidRPr="00561D09">
        <w:rPr>
          <w:sz w:val="28"/>
          <w:szCs w:val="28"/>
        </w:rPr>
        <w:t>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FB7D25" w:rsidRPr="00561D09" w:rsidRDefault="00FB7D25" w:rsidP="00FB7D25">
      <w:pPr>
        <w:ind w:firstLine="567"/>
        <w:jc w:val="both"/>
        <w:rPr>
          <w:sz w:val="28"/>
          <w:szCs w:val="28"/>
        </w:rPr>
      </w:pPr>
      <w:r>
        <w:rPr>
          <w:sz w:val="28"/>
          <w:szCs w:val="28"/>
        </w:rPr>
        <w:t xml:space="preserve">2.6.3. </w:t>
      </w:r>
      <w:r w:rsidRPr="00561D09">
        <w:rPr>
          <w:sz w:val="28"/>
          <w:szCs w:val="28"/>
        </w:rPr>
        <w:t>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FB7D25" w:rsidRPr="00561D09" w:rsidRDefault="00FB7D25" w:rsidP="00FB7D25">
      <w:pPr>
        <w:ind w:firstLine="567"/>
        <w:jc w:val="both"/>
        <w:rPr>
          <w:sz w:val="28"/>
          <w:szCs w:val="28"/>
        </w:rPr>
      </w:pPr>
      <w:r>
        <w:rPr>
          <w:sz w:val="28"/>
          <w:szCs w:val="28"/>
        </w:rPr>
        <w:t xml:space="preserve">2.6.3.1 </w:t>
      </w:r>
      <w:r w:rsidRPr="00561D09">
        <w:rPr>
          <w:sz w:val="28"/>
          <w:szCs w:val="28"/>
        </w:rPr>
        <w:t>выписка из Единого государственного реестра недвижимости;</w:t>
      </w:r>
    </w:p>
    <w:p w:rsidR="00FB7D25" w:rsidRPr="00561D09" w:rsidRDefault="00FB7D25" w:rsidP="00FB7D25">
      <w:pPr>
        <w:ind w:firstLine="567"/>
        <w:jc w:val="both"/>
        <w:rPr>
          <w:sz w:val="28"/>
          <w:szCs w:val="28"/>
        </w:rPr>
      </w:pPr>
      <w:r>
        <w:rPr>
          <w:sz w:val="28"/>
          <w:szCs w:val="28"/>
        </w:rPr>
        <w:t xml:space="preserve">2.6.3.2 </w:t>
      </w:r>
      <w:r w:rsidRPr="00561D09">
        <w:rPr>
          <w:sz w:val="28"/>
          <w:szCs w:val="28"/>
        </w:rPr>
        <w:t>выписка из архива органа (организации) по государственному техническому учету и (или) технической инвентаризации;</w:t>
      </w:r>
    </w:p>
    <w:p w:rsidR="00FB7D25" w:rsidRPr="00561D09" w:rsidRDefault="00FB7D25" w:rsidP="00FB7D25">
      <w:pPr>
        <w:ind w:firstLine="567"/>
        <w:jc w:val="both"/>
        <w:rPr>
          <w:sz w:val="28"/>
          <w:szCs w:val="28"/>
        </w:rPr>
      </w:pPr>
      <w:r>
        <w:rPr>
          <w:sz w:val="28"/>
          <w:szCs w:val="28"/>
        </w:rPr>
        <w:t xml:space="preserve">2.6.3.3 </w:t>
      </w:r>
      <w:r w:rsidRPr="00561D09">
        <w:rPr>
          <w:sz w:val="28"/>
          <w:szCs w:val="28"/>
        </w:rPr>
        <w:t>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w:t>
      </w:r>
    </w:p>
    <w:p w:rsidR="00FB7D25" w:rsidRPr="00561D09" w:rsidRDefault="00FB7D25" w:rsidP="00FB7D25">
      <w:pPr>
        <w:ind w:firstLine="567"/>
        <w:jc w:val="both"/>
        <w:rPr>
          <w:sz w:val="28"/>
          <w:szCs w:val="28"/>
        </w:rPr>
      </w:pPr>
      <w:r>
        <w:rPr>
          <w:sz w:val="28"/>
          <w:szCs w:val="28"/>
        </w:rPr>
        <w:t xml:space="preserve">2.6.3.4 </w:t>
      </w:r>
      <w:r w:rsidRPr="00561D09">
        <w:rPr>
          <w:sz w:val="28"/>
          <w:szCs w:val="28"/>
        </w:rPr>
        <w:t>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FB7D25" w:rsidRPr="00561D09" w:rsidRDefault="00FB7D25" w:rsidP="00FB7D25">
      <w:pPr>
        <w:ind w:firstLine="567"/>
        <w:jc w:val="both"/>
        <w:rPr>
          <w:sz w:val="28"/>
          <w:szCs w:val="28"/>
        </w:rPr>
      </w:pPr>
      <w:r>
        <w:rPr>
          <w:sz w:val="28"/>
          <w:szCs w:val="28"/>
        </w:rPr>
        <w:t xml:space="preserve">2.6.3.5 </w:t>
      </w:r>
      <w:r w:rsidRPr="00561D09">
        <w:rPr>
          <w:sz w:val="28"/>
          <w:szCs w:val="28"/>
        </w:rPr>
        <w:t>нотариально заверенная доверенность;</w:t>
      </w:r>
    </w:p>
    <w:p w:rsidR="00FB7D25" w:rsidRPr="00561D09" w:rsidRDefault="00FB7D25" w:rsidP="00FB7D25">
      <w:pPr>
        <w:ind w:firstLine="567"/>
        <w:jc w:val="both"/>
        <w:rPr>
          <w:sz w:val="28"/>
          <w:szCs w:val="28"/>
        </w:rPr>
      </w:pPr>
      <w:r>
        <w:rPr>
          <w:sz w:val="28"/>
          <w:szCs w:val="28"/>
        </w:rPr>
        <w:t xml:space="preserve">2.6.3.6 </w:t>
      </w:r>
      <w:r w:rsidRPr="00561D09">
        <w:rPr>
          <w:sz w:val="28"/>
          <w:szCs w:val="28"/>
        </w:rPr>
        <w:t>сведения из Единого государственного реестра записей актов гражданского состояния о рождении;</w:t>
      </w:r>
    </w:p>
    <w:p w:rsidR="00FB7D25" w:rsidRPr="00561D09" w:rsidRDefault="00FB7D25" w:rsidP="00FB7D25">
      <w:pPr>
        <w:ind w:firstLine="567"/>
        <w:jc w:val="both"/>
        <w:rPr>
          <w:sz w:val="28"/>
          <w:szCs w:val="28"/>
        </w:rPr>
      </w:pPr>
      <w:r>
        <w:rPr>
          <w:sz w:val="28"/>
          <w:szCs w:val="28"/>
        </w:rPr>
        <w:t xml:space="preserve">2.6.3.7 </w:t>
      </w:r>
      <w:r w:rsidRPr="00561D09">
        <w:rPr>
          <w:sz w:val="28"/>
          <w:szCs w:val="28"/>
        </w:rPr>
        <w:t>сведения из Единого государственного реестра записей актов гражданского состояния о заключении брака;</w:t>
      </w:r>
    </w:p>
    <w:p w:rsidR="00FB7D25" w:rsidRPr="00561D09" w:rsidRDefault="00FB7D25" w:rsidP="00FB7D25">
      <w:pPr>
        <w:ind w:firstLine="567"/>
        <w:jc w:val="both"/>
        <w:rPr>
          <w:sz w:val="28"/>
          <w:szCs w:val="28"/>
        </w:rPr>
      </w:pPr>
      <w:r>
        <w:rPr>
          <w:sz w:val="28"/>
          <w:szCs w:val="28"/>
        </w:rPr>
        <w:t xml:space="preserve">2.6.3.8 </w:t>
      </w:r>
      <w:r w:rsidRPr="00561D09">
        <w:rPr>
          <w:sz w:val="28"/>
          <w:szCs w:val="28"/>
        </w:rPr>
        <w:t>сведения из Единого государственного реестра записей актов гражданского состояния о расторжении брака,</w:t>
      </w:r>
    </w:p>
    <w:p w:rsidR="00FB7D25" w:rsidRPr="00561D09" w:rsidRDefault="00FB7D25" w:rsidP="00FB7D25">
      <w:pPr>
        <w:ind w:firstLine="567"/>
        <w:jc w:val="both"/>
        <w:rPr>
          <w:sz w:val="28"/>
          <w:szCs w:val="28"/>
        </w:rPr>
      </w:pPr>
      <w:r>
        <w:rPr>
          <w:sz w:val="28"/>
          <w:szCs w:val="28"/>
        </w:rPr>
        <w:t xml:space="preserve">2.6.3.9 </w:t>
      </w:r>
      <w:r w:rsidRPr="00561D09">
        <w:rPr>
          <w:sz w:val="28"/>
          <w:szCs w:val="28"/>
        </w:rPr>
        <w:t>сведения из Единого государственного реестра о смерти;</w:t>
      </w:r>
    </w:p>
    <w:p w:rsidR="00FB7D25" w:rsidRPr="00561D09" w:rsidRDefault="00FB7D25" w:rsidP="00FB7D25">
      <w:pPr>
        <w:ind w:firstLine="567"/>
        <w:jc w:val="both"/>
        <w:rPr>
          <w:sz w:val="28"/>
          <w:szCs w:val="28"/>
        </w:rPr>
      </w:pPr>
      <w:r>
        <w:rPr>
          <w:sz w:val="28"/>
          <w:szCs w:val="28"/>
        </w:rPr>
        <w:t xml:space="preserve">2.6.3.10 </w:t>
      </w:r>
      <w:r w:rsidRPr="00561D09">
        <w:rPr>
          <w:sz w:val="28"/>
          <w:szCs w:val="28"/>
        </w:rPr>
        <w:t>сведения, подтверждающие действительность паспорта гражданина Российской Федерации;</w:t>
      </w:r>
    </w:p>
    <w:p w:rsidR="00FB7D25" w:rsidRPr="00561D09" w:rsidRDefault="00FB7D25" w:rsidP="00FB7D25">
      <w:pPr>
        <w:ind w:firstLine="567"/>
        <w:jc w:val="both"/>
        <w:rPr>
          <w:sz w:val="28"/>
          <w:szCs w:val="28"/>
        </w:rPr>
      </w:pPr>
      <w:r>
        <w:rPr>
          <w:sz w:val="28"/>
          <w:szCs w:val="28"/>
        </w:rPr>
        <w:t xml:space="preserve">2.6.3.11 </w:t>
      </w:r>
      <w:r w:rsidRPr="00561D09">
        <w:rPr>
          <w:sz w:val="28"/>
          <w:szCs w:val="28"/>
        </w:rPr>
        <w:t>сведения, подтверждающие место жительства;</w:t>
      </w:r>
    </w:p>
    <w:p w:rsidR="00FB7D25" w:rsidRPr="00561D09" w:rsidRDefault="00FB7D25" w:rsidP="00FB7D25">
      <w:pPr>
        <w:ind w:firstLine="567"/>
        <w:jc w:val="both"/>
        <w:rPr>
          <w:sz w:val="28"/>
          <w:szCs w:val="28"/>
        </w:rPr>
      </w:pPr>
      <w:bookmarkStart w:id="4" w:name="8"/>
      <w:bookmarkEnd w:id="4"/>
      <w:r>
        <w:rPr>
          <w:sz w:val="28"/>
          <w:szCs w:val="28"/>
        </w:rPr>
        <w:t xml:space="preserve">2.6.3.12 </w:t>
      </w:r>
      <w:r w:rsidRPr="00561D09">
        <w:rPr>
          <w:sz w:val="28"/>
          <w:szCs w:val="28"/>
        </w:rPr>
        <w:t>сведения, подтверждающие соответствие фамильно-именной группы, даты рождения, пола и СНИЛС;</w:t>
      </w:r>
    </w:p>
    <w:p w:rsidR="00FB7D25" w:rsidRPr="00561D09" w:rsidRDefault="00FB7D25" w:rsidP="00FB7D25">
      <w:pPr>
        <w:ind w:firstLine="567"/>
        <w:jc w:val="both"/>
        <w:rPr>
          <w:sz w:val="28"/>
          <w:szCs w:val="28"/>
        </w:rPr>
      </w:pPr>
      <w:r>
        <w:rPr>
          <w:sz w:val="28"/>
          <w:szCs w:val="28"/>
        </w:rPr>
        <w:lastRenderedPageBreak/>
        <w:t xml:space="preserve">2.6.3.13 </w:t>
      </w:r>
      <w:r w:rsidRPr="00561D09">
        <w:rPr>
          <w:sz w:val="28"/>
          <w:szCs w:val="28"/>
        </w:rPr>
        <w:t>сведения, подтверждающие факт отсутствия лишения родительских прав в отношении детей;</w:t>
      </w:r>
    </w:p>
    <w:p w:rsidR="00FB7D25" w:rsidRPr="00561D09" w:rsidRDefault="00FB7D25" w:rsidP="00FB7D25">
      <w:pPr>
        <w:ind w:firstLine="567"/>
        <w:jc w:val="both"/>
        <w:rPr>
          <w:sz w:val="28"/>
          <w:szCs w:val="28"/>
        </w:rPr>
      </w:pPr>
      <w:r>
        <w:rPr>
          <w:sz w:val="28"/>
          <w:szCs w:val="28"/>
        </w:rPr>
        <w:t xml:space="preserve">2.6.3.14 </w:t>
      </w:r>
      <w:r w:rsidRPr="00561D09">
        <w:rPr>
          <w:sz w:val="28"/>
          <w:szCs w:val="28"/>
        </w:rPr>
        <w:t>сведения, подтверждающие отсутствие факта предоставления земельного участка ранее;</w:t>
      </w:r>
    </w:p>
    <w:p w:rsidR="00FB7D25" w:rsidRPr="00561D09" w:rsidRDefault="00FB7D25" w:rsidP="00FB7D25">
      <w:pPr>
        <w:ind w:firstLine="567"/>
        <w:jc w:val="both"/>
        <w:rPr>
          <w:sz w:val="28"/>
          <w:szCs w:val="28"/>
        </w:rPr>
      </w:pPr>
      <w:r>
        <w:rPr>
          <w:sz w:val="28"/>
          <w:szCs w:val="28"/>
        </w:rPr>
        <w:t xml:space="preserve">2.6.3.15 </w:t>
      </w:r>
      <w:r w:rsidRPr="00561D09">
        <w:rPr>
          <w:sz w:val="28"/>
          <w:szCs w:val="28"/>
        </w:rPr>
        <w:t>иные документы, предусмотренные в соответствии с законом субъекта Российской Федерации.</w:t>
      </w:r>
    </w:p>
    <w:p w:rsidR="00FB7D25" w:rsidRPr="00561D09" w:rsidRDefault="00FB7D25" w:rsidP="00FB7D25">
      <w:pPr>
        <w:ind w:firstLine="567"/>
        <w:jc w:val="both"/>
        <w:rPr>
          <w:sz w:val="28"/>
          <w:szCs w:val="28"/>
        </w:rPr>
      </w:pPr>
      <w:r>
        <w:rPr>
          <w:sz w:val="28"/>
          <w:szCs w:val="28"/>
        </w:rPr>
        <w:t xml:space="preserve">2.6.4. </w:t>
      </w:r>
      <w:r w:rsidRPr="00561D09">
        <w:rPr>
          <w:sz w:val="28"/>
          <w:szCs w:val="28"/>
        </w:rPr>
        <w:t>Документы, прилагаемые Заявителем к Заявлению, представляемые в электронной форме, направляются в следующих форматах:</w:t>
      </w:r>
    </w:p>
    <w:p w:rsidR="00FB7D25" w:rsidRPr="00561D09" w:rsidRDefault="00FB7D25" w:rsidP="00FB7D25">
      <w:pPr>
        <w:ind w:firstLine="567"/>
        <w:jc w:val="both"/>
        <w:rPr>
          <w:sz w:val="28"/>
          <w:szCs w:val="28"/>
        </w:rPr>
      </w:pPr>
      <w:r w:rsidRPr="00561D09">
        <w:rPr>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rsidR="00FB7D25" w:rsidRPr="00561D09" w:rsidRDefault="00FB7D25" w:rsidP="00FB7D25">
      <w:pPr>
        <w:ind w:firstLine="567"/>
        <w:jc w:val="both"/>
        <w:rPr>
          <w:sz w:val="28"/>
          <w:szCs w:val="28"/>
        </w:rPr>
      </w:pPr>
      <w:r w:rsidRPr="00561D09">
        <w:rPr>
          <w:sz w:val="28"/>
          <w:szCs w:val="28"/>
        </w:rPr>
        <w:t>doc, docx, odt – для документов с текстовым содержанием, не включающим формулы;</w:t>
      </w:r>
    </w:p>
    <w:p w:rsidR="00FB7D25" w:rsidRPr="00561D09" w:rsidRDefault="00FB7D25" w:rsidP="00FB7D25">
      <w:pPr>
        <w:ind w:firstLine="567"/>
        <w:jc w:val="both"/>
        <w:rPr>
          <w:sz w:val="28"/>
          <w:szCs w:val="28"/>
        </w:rPr>
      </w:pPr>
      <w:r w:rsidRPr="00561D09">
        <w:rPr>
          <w:sz w:val="28"/>
          <w:szCs w:val="28"/>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7D25" w:rsidRPr="00561D09" w:rsidRDefault="00FB7D25" w:rsidP="00FB7D25">
      <w:pPr>
        <w:ind w:firstLine="567"/>
        <w:jc w:val="both"/>
        <w:rPr>
          <w:sz w:val="28"/>
          <w:szCs w:val="28"/>
        </w:rPr>
      </w:pPr>
      <w:r w:rsidRPr="00561D09">
        <w:rPr>
          <w:sz w:val="28"/>
          <w:szCs w:val="28"/>
        </w:rPr>
        <w:t>zip, rar – для сжатых документов в один файл;</w:t>
      </w:r>
    </w:p>
    <w:p w:rsidR="00FB7D25" w:rsidRPr="00561D09" w:rsidRDefault="00FB7D25" w:rsidP="00FB7D25">
      <w:pPr>
        <w:ind w:firstLine="567"/>
        <w:jc w:val="both"/>
        <w:rPr>
          <w:sz w:val="28"/>
          <w:szCs w:val="28"/>
        </w:rPr>
      </w:pPr>
      <w:r w:rsidRPr="00561D09">
        <w:rPr>
          <w:sz w:val="28"/>
          <w:szCs w:val="28"/>
        </w:rPr>
        <w:t>sig – для открепленной УКЭП.</w:t>
      </w:r>
    </w:p>
    <w:p w:rsidR="00FB7D25" w:rsidRPr="00561D09" w:rsidRDefault="00FB7D25" w:rsidP="00FB7D25">
      <w:pPr>
        <w:ind w:firstLine="567"/>
        <w:jc w:val="both"/>
        <w:rPr>
          <w:sz w:val="28"/>
          <w:szCs w:val="28"/>
        </w:rPr>
      </w:pPr>
      <w:r w:rsidRPr="00561D09">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B7D25" w:rsidRPr="00561D09" w:rsidRDefault="00FB7D25" w:rsidP="00FB7D25">
      <w:pPr>
        <w:ind w:firstLine="567"/>
        <w:jc w:val="both"/>
        <w:rPr>
          <w:sz w:val="28"/>
          <w:szCs w:val="28"/>
        </w:rPr>
      </w:pPr>
      <w:r w:rsidRPr="00561D09">
        <w:rPr>
          <w:sz w:val="28"/>
          <w:szCs w:val="28"/>
        </w:rPr>
        <w:t>«черно-белый» (при отсутствии в документе графических изображений и(или) цветного текста);</w:t>
      </w:r>
    </w:p>
    <w:p w:rsidR="00FB7D25" w:rsidRPr="00561D09" w:rsidRDefault="00FB7D25" w:rsidP="00FB7D25">
      <w:pPr>
        <w:ind w:firstLine="567"/>
        <w:jc w:val="both"/>
        <w:rPr>
          <w:sz w:val="28"/>
          <w:szCs w:val="28"/>
        </w:rPr>
      </w:pPr>
      <w:r w:rsidRPr="00561D09">
        <w:rPr>
          <w:sz w:val="28"/>
          <w:szCs w:val="28"/>
        </w:rPr>
        <w:t>«оттенки серого» (при наличии в документе графических изображений, отличных от цветного графического изображения);</w:t>
      </w:r>
    </w:p>
    <w:p w:rsidR="00FB7D25" w:rsidRPr="00561D09" w:rsidRDefault="00FB7D25" w:rsidP="00FB7D25">
      <w:pPr>
        <w:ind w:firstLine="567"/>
        <w:jc w:val="both"/>
        <w:rPr>
          <w:sz w:val="28"/>
          <w:szCs w:val="28"/>
        </w:rPr>
      </w:pPr>
      <w:r w:rsidRPr="00561D09">
        <w:rPr>
          <w:sz w:val="28"/>
          <w:szCs w:val="28"/>
        </w:rPr>
        <w:t>«цветной» или «режим полной цветопередачи» (при наличии в документе цветных графических изображений либо цветного текста).</w:t>
      </w:r>
    </w:p>
    <w:p w:rsidR="00FB7D25" w:rsidRPr="00561D09" w:rsidRDefault="00FB7D25" w:rsidP="00FB7D25">
      <w:pPr>
        <w:ind w:firstLine="567"/>
        <w:jc w:val="both"/>
        <w:rPr>
          <w:sz w:val="28"/>
          <w:szCs w:val="28"/>
        </w:rPr>
      </w:pPr>
      <w:r w:rsidRPr="00561D09">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FB7D25" w:rsidRPr="00561D09" w:rsidRDefault="00FB7D25" w:rsidP="00FB7D25">
      <w:pPr>
        <w:ind w:firstLine="567"/>
        <w:jc w:val="both"/>
        <w:rPr>
          <w:sz w:val="28"/>
          <w:szCs w:val="28"/>
        </w:rPr>
      </w:pPr>
      <w:r w:rsidRPr="00561D09">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B7D25" w:rsidRPr="00561D09" w:rsidRDefault="00FB7D25" w:rsidP="00FB7D25">
      <w:pPr>
        <w:ind w:firstLine="567"/>
        <w:jc w:val="both"/>
        <w:rPr>
          <w:sz w:val="28"/>
          <w:szCs w:val="28"/>
        </w:rPr>
      </w:pPr>
      <w:r>
        <w:rPr>
          <w:sz w:val="28"/>
          <w:szCs w:val="28"/>
        </w:rPr>
        <w:t xml:space="preserve">2.6.5. </w:t>
      </w:r>
      <w:r w:rsidRPr="00561D09">
        <w:rPr>
          <w:sz w:val="28"/>
          <w:szCs w:val="28"/>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FB7D25" w:rsidRPr="00561D09" w:rsidRDefault="00FB7D25" w:rsidP="00FB7D25">
      <w:pPr>
        <w:ind w:firstLine="567"/>
        <w:jc w:val="both"/>
        <w:rPr>
          <w:sz w:val="28"/>
          <w:szCs w:val="28"/>
        </w:rPr>
      </w:pPr>
    </w:p>
    <w:p w:rsidR="00FB7D25" w:rsidRPr="00C4561E" w:rsidRDefault="00FB7D25" w:rsidP="00FB7D25">
      <w:pPr>
        <w:ind w:firstLine="567"/>
        <w:jc w:val="both"/>
        <w:rPr>
          <w:b/>
          <w:sz w:val="28"/>
          <w:szCs w:val="28"/>
        </w:rPr>
      </w:pPr>
      <w:bookmarkStart w:id="5" w:name="9"/>
      <w:bookmarkEnd w:id="5"/>
      <w:r>
        <w:rPr>
          <w:b/>
          <w:sz w:val="28"/>
          <w:szCs w:val="28"/>
        </w:rPr>
        <w:t xml:space="preserve">2.7. </w:t>
      </w:r>
      <w:r w:rsidRPr="00C4561E">
        <w:rPr>
          <w:b/>
          <w:sz w:val="28"/>
          <w:szCs w:val="28"/>
        </w:rPr>
        <w:t>Исчерпывающий перечень оснований для отказа в приеме документов, необходимых для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lastRenderedPageBreak/>
        <w:t xml:space="preserve">2.7.1. </w:t>
      </w:r>
      <w:r w:rsidRPr="00561D09">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FB7D25" w:rsidRPr="00561D09" w:rsidRDefault="00FB7D25" w:rsidP="00FB7D25">
      <w:pPr>
        <w:ind w:firstLine="567"/>
        <w:jc w:val="both"/>
        <w:rPr>
          <w:sz w:val="28"/>
          <w:szCs w:val="28"/>
        </w:rPr>
      </w:pPr>
      <w:r>
        <w:rPr>
          <w:sz w:val="28"/>
          <w:szCs w:val="28"/>
        </w:rPr>
        <w:t xml:space="preserve">2.7.1.1 </w:t>
      </w:r>
      <w:r w:rsidRPr="00561D09">
        <w:rPr>
          <w:sz w:val="28"/>
          <w:szCs w:val="28"/>
        </w:rPr>
        <w:t>представление неполного комплекта документов;</w:t>
      </w:r>
    </w:p>
    <w:p w:rsidR="00FB7D25" w:rsidRPr="00561D09" w:rsidRDefault="00FB7D25" w:rsidP="00FB7D25">
      <w:pPr>
        <w:ind w:firstLine="567"/>
        <w:jc w:val="both"/>
        <w:rPr>
          <w:sz w:val="28"/>
          <w:szCs w:val="28"/>
        </w:rPr>
      </w:pPr>
      <w:r>
        <w:rPr>
          <w:sz w:val="28"/>
          <w:szCs w:val="28"/>
        </w:rPr>
        <w:t xml:space="preserve">2.7.1.2 </w:t>
      </w:r>
      <w:r w:rsidRPr="00561D09">
        <w:rPr>
          <w:sz w:val="28"/>
          <w:szCs w:val="28"/>
        </w:rPr>
        <w:t>представленные документы утратили силу на момент обращения за услугой;</w:t>
      </w:r>
    </w:p>
    <w:p w:rsidR="00FB7D25" w:rsidRPr="00561D09" w:rsidRDefault="00FB7D25" w:rsidP="00FB7D25">
      <w:pPr>
        <w:ind w:firstLine="567"/>
        <w:jc w:val="both"/>
        <w:rPr>
          <w:sz w:val="28"/>
          <w:szCs w:val="28"/>
        </w:rPr>
      </w:pPr>
      <w:r>
        <w:rPr>
          <w:sz w:val="28"/>
          <w:szCs w:val="28"/>
        </w:rPr>
        <w:t xml:space="preserve">2.7.1.3 </w:t>
      </w:r>
      <w:r w:rsidRPr="00561D09">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B7D25" w:rsidRPr="00561D09" w:rsidRDefault="00FB7D25" w:rsidP="00FB7D25">
      <w:pPr>
        <w:ind w:firstLine="567"/>
        <w:jc w:val="both"/>
        <w:rPr>
          <w:sz w:val="28"/>
          <w:szCs w:val="28"/>
        </w:rPr>
      </w:pPr>
      <w:r>
        <w:rPr>
          <w:sz w:val="28"/>
          <w:szCs w:val="28"/>
        </w:rPr>
        <w:t xml:space="preserve">2.7.1.4 </w:t>
      </w:r>
      <w:r w:rsidRPr="00561D09">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7D25" w:rsidRPr="00561D09" w:rsidRDefault="00FB7D25" w:rsidP="00FB7D25">
      <w:pPr>
        <w:ind w:firstLine="567"/>
        <w:jc w:val="both"/>
        <w:rPr>
          <w:sz w:val="28"/>
          <w:szCs w:val="28"/>
        </w:rPr>
      </w:pPr>
      <w:r>
        <w:rPr>
          <w:sz w:val="28"/>
          <w:szCs w:val="28"/>
        </w:rPr>
        <w:t xml:space="preserve">2.7.1.5 </w:t>
      </w:r>
      <w:r w:rsidRPr="00561D09">
        <w:rPr>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B7D25" w:rsidRPr="00561D09" w:rsidRDefault="00FB7D25" w:rsidP="00FB7D25">
      <w:pPr>
        <w:ind w:firstLine="567"/>
        <w:jc w:val="both"/>
        <w:rPr>
          <w:sz w:val="28"/>
          <w:szCs w:val="28"/>
        </w:rPr>
      </w:pPr>
      <w:r>
        <w:rPr>
          <w:sz w:val="28"/>
          <w:szCs w:val="28"/>
        </w:rPr>
        <w:t xml:space="preserve">2.7.1.6 </w:t>
      </w:r>
      <w:r w:rsidRPr="00561D09">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7D25" w:rsidRPr="00561D09" w:rsidRDefault="00FB7D25" w:rsidP="00FB7D25">
      <w:pPr>
        <w:ind w:firstLine="567"/>
        <w:jc w:val="both"/>
        <w:rPr>
          <w:sz w:val="28"/>
          <w:szCs w:val="28"/>
        </w:rPr>
      </w:pPr>
      <w:r>
        <w:rPr>
          <w:sz w:val="28"/>
          <w:szCs w:val="28"/>
        </w:rPr>
        <w:t xml:space="preserve">2.7.1.7 </w:t>
      </w:r>
      <w:r w:rsidRPr="00561D09">
        <w:rPr>
          <w:sz w:val="28"/>
          <w:szCs w:val="28"/>
        </w:rPr>
        <w:t>неполное заполнение полей в форме заявления, в том числе в интерактивной форме заявления на ЕПГУ;</w:t>
      </w:r>
    </w:p>
    <w:p w:rsidR="00FB7D25" w:rsidRPr="00561D09" w:rsidRDefault="00FB7D25" w:rsidP="00FB7D25">
      <w:pPr>
        <w:ind w:firstLine="567"/>
        <w:jc w:val="both"/>
        <w:rPr>
          <w:sz w:val="28"/>
          <w:szCs w:val="28"/>
        </w:rPr>
      </w:pPr>
      <w:r>
        <w:rPr>
          <w:sz w:val="28"/>
          <w:szCs w:val="28"/>
        </w:rPr>
        <w:t xml:space="preserve">2.7.1.8 </w:t>
      </w:r>
      <w:r w:rsidRPr="00561D09">
        <w:rPr>
          <w:sz w:val="28"/>
          <w:szCs w:val="28"/>
        </w:rPr>
        <w:t>заявление подано лицом, не имеющим полномочий представлять интересы заявителя.</w:t>
      </w:r>
    </w:p>
    <w:p w:rsidR="00FB7D25" w:rsidRPr="00561D09" w:rsidRDefault="00FB7D25" w:rsidP="00FB7D25">
      <w:pPr>
        <w:ind w:firstLine="567"/>
        <w:jc w:val="both"/>
        <w:rPr>
          <w:sz w:val="28"/>
          <w:szCs w:val="28"/>
        </w:rPr>
      </w:pPr>
      <w:r>
        <w:rPr>
          <w:sz w:val="28"/>
          <w:szCs w:val="28"/>
        </w:rPr>
        <w:t xml:space="preserve">2.7.2. </w:t>
      </w:r>
      <w:r w:rsidRPr="00561D09">
        <w:rPr>
          <w:sz w:val="28"/>
          <w:szCs w:val="28"/>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B7D25" w:rsidRPr="00561D09" w:rsidRDefault="00FB7D25" w:rsidP="00FB7D25">
      <w:pPr>
        <w:ind w:firstLine="567"/>
        <w:jc w:val="both"/>
        <w:rPr>
          <w:sz w:val="28"/>
          <w:szCs w:val="28"/>
        </w:rPr>
      </w:pPr>
      <w:r>
        <w:rPr>
          <w:sz w:val="28"/>
          <w:szCs w:val="28"/>
        </w:rPr>
        <w:t xml:space="preserve">2.7.3. </w:t>
      </w:r>
      <w:r w:rsidRPr="00561D09">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B7D25" w:rsidRPr="00561D09" w:rsidRDefault="00FB7D25" w:rsidP="00FB7D25">
      <w:pPr>
        <w:ind w:firstLine="567"/>
        <w:jc w:val="both"/>
        <w:rPr>
          <w:sz w:val="28"/>
          <w:szCs w:val="28"/>
        </w:rPr>
      </w:pPr>
    </w:p>
    <w:p w:rsidR="00FB7D25" w:rsidRPr="00C4561E" w:rsidRDefault="00FB7D25" w:rsidP="00FB7D25">
      <w:pPr>
        <w:ind w:firstLine="567"/>
        <w:jc w:val="both"/>
        <w:rPr>
          <w:b/>
          <w:sz w:val="28"/>
          <w:szCs w:val="28"/>
        </w:rPr>
      </w:pPr>
      <w:r>
        <w:rPr>
          <w:b/>
          <w:sz w:val="28"/>
          <w:szCs w:val="28"/>
        </w:rPr>
        <w:t xml:space="preserve">2.8. </w:t>
      </w:r>
      <w:r w:rsidRPr="00C4561E">
        <w:rPr>
          <w:b/>
          <w:sz w:val="28"/>
          <w:szCs w:val="28"/>
        </w:rPr>
        <w:t>Исчерпывающий перечень оснований для приостановления предоставления муниципальной услуги или отказа</w:t>
      </w:r>
      <w:r>
        <w:rPr>
          <w:b/>
          <w:sz w:val="28"/>
          <w:szCs w:val="28"/>
        </w:rPr>
        <w:t xml:space="preserve"> </w:t>
      </w:r>
      <w:r w:rsidRPr="00C4561E">
        <w:rPr>
          <w:b/>
          <w:sz w:val="28"/>
          <w:szCs w:val="28"/>
        </w:rPr>
        <w:t>в предоставлении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t xml:space="preserve">2.8.1. </w:t>
      </w:r>
      <w:r w:rsidRPr="00561D09">
        <w:rPr>
          <w:sz w:val="28"/>
          <w:szCs w:val="28"/>
        </w:rPr>
        <w:t>Оснований для приостановления предоставления муниципальной услуги законодательством субъекта Российской Федерации не предусмотрено.</w:t>
      </w:r>
    </w:p>
    <w:p w:rsidR="00FB7D25" w:rsidRPr="00561D09" w:rsidRDefault="00FB7D25" w:rsidP="00FB7D25">
      <w:pPr>
        <w:ind w:firstLine="567"/>
        <w:jc w:val="both"/>
        <w:rPr>
          <w:sz w:val="28"/>
          <w:szCs w:val="28"/>
        </w:rPr>
      </w:pPr>
      <w:r>
        <w:rPr>
          <w:sz w:val="28"/>
          <w:szCs w:val="28"/>
        </w:rPr>
        <w:t xml:space="preserve">2.8.2. </w:t>
      </w:r>
      <w:r w:rsidRPr="00561D09">
        <w:rPr>
          <w:sz w:val="28"/>
          <w:szCs w:val="28"/>
        </w:rPr>
        <w:t>Основания для отказа в предоставлении муниципальной услуги:</w:t>
      </w:r>
    </w:p>
    <w:p w:rsidR="00FB7D25" w:rsidRPr="00561D09" w:rsidRDefault="00FB7D25" w:rsidP="00FB7D25">
      <w:pPr>
        <w:ind w:firstLine="567"/>
        <w:jc w:val="both"/>
        <w:rPr>
          <w:sz w:val="28"/>
          <w:szCs w:val="28"/>
        </w:rPr>
      </w:pPr>
      <w:r>
        <w:rPr>
          <w:sz w:val="28"/>
          <w:szCs w:val="28"/>
        </w:rPr>
        <w:t xml:space="preserve">2.8.2.1 </w:t>
      </w:r>
      <w:r w:rsidRPr="00561D09">
        <w:rPr>
          <w:sz w:val="28"/>
          <w:szCs w:val="28"/>
        </w:rPr>
        <w:t>несоответствие Заявителя установленному кругу лиц, имеющих право на получение услуги;</w:t>
      </w:r>
    </w:p>
    <w:p w:rsidR="00FB7D25" w:rsidRPr="00561D09" w:rsidRDefault="00FB7D25" w:rsidP="00FB7D25">
      <w:pPr>
        <w:ind w:firstLine="567"/>
        <w:jc w:val="both"/>
        <w:rPr>
          <w:sz w:val="28"/>
          <w:szCs w:val="28"/>
        </w:rPr>
      </w:pPr>
      <w:r>
        <w:rPr>
          <w:sz w:val="28"/>
          <w:szCs w:val="28"/>
        </w:rPr>
        <w:t xml:space="preserve">2.8.2.2 </w:t>
      </w:r>
      <w:r w:rsidRPr="00561D09">
        <w:rPr>
          <w:sz w:val="28"/>
          <w:szCs w:val="28"/>
        </w:rPr>
        <w:t>документы (сведения), представленные Заявителем, противоречат</w:t>
      </w:r>
      <w:bookmarkStart w:id="6" w:name="10"/>
      <w:bookmarkEnd w:id="6"/>
      <w:r w:rsidRPr="00561D09">
        <w:rPr>
          <w:sz w:val="28"/>
          <w:szCs w:val="28"/>
        </w:rPr>
        <w:t xml:space="preserve"> документам (сведениям), полученным в рамках межведомственного взаимодействия;</w:t>
      </w:r>
    </w:p>
    <w:p w:rsidR="00FB7D25" w:rsidRPr="00561D09" w:rsidRDefault="00FB7D25" w:rsidP="00FB7D25">
      <w:pPr>
        <w:ind w:firstLine="567"/>
        <w:jc w:val="both"/>
        <w:rPr>
          <w:sz w:val="28"/>
          <w:szCs w:val="28"/>
        </w:rPr>
      </w:pPr>
      <w:r>
        <w:rPr>
          <w:sz w:val="28"/>
          <w:szCs w:val="28"/>
        </w:rPr>
        <w:t xml:space="preserve">2.8.2.3 </w:t>
      </w:r>
      <w:r w:rsidRPr="00561D09">
        <w:rPr>
          <w:sz w:val="28"/>
          <w:szCs w:val="28"/>
        </w:rPr>
        <w:t>отсутствие у Заявителя и членов семьи места жительства на территории субъекта Российской Федерации;</w:t>
      </w:r>
    </w:p>
    <w:p w:rsidR="00FB7D25" w:rsidRPr="00561D09" w:rsidRDefault="00FB7D25" w:rsidP="00FB7D25">
      <w:pPr>
        <w:ind w:firstLine="567"/>
        <w:jc w:val="both"/>
        <w:rPr>
          <w:sz w:val="28"/>
          <w:szCs w:val="28"/>
        </w:rPr>
      </w:pPr>
      <w:r>
        <w:rPr>
          <w:sz w:val="28"/>
          <w:szCs w:val="28"/>
        </w:rPr>
        <w:lastRenderedPageBreak/>
        <w:t xml:space="preserve">2.8.2.4 </w:t>
      </w:r>
      <w:r w:rsidRPr="00561D09">
        <w:rPr>
          <w:sz w:val="28"/>
          <w:szCs w:val="28"/>
        </w:rPr>
        <w:t>ранее было принято решение о бесплатном</w:t>
      </w:r>
      <w:r w:rsidRPr="00561D09">
        <w:rPr>
          <w:sz w:val="28"/>
          <w:szCs w:val="28"/>
        </w:rPr>
        <w:tab/>
        <w:t>предоставлении в собственность земельного участка;</w:t>
      </w:r>
    </w:p>
    <w:p w:rsidR="00FB7D25" w:rsidRPr="00561D09" w:rsidRDefault="00FB7D25" w:rsidP="00FB7D25">
      <w:pPr>
        <w:ind w:firstLine="567"/>
        <w:jc w:val="both"/>
        <w:rPr>
          <w:sz w:val="28"/>
          <w:szCs w:val="28"/>
        </w:rPr>
      </w:pPr>
      <w:r>
        <w:rPr>
          <w:sz w:val="28"/>
          <w:szCs w:val="28"/>
        </w:rPr>
        <w:t xml:space="preserve">2.8.2.5 </w:t>
      </w:r>
      <w:r w:rsidRPr="00561D09">
        <w:rPr>
          <w:sz w:val="28"/>
          <w:szCs w:val="28"/>
        </w:rPr>
        <w:t>иные основания, предусмотренные законом Российской Федерации.</w:t>
      </w:r>
    </w:p>
    <w:p w:rsidR="00FB7D25" w:rsidRPr="00561D09" w:rsidRDefault="00FB7D25" w:rsidP="00FB7D25">
      <w:pPr>
        <w:ind w:firstLine="567"/>
        <w:jc w:val="both"/>
        <w:rPr>
          <w:sz w:val="28"/>
          <w:szCs w:val="28"/>
        </w:rPr>
      </w:pPr>
    </w:p>
    <w:p w:rsidR="00FB7D25" w:rsidRDefault="00FB7D25" w:rsidP="00FB7D25">
      <w:pPr>
        <w:ind w:firstLine="567"/>
        <w:jc w:val="both"/>
        <w:rPr>
          <w:b/>
          <w:sz w:val="28"/>
          <w:szCs w:val="28"/>
        </w:rPr>
      </w:pPr>
      <w:r>
        <w:rPr>
          <w:b/>
          <w:sz w:val="28"/>
          <w:szCs w:val="28"/>
        </w:rPr>
        <w:t>2.9. Перечень услуг, которые являются необходимыми и обязательными для предоставления муниципальной услуги</w:t>
      </w:r>
    </w:p>
    <w:p w:rsidR="00FB7D25" w:rsidRDefault="00FB7D25" w:rsidP="00FB7D25">
      <w:pPr>
        <w:ind w:firstLine="567"/>
        <w:jc w:val="both"/>
        <w:rPr>
          <w:b/>
          <w:sz w:val="28"/>
          <w:szCs w:val="28"/>
        </w:rPr>
      </w:pPr>
    </w:p>
    <w:p w:rsidR="00FB7D25" w:rsidRPr="0037057E" w:rsidRDefault="00FB7D25" w:rsidP="00FB7D25">
      <w:pPr>
        <w:ind w:firstLine="567"/>
        <w:jc w:val="both"/>
        <w:rPr>
          <w:sz w:val="28"/>
          <w:szCs w:val="28"/>
        </w:rPr>
      </w:pPr>
      <w:r>
        <w:rPr>
          <w:sz w:val="28"/>
          <w:szCs w:val="28"/>
        </w:rPr>
        <w:t>У</w:t>
      </w:r>
      <w:r w:rsidRPr="0037057E">
        <w:rPr>
          <w:sz w:val="28"/>
          <w:szCs w:val="28"/>
        </w:rPr>
        <w:t>слуг, которые являются необходимыми и обязательными для предоставления муниципальной услуги</w:t>
      </w:r>
      <w:r>
        <w:rPr>
          <w:sz w:val="28"/>
          <w:szCs w:val="28"/>
        </w:rPr>
        <w:t>,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B7D25" w:rsidRDefault="00FB7D25" w:rsidP="00FB7D25">
      <w:pPr>
        <w:ind w:firstLine="567"/>
        <w:jc w:val="both"/>
        <w:rPr>
          <w:b/>
          <w:sz w:val="28"/>
          <w:szCs w:val="28"/>
        </w:rPr>
      </w:pPr>
    </w:p>
    <w:p w:rsidR="00FB7D25" w:rsidRPr="00C4561E" w:rsidRDefault="00FB7D25" w:rsidP="00FB7D25">
      <w:pPr>
        <w:ind w:firstLine="567"/>
        <w:jc w:val="both"/>
        <w:rPr>
          <w:b/>
          <w:sz w:val="28"/>
          <w:szCs w:val="28"/>
        </w:rPr>
      </w:pPr>
      <w:r>
        <w:rPr>
          <w:b/>
          <w:sz w:val="28"/>
          <w:szCs w:val="28"/>
        </w:rPr>
        <w:t xml:space="preserve">2.10. </w:t>
      </w:r>
      <w:r w:rsidRPr="00C4561E">
        <w:rPr>
          <w:b/>
          <w:sz w:val="28"/>
          <w:szCs w:val="28"/>
        </w:rPr>
        <w:t>Размер платы, взимаемой с заявителя при предоставлении муниципальной услуги, и способы ее взимания</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Предоставление муниципальной услуги осуществляется бесплатно.</w:t>
      </w:r>
    </w:p>
    <w:p w:rsidR="00FB7D25" w:rsidRPr="00561D09" w:rsidRDefault="00FB7D25" w:rsidP="00FB7D25">
      <w:pPr>
        <w:ind w:firstLine="567"/>
        <w:jc w:val="both"/>
        <w:rPr>
          <w:sz w:val="28"/>
          <w:szCs w:val="28"/>
        </w:rPr>
      </w:pPr>
    </w:p>
    <w:p w:rsidR="00FB7D25" w:rsidRPr="00C4561E" w:rsidRDefault="00FB7D25" w:rsidP="00FB7D25">
      <w:pPr>
        <w:ind w:firstLine="567"/>
        <w:jc w:val="both"/>
        <w:rPr>
          <w:b/>
          <w:sz w:val="28"/>
          <w:szCs w:val="28"/>
        </w:rPr>
      </w:pPr>
      <w:r>
        <w:rPr>
          <w:b/>
          <w:sz w:val="28"/>
          <w:szCs w:val="28"/>
        </w:rPr>
        <w:t xml:space="preserve">2.11. </w:t>
      </w:r>
      <w:r w:rsidRPr="00C4561E">
        <w:rPr>
          <w:b/>
          <w:sz w:val="28"/>
          <w:szCs w:val="28"/>
        </w:rPr>
        <w:t>Срок и порядок регистрации запроса заявителя о предоставлении муниципальной услуги, в том числе в электронной форме</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Регистрация направленного Заявителем заявления о предоставлении муниципальной услуги способами, указанными в пункт</w:t>
      </w:r>
      <w:r>
        <w:rPr>
          <w:sz w:val="28"/>
          <w:szCs w:val="28"/>
        </w:rPr>
        <w:t>е</w:t>
      </w:r>
      <w:r w:rsidRPr="00561D09">
        <w:rPr>
          <w:sz w:val="28"/>
          <w:szCs w:val="28"/>
        </w:rPr>
        <w:t xml:space="preserve"> 2.</w:t>
      </w:r>
      <w:r>
        <w:rPr>
          <w:sz w:val="28"/>
          <w:szCs w:val="28"/>
        </w:rPr>
        <w:t>6</w:t>
      </w:r>
      <w:r w:rsidRPr="00561D09">
        <w:rPr>
          <w:sz w:val="28"/>
          <w:szCs w:val="28"/>
        </w:rPr>
        <w:t>.1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B7D25" w:rsidRPr="00561D09" w:rsidRDefault="00FB7D25" w:rsidP="00FB7D25">
      <w:pPr>
        <w:ind w:firstLine="567"/>
        <w:jc w:val="both"/>
        <w:rPr>
          <w:sz w:val="28"/>
          <w:szCs w:val="28"/>
        </w:rPr>
      </w:pPr>
      <w:r w:rsidRPr="00561D09">
        <w:rPr>
          <w:sz w:val="28"/>
          <w:szCs w:val="28"/>
        </w:rPr>
        <w:t>В случае направления Заявителем заявления о предоставлении муниципальной услуги способами, указанными в пункт</w:t>
      </w:r>
      <w:r>
        <w:rPr>
          <w:sz w:val="28"/>
          <w:szCs w:val="28"/>
        </w:rPr>
        <w:t>е</w:t>
      </w:r>
      <w:r w:rsidRPr="00561D09">
        <w:rPr>
          <w:sz w:val="28"/>
          <w:szCs w:val="28"/>
        </w:rPr>
        <w:t xml:space="preserve"> 2.</w:t>
      </w:r>
      <w:r>
        <w:rPr>
          <w:sz w:val="28"/>
          <w:szCs w:val="28"/>
        </w:rPr>
        <w:t>6</w:t>
      </w:r>
      <w:r w:rsidRPr="00561D09">
        <w:rPr>
          <w:sz w:val="28"/>
          <w:szCs w:val="28"/>
        </w:rPr>
        <w:t>.1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B7D25" w:rsidRPr="00561D09" w:rsidRDefault="00FB7D25" w:rsidP="00FB7D25">
      <w:pPr>
        <w:ind w:firstLine="567"/>
        <w:jc w:val="both"/>
        <w:rPr>
          <w:sz w:val="28"/>
          <w:szCs w:val="28"/>
        </w:rPr>
      </w:pPr>
    </w:p>
    <w:p w:rsidR="00FB7D25" w:rsidRPr="00C4561E" w:rsidRDefault="00FB7D25" w:rsidP="00FB7D25">
      <w:pPr>
        <w:ind w:firstLine="567"/>
        <w:jc w:val="both"/>
        <w:rPr>
          <w:b/>
          <w:sz w:val="28"/>
          <w:szCs w:val="28"/>
        </w:rPr>
      </w:pPr>
      <w:r>
        <w:rPr>
          <w:b/>
          <w:sz w:val="28"/>
          <w:szCs w:val="28"/>
        </w:rPr>
        <w:t xml:space="preserve">2.12. </w:t>
      </w:r>
      <w:r w:rsidRPr="00C4561E">
        <w:rPr>
          <w:b/>
          <w:sz w:val="28"/>
          <w:szCs w:val="28"/>
        </w:rPr>
        <w:t>Требования к помещениям, в которых предоставляется муниципальная услуга</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t xml:space="preserve">2.12.1. </w:t>
      </w:r>
      <w:r w:rsidRPr="00561D09">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B7D25" w:rsidRPr="00561D09" w:rsidRDefault="00FB7D25" w:rsidP="00FB7D25">
      <w:pPr>
        <w:ind w:firstLine="567"/>
        <w:jc w:val="both"/>
        <w:rPr>
          <w:sz w:val="28"/>
          <w:szCs w:val="28"/>
        </w:rPr>
      </w:pPr>
      <w:r w:rsidRPr="00561D0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7D25" w:rsidRPr="00561D09" w:rsidRDefault="00FB7D25" w:rsidP="00FB7D25">
      <w:pPr>
        <w:ind w:firstLine="567"/>
        <w:jc w:val="both"/>
        <w:rPr>
          <w:sz w:val="28"/>
          <w:szCs w:val="28"/>
        </w:rPr>
      </w:pPr>
      <w:r w:rsidRPr="00561D0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61D09">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7D25" w:rsidRPr="00561D09" w:rsidRDefault="00FB7D25" w:rsidP="00FB7D25">
      <w:pPr>
        <w:ind w:firstLine="567"/>
        <w:jc w:val="both"/>
        <w:rPr>
          <w:sz w:val="28"/>
          <w:szCs w:val="28"/>
        </w:rPr>
      </w:pPr>
      <w:r w:rsidRPr="00561D09">
        <w:rPr>
          <w:sz w:val="28"/>
          <w:szCs w:val="28"/>
        </w:rPr>
        <w:t>Для парковки специальных автотранспортных средств инвалидов на стоянке</w:t>
      </w:r>
      <w:bookmarkStart w:id="7" w:name="11"/>
      <w:bookmarkEnd w:id="7"/>
      <w:r w:rsidRPr="00561D09">
        <w:rPr>
          <w:sz w:val="28"/>
          <w:szCs w:val="28"/>
        </w:rPr>
        <w:t xml:space="preserve">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B7D25" w:rsidRPr="00561D09" w:rsidRDefault="00FB7D25" w:rsidP="00FB7D25">
      <w:pPr>
        <w:ind w:firstLine="567"/>
        <w:jc w:val="both"/>
        <w:rPr>
          <w:sz w:val="28"/>
          <w:szCs w:val="28"/>
        </w:rPr>
      </w:pPr>
      <w:r w:rsidRPr="00561D0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7D25" w:rsidRPr="00561D09" w:rsidRDefault="00FB7D25" w:rsidP="00FB7D25">
      <w:pPr>
        <w:ind w:firstLine="567"/>
        <w:jc w:val="both"/>
        <w:rPr>
          <w:sz w:val="28"/>
          <w:szCs w:val="28"/>
        </w:rPr>
      </w:pPr>
      <w:r>
        <w:rPr>
          <w:sz w:val="28"/>
          <w:szCs w:val="28"/>
        </w:rPr>
        <w:t xml:space="preserve">2.12.2. </w:t>
      </w:r>
      <w:r w:rsidRPr="00561D09">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B7D25" w:rsidRPr="00561D09" w:rsidRDefault="00FB7D25" w:rsidP="00FB7D25">
      <w:pPr>
        <w:ind w:firstLine="567"/>
        <w:jc w:val="both"/>
        <w:rPr>
          <w:sz w:val="28"/>
          <w:szCs w:val="28"/>
        </w:rPr>
      </w:pPr>
      <w:r w:rsidRPr="00561D09">
        <w:rPr>
          <w:sz w:val="28"/>
          <w:szCs w:val="28"/>
        </w:rPr>
        <w:t>наименование;</w:t>
      </w:r>
    </w:p>
    <w:p w:rsidR="00FB7D25" w:rsidRPr="00561D09" w:rsidRDefault="00FB7D25" w:rsidP="00FB7D25">
      <w:pPr>
        <w:ind w:firstLine="567"/>
        <w:jc w:val="both"/>
        <w:rPr>
          <w:sz w:val="28"/>
          <w:szCs w:val="28"/>
        </w:rPr>
      </w:pPr>
      <w:r w:rsidRPr="00561D09">
        <w:rPr>
          <w:sz w:val="28"/>
          <w:szCs w:val="28"/>
        </w:rPr>
        <w:t>местонахождение и юридический адрес; режим работы;</w:t>
      </w:r>
    </w:p>
    <w:p w:rsidR="00FB7D25" w:rsidRPr="00561D09" w:rsidRDefault="00FB7D25" w:rsidP="00FB7D25">
      <w:pPr>
        <w:ind w:firstLine="567"/>
        <w:jc w:val="both"/>
        <w:rPr>
          <w:sz w:val="28"/>
          <w:szCs w:val="28"/>
        </w:rPr>
      </w:pPr>
      <w:r w:rsidRPr="00561D09">
        <w:rPr>
          <w:sz w:val="28"/>
          <w:szCs w:val="28"/>
        </w:rPr>
        <w:t>график приема;</w:t>
      </w:r>
    </w:p>
    <w:p w:rsidR="00FB7D25" w:rsidRPr="00561D09" w:rsidRDefault="00FB7D25" w:rsidP="00FB7D25">
      <w:pPr>
        <w:ind w:firstLine="567"/>
        <w:jc w:val="both"/>
        <w:rPr>
          <w:sz w:val="28"/>
          <w:szCs w:val="28"/>
        </w:rPr>
      </w:pPr>
      <w:r w:rsidRPr="00561D09">
        <w:rPr>
          <w:sz w:val="28"/>
          <w:szCs w:val="28"/>
        </w:rPr>
        <w:t>номера телефонов для справок.</w:t>
      </w:r>
    </w:p>
    <w:p w:rsidR="00FB7D25" w:rsidRPr="00561D09" w:rsidRDefault="00FB7D25" w:rsidP="00FB7D25">
      <w:pPr>
        <w:ind w:firstLine="567"/>
        <w:jc w:val="both"/>
        <w:rPr>
          <w:sz w:val="28"/>
          <w:szCs w:val="28"/>
        </w:rPr>
      </w:pPr>
      <w:r w:rsidRPr="00561D0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B7D25" w:rsidRPr="00561D09" w:rsidRDefault="00FB7D25" w:rsidP="00FB7D25">
      <w:pPr>
        <w:ind w:firstLine="567"/>
        <w:jc w:val="both"/>
        <w:rPr>
          <w:sz w:val="28"/>
          <w:szCs w:val="28"/>
        </w:rPr>
      </w:pPr>
      <w:r w:rsidRPr="00561D09">
        <w:rPr>
          <w:sz w:val="28"/>
          <w:szCs w:val="28"/>
        </w:rPr>
        <w:t>Помещения, в которых предоставляется муниципальная услуга, оснащаются:</w:t>
      </w:r>
    </w:p>
    <w:p w:rsidR="00FB7D25" w:rsidRPr="00561D09" w:rsidRDefault="00FB7D25" w:rsidP="00FB7D25">
      <w:pPr>
        <w:ind w:firstLine="567"/>
        <w:jc w:val="both"/>
        <w:rPr>
          <w:sz w:val="28"/>
          <w:szCs w:val="28"/>
        </w:rPr>
      </w:pPr>
      <w:r w:rsidRPr="00561D09">
        <w:rPr>
          <w:sz w:val="28"/>
          <w:szCs w:val="28"/>
        </w:rPr>
        <w:t>противопожарной системой и средствами пожаротушения;</w:t>
      </w:r>
    </w:p>
    <w:p w:rsidR="00FB7D25" w:rsidRPr="00561D09" w:rsidRDefault="00FB7D25" w:rsidP="00FB7D25">
      <w:pPr>
        <w:ind w:firstLine="567"/>
        <w:jc w:val="both"/>
        <w:rPr>
          <w:sz w:val="28"/>
          <w:szCs w:val="28"/>
        </w:rPr>
      </w:pPr>
      <w:r w:rsidRPr="00561D09">
        <w:rPr>
          <w:sz w:val="28"/>
          <w:szCs w:val="28"/>
        </w:rPr>
        <w:t>системой оповещения о возникновении чрезвычайной ситуации; средствами оказания первой медицинской помощи;</w:t>
      </w:r>
    </w:p>
    <w:p w:rsidR="00FB7D25" w:rsidRPr="00561D09" w:rsidRDefault="00FB7D25" w:rsidP="00FB7D25">
      <w:pPr>
        <w:ind w:firstLine="567"/>
        <w:jc w:val="both"/>
        <w:rPr>
          <w:sz w:val="28"/>
          <w:szCs w:val="28"/>
        </w:rPr>
      </w:pPr>
      <w:r w:rsidRPr="00561D09">
        <w:rPr>
          <w:sz w:val="28"/>
          <w:szCs w:val="28"/>
        </w:rPr>
        <w:t>туалетными комнатами для посетителей.</w:t>
      </w:r>
    </w:p>
    <w:p w:rsidR="00FB7D25" w:rsidRPr="00561D09" w:rsidRDefault="00FB7D25" w:rsidP="00FB7D25">
      <w:pPr>
        <w:ind w:firstLine="567"/>
        <w:jc w:val="both"/>
        <w:rPr>
          <w:sz w:val="28"/>
          <w:szCs w:val="28"/>
        </w:rPr>
      </w:pPr>
      <w:r w:rsidRPr="00561D0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7D25" w:rsidRPr="00561D09" w:rsidRDefault="00FB7D25" w:rsidP="00FB7D25">
      <w:pPr>
        <w:ind w:firstLine="567"/>
        <w:jc w:val="both"/>
        <w:rPr>
          <w:sz w:val="28"/>
          <w:szCs w:val="28"/>
        </w:rPr>
      </w:pPr>
      <w:r>
        <w:rPr>
          <w:sz w:val="28"/>
          <w:szCs w:val="28"/>
        </w:rPr>
        <w:t xml:space="preserve">2.12.3. </w:t>
      </w:r>
      <w:r w:rsidRPr="00561D0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B7D25" w:rsidRPr="00561D09" w:rsidRDefault="00FB7D25" w:rsidP="00FB7D25">
      <w:pPr>
        <w:ind w:firstLine="567"/>
        <w:jc w:val="both"/>
        <w:rPr>
          <w:sz w:val="28"/>
          <w:szCs w:val="28"/>
        </w:rPr>
      </w:pPr>
      <w:r w:rsidRPr="00561D0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B7D25" w:rsidRPr="00561D09" w:rsidRDefault="00FB7D25" w:rsidP="00FB7D25">
      <w:pPr>
        <w:ind w:firstLine="567"/>
        <w:jc w:val="both"/>
        <w:rPr>
          <w:sz w:val="28"/>
          <w:szCs w:val="28"/>
        </w:rPr>
      </w:pPr>
      <w:r w:rsidRPr="00561D09">
        <w:rPr>
          <w:sz w:val="28"/>
          <w:szCs w:val="28"/>
        </w:rPr>
        <w:t>Места приема Заявителей оборудуются информационными табличками (вывесками) с указанием:</w:t>
      </w:r>
    </w:p>
    <w:p w:rsidR="00FB7D25" w:rsidRPr="00561D09" w:rsidRDefault="00FB7D25" w:rsidP="00FB7D25">
      <w:pPr>
        <w:ind w:firstLine="567"/>
        <w:jc w:val="both"/>
        <w:rPr>
          <w:sz w:val="28"/>
          <w:szCs w:val="28"/>
        </w:rPr>
      </w:pPr>
      <w:r w:rsidRPr="00561D09">
        <w:rPr>
          <w:sz w:val="28"/>
          <w:szCs w:val="28"/>
        </w:rPr>
        <w:t>номера кабинета и наименования отдела;</w:t>
      </w:r>
    </w:p>
    <w:p w:rsidR="00FB7D25" w:rsidRPr="00561D09" w:rsidRDefault="00FB7D25" w:rsidP="00FB7D25">
      <w:pPr>
        <w:ind w:firstLine="567"/>
        <w:jc w:val="both"/>
        <w:rPr>
          <w:sz w:val="28"/>
          <w:szCs w:val="28"/>
        </w:rPr>
      </w:pPr>
      <w:r w:rsidRPr="00561D09">
        <w:rPr>
          <w:sz w:val="28"/>
          <w:szCs w:val="28"/>
        </w:rPr>
        <w:t>фамилии, имени и отчества (последнее - при наличии), должности ответственного лица за прием документов;</w:t>
      </w:r>
    </w:p>
    <w:p w:rsidR="00FB7D25" w:rsidRPr="00561D09" w:rsidRDefault="00FB7D25" w:rsidP="00FB7D25">
      <w:pPr>
        <w:ind w:firstLine="567"/>
        <w:jc w:val="both"/>
        <w:rPr>
          <w:sz w:val="28"/>
          <w:szCs w:val="28"/>
        </w:rPr>
      </w:pPr>
      <w:r w:rsidRPr="00561D09">
        <w:rPr>
          <w:sz w:val="28"/>
          <w:szCs w:val="28"/>
        </w:rPr>
        <w:t>графика приема Заявителей.</w:t>
      </w:r>
    </w:p>
    <w:p w:rsidR="00FB7D25" w:rsidRPr="00561D09" w:rsidRDefault="00FB7D25" w:rsidP="00FB7D25">
      <w:pPr>
        <w:ind w:firstLine="567"/>
        <w:jc w:val="both"/>
        <w:rPr>
          <w:sz w:val="28"/>
          <w:szCs w:val="28"/>
        </w:rPr>
      </w:pPr>
      <w:r w:rsidRPr="00561D09">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sz w:val="28"/>
          <w:szCs w:val="28"/>
        </w:rPr>
        <w:t xml:space="preserve"> </w:t>
      </w:r>
      <w:bookmarkStart w:id="8" w:name="12"/>
      <w:bookmarkEnd w:id="8"/>
      <w:r w:rsidRPr="00561D09">
        <w:rPr>
          <w:sz w:val="28"/>
          <w:szCs w:val="28"/>
        </w:rPr>
        <w:t>и копирующим устройством.</w:t>
      </w:r>
    </w:p>
    <w:p w:rsidR="00FB7D25" w:rsidRPr="00561D09" w:rsidRDefault="00FB7D25" w:rsidP="00FB7D25">
      <w:pPr>
        <w:ind w:firstLine="567"/>
        <w:jc w:val="both"/>
        <w:rPr>
          <w:sz w:val="28"/>
          <w:szCs w:val="28"/>
        </w:rPr>
      </w:pPr>
      <w:r w:rsidRPr="00561D0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B7D25" w:rsidRPr="00561D09" w:rsidRDefault="00FB7D25" w:rsidP="00FB7D25">
      <w:pPr>
        <w:ind w:firstLine="567"/>
        <w:jc w:val="both"/>
        <w:rPr>
          <w:sz w:val="28"/>
          <w:szCs w:val="28"/>
        </w:rPr>
      </w:pPr>
      <w:r>
        <w:rPr>
          <w:sz w:val="28"/>
          <w:szCs w:val="28"/>
        </w:rPr>
        <w:t xml:space="preserve">2.12.4. </w:t>
      </w:r>
      <w:r w:rsidRPr="00561D09">
        <w:rPr>
          <w:sz w:val="28"/>
          <w:szCs w:val="28"/>
        </w:rPr>
        <w:t>При предоставлении муниципальной услуги инвалидам обеспечиваются:</w:t>
      </w:r>
    </w:p>
    <w:p w:rsidR="00FB7D25" w:rsidRPr="00561D09" w:rsidRDefault="00FB7D25" w:rsidP="00FB7D25">
      <w:pPr>
        <w:ind w:firstLine="567"/>
        <w:jc w:val="both"/>
        <w:rPr>
          <w:sz w:val="28"/>
          <w:szCs w:val="28"/>
        </w:rPr>
      </w:pPr>
      <w:r w:rsidRPr="00561D09">
        <w:rPr>
          <w:sz w:val="28"/>
          <w:szCs w:val="28"/>
        </w:rPr>
        <w:t>возможность беспрепятственного доступа к объекту (зданию, помещению), в котором предоставляется муниципальная услуга;</w:t>
      </w:r>
    </w:p>
    <w:p w:rsidR="00FB7D25" w:rsidRPr="00561D09" w:rsidRDefault="00FB7D25" w:rsidP="00FB7D25">
      <w:pPr>
        <w:ind w:firstLine="567"/>
        <w:jc w:val="both"/>
        <w:rPr>
          <w:sz w:val="28"/>
          <w:szCs w:val="28"/>
        </w:rPr>
      </w:pPr>
      <w:r w:rsidRPr="00561D0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B7D25" w:rsidRPr="00561D09" w:rsidRDefault="00FB7D25" w:rsidP="00FB7D25">
      <w:pPr>
        <w:ind w:firstLine="567"/>
        <w:jc w:val="both"/>
        <w:rPr>
          <w:sz w:val="28"/>
          <w:szCs w:val="28"/>
        </w:rPr>
      </w:pPr>
      <w:r w:rsidRPr="00561D09">
        <w:rPr>
          <w:sz w:val="28"/>
          <w:szCs w:val="28"/>
        </w:rPr>
        <w:t>сопровождение инвалидов, имеющих стойкие расстройства функции зрения и самостоятельного передвижения;</w:t>
      </w:r>
    </w:p>
    <w:p w:rsidR="00FB7D25" w:rsidRPr="00561D09" w:rsidRDefault="00FB7D25" w:rsidP="00FB7D25">
      <w:pPr>
        <w:ind w:firstLine="567"/>
        <w:jc w:val="both"/>
        <w:rPr>
          <w:sz w:val="28"/>
          <w:szCs w:val="28"/>
        </w:rPr>
      </w:pPr>
      <w:r w:rsidRPr="00561D0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B7D25" w:rsidRPr="00561D09" w:rsidRDefault="00FB7D25" w:rsidP="00FB7D25">
      <w:pPr>
        <w:ind w:firstLine="567"/>
        <w:jc w:val="both"/>
        <w:rPr>
          <w:sz w:val="28"/>
          <w:szCs w:val="28"/>
        </w:rPr>
      </w:pPr>
      <w:r w:rsidRPr="00561D0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7D25" w:rsidRPr="00561D09" w:rsidRDefault="00FB7D25" w:rsidP="00FB7D25">
      <w:pPr>
        <w:ind w:firstLine="567"/>
        <w:jc w:val="both"/>
        <w:rPr>
          <w:sz w:val="28"/>
          <w:szCs w:val="28"/>
        </w:rPr>
      </w:pPr>
      <w:r w:rsidRPr="00561D09">
        <w:rPr>
          <w:sz w:val="28"/>
          <w:szCs w:val="28"/>
        </w:rPr>
        <w:t>допуск сурдопереводчика и тифлосурдопереводчика;</w:t>
      </w:r>
    </w:p>
    <w:p w:rsidR="00FB7D25" w:rsidRPr="00561D09" w:rsidRDefault="00FB7D25" w:rsidP="00FB7D25">
      <w:pPr>
        <w:ind w:firstLine="567"/>
        <w:jc w:val="both"/>
        <w:rPr>
          <w:sz w:val="28"/>
          <w:szCs w:val="28"/>
        </w:rPr>
      </w:pPr>
      <w:r w:rsidRPr="00561D0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B7D25" w:rsidRPr="00561D09" w:rsidRDefault="00FB7D25" w:rsidP="00FB7D25">
      <w:pPr>
        <w:ind w:firstLine="567"/>
        <w:jc w:val="both"/>
        <w:rPr>
          <w:sz w:val="28"/>
          <w:szCs w:val="28"/>
        </w:rPr>
      </w:pPr>
      <w:r w:rsidRPr="00561D09">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B7D25" w:rsidRPr="00561D09" w:rsidRDefault="00FB7D25" w:rsidP="00FB7D25">
      <w:pPr>
        <w:ind w:firstLine="567"/>
        <w:jc w:val="both"/>
        <w:rPr>
          <w:sz w:val="28"/>
          <w:szCs w:val="28"/>
        </w:rPr>
      </w:pPr>
    </w:p>
    <w:p w:rsidR="00FB7D25" w:rsidRPr="00C4561E" w:rsidRDefault="00FB7D25" w:rsidP="00FB7D25">
      <w:pPr>
        <w:ind w:firstLine="567"/>
        <w:jc w:val="both"/>
        <w:rPr>
          <w:b/>
          <w:sz w:val="28"/>
          <w:szCs w:val="28"/>
        </w:rPr>
      </w:pPr>
      <w:r>
        <w:rPr>
          <w:b/>
          <w:sz w:val="28"/>
          <w:szCs w:val="28"/>
        </w:rPr>
        <w:t xml:space="preserve">2.13. </w:t>
      </w:r>
      <w:r w:rsidRPr="00C4561E">
        <w:rPr>
          <w:b/>
          <w:sz w:val="28"/>
          <w:szCs w:val="28"/>
        </w:rPr>
        <w:t>Показатели доступности и качества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t xml:space="preserve">2.13.1. </w:t>
      </w:r>
      <w:r w:rsidRPr="00561D09">
        <w:rPr>
          <w:sz w:val="28"/>
          <w:szCs w:val="28"/>
        </w:rPr>
        <w:t>Основными показателями доступности предоставления муниципальной услуги являются:</w:t>
      </w:r>
    </w:p>
    <w:p w:rsidR="00FB7D25" w:rsidRPr="00561D09" w:rsidRDefault="00FB7D25" w:rsidP="00FB7D25">
      <w:pPr>
        <w:ind w:firstLine="567"/>
        <w:jc w:val="both"/>
        <w:rPr>
          <w:sz w:val="28"/>
          <w:szCs w:val="28"/>
        </w:rPr>
      </w:pPr>
      <w:r w:rsidRPr="00561D09">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FB7D25" w:rsidRPr="00561D09" w:rsidRDefault="00FB7D25" w:rsidP="00FB7D25">
      <w:pPr>
        <w:ind w:firstLine="567"/>
        <w:jc w:val="both"/>
        <w:rPr>
          <w:sz w:val="28"/>
          <w:szCs w:val="28"/>
        </w:rPr>
      </w:pPr>
      <w:r w:rsidRPr="00561D09">
        <w:rPr>
          <w:sz w:val="28"/>
          <w:szCs w:val="28"/>
        </w:rPr>
        <w:t>доступность электронных форм документов, необходимых для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возможность подачи заявления на получение государственной (муниципальной) услуги и документов в электронной форме;</w:t>
      </w:r>
    </w:p>
    <w:p w:rsidR="00FB7D25" w:rsidRPr="00561D09" w:rsidRDefault="00FB7D25" w:rsidP="00FB7D25">
      <w:pPr>
        <w:ind w:firstLine="567"/>
        <w:jc w:val="both"/>
        <w:rPr>
          <w:sz w:val="28"/>
          <w:szCs w:val="28"/>
        </w:rPr>
      </w:pPr>
      <w:r w:rsidRPr="00561D09">
        <w:rPr>
          <w:sz w:val="28"/>
          <w:szCs w:val="28"/>
        </w:rPr>
        <w:lastRenderedPageBreak/>
        <w:t>предоставление муниципальной услуги в соответствии с вариантом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B7D25" w:rsidRPr="00561D09" w:rsidRDefault="00FB7D25" w:rsidP="00FB7D25">
      <w:pPr>
        <w:ind w:firstLine="567"/>
        <w:jc w:val="both"/>
        <w:rPr>
          <w:sz w:val="28"/>
          <w:szCs w:val="28"/>
        </w:rPr>
      </w:pPr>
      <w:bookmarkStart w:id="9" w:name="13"/>
      <w:bookmarkEnd w:id="9"/>
      <w:r w:rsidRPr="00561D09">
        <w:rPr>
          <w:sz w:val="28"/>
          <w:szCs w:val="28"/>
        </w:rPr>
        <w:t>возможность получения Заявителем уведомлений о предоставлении муниципальной услуги с помощью ЕПГУ;</w:t>
      </w:r>
    </w:p>
    <w:p w:rsidR="00FB7D25" w:rsidRPr="00561D09" w:rsidRDefault="00FB7D25" w:rsidP="00FB7D25">
      <w:pPr>
        <w:ind w:firstLine="567"/>
        <w:jc w:val="both"/>
        <w:rPr>
          <w:sz w:val="28"/>
          <w:szCs w:val="28"/>
        </w:rPr>
      </w:pPr>
      <w:r w:rsidRPr="00561D09">
        <w:rPr>
          <w:sz w:val="28"/>
          <w:szCs w:val="28"/>
        </w:rPr>
        <w:t>возможность</w:t>
      </w:r>
      <w:r>
        <w:rPr>
          <w:sz w:val="28"/>
          <w:szCs w:val="28"/>
        </w:rPr>
        <w:t xml:space="preserve"> </w:t>
      </w:r>
      <w:r w:rsidRPr="00561D09">
        <w:rPr>
          <w:sz w:val="28"/>
          <w:szCs w:val="28"/>
        </w:rPr>
        <w:t>получения</w:t>
      </w:r>
      <w:r>
        <w:rPr>
          <w:sz w:val="28"/>
          <w:szCs w:val="28"/>
        </w:rPr>
        <w:t xml:space="preserve"> </w:t>
      </w:r>
      <w:r w:rsidRPr="00561D09">
        <w:rPr>
          <w:sz w:val="28"/>
          <w:szCs w:val="28"/>
        </w:rPr>
        <w:t>информации</w:t>
      </w:r>
      <w:r>
        <w:rPr>
          <w:sz w:val="28"/>
          <w:szCs w:val="28"/>
        </w:rPr>
        <w:t xml:space="preserve"> </w:t>
      </w:r>
      <w:r w:rsidRPr="00561D09">
        <w:rPr>
          <w:sz w:val="28"/>
          <w:szCs w:val="28"/>
        </w:rPr>
        <w:t>о</w:t>
      </w:r>
      <w:r>
        <w:rPr>
          <w:sz w:val="28"/>
          <w:szCs w:val="28"/>
        </w:rPr>
        <w:t xml:space="preserve"> </w:t>
      </w:r>
      <w:r w:rsidRPr="00561D09">
        <w:rPr>
          <w:sz w:val="28"/>
          <w:szCs w:val="28"/>
        </w:rPr>
        <w:t>ходе</w:t>
      </w:r>
      <w:r>
        <w:rPr>
          <w:sz w:val="28"/>
          <w:szCs w:val="28"/>
        </w:rPr>
        <w:t xml:space="preserve"> </w:t>
      </w:r>
      <w:r w:rsidRPr="00561D09">
        <w:rPr>
          <w:sz w:val="28"/>
          <w:szCs w:val="28"/>
        </w:rPr>
        <w:t>предоставления муниципальной услуги, в том числе с использованием сети «Интернет».</w:t>
      </w:r>
    </w:p>
    <w:p w:rsidR="00FB7D25" w:rsidRPr="00561D09" w:rsidRDefault="00FB7D25" w:rsidP="00FB7D25">
      <w:pPr>
        <w:ind w:firstLine="567"/>
        <w:jc w:val="both"/>
        <w:rPr>
          <w:sz w:val="28"/>
          <w:szCs w:val="28"/>
        </w:rPr>
      </w:pPr>
      <w:r>
        <w:rPr>
          <w:sz w:val="28"/>
          <w:szCs w:val="28"/>
        </w:rPr>
        <w:t xml:space="preserve">2.13.2. </w:t>
      </w:r>
      <w:r w:rsidRPr="00561D09">
        <w:rPr>
          <w:sz w:val="28"/>
          <w:szCs w:val="28"/>
        </w:rPr>
        <w:t>Основными</w:t>
      </w:r>
      <w:r>
        <w:rPr>
          <w:sz w:val="28"/>
          <w:szCs w:val="28"/>
        </w:rPr>
        <w:t xml:space="preserve"> </w:t>
      </w:r>
      <w:r w:rsidRPr="00561D09">
        <w:rPr>
          <w:sz w:val="28"/>
          <w:szCs w:val="28"/>
        </w:rPr>
        <w:t>показателями</w:t>
      </w:r>
      <w:r>
        <w:rPr>
          <w:sz w:val="28"/>
          <w:szCs w:val="28"/>
        </w:rPr>
        <w:t xml:space="preserve"> </w:t>
      </w:r>
      <w:r w:rsidRPr="00561D09">
        <w:rPr>
          <w:sz w:val="28"/>
          <w:szCs w:val="28"/>
        </w:rPr>
        <w:t>качества</w:t>
      </w:r>
      <w:r>
        <w:rPr>
          <w:sz w:val="28"/>
          <w:szCs w:val="28"/>
        </w:rPr>
        <w:t xml:space="preserve"> </w:t>
      </w:r>
      <w:r w:rsidRPr="00561D09">
        <w:rPr>
          <w:sz w:val="28"/>
          <w:szCs w:val="28"/>
        </w:rPr>
        <w:t>предоставления</w:t>
      </w:r>
      <w:r>
        <w:rPr>
          <w:sz w:val="28"/>
          <w:szCs w:val="28"/>
        </w:rPr>
        <w:t xml:space="preserve"> </w:t>
      </w:r>
      <w:r w:rsidRPr="00561D09">
        <w:rPr>
          <w:sz w:val="28"/>
          <w:szCs w:val="28"/>
        </w:rPr>
        <w:t xml:space="preserve"> муниципальной услуги являются:</w:t>
      </w:r>
    </w:p>
    <w:p w:rsidR="00FB7D25" w:rsidRPr="00561D09" w:rsidRDefault="00FB7D25" w:rsidP="00FB7D25">
      <w:pPr>
        <w:ind w:firstLine="567"/>
        <w:jc w:val="both"/>
        <w:rPr>
          <w:sz w:val="28"/>
          <w:szCs w:val="28"/>
        </w:rPr>
      </w:pPr>
      <w:r>
        <w:rPr>
          <w:sz w:val="28"/>
          <w:szCs w:val="28"/>
        </w:rPr>
        <w:t>с</w:t>
      </w:r>
      <w:r w:rsidRPr="00561D09">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B7D25" w:rsidRPr="00561D09" w:rsidRDefault="00FB7D25" w:rsidP="00FB7D25">
      <w:pPr>
        <w:ind w:firstLine="567"/>
        <w:jc w:val="both"/>
        <w:rPr>
          <w:sz w:val="28"/>
          <w:szCs w:val="28"/>
        </w:rPr>
      </w:pPr>
      <w:r>
        <w:rPr>
          <w:sz w:val="28"/>
          <w:szCs w:val="28"/>
        </w:rPr>
        <w:t>м</w:t>
      </w:r>
      <w:r w:rsidRPr="00561D09">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p>
    <w:p w:rsidR="00FB7D25" w:rsidRPr="00561D09" w:rsidRDefault="00FB7D25" w:rsidP="00FB7D25">
      <w:pPr>
        <w:ind w:firstLine="567"/>
        <w:jc w:val="both"/>
        <w:rPr>
          <w:sz w:val="28"/>
          <w:szCs w:val="28"/>
        </w:rPr>
      </w:pPr>
      <w:r>
        <w:rPr>
          <w:sz w:val="28"/>
          <w:szCs w:val="28"/>
        </w:rPr>
        <w:t>о</w:t>
      </w:r>
      <w:r w:rsidRPr="00561D09">
        <w:rPr>
          <w:sz w:val="28"/>
          <w:szCs w:val="28"/>
        </w:rPr>
        <w:t>тсутствие обоснованных жалоб на действия (бездействие) сотрудников и их некорректное (невнимательное) отношение к заявителям.</w:t>
      </w:r>
    </w:p>
    <w:p w:rsidR="00FB7D25" w:rsidRPr="00561D09" w:rsidRDefault="00FB7D25" w:rsidP="00FB7D25">
      <w:pPr>
        <w:ind w:firstLine="567"/>
        <w:jc w:val="both"/>
        <w:rPr>
          <w:sz w:val="28"/>
          <w:szCs w:val="28"/>
        </w:rPr>
      </w:pPr>
      <w:r>
        <w:rPr>
          <w:sz w:val="28"/>
          <w:szCs w:val="28"/>
        </w:rPr>
        <w:t>о</w:t>
      </w:r>
      <w:r w:rsidRPr="00561D09">
        <w:rPr>
          <w:sz w:val="28"/>
          <w:szCs w:val="28"/>
        </w:rPr>
        <w:t>тсутствие нарушений установленных сроков в процессе предоставления муниципальной услуги.</w:t>
      </w:r>
    </w:p>
    <w:p w:rsidR="00FB7D25" w:rsidRPr="00561D09" w:rsidRDefault="00FB7D25" w:rsidP="00FB7D25">
      <w:pPr>
        <w:ind w:firstLine="567"/>
        <w:jc w:val="both"/>
        <w:rPr>
          <w:sz w:val="28"/>
          <w:szCs w:val="28"/>
        </w:rPr>
      </w:pPr>
      <w:r>
        <w:rPr>
          <w:sz w:val="28"/>
          <w:szCs w:val="28"/>
        </w:rPr>
        <w:t>о</w:t>
      </w:r>
      <w:r w:rsidRPr="00561D09">
        <w:rPr>
          <w:sz w:val="28"/>
          <w:szCs w:val="28"/>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B7D25" w:rsidRPr="00561D09" w:rsidRDefault="00FB7D25" w:rsidP="00FB7D25">
      <w:pPr>
        <w:ind w:firstLine="567"/>
        <w:jc w:val="both"/>
        <w:rPr>
          <w:sz w:val="28"/>
          <w:szCs w:val="28"/>
        </w:rPr>
      </w:pPr>
    </w:p>
    <w:p w:rsidR="00FB7D25" w:rsidRPr="00CF39AE" w:rsidRDefault="00FB7D25" w:rsidP="00FB7D25">
      <w:pPr>
        <w:ind w:firstLine="567"/>
        <w:jc w:val="both"/>
        <w:rPr>
          <w:b/>
          <w:sz w:val="28"/>
          <w:szCs w:val="28"/>
        </w:rPr>
      </w:pPr>
      <w:r>
        <w:rPr>
          <w:b/>
          <w:sz w:val="28"/>
          <w:szCs w:val="28"/>
        </w:rPr>
        <w:t xml:space="preserve">2.14. </w:t>
      </w:r>
      <w:r w:rsidRPr="00CF39AE">
        <w:rPr>
          <w:b/>
          <w:sz w:val="28"/>
          <w:szCs w:val="28"/>
        </w:rPr>
        <w:t>Иные требования к предоставлению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Информационные системы, используемые для предоставления муниципальной услуги, не предусмотрены.</w:t>
      </w:r>
    </w:p>
    <w:p w:rsidR="00FB7D25" w:rsidRPr="00561D09" w:rsidRDefault="00FB7D25" w:rsidP="00FB7D25">
      <w:pPr>
        <w:ind w:firstLine="567"/>
        <w:jc w:val="both"/>
        <w:rPr>
          <w:sz w:val="28"/>
          <w:szCs w:val="28"/>
        </w:rPr>
      </w:pPr>
    </w:p>
    <w:p w:rsidR="00FB7D25" w:rsidRPr="00CF39AE" w:rsidRDefault="00FB7D25" w:rsidP="00FB7D25">
      <w:pPr>
        <w:ind w:firstLine="567"/>
        <w:jc w:val="both"/>
        <w:rPr>
          <w:b/>
          <w:sz w:val="28"/>
          <w:szCs w:val="28"/>
        </w:rPr>
      </w:pPr>
      <w:r w:rsidRPr="00CF39AE">
        <w:rPr>
          <w:b/>
          <w:sz w:val="28"/>
          <w:szCs w:val="28"/>
          <w:lang w:val="en-US"/>
        </w:rPr>
        <w:t>III</w:t>
      </w:r>
      <w:r w:rsidRPr="00CF39AE">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B7D25" w:rsidRPr="00561D09" w:rsidRDefault="00FB7D25" w:rsidP="00FB7D25">
      <w:pPr>
        <w:ind w:firstLine="567"/>
        <w:jc w:val="both"/>
        <w:rPr>
          <w:sz w:val="28"/>
          <w:szCs w:val="28"/>
        </w:rPr>
      </w:pPr>
    </w:p>
    <w:p w:rsidR="00FB7D25" w:rsidRPr="00CF39AE" w:rsidRDefault="00FB7D25" w:rsidP="00FB7D25">
      <w:pPr>
        <w:ind w:firstLine="567"/>
        <w:jc w:val="both"/>
        <w:rPr>
          <w:b/>
          <w:sz w:val="28"/>
          <w:szCs w:val="28"/>
        </w:rPr>
      </w:pPr>
      <w:r>
        <w:rPr>
          <w:b/>
          <w:sz w:val="28"/>
          <w:szCs w:val="28"/>
        </w:rPr>
        <w:t xml:space="preserve">3.1. </w:t>
      </w:r>
      <w:r w:rsidRPr="00CF39AE">
        <w:rPr>
          <w:b/>
          <w:sz w:val="28"/>
          <w:szCs w:val="28"/>
        </w:rPr>
        <w:t>Исчерпывающий перечень административных процедур</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Предоставление муниципальной услуги включает в себя следующие административные процедуры</w:t>
      </w:r>
      <w:r>
        <w:rPr>
          <w:sz w:val="28"/>
          <w:szCs w:val="28"/>
        </w:rPr>
        <w:t>.</w:t>
      </w:r>
    </w:p>
    <w:p w:rsidR="00FB7D25" w:rsidRPr="00561D09" w:rsidRDefault="00FB7D25" w:rsidP="00FB7D25">
      <w:pPr>
        <w:ind w:firstLine="567"/>
        <w:jc w:val="both"/>
        <w:rPr>
          <w:sz w:val="28"/>
          <w:szCs w:val="28"/>
        </w:rPr>
      </w:pPr>
      <w:r>
        <w:rPr>
          <w:sz w:val="28"/>
          <w:szCs w:val="28"/>
        </w:rPr>
        <w:t>3.1.1. П</w:t>
      </w:r>
      <w:r w:rsidRPr="00561D09">
        <w:rPr>
          <w:sz w:val="28"/>
          <w:szCs w:val="28"/>
        </w:rPr>
        <w:t>рием и проверка комплектности документов на наличие/отсутствие оснований для отказа в приеме документов:</w:t>
      </w:r>
    </w:p>
    <w:p w:rsidR="00FB7D25" w:rsidRPr="00561D09" w:rsidRDefault="00FB7D25" w:rsidP="00FB7D25">
      <w:pPr>
        <w:ind w:firstLine="567"/>
        <w:jc w:val="both"/>
        <w:rPr>
          <w:sz w:val="28"/>
          <w:szCs w:val="28"/>
        </w:rPr>
      </w:pPr>
      <w:r w:rsidRPr="00561D09">
        <w:rPr>
          <w:sz w:val="28"/>
          <w:szCs w:val="28"/>
        </w:rPr>
        <w:t>проверка направленного Заявителем Заявления и документов, представленных для получения муниципальной услуги;</w:t>
      </w:r>
    </w:p>
    <w:p w:rsidR="00FB7D25" w:rsidRPr="00561D09" w:rsidRDefault="00FB7D25" w:rsidP="00FB7D25">
      <w:pPr>
        <w:ind w:firstLine="567"/>
        <w:jc w:val="both"/>
        <w:rPr>
          <w:sz w:val="28"/>
          <w:szCs w:val="28"/>
        </w:rPr>
      </w:pPr>
      <w:r w:rsidRPr="00561D09">
        <w:rPr>
          <w:sz w:val="28"/>
          <w:szCs w:val="28"/>
        </w:rPr>
        <w:lastRenderedPageBreak/>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FB7D25" w:rsidRPr="00561D09" w:rsidRDefault="00FB7D25" w:rsidP="00FB7D25">
      <w:pPr>
        <w:ind w:firstLine="567"/>
        <w:jc w:val="both"/>
        <w:rPr>
          <w:sz w:val="28"/>
          <w:szCs w:val="28"/>
        </w:rPr>
      </w:pPr>
      <w:r>
        <w:rPr>
          <w:sz w:val="28"/>
          <w:szCs w:val="28"/>
        </w:rPr>
        <w:t>3.1.2. П</w:t>
      </w:r>
      <w:r w:rsidRPr="00561D09">
        <w:rPr>
          <w:sz w:val="28"/>
          <w:szCs w:val="28"/>
        </w:rPr>
        <w:t>олучение сведений посредством межведомственного информационного</w:t>
      </w:r>
      <w:bookmarkStart w:id="10" w:name="14"/>
      <w:bookmarkEnd w:id="10"/>
      <w:r>
        <w:rPr>
          <w:sz w:val="28"/>
          <w:szCs w:val="28"/>
        </w:rPr>
        <w:t xml:space="preserve"> </w:t>
      </w:r>
      <w:r w:rsidRPr="00561D09">
        <w:rPr>
          <w:sz w:val="28"/>
          <w:szCs w:val="28"/>
        </w:rPr>
        <w:t>взаимодействия, в том числе с использованием СМЭВ:</w:t>
      </w:r>
    </w:p>
    <w:p w:rsidR="00FB7D25" w:rsidRPr="00561D09" w:rsidRDefault="00FB7D25" w:rsidP="00FB7D25">
      <w:pPr>
        <w:ind w:firstLine="567"/>
        <w:jc w:val="both"/>
        <w:rPr>
          <w:sz w:val="28"/>
          <w:szCs w:val="28"/>
        </w:rPr>
      </w:pPr>
      <w:r w:rsidRPr="00561D09">
        <w:rPr>
          <w:sz w:val="28"/>
          <w:szCs w:val="28"/>
        </w:rPr>
        <w:t>направление межведомственных запросов в органы и организации;</w:t>
      </w:r>
    </w:p>
    <w:p w:rsidR="00FB7D25" w:rsidRPr="00561D09" w:rsidRDefault="00FB7D25" w:rsidP="00FB7D25">
      <w:pPr>
        <w:ind w:firstLine="567"/>
        <w:jc w:val="both"/>
        <w:rPr>
          <w:sz w:val="28"/>
          <w:szCs w:val="28"/>
        </w:rPr>
      </w:pPr>
      <w:r w:rsidRPr="00561D09">
        <w:rPr>
          <w:sz w:val="28"/>
          <w:szCs w:val="28"/>
        </w:rPr>
        <w:t>получение ответов на межведомственные запросы, формирование полного комплекта документов;</w:t>
      </w:r>
    </w:p>
    <w:p w:rsidR="00FB7D25" w:rsidRPr="00561D09" w:rsidRDefault="00FB7D25" w:rsidP="00FB7D25">
      <w:pPr>
        <w:ind w:firstLine="567"/>
        <w:jc w:val="both"/>
        <w:rPr>
          <w:sz w:val="28"/>
          <w:szCs w:val="28"/>
        </w:rPr>
      </w:pPr>
      <w:r>
        <w:rPr>
          <w:sz w:val="28"/>
          <w:szCs w:val="28"/>
        </w:rPr>
        <w:t>3.1.3. Р</w:t>
      </w:r>
      <w:r w:rsidRPr="00561D09">
        <w:rPr>
          <w:sz w:val="28"/>
          <w:szCs w:val="28"/>
        </w:rPr>
        <w:t>ассмотрение документов и сведений:</w:t>
      </w:r>
    </w:p>
    <w:p w:rsidR="00FB7D25" w:rsidRPr="00561D09" w:rsidRDefault="00FB7D25" w:rsidP="00FB7D25">
      <w:pPr>
        <w:ind w:firstLine="567"/>
        <w:jc w:val="both"/>
        <w:rPr>
          <w:sz w:val="28"/>
          <w:szCs w:val="28"/>
        </w:rPr>
      </w:pPr>
      <w:r w:rsidRPr="00561D09">
        <w:rPr>
          <w:sz w:val="28"/>
          <w:szCs w:val="28"/>
        </w:rPr>
        <w:t>проверка соответствия документов и сведений требованиям нормативных правовых актов предоставления муниципальной услуги;</w:t>
      </w:r>
    </w:p>
    <w:p w:rsidR="00FB7D25" w:rsidRPr="00561D09" w:rsidRDefault="00FB7D25" w:rsidP="00FB7D25">
      <w:pPr>
        <w:ind w:firstLine="567"/>
        <w:jc w:val="both"/>
        <w:rPr>
          <w:sz w:val="28"/>
          <w:szCs w:val="28"/>
        </w:rPr>
      </w:pPr>
      <w:r>
        <w:rPr>
          <w:sz w:val="28"/>
          <w:szCs w:val="28"/>
        </w:rPr>
        <w:t>3.1.4. П</w:t>
      </w:r>
      <w:r w:rsidRPr="00561D09">
        <w:rPr>
          <w:sz w:val="28"/>
          <w:szCs w:val="28"/>
        </w:rPr>
        <w:t>ринятие решения о предоставлении муниципальной услуги:</w:t>
      </w:r>
    </w:p>
    <w:p w:rsidR="00FB7D25" w:rsidRPr="00561D09" w:rsidRDefault="00FB7D25" w:rsidP="00FB7D25">
      <w:pPr>
        <w:ind w:firstLine="567"/>
        <w:jc w:val="both"/>
        <w:rPr>
          <w:sz w:val="28"/>
          <w:szCs w:val="28"/>
        </w:rPr>
      </w:pPr>
      <w:r w:rsidRPr="00561D09">
        <w:rPr>
          <w:sz w:val="28"/>
          <w:szCs w:val="28"/>
        </w:rPr>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FB7D25" w:rsidRPr="00561D09" w:rsidRDefault="00FB7D25" w:rsidP="00FB7D25">
      <w:pPr>
        <w:ind w:firstLine="567"/>
        <w:jc w:val="both"/>
        <w:rPr>
          <w:sz w:val="28"/>
          <w:szCs w:val="28"/>
        </w:rPr>
      </w:pPr>
      <w:r w:rsidRPr="00561D09">
        <w:rPr>
          <w:sz w:val="28"/>
          <w:szCs w:val="28"/>
        </w:rPr>
        <w:t>направление Заявителю результата муниципальной услуги, подписанного уполномоченным должностным лицом Уполномоченного органа;</w:t>
      </w:r>
    </w:p>
    <w:p w:rsidR="00FB7D25" w:rsidRPr="00561D09" w:rsidRDefault="00FB7D25" w:rsidP="00FB7D25">
      <w:pPr>
        <w:ind w:firstLine="567"/>
        <w:jc w:val="both"/>
        <w:rPr>
          <w:sz w:val="28"/>
          <w:szCs w:val="28"/>
        </w:rPr>
      </w:pPr>
      <w:r>
        <w:rPr>
          <w:sz w:val="28"/>
          <w:szCs w:val="28"/>
        </w:rPr>
        <w:t>3.1.5. В</w:t>
      </w:r>
      <w:r w:rsidRPr="00561D09">
        <w:rPr>
          <w:sz w:val="28"/>
          <w:szCs w:val="28"/>
        </w:rPr>
        <w:t>ыдача результата (независимо от выбора Заявителю):</w:t>
      </w:r>
    </w:p>
    <w:p w:rsidR="00FB7D25" w:rsidRPr="00561D09" w:rsidRDefault="00FB7D25" w:rsidP="00FB7D25">
      <w:pPr>
        <w:ind w:firstLine="567"/>
        <w:jc w:val="both"/>
        <w:rPr>
          <w:sz w:val="28"/>
          <w:szCs w:val="28"/>
        </w:rPr>
      </w:pPr>
      <w:r w:rsidRPr="00561D09">
        <w:rPr>
          <w:sz w:val="28"/>
          <w:szCs w:val="28"/>
        </w:rPr>
        <w:t>регистрация результата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FB7D25" w:rsidRPr="00561D09" w:rsidRDefault="00FB7D25" w:rsidP="00FB7D25">
      <w:pPr>
        <w:ind w:firstLine="567"/>
        <w:jc w:val="both"/>
        <w:rPr>
          <w:sz w:val="28"/>
          <w:szCs w:val="28"/>
        </w:rPr>
      </w:pPr>
    </w:p>
    <w:p w:rsidR="00FB7D25" w:rsidRPr="00CF39AE" w:rsidRDefault="00FB7D25" w:rsidP="00FB7D25">
      <w:pPr>
        <w:ind w:firstLine="567"/>
        <w:jc w:val="both"/>
        <w:rPr>
          <w:b/>
          <w:sz w:val="28"/>
          <w:szCs w:val="28"/>
        </w:rPr>
      </w:pPr>
      <w:r>
        <w:rPr>
          <w:b/>
          <w:sz w:val="28"/>
          <w:szCs w:val="28"/>
        </w:rPr>
        <w:t xml:space="preserve">3.2. </w:t>
      </w:r>
      <w:r w:rsidRPr="00CF39AE">
        <w:rPr>
          <w:b/>
          <w:sz w:val="28"/>
          <w:szCs w:val="28"/>
        </w:rPr>
        <w:t>Перечень административных процедур (действий) при предоставлении муниципальной услуги в электронной форме</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 xml:space="preserve">При предоставлении муниципальной услуги в электронной форме заявителю обеспечиваются: </w:t>
      </w:r>
    </w:p>
    <w:p w:rsidR="00FB7D25" w:rsidRPr="00561D09" w:rsidRDefault="00FB7D25" w:rsidP="00FB7D25">
      <w:pPr>
        <w:ind w:firstLine="567"/>
        <w:jc w:val="both"/>
        <w:rPr>
          <w:sz w:val="28"/>
          <w:szCs w:val="28"/>
        </w:rPr>
      </w:pPr>
      <w:r w:rsidRPr="00561D09">
        <w:rPr>
          <w:sz w:val="28"/>
          <w:szCs w:val="28"/>
        </w:rPr>
        <w:t>получение информации о порядке и сроках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формирование заявления;</w:t>
      </w:r>
    </w:p>
    <w:p w:rsidR="00FB7D25" w:rsidRPr="00561D09" w:rsidRDefault="00FB7D25" w:rsidP="00FB7D25">
      <w:pPr>
        <w:ind w:firstLine="567"/>
        <w:jc w:val="both"/>
        <w:rPr>
          <w:sz w:val="28"/>
          <w:szCs w:val="28"/>
        </w:rPr>
      </w:pPr>
      <w:r w:rsidRPr="00561D09">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получение результата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получение сведений о ходе рассмотрения заявления;</w:t>
      </w:r>
    </w:p>
    <w:p w:rsidR="00FB7D25" w:rsidRPr="00561D09" w:rsidRDefault="00FB7D25" w:rsidP="00FB7D25">
      <w:pPr>
        <w:ind w:firstLine="567"/>
        <w:jc w:val="both"/>
        <w:rPr>
          <w:sz w:val="28"/>
          <w:szCs w:val="28"/>
        </w:rPr>
      </w:pPr>
      <w:r w:rsidRPr="00561D09">
        <w:rPr>
          <w:sz w:val="28"/>
          <w:szCs w:val="28"/>
        </w:rPr>
        <w:t>осуществление оценки качества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B7D25" w:rsidRDefault="00FB7D25" w:rsidP="00FB7D25">
      <w:pPr>
        <w:ind w:firstLine="567"/>
        <w:jc w:val="both"/>
        <w:rPr>
          <w:sz w:val="28"/>
          <w:szCs w:val="28"/>
        </w:rPr>
      </w:pPr>
      <w:bookmarkStart w:id="11" w:name="15"/>
      <w:bookmarkEnd w:id="11"/>
    </w:p>
    <w:p w:rsidR="00FB7D25" w:rsidRPr="00CF39AE" w:rsidRDefault="00FB7D25" w:rsidP="00FB7D25">
      <w:pPr>
        <w:ind w:firstLine="567"/>
        <w:jc w:val="both"/>
        <w:rPr>
          <w:b/>
          <w:sz w:val="28"/>
          <w:szCs w:val="28"/>
        </w:rPr>
      </w:pPr>
      <w:r>
        <w:rPr>
          <w:b/>
          <w:sz w:val="28"/>
          <w:szCs w:val="28"/>
        </w:rPr>
        <w:t xml:space="preserve">3.3. </w:t>
      </w:r>
      <w:r w:rsidRPr="00CF39AE">
        <w:rPr>
          <w:b/>
          <w:sz w:val="28"/>
          <w:szCs w:val="28"/>
        </w:rPr>
        <w:t>Порядок осуществления административных процедур (действий) в электронной форме</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lastRenderedPageBreak/>
        <w:t xml:space="preserve">Исчерпывающий порядок осуществления административных процедур (действий) в электронной форме </w:t>
      </w:r>
    </w:p>
    <w:p w:rsidR="00FB7D25" w:rsidRPr="00561D09" w:rsidRDefault="00FB7D25" w:rsidP="00FB7D25">
      <w:pPr>
        <w:ind w:firstLine="567"/>
        <w:jc w:val="both"/>
        <w:rPr>
          <w:sz w:val="28"/>
          <w:szCs w:val="28"/>
        </w:rPr>
      </w:pPr>
      <w:r>
        <w:rPr>
          <w:sz w:val="28"/>
          <w:szCs w:val="28"/>
        </w:rPr>
        <w:t xml:space="preserve">3.3.1. </w:t>
      </w:r>
      <w:r w:rsidRPr="00561D09">
        <w:rPr>
          <w:sz w:val="28"/>
          <w:szCs w:val="28"/>
        </w:rPr>
        <w:t xml:space="preserve">Формирование заявления. </w:t>
      </w:r>
    </w:p>
    <w:p w:rsidR="00FB7D25" w:rsidRPr="00561D09" w:rsidRDefault="00FB7D25" w:rsidP="00FB7D25">
      <w:pPr>
        <w:ind w:firstLine="567"/>
        <w:jc w:val="both"/>
        <w:rPr>
          <w:sz w:val="28"/>
          <w:szCs w:val="28"/>
        </w:rPr>
      </w:pPr>
      <w:r w:rsidRPr="00561D09">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B7D25" w:rsidRPr="00561D09" w:rsidRDefault="00FB7D25" w:rsidP="00FB7D25">
      <w:pPr>
        <w:ind w:firstLine="567"/>
        <w:jc w:val="both"/>
        <w:rPr>
          <w:sz w:val="28"/>
          <w:szCs w:val="28"/>
        </w:rPr>
      </w:pPr>
      <w:r w:rsidRPr="00561D09">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7D25" w:rsidRPr="00561D09" w:rsidRDefault="00FB7D25" w:rsidP="00FB7D25">
      <w:pPr>
        <w:ind w:firstLine="567"/>
        <w:jc w:val="both"/>
        <w:rPr>
          <w:sz w:val="28"/>
          <w:szCs w:val="28"/>
        </w:rPr>
      </w:pPr>
      <w:r w:rsidRPr="00561D09">
        <w:rPr>
          <w:sz w:val="28"/>
          <w:szCs w:val="28"/>
        </w:rPr>
        <w:t>При формировании заявления заявителю обеспечивается:</w:t>
      </w:r>
    </w:p>
    <w:p w:rsidR="00FB7D25" w:rsidRPr="00561D09" w:rsidRDefault="00FB7D25" w:rsidP="00FB7D25">
      <w:pPr>
        <w:ind w:firstLine="567"/>
        <w:jc w:val="both"/>
        <w:rPr>
          <w:sz w:val="28"/>
          <w:szCs w:val="28"/>
        </w:rPr>
      </w:pPr>
      <w:r w:rsidRPr="00561D09">
        <w:rPr>
          <w:sz w:val="28"/>
          <w:szCs w:val="28"/>
        </w:rPr>
        <w:t>возможность копирования и сохранения заявления и иных документов, указанных в пункте 2.</w:t>
      </w:r>
      <w:r>
        <w:rPr>
          <w:sz w:val="28"/>
          <w:szCs w:val="28"/>
        </w:rPr>
        <w:t>6.3</w:t>
      </w:r>
      <w:r w:rsidRPr="00561D09">
        <w:rPr>
          <w:sz w:val="28"/>
          <w:szCs w:val="28"/>
        </w:rPr>
        <w:t xml:space="preserve"> настоящего Административного регламента, необходимых для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возможность печати на бумажном носителе копии электронной формы заявления;</w:t>
      </w:r>
    </w:p>
    <w:p w:rsidR="00FB7D25" w:rsidRPr="00561D09" w:rsidRDefault="00FB7D25" w:rsidP="00FB7D25">
      <w:pPr>
        <w:ind w:firstLine="567"/>
        <w:jc w:val="both"/>
        <w:rPr>
          <w:sz w:val="28"/>
          <w:szCs w:val="28"/>
        </w:rPr>
      </w:pPr>
      <w:r w:rsidRPr="00561D09">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7D25" w:rsidRPr="00561D09" w:rsidRDefault="00FB7D25" w:rsidP="00FB7D25">
      <w:pPr>
        <w:ind w:firstLine="567"/>
        <w:jc w:val="both"/>
        <w:rPr>
          <w:sz w:val="28"/>
          <w:szCs w:val="28"/>
        </w:rPr>
      </w:pPr>
      <w:r w:rsidRPr="00561D09">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B7D25" w:rsidRPr="00561D09" w:rsidRDefault="00FB7D25" w:rsidP="00FB7D25">
      <w:pPr>
        <w:ind w:firstLine="567"/>
        <w:jc w:val="both"/>
        <w:rPr>
          <w:sz w:val="28"/>
          <w:szCs w:val="28"/>
        </w:rPr>
      </w:pPr>
      <w:r w:rsidRPr="00561D09">
        <w:rPr>
          <w:sz w:val="28"/>
          <w:szCs w:val="28"/>
        </w:rPr>
        <w:t>возможность вернуться на любой из этапов заполнения электронной формы заявления без потери ранее введенной информации;</w:t>
      </w:r>
    </w:p>
    <w:p w:rsidR="00FB7D25" w:rsidRPr="00561D09" w:rsidRDefault="00FB7D25" w:rsidP="00FB7D25">
      <w:pPr>
        <w:ind w:firstLine="567"/>
        <w:jc w:val="both"/>
        <w:rPr>
          <w:sz w:val="28"/>
          <w:szCs w:val="28"/>
        </w:rPr>
      </w:pPr>
      <w:r w:rsidRPr="00561D09">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7D25" w:rsidRPr="00561D09" w:rsidRDefault="00FB7D25" w:rsidP="00FB7D25">
      <w:pPr>
        <w:ind w:firstLine="567"/>
        <w:jc w:val="both"/>
        <w:rPr>
          <w:sz w:val="28"/>
          <w:szCs w:val="28"/>
        </w:rPr>
      </w:pPr>
      <w:r w:rsidRPr="00561D09">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B7D25" w:rsidRPr="00561D09" w:rsidRDefault="00FB7D25" w:rsidP="00FB7D25">
      <w:pPr>
        <w:ind w:firstLine="567"/>
        <w:jc w:val="both"/>
        <w:rPr>
          <w:sz w:val="28"/>
          <w:szCs w:val="28"/>
        </w:rPr>
      </w:pPr>
      <w:r>
        <w:rPr>
          <w:sz w:val="28"/>
          <w:szCs w:val="28"/>
        </w:rPr>
        <w:t xml:space="preserve">3.3.2. </w:t>
      </w:r>
      <w:r w:rsidRPr="00561D09">
        <w:rPr>
          <w:sz w:val="28"/>
          <w:szCs w:val="28"/>
        </w:rPr>
        <w:t>Уполномоченный орган обеспечивает в сроки, указанные в пункт</w:t>
      </w:r>
      <w:r>
        <w:rPr>
          <w:sz w:val="28"/>
          <w:szCs w:val="28"/>
        </w:rPr>
        <w:t>е</w:t>
      </w:r>
      <w:r w:rsidRPr="00561D09">
        <w:rPr>
          <w:sz w:val="28"/>
          <w:szCs w:val="28"/>
        </w:rPr>
        <w:t xml:space="preserve"> 2.</w:t>
      </w:r>
      <w:r>
        <w:rPr>
          <w:sz w:val="28"/>
          <w:szCs w:val="28"/>
        </w:rPr>
        <w:t>11</w:t>
      </w:r>
      <w:r w:rsidRPr="00561D09">
        <w:rPr>
          <w:sz w:val="28"/>
          <w:szCs w:val="28"/>
        </w:rPr>
        <w:t xml:space="preserve"> настоящего Административного регламента: </w:t>
      </w:r>
    </w:p>
    <w:p w:rsidR="00FB7D25" w:rsidRPr="00561D09" w:rsidRDefault="00FB7D25" w:rsidP="00FB7D25">
      <w:pPr>
        <w:ind w:firstLine="567"/>
        <w:jc w:val="both"/>
        <w:rPr>
          <w:sz w:val="28"/>
          <w:szCs w:val="28"/>
        </w:rPr>
      </w:pPr>
      <w:r w:rsidRPr="00561D09">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B7D25" w:rsidRPr="00561D09" w:rsidRDefault="00FB7D25" w:rsidP="00FB7D25">
      <w:pPr>
        <w:ind w:firstLine="567"/>
        <w:jc w:val="both"/>
        <w:rPr>
          <w:sz w:val="28"/>
          <w:szCs w:val="28"/>
        </w:rPr>
      </w:pPr>
      <w:r w:rsidRPr="00561D09">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B7D25" w:rsidRPr="00561D09" w:rsidRDefault="00FB7D25" w:rsidP="00FB7D25">
      <w:pPr>
        <w:ind w:firstLine="567"/>
        <w:jc w:val="both"/>
        <w:rPr>
          <w:sz w:val="28"/>
          <w:szCs w:val="28"/>
        </w:rPr>
      </w:pPr>
      <w:r>
        <w:rPr>
          <w:sz w:val="28"/>
          <w:szCs w:val="28"/>
        </w:rPr>
        <w:t xml:space="preserve">3.3.3. </w:t>
      </w:r>
      <w:r w:rsidRPr="00561D09">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8"/>
          <w:szCs w:val="28"/>
        </w:rPr>
        <w:t xml:space="preserve"> </w:t>
      </w:r>
      <w:r w:rsidRPr="00561D09">
        <w:rPr>
          <w:sz w:val="28"/>
          <w:szCs w:val="28"/>
        </w:rPr>
        <w:t xml:space="preserve">- ответственное должностное лицо), в государственной </w:t>
      </w:r>
      <w:r w:rsidRPr="00561D09">
        <w:rPr>
          <w:sz w:val="28"/>
          <w:szCs w:val="28"/>
        </w:rPr>
        <w:lastRenderedPageBreak/>
        <w:t>информационной системе,</w:t>
      </w:r>
      <w:bookmarkStart w:id="12" w:name="16"/>
      <w:bookmarkEnd w:id="12"/>
      <w:r>
        <w:rPr>
          <w:sz w:val="28"/>
          <w:szCs w:val="28"/>
        </w:rPr>
        <w:t xml:space="preserve"> </w:t>
      </w:r>
      <w:r w:rsidRPr="00561D09">
        <w:rPr>
          <w:sz w:val="28"/>
          <w:szCs w:val="28"/>
        </w:rPr>
        <w:t>используемой</w:t>
      </w:r>
      <w:r>
        <w:rPr>
          <w:sz w:val="28"/>
          <w:szCs w:val="28"/>
        </w:rPr>
        <w:t xml:space="preserve"> </w:t>
      </w:r>
      <w:r w:rsidRPr="00561D09">
        <w:rPr>
          <w:sz w:val="28"/>
          <w:szCs w:val="28"/>
        </w:rPr>
        <w:t>Уполномоченным</w:t>
      </w:r>
      <w:r>
        <w:rPr>
          <w:sz w:val="28"/>
          <w:szCs w:val="28"/>
        </w:rPr>
        <w:t xml:space="preserve"> </w:t>
      </w:r>
      <w:r w:rsidRPr="00561D09">
        <w:rPr>
          <w:sz w:val="28"/>
          <w:szCs w:val="28"/>
        </w:rPr>
        <w:t>органом</w:t>
      </w:r>
      <w:r>
        <w:rPr>
          <w:sz w:val="28"/>
          <w:szCs w:val="28"/>
        </w:rPr>
        <w:t xml:space="preserve"> </w:t>
      </w:r>
      <w:r w:rsidRPr="00561D09">
        <w:rPr>
          <w:sz w:val="28"/>
          <w:szCs w:val="28"/>
        </w:rPr>
        <w:t>для</w:t>
      </w:r>
      <w:r>
        <w:rPr>
          <w:sz w:val="28"/>
          <w:szCs w:val="28"/>
        </w:rPr>
        <w:t xml:space="preserve"> </w:t>
      </w:r>
      <w:r w:rsidRPr="00561D09">
        <w:rPr>
          <w:sz w:val="28"/>
          <w:szCs w:val="28"/>
        </w:rPr>
        <w:t>предоставления</w:t>
      </w:r>
      <w:r>
        <w:rPr>
          <w:sz w:val="28"/>
          <w:szCs w:val="28"/>
        </w:rPr>
        <w:t xml:space="preserve"> </w:t>
      </w:r>
      <w:r w:rsidRPr="00561D09">
        <w:rPr>
          <w:sz w:val="28"/>
          <w:szCs w:val="28"/>
        </w:rPr>
        <w:t xml:space="preserve">муниципальной услуги (далее – ГИС). </w:t>
      </w:r>
    </w:p>
    <w:p w:rsidR="00FB7D25" w:rsidRPr="00561D09" w:rsidRDefault="00FB7D25" w:rsidP="00FB7D25">
      <w:pPr>
        <w:ind w:firstLine="567"/>
        <w:jc w:val="both"/>
        <w:rPr>
          <w:sz w:val="28"/>
          <w:szCs w:val="28"/>
        </w:rPr>
      </w:pPr>
      <w:r w:rsidRPr="00561D09">
        <w:rPr>
          <w:sz w:val="28"/>
          <w:szCs w:val="28"/>
        </w:rPr>
        <w:t>Ответственное должностное лицо:</w:t>
      </w:r>
    </w:p>
    <w:p w:rsidR="00FB7D25" w:rsidRPr="00561D09" w:rsidRDefault="00FB7D25" w:rsidP="00FB7D25">
      <w:pPr>
        <w:ind w:firstLine="567"/>
        <w:jc w:val="both"/>
        <w:rPr>
          <w:sz w:val="28"/>
          <w:szCs w:val="28"/>
        </w:rPr>
      </w:pPr>
      <w:r w:rsidRPr="00561D09">
        <w:rPr>
          <w:sz w:val="28"/>
          <w:szCs w:val="28"/>
        </w:rPr>
        <w:t>проверяет наличие электронных заявлений, поступивших с ЕПГУ, с периодом не реже 2 (двух) раз в день;</w:t>
      </w:r>
    </w:p>
    <w:p w:rsidR="00FB7D25" w:rsidRPr="00561D09" w:rsidRDefault="00FB7D25" w:rsidP="00FB7D25">
      <w:pPr>
        <w:ind w:firstLine="567"/>
        <w:jc w:val="both"/>
        <w:rPr>
          <w:sz w:val="28"/>
          <w:szCs w:val="28"/>
        </w:rPr>
      </w:pPr>
      <w:r w:rsidRPr="00561D09">
        <w:rPr>
          <w:sz w:val="28"/>
          <w:szCs w:val="28"/>
        </w:rPr>
        <w:t>рассматривает поступившие заявления и приложенные образы документов (документы);</w:t>
      </w:r>
    </w:p>
    <w:p w:rsidR="00FB7D25" w:rsidRPr="00561D09" w:rsidRDefault="00FB7D25" w:rsidP="00FB7D25">
      <w:pPr>
        <w:ind w:firstLine="567"/>
        <w:jc w:val="both"/>
        <w:rPr>
          <w:sz w:val="28"/>
          <w:szCs w:val="28"/>
        </w:rPr>
      </w:pPr>
      <w:r w:rsidRPr="00561D09">
        <w:rPr>
          <w:sz w:val="28"/>
          <w:szCs w:val="28"/>
        </w:rPr>
        <w:t>производит</w:t>
      </w:r>
      <w:r>
        <w:rPr>
          <w:sz w:val="28"/>
          <w:szCs w:val="28"/>
        </w:rPr>
        <w:t xml:space="preserve"> </w:t>
      </w:r>
      <w:r w:rsidRPr="00561D09">
        <w:rPr>
          <w:sz w:val="28"/>
          <w:szCs w:val="28"/>
        </w:rPr>
        <w:t>действия</w:t>
      </w:r>
      <w:r>
        <w:rPr>
          <w:sz w:val="28"/>
          <w:szCs w:val="28"/>
        </w:rPr>
        <w:t xml:space="preserve"> </w:t>
      </w:r>
      <w:r w:rsidRPr="00561D09">
        <w:rPr>
          <w:sz w:val="28"/>
          <w:szCs w:val="28"/>
        </w:rPr>
        <w:t>в</w:t>
      </w:r>
      <w:r>
        <w:rPr>
          <w:sz w:val="28"/>
          <w:szCs w:val="28"/>
        </w:rPr>
        <w:t xml:space="preserve"> </w:t>
      </w:r>
      <w:r w:rsidRPr="00561D09">
        <w:rPr>
          <w:sz w:val="28"/>
          <w:szCs w:val="28"/>
        </w:rPr>
        <w:t>соответствии</w:t>
      </w:r>
      <w:r>
        <w:rPr>
          <w:sz w:val="28"/>
          <w:szCs w:val="28"/>
        </w:rPr>
        <w:t xml:space="preserve"> </w:t>
      </w:r>
      <w:r w:rsidRPr="00561D09">
        <w:rPr>
          <w:sz w:val="28"/>
          <w:szCs w:val="28"/>
        </w:rPr>
        <w:t>с</w:t>
      </w:r>
      <w:r>
        <w:rPr>
          <w:sz w:val="28"/>
          <w:szCs w:val="28"/>
        </w:rPr>
        <w:t xml:space="preserve"> </w:t>
      </w:r>
      <w:r w:rsidRPr="00561D09">
        <w:rPr>
          <w:sz w:val="28"/>
          <w:szCs w:val="28"/>
        </w:rPr>
        <w:t>пунктом</w:t>
      </w:r>
      <w:r>
        <w:rPr>
          <w:sz w:val="28"/>
          <w:szCs w:val="28"/>
        </w:rPr>
        <w:t xml:space="preserve"> </w:t>
      </w:r>
      <w:r w:rsidRPr="00561D09">
        <w:rPr>
          <w:sz w:val="28"/>
          <w:szCs w:val="28"/>
        </w:rPr>
        <w:t>3.1</w:t>
      </w:r>
      <w:r>
        <w:rPr>
          <w:sz w:val="28"/>
          <w:szCs w:val="28"/>
        </w:rPr>
        <w:t xml:space="preserve"> </w:t>
      </w:r>
      <w:r w:rsidRPr="00561D09">
        <w:rPr>
          <w:sz w:val="28"/>
          <w:szCs w:val="28"/>
        </w:rPr>
        <w:t>настоящего Административного регламента.</w:t>
      </w:r>
    </w:p>
    <w:p w:rsidR="00FB7D25" w:rsidRPr="00561D09" w:rsidRDefault="00FB7D25" w:rsidP="00FB7D25">
      <w:pPr>
        <w:ind w:firstLine="567"/>
        <w:jc w:val="both"/>
        <w:rPr>
          <w:sz w:val="28"/>
          <w:szCs w:val="28"/>
        </w:rPr>
      </w:pPr>
      <w:r>
        <w:rPr>
          <w:sz w:val="28"/>
          <w:szCs w:val="28"/>
        </w:rPr>
        <w:t xml:space="preserve">3.3.4. </w:t>
      </w:r>
      <w:r w:rsidRPr="00561D09">
        <w:rPr>
          <w:sz w:val="28"/>
          <w:szCs w:val="28"/>
        </w:rPr>
        <w:t>Заявителю</w:t>
      </w:r>
      <w:r>
        <w:rPr>
          <w:sz w:val="28"/>
          <w:szCs w:val="28"/>
        </w:rPr>
        <w:t xml:space="preserve"> </w:t>
      </w:r>
      <w:r w:rsidRPr="00561D09">
        <w:rPr>
          <w:sz w:val="28"/>
          <w:szCs w:val="28"/>
        </w:rPr>
        <w:t>в</w:t>
      </w:r>
      <w:r>
        <w:rPr>
          <w:sz w:val="28"/>
          <w:szCs w:val="28"/>
        </w:rPr>
        <w:t xml:space="preserve"> </w:t>
      </w:r>
      <w:r w:rsidRPr="00561D09">
        <w:rPr>
          <w:sz w:val="28"/>
          <w:szCs w:val="28"/>
        </w:rPr>
        <w:t>качестве</w:t>
      </w:r>
      <w:r>
        <w:rPr>
          <w:sz w:val="28"/>
          <w:szCs w:val="28"/>
        </w:rPr>
        <w:t xml:space="preserve"> </w:t>
      </w:r>
      <w:r w:rsidRPr="00561D09">
        <w:rPr>
          <w:sz w:val="28"/>
          <w:szCs w:val="28"/>
        </w:rPr>
        <w:t>результата</w:t>
      </w:r>
      <w:r>
        <w:rPr>
          <w:sz w:val="28"/>
          <w:szCs w:val="28"/>
        </w:rPr>
        <w:t xml:space="preserve"> </w:t>
      </w:r>
      <w:r w:rsidRPr="00561D09">
        <w:rPr>
          <w:sz w:val="28"/>
          <w:szCs w:val="28"/>
        </w:rPr>
        <w:t>предоставления</w:t>
      </w:r>
      <w:r>
        <w:rPr>
          <w:sz w:val="28"/>
          <w:szCs w:val="28"/>
        </w:rPr>
        <w:t xml:space="preserve"> </w:t>
      </w:r>
      <w:r w:rsidRPr="00561D09">
        <w:rPr>
          <w:sz w:val="28"/>
          <w:szCs w:val="28"/>
        </w:rPr>
        <w:t xml:space="preserve">муниципальной услуги обеспечивается возможность получения документа: </w:t>
      </w:r>
    </w:p>
    <w:p w:rsidR="00FB7D25" w:rsidRPr="00561D09" w:rsidRDefault="00FB7D25" w:rsidP="00FB7D25">
      <w:pPr>
        <w:ind w:firstLine="567"/>
        <w:jc w:val="both"/>
        <w:rPr>
          <w:sz w:val="28"/>
          <w:szCs w:val="28"/>
        </w:rPr>
      </w:pPr>
      <w:r w:rsidRPr="00561D09">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B7D25" w:rsidRPr="00561D09" w:rsidRDefault="00FB7D25" w:rsidP="00FB7D25">
      <w:pPr>
        <w:ind w:firstLine="567"/>
        <w:jc w:val="both"/>
        <w:rPr>
          <w:sz w:val="28"/>
          <w:szCs w:val="28"/>
        </w:rPr>
      </w:pPr>
      <w:r w:rsidRPr="00561D09">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B7D25" w:rsidRPr="00561D09" w:rsidRDefault="00FB7D25" w:rsidP="00FB7D25">
      <w:pPr>
        <w:ind w:firstLine="567"/>
        <w:jc w:val="both"/>
        <w:rPr>
          <w:sz w:val="28"/>
          <w:szCs w:val="28"/>
        </w:rPr>
      </w:pPr>
      <w:r>
        <w:rPr>
          <w:sz w:val="28"/>
          <w:szCs w:val="28"/>
        </w:rPr>
        <w:t xml:space="preserve">3.3.5. </w:t>
      </w:r>
      <w:r w:rsidRPr="00561D09">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B7D25" w:rsidRPr="00561D09" w:rsidRDefault="00FB7D25" w:rsidP="00FB7D25">
      <w:pPr>
        <w:ind w:firstLine="567"/>
        <w:jc w:val="both"/>
        <w:rPr>
          <w:sz w:val="28"/>
          <w:szCs w:val="28"/>
        </w:rPr>
      </w:pPr>
      <w:r w:rsidRPr="00561D09">
        <w:rPr>
          <w:sz w:val="28"/>
          <w:szCs w:val="28"/>
        </w:rPr>
        <w:t>При предоставлении муниципальной услуги в электронной форме заявителю направляется:</w:t>
      </w:r>
    </w:p>
    <w:p w:rsidR="00FB7D25" w:rsidRPr="00561D09" w:rsidRDefault="00FB7D25" w:rsidP="00FB7D25">
      <w:pPr>
        <w:ind w:firstLine="567"/>
        <w:jc w:val="both"/>
        <w:rPr>
          <w:sz w:val="28"/>
          <w:szCs w:val="28"/>
        </w:rPr>
      </w:pPr>
      <w:r w:rsidRPr="00561D09">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7D25" w:rsidRPr="00561D09" w:rsidRDefault="00FB7D25" w:rsidP="00FB7D25">
      <w:pPr>
        <w:ind w:firstLine="567"/>
        <w:jc w:val="both"/>
        <w:rPr>
          <w:sz w:val="28"/>
          <w:szCs w:val="28"/>
        </w:rPr>
      </w:pPr>
      <w:r>
        <w:rPr>
          <w:sz w:val="28"/>
          <w:szCs w:val="28"/>
        </w:rPr>
        <w:t xml:space="preserve">3.3.6. </w:t>
      </w:r>
      <w:r w:rsidRPr="00561D09">
        <w:rPr>
          <w:sz w:val="28"/>
          <w:szCs w:val="28"/>
        </w:rPr>
        <w:t xml:space="preserve">Оценка качества предоставления муниципальной услуги. </w:t>
      </w:r>
    </w:p>
    <w:p w:rsidR="00FB7D25" w:rsidRPr="00561D09" w:rsidRDefault="00FB7D25" w:rsidP="00FB7D25">
      <w:pPr>
        <w:ind w:firstLine="567"/>
        <w:jc w:val="both"/>
        <w:rPr>
          <w:sz w:val="28"/>
          <w:szCs w:val="28"/>
        </w:rPr>
      </w:pPr>
      <w:r w:rsidRPr="00561D09">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w:t>
      </w:r>
      <w:r>
        <w:rPr>
          <w:sz w:val="28"/>
          <w:szCs w:val="28"/>
        </w:rPr>
        <w:t xml:space="preserve"> </w:t>
      </w:r>
      <w:bookmarkStart w:id="13" w:name="17"/>
      <w:bookmarkEnd w:id="13"/>
      <w:r w:rsidRPr="00561D09">
        <w:rPr>
          <w:sz w:val="28"/>
          <w:szCs w:val="28"/>
        </w:rPr>
        <w:t xml:space="preserve">указанной оценки как основания для принятия решений о досрочном прекращении исполнения соответствующими руководителями своих </w:t>
      </w:r>
      <w:r w:rsidRPr="00561D09">
        <w:rPr>
          <w:sz w:val="28"/>
          <w:szCs w:val="28"/>
        </w:rPr>
        <w:lastRenderedPageBreak/>
        <w:t>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7D25" w:rsidRDefault="00FB7D25" w:rsidP="00FB7D25">
      <w:pPr>
        <w:ind w:firstLine="567"/>
        <w:jc w:val="both"/>
        <w:rPr>
          <w:sz w:val="28"/>
          <w:szCs w:val="28"/>
        </w:rPr>
      </w:pPr>
      <w:r>
        <w:rPr>
          <w:sz w:val="28"/>
          <w:szCs w:val="28"/>
        </w:rPr>
        <w:t xml:space="preserve">3.3.7. </w:t>
      </w:r>
      <w:r w:rsidRPr="00561D09">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Pr>
          <w:sz w:val="28"/>
          <w:szCs w:val="28"/>
        </w:rPr>
        <w:t>.07.</w:t>
      </w:r>
      <w:r w:rsidRPr="00561D09">
        <w:rPr>
          <w:sz w:val="28"/>
          <w:szCs w:val="28"/>
        </w:rPr>
        <w:t>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w:t>
      </w:r>
      <w:r>
        <w:rPr>
          <w:sz w:val="28"/>
          <w:szCs w:val="28"/>
        </w:rPr>
        <w:t>.11.</w:t>
      </w:r>
      <w:r w:rsidRPr="00561D09">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0173">
        <w:rPr>
          <w:sz w:val="28"/>
          <w:szCs w:val="28"/>
          <w:vertAlign w:val="superscript"/>
        </w:rPr>
        <w:t>1</w:t>
      </w:r>
      <w:r w:rsidRPr="00561D09">
        <w:rPr>
          <w:sz w:val="28"/>
          <w:szCs w:val="28"/>
        </w:rPr>
        <w:t xml:space="preserve">. </w:t>
      </w:r>
    </w:p>
    <w:p w:rsidR="00FB7D25" w:rsidRPr="00561D09" w:rsidRDefault="00FB7D25" w:rsidP="00FB7D25">
      <w:pPr>
        <w:ind w:firstLine="567"/>
        <w:jc w:val="both"/>
        <w:rPr>
          <w:sz w:val="28"/>
          <w:szCs w:val="28"/>
        </w:rPr>
      </w:pPr>
      <w:r>
        <w:rPr>
          <w:sz w:val="28"/>
          <w:szCs w:val="28"/>
        </w:rPr>
        <w:t>_________________</w:t>
      </w:r>
    </w:p>
    <w:p w:rsidR="00FB7D25" w:rsidRPr="00B90173" w:rsidRDefault="00FB7D25" w:rsidP="00FB7D25">
      <w:pPr>
        <w:ind w:firstLine="567"/>
        <w:jc w:val="both"/>
        <w:rPr>
          <w:i/>
        </w:rPr>
      </w:pPr>
      <w:r w:rsidRPr="00B90173">
        <w:rPr>
          <w:sz w:val="28"/>
          <w:szCs w:val="28"/>
          <w:vertAlign w:val="superscript"/>
        </w:rPr>
        <w:t>1</w:t>
      </w:r>
      <w:r w:rsidRPr="00561D09">
        <w:rPr>
          <w:sz w:val="28"/>
          <w:szCs w:val="28"/>
        </w:rPr>
        <w:t xml:space="preserve"> </w:t>
      </w:r>
      <w:r w:rsidRPr="00B90173">
        <w:rPr>
          <w:i/>
        </w:rPr>
        <w:t>В случае, если Уполномоченный орган подключен к указанной системе</w:t>
      </w:r>
    </w:p>
    <w:p w:rsidR="00FB7D25" w:rsidRDefault="00FB7D25" w:rsidP="00FB7D25">
      <w:pPr>
        <w:ind w:firstLine="567"/>
        <w:jc w:val="both"/>
        <w:rPr>
          <w:sz w:val="28"/>
          <w:szCs w:val="28"/>
        </w:rPr>
      </w:pPr>
    </w:p>
    <w:p w:rsidR="00FB7D25" w:rsidRPr="00B90173" w:rsidRDefault="00FB7D25" w:rsidP="00FB7D25">
      <w:pPr>
        <w:ind w:firstLine="567"/>
        <w:jc w:val="both"/>
        <w:rPr>
          <w:b/>
          <w:sz w:val="28"/>
          <w:szCs w:val="28"/>
        </w:rPr>
      </w:pPr>
      <w:r>
        <w:rPr>
          <w:b/>
          <w:sz w:val="28"/>
          <w:szCs w:val="28"/>
        </w:rPr>
        <w:t xml:space="preserve">3.4. </w:t>
      </w:r>
      <w:r w:rsidRPr="00B90173">
        <w:rPr>
          <w:b/>
          <w:sz w:val="28"/>
          <w:szCs w:val="28"/>
        </w:rPr>
        <w:t>Перечень вариантов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Предоставление муниципальной услуги включает в себя следующие варианты:</w:t>
      </w:r>
    </w:p>
    <w:p w:rsidR="00FB7D25" w:rsidRPr="00561D09" w:rsidRDefault="00FB7D25" w:rsidP="00FB7D25">
      <w:pPr>
        <w:ind w:firstLine="567"/>
        <w:jc w:val="both"/>
        <w:rPr>
          <w:sz w:val="28"/>
          <w:szCs w:val="28"/>
        </w:rPr>
      </w:pPr>
      <w:r w:rsidRPr="00561D09">
        <w:rPr>
          <w:sz w:val="28"/>
          <w:szCs w:val="28"/>
        </w:rPr>
        <w:t>постановка на учет гражданина в целях бесплатного предоставления земельного участка;</w:t>
      </w:r>
    </w:p>
    <w:p w:rsidR="00FB7D25" w:rsidRPr="00561D09" w:rsidRDefault="00FB7D25" w:rsidP="00FB7D25">
      <w:pPr>
        <w:ind w:firstLine="567"/>
        <w:jc w:val="both"/>
        <w:rPr>
          <w:sz w:val="28"/>
          <w:szCs w:val="28"/>
        </w:rPr>
      </w:pPr>
      <w:r w:rsidRPr="00561D09">
        <w:rPr>
          <w:sz w:val="28"/>
          <w:szCs w:val="28"/>
        </w:rPr>
        <w:t>отказ в предоставлении услуги.</w:t>
      </w:r>
    </w:p>
    <w:p w:rsidR="00FB7D25" w:rsidRDefault="00FB7D25" w:rsidP="00FB7D25">
      <w:pPr>
        <w:ind w:firstLine="567"/>
        <w:jc w:val="both"/>
        <w:rPr>
          <w:sz w:val="28"/>
          <w:szCs w:val="28"/>
        </w:rPr>
      </w:pPr>
    </w:p>
    <w:p w:rsidR="00FB7D25" w:rsidRPr="00B90173" w:rsidRDefault="00FB7D25" w:rsidP="00FB7D25">
      <w:pPr>
        <w:ind w:firstLine="567"/>
        <w:jc w:val="both"/>
        <w:rPr>
          <w:b/>
          <w:sz w:val="28"/>
          <w:szCs w:val="28"/>
        </w:rPr>
      </w:pPr>
      <w:r>
        <w:rPr>
          <w:b/>
          <w:sz w:val="28"/>
          <w:szCs w:val="28"/>
        </w:rPr>
        <w:t xml:space="preserve">3.5. </w:t>
      </w:r>
      <w:r w:rsidRPr="00B90173">
        <w:rPr>
          <w:b/>
          <w:sz w:val="28"/>
          <w:szCs w:val="28"/>
        </w:rPr>
        <w:t>Профилирование заявителя</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FB7D25" w:rsidRPr="00561D09" w:rsidRDefault="00FB7D25" w:rsidP="00FB7D25">
      <w:pPr>
        <w:ind w:firstLine="567"/>
        <w:jc w:val="both"/>
        <w:rPr>
          <w:sz w:val="28"/>
          <w:szCs w:val="28"/>
        </w:rPr>
      </w:pPr>
      <w:r w:rsidRPr="00561D09">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w:t>
      </w:r>
      <w:r>
        <w:rPr>
          <w:sz w:val="28"/>
          <w:szCs w:val="28"/>
        </w:rPr>
        <w:t xml:space="preserve"> </w:t>
      </w:r>
      <w:r w:rsidRPr="00561D09">
        <w:rPr>
          <w:sz w:val="28"/>
          <w:szCs w:val="28"/>
        </w:rPr>
        <w:t>№ 1 к настоящему Административному регламенту.</w:t>
      </w:r>
    </w:p>
    <w:p w:rsidR="00FB7D25" w:rsidRPr="00561D09" w:rsidRDefault="00FB7D25" w:rsidP="00FB7D25">
      <w:pPr>
        <w:ind w:firstLine="567"/>
        <w:jc w:val="both"/>
        <w:rPr>
          <w:sz w:val="28"/>
          <w:szCs w:val="28"/>
        </w:rPr>
      </w:pPr>
    </w:p>
    <w:p w:rsidR="00FB7D25" w:rsidRPr="00E718C5" w:rsidRDefault="00FB7D25" w:rsidP="00FB7D25">
      <w:pPr>
        <w:ind w:firstLine="567"/>
        <w:jc w:val="both"/>
        <w:rPr>
          <w:b/>
          <w:sz w:val="28"/>
          <w:szCs w:val="28"/>
        </w:rPr>
      </w:pPr>
      <w:bookmarkStart w:id="14" w:name="18"/>
      <w:bookmarkEnd w:id="14"/>
      <w:r>
        <w:rPr>
          <w:b/>
          <w:sz w:val="28"/>
          <w:szCs w:val="28"/>
        </w:rPr>
        <w:lastRenderedPageBreak/>
        <w:t>3.6.</w:t>
      </w:r>
      <w:r w:rsidRPr="00E718C5">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t xml:space="preserve">3.6.1. </w:t>
      </w:r>
      <w:r w:rsidRPr="00561D09">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w:t>
      </w:r>
      <w:r>
        <w:rPr>
          <w:sz w:val="28"/>
          <w:szCs w:val="28"/>
        </w:rPr>
        <w:t>6.3</w:t>
      </w:r>
      <w:r w:rsidRPr="00561D09">
        <w:rPr>
          <w:sz w:val="28"/>
          <w:szCs w:val="28"/>
        </w:rPr>
        <w:t xml:space="preserve"> настоящего Административного регламента.</w:t>
      </w:r>
    </w:p>
    <w:p w:rsidR="00FB7D25" w:rsidRPr="00561D09" w:rsidRDefault="00FB7D25" w:rsidP="00FB7D25">
      <w:pPr>
        <w:ind w:firstLine="567"/>
        <w:jc w:val="both"/>
        <w:rPr>
          <w:sz w:val="28"/>
          <w:szCs w:val="28"/>
        </w:rPr>
      </w:pPr>
      <w:r>
        <w:rPr>
          <w:sz w:val="28"/>
          <w:szCs w:val="28"/>
        </w:rPr>
        <w:t xml:space="preserve">3.6.2. </w:t>
      </w:r>
      <w:r w:rsidRPr="00561D09">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B7D25" w:rsidRPr="00561D09" w:rsidRDefault="00FB7D25" w:rsidP="00FB7D25">
      <w:pPr>
        <w:ind w:firstLine="567"/>
        <w:jc w:val="both"/>
        <w:rPr>
          <w:sz w:val="28"/>
          <w:szCs w:val="28"/>
        </w:rPr>
      </w:pPr>
      <w:r>
        <w:rPr>
          <w:sz w:val="28"/>
          <w:szCs w:val="28"/>
        </w:rPr>
        <w:t xml:space="preserve">3.6.2.1. </w:t>
      </w:r>
      <w:r w:rsidRPr="00561D09">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FB7D25" w:rsidRPr="00561D09" w:rsidRDefault="00FB7D25" w:rsidP="00FB7D25">
      <w:pPr>
        <w:ind w:firstLine="567"/>
        <w:jc w:val="both"/>
        <w:rPr>
          <w:sz w:val="28"/>
          <w:szCs w:val="28"/>
        </w:rPr>
      </w:pPr>
      <w:r>
        <w:rPr>
          <w:sz w:val="28"/>
          <w:szCs w:val="28"/>
        </w:rPr>
        <w:t xml:space="preserve">3.6.2.2. </w:t>
      </w:r>
      <w:r w:rsidRPr="00561D09">
        <w:rPr>
          <w:sz w:val="28"/>
          <w:szCs w:val="28"/>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FB7D25" w:rsidRPr="00561D09" w:rsidRDefault="00FB7D25" w:rsidP="00FB7D25">
      <w:pPr>
        <w:ind w:firstLine="567"/>
        <w:jc w:val="both"/>
        <w:rPr>
          <w:sz w:val="28"/>
          <w:szCs w:val="28"/>
        </w:rPr>
      </w:pPr>
      <w:r>
        <w:rPr>
          <w:sz w:val="28"/>
          <w:szCs w:val="28"/>
        </w:rPr>
        <w:t xml:space="preserve">3.6.2.3. </w:t>
      </w:r>
      <w:r w:rsidRPr="00561D09">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B7D25" w:rsidRPr="00561D09" w:rsidRDefault="00FB7D25" w:rsidP="00FB7D25">
      <w:pPr>
        <w:ind w:firstLine="567"/>
        <w:jc w:val="both"/>
        <w:rPr>
          <w:sz w:val="28"/>
          <w:szCs w:val="28"/>
        </w:rPr>
      </w:pPr>
      <w:r>
        <w:rPr>
          <w:sz w:val="28"/>
          <w:szCs w:val="28"/>
        </w:rPr>
        <w:t xml:space="preserve">3.6.3. </w:t>
      </w:r>
      <w:r w:rsidRPr="00561D09">
        <w:rPr>
          <w:sz w:val="28"/>
          <w:szCs w:val="28"/>
        </w:rPr>
        <w:t>Срок устранения опечаток и ошибок не должен превышать 3 (трех) рабочих дней с даты регистрации заявления по форме Приложения № 7.</w:t>
      </w:r>
    </w:p>
    <w:p w:rsidR="00FB7D25" w:rsidRDefault="00FB7D25" w:rsidP="00FB7D25">
      <w:pPr>
        <w:ind w:firstLine="567"/>
        <w:jc w:val="both"/>
        <w:rPr>
          <w:sz w:val="28"/>
          <w:szCs w:val="28"/>
        </w:rPr>
      </w:pPr>
    </w:p>
    <w:p w:rsidR="00FB7D25" w:rsidRPr="00E718C5" w:rsidRDefault="00FB7D25" w:rsidP="00FB7D25">
      <w:pPr>
        <w:ind w:firstLine="567"/>
        <w:jc w:val="both"/>
        <w:rPr>
          <w:b/>
          <w:sz w:val="28"/>
          <w:szCs w:val="28"/>
        </w:rPr>
      </w:pPr>
      <w:r w:rsidRPr="00E718C5">
        <w:rPr>
          <w:b/>
          <w:sz w:val="28"/>
          <w:szCs w:val="28"/>
          <w:lang w:val="en-US"/>
        </w:rPr>
        <w:t>IV</w:t>
      </w:r>
      <w:r w:rsidRPr="00E718C5">
        <w:rPr>
          <w:b/>
          <w:sz w:val="28"/>
          <w:szCs w:val="28"/>
        </w:rPr>
        <w:t xml:space="preserve">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B7D25" w:rsidRPr="00561D09" w:rsidRDefault="00FB7D25" w:rsidP="00FB7D25">
      <w:pPr>
        <w:ind w:firstLine="567"/>
        <w:jc w:val="both"/>
        <w:rPr>
          <w:sz w:val="28"/>
          <w:szCs w:val="28"/>
        </w:rPr>
      </w:pPr>
      <w:r w:rsidRPr="00561D0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bookmarkStart w:id="15" w:name="19"/>
      <w:bookmarkEnd w:id="15"/>
      <w:r w:rsidRPr="00561D09">
        <w:rPr>
          <w:sz w:val="28"/>
          <w:szCs w:val="28"/>
        </w:rPr>
        <w:t>Уполномоченного органа.</w:t>
      </w:r>
    </w:p>
    <w:p w:rsidR="00FB7D25" w:rsidRPr="00561D09" w:rsidRDefault="00FB7D25" w:rsidP="00FB7D25">
      <w:pPr>
        <w:ind w:firstLine="567"/>
        <w:jc w:val="both"/>
        <w:rPr>
          <w:sz w:val="28"/>
          <w:szCs w:val="28"/>
        </w:rPr>
      </w:pPr>
      <w:r w:rsidRPr="00561D09">
        <w:rPr>
          <w:sz w:val="28"/>
          <w:szCs w:val="28"/>
        </w:rPr>
        <w:t>Текущий контроль осуществляется путем проведения проверок:</w:t>
      </w:r>
    </w:p>
    <w:p w:rsidR="00FB7D25" w:rsidRPr="00561D09" w:rsidRDefault="00FB7D25" w:rsidP="00FB7D25">
      <w:pPr>
        <w:ind w:firstLine="567"/>
        <w:jc w:val="both"/>
        <w:rPr>
          <w:sz w:val="28"/>
          <w:szCs w:val="28"/>
        </w:rPr>
      </w:pPr>
      <w:r w:rsidRPr="00561D09">
        <w:rPr>
          <w:sz w:val="28"/>
          <w:szCs w:val="28"/>
        </w:rPr>
        <w:lastRenderedPageBreak/>
        <w:t>решений о предоставлении (об отказе в предоставлении) государственной (муниципальной) услуги;</w:t>
      </w:r>
    </w:p>
    <w:p w:rsidR="00FB7D25" w:rsidRPr="00561D09" w:rsidRDefault="00FB7D25" w:rsidP="00FB7D25">
      <w:pPr>
        <w:ind w:firstLine="567"/>
        <w:jc w:val="both"/>
        <w:rPr>
          <w:sz w:val="28"/>
          <w:szCs w:val="28"/>
        </w:rPr>
      </w:pPr>
      <w:r w:rsidRPr="00561D09">
        <w:rPr>
          <w:sz w:val="28"/>
          <w:szCs w:val="28"/>
        </w:rPr>
        <w:t>выявления и устранения нарушений прав граждан;</w:t>
      </w:r>
    </w:p>
    <w:p w:rsidR="00FB7D25" w:rsidRPr="00561D09" w:rsidRDefault="00FB7D25" w:rsidP="00FB7D25">
      <w:pPr>
        <w:ind w:firstLine="567"/>
        <w:jc w:val="both"/>
        <w:rPr>
          <w:sz w:val="28"/>
          <w:szCs w:val="28"/>
        </w:rPr>
      </w:pPr>
      <w:r w:rsidRPr="00561D0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7D25" w:rsidRPr="00561D09" w:rsidRDefault="00FB7D25" w:rsidP="00FB7D25">
      <w:pPr>
        <w:ind w:firstLine="567"/>
        <w:jc w:val="both"/>
        <w:rPr>
          <w:sz w:val="28"/>
          <w:szCs w:val="28"/>
        </w:rPr>
      </w:pPr>
    </w:p>
    <w:p w:rsidR="00FB7D25" w:rsidRPr="00E718C5" w:rsidRDefault="00FB7D25" w:rsidP="00FB7D25">
      <w:pPr>
        <w:ind w:firstLine="567"/>
        <w:jc w:val="both"/>
        <w:rPr>
          <w:b/>
          <w:sz w:val="28"/>
          <w:szCs w:val="28"/>
        </w:rPr>
      </w:pPr>
      <w:r>
        <w:rPr>
          <w:b/>
          <w:sz w:val="28"/>
          <w:szCs w:val="28"/>
        </w:rPr>
        <w:t xml:space="preserve">4.1. </w:t>
      </w:r>
      <w:r w:rsidRPr="00E718C5">
        <w:rPr>
          <w:b/>
          <w:sz w:val="28"/>
          <w:szCs w:val="28"/>
        </w:rPr>
        <w:t>Порядок и периодичность осуществления плановых и внеплановых проверок полноты и качества предоставления</w:t>
      </w:r>
      <w:r>
        <w:rPr>
          <w:b/>
          <w:sz w:val="28"/>
          <w:szCs w:val="28"/>
        </w:rPr>
        <w:t xml:space="preserve"> </w:t>
      </w:r>
      <w:r w:rsidRPr="00E718C5">
        <w:rPr>
          <w:b/>
          <w:sz w:val="28"/>
          <w:szCs w:val="28"/>
        </w:rPr>
        <w:t>муниципальной услуги, в том числе порядок и формы контроля за полнотой и качеством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Pr>
          <w:sz w:val="28"/>
          <w:szCs w:val="28"/>
        </w:rPr>
        <w:t xml:space="preserve">4.1.1. </w:t>
      </w:r>
      <w:r w:rsidRPr="00561D0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B7D25" w:rsidRPr="00561D09" w:rsidRDefault="00FB7D25" w:rsidP="00FB7D25">
      <w:pPr>
        <w:ind w:firstLine="567"/>
        <w:jc w:val="both"/>
        <w:rPr>
          <w:sz w:val="28"/>
          <w:szCs w:val="28"/>
        </w:rPr>
      </w:pPr>
      <w:r>
        <w:rPr>
          <w:sz w:val="28"/>
          <w:szCs w:val="28"/>
        </w:rPr>
        <w:t xml:space="preserve">4.1.2. </w:t>
      </w:r>
      <w:r w:rsidRPr="00561D09">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B7D25" w:rsidRPr="00561D09" w:rsidRDefault="00FB7D25" w:rsidP="00FB7D25">
      <w:pPr>
        <w:ind w:firstLine="567"/>
        <w:jc w:val="both"/>
        <w:rPr>
          <w:sz w:val="28"/>
          <w:szCs w:val="28"/>
        </w:rPr>
      </w:pPr>
      <w:r w:rsidRPr="00561D09">
        <w:rPr>
          <w:sz w:val="28"/>
          <w:szCs w:val="28"/>
        </w:rPr>
        <w:t xml:space="preserve">соблюдение сроков предоставления муниципальной услуги; </w:t>
      </w:r>
    </w:p>
    <w:p w:rsidR="00FB7D25" w:rsidRPr="00561D09" w:rsidRDefault="00FB7D25" w:rsidP="00FB7D25">
      <w:pPr>
        <w:ind w:firstLine="567"/>
        <w:jc w:val="both"/>
        <w:rPr>
          <w:sz w:val="28"/>
          <w:szCs w:val="28"/>
        </w:rPr>
      </w:pPr>
      <w:r w:rsidRPr="00561D09">
        <w:rPr>
          <w:sz w:val="28"/>
          <w:szCs w:val="28"/>
        </w:rPr>
        <w:t>соблюдение положений настоящего Административного регламента;</w:t>
      </w:r>
    </w:p>
    <w:p w:rsidR="00FB7D25" w:rsidRPr="00561D09" w:rsidRDefault="00FB7D25" w:rsidP="00FB7D25">
      <w:pPr>
        <w:ind w:firstLine="567"/>
        <w:jc w:val="both"/>
        <w:rPr>
          <w:sz w:val="28"/>
          <w:szCs w:val="28"/>
        </w:rPr>
      </w:pPr>
      <w:r w:rsidRPr="00561D09">
        <w:rPr>
          <w:sz w:val="28"/>
          <w:szCs w:val="28"/>
        </w:rPr>
        <w:t>правильность и обоснованность принятого решения об отказе в предоставлении муниципальной услуги.</w:t>
      </w:r>
    </w:p>
    <w:p w:rsidR="00FB7D25" w:rsidRPr="00561D09" w:rsidRDefault="00FB7D25" w:rsidP="00FB7D25">
      <w:pPr>
        <w:ind w:firstLine="567"/>
        <w:jc w:val="both"/>
        <w:rPr>
          <w:sz w:val="28"/>
          <w:szCs w:val="28"/>
        </w:rPr>
      </w:pPr>
      <w:r>
        <w:rPr>
          <w:sz w:val="28"/>
          <w:szCs w:val="28"/>
        </w:rPr>
        <w:t xml:space="preserve">4.1.3. </w:t>
      </w:r>
      <w:r w:rsidRPr="00561D09">
        <w:rPr>
          <w:sz w:val="28"/>
          <w:szCs w:val="28"/>
        </w:rPr>
        <w:t>Основанием для проведения внеплановых проверок являются:</w:t>
      </w:r>
    </w:p>
    <w:p w:rsidR="00FB7D25" w:rsidRPr="00561D09" w:rsidRDefault="00FB7D25" w:rsidP="00FB7D25">
      <w:pPr>
        <w:ind w:firstLine="567"/>
        <w:jc w:val="both"/>
        <w:rPr>
          <w:sz w:val="28"/>
          <w:szCs w:val="28"/>
        </w:rPr>
      </w:pPr>
      <w:r w:rsidRPr="00561D09">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РФ в случае предоставления государственной услуги или государственной услуги с переданными полномочиями и нормативных правовых актов органов местного самоуправления;</w:t>
      </w:r>
    </w:p>
    <w:p w:rsidR="00FB7D25" w:rsidRPr="00561D09" w:rsidRDefault="00FB7D25" w:rsidP="00FB7D25">
      <w:pPr>
        <w:ind w:firstLine="567"/>
        <w:jc w:val="both"/>
        <w:rPr>
          <w:sz w:val="28"/>
          <w:szCs w:val="28"/>
        </w:rPr>
      </w:pPr>
      <w:r w:rsidRPr="00561D09">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B7D25" w:rsidRPr="00561D09" w:rsidRDefault="00FB7D25" w:rsidP="00FB7D25">
      <w:pPr>
        <w:ind w:firstLine="567"/>
        <w:jc w:val="both"/>
        <w:rPr>
          <w:sz w:val="28"/>
          <w:szCs w:val="28"/>
        </w:rPr>
      </w:pPr>
    </w:p>
    <w:p w:rsidR="00FB7D25" w:rsidRPr="00E718C5" w:rsidRDefault="00FB7D25" w:rsidP="00FB7D25">
      <w:pPr>
        <w:ind w:firstLine="567"/>
        <w:jc w:val="both"/>
        <w:rPr>
          <w:b/>
          <w:sz w:val="28"/>
          <w:szCs w:val="28"/>
        </w:rPr>
      </w:pPr>
      <w:r>
        <w:rPr>
          <w:b/>
          <w:sz w:val="28"/>
          <w:szCs w:val="28"/>
        </w:rPr>
        <w:t xml:space="preserve">4.2. </w:t>
      </w:r>
      <w:r w:rsidRPr="00E718C5">
        <w:rPr>
          <w:b/>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FB7D25" w:rsidRPr="00E718C5" w:rsidRDefault="00FB7D25" w:rsidP="00FB7D25">
      <w:pPr>
        <w:ind w:firstLine="567"/>
        <w:jc w:val="both"/>
        <w:rPr>
          <w:b/>
          <w:sz w:val="28"/>
          <w:szCs w:val="28"/>
        </w:rPr>
      </w:pPr>
    </w:p>
    <w:p w:rsidR="00FB7D25" w:rsidRPr="00561D09" w:rsidRDefault="00FB7D25" w:rsidP="00FB7D25">
      <w:pPr>
        <w:ind w:firstLine="567"/>
        <w:jc w:val="both"/>
        <w:rPr>
          <w:sz w:val="28"/>
          <w:szCs w:val="28"/>
        </w:rPr>
      </w:pPr>
      <w:r w:rsidRPr="00561D0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w:t>
      </w:r>
      <w:r>
        <w:rPr>
          <w:sz w:val="28"/>
          <w:szCs w:val="28"/>
        </w:rPr>
        <w:t xml:space="preserve"> </w:t>
      </w:r>
      <w:bookmarkStart w:id="16" w:name="20"/>
      <w:bookmarkEnd w:id="16"/>
      <w:r w:rsidRPr="00561D09">
        <w:rPr>
          <w:sz w:val="28"/>
          <w:szCs w:val="28"/>
        </w:rPr>
        <w:t>актов и нормативных правовых актов органов местного самоуправления Администрации Кикнурского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FB7D25" w:rsidRPr="00561D09" w:rsidRDefault="00FB7D25" w:rsidP="00FB7D25">
      <w:pPr>
        <w:ind w:firstLine="567"/>
        <w:jc w:val="both"/>
        <w:rPr>
          <w:sz w:val="28"/>
          <w:szCs w:val="28"/>
        </w:rPr>
      </w:pPr>
      <w:r w:rsidRPr="00561D0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561D09">
        <w:rPr>
          <w:sz w:val="28"/>
          <w:szCs w:val="28"/>
        </w:rPr>
        <w:lastRenderedPageBreak/>
        <w:t>предоставлении) муниципальной услуги закрепляется в их должностных инструкциях в соответствии с требованиями законодательства.</w:t>
      </w:r>
    </w:p>
    <w:p w:rsidR="00FB7D25" w:rsidRPr="00561D09" w:rsidRDefault="00FB7D25" w:rsidP="00FB7D25">
      <w:pPr>
        <w:ind w:firstLine="567"/>
        <w:jc w:val="both"/>
        <w:rPr>
          <w:sz w:val="28"/>
          <w:szCs w:val="28"/>
        </w:rPr>
      </w:pPr>
    </w:p>
    <w:p w:rsidR="00FB7D25" w:rsidRPr="00E718C5" w:rsidRDefault="00FB7D25" w:rsidP="00FB7D25">
      <w:pPr>
        <w:ind w:firstLine="567"/>
        <w:jc w:val="both"/>
        <w:rPr>
          <w:b/>
          <w:sz w:val="28"/>
          <w:szCs w:val="28"/>
        </w:rPr>
      </w:pPr>
      <w:r>
        <w:rPr>
          <w:b/>
          <w:sz w:val="28"/>
          <w:szCs w:val="28"/>
        </w:rPr>
        <w:t xml:space="preserve">4.3. </w:t>
      </w:r>
      <w:r w:rsidRPr="00E718C5">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7D25" w:rsidRPr="00561D09" w:rsidRDefault="00FB7D25" w:rsidP="00FB7D25">
      <w:pPr>
        <w:ind w:firstLine="567"/>
        <w:jc w:val="both"/>
        <w:rPr>
          <w:sz w:val="28"/>
          <w:szCs w:val="28"/>
        </w:rPr>
      </w:pPr>
      <w:r w:rsidRPr="00561D09">
        <w:rPr>
          <w:sz w:val="28"/>
          <w:szCs w:val="28"/>
        </w:rPr>
        <w:t>Граждане, их объединения и организации также имеют право:</w:t>
      </w:r>
    </w:p>
    <w:p w:rsidR="00FB7D25" w:rsidRPr="00561D09" w:rsidRDefault="00FB7D25" w:rsidP="00FB7D25">
      <w:pPr>
        <w:ind w:firstLine="567"/>
        <w:jc w:val="both"/>
        <w:rPr>
          <w:sz w:val="28"/>
          <w:szCs w:val="28"/>
        </w:rPr>
      </w:pPr>
      <w:r w:rsidRPr="00561D09">
        <w:rPr>
          <w:sz w:val="28"/>
          <w:szCs w:val="28"/>
        </w:rPr>
        <w:t>направлять замечания и предложения по улучшению доступности и качества предоставления муниципальной услуги;</w:t>
      </w:r>
    </w:p>
    <w:p w:rsidR="00FB7D25" w:rsidRPr="00561D09" w:rsidRDefault="00FB7D25" w:rsidP="00FB7D25">
      <w:pPr>
        <w:ind w:firstLine="567"/>
        <w:jc w:val="both"/>
        <w:rPr>
          <w:sz w:val="28"/>
          <w:szCs w:val="28"/>
        </w:rPr>
      </w:pPr>
      <w:r w:rsidRPr="00561D09">
        <w:rPr>
          <w:sz w:val="28"/>
          <w:szCs w:val="28"/>
        </w:rPr>
        <w:t>вносить</w:t>
      </w:r>
      <w:r>
        <w:rPr>
          <w:sz w:val="28"/>
          <w:szCs w:val="28"/>
        </w:rPr>
        <w:t xml:space="preserve"> </w:t>
      </w:r>
      <w:r w:rsidRPr="00561D09">
        <w:rPr>
          <w:sz w:val="28"/>
          <w:szCs w:val="28"/>
        </w:rPr>
        <w:t>предложения</w:t>
      </w:r>
      <w:r>
        <w:rPr>
          <w:sz w:val="28"/>
          <w:szCs w:val="28"/>
        </w:rPr>
        <w:t xml:space="preserve"> </w:t>
      </w:r>
      <w:r w:rsidRPr="00561D09">
        <w:rPr>
          <w:sz w:val="28"/>
          <w:szCs w:val="28"/>
        </w:rPr>
        <w:t>о</w:t>
      </w:r>
      <w:r>
        <w:rPr>
          <w:sz w:val="28"/>
          <w:szCs w:val="28"/>
        </w:rPr>
        <w:t xml:space="preserve"> </w:t>
      </w:r>
      <w:r w:rsidRPr="00561D09">
        <w:rPr>
          <w:sz w:val="28"/>
          <w:szCs w:val="28"/>
        </w:rPr>
        <w:t>мерах</w:t>
      </w:r>
      <w:r>
        <w:rPr>
          <w:sz w:val="28"/>
          <w:szCs w:val="28"/>
        </w:rPr>
        <w:t xml:space="preserve"> </w:t>
      </w:r>
      <w:r w:rsidRPr="00561D09">
        <w:rPr>
          <w:sz w:val="28"/>
          <w:szCs w:val="28"/>
        </w:rPr>
        <w:t>по</w:t>
      </w:r>
      <w:r>
        <w:rPr>
          <w:sz w:val="28"/>
          <w:szCs w:val="28"/>
        </w:rPr>
        <w:t xml:space="preserve"> </w:t>
      </w:r>
      <w:r w:rsidRPr="00561D09">
        <w:rPr>
          <w:sz w:val="28"/>
          <w:szCs w:val="28"/>
        </w:rPr>
        <w:t>устранению</w:t>
      </w:r>
      <w:r>
        <w:rPr>
          <w:sz w:val="28"/>
          <w:szCs w:val="28"/>
        </w:rPr>
        <w:t xml:space="preserve"> </w:t>
      </w:r>
      <w:r w:rsidRPr="00561D09">
        <w:rPr>
          <w:sz w:val="28"/>
          <w:szCs w:val="28"/>
        </w:rPr>
        <w:t>нарушений</w:t>
      </w:r>
      <w:r>
        <w:rPr>
          <w:sz w:val="28"/>
          <w:szCs w:val="28"/>
        </w:rPr>
        <w:t xml:space="preserve"> </w:t>
      </w:r>
      <w:r w:rsidRPr="00561D09">
        <w:rPr>
          <w:sz w:val="28"/>
          <w:szCs w:val="28"/>
        </w:rPr>
        <w:t>настоящего Административного регламента.</w:t>
      </w:r>
    </w:p>
    <w:p w:rsidR="00FB7D25" w:rsidRPr="00561D09" w:rsidRDefault="00FB7D25" w:rsidP="00FB7D25">
      <w:pPr>
        <w:ind w:firstLine="567"/>
        <w:jc w:val="both"/>
        <w:rPr>
          <w:sz w:val="28"/>
          <w:szCs w:val="28"/>
        </w:rPr>
      </w:pPr>
      <w:r w:rsidRPr="00561D09">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B7D25" w:rsidRPr="00561D09" w:rsidRDefault="00FB7D25" w:rsidP="00FB7D25">
      <w:pPr>
        <w:ind w:firstLine="567"/>
        <w:jc w:val="both"/>
        <w:rPr>
          <w:sz w:val="28"/>
          <w:szCs w:val="28"/>
        </w:rPr>
      </w:pPr>
      <w:r w:rsidRPr="00561D0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7D25" w:rsidRPr="00561D09" w:rsidRDefault="00FB7D25" w:rsidP="00FB7D25">
      <w:pPr>
        <w:ind w:firstLine="567"/>
        <w:jc w:val="both"/>
        <w:rPr>
          <w:sz w:val="28"/>
          <w:szCs w:val="28"/>
        </w:rPr>
      </w:pPr>
    </w:p>
    <w:p w:rsidR="00FB7D25" w:rsidRPr="00A6507D" w:rsidRDefault="00FB7D25" w:rsidP="00FB7D25">
      <w:pPr>
        <w:ind w:firstLine="567"/>
        <w:jc w:val="both"/>
        <w:rPr>
          <w:b/>
          <w:sz w:val="28"/>
          <w:szCs w:val="28"/>
        </w:rPr>
      </w:pPr>
      <w:r>
        <w:rPr>
          <w:b/>
          <w:sz w:val="28"/>
          <w:szCs w:val="28"/>
          <w:lang w:val="en-US"/>
        </w:rPr>
        <w:t>V</w:t>
      </w:r>
      <w:r w:rsidRPr="00A6507D">
        <w:rPr>
          <w:b/>
          <w:sz w:val="28"/>
          <w:szCs w:val="28"/>
        </w:rPr>
        <w:t xml:space="preserve">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w:t>
      </w:r>
      <w:r>
        <w:rPr>
          <w:b/>
          <w:sz w:val="28"/>
          <w:szCs w:val="28"/>
        </w:rPr>
        <w:t xml:space="preserve"> </w:t>
      </w:r>
      <w:r w:rsidRPr="00A6507D">
        <w:rPr>
          <w:b/>
          <w:sz w:val="28"/>
          <w:szCs w:val="28"/>
        </w:rPr>
        <w:t>закона № 210-ФЗ, а также их должностных лиц, государственных или муниципальных служащих, работников</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B7D25" w:rsidRDefault="00FB7D25" w:rsidP="00FB7D25">
      <w:pPr>
        <w:ind w:firstLine="567"/>
        <w:jc w:val="both"/>
        <w:rPr>
          <w:sz w:val="28"/>
          <w:szCs w:val="28"/>
        </w:rPr>
      </w:pPr>
    </w:p>
    <w:p w:rsidR="00FB7D25" w:rsidRPr="00A6507D" w:rsidRDefault="00FB7D25" w:rsidP="00FB7D25">
      <w:pPr>
        <w:ind w:firstLine="567"/>
        <w:jc w:val="both"/>
        <w:rPr>
          <w:b/>
          <w:sz w:val="28"/>
          <w:szCs w:val="28"/>
        </w:rPr>
      </w:pPr>
      <w:r>
        <w:rPr>
          <w:b/>
          <w:sz w:val="28"/>
          <w:szCs w:val="28"/>
        </w:rPr>
        <w:t xml:space="preserve">5.1. </w:t>
      </w:r>
      <w:r w:rsidRPr="00A6507D">
        <w:rPr>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bookmarkStart w:id="17" w:name="21"/>
      <w:bookmarkEnd w:id="17"/>
      <w:r w:rsidRPr="00561D09">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B7D25" w:rsidRPr="00561D09" w:rsidRDefault="00FB7D25" w:rsidP="00FB7D25">
      <w:pPr>
        <w:ind w:firstLine="567"/>
        <w:jc w:val="both"/>
        <w:rPr>
          <w:sz w:val="28"/>
          <w:szCs w:val="28"/>
        </w:rPr>
      </w:pPr>
      <w:r w:rsidRPr="00561D09">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Pr="00561D09">
        <w:rPr>
          <w:sz w:val="28"/>
          <w:szCs w:val="28"/>
        </w:rPr>
        <w:lastRenderedPageBreak/>
        <w:t>Уполномоченного органа, на решение и действия (бездействие) Уполномоченного органа, руководителя Уполномоченного органа;</w:t>
      </w:r>
    </w:p>
    <w:p w:rsidR="00FB7D25" w:rsidRPr="00561D09" w:rsidRDefault="00FB7D25" w:rsidP="00FB7D25">
      <w:pPr>
        <w:ind w:firstLine="567"/>
        <w:jc w:val="both"/>
        <w:rPr>
          <w:sz w:val="28"/>
          <w:szCs w:val="28"/>
        </w:rPr>
      </w:pPr>
      <w:r w:rsidRPr="00561D09">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B7D25" w:rsidRDefault="00FB7D25" w:rsidP="00FB7D25">
      <w:pPr>
        <w:ind w:firstLine="567"/>
        <w:jc w:val="both"/>
        <w:rPr>
          <w:sz w:val="28"/>
          <w:szCs w:val="28"/>
        </w:rPr>
      </w:pPr>
      <w:r w:rsidRPr="00561D09">
        <w:rPr>
          <w:sz w:val="28"/>
          <w:szCs w:val="28"/>
        </w:rPr>
        <w:t>к</w:t>
      </w:r>
      <w:r>
        <w:rPr>
          <w:sz w:val="28"/>
          <w:szCs w:val="28"/>
        </w:rPr>
        <w:t xml:space="preserve"> </w:t>
      </w:r>
      <w:r w:rsidRPr="00561D09">
        <w:rPr>
          <w:sz w:val="28"/>
          <w:szCs w:val="28"/>
        </w:rPr>
        <w:t>руководителю</w:t>
      </w:r>
      <w:r>
        <w:rPr>
          <w:sz w:val="28"/>
          <w:szCs w:val="28"/>
        </w:rPr>
        <w:t xml:space="preserve"> </w:t>
      </w:r>
      <w:r w:rsidRPr="00561D09">
        <w:rPr>
          <w:sz w:val="28"/>
          <w:szCs w:val="28"/>
        </w:rPr>
        <w:t>МФЦ,</w:t>
      </w:r>
      <w:r>
        <w:rPr>
          <w:sz w:val="28"/>
          <w:szCs w:val="28"/>
        </w:rPr>
        <w:t xml:space="preserve"> </w:t>
      </w:r>
      <w:r w:rsidRPr="00561D09">
        <w:rPr>
          <w:sz w:val="28"/>
          <w:szCs w:val="28"/>
        </w:rPr>
        <w:t>организации,</w:t>
      </w:r>
      <w:r>
        <w:rPr>
          <w:sz w:val="28"/>
          <w:szCs w:val="28"/>
        </w:rPr>
        <w:t xml:space="preserve"> </w:t>
      </w:r>
      <w:r w:rsidRPr="00561D09">
        <w:rPr>
          <w:sz w:val="28"/>
          <w:szCs w:val="28"/>
        </w:rPr>
        <w:t>указанной</w:t>
      </w:r>
      <w:r>
        <w:rPr>
          <w:sz w:val="28"/>
          <w:szCs w:val="28"/>
        </w:rPr>
        <w:t xml:space="preserve"> </w:t>
      </w:r>
      <w:r w:rsidRPr="00561D09">
        <w:rPr>
          <w:sz w:val="28"/>
          <w:szCs w:val="28"/>
        </w:rPr>
        <w:t>в</w:t>
      </w:r>
      <w:r>
        <w:rPr>
          <w:sz w:val="28"/>
          <w:szCs w:val="28"/>
        </w:rPr>
        <w:t xml:space="preserve"> </w:t>
      </w:r>
      <w:r w:rsidRPr="00561D09">
        <w:rPr>
          <w:sz w:val="28"/>
          <w:szCs w:val="28"/>
        </w:rPr>
        <w:t>части</w:t>
      </w:r>
      <w:r>
        <w:rPr>
          <w:sz w:val="28"/>
          <w:szCs w:val="28"/>
        </w:rPr>
        <w:t xml:space="preserve"> </w:t>
      </w:r>
      <w:r w:rsidRPr="00561D09">
        <w:rPr>
          <w:sz w:val="28"/>
          <w:szCs w:val="28"/>
        </w:rPr>
        <w:t>1.1</w:t>
      </w:r>
      <w:r>
        <w:rPr>
          <w:sz w:val="28"/>
          <w:szCs w:val="28"/>
        </w:rPr>
        <w:t xml:space="preserve"> </w:t>
      </w:r>
      <w:r w:rsidRPr="00561D09">
        <w:rPr>
          <w:sz w:val="28"/>
          <w:szCs w:val="28"/>
        </w:rPr>
        <w:t>статьи</w:t>
      </w:r>
      <w:r>
        <w:rPr>
          <w:sz w:val="28"/>
          <w:szCs w:val="28"/>
        </w:rPr>
        <w:t xml:space="preserve"> </w:t>
      </w:r>
      <w:r w:rsidRPr="00561D09">
        <w:rPr>
          <w:sz w:val="28"/>
          <w:szCs w:val="28"/>
        </w:rPr>
        <w:t xml:space="preserve">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FB7D25" w:rsidRPr="00561D09" w:rsidRDefault="00FB7D25" w:rsidP="00FB7D25">
      <w:pPr>
        <w:ind w:firstLine="567"/>
        <w:jc w:val="both"/>
        <w:rPr>
          <w:sz w:val="28"/>
          <w:szCs w:val="28"/>
        </w:rPr>
      </w:pPr>
      <w:r w:rsidRPr="00561D09">
        <w:rPr>
          <w:sz w:val="28"/>
          <w:szCs w:val="28"/>
        </w:rPr>
        <w:t>к</w:t>
      </w:r>
      <w:r>
        <w:rPr>
          <w:sz w:val="28"/>
          <w:szCs w:val="28"/>
        </w:rPr>
        <w:t xml:space="preserve"> </w:t>
      </w:r>
      <w:r w:rsidRPr="00561D09">
        <w:rPr>
          <w:sz w:val="28"/>
          <w:szCs w:val="28"/>
        </w:rPr>
        <w:t>учредителю</w:t>
      </w:r>
      <w:r>
        <w:rPr>
          <w:sz w:val="28"/>
          <w:szCs w:val="28"/>
        </w:rPr>
        <w:t xml:space="preserve"> </w:t>
      </w:r>
      <w:r w:rsidRPr="00561D09">
        <w:rPr>
          <w:sz w:val="28"/>
          <w:szCs w:val="28"/>
        </w:rPr>
        <w:t>МФЦ,</w:t>
      </w:r>
      <w:r>
        <w:rPr>
          <w:sz w:val="28"/>
          <w:szCs w:val="28"/>
        </w:rPr>
        <w:t xml:space="preserve"> </w:t>
      </w:r>
      <w:r w:rsidRPr="00561D09">
        <w:rPr>
          <w:sz w:val="28"/>
          <w:szCs w:val="28"/>
        </w:rPr>
        <w:t>организации,</w:t>
      </w:r>
      <w:r>
        <w:rPr>
          <w:sz w:val="28"/>
          <w:szCs w:val="28"/>
        </w:rPr>
        <w:t xml:space="preserve"> </w:t>
      </w:r>
      <w:r w:rsidRPr="00561D09">
        <w:rPr>
          <w:sz w:val="28"/>
          <w:szCs w:val="28"/>
        </w:rPr>
        <w:t>указанной</w:t>
      </w:r>
      <w:r>
        <w:rPr>
          <w:sz w:val="28"/>
          <w:szCs w:val="28"/>
        </w:rPr>
        <w:t xml:space="preserve"> </w:t>
      </w:r>
      <w:r w:rsidRPr="00561D09">
        <w:rPr>
          <w:sz w:val="28"/>
          <w:szCs w:val="28"/>
        </w:rPr>
        <w:t>в</w:t>
      </w:r>
      <w:r>
        <w:rPr>
          <w:sz w:val="28"/>
          <w:szCs w:val="28"/>
        </w:rPr>
        <w:t xml:space="preserve"> </w:t>
      </w:r>
      <w:r w:rsidRPr="00561D09">
        <w:rPr>
          <w:sz w:val="28"/>
          <w:szCs w:val="28"/>
        </w:rPr>
        <w:t>части</w:t>
      </w:r>
      <w:r>
        <w:rPr>
          <w:sz w:val="28"/>
          <w:szCs w:val="28"/>
        </w:rPr>
        <w:t xml:space="preserve"> </w:t>
      </w:r>
      <w:r w:rsidRPr="00561D09">
        <w:rPr>
          <w:sz w:val="28"/>
          <w:szCs w:val="28"/>
        </w:rPr>
        <w:t>1.1</w:t>
      </w:r>
      <w:r>
        <w:rPr>
          <w:sz w:val="28"/>
          <w:szCs w:val="28"/>
        </w:rPr>
        <w:t xml:space="preserve"> </w:t>
      </w:r>
      <w:r w:rsidRPr="00561D09">
        <w:rPr>
          <w:sz w:val="28"/>
          <w:szCs w:val="28"/>
        </w:rPr>
        <w:t>статьи</w:t>
      </w:r>
      <w:r>
        <w:rPr>
          <w:sz w:val="28"/>
          <w:szCs w:val="28"/>
        </w:rPr>
        <w:t xml:space="preserve"> </w:t>
      </w:r>
      <w:r w:rsidRPr="00561D09">
        <w:rPr>
          <w:sz w:val="28"/>
          <w:szCs w:val="28"/>
        </w:rPr>
        <w:t>16</w:t>
      </w:r>
      <w:r>
        <w:rPr>
          <w:sz w:val="28"/>
          <w:szCs w:val="28"/>
        </w:rPr>
        <w:t xml:space="preserve"> </w:t>
      </w:r>
      <w:r w:rsidRPr="00561D09">
        <w:rPr>
          <w:sz w:val="28"/>
          <w:szCs w:val="28"/>
        </w:rPr>
        <w:t>Федерального закона № 210-ФЗ - на решение и действия (бездействие) МФЦ, организации, указанной в части 1.1 статьи 16 Федерального закона № 210-ФЗ.</w:t>
      </w:r>
    </w:p>
    <w:p w:rsidR="00FB7D25" w:rsidRPr="00561D09" w:rsidRDefault="00FB7D25" w:rsidP="00FB7D25">
      <w:pPr>
        <w:ind w:firstLine="567"/>
        <w:jc w:val="both"/>
        <w:rPr>
          <w:sz w:val="28"/>
          <w:szCs w:val="28"/>
        </w:rPr>
      </w:pPr>
      <w:r w:rsidRPr="00561D09">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B7D25" w:rsidRPr="00561D09" w:rsidRDefault="00FB7D25" w:rsidP="00FB7D25">
      <w:pPr>
        <w:ind w:firstLine="567"/>
        <w:jc w:val="both"/>
        <w:rPr>
          <w:sz w:val="28"/>
          <w:szCs w:val="28"/>
        </w:rPr>
      </w:pPr>
    </w:p>
    <w:p w:rsidR="00FB7D25" w:rsidRPr="00A6507D" w:rsidRDefault="00FB7D25" w:rsidP="00FB7D25">
      <w:pPr>
        <w:ind w:firstLine="567"/>
        <w:jc w:val="both"/>
        <w:rPr>
          <w:b/>
          <w:sz w:val="28"/>
          <w:szCs w:val="28"/>
        </w:rPr>
      </w:pPr>
      <w:r>
        <w:rPr>
          <w:b/>
          <w:sz w:val="28"/>
          <w:szCs w:val="28"/>
        </w:rPr>
        <w:t xml:space="preserve">5.2. </w:t>
      </w:r>
      <w:r w:rsidRPr="00A6507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B7D25" w:rsidRPr="00561D09" w:rsidRDefault="00FB7D25" w:rsidP="00FB7D25">
      <w:pPr>
        <w:ind w:firstLine="567"/>
        <w:jc w:val="both"/>
        <w:rPr>
          <w:sz w:val="28"/>
          <w:szCs w:val="28"/>
        </w:rPr>
      </w:pPr>
    </w:p>
    <w:p w:rsidR="00FB7D25" w:rsidRPr="00A6507D" w:rsidRDefault="00FB7D25" w:rsidP="00FB7D25">
      <w:pPr>
        <w:ind w:firstLine="567"/>
        <w:jc w:val="both"/>
        <w:rPr>
          <w:b/>
          <w:sz w:val="28"/>
          <w:szCs w:val="28"/>
        </w:rPr>
      </w:pPr>
      <w:r>
        <w:rPr>
          <w:b/>
          <w:sz w:val="28"/>
          <w:szCs w:val="28"/>
        </w:rPr>
        <w:t xml:space="preserve">5.3. </w:t>
      </w:r>
      <w:r w:rsidRPr="00A6507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B7D25" w:rsidRPr="00561D09" w:rsidRDefault="00FB7D25" w:rsidP="00FB7D25">
      <w:pPr>
        <w:ind w:firstLine="567"/>
        <w:jc w:val="both"/>
        <w:rPr>
          <w:sz w:val="28"/>
          <w:szCs w:val="28"/>
        </w:rPr>
      </w:pPr>
      <w:r w:rsidRPr="00561D09">
        <w:rPr>
          <w:sz w:val="28"/>
          <w:szCs w:val="28"/>
        </w:rPr>
        <w:t>Федеральным законом № 210-ФЗ;</w:t>
      </w:r>
    </w:p>
    <w:p w:rsidR="00FB7D25" w:rsidRPr="00561D09" w:rsidRDefault="00FB7D25" w:rsidP="00FB7D25">
      <w:pPr>
        <w:ind w:firstLine="567"/>
        <w:jc w:val="both"/>
        <w:rPr>
          <w:sz w:val="28"/>
          <w:szCs w:val="28"/>
        </w:rPr>
      </w:pPr>
      <w:bookmarkStart w:id="18" w:name="22"/>
      <w:bookmarkEnd w:id="18"/>
      <w:r w:rsidRPr="00561D09">
        <w:rPr>
          <w:sz w:val="28"/>
          <w:szCs w:val="28"/>
        </w:rPr>
        <w:t>постановлением Правительства Российской Федерации от 20</w:t>
      </w:r>
      <w:r>
        <w:rPr>
          <w:sz w:val="28"/>
          <w:szCs w:val="28"/>
        </w:rPr>
        <w:t>.11.</w:t>
      </w:r>
      <w:r w:rsidRPr="00561D09">
        <w:rPr>
          <w:sz w:val="28"/>
          <w:szCs w:val="28"/>
        </w:rPr>
        <w:t xml:space="preserve">2012 </w:t>
      </w:r>
      <w:r>
        <w:rPr>
          <w:sz w:val="28"/>
          <w:szCs w:val="28"/>
        </w:rPr>
        <w:t xml:space="preserve">       </w:t>
      </w:r>
      <w:r w:rsidRPr="00561D09">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7D25" w:rsidRPr="00561D09" w:rsidRDefault="00FB7D25" w:rsidP="00FB7D25">
      <w:pPr>
        <w:ind w:firstLine="567"/>
        <w:jc w:val="both"/>
        <w:rPr>
          <w:sz w:val="28"/>
          <w:szCs w:val="28"/>
        </w:rPr>
      </w:pPr>
    </w:p>
    <w:p w:rsidR="00FB7D25" w:rsidRPr="00A6507D" w:rsidRDefault="00FB7D25" w:rsidP="00FB7D25">
      <w:pPr>
        <w:ind w:firstLine="567"/>
        <w:jc w:val="both"/>
        <w:rPr>
          <w:b/>
          <w:sz w:val="28"/>
          <w:szCs w:val="28"/>
        </w:rPr>
      </w:pPr>
      <w:r w:rsidRPr="00A6507D">
        <w:rPr>
          <w:b/>
          <w:sz w:val="28"/>
          <w:szCs w:val="28"/>
          <w:lang w:val="en-US"/>
        </w:rPr>
        <w:t>VI</w:t>
      </w:r>
      <w:r w:rsidRPr="00A6507D">
        <w:rPr>
          <w:b/>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B7D25" w:rsidRPr="00561D09" w:rsidRDefault="00FB7D25" w:rsidP="00FB7D25">
      <w:pPr>
        <w:ind w:firstLine="567"/>
        <w:jc w:val="both"/>
        <w:rPr>
          <w:sz w:val="28"/>
          <w:szCs w:val="28"/>
        </w:rPr>
      </w:pPr>
    </w:p>
    <w:p w:rsidR="00FB7D25" w:rsidRPr="00A6507D" w:rsidRDefault="00FB7D25" w:rsidP="00FB7D25">
      <w:pPr>
        <w:ind w:firstLine="567"/>
        <w:jc w:val="both"/>
        <w:rPr>
          <w:b/>
          <w:sz w:val="28"/>
          <w:szCs w:val="28"/>
        </w:rPr>
      </w:pPr>
      <w:r>
        <w:rPr>
          <w:b/>
          <w:sz w:val="28"/>
          <w:szCs w:val="28"/>
        </w:rPr>
        <w:t xml:space="preserve">6.1. </w:t>
      </w:r>
      <w:r w:rsidRPr="00A6507D">
        <w:rPr>
          <w:b/>
          <w:sz w:val="28"/>
          <w:szCs w:val="28"/>
        </w:rPr>
        <w:t>Исчерпывающий перечень административных процедур (действий) при предоставлении муниципальной услуги, выполняемых МФЦ</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МФЦ осуществляет:</w:t>
      </w:r>
    </w:p>
    <w:p w:rsidR="00FB7D25" w:rsidRPr="00561D09" w:rsidRDefault="00FB7D25" w:rsidP="00FB7D25">
      <w:pPr>
        <w:ind w:firstLine="567"/>
        <w:jc w:val="both"/>
        <w:rPr>
          <w:sz w:val="28"/>
          <w:szCs w:val="28"/>
        </w:rPr>
      </w:pPr>
      <w:r w:rsidRPr="00561D09">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B7D25" w:rsidRPr="00561D09" w:rsidRDefault="00FB7D25" w:rsidP="00FB7D25">
      <w:pPr>
        <w:ind w:firstLine="567"/>
        <w:jc w:val="both"/>
        <w:rPr>
          <w:sz w:val="28"/>
          <w:szCs w:val="28"/>
        </w:rPr>
      </w:pPr>
      <w:r w:rsidRPr="00561D09">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B7D25" w:rsidRPr="00561D09" w:rsidRDefault="00FB7D25" w:rsidP="00FB7D25">
      <w:pPr>
        <w:ind w:firstLine="567"/>
        <w:jc w:val="both"/>
        <w:rPr>
          <w:sz w:val="28"/>
          <w:szCs w:val="28"/>
        </w:rPr>
      </w:pPr>
      <w:r w:rsidRPr="00561D09">
        <w:rPr>
          <w:sz w:val="28"/>
          <w:szCs w:val="28"/>
        </w:rPr>
        <w:t>иные процедуры и действия, предусмотренные Федеральным законом</w:t>
      </w:r>
      <w:r>
        <w:rPr>
          <w:sz w:val="28"/>
          <w:szCs w:val="28"/>
        </w:rPr>
        <w:t xml:space="preserve"> </w:t>
      </w:r>
      <w:r w:rsidRPr="00561D09">
        <w:rPr>
          <w:sz w:val="28"/>
          <w:szCs w:val="28"/>
        </w:rPr>
        <w:t>№ 210-ФЗ.</w:t>
      </w:r>
    </w:p>
    <w:p w:rsidR="00FB7D25" w:rsidRPr="00561D09" w:rsidRDefault="00FB7D25" w:rsidP="00FB7D25">
      <w:pPr>
        <w:ind w:firstLine="567"/>
        <w:jc w:val="both"/>
        <w:rPr>
          <w:sz w:val="28"/>
          <w:szCs w:val="28"/>
        </w:rPr>
      </w:pPr>
      <w:r w:rsidRPr="00561D09">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B7D25" w:rsidRPr="00561D09" w:rsidRDefault="00FB7D25" w:rsidP="00FB7D25">
      <w:pPr>
        <w:ind w:firstLine="567"/>
        <w:jc w:val="both"/>
        <w:rPr>
          <w:sz w:val="28"/>
          <w:szCs w:val="28"/>
        </w:rPr>
      </w:pPr>
    </w:p>
    <w:p w:rsidR="00FB7D25" w:rsidRPr="00A6507D" w:rsidRDefault="00FB7D25" w:rsidP="00FB7D25">
      <w:pPr>
        <w:ind w:firstLine="567"/>
        <w:jc w:val="both"/>
        <w:rPr>
          <w:b/>
          <w:sz w:val="28"/>
          <w:szCs w:val="28"/>
        </w:rPr>
      </w:pPr>
      <w:r>
        <w:rPr>
          <w:b/>
          <w:sz w:val="28"/>
          <w:szCs w:val="28"/>
        </w:rPr>
        <w:t xml:space="preserve">6.2. </w:t>
      </w:r>
      <w:r w:rsidRPr="00A6507D">
        <w:rPr>
          <w:b/>
          <w:sz w:val="28"/>
          <w:szCs w:val="28"/>
        </w:rPr>
        <w:t>Информирование заявителей</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Информирование</w:t>
      </w:r>
      <w:r>
        <w:rPr>
          <w:sz w:val="28"/>
          <w:szCs w:val="28"/>
        </w:rPr>
        <w:t xml:space="preserve"> </w:t>
      </w:r>
      <w:r w:rsidRPr="00561D09">
        <w:rPr>
          <w:sz w:val="28"/>
          <w:szCs w:val="28"/>
        </w:rPr>
        <w:t>заявителя</w:t>
      </w:r>
      <w:r>
        <w:rPr>
          <w:sz w:val="28"/>
          <w:szCs w:val="28"/>
        </w:rPr>
        <w:t xml:space="preserve"> </w:t>
      </w:r>
      <w:r w:rsidRPr="00561D09">
        <w:rPr>
          <w:sz w:val="28"/>
          <w:szCs w:val="28"/>
        </w:rPr>
        <w:t>МФЦ</w:t>
      </w:r>
      <w:r>
        <w:rPr>
          <w:sz w:val="28"/>
          <w:szCs w:val="28"/>
        </w:rPr>
        <w:t xml:space="preserve"> </w:t>
      </w:r>
      <w:r w:rsidRPr="00561D09">
        <w:rPr>
          <w:sz w:val="28"/>
          <w:szCs w:val="28"/>
        </w:rPr>
        <w:t>осуществляется</w:t>
      </w:r>
      <w:r>
        <w:rPr>
          <w:sz w:val="28"/>
          <w:szCs w:val="28"/>
        </w:rPr>
        <w:t xml:space="preserve"> </w:t>
      </w:r>
      <w:r w:rsidRPr="00561D09">
        <w:rPr>
          <w:sz w:val="28"/>
          <w:szCs w:val="28"/>
        </w:rPr>
        <w:t>следующими способами:</w:t>
      </w:r>
    </w:p>
    <w:p w:rsidR="00FB7D25" w:rsidRDefault="00FB7D25" w:rsidP="00FB7D25">
      <w:pPr>
        <w:ind w:firstLine="567"/>
        <w:jc w:val="both"/>
        <w:rPr>
          <w:sz w:val="28"/>
          <w:szCs w:val="28"/>
        </w:rPr>
      </w:pPr>
      <w:r w:rsidRPr="00561D09">
        <w:rPr>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FB7D25" w:rsidRPr="00561D09" w:rsidRDefault="00FB7D25" w:rsidP="00FB7D25">
      <w:pPr>
        <w:ind w:firstLine="567"/>
        <w:jc w:val="both"/>
        <w:rPr>
          <w:sz w:val="28"/>
          <w:szCs w:val="28"/>
        </w:rPr>
      </w:pPr>
      <w:r w:rsidRPr="00561D09">
        <w:rPr>
          <w:sz w:val="28"/>
          <w:szCs w:val="28"/>
        </w:rPr>
        <w:t>при обращении заявителя в МФЦ лично, по телефону, посредством почтовых</w:t>
      </w:r>
      <w:r>
        <w:rPr>
          <w:sz w:val="28"/>
          <w:szCs w:val="28"/>
        </w:rPr>
        <w:t xml:space="preserve"> </w:t>
      </w:r>
      <w:r w:rsidRPr="00561D09">
        <w:rPr>
          <w:sz w:val="28"/>
          <w:szCs w:val="28"/>
        </w:rPr>
        <w:t>отправлений, либо по электронной почте.</w:t>
      </w:r>
    </w:p>
    <w:p w:rsidR="00FB7D25" w:rsidRPr="00561D09" w:rsidRDefault="00FB7D25" w:rsidP="00FB7D25">
      <w:pPr>
        <w:ind w:firstLine="567"/>
        <w:jc w:val="both"/>
        <w:rPr>
          <w:sz w:val="28"/>
          <w:szCs w:val="28"/>
        </w:rPr>
      </w:pPr>
      <w:r w:rsidRPr="00561D09">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FB7D25" w:rsidRPr="00561D09" w:rsidRDefault="00FB7D25" w:rsidP="00FB7D25">
      <w:pPr>
        <w:ind w:firstLine="567"/>
        <w:jc w:val="both"/>
        <w:rPr>
          <w:sz w:val="28"/>
          <w:szCs w:val="28"/>
        </w:rPr>
      </w:pPr>
      <w:r w:rsidRPr="00561D09">
        <w:rPr>
          <w:sz w:val="28"/>
          <w:szCs w:val="28"/>
        </w:rPr>
        <w:t>Ответ на телефонный звонок должен начинаться с информации</w:t>
      </w:r>
      <w:r>
        <w:rPr>
          <w:sz w:val="28"/>
          <w:szCs w:val="28"/>
        </w:rPr>
        <w:t xml:space="preserve"> </w:t>
      </w:r>
      <w:bookmarkStart w:id="19" w:name="23"/>
      <w:bookmarkEnd w:id="19"/>
      <w:r w:rsidRPr="00561D09">
        <w:rPr>
          <w:sz w:val="28"/>
          <w:szCs w:val="28"/>
        </w:rP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B7D25" w:rsidRPr="00561D09" w:rsidRDefault="00FB7D25" w:rsidP="00FB7D25">
      <w:pPr>
        <w:ind w:firstLine="567"/>
        <w:jc w:val="both"/>
        <w:rPr>
          <w:sz w:val="28"/>
          <w:szCs w:val="28"/>
        </w:rPr>
      </w:pPr>
      <w:r w:rsidRPr="00561D09">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B7D25" w:rsidRPr="00561D09" w:rsidRDefault="00FB7D25" w:rsidP="00FB7D25">
      <w:pPr>
        <w:ind w:firstLine="567"/>
        <w:jc w:val="both"/>
        <w:rPr>
          <w:sz w:val="28"/>
          <w:szCs w:val="28"/>
        </w:rPr>
      </w:pPr>
      <w:r w:rsidRPr="00561D0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B7D25" w:rsidRPr="00561D09" w:rsidRDefault="00FB7D25" w:rsidP="00FB7D25">
      <w:pPr>
        <w:ind w:firstLine="567"/>
        <w:jc w:val="both"/>
        <w:rPr>
          <w:sz w:val="28"/>
          <w:szCs w:val="28"/>
        </w:rPr>
      </w:pPr>
      <w:r w:rsidRPr="00561D09">
        <w:rPr>
          <w:sz w:val="28"/>
          <w:szCs w:val="28"/>
        </w:rPr>
        <w:t>назначить другое время для консультаций.</w:t>
      </w:r>
    </w:p>
    <w:p w:rsidR="00FB7D25" w:rsidRPr="00561D09" w:rsidRDefault="00FB7D25" w:rsidP="00FB7D25">
      <w:pPr>
        <w:ind w:firstLine="567"/>
        <w:jc w:val="both"/>
        <w:rPr>
          <w:sz w:val="28"/>
          <w:szCs w:val="28"/>
        </w:rPr>
      </w:pPr>
      <w:r w:rsidRPr="00561D09">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B7D25" w:rsidRPr="00561D09" w:rsidRDefault="00FB7D25" w:rsidP="00FB7D25">
      <w:pPr>
        <w:ind w:firstLine="567"/>
        <w:jc w:val="both"/>
        <w:rPr>
          <w:sz w:val="28"/>
          <w:szCs w:val="28"/>
        </w:rPr>
      </w:pPr>
    </w:p>
    <w:p w:rsidR="00FB7D25" w:rsidRPr="00A6507D" w:rsidRDefault="00FB7D25" w:rsidP="00FB7D25">
      <w:pPr>
        <w:ind w:firstLine="567"/>
        <w:jc w:val="both"/>
        <w:rPr>
          <w:b/>
          <w:sz w:val="28"/>
          <w:szCs w:val="28"/>
        </w:rPr>
      </w:pPr>
      <w:r>
        <w:rPr>
          <w:b/>
          <w:sz w:val="28"/>
          <w:szCs w:val="28"/>
        </w:rPr>
        <w:t xml:space="preserve">6.3. </w:t>
      </w:r>
      <w:r w:rsidRPr="00A6507D">
        <w:rPr>
          <w:b/>
          <w:sz w:val="28"/>
          <w:szCs w:val="28"/>
        </w:rPr>
        <w:t>Выдача заявителю результата предоставления муниципальной услуги</w:t>
      </w:r>
    </w:p>
    <w:p w:rsidR="00FB7D25" w:rsidRPr="00561D09" w:rsidRDefault="00FB7D25" w:rsidP="00FB7D25">
      <w:pPr>
        <w:ind w:firstLine="567"/>
        <w:jc w:val="both"/>
        <w:rPr>
          <w:sz w:val="28"/>
          <w:szCs w:val="28"/>
        </w:rPr>
      </w:pPr>
    </w:p>
    <w:p w:rsidR="00FB7D25" w:rsidRPr="00561D09" w:rsidRDefault="00FB7D25" w:rsidP="00FB7D25">
      <w:pPr>
        <w:ind w:firstLine="567"/>
        <w:jc w:val="both"/>
        <w:rPr>
          <w:sz w:val="28"/>
          <w:szCs w:val="28"/>
        </w:rPr>
      </w:pPr>
      <w:r w:rsidRPr="00561D09">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B7D25" w:rsidRPr="00561D09" w:rsidRDefault="00FB7D25" w:rsidP="00FB7D25">
      <w:pPr>
        <w:ind w:firstLine="567"/>
        <w:jc w:val="both"/>
        <w:rPr>
          <w:sz w:val="28"/>
          <w:szCs w:val="28"/>
        </w:rPr>
      </w:pPr>
      <w:r w:rsidRPr="00561D09">
        <w:rPr>
          <w:sz w:val="28"/>
          <w:szCs w:val="28"/>
        </w:rPr>
        <w:t>Порядок и сроки передачи Уполномоченным органом таких документов в МФЦ определяются Соглашением о взаимодействии.</w:t>
      </w:r>
    </w:p>
    <w:p w:rsidR="00FB7D25" w:rsidRPr="00561D09" w:rsidRDefault="00FB7D25" w:rsidP="00FB7D25">
      <w:pPr>
        <w:ind w:firstLine="567"/>
        <w:jc w:val="both"/>
        <w:rPr>
          <w:sz w:val="28"/>
          <w:szCs w:val="28"/>
        </w:rPr>
      </w:pPr>
      <w:r w:rsidRPr="00561D09">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7D25" w:rsidRPr="00561D09" w:rsidRDefault="00FB7D25" w:rsidP="00FB7D25">
      <w:pPr>
        <w:ind w:firstLine="567"/>
        <w:jc w:val="both"/>
        <w:rPr>
          <w:sz w:val="28"/>
          <w:szCs w:val="28"/>
        </w:rPr>
      </w:pPr>
      <w:r w:rsidRPr="00561D09">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7D25" w:rsidRPr="00561D09" w:rsidRDefault="00FB7D25" w:rsidP="00FB7D25">
      <w:pPr>
        <w:ind w:firstLine="567"/>
        <w:jc w:val="both"/>
        <w:rPr>
          <w:sz w:val="28"/>
          <w:szCs w:val="28"/>
        </w:rPr>
      </w:pPr>
      <w:r w:rsidRPr="00561D09">
        <w:rPr>
          <w:sz w:val="28"/>
          <w:szCs w:val="28"/>
        </w:rPr>
        <w:t>проверяет полномочия представителя заявителя (в случае обращения представителя заявителя);</w:t>
      </w:r>
    </w:p>
    <w:p w:rsidR="00FB7D25" w:rsidRPr="00561D09" w:rsidRDefault="00FB7D25" w:rsidP="00FB7D25">
      <w:pPr>
        <w:ind w:firstLine="567"/>
        <w:jc w:val="both"/>
        <w:rPr>
          <w:sz w:val="28"/>
          <w:szCs w:val="28"/>
        </w:rPr>
      </w:pPr>
      <w:r w:rsidRPr="00561D09">
        <w:rPr>
          <w:sz w:val="28"/>
          <w:szCs w:val="28"/>
        </w:rPr>
        <w:t>определяет статус исполнения заявления заявителя в ГИС;</w:t>
      </w:r>
    </w:p>
    <w:p w:rsidR="00FB7D25" w:rsidRPr="00561D09" w:rsidRDefault="00FB7D25" w:rsidP="00FB7D25">
      <w:pPr>
        <w:ind w:firstLine="567"/>
        <w:jc w:val="both"/>
        <w:rPr>
          <w:sz w:val="28"/>
          <w:szCs w:val="28"/>
        </w:rPr>
      </w:pPr>
      <w:r w:rsidRPr="00561D09">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7D25" w:rsidRPr="00561D09" w:rsidRDefault="00FB7D25" w:rsidP="00FB7D25">
      <w:pPr>
        <w:ind w:firstLine="567"/>
        <w:jc w:val="both"/>
        <w:rPr>
          <w:sz w:val="28"/>
          <w:szCs w:val="28"/>
        </w:rPr>
      </w:pPr>
      <w:r w:rsidRPr="00561D09">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Pr>
          <w:sz w:val="28"/>
          <w:szCs w:val="28"/>
        </w:rPr>
        <w:t xml:space="preserve"> </w:t>
      </w:r>
      <w:bookmarkStart w:id="20" w:name="24"/>
      <w:bookmarkEnd w:id="20"/>
      <w:r w:rsidRPr="00561D09">
        <w:rPr>
          <w:sz w:val="28"/>
          <w:szCs w:val="28"/>
        </w:rPr>
        <w:t>герба Российской Федерации);</w:t>
      </w:r>
    </w:p>
    <w:p w:rsidR="00FB7D25" w:rsidRPr="00561D09" w:rsidRDefault="00FB7D25" w:rsidP="00FB7D25">
      <w:pPr>
        <w:ind w:firstLine="567"/>
        <w:jc w:val="both"/>
        <w:rPr>
          <w:sz w:val="28"/>
          <w:szCs w:val="28"/>
        </w:rPr>
      </w:pPr>
      <w:r w:rsidRPr="00561D09">
        <w:rPr>
          <w:sz w:val="28"/>
          <w:szCs w:val="28"/>
        </w:rPr>
        <w:t>выдает документы заявителю, при необходимости запрашивает у заявителя подписи за каждый выданный документ;</w:t>
      </w:r>
    </w:p>
    <w:p w:rsidR="00FB7D25" w:rsidRDefault="00FB7D25" w:rsidP="00FB7D25">
      <w:pPr>
        <w:ind w:firstLine="567"/>
        <w:jc w:val="both"/>
        <w:rPr>
          <w:sz w:val="28"/>
          <w:szCs w:val="28"/>
        </w:rPr>
      </w:pPr>
      <w:r w:rsidRPr="00561D09">
        <w:rPr>
          <w:sz w:val="28"/>
          <w:szCs w:val="28"/>
        </w:rPr>
        <w:t>запрашивает согласие заявителя на участие в смс-опросе для оценки качества предоставленных услуг МФЦ.</w:t>
      </w:r>
    </w:p>
    <w:p w:rsidR="00FB7D25" w:rsidRPr="00561D09" w:rsidRDefault="00FB7D25" w:rsidP="00FB7D25">
      <w:pPr>
        <w:rPr>
          <w:sz w:val="28"/>
          <w:szCs w:val="28"/>
        </w:rPr>
      </w:pPr>
    </w:p>
    <w:p w:rsidR="00FB7D25" w:rsidRPr="00561D09" w:rsidRDefault="00FB7D25" w:rsidP="00FB7D25">
      <w:pPr>
        <w:rPr>
          <w:sz w:val="28"/>
          <w:szCs w:val="28"/>
        </w:rPr>
        <w:sectPr w:rsidR="00FB7D25" w:rsidRPr="00561D09" w:rsidSect="00FB7D25">
          <w:headerReference w:type="default" r:id="rId9"/>
          <w:pgSz w:w="11900" w:h="16840"/>
          <w:pgMar w:top="1134" w:right="851" w:bottom="1134" w:left="1531" w:header="345" w:footer="0" w:gutter="0"/>
          <w:cols w:space="720"/>
        </w:sectPr>
      </w:pPr>
    </w:p>
    <w:p w:rsidR="00FB7D25" w:rsidRPr="00561D09" w:rsidRDefault="00FB7D25" w:rsidP="00FB7D25">
      <w:pPr>
        <w:rPr>
          <w:sz w:val="28"/>
          <w:szCs w:val="28"/>
        </w:rPr>
      </w:pPr>
    </w:p>
    <w:p w:rsidR="00FB7D25" w:rsidRDefault="00FB7D25" w:rsidP="00FB7D25">
      <w:pPr>
        <w:ind w:left="5670"/>
        <w:rPr>
          <w:sz w:val="28"/>
          <w:szCs w:val="28"/>
        </w:rPr>
      </w:pPr>
      <w:bookmarkStart w:id="21" w:name="25"/>
      <w:bookmarkEnd w:id="21"/>
      <w:r w:rsidRPr="00561D09">
        <w:rPr>
          <w:sz w:val="28"/>
          <w:szCs w:val="28"/>
        </w:rPr>
        <w:t xml:space="preserve">Приложение № 1 </w:t>
      </w:r>
    </w:p>
    <w:p w:rsidR="00FB7D25" w:rsidRDefault="00FB7D25" w:rsidP="00FB7D25">
      <w:pPr>
        <w:ind w:left="5670"/>
        <w:rPr>
          <w:sz w:val="28"/>
          <w:szCs w:val="28"/>
        </w:rPr>
      </w:pPr>
    </w:p>
    <w:p w:rsidR="00FB7D25" w:rsidRPr="00561D09" w:rsidRDefault="00FB7D25" w:rsidP="00FB7D25">
      <w:pPr>
        <w:ind w:left="5670"/>
        <w:rPr>
          <w:sz w:val="28"/>
          <w:szCs w:val="28"/>
        </w:rPr>
      </w:pPr>
      <w:r w:rsidRPr="00561D09">
        <w:rPr>
          <w:sz w:val="28"/>
          <w:szCs w:val="28"/>
        </w:rPr>
        <w:t>к Административному регламенту по предоставлению муниципальной услуги</w:t>
      </w:r>
    </w:p>
    <w:p w:rsidR="00FB7D25" w:rsidRDefault="00FB7D25" w:rsidP="00FB7D25">
      <w:pPr>
        <w:ind w:left="426"/>
        <w:rPr>
          <w:sz w:val="28"/>
          <w:szCs w:val="28"/>
        </w:rPr>
      </w:pPr>
    </w:p>
    <w:p w:rsidR="00FB7D25" w:rsidRPr="00561D09" w:rsidRDefault="00FB7D25" w:rsidP="00FB7D25">
      <w:pPr>
        <w:ind w:left="426"/>
        <w:rPr>
          <w:sz w:val="28"/>
          <w:szCs w:val="28"/>
        </w:rPr>
      </w:pPr>
    </w:p>
    <w:p w:rsidR="00FB7D25" w:rsidRDefault="00FB7D25" w:rsidP="00FB7D25">
      <w:pPr>
        <w:jc w:val="center"/>
        <w:rPr>
          <w:b/>
          <w:sz w:val="28"/>
          <w:szCs w:val="28"/>
        </w:rPr>
      </w:pPr>
      <w:r w:rsidRPr="00A6507D">
        <w:rPr>
          <w:b/>
          <w:sz w:val="28"/>
          <w:szCs w:val="28"/>
        </w:rPr>
        <w:t>Признаки,</w:t>
      </w:r>
    </w:p>
    <w:p w:rsidR="00FB7D25" w:rsidRDefault="00FB7D25" w:rsidP="00FB7D25">
      <w:pPr>
        <w:jc w:val="center"/>
        <w:rPr>
          <w:b/>
          <w:sz w:val="28"/>
          <w:szCs w:val="28"/>
        </w:rPr>
      </w:pPr>
      <w:r w:rsidRPr="00A6507D">
        <w:rPr>
          <w:b/>
          <w:sz w:val="28"/>
          <w:szCs w:val="28"/>
        </w:rPr>
        <w:t xml:space="preserve">определяющие вариант предоставления </w:t>
      </w:r>
    </w:p>
    <w:p w:rsidR="00FB7D25" w:rsidRPr="00A6507D" w:rsidRDefault="00FB7D25" w:rsidP="00FB7D25">
      <w:pPr>
        <w:jc w:val="center"/>
        <w:rPr>
          <w:b/>
          <w:sz w:val="28"/>
          <w:szCs w:val="28"/>
        </w:rPr>
      </w:pPr>
      <w:r w:rsidRPr="00A6507D">
        <w:rPr>
          <w:b/>
          <w:sz w:val="28"/>
          <w:szCs w:val="28"/>
        </w:rPr>
        <w:t>муниципальной услуги</w:t>
      </w:r>
    </w:p>
    <w:p w:rsidR="00FB7D25" w:rsidRPr="00561D09" w:rsidRDefault="00FB7D25" w:rsidP="00FB7D25">
      <w:pPr>
        <w:rPr>
          <w:sz w:val="28"/>
          <w:szCs w:val="28"/>
        </w:rPr>
      </w:pPr>
    </w:p>
    <w:tbl>
      <w:tblPr>
        <w:tblStyle w:val="TableNormal"/>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402"/>
        <w:gridCol w:w="638"/>
        <w:gridCol w:w="4942"/>
      </w:tblGrid>
      <w:tr w:rsidR="00FB7D25" w:rsidRPr="0026648C" w:rsidTr="00FB7D25">
        <w:trPr>
          <w:trHeight w:val="557"/>
          <w:jc w:val="center"/>
        </w:trPr>
        <w:tc>
          <w:tcPr>
            <w:tcW w:w="552" w:type="dxa"/>
            <w:vAlign w:val="center"/>
          </w:tcPr>
          <w:p w:rsidR="00FB7D25" w:rsidRPr="0026648C" w:rsidRDefault="00FB7D25" w:rsidP="00FB7D25">
            <w:pPr>
              <w:jc w:val="center"/>
            </w:pPr>
            <w:r w:rsidRPr="0026648C">
              <w:t>№ п/п</w:t>
            </w:r>
          </w:p>
        </w:tc>
        <w:tc>
          <w:tcPr>
            <w:tcW w:w="3402" w:type="dxa"/>
            <w:vAlign w:val="center"/>
          </w:tcPr>
          <w:p w:rsidR="00FB7D25" w:rsidRPr="0026648C" w:rsidRDefault="00FB7D25" w:rsidP="00FB7D25">
            <w:pPr>
              <w:jc w:val="center"/>
            </w:pPr>
            <w:r w:rsidRPr="0026648C">
              <w:t>Наименование показателя</w:t>
            </w:r>
          </w:p>
        </w:tc>
        <w:tc>
          <w:tcPr>
            <w:tcW w:w="638" w:type="dxa"/>
          </w:tcPr>
          <w:p w:rsidR="00FB7D25" w:rsidRPr="0026648C" w:rsidRDefault="00FB7D25" w:rsidP="00FB7D25">
            <w:pPr>
              <w:jc w:val="center"/>
            </w:pPr>
          </w:p>
        </w:tc>
        <w:tc>
          <w:tcPr>
            <w:tcW w:w="4942" w:type="dxa"/>
            <w:tcBorders>
              <w:right w:val="nil"/>
            </w:tcBorders>
            <w:vAlign w:val="center"/>
          </w:tcPr>
          <w:p w:rsidR="00FB7D25" w:rsidRPr="0026648C" w:rsidRDefault="00FB7D25" w:rsidP="00FB7D25">
            <w:pPr>
              <w:jc w:val="center"/>
            </w:pPr>
            <w:r w:rsidRPr="0026648C">
              <w:t>Значения критерия</w:t>
            </w:r>
          </w:p>
        </w:tc>
      </w:tr>
      <w:tr w:rsidR="00FB7D25" w:rsidRPr="0026648C" w:rsidTr="00FB7D25">
        <w:trPr>
          <w:trHeight w:val="273"/>
          <w:jc w:val="center"/>
        </w:trPr>
        <w:tc>
          <w:tcPr>
            <w:tcW w:w="552" w:type="dxa"/>
            <w:vAlign w:val="center"/>
          </w:tcPr>
          <w:p w:rsidR="00FB7D25" w:rsidRPr="0026648C" w:rsidRDefault="00FB7D25" w:rsidP="00FB7D25">
            <w:pPr>
              <w:jc w:val="center"/>
            </w:pPr>
            <w:r w:rsidRPr="0026648C">
              <w:t>1</w:t>
            </w:r>
          </w:p>
        </w:tc>
        <w:tc>
          <w:tcPr>
            <w:tcW w:w="3402" w:type="dxa"/>
            <w:vAlign w:val="center"/>
          </w:tcPr>
          <w:p w:rsidR="00FB7D25" w:rsidRPr="0026648C" w:rsidRDefault="00FB7D25" w:rsidP="00FB7D25">
            <w:pPr>
              <w:jc w:val="center"/>
            </w:pPr>
            <w:r w:rsidRPr="0026648C">
              <w:t>2</w:t>
            </w:r>
          </w:p>
        </w:tc>
        <w:tc>
          <w:tcPr>
            <w:tcW w:w="638" w:type="dxa"/>
          </w:tcPr>
          <w:p w:rsidR="00FB7D25" w:rsidRPr="0026648C" w:rsidRDefault="00FB7D25" w:rsidP="00FB7D25">
            <w:pPr>
              <w:jc w:val="center"/>
            </w:pPr>
          </w:p>
        </w:tc>
        <w:tc>
          <w:tcPr>
            <w:tcW w:w="4942" w:type="dxa"/>
            <w:tcBorders>
              <w:right w:val="nil"/>
            </w:tcBorders>
            <w:vAlign w:val="center"/>
          </w:tcPr>
          <w:p w:rsidR="00FB7D25" w:rsidRPr="0026648C" w:rsidRDefault="00FB7D25" w:rsidP="00FB7D25">
            <w:pPr>
              <w:jc w:val="center"/>
            </w:pPr>
            <w:r w:rsidRPr="0026648C">
              <w:t>3</w:t>
            </w:r>
          </w:p>
        </w:tc>
      </w:tr>
      <w:tr w:rsidR="00FB7D25" w:rsidRPr="0026648C" w:rsidTr="00FB7D25">
        <w:trPr>
          <w:trHeight w:val="338"/>
          <w:jc w:val="center"/>
        </w:trPr>
        <w:tc>
          <w:tcPr>
            <w:tcW w:w="552" w:type="dxa"/>
            <w:vMerge w:val="restart"/>
            <w:vAlign w:val="center"/>
          </w:tcPr>
          <w:p w:rsidR="00FB7D25" w:rsidRPr="0026648C" w:rsidRDefault="00FB7D25" w:rsidP="00FB7D25">
            <w:pPr>
              <w:jc w:val="center"/>
            </w:pPr>
            <w:r w:rsidRPr="0026648C">
              <w:t>1</w:t>
            </w:r>
          </w:p>
        </w:tc>
        <w:tc>
          <w:tcPr>
            <w:tcW w:w="3402" w:type="dxa"/>
            <w:vMerge w:val="restart"/>
            <w:vAlign w:val="center"/>
          </w:tcPr>
          <w:p w:rsidR="00FB7D25" w:rsidRPr="0026648C" w:rsidRDefault="00FB7D25" w:rsidP="00FB7D25">
            <w:r w:rsidRPr="0026648C">
              <w:t>Кто обращается за услугой?</w:t>
            </w:r>
          </w:p>
        </w:tc>
        <w:tc>
          <w:tcPr>
            <w:tcW w:w="638" w:type="dxa"/>
          </w:tcPr>
          <w:p w:rsidR="00FB7D25" w:rsidRPr="0026648C" w:rsidRDefault="00FB7D25" w:rsidP="00FB7D25">
            <w:pPr>
              <w:ind w:firstLine="408"/>
              <w:jc w:val="both"/>
            </w:pPr>
          </w:p>
        </w:tc>
        <w:tc>
          <w:tcPr>
            <w:tcW w:w="4942" w:type="dxa"/>
            <w:vMerge w:val="restart"/>
            <w:tcBorders>
              <w:right w:val="nil"/>
            </w:tcBorders>
            <w:vAlign w:val="center"/>
          </w:tcPr>
          <w:p w:rsidR="00FB7D25" w:rsidRPr="0026648C" w:rsidRDefault="00FB7D25" w:rsidP="00FB7D25">
            <w:pPr>
              <w:ind w:firstLine="408"/>
              <w:jc w:val="both"/>
            </w:pPr>
            <w:r w:rsidRPr="0026648C">
              <w:t>Заявитель</w:t>
            </w:r>
          </w:p>
          <w:p w:rsidR="00FB7D25" w:rsidRPr="0026648C" w:rsidRDefault="00FB7D25" w:rsidP="00FB7D25">
            <w:pPr>
              <w:ind w:firstLine="408"/>
              <w:jc w:val="both"/>
            </w:pPr>
            <w:r w:rsidRPr="0026648C">
              <w:t>Представитель</w:t>
            </w:r>
          </w:p>
        </w:tc>
      </w:tr>
      <w:tr w:rsidR="00FB7D25" w:rsidRPr="0026648C" w:rsidTr="00FB7D25">
        <w:trPr>
          <w:trHeight w:val="337"/>
          <w:jc w:val="center"/>
        </w:trPr>
        <w:tc>
          <w:tcPr>
            <w:tcW w:w="552" w:type="dxa"/>
            <w:vMerge/>
            <w:vAlign w:val="center"/>
          </w:tcPr>
          <w:p w:rsidR="00FB7D25" w:rsidRPr="0026648C" w:rsidRDefault="00FB7D25" w:rsidP="00FB7D25">
            <w:pPr>
              <w:jc w:val="center"/>
            </w:pPr>
          </w:p>
        </w:tc>
        <w:tc>
          <w:tcPr>
            <w:tcW w:w="3402" w:type="dxa"/>
            <w:vMerge/>
            <w:vAlign w:val="center"/>
          </w:tcPr>
          <w:p w:rsidR="00FB7D25" w:rsidRPr="0026648C" w:rsidRDefault="00FB7D25" w:rsidP="00FB7D25"/>
        </w:tc>
        <w:tc>
          <w:tcPr>
            <w:tcW w:w="638" w:type="dxa"/>
          </w:tcPr>
          <w:p w:rsidR="00FB7D25" w:rsidRPr="0026648C" w:rsidRDefault="00FB7D25" w:rsidP="00FB7D25">
            <w:pPr>
              <w:ind w:firstLine="408"/>
              <w:jc w:val="both"/>
            </w:pPr>
          </w:p>
        </w:tc>
        <w:tc>
          <w:tcPr>
            <w:tcW w:w="4942" w:type="dxa"/>
            <w:vMerge/>
            <w:tcBorders>
              <w:right w:val="nil"/>
            </w:tcBorders>
            <w:vAlign w:val="center"/>
          </w:tcPr>
          <w:p w:rsidR="00FB7D25" w:rsidRPr="0026648C" w:rsidRDefault="00FB7D25" w:rsidP="00FB7D25">
            <w:pPr>
              <w:ind w:firstLine="408"/>
              <w:jc w:val="both"/>
            </w:pPr>
          </w:p>
        </w:tc>
      </w:tr>
      <w:tr w:rsidR="00FB7D25" w:rsidRPr="0026648C" w:rsidTr="00FB7D25">
        <w:trPr>
          <w:trHeight w:val="250"/>
          <w:jc w:val="center"/>
        </w:trPr>
        <w:tc>
          <w:tcPr>
            <w:tcW w:w="552" w:type="dxa"/>
            <w:vMerge w:val="restart"/>
            <w:vAlign w:val="center"/>
          </w:tcPr>
          <w:p w:rsidR="00FB7D25" w:rsidRPr="0026648C" w:rsidRDefault="00FB7D25" w:rsidP="00FB7D25">
            <w:pPr>
              <w:jc w:val="center"/>
            </w:pPr>
            <w:r w:rsidRPr="0026648C">
              <w:t>2</w:t>
            </w:r>
          </w:p>
        </w:tc>
        <w:tc>
          <w:tcPr>
            <w:tcW w:w="3402" w:type="dxa"/>
            <w:vMerge w:val="restart"/>
            <w:vAlign w:val="center"/>
          </w:tcPr>
          <w:p w:rsidR="00FB7D25" w:rsidRPr="00FB7D25" w:rsidRDefault="00FB7D25" w:rsidP="00FB7D25">
            <w:pPr>
              <w:rPr>
                <w:lang w:val="ru-RU"/>
              </w:rPr>
            </w:pPr>
            <w:r w:rsidRPr="00FB7D25">
              <w:rPr>
                <w:lang w:val="ru-RU"/>
              </w:rPr>
              <w:t>Какое основания для получения земельного участка в собственность бесплатно</w:t>
            </w:r>
          </w:p>
        </w:tc>
        <w:tc>
          <w:tcPr>
            <w:tcW w:w="638" w:type="dxa"/>
          </w:tcPr>
          <w:p w:rsidR="00FB7D25" w:rsidRPr="00FB7D25" w:rsidRDefault="00FB7D25" w:rsidP="00FB7D25">
            <w:pPr>
              <w:jc w:val="both"/>
              <w:rPr>
                <w:lang w:val="ru-RU"/>
              </w:rPr>
            </w:pPr>
          </w:p>
        </w:tc>
        <w:tc>
          <w:tcPr>
            <w:tcW w:w="4942" w:type="dxa"/>
            <w:vMerge w:val="restart"/>
            <w:tcBorders>
              <w:right w:val="nil"/>
            </w:tcBorders>
            <w:vAlign w:val="center"/>
          </w:tcPr>
          <w:p w:rsidR="00FB7D25" w:rsidRPr="00FB7D25" w:rsidRDefault="00FB7D25" w:rsidP="00FB7D25">
            <w:pPr>
              <w:ind w:firstLine="408"/>
              <w:jc w:val="both"/>
              <w:rPr>
                <w:lang w:val="ru-RU"/>
              </w:rPr>
            </w:pPr>
            <w:r w:rsidRPr="00FB7D25">
              <w:rPr>
                <w:lang w:val="ru-RU"/>
              </w:rPr>
              <w:t>Наличие в семье трех или более детей</w:t>
            </w:r>
          </w:p>
          <w:p w:rsidR="00FB7D25" w:rsidRPr="00FB7D25" w:rsidRDefault="00FB7D25" w:rsidP="00FB7D25">
            <w:pPr>
              <w:ind w:right="170" w:firstLine="408"/>
              <w:jc w:val="both"/>
              <w:rPr>
                <w:lang w:val="ru-RU"/>
              </w:rPr>
            </w:pPr>
            <w:r w:rsidRPr="00FB7D25">
              <w:rPr>
                <w:lang w:val="ru-RU"/>
              </w:rPr>
              <w:t>Иные основания, предусмотренные федеральным законом или законом субъекта Российской Федерации</w:t>
            </w:r>
          </w:p>
        </w:tc>
      </w:tr>
      <w:tr w:rsidR="00FB7D25" w:rsidRPr="0026648C" w:rsidTr="00FB7D25">
        <w:trPr>
          <w:trHeight w:val="555"/>
          <w:jc w:val="center"/>
        </w:trPr>
        <w:tc>
          <w:tcPr>
            <w:tcW w:w="552" w:type="dxa"/>
            <w:vMerge/>
            <w:vAlign w:val="center"/>
          </w:tcPr>
          <w:p w:rsidR="00FB7D25" w:rsidRPr="00FB7D25" w:rsidRDefault="00FB7D25" w:rsidP="00FB7D25">
            <w:pPr>
              <w:jc w:val="center"/>
              <w:rPr>
                <w:lang w:val="ru-RU"/>
              </w:rPr>
            </w:pPr>
          </w:p>
        </w:tc>
        <w:tc>
          <w:tcPr>
            <w:tcW w:w="3402" w:type="dxa"/>
            <w:vMerge/>
            <w:vAlign w:val="center"/>
          </w:tcPr>
          <w:p w:rsidR="00FB7D25" w:rsidRPr="00FB7D25" w:rsidRDefault="00FB7D25" w:rsidP="00FB7D25">
            <w:pPr>
              <w:rPr>
                <w:lang w:val="ru-RU"/>
              </w:rPr>
            </w:pPr>
          </w:p>
        </w:tc>
        <w:tc>
          <w:tcPr>
            <w:tcW w:w="638" w:type="dxa"/>
          </w:tcPr>
          <w:p w:rsidR="00FB7D25" w:rsidRPr="00FB7D25" w:rsidRDefault="00FB7D25" w:rsidP="00FB7D25">
            <w:pPr>
              <w:jc w:val="both"/>
              <w:rPr>
                <w:lang w:val="ru-RU"/>
              </w:rPr>
            </w:pPr>
          </w:p>
        </w:tc>
        <w:tc>
          <w:tcPr>
            <w:tcW w:w="4942" w:type="dxa"/>
            <w:vMerge/>
            <w:tcBorders>
              <w:right w:val="nil"/>
            </w:tcBorders>
            <w:vAlign w:val="center"/>
          </w:tcPr>
          <w:p w:rsidR="00FB7D25" w:rsidRPr="00FB7D25" w:rsidRDefault="00FB7D25" w:rsidP="00FB7D25">
            <w:pPr>
              <w:ind w:firstLine="408"/>
              <w:jc w:val="both"/>
              <w:rPr>
                <w:lang w:val="ru-RU"/>
              </w:rPr>
            </w:pPr>
          </w:p>
        </w:tc>
      </w:tr>
      <w:tr w:rsidR="00FB7D25" w:rsidRPr="0026648C" w:rsidTr="00FB7D25">
        <w:trPr>
          <w:trHeight w:val="338"/>
          <w:jc w:val="center"/>
        </w:trPr>
        <w:tc>
          <w:tcPr>
            <w:tcW w:w="552" w:type="dxa"/>
            <w:vMerge w:val="restart"/>
            <w:vAlign w:val="center"/>
          </w:tcPr>
          <w:p w:rsidR="00FB7D25" w:rsidRPr="0026648C" w:rsidRDefault="00FB7D25" w:rsidP="00FB7D25">
            <w:pPr>
              <w:jc w:val="center"/>
            </w:pPr>
            <w:r w:rsidRPr="0026648C">
              <w:t>3</w:t>
            </w:r>
          </w:p>
        </w:tc>
        <w:tc>
          <w:tcPr>
            <w:tcW w:w="3402" w:type="dxa"/>
            <w:vMerge w:val="restart"/>
            <w:vAlign w:val="center"/>
          </w:tcPr>
          <w:p w:rsidR="00FB7D25" w:rsidRPr="00FB7D25" w:rsidRDefault="00FB7D25" w:rsidP="00FB7D25">
            <w:pPr>
              <w:rPr>
                <w:lang w:val="ru-RU"/>
              </w:rPr>
            </w:pPr>
            <w:r w:rsidRPr="00FB7D25">
              <w:rPr>
                <w:lang w:val="ru-RU"/>
              </w:rPr>
              <w:t>Фамилия, имя и отчество заявителя изменялись?</w:t>
            </w:r>
          </w:p>
        </w:tc>
        <w:tc>
          <w:tcPr>
            <w:tcW w:w="638" w:type="dxa"/>
          </w:tcPr>
          <w:p w:rsidR="00FB7D25" w:rsidRPr="00FB7D25" w:rsidRDefault="00FB7D25" w:rsidP="00FB7D25">
            <w:pPr>
              <w:ind w:firstLine="408"/>
              <w:jc w:val="both"/>
              <w:rPr>
                <w:lang w:val="ru-RU"/>
              </w:rPr>
            </w:pPr>
          </w:p>
        </w:tc>
        <w:tc>
          <w:tcPr>
            <w:tcW w:w="4942" w:type="dxa"/>
            <w:vMerge w:val="restart"/>
            <w:tcBorders>
              <w:right w:val="nil"/>
            </w:tcBorders>
            <w:vAlign w:val="center"/>
          </w:tcPr>
          <w:p w:rsidR="00FB7D25" w:rsidRPr="0026648C" w:rsidRDefault="00FB7D25" w:rsidP="00FB7D25">
            <w:pPr>
              <w:ind w:firstLine="408"/>
              <w:jc w:val="both"/>
            </w:pPr>
            <w:r w:rsidRPr="0026648C">
              <w:t>Не изменялись</w:t>
            </w:r>
          </w:p>
          <w:p w:rsidR="00FB7D25" w:rsidRPr="0026648C" w:rsidRDefault="00FB7D25" w:rsidP="00FB7D25">
            <w:pPr>
              <w:ind w:right="142" w:firstLine="408"/>
              <w:jc w:val="both"/>
            </w:pPr>
            <w:r w:rsidRPr="0026648C">
              <w:t>Изменялись</w:t>
            </w:r>
          </w:p>
        </w:tc>
      </w:tr>
      <w:tr w:rsidR="00FB7D25" w:rsidRPr="0026648C" w:rsidTr="00FB7D25">
        <w:trPr>
          <w:trHeight w:val="337"/>
          <w:jc w:val="center"/>
        </w:trPr>
        <w:tc>
          <w:tcPr>
            <w:tcW w:w="552" w:type="dxa"/>
            <w:vMerge/>
            <w:vAlign w:val="center"/>
          </w:tcPr>
          <w:p w:rsidR="00FB7D25" w:rsidRPr="0026648C" w:rsidRDefault="00FB7D25" w:rsidP="00FB7D25">
            <w:pPr>
              <w:jc w:val="center"/>
            </w:pPr>
          </w:p>
        </w:tc>
        <w:tc>
          <w:tcPr>
            <w:tcW w:w="3402" w:type="dxa"/>
            <w:vMerge/>
            <w:vAlign w:val="center"/>
          </w:tcPr>
          <w:p w:rsidR="00FB7D25" w:rsidRPr="0026648C" w:rsidRDefault="00FB7D25" w:rsidP="00FB7D25"/>
        </w:tc>
        <w:tc>
          <w:tcPr>
            <w:tcW w:w="638" w:type="dxa"/>
          </w:tcPr>
          <w:p w:rsidR="00FB7D25" w:rsidRPr="0026648C" w:rsidRDefault="00FB7D25" w:rsidP="00FB7D25">
            <w:pPr>
              <w:ind w:firstLine="408"/>
              <w:jc w:val="both"/>
            </w:pPr>
          </w:p>
        </w:tc>
        <w:tc>
          <w:tcPr>
            <w:tcW w:w="4942" w:type="dxa"/>
            <w:vMerge/>
            <w:tcBorders>
              <w:right w:val="nil"/>
            </w:tcBorders>
            <w:vAlign w:val="center"/>
          </w:tcPr>
          <w:p w:rsidR="00FB7D25" w:rsidRPr="0026648C" w:rsidRDefault="00FB7D25" w:rsidP="00FB7D25">
            <w:pPr>
              <w:ind w:firstLine="408"/>
              <w:jc w:val="both"/>
            </w:pPr>
          </w:p>
        </w:tc>
      </w:tr>
      <w:tr w:rsidR="00FB7D25" w:rsidRPr="0026648C" w:rsidTr="00FB7D25">
        <w:trPr>
          <w:trHeight w:val="315"/>
          <w:jc w:val="center"/>
        </w:trPr>
        <w:tc>
          <w:tcPr>
            <w:tcW w:w="552" w:type="dxa"/>
            <w:vMerge w:val="restart"/>
            <w:vAlign w:val="center"/>
          </w:tcPr>
          <w:p w:rsidR="00FB7D25" w:rsidRPr="0026648C" w:rsidRDefault="00FB7D25" w:rsidP="00FB7D25">
            <w:pPr>
              <w:jc w:val="center"/>
            </w:pPr>
            <w:r w:rsidRPr="0026648C">
              <w:t>4</w:t>
            </w:r>
          </w:p>
        </w:tc>
        <w:tc>
          <w:tcPr>
            <w:tcW w:w="3402" w:type="dxa"/>
            <w:vMerge w:val="restart"/>
            <w:vAlign w:val="center"/>
          </w:tcPr>
          <w:p w:rsidR="00FB7D25" w:rsidRPr="00FB7D25" w:rsidRDefault="00FB7D25" w:rsidP="00FB7D25">
            <w:pPr>
              <w:rPr>
                <w:lang w:val="ru-RU"/>
              </w:rPr>
            </w:pPr>
            <w:r w:rsidRPr="00FB7D25">
              <w:rPr>
                <w:lang w:val="ru-RU"/>
              </w:rPr>
              <w:t>Выберите, что изменялось у заявителя?</w:t>
            </w:r>
          </w:p>
        </w:tc>
        <w:tc>
          <w:tcPr>
            <w:tcW w:w="638" w:type="dxa"/>
          </w:tcPr>
          <w:p w:rsidR="00FB7D25" w:rsidRPr="00FB7D25" w:rsidRDefault="00FB7D25" w:rsidP="00FB7D25">
            <w:pPr>
              <w:ind w:firstLine="408"/>
              <w:jc w:val="both"/>
              <w:rPr>
                <w:lang w:val="ru-RU"/>
              </w:rPr>
            </w:pPr>
          </w:p>
        </w:tc>
        <w:tc>
          <w:tcPr>
            <w:tcW w:w="4942" w:type="dxa"/>
            <w:vMerge w:val="restart"/>
            <w:tcBorders>
              <w:right w:val="nil"/>
            </w:tcBorders>
            <w:vAlign w:val="center"/>
          </w:tcPr>
          <w:p w:rsidR="00FB7D25" w:rsidRPr="0026648C" w:rsidRDefault="00FB7D25" w:rsidP="00FB7D25">
            <w:pPr>
              <w:ind w:firstLine="408"/>
              <w:jc w:val="both"/>
            </w:pPr>
            <w:r w:rsidRPr="0026648C">
              <w:t>Фамилия</w:t>
            </w:r>
          </w:p>
          <w:p w:rsidR="00FB7D25" w:rsidRPr="0026648C" w:rsidRDefault="00FB7D25" w:rsidP="00FB7D25">
            <w:pPr>
              <w:ind w:firstLine="408"/>
              <w:jc w:val="both"/>
            </w:pPr>
            <w:r w:rsidRPr="0026648C">
              <w:t>Имя</w:t>
            </w:r>
          </w:p>
          <w:p w:rsidR="00FB7D25" w:rsidRPr="0026648C" w:rsidRDefault="00FB7D25" w:rsidP="00FB7D25">
            <w:pPr>
              <w:ind w:firstLine="408"/>
              <w:jc w:val="both"/>
            </w:pPr>
            <w:r w:rsidRPr="0026648C">
              <w:t>Отчество</w:t>
            </w:r>
          </w:p>
        </w:tc>
      </w:tr>
      <w:tr w:rsidR="00FB7D25" w:rsidRPr="0026648C" w:rsidTr="00FB7D25">
        <w:trPr>
          <w:trHeight w:val="315"/>
          <w:jc w:val="center"/>
        </w:trPr>
        <w:tc>
          <w:tcPr>
            <w:tcW w:w="552" w:type="dxa"/>
            <w:vMerge/>
            <w:vAlign w:val="center"/>
          </w:tcPr>
          <w:p w:rsidR="00FB7D25" w:rsidRPr="0026648C" w:rsidRDefault="00FB7D25" w:rsidP="00FB7D25">
            <w:pPr>
              <w:jc w:val="center"/>
            </w:pPr>
          </w:p>
        </w:tc>
        <w:tc>
          <w:tcPr>
            <w:tcW w:w="3402" w:type="dxa"/>
            <w:vMerge/>
            <w:vAlign w:val="center"/>
          </w:tcPr>
          <w:p w:rsidR="00FB7D25" w:rsidRPr="0026648C" w:rsidRDefault="00FB7D25" w:rsidP="00FB7D25"/>
        </w:tc>
        <w:tc>
          <w:tcPr>
            <w:tcW w:w="638" w:type="dxa"/>
          </w:tcPr>
          <w:p w:rsidR="00FB7D25" w:rsidRPr="0026648C" w:rsidRDefault="00FB7D25" w:rsidP="00FB7D25">
            <w:pPr>
              <w:ind w:firstLine="408"/>
              <w:jc w:val="both"/>
            </w:pPr>
          </w:p>
        </w:tc>
        <w:tc>
          <w:tcPr>
            <w:tcW w:w="4942" w:type="dxa"/>
            <w:vMerge/>
            <w:tcBorders>
              <w:right w:val="nil"/>
            </w:tcBorders>
            <w:vAlign w:val="center"/>
          </w:tcPr>
          <w:p w:rsidR="00FB7D25" w:rsidRPr="0026648C" w:rsidRDefault="00FB7D25" w:rsidP="00FB7D25">
            <w:pPr>
              <w:ind w:firstLine="408"/>
              <w:jc w:val="both"/>
            </w:pPr>
          </w:p>
        </w:tc>
      </w:tr>
      <w:tr w:rsidR="00FB7D25" w:rsidRPr="0026648C" w:rsidTr="00FB7D25">
        <w:trPr>
          <w:trHeight w:val="315"/>
          <w:jc w:val="center"/>
        </w:trPr>
        <w:tc>
          <w:tcPr>
            <w:tcW w:w="552" w:type="dxa"/>
            <w:vMerge/>
            <w:vAlign w:val="center"/>
          </w:tcPr>
          <w:p w:rsidR="00FB7D25" w:rsidRPr="0026648C" w:rsidRDefault="00FB7D25" w:rsidP="00FB7D25">
            <w:pPr>
              <w:jc w:val="center"/>
            </w:pPr>
          </w:p>
        </w:tc>
        <w:tc>
          <w:tcPr>
            <w:tcW w:w="3402" w:type="dxa"/>
            <w:vMerge/>
            <w:vAlign w:val="center"/>
          </w:tcPr>
          <w:p w:rsidR="00FB7D25" w:rsidRPr="0026648C" w:rsidRDefault="00FB7D25" w:rsidP="00FB7D25"/>
        </w:tc>
        <w:tc>
          <w:tcPr>
            <w:tcW w:w="638" w:type="dxa"/>
          </w:tcPr>
          <w:p w:rsidR="00FB7D25" w:rsidRPr="0026648C" w:rsidRDefault="00FB7D25" w:rsidP="00FB7D25">
            <w:pPr>
              <w:ind w:firstLine="408"/>
              <w:jc w:val="both"/>
            </w:pPr>
          </w:p>
        </w:tc>
        <w:tc>
          <w:tcPr>
            <w:tcW w:w="4942" w:type="dxa"/>
            <w:vMerge/>
            <w:tcBorders>
              <w:right w:val="nil"/>
            </w:tcBorders>
            <w:vAlign w:val="center"/>
          </w:tcPr>
          <w:p w:rsidR="00FB7D25" w:rsidRPr="0026648C" w:rsidRDefault="00FB7D25" w:rsidP="00FB7D25">
            <w:pPr>
              <w:ind w:firstLine="408"/>
              <w:jc w:val="both"/>
            </w:pPr>
          </w:p>
        </w:tc>
      </w:tr>
      <w:tr w:rsidR="00FB7D25" w:rsidRPr="0026648C" w:rsidTr="00FB7D25">
        <w:trPr>
          <w:trHeight w:val="297"/>
          <w:jc w:val="center"/>
        </w:trPr>
        <w:tc>
          <w:tcPr>
            <w:tcW w:w="552" w:type="dxa"/>
            <w:vMerge w:val="restart"/>
            <w:vAlign w:val="center"/>
          </w:tcPr>
          <w:p w:rsidR="00FB7D25" w:rsidRPr="0026648C" w:rsidRDefault="00FB7D25" w:rsidP="00FB7D25">
            <w:pPr>
              <w:jc w:val="center"/>
            </w:pPr>
            <w:r w:rsidRPr="0026648C">
              <w:t>5</w:t>
            </w:r>
          </w:p>
        </w:tc>
        <w:tc>
          <w:tcPr>
            <w:tcW w:w="3402" w:type="dxa"/>
            <w:vMerge w:val="restart"/>
            <w:vAlign w:val="center"/>
          </w:tcPr>
          <w:p w:rsidR="00FB7D25" w:rsidRPr="0026648C" w:rsidRDefault="00FB7D25" w:rsidP="00FB7D25">
            <w:r w:rsidRPr="0026648C">
              <w:t>Укажите семейное положение заявителя</w:t>
            </w:r>
          </w:p>
        </w:tc>
        <w:tc>
          <w:tcPr>
            <w:tcW w:w="638" w:type="dxa"/>
          </w:tcPr>
          <w:p w:rsidR="00FB7D25" w:rsidRPr="0026648C" w:rsidRDefault="00FB7D25" w:rsidP="00FB7D25">
            <w:pPr>
              <w:ind w:firstLine="408"/>
              <w:jc w:val="both"/>
            </w:pPr>
          </w:p>
        </w:tc>
        <w:tc>
          <w:tcPr>
            <w:tcW w:w="4942" w:type="dxa"/>
            <w:vMerge w:val="restart"/>
            <w:tcBorders>
              <w:right w:val="nil"/>
            </w:tcBorders>
            <w:vAlign w:val="center"/>
          </w:tcPr>
          <w:p w:rsidR="00FB7D25" w:rsidRPr="00FB7D25" w:rsidRDefault="00FB7D25" w:rsidP="00FB7D25">
            <w:pPr>
              <w:ind w:firstLine="408"/>
              <w:jc w:val="both"/>
              <w:rPr>
                <w:lang w:val="ru-RU"/>
              </w:rPr>
            </w:pPr>
            <w:r w:rsidRPr="00FB7D25">
              <w:rPr>
                <w:lang w:val="ru-RU"/>
              </w:rPr>
              <w:t>В браке</w:t>
            </w:r>
          </w:p>
          <w:p w:rsidR="00FB7D25" w:rsidRPr="00FB7D25" w:rsidRDefault="00FB7D25" w:rsidP="00FB7D25">
            <w:pPr>
              <w:ind w:firstLine="408"/>
              <w:jc w:val="both"/>
              <w:rPr>
                <w:lang w:val="ru-RU"/>
              </w:rPr>
            </w:pPr>
            <w:r w:rsidRPr="00FB7D25">
              <w:rPr>
                <w:lang w:val="ru-RU"/>
              </w:rPr>
              <w:t>В разводе</w:t>
            </w:r>
          </w:p>
          <w:p w:rsidR="00FB7D25" w:rsidRPr="00FB7D25" w:rsidRDefault="00FB7D25" w:rsidP="00FB7D25">
            <w:pPr>
              <w:ind w:firstLine="408"/>
              <w:jc w:val="both"/>
              <w:rPr>
                <w:lang w:val="ru-RU"/>
              </w:rPr>
            </w:pPr>
            <w:r w:rsidRPr="00FB7D25">
              <w:rPr>
                <w:lang w:val="ru-RU"/>
              </w:rPr>
              <w:t>Вдова (вдовец)</w:t>
            </w:r>
          </w:p>
          <w:p w:rsidR="00FB7D25" w:rsidRPr="00FB7D25" w:rsidRDefault="00FB7D25" w:rsidP="00FB7D25">
            <w:pPr>
              <w:ind w:firstLine="408"/>
              <w:jc w:val="both"/>
              <w:rPr>
                <w:lang w:val="ru-RU"/>
              </w:rPr>
            </w:pPr>
            <w:r w:rsidRPr="00FB7D25">
              <w:rPr>
                <w:lang w:val="ru-RU"/>
              </w:rPr>
              <w:t>В браке никогда не состоял(а)</w:t>
            </w:r>
          </w:p>
        </w:tc>
      </w:tr>
      <w:tr w:rsidR="00FB7D25" w:rsidRPr="0026648C" w:rsidTr="00FB7D25">
        <w:trPr>
          <w:trHeight w:val="296"/>
          <w:jc w:val="center"/>
        </w:trPr>
        <w:tc>
          <w:tcPr>
            <w:tcW w:w="552" w:type="dxa"/>
            <w:vMerge/>
            <w:vAlign w:val="center"/>
          </w:tcPr>
          <w:p w:rsidR="00FB7D25" w:rsidRPr="00FB7D25" w:rsidRDefault="00FB7D25" w:rsidP="00FB7D25">
            <w:pPr>
              <w:jc w:val="center"/>
              <w:rPr>
                <w:lang w:val="ru-RU"/>
              </w:rPr>
            </w:pPr>
          </w:p>
        </w:tc>
        <w:tc>
          <w:tcPr>
            <w:tcW w:w="3402" w:type="dxa"/>
            <w:vMerge/>
            <w:vAlign w:val="center"/>
          </w:tcPr>
          <w:p w:rsidR="00FB7D25" w:rsidRPr="00FB7D25" w:rsidRDefault="00FB7D25" w:rsidP="00FB7D25">
            <w:pPr>
              <w:rPr>
                <w:lang w:val="ru-RU"/>
              </w:rPr>
            </w:pPr>
          </w:p>
        </w:tc>
        <w:tc>
          <w:tcPr>
            <w:tcW w:w="638" w:type="dxa"/>
          </w:tcPr>
          <w:p w:rsidR="00FB7D25" w:rsidRPr="00FB7D25" w:rsidRDefault="00FB7D25" w:rsidP="00FB7D25">
            <w:pPr>
              <w:ind w:firstLine="408"/>
              <w:jc w:val="both"/>
              <w:rPr>
                <w:lang w:val="ru-RU"/>
              </w:rPr>
            </w:pPr>
          </w:p>
        </w:tc>
        <w:tc>
          <w:tcPr>
            <w:tcW w:w="4942" w:type="dxa"/>
            <w:vMerge/>
            <w:tcBorders>
              <w:right w:val="nil"/>
            </w:tcBorders>
            <w:vAlign w:val="center"/>
          </w:tcPr>
          <w:p w:rsidR="00FB7D25" w:rsidRPr="00FB7D25" w:rsidRDefault="00FB7D25" w:rsidP="00FB7D25">
            <w:pPr>
              <w:ind w:firstLine="408"/>
              <w:jc w:val="both"/>
              <w:rPr>
                <w:lang w:val="ru-RU"/>
              </w:rPr>
            </w:pPr>
          </w:p>
        </w:tc>
      </w:tr>
      <w:tr w:rsidR="00FB7D25" w:rsidRPr="0026648C" w:rsidTr="00FB7D25">
        <w:trPr>
          <w:trHeight w:val="296"/>
          <w:jc w:val="center"/>
        </w:trPr>
        <w:tc>
          <w:tcPr>
            <w:tcW w:w="552" w:type="dxa"/>
            <w:vMerge/>
            <w:vAlign w:val="center"/>
          </w:tcPr>
          <w:p w:rsidR="00FB7D25" w:rsidRPr="00FB7D25" w:rsidRDefault="00FB7D25" w:rsidP="00FB7D25">
            <w:pPr>
              <w:jc w:val="center"/>
              <w:rPr>
                <w:lang w:val="ru-RU"/>
              </w:rPr>
            </w:pPr>
          </w:p>
        </w:tc>
        <w:tc>
          <w:tcPr>
            <w:tcW w:w="3402" w:type="dxa"/>
            <w:vMerge/>
            <w:vAlign w:val="center"/>
          </w:tcPr>
          <w:p w:rsidR="00FB7D25" w:rsidRPr="00FB7D25" w:rsidRDefault="00FB7D25" w:rsidP="00FB7D25">
            <w:pPr>
              <w:rPr>
                <w:lang w:val="ru-RU"/>
              </w:rPr>
            </w:pPr>
          </w:p>
        </w:tc>
        <w:tc>
          <w:tcPr>
            <w:tcW w:w="638" w:type="dxa"/>
          </w:tcPr>
          <w:p w:rsidR="00FB7D25" w:rsidRPr="00FB7D25" w:rsidRDefault="00FB7D25" w:rsidP="00FB7D25">
            <w:pPr>
              <w:ind w:firstLine="408"/>
              <w:jc w:val="both"/>
              <w:rPr>
                <w:lang w:val="ru-RU"/>
              </w:rPr>
            </w:pPr>
          </w:p>
        </w:tc>
        <w:tc>
          <w:tcPr>
            <w:tcW w:w="4942" w:type="dxa"/>
            <w:vMerge/>
            <w:tcBorders>
              <w:right w:val="nil"/>
            </w:tcBorders>
            <w:vAlign w:val="center"/>
          </w:tcPr>
          <w:p w:rsidR="00FB7D25" w:rsidRPr="00FB7D25" w:rsidRDefault="00FB7D25" w:rsidP="00FB7D25">
            <w:pPr>
              <w:ind w:firstLine="408"/>
              <w:jc w:val="both"/>
              <w:rPr>
                <w:lang w:val="ru-RU"/>
              </w:rPr>
            </w:pPr>
          </w:p>
        </w:tc>
      </w:tr>
      <w:tr w:rsidR="00FB7D25" w:rsidRPr="0026648C" w:rsidTr="00FB7D25">
        <w:trPr>
          <w:trHeight w:val="296"/>
          <w:jc w:val="center"/>
        </w:trPr>
        <w:tc>
          <w:tcPr>
            <w:tcW w:w="552" w:type="dxa"/>
            <w:vMerge/>
            <w:vAlign w:val="center"/>
          </w:tcPr>
          <w:p w:rsidR="00FB7D25" w:rsidRPr="00FB7D25" w:rsidRDefault="00FB7D25" w:rsidP="00FB7D25">
            <w:pPr>
              <w:jc w:val="center"/>
              <w:rPr>
                <w:lang w:val="ru-RU"/>
              </w:rPr>
            </w:pPr>
          </w:p>
        </w:tc>
        <w:tc>
          <w:tcPr>
            <w:tcW w:w="3402" w:type="dxa"/>
            <w:vMerge/>
            <w:vAlign w:val="center"/>
          </w:tcPr>
          <w:p w:rsidR="00FB7D25" w:rsidRPr="00FB7D25" w:rsidRDefault="00FB7D25" w:rsidP="00FB7D25">
            <w:pPr>
              <w:rPr>
                <w:lang w:val="ru-RU"/>
              </w:rPr>
            </w:pPr>
          </w:p>
        </w:tc>
        <w:tc>
          <w:tcPr>
            <w:tcW w:w="638" w:type="dxa"/>
          </w:tcPr>
          <w:p w:rsidR="00FB7D25" w:rsidRPr="00FB7D25" w:rsidRDefault="00FB7D25" w:rsidP="00FB7D25">
            <w:pPr>
              <w:ind w:firstLine="408"/>
              <w:jc w:val="both"/>
              <w:rPr>
                <w:lang w:val="ru-RU"/>
              </w:rPr>
            </w:pPr>
          </w:p>
        </w:tc>
        <w:tc>
          <w:tcPr>
            <w:tcW w:w="4942" w:type="dxa"/>
            <w:vMerge/>
            <w:tcBorders>
              <w:right w:val="nil"/>
            </w:tcBorders>
            <w:vAlign w:val="center"/>
          </w:tcPr>
          <w:p w:rsidR="00FB7D25" w:rsidRPr="00FB7D25" w:rsidRDefault="00FB7D25" w:rsidP="00FB7D25">
            <w:pPr>
              <w:ind w:firstLine="408"/>
              <w:jc w:val="both"/>
              <w:rPr>
                <w:lang w:val="ru-RU"/>
              </w:rPr>
            </w:pPr>
          </w:p>
        </w:tc>
      </w:tr>
      <w:tr w:rsidR="00FB7D25" w:rsidRPr="0026648C" w:rsidTr="00FB7D25">
        <w:trPr>
          <w:trHeight w:val="278"/>
          <w:jc w:val="center"/>
        </w:trPr>
        <w:tc>
          <w:tcPr>
            <w:tcW w:w="552" w:type="dxa"/>
            <w:vMerge w:val="restart"/>
            <w:vAlign w:val="center"/>
          </w:tcPr>
          <w:p w:rsidR="00FB7D25" w:rsidRPr="0026648C" w:rsidRDefault="00FB7D25" w:rsidP="00FB7D25">
            <w:pPr>
              <w:jc w:val="center"/>
            </w:pPr>
            <w:r w:rsidRPr="0026648C">
              <w:t>6</w:t>
            </w:r>
          </w:p>
        </w:tc>
        <w:tc>
          <w:tcPr>
            <w:tcW w:w="3402" w:type="dxa"/>
            <w:vMerge w:val="restart"/>
            <w:vAlign w:val="center"/>
          </w:tcPr>
          <w:p w:rsidR="00FB7D25" w:rsidRPr="0026648C" w:rsidRDefault="00FB7D25" w:rsidP="00FB7D25">
            <w:r w:rsidRPr="0026648C">
              <w:t>Где зарегистрирован брак?</w:t>
            </w:r>
          </w:p>
        </w:tc>
        <w:tc>
          <w:tcPr>
            <w:tcW w:w="638" w:type="dxa"/>
          </w:tcPr>
          <w:p w:rsidR="00FB7D25" w:rsidRPr="0026648C" w:rsidRDefault="00FB7D25" w:rsidP="00FB7D25">
            <w:pPr>
              <w:ind w:firstLine="408"/>
              <w:jc w:val="both"/>
            </w:pPr>
          </w:p>
        </w:tc>
        <w:tc>
          <w:tcPr>
            <w:tcW w:w="4942" w:type="dxa"/>
            <w:vMerge w:val="restart"/>
            <w:tcBorders>
              <w:right w:val="nil"/>
            </w:tcBorders>
            <w:vAlign w:val="center"/>
          </w:tcPr>
          <w:p w:rsidR="00FB7D25" w:rsidRPr="00FB7D25" w:rsidRDefault="00FB7D25" w:rsidP="00FB7D25">
            <w:pPr>
              <w:ind w:firstLine="408"/>
              <w:jc w:val="both"/>
              <w:rPr>
                <w:lang w:val="ru-RU"/>
              </w:rPr>
            </w:pPr>
            <w:r w:rsidRPr="00FB7D25">
              <w:rPr>
                <w:lang w:val="ru-RU"/>
              </w:rPr>
              <w:t>В Российской Федерации</w:t>
            </w:r>
          </w:p>
          <w:p w:rsidR="00FB7D25" w:rsidRPr="00FB7D25" w:rsidRDefault="00FB7D25" w:rsidP="00FB7D25">
            <w:pPr>
              <w:ind w:firstLine="408"/>
              <w:jc w:val="both"/>
              <w:rPr>
                <w:lang w:val="ru-RU"/>
              </w:rPr>
            </w:pPr>
            <w:r w:rsidRPr="00FB7D25">
              <w:rPr>
                <w:lang w:val="ru-RU"/>
              </w:rPr>
              <w:t>За пределами Российской Федерации</w:t>
            </w:r>
          </w:p>
        </w:tc>
      </w:tr>
      <w:tr w:rsidR="00FB7D25" w:rsidRPr="0026648C" w:rsidTr="00FB7D25">
        <w:trPr>
          <w:trHeight w:val="277"/>
          <w:jc w:val="center"/>
        </w:trPr>
        <w:tc>
          <w:tcPr>
            <w:tcW w:w="552" w:type="dxa"/>
            <w:vMerge/>
            <w:vAlign w:val="center"/>
          </w:tcPr>
          <w:p w:rsidR="00FB7D25" w:rsidRPr="00FB7D25" w:rsidRDefault="00FB7D25" w:rsidP="00FB7D25">
            <w:pPr>
              <w:jc w:val="center"/>
              <w:rPr>
                <w:lang w:val="ru-RU"/>
              </w:rPr>
            </w:pPr>
          </w:p>
        </w:tc>
        <w:tc>
          <w:tcPr>
            <w:tcW w:w="3402" w:type="dxa"/>
            <w:vMerge/>
            <w:vAlign w:val="center"/>
          </w:tcPr>
          <w:p w:rsidR="00FB7D25" w:rsidRPr="00FB7D25" w:rsidRDefault="00FB7D25" w:rsidP="00FB7D25">
            <w:pPr>
              <w:rPr>
                <w:lang w:val="ru-RU"/>
              </w:rPr>
            </w:pPr>
          </w:p>
        </w:tc>
        <w:tc>
          <w:tcPr>
            <w:tcW w:w="638" w:type="dxa"/>
          </w:tcPr>
          <w:p w:rsidR="00FB7D25" w:rsidRPr="00FB7D25" w:rsidRDefault="00FB7D25" w:rsidP="00FB7D25">
            <w:pPr>
              <w:ind w:firstLine="408"/>
              <w:jc w:val="both"/>
              <w:rPr>
                <w:lang w:val="ru-RU"/>
              </w:rPr>
            </w:pPr>
          </w:p>
        </w:tc>
        <w:tc>
          <w:tcPr>
            <w:tcW w:w="4942" w:type="dxa"/>
            <w:vMerge/>
            <w:tcBorders>
              <w:right w:val="nil"/>
            </w:tcBorders>
            <w:vAlign w:val="center"/>
          </w:tcPr>
          <w:p w:rsidR="00FB7D25" w:rsidRPr="00FB7D25" w:rsidRDefault="00FB7D25" w:rsidP="00FB7D25">
            <w:pPr>
              <w:ind w:firstLine="408"/>
              <w:jc w:val="both"/>
              <w:rPr>
                <w:lang w:val="ru-RU"/>
              </w:rPr>
            </w:pPr>
          </w:p>
        </w:tc>
      </w:tr>
      <w:tr w:rsidR="00FB7D25" w:rsidRPr="0026648C" w:rsidTr="00FB7D25">
        <w:trPr>
          <w:trHeight w:val="338"/>
          <w:jc w:val="center"/>
        </w:trPr>
        <w:tc>
          <w:tcPr>
            <w:tcW w:w="552" w:type="dxa"/>
            <w:vMerge w:val="restart"/>
            <w:vAlign w:val="center"/>
          </w:tcPr>
          <w:p w:rsidR="00FB7D25" w:rsidRPr="0026648C" w:rsidRDefault="00FB7D25" w:rsidP="00FB7D25">
            <w:pPr>
              <w:jc w:val="center"/>
            </w:pPr>
            <w:r w:rsidRPr="0026648C">
              <w:t>7</w:t>
            </w:r>
          </w:p>
        </w:tc>
        <w:tc>
          <w:tcPr>
            <w:tcW w:w="3402" w:type="dxa"/>
            <w:vMerge w:val="restart"/>
            <w:vAlign w:val="center"/>
          </w:tcPr>
          <w:p w:rsidR="00FB7D25" w:rsidRPr="00FB7D25" w:rsidRDefault="00FB7D25" w:rsidP="00FB7D25">
            <w:pPr>
              <w:rPr>
                <w:lang w:val="ru-RU"/>
              </w:rPr>
            </w:pPr>
            <w:r w:rsidRPr="00FB7D25">
              <w:rPr>
                <w:lang w:val="ru-RU"/>
              </w:rPr>
              <w:t>Фамилия, имя и отчество супруга (супруги) изменялись?</w:t>
            </w:r>
          </w:p>
        </w:tc>
        <w:tc>
          <w:tcPr>
            <w:tcW w:w="638" w:type="dxa"/>
          </w:tcPr>
          <w:p w:rsidR="00FB7D25" w:rsidRPr="00FB7D25" w:rsidRDefault="00FB7D25" w:rsidP="00FB7D25">
            <w:pPr>
              <w:ind w:firstLine="408"/>
              <w:jc w:val="both"/>
              <w:rPr>
                <w:lang w:val="ru-RU"/>
              </w:rPr>
            </w:pPr>
          </w:p>
        </w:tc>
        <w:tc>
          <w:tcPr>
            <w:tcW w:w="4942" w:type="dxa"/>
            <w:vMerge w:val="restart"/>
            <w:tcBorders>
              <w:right w:val="nil"/>
            </w:tcBorders>
            <w:vAlign w:val="center"/>
          </w:tcPr>
          <w:p w:rsidR="00FB7D25" w:rsidRPr="0026648C" w:rsidRDefault="00FB7D25" w:rsidP="00FB7D25">
            <w:pPr>
              <w:ind w:firstLine="408"/>
              <w:jc w:val="both"/>
            </w:pPr>
            <w:r w:rsidRPr="0026648C">
              <w:t>Не изменялись</w:t>
            </w:r>
          </w:p>
          <w:p w:rsidR="00FB7D25" w:rsidRPr="0026648C" w:rsidRDefault="00FB7D25" w:rsidP="00FB7D25">
            <w:pPr>
              <w:ind w:firstLine="408"/>
              <w:jc w:val="both"/>
            </w:pPr>
            <w:r w:rsidRPr="0026648C">
              <w:t>Изменялись</w:t>
            </w:r>
          </w:p>
        </w:tc>
      </w:tr>
      <w:tr w:rsidR="00FB7D25" w:rsidRPr="0026648C" w:rsidTr="00FB7D25">
        <w:trPr>
          <w:trHeight w:val="337"/>
          <w:jc w:val="center"/>
        </w:trPr>
        <w:tc>
          <w:tcPr>
            <w:tcW w:w="552" w:type="dxa"/>
            <w:vMerge/>
            <w:vAlign w:val="center"/>
          </w:tcPr>
          <w:p w:rsidR="00FB7D25" w:rsidRPr="0026648C" w:rsidRDefault="00FB7D25" w:rsidP="00FB7D25">
            <w:pPr>
              <w:jc w:val="center"/>
            </w:pPr>
          </w:p>
        </w:tc>
        <w:tc>
          <w:tcPr>
            <w:tcW w:w="3402" w:type="dxa"/>
            <w:vMerge/>
            <w:vAlign w:val="center"/>
          </w:tcPr>
          <w:p w:rsidR="00FB7D25" w:rsidRPr="0026648C" w:rsidRDefault="00FB7D25" w:rsidP="00FB7D25"/>
        </w:tc>
        <w:tc>
          <w:tcPr>
            <w:tcW w:w="638" w:type="dxa"/>
          </w:tcPr>
          <w:p w:rsidR="00FB7D25" w:rsidRPr="0026648C" w:rsidRDefault="00FB7D25" w:rsidP="00FB7D25">
            <w:pPr>
              <w:ind w:firstLine="408"/>
              <w:jc w:val="both"/>
            </w:pPr>
          </w:p>
        </w:tc>
        <w:tc>
          <w:tcPr>
            <w:tcW w:w="4942" w:type="dxa"/>
            <w:vMerge/>
            <w:tcBorders>
              <w:right w:val="nil"/>
            </w:tcBorders>
            <w:vAlign w:val="center"/>
          </w:tcPr>
          <w:p w:rsidR="00FB7D25" w:rsidRPr="0026648C" w:rsidRDefault="00FB7D25" w:rsidP="00FB7D25">
            <w:pPr>
              <w:ind w:firstLine="408"/>
              <w:jc w:val="both"/>
            </w:pPr>
          </w:p>
        </w:tc>
      </w:tr>
      <w:tr w:rsidR="00FB7D25" w:rsidRPr="0026648C" w:rsidTr="00FB7D25">
        <w:trPr>
          <w:trHeight w:val="315"/>
          <w:jc w:val="center"/>
        </w:trPr>
        <w:tc>
          <w:tcPr>
            <w:tcW w:w="552" w:type="dxa"/>
            <w:vMerge w:val="restart"/>
            <w:vAlign w:val="center"/>
          </w:tcPr>
          <w:p w:rsidR="00FB7D25" w:rsidRPr="0026648C" w:rsidRDefault="00FB7D25" w:rsidP="00FB7D25">
            <w:pPr>
              <w:jc w:val="center"/>
            </w:pPr>
            <w:r w:rsidRPr="0026648C">
              <w:t>8</w:t>
            </w:r>
          </w:p>
        </w:tc>
        <w:tc>
          <w:tcPr>
            <w:tcW w:w="3402" w:type="dxa"/>
            <w:vMerge w:val="restart"/>
            <w:vAlign w:val="center"/>
          </w:tcPr>
          <w:p w:rsidR="00FB7D25" w:rsidRPr="00FB7D25" w:rsidRDefault="00FB7D25" w:rsidP="00FB7D25">
            <w:pPr>
              <w:rPr>
                <w:lang w:val="ru-RU"/>
              </w:rPr>
            </w:pPr>
            <w:r w:rsidRPr="00FB7D25">
              <w:rPr>
                <w:lang w:val="ru-RU"/>
              </w:rPr>
              <w:t>Выберите, что изменялось у супруга?</w:t>
            </w:r>
          </w:p>
        </w:tc>
        <w:tc>
          <w:tcPr>
            <w:tcW w:w="638" w:type="dxa"/>
          </w:tcPr>
          <w:p w:rsidR="00FB7D25" w:rsidRPr="00FB7D25" w:rsidRDefault="00FB7D25" w:rsidP="00FB7D25">
            <w:pPr>
              <w:ind w:firstLine="408"/>
              <w:jc w:val="both"/>
              <w:rPr>
                <w:lang w:val="ru-RU"/>
              </w:rPr>
            </w:pPr>
          </w:p>
        </w:tc>
        <w:tc>
          <w:tcPr>
            <w:tcW w:w="4942" w:type="dxa"/>
            <w:vMerge w:val="restart"/>
            <w:tcBorders>
              <w:right w:val="nil"/>
            </w:tcBorders>
            <w:vAlign w:val="center"/>
          </w:tcPr>
          <w:p w:rsidR="00FB7D25" w:rsidRPr="0026648C" w:rsidRDefault="00FB7D25" w:rsidP="00FB7D25">
            <w:pPr>
              <w:ind w:firstLine="408"/>
              <w:jc w:val="both"/>
            </w:pPr>
            <w:r w:rsidRPr="0026648C">
              <w:t>Фамилия</w:t>
            </w:r>
          </w:p>
          <w:p w:rsidR="00FB7D25" w:rsidRPr="0026648C" w:rsidRDefault="00FB7D25" w:rsidP="00FB7D25">
            <w:pPr>
              <w:ind w:firstLine="408"/>
              <w:jc w:val="both"/>
            </w:pPr>
            <w:r w:rsidRPr="0026648C">
              <w:t>Имя</w:t>
            </w:r>
          </w:p>
          <w:p w:rsidR="00FB7D25" w:rsidRPr="0026648C" w:rsidRDefault="00FB7D25" w:rsidP="00FB7D25">
            <w:pPr>
              <w:ind w:firstLine="408"/>
              <w:jc w:val="both"/>
            </w:pPr>
            <w:r w:rsidRPr="0026648C">
              <w:t>Отчество</w:t>
            </w:r>
          </w:p>
        </w:tc>
      </w:tr>
      <w:tr w:rsidR="00FB7D25" w:rsidRPr="0026648C" w:rsidTr="00FB7D25">
        <w:trPr>
          <w:trHeight w:val="315"/>
          <w:jc w:val="center"/>
        </w:trPr>
        <w:tc>
          <w:tcPr>
            <w:tcW w:w="552" w:type="dxa"/>
            <w:vMerge/>
            <w:vAlign w:val="center"/>
          </w:tcPr>
          <w:p w:rsidR="00FB7D25" w:rsidRPr="0026648C" w:rsidRDefault="00FB7D25" w:rsidP="00FB7D25">
            <w:pPr>
              <w:jc w:val="center"/>
            </w:pPr>
          </w:p>
        </w:tc>
        <w:tc>
          <w:tcPr>
            <w:tcW w:w="3402" w:type="dxa"/>
            <w:vMerge/>
            <w:vAlign w:val="center"/>
          </w:tcPr>
          <w:p w:rsidR="00FB7D25" w:rsidRPr="0026648C" w:rsidRDefault="00FB7D25" w:rsidP="00FB7D25"/>
        </w:tc>
        <w:tc>
          <w:tcPr>
            <w:tcW w:w="638" w:type="dxa"/>
          </w:tcPr>
          <w:p w:rsidR="00FB7D25" w:rsidRPr="0026648C" w:rsidRDefault="00FB7D25" w:rsidP="00FB7D25">
            <w:pPr>
              <w:ind w:firstLine="408"/>
              <w:jc w:val="both"/>
            </w:pPr>
          </w:p>
        </w:tc>
        <w:tc>
          <w:tcPr>
            <w:tcW w:w="4942" w:type="dxa"/>
            <w:vMerge/>
            <w:tcBorders>
              <w:right w:val="nil"/>
            </w:tcBorders>
            <w:vAlign w:val="center"/>
          </w:tcPr>
          <w:p w:rsidR="00FB7D25" w:rsidRPr="0026648C" w:rsidRDefault="00FB7D25" w:rsidP="00FB7D25">
            <w:pPr>
              <w:ind w:firstLine="408"/>
              <w:jc w:val="both"/>
            </w:pPr>
          </w:p>
        </w:tc>
      </w:tr>
      <w:tr w:rsidR="00FB7D25" w:rsidRPr="0026648C" w:rsidTr="00FB7D25">
        <w:trPr>
          <w:trHeight w:val="315"/>
          <w:jc w:val="center"/>
        </w:trPr>
        <w:tc>
          <w:tcPr>
            <w:tcW w:w="552" w:type="dxa"/>
            <w:vMerge/>
            <w:vAlign w:val="center"/>
          </w:tcPr>
          <w:p w:rsidR="00FB7D25" w:rsidRPr="0026648C" w:rsidRDefault="00FB7D25" w:rsidP="00FB7D25">
            <w:pPr>
              <w:jc w:val="center"/>
            </w:pPr>
          </w:p>
        </w:tc>
        <w:tc>
          <w:tcPr>
            <w:tcW w:w="3402" w:type="dxa"/>
            <w:vMerge/>
            <w:vAlign w:val="center"/>
          </w:tcPr>
          <w:p w:rsidR="00FB7D25" w:rsidRPr="0026648C" w:rsidRDefault="00FB7D25" w:rsidP="00FB7D25"/>
        </w:tc>
        <w:tc>
          <w:tcPr>
            <w:tcW w:w="638" w:type="dxa"/>
          </w:tcPr>
          <w:p w:rsidR="00FB7D25" w:rsidRPr="0026648C" w:rsidRDefault="00FB7D25" w:rsidP="00FB7D25">
            <w:pPr>
              <w:ind w:firstLine="408"/>
              <w:jc w:val="both"/>
            </w:pPr>
          </w:p>
        </w:tc>
        <w:tc>
          <w:tcPr>
            <w:tcW w:w="4942" w:type="dxa"/>
            <w:vMerge/>
            <w:tcBorders>
              <w:right w:val="nil"/>
            </w:tcBorders>
            <w:vAlign w:val="center"/>
          </w:tcPr>
          <w:p w:rsidR="00FB7D25" w:rsidRPr="0026648C" w:rsidRDefault="00FB7D25" w:rsidP="00FB7D25">
            <w:pPr>
              <w:ind w:firstLine="408"/>
              <w:jc w:val="both"/>
            </w:pPr>
          </w:p>
        </w:tc>
      </w:tr>
      <w:tr w:rsidR="00FB7D25" w:rsidRPr="0026648C" w:rsidTr="00FB7D25">
        <w:trPr>
          <w:trHeight w:val="338"/>
          <w:jc w:val="center"/>
        </w:trPr>
        <w:tc>
          <w:tcPr>
            <w:tcW w:w="552" w:type="dxa"/>
            <w:vMerge w:val="restart"/>
            <w:vAlign w:val="center"/>
          </w:tcPr>
          <w:p w:rsidR="00FB7D25" w:rsidRPr="0026648C" w:rsidRDefault="00FB7D25" w:rsidP="00FB7D25">
            <w:pPr>
              <w:jc w:val="center"/>
            </w:pPr>
            <w:r w:rsidRPr="0026648C">
              <w:t>9</w:t>
            </w:r>
          </w:p>
        </w:tc>
        <w:tc>
          <w:tcPr>
            <w:tcW w:w="3402" w:type="dxa"/>
            <w:vMerge w:val="restart"/>
            <w:vAlign w:val="center"/>
          </w:tcPr>
          <w:p w:rsidR="00FB7D25" w:rsidRPr="0026648C" w:rsidRDefault="00FB7D25" w:rsidP="00FB7D25">
            <w:r w:rsidRPr="0026648C">
              <w:t>Где зарегистрировано расторжение брака?</w:t>
            </w:r>
          </w:p>
        </w:tc>
        <w:tc>
          <w:tcPr>
            <w:tcW w:w="638" w:type="dxa"/>
          </w:tcPr>
          <w:p w:rsidR="00FB7D25" w:rsidRPr="0026648C" w:rsidRDefault="00FB7D25" w:rsidP="00FB7D25">
            <w:pPr>
              <w:ind w:firstLine="408"/>
              <w:jc w:val="both"/>
            </w:pPr>
          </w:p>
        </w:tc>
        <w:tc>
          <w:tcPr>
            <w:tcW w:w="4942" w:type="dxa"/>
            <w:vMerge w:val="restart"/>
            <w:tcBorders>
              <w:right w:val="nil"/>
            </w:tcBorders>
            <w:vAlign w:val="center"/>
          </w:tcPr>
          <w:p w:rsidR="00FB7D25" w:rsidRPr="00FB7D25" w:rsidRDefault="00FB7D25" w:rsidP="00FB7D25">
            <w:pPr>
              <w:ind w:firstLine="408"/>
              <w:jc w:val="both"/>
              <w:rPr>
                <w:lang w:val="ru-RU"/>
              </w:rPr>
            </w:pPr>
            <w:r w:rsidRPr="00FB7D25">
              <w:rPr>
                <w:lang w:val="ru-RU"/>
              </w:rPr>
              <w:t>В Российской Федерации</w:t>
            </w:r>
          </w:p>
          <w:p w:rsidR="00FB7D25" w:rsidRPr="00FB7D25" w:rsidRDefault="00FB7D25" w:rsidP="00FB7D25">
            <w:pPr>
              <w:ind w:firstLine="408"/>
              <w:jc w:val="both"/>
              <w:rPr>
                <w:lang w:val="ru-RU"/>
              </w:rPr>
            </w:pPr>
            <w:r w:rsidRPr="00FB7D25">
              <w:rPr>
                <w:lang w:val="ru-RU"/>
              </w:rPr>
              <w:t>За пределами Российской Федерации</w:t>
            </w:r>
          </w:p>
        </w:tc>
      </w:tr>
      <w:tr w:rsidR="00FB7D25" w:rsidRPr="0026648C" w:rsidTr="00FB7D25">
        <w:trPr>
          <w:trHeight w:val="337"/>
          <w:jc w:val="center"/>
        </w:trPr>
        <w:tc>
          <w:tcPr>
            <w:tcW w:w="552" w:type="dxa"/>
            <w:vMerge/>
            <w:vAlign w:val="center"/>
          </w:tcPr>
          <w:p w:rsidR="00FB7D25" w:rsidRPr="00FB7D25" w:rsidRDefault="00FB7D25" w:rsidP="00FB7D25">
            <w:pPr>
              <w:jc w:val="center"/>
              <w:rPr>
                <w:lang w:val="ru-RU"/>
              </w:rPr>
            </w:pPr>
          </w:p>
        </w:tc>
        <w:tc>
          <w:tcPr>
            <w:tcW w:w="3402" w:type="dxa"/>
            <w:vMerge/>
            <w:vAlign w:val="center"/>
          </w:tcPr>
          <w:p w:rsidR="00FB7D25" w:rsidRPr="00FB7D25" w:rsidRDefault="00FB7D25" w:rsidP="00FB7D25">
            <w:pPr>
              <w:rPr>
                <w:lang w:val="ru-RU"/>
              </w:rPr>
            </w:pPr>
          </w:p>
        </w:tc>
        <w:tc>
          <w:tcPr>
            <w:tcW w:w="638" w:type="dxa"/>
          </w:tcPr>
          <w:p w:rsidR="00FB7D25" w:rsidRPr="00FB7D25" w:rsidRDefault="00FB7D25" w:rsidP="00FB7D25">
            <w:pPr>
              <w:ind w:firstLine="408"/>
              <w:jc w:val="both"/>
              <w:rPr>
                <w:lang w:val="ru-RU"/>
              </w:rPr>
            </w:pPr>
          </w:p>
        </w:tc>
        <w:tc>
          <w:tcPr>
            <w:tcW w:w="4942" w:type="dxa"/>
            <w:vMerge/>
            <w:tcBorders>
              <w:right w:val="nil"/>
            </w:tcBorders>
            <w:vAlign w:val="center"/>
          </w:tcPr>
          <w:p w:rsidR="00FB7D25" w:rsidRPr="00FB7D25" w:rsidRDefault="00FB7D25" w:rsidP="00FB7D25">
            <w:pPr>
              <w:ind w:firstLine="408"/>
              <w:jc w:val="both"/>
              <w:rPr>
                <w:lang w:val="ru-RU"/>
              </w:rPr>
            </w:pPr>
          </w:p>
        </w:tc>
      </w:tr>
    </w:tbl>
    <w:p w:rsidR="00FB7D25" w:rsidRPr="00561D09" w:rsidRDefault="00FB7D25" w:rsidP="00FB7D25">
      <w:pPr>
        <w:rPr>
          <w:sz w:val="28"/>
          <w:szCs w:val="28"/>
        </w:rPr>
        <w:sectPr w:rsidR="00FB7D25" w:rsidRPr="00561D09" w:rsidSect="00FB7D25">
          <w:pgSz w:w="11900" w:h="16840"/>
          <w:pgMar w:top="1134" w:right="851" w:bottom="1134" w:left="1531" w:header="346" w:footer="0" w:gutter="0"/>
          <w:cols w:space="720"/>
        </w:sectPr>
      </w:pPr>
    </w:p>
    <w:p w:rsidR="00FB7D25" w:rsidRPr="00561D09" w:rsidRDefault="00FB7D25" w:rsidP="00FB7D25">
      <w:pPr>
        <w:rPr>
          <w:sz w:val="28"/>
          <w:szCs w:val="28"/>
        </w:rPr>
      </w:pPr>
    </w:p>
    <w:p w:rsidR="00FB7D25" w:rsidRDefault="00FB7D25" w:rsidP="00FB7D25">
      <w:pPr>
        <w:ind w:left="5670"/>
        <w:rPr>
          <w:sz w:val="28"/>
          <w:szCs w:val="28"/>
        </w:rPr>
      </w:pPr>
      <w:bookmarkStart w:id="22" w:name="26"/>
      <w:bookmarkEnd w:id="22"/>
      <w:r w:rsidRPr="00561D09">
        <w:rPr>
          <w:sz w:val="28"/>
          <w:szCs w:val="28"/>
        </w:rPr>
        <w:t xml:space="preserve">Приложение № 2 </w:t>
      </w:r>
    </w:p>
    <w:p w:rsidR="00FB7D25" w:rsidRDefault="00FB7D25" w:rsidP="00FB7D25">
      <w:pPr>
        <w:ind w:left="5670"/>
        <w:rPr>
          <w:sz w:val="28"/>
          <w:szCs w:val="28"/>
        </w:rPr>
      </w:pPr>
    </w:p>
    <w:p w:rsidR="00FB7D25" w:rsidRPr="00561D09" w:rsidRDefault="00FB7D25" w:rsidP="00FB7D25">
      <w:pPr>
        <w:ind w:left="5670"/>
        <w:rPr>
          <w:sz w:val="28"/>
          <w:szCs w:val="28"/>
        </w:rPr>
      </w:pPr>
      <w:r w:rsidRPr="00561D09">
        <w:rPr>
          <w:sz w:val="28"/>
          <w:szCs w:val="28"/>
        </w:rPr>
        <w:t>к Административному регламенту по предоставлению муниципальной</w:t>
      </w:r>
      <w:r>
        <w:rPr>
          <w:sz w:val="28"/>
          <w:szCs w:val="28"/>
        </w:rPr>
        <w:t xml:space="preserve"> </w:t>
      </w:r>
      <w:r w:rsidRPr="00561D09">
        <w:rPr>
          <w:sz w:val="28"/>
          <w:szCs w:val="28"/>
        </w:rPr>
        <w:t>услуги</w:t>
      </w:r>
    </w:p>
    <w:p w:rsidR="00FB7D25" w:rsidRPr="00561D09" w:rsidRDefault="00FB7D25" w:rsidP="00FB7D25">
      <w:pPr>
        <w:rPr>
          <w:sz w:val="28"/>
          <w:szCs w:val="28"/>
        </w:rPr>
      </w:pPr>
    </w:p>
    <w:p w:rsidR="00FB7D25" w:rsidRDefault="00FB7D25" w:rsidP="00FB7D25">
      <w:pPr>
        <w:jc w:val="center"/>
        <w:rPr>
          <w:b/>
          <w:sz w:val="28"/>
          <w:szCs w:val="28"/>
        </w:rPr>
      </w:pPr>
      <w:r w:rsidRPr="00DA13AF">
        <w:rPr>
          <w:b/>
          <w:sz w:val="28"/>
          <w:szCs w:val="28"/>
        </w:rPr>
        <w:t xml:space="preserve">Форма решения о постановке на учет гражданина </w:t>
      </w:r>
    </w:p>
    <w:p w:rsidR="00FB7D25" w:rsidRPr="00DA13AF" w:rsidRDefault="00FB7D25" w:rsidP="00FB7D25">
      <w:pPr>
        <w:jc w:val="center"/>
        <w:rPr>
          <w:b/>
          <w:sz w:val="28"/>
          <w:szCs w:val="28"/>
        </w:rPr>
      </w:pPr>
      <w:r w:rsidRPr="00DA13AF">
        <w:rPr>
          <w:b/>
          <w:sz w:val="28"/>
          <w:szCs w:val="28"/>
        </w:rPr>
        <w:t>в целях бесплатного предоставления земельного участка</w:t>
      </w:r>
    </w:p>
    <w:tbl>
      <w:tblPr>
        <w:tblW w:w="9356" w:type="dxa"/>
        <w:tblLayout w:type="fixed"/>
        <w:tblCellMar>
          <w:left w:w="0" w:type="dxa"/>
          <w:right w:w="0" w:type="dxa"/>
        </w:tblCellMar>
        <w:tblLook w:val="0000" w:firstRow="0" w:lastRow="0" w:firstColumn="0" w:lastColumn="0" w:noHBand="0" w:noVBand="0"/>
      </w:tblPr>
      <w:tblGrid>
        <w:gridCol w:w="2127"/>
        <w:gridCol w:w="425"/>
        <w:gridCol w:w="1701"/>
        <w:gridCol w:w="34"/>
        <w:gridCol w:w="1242"/>
        <w:gridCol w:w="141"/>
        <w:gridCol w:w="3686"/>
      </w:tblGrid>
      <w:tr w:rsidR="00FB7D25" w:rsidRPr="00561D09" w:rsidTr="00FB7D25">
        <w:trPr>
          <w:cantSplit/>
          <w:trHeight w:hRule="exact" w:val="508"/>
        </w:trPr>
        <w:tc>
          <w:tcPr>
            <w:tcW w:w="4287" w:type="dxa"/>
            <w:gridSpan w:val="4"/>
          </w:tcPr>
          <w:p w:rsidR="00FB7D25" w:rsidRPr="00561D09" w:rsidRDefault="00FB7D25" w:rsidP="00FB7D25">
            <w:pPr>
              <w:rPr>
                <w:sz w:val="28"/>
                <w:szCs w:val="28"/>
              </w:rPr>
            </w:pPr>
          </w:p>
        </w:tc>
        <w:tc>
          <w:tcPr>
            <w:tcW w:w="1242" w:type="dxa"/>
          </w:tcPr>
          <w:p w:rsidR="00FB7D25" w:rsidRPr="00561D09" w:rsidRDefault="00FB7D25" w:rsidP="00FB7D25">
            <w:pPr>
              <w:rPr>
                <w:sz w:val="28"/>
                <w:szCs w:val="28"/>
              </w:rPr>
            </w:pPr>
          </w:p>
        </w:tc>
        <w:tc>
          <w:tcPr>
            <w:tcW w:w="3827" w:type="dxa"/>
            <w:gridSpan w:val="2"/>
          </w:tcPr>
          <w:p w:rsidR="00FB7D25" w:rsidRPr="00561D09" w:rsidRDefault="00FB7D25" w:rsidP="00FB7D25">
            <w:pPr>
              <w:rPr>
                <w:sz w:val="28"/>
                <w:szCs w:val="28"/>
              </w:rPr>
            </w:pPr>
          </w:p>
        </w:tc>
      </w:tr>
      <w:tr w:rsidR="00FB7D25" w:rsidRPr="00561D09" w:rsidTr="00FB7D25">
        <w:trPr>
          <w:cantSplit/>
          <w:trHeight w:hRule="exact" w:val="1408"/>
        </w:trPr>
        <w:tc>
          <w:tcPr>
            <w:tcW w:w="4287" w:type="dxa"/>
            <w:gridSpan w:val="4"/>
          </w:tcPr>
          <w:p w:rsidR="00FB7D25" w:rsidRPr="00561D09" w:rsidRDefault="00FB7D25" w:rsidP="00FB7D25">
            <w:pPr>
              <w:jc w:val="center"/>
              <w:rPr>
                <w:sz w:val="28"/>
                <w:szCs w:val="28"/>
              </w:rPr>
            </w:pPr>
            <w:r>
              <w:rPr>
                <w:sz w:val="28"/>
                <w:szCs w:val="28"/>
              </w:rPr>
              <w:t>штамп</w:t>
            </w:r>
          </w:p>
        </w:tc>
        <w:tc>
          <w:tcPr>
            <w:tcW w:w="1242" w:type="dxa"/>
          </w:tcPr>
          <w:p w:rsidR="00FB7D25" w:rsidRPr="00561D09" w:rsidRDefault="00FB7D25" w:rsidP="00FB7D25">
            <w:pPr>
              <w:rPr>
                <w:sz w:val="28"/>
                <w:szCs w:val="28"/>
              </w:rPr>
            </w:pPr>
          </w:p>
        </w:tc>
        <w:tc>
          <w:tcPr>
            <w:tcW w:w="3827" w:type="dxa"/>
            <w:gridSpan w:val="2"/>
          </w:tcPr>
          <w:p w:rsidR="00FB7D25" w:rsidRPr="00561D09" w:rsidRDefault="00FB7D25" w:rsidP="00FB7D25">
            <w:pPr>
              <w:rPr>
                <w:sz w:val="28"/>
                <w:szCs w:val="28"/>
              </w:rPr>
            </w:pPr>
            <w:r w:rsidRPr="00561D09">
              <w:rPr>
                <w:sz w:val="28"/>
                <w:szCs w:val="28"/>
              </w:rPr>
              <w:t>ФИО заявителя</w:t>
            </w:r>
          </w:p>
          <w:p w:rsidR="00FB7D25" w:rsidRPr="00561D09" w:rsidRDefault="00FB7D25" w:rsidP="00FB7D25">
            <w:pPr>
              <w:rPr>
                <w:sz w:val="28"/>
                <w:szCs w:val="28"/>
              </w:rPr>
            </w:pPr>
          </w:p>
          <w:p w:rsidR="00FB7D25" w:rsidRPr="00561D09" w:rsidRDefault="00FB7D25" w:rsidP="00FB7D25">
            <w:pPr>
              <w:rPr>
                <w:sz w:val="28"/>
                <w:szCs w:val="28"/>
              </w:rPr>
            </w:pPr>
            <w:r w:rsidRPr="00561D09">
              <w:rPr>
                <w:sz w:val="28"/>
                <w:szCs w:val="28"/>
              </w:rPr>
              <w:t>Адрес направления корреспонденции</w:t>
            </w:r>
          </w:p>
        </w:tc>
      </w:tr>
      <w:tr w:rsidR="00FB7D25" w:rsidRPr="00561D09" w:rsidTr="00FB7D25">
        <w:trPr>
          <w:cantSplit/>
          <w:trHeight w:hRule="exact" w:val="263"/>
        </w:trPr>
        <w:tc>
          <w:tcPr>
            <w:tcW w:w="2127" w:type="dxa"/>
            <w:tcBorders>
              <w:bottom w:val="single" w:sz="4" w:space="0" w:color="auto"/>
            </w:tcBorders>
          </w:tcPr>
          <w:p w:rsidR="00FB7D25" w:rsidRPr="00561D09" w:rsidRDefault="00FB7D25" w:rsidP="00FB7D25">
            <w:pPr>
              <w:rPr>
                <w:sz w:val="28"/>
                <w:szCs w:val="28"/>
              </w:rPr>
            </w:pPr>
          </w:p>
        </w:tc>
        <w:tc>
          <w:tcPr>
            <w:tcW w:w="425" w:type="dxa"/>
          </w:tcPr>
          <w:p w:rsidR="00FB7D25" w:rsidRPr="00561D09" w:rsidRDefault="00FB7D25" w:rsidP="00FB7D25">
            <w:pPr>
              <w:rPr>
                <w:sz w:val="28"/>
                <w:szCs w:val="28"/>
              </w:rPr>
            </w:pPr>
            <w:r w:rsidRPr="00561D09">
              <w:rPr>
                <w:sz w:val="28"/>
                <w:szCs w:val="28"/>
              </w:rPr>
              <w:t>№</w:t>
            </w:r>
          </w:p>
        </w:tc>
        <w:tc>
          <w:tcPr>
            <w:tcW w:w="1701" w:type="dxa"/>
            <w:tcBorders>
              <w:bottom w:val="single" w:sz="4" w:space="0" w:color="auto"/>
            </w:tcBorders>
          </w:tcPr>
          <w:p w:rsidR="00FB7D25" w:rsidRPr="00561D09" w:rsidRDefault="00FB7D25" w:rsidP="00FB7D25">
            <w:pPr>
              <w:rPr>
                <w:sz w:val="28"/>
                <w:szCs w:val="28"/>
              </w:rPr>
            </w:pPr>
          </w:p>
        </w:tc>
        <w:tc>
          <w:tcPr>
            <w:tcW w:w="1417" w:type="dxa"/>
            <w:gridSpan w:val="3"/>
          </w:tcPr>
          <w:p w:rsidR="00FB7D25" w:rsidRPr="00561D09" w:rsidRDefault="00FB7D25" w:rsidP="00FB7D25">
            <w:pPr>
              <w:rPr>
                <w:sz w:val="28"/>
                <w:szCs w:val="28"/>
              </w:rPr>
            </w:pPr>
          </w:p>
        </w:tc>
        <w:tc>
          <w:tcPr>
            <w:tcW w:w="3686" w:type="dxa"/>
          </w:tcPr>
          <w:p w:rsidR="00FB7D25" w:rsidRPr="00561D09" w:rsidRDefault="00FB7D25" w:rsidP="00FB7D25">
            <w:pPr>
              <w:rPr>
                <w:sz w:val="28"/>
                <w:szCs w:val="28"/>
              </w:rPr>
            </w:pPr>
          </w:p>
        </w:tc>
      </w:tr>
      <w:tr w:rsidR="00FB7D25" w:rsidRPr="00561D09" w:rsidTr="00FB7D25">
        <w:trPr>
          <w:cantSplit/>
          <w:trHeight w:hRule="exact" w:val="134"/>
        </w:trPr>
        <w:tc>
          <w:tcPr>
            <w:tcW w:w="4287" w:type="dxa"/>
            <w:gridSpan w:val="4"/>
            <w:tcBorders>
              <w:top w:val="single" w:sz="4" w:space="0" w:color="auto"/>
            </w:tcBorders>
          </w:tcPr>
          <w:p w:rsidR="00FB7D25" w:rsidRPr="00561D09" w:rsidRDefault="00FB7D25" w:rsidP="00FB7D25">
            <w:pPr>
              <w:rPr>
                <w:sz w:val="28"/>
                <w:szCs w:val="28"/>
              </w:rPr>
            </w:pPr>
          </w:p>
        </w:tc>
        <w:tc>
          <w:tcPr>
            <w:tcW w:w="1242" w:type="dxa"/>
          </w:tcPr>
          <w:p w:rsidR="00FB7D25" w:rsidRPr="00561D09" w:rsidRDefault="00FB7D25" w:rsidP="00FB7D25">
            <w:pPr>
              <w:rPr>
                <w:sz w:val="28"/>
                <w:szCs w:val="28"/>
              </w:rPr>
            </w:pPr>
          </w:p>
        </w:tc>
        <w:tc>
          <w:tcPr>
            <w:tcW w:w="3827" w:type="dxa"/>
            <w:gridSpan w:val="2"/>
          </w:tcPr>
          <w:p w:rsidR="00FB7D25" w:rsidRPr="00561D09" w:rsidRDefault="00FB7D25" w:rsidP="00FB7D25">
            <w:pPr>
              <w:rPr>
                <w:sz w:val="28"/>
                <w:szCs w:val="28"/>
              </w:rPr>
            </w:pPr>
          </w:p>
        </w:tc>
      </w:tr>
    </w:tbl>
    <w:p w:rsidR="00FB7D25" w:rsidRDefault="00FB7D25" w:rsidP="00FB7D25">
      <w:pPr>
        <w:jc w:val="center"/>
        <w:rPr>
          <w:sz w:val="28"/>
          <w:szCs w:val="28"/>
        </w:rPr>
      </w:pPr>
    </w:p>
    <w:p w:rsidR="00FB7D25" w:rsidRPr="00561D09" w:rsidRDefault="00FB7D25" w:rsidP="00FB7D25">
      <w:pPr>
        <w:jc w:val="center"/>
        <w:rPr>
          <w:sz w:val="28"/>
          <w:szCs w:val="28"/>
        </w:rPr>
      </w:pPr>
      <w:r w:rsidRPr="00561D09">
        <w:rPr>
          <w:sz w:val="28"/>
          <w:szCs w:val="28"/>
        </w:rPr>
        <w:t>РЕШЕНИЕ</w:t>
      </w:r>
    </w:p>
    <w:p w:rsidR="00FB7D25" w:rsidRPr="00561D09" w:rsidRDefault="00FB7D25" w:rsidP="00FB7D25">
      <w:pPr>
        <w:jc w:val="center"/>
        <w:rPr>
          <w:sz w:val="28"/>
          <w:szCs w:val="28"/>
        </w:rPr>
      </w:pPr>
      <w:r w:rsidRPr="00561D09">
        <w:rPr>
          <w:sz w:val="28"/>
          <w:szCs w:val="28"/>
        </w:rPr>
        <w:t>о постановке на учет гражданина в целях бесплатного</w:t>
      </w:r>
    </w:p>
    <w:p w:rsidR="00FB7D25" w:rsidRPr="00561D09" w:rsidRDefault="00FB7D25" w:rsidP="00FB7D25">
      <w:pPr>
        <w:jc w:val="center"/>
        <w:rPr>
          <w:sz w:val="28"/>
          <w:szCs w:val="28"/>
        </w:rPr>
      </w:pPr>
      <w:r w:rsidRPr="00561D09">
        <w:rPr>
          <w:sz w:val="28"/>
          <w:szCs w:val="28"/>
        </w:rPr>
        <w:t>предоставления земельного участка</w:t>
      </w:r>
    </w:p>
    <w:p w:rsidR="00FB7D25" w:rsidRPr="00561D09" w:rsidRDefault="00FB7D25" w:rsidP="00FB7D25">
      <w:pPr>
        <w:jc w:val="center"/>
        <w:rPr>
          <w:sz w:val="28"/>
          <w:szCs w:val="28"/>
        </w:rPr>
      </w:pPr>
    </w:p>
    <w:p w:rsidR="00FB7D25" w:rsidRPr="00561D09" w:rsidRDefault="00FB7D25" w:rsidP="00FB7D25">
      <w:pPr>
        <w:ind w:firstLine="709"/>
        <w:jc w:val="both"/>
        <w:rPr>
          <w:sz w:val="28"/>
          <w:szCs w:val="28"/>
        </w:rPr>
      </w:pPr>
      <w:r w:rsidRPr="00561D09">
        <w:rPr>
          <w:sz w:val="28"/>
          <w:szCs w:val="28"/>
        </w:rPr>
        <w:t xml:space="preserve">В соответствии с </w:t>
      </w:r>
      <w:r>
        <w:rPr>
          <w:sz w:val="28"/>
          <w:szCs w:val="28"/>
        </w:rPr>
        <w:t>Законом Кировской области от 03.11.2011 74-ЗО «О бесплатном предоставлении гражданам, имеющим трех и более детей, земельных участков на территории Кировской области»</w:t>
      </w:r>
      <w:r w:rsidRPr="00561D09">
        <w:rPr>
          <w:sz w:val="28"/>
          <w:szCs w:val="28"/>
        </w:rPr>
        <w:t xml:space="preserve">, по результатам рассмотрения </w:t>
      </w:r>
      <w:r>
        <w:rPr>
          <w:sz w:val="28"/>
          <w:szCs w:val="28"/>
        </w:rPr>
        <w:t>заявления</w:t>
      </w:r>
      <w:r w:rsidRPr="00561D09">
        <w:rPr>
          <w:sz w:val="28"/>
          <w:szCs w:val="28"/>
        </w:rPr>
        <w:t xml:space="preserve"> от ____________ № __________ принято решение об учете гражданина:</w:t>
      </w:r>
    </w:p>
    <w:p w:rsidR="00FB7D25" w:rsidRPr="00561D09" w:rsidRDefault="00FB7D25" w:rsidP="00FB7D25">
      <w:pPr>
        <w:jc w:val="both"/>
        <w:rPr>
          <w:sz w:val="28"/>
          <w:szCs w:val="28"/>
        </w:rPr>
      </w:pPr>
      <w:r w:rsidRPr="00DA13AF">
        <w:rPr>
          <w:sz w:val="28"/>
          <w:szCs w:val="28"/>
          <w:u w:val="single"/>
        </w:rPr>
        <w:t xml:space="preserve">                                             </w:t>
      </w:r>
      <w:r>
        <w:rPr>
          <w:sz w:val="28"/>
          <w:szCs w:val="28"/>
          <w:vertAlign w:val="superscript"/>
        </w:rPr>
        <w:t>2</w:t>
      </w:r>
      <w:r w:rsidRPr="00561D09">
        <w:rPr>
          <w:sz w:val="28"/>
          <w:szCs w:val="28"/>
        </w:rPr>
        <w:t xml:space="preserve"> в целях бесплатного предоставления земельного участка в собственность.</w:t>
      </w:r>
    </w:p>
    <w:p w:rsidR="00FB7D25" w:rsidRPr="00561D09" w:rsidRDefault="00FB7D25" w:rsidP="00FB7D25">
      <w:pPr>
        <w:ind w:firstLine="709"/>
        <w:rPr>
          <w:sz w:val="28"/>
          <w:szCs w:val="28"/>
        </w:rPr>
      </w:pPr>
    </w:p>
    <w:p w:rsidR="00FB7D25" w:rsidRDefault="00FB7D25" w:rsidP="00FB7D25">
      <w:pPr>
        <w:rPr>
          <w:sz w:val="28"/>
          <w:szCs w:val="28"/>
        </w:rPr>
      </w:pPr>
      <w:r w:rsidRPr="00561D09">
        <w:rPr>
          <w:sz w:val="28"/>
          <w:szCs w:val="28"/>
        </w:rPr>
        <w:t>Номер очереди:</w:t>
      </w:r>
      <w:r>
        <w:rPr>
          <w:sz w:val="28"/>
          <w:szCs w:val="28"/>
        </w:rPr>
        <w:t xml:space="preserve">  ______</w:t>
      </w:r>
      <w:r w:rsidRPr="00561D09">
        <w:rPr>
          <w:sz w:val="28"/>
          <w:szCs w:val="28"/>
        </w:rPr>
        <w:t xml:space="preserve">. </w:t>
      </w:r>
    </w:p>
    <w:p w:rsidR="00FB7D25" w:rsidRPr="00561D09" w:rsidRDefault="00FB7D25" w:rsidP="00FB7D25">
      <w:pPr>
        <w:rPr>
          <w:sz w:val="28"/>
          <w:szCs w:val="28"/>
        </w:rPr>
      </w:pPr>
      <w:r w:rsidRPr="00561D09">
        <w:rPr>
          <w:sz w:val="28"/>
          <w:szCs w:val="28"/>
        </w:rPr>
        <w:t>Дополнительная информация:</w:t>
      </w:r>
      <w:r>
        <w:rPr>
          <w:sz w:val="28"/>
          <w:szCs w:val="28"/>
        </w:rPr>
        <w:t xml:space="preserve"> ______</w:t>
      </w:r>
      <w:r w:rsidRPr="00561D09">
        <w:rPr>
          <w:sz w:val="28"/>
          <w:szCs w:val="28"/>
        </w:rPr>
        <w:t>.</w:t>
      </w:r>
    </w:p>
    <w:p w:rsidR="00FB7D25" w:rsidRPr="00561D09" w:rsidRDefault="00FB7D25" w:rsidP="00FB7D25">
      <w:pPr>
        <w:rPr>
          <w:sz w:val="28"/>
          <w:szCs w:val="28"/>
        </w:rPr>
      </w:pPr>
    </w:p>
    <w:p w:rsidR="00FB7D25" w:rsidRPr="00561D09" w:rsidRDefault="00FB7D25" w:rsidP="00FB7D25">
      <w:pPr>
        <w:rPr>
          <w:sz w:val="28"/>
          <w:szCs w:val="28"/>
        </w:rPr>
      </w:pPr>
      <w:r w:rsidRPr="00561D09">
        <w:rPr>
          <w:sz w:val="28"/>
          <w:szCs w:val="28"/>
        </w:rPr>
        <w:t>Глава Кикнурского</w:t>
      </w:r>
    </w:p>
    <w:p w:rsidR="00FB7D25" w:rsidRPr="00561D09" w:rsidRDefault="00FB7D25" w:rsidP="00FB7D25">
      <w:pPr>
        <w:rPr>
          <w:sz w:val="28"/>
          <w:szCs w:val="28"/>
        </w:rPr>
      </w:pPr>
      <w:r w:rsidRPr="00561D09">
        <w:rPr>
          <w:sz w:val="28"/>
          <w:szCs w:val="28"/>
        </w:rPr>
        <w:t xml:space="preserve">муниципального округа                                                                     </w:t>
      </w:r>
    </w:p>
    <w:p w:rsidR="00FB7D25" w:rsidRPr="00561D09" w:rsidRDefault="00FB7D25" w:rsidP="00FB7D25">
      <w:pPr>
        <w:rPr>
          <w:sz w:val="28"/>
          <w:szCs w:val="28"/>
        </w:rPr>
      </w:pPr>
      <w:r>
        <w:rPr>
          <w:noProof/>
          <w:sz w:val="28"/>
          <w:szCs w:val="28"/>
        </w:rPr>
        <mc:AlternateContent>
          <mc:Choice Requires="wps">
            <w:drawing>
              <wp:anchor distT="0" distB="0" distL="0" distR="0" simplePos="0" relativeHeight="251657728" behindDoc="1" locked="0" layoutInCell="1" allowOverlap="1">
                <wp:simplePos x="0" y="0"/>
                <wp:positionH relativeFrom="page">
                  <wp:posOffset>4011930</wp:posOffset>
                </wp:positionH>
                <wp:positionV relativeFrom="paragraph">
                  <wp:posOffset>124460</wp:posOffset>
                </wp:positionV>
                <wp:extent cx="2876550" cy="416560"/>
                <wp:effectExtent l="11430" t="13335" r="7620" b="8255"/>
                <wp:wrapTopAndBottom/>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165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D25" w:rsidRDefault="00FB7D25" w:rsidP="00FB7D25">
                            <w:pPr>
                              <w:pStyle w:val="aff4"/>
                              <w:spacing w:line="316" w:lineRule="exact"/>
                              <w:ind w:left="947" w:right="948"/>
                              <w:jc w:val="center"/>
                            </w:pPr>
                            <w:r>
                              <w:t>Сведения</w:t>
                            </w:r>
                            <w:r>
                              <w:rPr>
                                <w:spacing w:val="-1"/>
                              </w:rPr>
                              <w:t xml:space="preserve"> </w:t>
                            </w:r>
                            <w:r>
                              <w:t>об</w:t>
                            </w:r>
                          </w:p>
                          <w:p w:rsidR="00FB7D25" w:rsidRDefault="00FB7D25" w:rsidP="00FB7D25">
                            <w:pPr>
                              <w:pStyle w:val="aff4"/>
                              <w:ind w:left="947" w:right="949"/>
                              <w:jc w:val="center"/>
                            </w:pPr>
                            <w:r>
                              <w:t>электронной</w:t>
                            </w:r>
                            <w:r>
                              <w:rPr>
                                <w:spacing w:val="-5"/>
                              </w:rPr>
                              <w:t xml:space="preserve"> </w:t>
                            </w:r>
                            <w: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margin-left:315.9pt;margin-top:9.8pt;width:226.5pt;height:32.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" filled="f" strokeweight=".48pt">
                <v:textbox inset="0,0,0,0">
                  <w:txbxContent>
                    <w:p w:rsidR="00FB7D25" w:rsidRDefault="00FB7D25" w:rsidP="00FB7D25">
                      <w:pPr>
                        <w:pStyle w:val="aff4"/>
                        <w:spacing w:line="316" w:lineRule="exact"/>
                        <w:ind w:left="947" w:right="948"/>
                        <w:jc w:val="center"/>
                      </w:pPr>
                      <w:r>
                        <w:t>Сведения</w:t>
                      </w:r>
                      <w:r>
                        <w:rPr>
                          <w:spacing w:val="-1"/>
                        </w:rPr>
                        <w:t xml:space="preserve"> </w:t>
                      </w:r>
                      <w:r>
                        <w:t>об</w:t>
                      </w:r>
                    </w:p>
                    <w:p w:rsidR="00FB7D25" w:rsidRDefault="00FB7D25" w:rsidP="00FB7D25">
                      <w:pPr>
                        <w:pStyle w:val="aff4"/>
                        <w:ind w:left="947" w:right="949"/>
                        <w:jc w:val="center"/>
                      </w:pPr>
                      <w:r>
                        <w:t>электронной</w:t>
                      </w:r>
                      <w:r>
                        <w:rPr>
                          <w:spacing w:val="-5"/>
                        </w:rPr>
                        <w:t xml:space="preserve"> </w:t>
                      </w:r>
                      <w:r>
                        <w:t>подписи</w:t>
                      </w:r>
                    </w:p>
                  </w:txbxContent>
                </v:textbox>
                <w10:wrap type="topAndBottom" anchorx="page"/>
              </v:shape>
            </w:pict>
          </mc:Fallback>
        </mc:AlternateContent>
      </w:r>
    </w:p>
    <w:p w:rsidR="00FB7D25" w:rsidRPr="00DA13AF" w:rsidRDefault="00FB7D25" w:rsidP="00FB7D25">
      <w:pPr>
        <w:rPr>
          <w:sz w:val="28"/>
          <w:szCs w:val="28"/>
          <w:u w:val="single"/>
        </w:rPr>
      </w:pPr>
      <w:r w:rsidRPr="00DA13AF">
        <w:rPr>
          <w:sz w:val="28"/>
          <w:szCs w:val="28"/>
          <w:u w:val="single"/>
        </w:rPr>
        <w:t xml:space="preserve">                                              </w:t>
      </w:r>
    </w:p>
    <w:p w:rsidR="00FB7D25" w:rsidRPr="00DA13AF" w:rsidRDefault="00FB7D25" w:rsidP="00FB7D25">
      <w:pPr>
        <w:rPr>
          <w:sz w:val="20"/>
          <w:szCs w:val="20"/>
        </w:rPr>
      </w:pPr>
      <w:r w:rsidRPr="00DA13AF">
        <w:rPr>
          <w:sz w:val="20"/>
          <w:szCs w:val="20"/>
        </w:rPr>
        <w:t xml:space="preserve">2 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 </w:t>
      </w:r>
    </w:p>
    <w:p w:rsidR="00FB7D25" w:rsidRPr="00561D09" w:rsidRDefault="00FB7D25" w:rsidP="00FB7D25">
      <w:pPr>
        <w:rPr>
          <w:sz w:val="28"/>
          <w:szCs w:val="28"/>
        </w:rPr>
        <w:sectPr w:rsidR="00FB7D25" w:rsidRPr="00561D09" w:rsidSect="00FB7D25">
          <w:pgSz w:w="11900" w:h="16840"/>
          <w:pgMar w:top="1134" w:right="851" w:bottom="1134" w:left="1531" w:header="345" w:footer="0" w:gutter="0"/>
          <w:cols w:space="720"/>
        </w:sectPr>
      </w:pPr>
    </w:p>
    <w:p w:rsidR="00FB7D25" w:rsidRDefault="00FB7D25" w:rsidP="00FB7D25">
      <w:pPr>
        <w:ind w:left="5670"/>
        <w:rPr>
          <w:sz w:val="28"/>
          <w:szCs w:val="28"/>
        </w:rPr>
      </w:pPr>
      <w:bookmarkStart w:id="23" w:name="27"/>
      <w:bookmarkEnd w:id="23"/>
      <w:r w:rsidRPr="00561D09">
        <w:rPr>
          <w:sz w:val="28"/>
          <w:szCs w:val="28"/>
        </w:rPr>
        <w:lastRenderedPageBreak/>
        <w:t xml:space="preserve">Приложение № 3 </w:t>
      </w:r>
    </w:p>
    <w:p w:rsidR="00FB7D25" w:rsidRDefault="00FB7D25" w:rsidP="00FB7D25">
      <w:pPr>
        <w:ind w:left="5670"/>
        <w:rPr>
          <w:sz w:val="28"/>
          <w:szCs w:val="28"/>
        </w:rPr>
      </w:pPr>
    </w:p>
    <w:p w:rsidR="00FB7D25" w:rsidRPr="00561D09" w:rsidRDefault="00FB7D25" w:rsidP="00FB7D25">
      <w:pPr>
        <w:ind w:left="5670"/>
        <w:rPr>
          <w:sz w:val="28"/>
          <w:szCs w:val="28"/>
        </w:rPr>
      </w:pPr>
      <w:r w:rsidRPr="00561D09">
        <w:rPr>
          <w:sz w:val="28"/>
          <w:szCs w:val="28"/>
        </w:rPr>
        <w:t>к Административному регламенту по предоставлению муниципальной</w:t>
      </w:r>
      <w:r>
        <w:rPr>
          <w:sz w:val="28"/>
          <w:szCs w:val="28"/>
        </w:rPr>
        <w:t xml:space="preserve"> </w:t>
      </w:r>
      <w:r w:rsidRPr="00561D09">
        <w:rPr>
          <w:sz w:val="28"/>
          <w:szCs w:val="28"/>
        </w:rPr>
        <w:t>услуги</w:t>
      </w:r>
    </w:p>
    <w:p w:rsidR="00FB7D25" w:rsidRPr="00561D09" w:rsidRDefault="00FB7D25" w:rsidP="00FB7D25">
      <w:pPr>
        <w:rPr>
          <w:sz w:val="28"/>
          <w:szCs w:val="28"/>
        </w:rPr>
      </w:pPr>
    </w:p>
    <w:p w:rsidR="00FB7D25" w:rsidRPr="00DA13AF" w:rsidRDefault="00FB7D25" w:rsidP="00FB7D25">
      <w:pPr>
        <w:jc w:val="center"/>
        <w:rPr>
          <w:b/>
          <w:sz w:val="28"/>
          <w:szCs w:val="28"/>
        </w:rPr>
      </w:pPr>
      <w:r w:rsidRPr="00DA13AF">
        <w:rPr>
          <w:b/>
          <w:sz w:val="28"/>
          <w:szCs w:val="28"/>
        </w:rPr>
        <w:t>Форма решения об отказе в предоставлении услуги</w:t>
      </w:r>
    </w:p>
    <w:tbl>
      <w:tblPr>
        <w:tblW w:w="9498" w:type="dxa"/>
        <w:tblLayout w:type="fixed"/>
        <w:tblCellMar>
          <w:left w:w="0" w:type="dxa"/>
          <w:right w:w="0" w:type="dxa"/>
        </w:tblCellMar>
        <w:tblLook w:val="0000" w:firstRow="0" w:lastRow="0" w:firstColumn="0" w:lastColumn="0" w:noHBand="0" w:noVBand="0"/>
      </w:tblPr>
      <w:tblGrid>
        <w:gridCol w:w="2127"/>
        <w:gridCol w:w="425"/>
        <w:gridCol w:w="1701"/>
        <w:gridCol w:w="34"/>
        <w:gridCol w:w="1242"/>
        <w:gridCol w:w="141"/>
        <w:gridCol w:w="3828"/>
      </w:tblGrid>
      <w:tr w:rsidR="00FB7D25" w:rsidRPr="00561D09" w:rsidTr="00FB7D25">
        <w:trPr>
          <w:cantSplit/>
          <w:trHeight w:hRule="exact" w:val="866"/>
        </w:trPr>
        <w:tc>
          <w:tcPr>
            <w:tcW w:w="4287" w:type="dxa"/>
            <w:gridSpan w:val="4"/>
          </w:tcPr>
          <w:p w:rsidR="00FB7D25" w:rsidRPr="00561D09" w:rsidRDefault="00FB7D25" w:rsidP="00FB7D25">
            <w:pPr>
              <w:rPr>
                <w:sz w:val="28"/>
                <w:szCs w:val="28"/>
              </w:rPr>
            </w:pPr>
          </w:p>
        </w:tc>
        <w:tc>
          <w:tcPr>
            <w:tcW w:w="1242" w:type="dxa"/>
          </w:tcPr>
          <w:p w:rsidR="00FB7D25" w:rsidRPr="00561D09" w:rsidRDefault="00FB7D25" w:rsidP="00FB7D25">
            <w:pPr>
              <w:rPr>
                <w:sz w:val="28"/>
                <w:szCs w:val="28"/>
              </w:rPr>
            </w:pPr>
          </w:p>
        </w:tc>
        <w:tc>
          <w:tcPr>
            <w:tcW w:w="3969" w:type="dxa"/>
            <w:gridSpan w:val="2"/>
          </w:tcPr>
          <w:p w:rsidR="00FB7D25" w:rsidRPr="00561D09" w:rsidRDefault="00FB7D25" w:rsidP="00FB7D25">
            <w:pPr>
              <w:rPr>
                <w:sz w:val="28"/>
                <w:szCs w:val="28"/>
              </w:rPr>
            </w:pPr>
          </w:p>
        </w:tc>
      </w:tr>
      <w:tr w:rsidR="00FB7D25" w:rsidRPr="00561D09" w:rsidTr="00FB7D25">
        <w:trPr>
          <w:cantSplit/>
          <w:trHeight w:hRule="exact" w:val="1577"/>
        </w:trPr>
        <w:tc>
          <w:tcPr>
            <w:tcW w:w="4287" w:type="dxa"/>
            <w:gridSpan w:val="4"/>
          </w:tcPr>
          <w:p w:rsidR="00FB7D25" w:rsidRPr="00561D09" w:rsidRDefault="00FB7D25" w:rsidP="00FB7D25">
            <w:pPr>
              <w:jc w:val="center"/>
              <w:rPr>
                <w:sz w:val="28"/>
                <w:szCs w:val="28"/>
              </w:rPr>
            </w:pPr>
            <w:r>
              <w:rPr>
                <w:sz w:val="28"/>
                <w:szCs w:val="28"/>
              </w:rPr>
              <w:t>штамп</w:t>
            </w:r>
          </w:p>
        </w:tc>
        <w:tc>
          <w:tcPr>
            <w:tcW w:w="1242" w:type="dxa"/>
          </w:tcPr>
          <w:p w:rsidR="00FB7D25" w:rsidRPr="00561D09" w:rsidRDefault="00FB7D25" w:rsidP="00FB7D25">
            <w:pPr>
              <w:rPr>
                <w:sz w:val="28"/>
                <w:szCs w:val="28"/>
              </w:rPr>
            </w:pPr>
          </w:p>
        </w:tc>
        <w:tc>
          <w:tcPr>
            <w:tcW w:w="3969" w:type="dxa"/>
            <w:gridSpan w:val="2"/>
          </w:tcPr>
          <w:p w:rsidR="00FB7D25" w:rsidRPr="00561D09" w:rsidRDefault="00FB7D25" w:rsidP="00FB7D25">
            <w:pPr>
              <w:rPr>
                <w:sz w:val="28"/>
                <w:szCs w:val="28"/>
              </w:rPr>
            </w:pPr>
            <w:r w:rsidRPr="00561D09">
              <w:rPr>
                <w:sz w:val="28"/>
                <w:szCs w:val="28"/>
              </w:rPr>
              <w:t>ФИО заявителя</w:t>
            </w:r>
          </w:p>
          <w:p w:rsidR="00FB7D25" w:rsidRPr="00561D09" w:rsidRDefault="00FB7D25" w:rsidP="00FB7D25">
            <w:pPr>
              <w:rPr>
                <w:sz w:val="28"/>
                <w:szCs w:val="28"/>
              </w:rPr>
            </w:pPr>
          </w:p>
          <w:p w:rsidR="00FB7D25" w:rsidRPr="00561D09" w:rsidRDefault="00FB7D25" w:rsidP="00FB7D25">
            <w:pPr>
              <w:rPr>
                <w:sz w:val="28"/>
                <w:szCs w:val="28"/>
              </w:rPr>
            </w:pPr>
            <w:r w:rsidRPr="00561D09">
              <w:rPr>
                <w:sz w:val="28"/>
                <w:szCs w:val="28"/>
              </w:rPr>
              <w:t>Адрес направления корреспонденции</w:t>
            </w:r>
          </w:p>
        </w:tc>
      </w:tr>
      <w:tr w:rsidR="00FB7D25" w:rsidRPr="00561D09" w:rsidTr="00FB7D25">
        <w:trPr>
          <w:cantSplit/>
          <w:trHeight w:hRule="exact" w:val="263"/>
        </w:trPr>
        <w:tc>
          <w:tcPr>
            <w:tcW w:w="2127" w:type="dxa"/>
            <w:tcBorders>
              <w:bottom w:val="single" w:sz="4" w:space="0" w:color="auto"/>
            </w:tcBorders>
          </w:tcPr>
          <w:p w:rsidR="00FB7D25" w:rsidRPr="00561D09" w:rsidRDefault="00FB7D25" w:rsidP="00FB7D25">
            <w:pPr>
              <w:rPr>
                <w:sz w:val="28"/>
                <w:szCs w:val="28"/>
              </w:rPr>
            </w:pPr>
          </w:p>
        </w:tc>
        <w:tc>
          <w:tcPr>
            <w:tcW w:w="425" w:type="dxa"/>
          </w:tcPr>
          <w:p w:rsidR="00FB7D25" w:rsidRPr="00561D09" w:rsidRDefault="00FB7D25" w:rsidP="00FB7D25">
            <w:pPr>
              <w:rPr>
                <w:sz w:val="28"/>
                <w:szCs w:val="28"/>
              </w:rPr>
            </w:pPr>
            <w:r w:rsidRPr="00561D09">
              <w:rPr>
                <w:sz w:val="28"/>
                <w:szCs w:val="28"/>
              </w:rPr>
              <w:t>№</w:t>
            </w:r>
          </w:p>
        </w:tc>
        <w:tc>
          <w:tcPr>
            <w:tcW w:w="1701" w:type="dxa"/>
            <w:tcBorders>
              <w:bottom w:val="single" w:sz="4" w:space="0" w:color="auto"/>
            </w:tcBorders>
          </w:tcPr>
          <w:p w:rsidR="00FB7D25" w:rsidRPr="00561D09" w:rsidRDefault="00FB7D25" w:rsidP="00FB7D25">
            <w:pPr>
              <w:rPr>
                <w:sz w:val="28"/>
                <w:szCs w:val="28"/>
              </w:rPr>
            </w:pPr>
          </w:p>
        </w:tc>
        <w:tc>
          <w:tcPr>
            <w:tcW w:w="1417" w:type="dxa"/>
            <w:gridSpan w:val="3"/>
          </w:tcPr>
          <w:p w:rsidR="00FB7D25" w:rsidRPr="00561D09" w:rsidRDefault="00FB7D25" w:rsidP="00FB7D25">
            <w:pPr>
              <w:rPr>
                <w:sz w:val="28"/>
                <w:szCs w:val="28"/>
              </w:rPr>
            </w:pPr>
          </w:p>
        </w:tc>
        <w:tc>
          <w:tcPr>
            <w:tcW w:w="3828" w:type="dxa"/>
          </w:tcPr>
          <w:p w:rsidR="00FB7D25" w:rsidRPr="00561D09" w:rsidRDefault="00FB7D25" w:rsidP="00FB7D25">
            <w:pPr>
              <w:rPr>
                <w:sz w:val="28"/>
                <w:szCs w:val="28"/>
              </w:rPr>
            </w:pPr>
          </w:p>
        </w:tc>
      </w:tr>
      <w:tr w:rsidR="00FB7D25" w:rsidRPr="00561D09" w:rsidTr="00FB7D25">
        <w:trPr>
          <w:cantSplit/>
          <w:trHeight w:hRule="exact" w:val="134"/>
        </w:trPr>
        <w:tc>
          <w:tcPr>
            <w:tcW w:w="4287" w:type="dxa"/>
            <w:gridSpan w:val="4"/>
            <w:tcBorders>
              <w:top w:val="single" w:sz="4" w:space="0" w:color="auto"/>
            </w:tcBorders>
          </w:tcPr>
          <w:p w:rsidR="00FB7D25" w:rsidRPr="00561D09" w:rsidRDefault="00FB7D25" w:rsidP="00FB7D25">
            <w:pPr>
              <w:rPr>
                <w:sz w:val="28"/>
                <w:szCs w:val="28"/>
              </w:rPr>
            </w:pPr>
          </w:p>
        </w:tc>
        <w:tc>
          <w:tcPr>
            <w:tcW w:w="1242" w:type="dxa"/>
          </w:tcPr>
          <w:p w:rsidR="00FB7D25" w:rsidRPr="00561D09" w:rsidRDefault="00FB7D25" w:rsidP="00FB7D25">
            <w:pPr>
              <w:rPr>
                <w:sz w:val="28"/>
                <w:szCs w:val="28"/>
              </w:rPr>
            </w:pPr>
          </w:p>
        </w:tc>
        <w:tc>
          <w:tcPr>
            <w:tcW w:w="3969" w:type="dxa"/>
            <w:gridSpan w:val="2"/>
          </w:tcPr>
          <w:p w:rsidR="00FB7D25" w:rsidRPr="00561D09" w:rsidRDefault="00FB7D25" w:rsidP="00FB7D25">
            <w:pPr>
              <w:rPr>
                <w:sz w:val="28"/>
                <w:szCs w:val="28"/>
              </w:rPr>
            </w:pPr>
          </w:p>
        </w:tc>
      </w:tr>
    </w:tbl>
    <w:p w:rsidR="00FB7D25" w:rsidRDefault="00FB7D25" w:rsidP="00FB7D25">
      <w:pPr>
        <w:jc w:val="center"/>
        <w:rPr>
          <w:sz w:val="28"/>
          <w:szCs w:val="28"/>
        </w:rPr>
      </w:pPr>
    </w:p>
    <w:p w:rsidR="00FB7D25" w:rsidRPr="00561D09" w:rsidRDefault="00FB7D25" w:rsidP="00FB7D25">
      <w:pPr>
        <w:jc w:val="center"/>
        <w:rPr>
          <w:sz w:val="28"/>
          <w:szCs w:val="28"/>
        </w:rPr>
      </w:pPr>
      <w:r w:rsidRPr="00561D09">
        <w:rPr>
          <w:sz w:val="28"/>
          <w:szCs w:val="28"/>
        </w:rPr>
        <w:t>РЕШЕНИЕ</w:t>
      </w:r>
    </w:p>
    <w:p w:rsidR="00FB7D25" w:rsidRPr="00561D09" w:rsidRDefault="00FB7D25" w:rsidP="00FB7D25">
      <w:pPr>
        <w:jc w:val="center"/>
        <w:rPr>
          <w:sz w:val="28"/>
          <w:szCs w:val="28"/>
        </w:rPr>
      </w:pPr>
      <w:r w:rsidRPr="00561D09">
        <w:rPr>
          <w:sz w:val="28"/>
          <w:szCs w:val="28"/>
        </w:rPr>
        <w:t>об отказе в предоставлении услуги</w:t>
      </w:r>
    </w:p>
    <w:p w:rsidR="00FB7D25" w:rsidRPr="00561D09" w:rsidRDefault="00FB7D25" w:rsidP="00FB7D25">
      <w:pPr>
        <w:rPr>
          <w:sz w:val="28"/>
          <w:szCs w:val="28"/>
        </w:rPr>
      </w:pPr>
    </w:p>
    <w:p w:rsidR="00FB7D25" w:rsidRPr="00561D09" w:rsidRDefault="00FB7D25" w:rsidP="00FB7D25">
      <w:pPr>
        <w:ind w:right="20" w:firstLine="851"/>
        <w:jc w:val="both"/>
        <w:rPr>
          <w:sz w:val="28"/>
          <w:szCs w:val="28"/>
        </w:rPr>
      </w:pPr>
      <w:r w:rsidRPr="00561D09">
        <w:rPr>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w:t>
      </w:r>
      <w:r>
        <w:rPr>
          <w:sz w:val="28"/>
          <w:szCs w:val="28"/>
        </w:rPr>
        <w:t xml:space="preserve"> </w:t>
      </w:r>
      <w:r w:rsidRPr="00561D09">
        <w:rPr>
          <w:sz w:val="28"/>
          <w:szCs w:val="28"/>
        </w:rPr>
        <w:t xml:space="preserve">участков в собственность бесплатно» от </w:t>
      </w:r>
      <w:r>
        <w:rPr>
          <w:sz w:val="28"/>
          <w:szCs w:val="28"/>
        </w:rPr>
        <w:t>___________</w:t>
      </w:r>
      <w:r w:rsidRPr="00561D09">
        <w:rPr>
          <w:sz w:val="28"/>
          <w:szCs w:val="28"/>
        </w:rPr>
        <w:t xml:space="preserve"> № </w:t>
      </w:r>
      <w:r>
        <w:rPr>
          <w:sz w:val="28"/>
          <w:szCs w:val="28"/>
        </w:rPr>
        <w:t xml:space="preserve">____ </w:t>
      </w:r>
      <w:r w:rsidRPr="00561D09">
        <w:rPr>
          <w:sz w:val="28"/>
          <w:szCs w:val="28"/>
        </w:rPr>
        <w:t xml:space="preserve">и приложенных к нему документов, на основании </w:t>
      </w:r>
      <w:r>
        <w:rPr>
          <w:sz w:val="28"/>
          <w:szCs w:val="28"/>
        </w:rPr>
        <w:t xml:space="preserve">______________ </w:t>
      </w:r>
      <w:r w:rsidRPr="00561D09">
        <w:rPr>
          <w:sz w:val="28"/>
          <w:szCs w:val="28"/>
        </w:rPr>
        <w:t>органом, уполномоченным на предоставление</w:t>
      </w:r>
      <w:r>
        <w:rPr>
          <w:sz w:val="28"/>
          <w:szCs w:val="28"/>
        </w:rPr>
        <w:t xml:space="preserve"> </w:t>
      </w:r>
      <w:r w:rsidRPr="00561D09">
        <w:rPr>
          <w:sz w:val="28"/>
          <w:szCs w:val="28"/>
        </w:rPr>
        <w:t>услуги, принято решение об отказе в предоставлении услуги, по следующим основаниям:</w:t>
      </w:r>
    </w:p>
    <w:p w:rsidR="00FB7D25" w:rsidRPr="00561D09" w:rsidRDefault="00FB7D25" w:rsidP="00FB7D25">
      <w:pPr>
        <w:rPr>
          <w:sz w:val="28"/>
          <w:szCs w:val="28"/>
        </w:rPr>
      </w:pPr>
    </w:p>
    <w:tbl>
      <w:tblPr>
        <w:tblStyle w:val="TableNormal"/>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4465"/>
        <w:gridCol w:w="3807"/>
      </w:tblGrid>
      <w:tr w:rsidR="00FB7D25" w:rsidRPr="002C1499" w:rsidTr="00FB7D25">
        <w:trPr>
          <w:trHeight w:val="1087"/>
          <w:jc w:val="center"/>
        </w:trPr>
        <w:tc>
          <w:tcPr>
            <w:tcW w:w="1195" w:type="dxa"/>
            <w:vAlign w:val="center"/>
          </w:tcPr>
          <w:p w:rsidR="00FB7D25" w:rsidRPr="002C1499" w:rsidRDefault="00FB7D25" w:rsidP="00FB7D25">
            <w:pPr>
              <w:jc w:val="center"/>
            </w:pPr>
            <w:r w:rsidRPr="002C1499">
              <w:t>№ пункта административного регламента</w:t>
            </w:r>
          </w:p>
        </w:tc>
        <w:tc>
          <w:tcPr>
            <w:tcW w:w="4465" w:type="dxa"/>
            <w:vAlign w:val="center"/>
          </w:tcPr>
          <w:p w:rsidR="00FB7D25" w:rsidRPr="00FB7D25" w:rsidRDefault="00FB7D25" w:rsidP="00FB7D25">
            <w:pPr>
              <w:jc w:val="center"/>
              <w:rPr>
                <w:lang w:val="ru-RU"/>
              </w:rPr>
            </w:pPr>
            <w:r w:rsidRPr="00FB7D25">
              <w:rPr>
                <w:lang w:val="ru-RU"/>
              </w:rPr>
              <w:t>Наименование основания для отказа в соответствии с единым стандартом</w:t>
            </w:r>
          </w:p>
        </w:tc>
        <w:tc>
          <w:tcPr>
            <w:tcW w:w="3807" w:type="dxa"/>
            <w:vAlign w:val="center"/>
          </w:tcPr>
          <w:p w:rsidR="00FB7D25" w:rsidRPr="00FB7D25" w:rsidRDefault="00FB7D25" w:rsidP="00FB7D25">
            <w:pPr>
              <w:jc w:val="center"/>
              <w:rPr>
                <w:lang w:val="ru-RU"/>
              </w:rPr>
            </w:pPr>
            <w:r w:rsidRPr="00FB7D25">
              <w:rPr>
                <w:lang w:val="ru-RU"/>
              </w:rPr>
              <w:t>Разъяснение причин отказа в предоставлении услуги</w:t>
            </w:r>
          </w:p>
        </w:tc>
      </w:tr>
      <w:tr w:rsidR="00FB7D25" w:rsidRPr="002C1499" w:rsidTr="00FB7D25">
        <w:trPr>
          <w:trHeight w:val="975"/>
          <w:jc w:val="center"/>
        </w:trPr>
        <w:tc>
          <w:tcPr>
            <w:tcW w:w="1195" w:type="dxa"/>
            <w:vAlign w:val="center"/>
          </w:tcPr>
          <w:p w:rsidR="00FB7D25" w:rsidRPr="002C1499" w:rsidRDefault="00FB7D25" w:rsidP="00FB7D25">
            <w:pPr>
              <w:jc w:val="center"/>
              <w:rPr>
                <w:sz w:val="26"/>
                <w:szCs w:val="26"/>
              </w:rPr>
            </w:pPr>
            <w:r w:rsidRPr="002C1499">
              <w:rPr>
                <w:sz w:val="26"/>
                <w:szCs w:val="26"/>
              </w:rPr>
              <w:t>2.</w:t>
            </w:r>
            <w:r>
              <w:rPr>
                <w:sz w:val="26"/>
                <w:szCs w:val="26"/>
              </w:rPr>
              <w:t>8.2</w:t>
            </w:r>
            <w:r w:rsidRPr="002C1499">
              <w:rPr>
                <w:sz w:val="26"/>
                <w:szCs w:val="26"/>
              </w:rPr>
              <w:t>.1</w:t>
            </w:r>
          </w:p>
        </w:tc>
        <w:tc>
          <w:tcPr>
            <w:tcW w:w="4465" w:type="dxa"/>
            <w:vAlign w:val="center"/>
          </w:tcPr>
          <w:p w:rsidR="00FB7D25" w:rsidRPr="00FB7D25" w:rsidRDefault="00FB7D25" w:rsidP="00FB7D25">
            <w:pPr>
              <w:rPr>
                <w:sz w:val="26"/>
                <w:szCs w:val="26"/>
                <w:lang w:val="ru-RU"/>
              </w:rPr>
            </w:pPr>
            <w:r w:rsidRPr="00FB7D25">
              <w:rPr>
                <w:sz w:val="26"/>
                <w:szCs w:val="26"/>
                <w:lang w:val="ru-RU"/>
              </w:rPr>
              <w:t>Несоответствие Заявителя установленному кругу лиц, имеющих право на получение услуги</w:t>
            </w:r>
          </w:p>
        </w:tc>
        <w:tc>
          <w:tcPr>
            <w:tcW w:w="3807" w:type="dxa"/>
            <w:vAlign w:val="center"/>
          </w:tcPr>
          <w:p w:rsidR="00FB7D25" w:rsidRPr="002C1499" w:rsidRDefault="00FB7D25" w:rsidP="00FB7D25">
            <w:pPr>
              <w:rPr>
                <w:sz w:val="26"/>
                <w:szCs w:val="26"/>
              </w:rPr>
            </w:pPr>
            <w:r w:rsidRPr="002C1499">
              <w:rPr>
                <w:sz w:val="26"/>
                <w:szCs w:val="26"/>
              </w:rPr>
              <w:t>Указываются основания такого вывода</w:t>
            </w:r>
          </w:p>
        </w:tc>
      </w:tr>
      <w:tr w:rsidR="00FB7D25" w:rsidRPr="002C1499" w:rsidTr="00FB7D25">
        <w:trPr>
          <w:trHeight w:val="1141"/>
          <w:jc w:val="center"/>
        </w:trPr>
        <w:tc>
          <w:tcPr>
            <w:tcW w:w="1195" w:type="dxa"/>
            <w:vAlign w:val="center"/>
          </w:tcPr>
          <w:p w:rsidR="00FB7D25" w:rsidRPr="002C1499" w:rsidRDefault="00FB7D25" w:rsidP="00FB7D25">
            <w:pPr>
              <w:jc w:val="center"/>
              <w:rPr>
                <w:sz w:val="26"/>
                <w:szCs w:val="26"/>
              </w:rPr>
            </w:pPr>
            <w:r w:rsidRPr="002C1499">
              <w:rPr>
                <w:sz w:val="26"/>
                <w:szCs w:val="26"/>
              </w:rPr>
              <w:t>2.</w:t>
            </w:r>
            <w:r>
              <w:rPr>
                <w:sz w:val="26"/>
                <w:szCs w:val="26"/>
              </w:rPr>
              <w:t>8.2</w:t>
            </w:r>
            <w:r w:rsidRPr="002C1499">
              <w:rPr>
                <w:sz w:val="26"/>
                <w:szCs w:val="26"/>
              </w:rPr>
              <w:t>.2</w:t>
            </w:r>
          </w:p>
        </w:tc>
        <w:tc>
          <w:tcPr>
            <w:tcW w:w="4465" w:type="dxa"/>
            <w:vAlign w:val="center"/>
          </w:tcPr>
          <w:p w:rsidR="00FB7D25" w:rsidRPr="00FB7D25" w:rsidRDefault="00FB7D25" w:rsidP="00FB7D25">
            <w:pPr>
              <w:rPr>
                <w:sz w:val="26"/>
                <w:szCs w:val="26"/>
                <w:lang w:val="ru-RU"/>
              </w:rPr>
            </w:pPr>
            <w:r w:rsidRPr="00FB7D25">
              <w:rPr>
                <w:sz w:val="26"/>
                <w:szCs w:val="26"/>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7" w:type="dxa"/>
            <w:vAlign w:val="center"/>
          </w:tcPr>
          <w:p w:rsidR="00FB7D25" w:rsidRPr="002C1499" w:rsidRDefault="00FB7D25" w:rsidP="00FB7D25">
            <w:pPr>
              <w:rPr>
                <w:sz w:val="26"/>
                <w:szCs w:val="26"/>
              </w:rPr>
            </w:pPr>
            <w:r w:rsidRPr="002C1499">
              <w:rPr>
                <w:sz w:val="26"/>
                <w:szCs w:val="26"/>
              </w:rPr>
              <w:t>Указываются основания такого вывода</w:t>
            </w:r>
          </w:p>
        </w:tc>
      </w:tr>
      <w:tr w:rsidR="00FB7D25" w:rsidRPr="002C1499" w:rsidTr="00FB7D25">
        <w:trPr>
          <w:trHeight w:val="1002"/>
          <w:jc w:val="center"/>
        </w:trPr>
        <w:tc>
          <w:tcPr>
            <w:tcW w:w="1195" w:type="dxa"/>
            <w:vAlign w:val="center"/>
          </w:tcPr>
          <w:p w:rsidR="00FB7D25" w:rsidRPr="002C1499" w:rsidRDefault="00FB7D25" w:rsidP="00FB7D25">
            <w:pPr>
              <w:jc w:val="center"/>
              <w:rPr>
                <w:sz w:val="26"/>
                <w:szCs w:val="26"/>
              </w:rPr>
            </w:pPr>
            <w:r w:rsidRPr="002C1499">
              <w:rPr>
                <w:sz w:val="26"/>
                <w:szCs w:val="26"/>
              </w:rPr>
              <w:t>2.</w:t>
            </w:r>
            <w:r>
              <w:rPr>
                <w:sz w:val="26"/>
                <w:szCs w:val="26"/>
              </w:rPr>
              <w:t>8.2</w:t>
            </w:r>
            <w:r w:rsidRPr="002C1499">
              <w:rPr>
                <w:sz w:val="26"/>
                <w:szCs w:val="26"/>
              </w:rPr>
              <w:t>.3</w:t>
            </w:r>
          </w:p>
        </w:tc>
        <w:tc>
          <w:tcPr>
            <w:tcW w:w="4465" w:type="dxa"/>
            <w:vAlign w:val="center"/>
          </w:tcPr>
          <w:p w:rsidR="00FB7D25" w:rsidRPr="00FB7D25" w:rsidRDefault="00FB7D25" w:rsidP="00FB7D25">
            <w:pPr>
              <w:rPr>
                <w:sz w:val="26"/>
                <w:szCs w:val="26"/>
                <w:lang w:val="ru-RU"/>
              </w:rPr>
            </w:pPr>
            <w:r w:rsidRPr="00FB7D25">
              <w:rPr>
                <w:sz w:val="26"/>
                <w:szCs w:val="26"/>
                <w:lang w:val="ru-RU"/>
              </w:rPr>
              <w:t>Отсутствие у Заявителя и членов семьи места жительства на территории субъекта Российской Федерации</w:t>
            </w:r>
          </w:p>
        </w:tc>
        <w:tc>
          <w:tcPr>
            <w:tcW w:w="3807" w:type="dxa"/>
            <w:vAlign w:val="center"/>
          </w:tcPr>
          <w:p w:rsidR="00FB7D25" w:rsidRPr="002C1499" w:rsidRDefault="00FB7D25" w:rsidP="00FB7D25">
            <w:pPr>
              <w:rPr>
                <w:sz w:val="26"/>
                <w:szCs w:val="26"/>
              </w:rPr>
            </w:pPr>
            <w:r w:rsidRPr="002C1499">
              <w:rPr>
                <w:sz w:val="26"/>
                <w:szCs w:val="26"/>
              </w:rPr>
              <w:t>Указываются основания такого вывода</w:t>
            </w:r>
          </w:p>
        </w:tc>
      </w:tr>
      <w:tr w:rsidR="00FB7D25" w:rsidRPr="002C1499" w:rsidTr="00FB7D25">
        <w:trPr>
          <w:trHeight w:val="982"/>
          <w:jc w:val="center"/>
        </w:trPr>
        <w:tc>
          <w:tcPr>
            <w:tcW w:w="1195" w:type="dxa"/>
            <w:vAlign w:val="center"/>
          </w:tcPr>
          <w:p w:rsidR="00FB7D25" w:rsidRPr="002C1499" w:rsidRDefault="00FB7D25" w:rsidP="00FB7D25">
            <w:pPr>
              <w:jc w:val="center"/>
              <w:rPr>
                <w:sz w:val="26"/>
                <w:szCs w:val="26"/>
              </w:rPr>
            </w:pPr>
            <w:r w:rsidRPr="002C1499">
              <w:rPr>
                <w:sz w:val="26"/>
                <w:szCs w:val="26"/>
              </w:rPr>
              <w:t>2.</w:t>
            </w:r>
            <w:r>
              <w:rPr>
                <w:sz w:val="26"/>
                <w:szCs w:val="26"/>
              </w:rPr>
              <w:t>8.2</w:t>
            </w:r>
            <w:r w:rsidRPr="002C1499">
              <w:rPr>
                <w:sz w:val="26"/>
                <w:szCs w:val="26"/>
              </w:rPr>
              <w:t>.4</w:t>
            </w:r>
          </w:p>
        </w:tc>
        <w:tc>
          <w:tcPr>
            <w:tcW w:w="4465" w:type="dxa"/>
            <w:vAlign w:val="center"/>
          </w:tcPr>
          <w:p w:rsidR="00FB7D25" w:rsidRPr="00FB7D25" w:rsidRDefault="00FB7D25" w:rsidP="00FB7D25">
            <w:pPr>
              <w:rPr>
                <w:sz w:val="26"/>
                <w:szCs w:val="26"/>
                <w:lang w:val="ru-RU"/>
              </w:rPr>
            </w:pPr>
            <w:r w:rsidRPr="00FB7D25">
              <w:rPr>
                <w:sz w:val="26"/>
                <w:szCs w:val="26"/>
                <w:lang w:val="ru-RU"/>
              </w:rPr>
              <w:t>Ранее было принято решение о бесплатном предоставлении в собственность земельного участка</w:t>
            </w:r>
          </w:p>
        </w:tc>
        <w:tc>
          <w:tcPr>
            <w:tcW w:w="3807" w:type="dxa"/>
            <w:vAlign w:val="center"/>
          </w:tcPr>
          <w:p w:rsidR="00FB7D25" w:rsidRPr="002C1499" w:rsidRDefault="00FB7D25" w:rsidP="00FB7D25">
            <w:pPr>
              <w:rPr>
                <w:sz w:val="26"/>
                <w:szCs w:val="26"/>
              </w:rPr>
            </w:pPr>
            <w:r w:rsidRPr="002C1499">
              <w:rPr>
                <w:sz w:val="26"/>
                <w:szCs w:val="26"/>
              </w:rPr>
              <w:t>Указываются основания такого вывода</w:t>
            </w:r>
          </w:p>
        </w:tc>
      </w:tr>
      <w:tr w:rsidR="00FB7D25" w:rsidRPr="002C1499" w:rsidTr="00FB7D25">
        <w:trPr>
          <w:trHeight w:val="1265"/>
          <w:jc w:val="center"/>
        </w:trPr>
        <w:tc>
          <w:tcPr>
            <w:tcW w:w="1195" w:type="dxa"/>
            <w:vAlign w:val="center"/>
          </w:tcPr>
          <w:p w:rsidR="00FB7D25" w:rsidRPr="002C1499" w:rsidRDefault="00FB7D25" w:rsidP="00FB7D25">
            <w:pPr>
              <w:jc w:val="center"/>
              <w:rPr>
                <w:sz w:val="26"/>
                <w:szCs w:val="26"/>
              </w:rPr>
            </w:pPr>
            <w:r w:rsidRPr="002C1499">
              <w:rPr>
                <w:sz w:val="26"/>
                <w:szCs w:val="26"/>
              </w:rPr>
              <w:lastRenderedPageBreak/>
              <w:t>2.</w:t>
            </w:r>
            <w:r>
              <w:rPr>
                <w:sz w:val="26"/>
                <w:szCs w:val="26"/>
              </w:rPr>
              <w:t>8.2</w:t>
            </w:r>
            <w:r w:rsidRPr="002C1499">
              <w:rPr>
                <w:sz w:val="26"/>
                <w:szCs w:val="26"/>
              </w:rPr>
              <w:t>.5</w:t>
            </w:r>
          </w:p>
        </w:tc>
        <w:tc>
          <w:tcPr>
            <w:tcW w:w="4465" w:type="dxa"/>
            <w:vAlign w:val="center"/>
          </w:tcPr>
          <w:p w:rsidR="00FB7D25" w:rsidRPr="00FB7D25" w:rsidRDefault="00FB7D25" w:rsidP="00FB7D25">
            <w:pPr>
              <w:rPr>
                <w:sz w:val="26"/>
                <w:szCs w:val="26"/>
                <w:lang w:val="ru-RU"/>
              </w:rPr>
            </w:pPr>
            <w:r w:rsidRPr="00FB7D25">
              <w:rPr>
                <w:sz w:val="26"/>
                <w:szCs w:val="26"/>
                <w:lang w:val="ru-RU"/>
              </w:rPr>
              <w:t>Иные основания для отказа, предусмотренные в соответствии с законом субъекта Российской Федерации.</w:t>
            </w:r>
          </w:p>
        </w:tc>
        <w:tc>
          <w:tcPr>
            <w:tcW w:w="3807" w:type="dxa"/>
            <w:vAlign w:val="center"/>
          </w:tcPr>
          <w:p w:rsidR="00FB7D25" w:rsidRPr="002C1499" w:rsidRDefault="00FB7D25" w:rsidP="00FB7D25">
            <w:pPr>
              <w:rPr>
                <w:sz w:val="26"/>
                <w:szCs w:val="26"/>
              </w:rPr>
            </w:pPr>
            <w:r w:rsidRPr="002C1499">
              <w:rPr>
                <w:sz w:val="26"/>
                <w:szCs w:val="26"/>
              </w:rPr>
              <w:t>Указываются основания такого вывода</w:t>
            </w:r>
          </w:p>
        </w:tc>
      </w:tr>
    </w:tbl>
    <w:p w:rsidR="00FB7D25" w:rsidRPr="00561D09" w:rsidRDefault="00FB7D25" w:rsidP="00FB7D25">
      <w:pPr>
        <w:rPr>
          <w:sz w:val="28"/>
          <w:szCs w:val="28"/>
        </w:rPr>
        <w:sectPr w:rsidR="00FB7D25" w:rsidRPr="00561D09" w:rsidSect="00FB7D25">
          <w:pgSz w:w="11900" w:h="16840"/>
          <w:pgMar w:top="1134" w:right="851" w:bottom="1134" w:left="1531" w:header="345" w:footer="0" w:gutter="0"/>
          <w:cols w:space="720"/>
        </w:sectPr>
      </w:pPr>
    </w:p>
    <w:p w:rsidR="00FB7D25" w:rsidRPr="00561D09" w:rsidRDefault="00FB7D25" w:rsidP="00FB7D25">
      <w:pPr>
        <w:rPr>
          <w:sz w:val="28"/>
          <w:szCs w:val="28"/>
        </w:rPr>
      </w:pPr>
    </w:p>
    <w:p w:rsidR="00FB7D25" w:rsidRPr="00561D09" w:rsidRDefault="00FB7D25" w:rsidP="00FB7D25">
      <w:pPr>
        <w:ind w:right="410" w:firstLine="709"/>
        <w:jc w:val="both"/>
        <w:rPr>
          <w:sz w:val="28"/>
          <w:szCs w:val="28"/>
        </w:rPr>
      </w:pPr>
      <w:bookmarkStart w:id="24" w:name="28"/>
      <w:bookmarkEnd w:id="24"/>
      <w:r w:rsidRPr="00561D09">
        <w:rPr>
          <w:sz w:val="28"/>
          <w:szCs w:val="28"/>
        </w:rPr>
        <w:t>Дополнительно информируем:</w:t>
      </w:r>
      <w:r>
        <w:rPr>
          <w:sz w:val="28"/>
          <w:szCs w:val="28"/>
        </w:rPr>
        <w:t xml:space="preserve"> _______________________________</w:t>
      </w:r>
      <w:r w:rsidRPr="00561D09">
        <w:rPr>
          <w:sz w:val="28"/>
          <w:szCs w:val="28"/>
        </w:rPr>
        <w:t>.</w:t>
      </w:r>
    </w:p>
    <w:p w:rsidR="00FB7D25" w:rsidRPr="00561D09" w:rsidRDefault="00FB7D25" w:rsidP="00FB7D25">
      <w:pPr>
        <w:ind w:right="410" w:firstLine="709"/>
        <w:jc w:val="both"/>
        <w:rPr>
          <w:sz w:val="28"/>
          <w:szCs w:val="28"/>
        </w:rPr>
      </w:pPr>
      <w:r w:rsidRPr="00561D09">
        <w:rPr>
          <w:sz w:val="28"/>
          <w:szCs w:val="28"/>
        </w:rPr>
        <w:t>Вы вправе повторно обратиться c заявлением о предоставлении услуги после устранения указанных нарушений.</w:t>
      </w:r>
    </w:p>
    <w:p w:rsidR="00FB7D25" w:rsidRPr="00561D09" w:rsidRDefault="00FB7D25" w:rsidP="00FB7D25">
      <w:pPr>
        <w:ind w:right="410" w:firstLine="709"/>
        <w:jc w:val="both"/>
        <w:rPr>
          <w:sz w:val="28"/>
          <w:szCs w:val="28"/>
        </w:rPr>
      </w:pPr>
      <w:r w:rsidRPr="00561D09">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FB7D25" w:rsidRDefault="00FB7D25" w:rsidP="00FB7D25">
      <w:pPr>
        <w:rPr>
          <w:sz w:val="28"/>
          <w:szCs w:val="28"/>
        </w:rPr>
      </w:pPr>
    </w:p>
    <w:p w:rsidR="00FB7D25" w:rsidRDefault="00FB7D25" w:rsidP="00FB7D25">
      <w:pPr>
        <w:rPr>
          <w:sz w:val="28"/>
          <w:szCs w:val="28"/>
        </w:rPr>
      </w:pPr>
    </w:p>
    <w:p w:rsidR="00FB7D25" w:rsidRPr="00561D09" w:rsidRDefault="00FB7D25" w:rsidP="00FB7D25">
      <w:pPr>
        <w:rPr>
          <w:sz w:val="28"/>
          <w:szCs w:val="28"/>
        </w:rPr>
      </w:pPr>
      <w:r w:rsidRPr="00561D09">
        <w:rPr>
          <w:sz w:val="28"/>
          <w:szCs w:val="28"/>
        </w:rPr>
        <w:t>Глава Кикнурского</w:t>
      </w:r>
    </w:p>
    <w:p w:rsidR="00FB7D25" w:rsidRDefault="00FB7D25" w:rsidP="00FB7D25">
      <w:pPr>
        <w:rPr>
          <w:sz w:val="28"/>
          <w:szCs w:val="28"/>
        </w:rPr>
      </w:pPr>
      <w:r w:rsidRPr="00561D09">
        <w:rPr>
          <w:noProof/>
          <w:sz w:val="28"/>
          <w:szCs w:val="28"/>
        </w:rPr>
        <w:drawing>
          <wp:anchor distT="0" distB="0" distL="0" distR="0" simplePos="0" relativeHeight="251654656" behindDoc="0" locked="0" layoutInCell="1" allowOverlap="1" wp14:anchorId="34E98EA6" wp14:editId="7F12437A">
            <wp:simplePos x="0" y="0"/>
            <wp:positionH relativeFrom="page">
              <wp:posOffset>4162425</wp:posOffset>
            </wp:positionH>
            <wp:positionV relativeFrom="paragraph">
              <wp:posOffset>267970</wp:posOffset>
            </wp:positionV>
            <wp:extent cx="2619375" cy="494665"/>
            <wp:effectExtent l="0" t="0" r="9525" b="63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619375" cy="494665"/>
                    </a:xfrm>
                    <a:prstGeom prst="rect">
                      <a:avLst/>
                    </a:prstGeom>
                  </pic:spPr>
                </pic:pic>
              </a:graphicData>
            </a:graphic>
            <wp14:sizeRelH relativeFrom="margin">
              <wp14:pctWidth>0</wp14:pctWidth>
            </wp14:sizeRelH>
          </wp:anchor>
        </w:drawing>
      </w:r>
      <w:r w:rsidRPr="00561D09">
        <w:rPr>
          <w:sz w:val="28"/>
          <w:szCs w:val="28"/>
        </w:rPr>
        <w:t>муниципального округа</w:t>
      </w:r>
    </w:p>
    <w:p w:rsidR="00FB7D25" w:rsidRPr="00561D09" w:rsidRDefault="00FB7D25" w:rsidP="00FB7D25">
      <w:pPr>
        <w:rPr>
          <w:sz w:val="28"/>
          <w:szCs w:val="28"/>
        </w:rPr>
      </w:pPr>
    </w:p>
    <w:p w:rsidR="00FB7D25" w:rsidRDefault="00FB7D25" w:rsidP="00FB7D25">
      <w:pPr>
        <w:rPr>
          <w:sz w:val="28"/>
          <w:szCs w:val="28"/>
        </w:rPr>
      </w:pPr>
      <w:r w:rsidRPr="00561D09">
        <w:rPr>
          <w:sz w:val="28"/>
          <w:szCs w:val="28"/>
        </w:rPr>
        <w:t xml:space="preserve"> </w:t>
      </w:r>
    </w:p>
    <w:p w:rsidR="00FB7D25" w:rsidRDefault="00FB7D25" w:rsidP="00FB7D25">
      <w:pPr>
        <w:rPr>
          <w:sz w:val="28"/>
          <w:szCs w:val="28"/>
        </w:rPr>
      </w:pPr>
      <w:r>
        <w:rPr>
          <w:sz w:val="28"/>
          <w:szCs w:val="28"/>
        </w:rPr>
        <w:br w:type="page"/>
      </w:r>
    </w:p>
    <w:p w:rsidR="00FB7D25" w:rsidRDefault="00FB7D25" w:rsidP="00FB7D25">
      <w:pPr>
        <w:ind w:left="5670" w:right="20"/>
        <w:rPr>
          <w:sz w:val="28"/>
          <w:szCs w:val="28"/>
        </w:rPr>
      </w:pPr>
      <w:bookmarkStart w:id="25" w:name="29"/>
      <w:bookmarkEnd w:id="25"/>
      <w:r w:rsidRPr="00561D09">
        <w:rPr>
          <w:sz w:val="28"/>
          <w:szCs w:val="28"/>
        </w:rPr>
        <w:lastRenderedPageBreak/>
        <w:t xml:space="preserve">Приложение № 4 </w:t>
      </w:r>
    </w:p>
    <w:p w:rsidR="00FB7D25" w:rsidRDefault="00FB7D25" w:rsidP="00FB7D25">
      <w:pPr>
        <w:ind w:left="5670" w:right="20"/>
        <w:rPr>
          <w:sz w:val="28"/>
          <w:szCs w:val="28"/>
        </w:rPr>
      </w:pPr>
    </w:p>
    <w:p w:rsidR="00FB7D25" w:rsidRPr="00561D09" w:rsidRDefault="00FB7D25" w:rsidP="00FB7D25">
      <w:pPr>
        <w:ind w:left="5670" w:right="20"/>
        <w:rPr>
          <w:sz w:val="28"/>
          <w:szCs w:val="28"/>
        </w:rPr>
      </w:pPr>
      <w:r w:rsidRPr="00561D09">
        <w:rPr>
          <w:sz w:val="28"/>
          <w:szCs w:val="28"/>
        </w:rPr>
        <w:t>к Административному регламенту по предоставлению муниципальной услуги</w:t>
      </w:r>
    </w:p>
    <w:p w:rsidR="00FB7D25" w:rsidRPr="00561D09" w:rsidRDefault="00FB7D25" w:rsidP="00FB7D25">
      <w:pPr>
        <w:ind w:left="6237" w:right="268"/>
        <w:rPr>
          <w:sz w:val="28"/>
          <w:szCs w:val="28"/>
        </w:rPr>
      </w:pPr>
    </w:p>
    <w:p w:rsidR="00FB7D25" w:rsidRPr="00DA13AF" w:rsidRDefault="00FB7D25" w:rsidP="00FB7D25">
      <w:pPr>
        <w:jc w:val="center"/>
        <w:rPr>
          <w:b/>
          <w:sz w:val="28"/>
          <w:szCs w:val="28"/>
        </w:rPr>
      </w:pPr>
      <w:r w:rsidRPr="00DA13AF">
        <w:rPr>
          <w:b/>
          <w:sz w:val="28"/>
          <w:szCs w:val="28"/>
        </w:rPr>
        <w:t>Форма заявления о предоставлении услуги</w:t>
      </w:r>
    </w:p>
    <w:p w:rsidR="00FB7D25" w:rsidRPr="00DA13AF" w:rsidRDefault="00FB7D25" w:rsidP="00FB7D25">
      <w:pPr>
        <w:ind w:left="5103"/>
      </w:pPr>
    </w:p>
    <w:p w:rsidR="00FB7D25" w:rsidRPr="00DA13AF" w:rsidRDefault="00FB7D25" w:rsidP="00FB7D25">
      <w:pPr>
        <w:ind w:left="5103"/>
      </w:pPr>
      <w:r w:rsidRPr="00DA13AF">
        <w:t>кому:</w:t>
      </w:r>
      <w:r>
        <w:t xml:space="preserve"> _______________________________</w:t>
      </w:r>
    </w:p>
    <w:p w:rsidR="00FB7D25" w:rsidRPr="00DA13AF" w:rsidRDefault="00FB7D25" w:rsidP="00FB7D25">
      <w:pPr>
        <w:ind w:left="5103"/>
      </w:pPr>
      <w:r w:rsidRPr="00DA13AF">
        <w:t>(наименование уполномоченного органа)</w:t>
      </w:r>
    </w:p>
    <w:p w:rsidR="00FB7D25" w:rsidRPr="00DA13AF" w:rsidRDefault="00FB7D25" w:rsidP="00FB7D25">
      <w:pPr>
        <w:ind w:left="5103"/>
      </w:pPr>
      <w:r w:rsidRPr="00DA13AF">
        <w:t>от кого:</w:t>
      </w:r>
      <w:r>
        <w:t xml:space="preserve"> _____________________________</w:t>
      </w:r>
    </w:p>
    <w:p w:rsidR="00FB7D25" w:rsidRPr="00DA13AF" w:rsidRDefault="00FB7D25" w:rsidP="00FB7D25">
      <w:pPr>
        <w:ind w:left="5103"/>
        <w:jc w:val="center"/>
      </w:pPr>
      <w:r w:rsidRPr="00DA13AF">
        <w:t>(фамилия, имя, отчество (последнее - при наличии), данные</w:t>
      </w:r>
      <w:r>
        <w:t xml:space="preserve"> </w:t>
      </w:r>
      <w:r w:rsidRPr="00DA13AF">
        <w:t>документа, удостоверяющего личность, контактный телефон, адрес электронной почты, адрес регистрации, адрес</w:t>
      </w:r>
      <w:r>
        <w:t xml:space="preserve"> </w:t>
      </w:r>
      <w:r w:rsidRPr="00DA13AF">
        <w:t>фактического проживания уполномоченного лица)</w:t>
      </w:r>
    </w:p>
    <w:p w:rsidR="00FB7D25" w:rsidRPr="00DA13AF" w:rsidRDefault="00FB7D25" w:rsidP="00FB7D25">
      <w:pPr>
        <w:ind w:left="5103"/>
      </w:pPr>
      <w:r>
        <w:t>____________________________________</w:t>
      </w:r>
    </w:p>
    <w:p w:rsidR="00FB7D25" w:rsidRPr="00DA13AF" w:rsidRDefault="00FB7D25" w:rsidP="00FB7D25">
      <w:pPr>
        <w:ind w:left="5103"/>
        <w:jc w:val="center"/>
      </w:pPr>
      <w:r w:rsidRPr="00DA13AF">
        <w:t>(данные представителя заявителя)</w:t>
      </w:r>
    </w:p>
    <w:p w:rsidR="00FB7D25" w:rsidRPr="00561D09" w:rsidRDefault="00FB7D25" w:rsidP="00FB7D25">
      <w:pPr>
        <w:rPr>
          <w:sz w:val="28"/>
          <w:szCs w:val="28"/>
        </w:rPr>
      </w:pPr>
    </w:p>
    <w:p w:rsidR="00FB7D25" w:rsidRPr="00561D09" w:rsidRDefault="00FB7D25" w:rsidP="00FB7D25">
      <w:pPr>
        <w:jc w:val="center"/>
        <w:rPr>
          <w:sz w:val="28"/>
          <w:szCs w:val="28"/>
        </w:rPr>
      </w:pPr>
      <w:r w:rsidRPr="00561D09">
        <w:rPr>
          <w:sz w:val="28"/>
          <w:szCs w:val="28"/>
        </w:rPr>
        <w:t>Заявление</w:t>
      </w:r>
    </w:p>
    <w:p w:rsidR="00FB7D25" w:rsidRPr="00561D09" w:rsidRDefault="00FB7D25" w:rsidP="00FB7D25">
      <w:pPr>
        <w:jc w:val="center"/>
        <w:rPr>
          <w:sz w:val="28"/>
          <w:szCs w:val="28"/>
        </w:rPr>
      </w:pPr>
      <w:r w:rsidRPr="00561D09">
        <w:rPr>
          <w:sz w:val="28"/>
          <w:szCs w:val="28"/>
        </w:rPr>
        <w:t>о постановке на учет в качестве лица, имеющего право на предоставление земельных участков в собственность бесплатно</w:t>
      </w:r>
    </w:p>
    <w:p w:rsidR="00FB7D25" w:rsidRPr="00561D09" w:rsidRDefault="00FB7D25" w:rsidP="00FB7D25">
      <w:pPr>
        <w:rPr>
          <w:sz w:val="28"/>
          <w:szCs w:val="28"/>
        </w:rPr>
      </w:pPr>
    </w:p>
    <w:p w:rsidR="00FB7D25" w:rsidRPr="00561D09" w:rsidRDefault="00FB7D25" w:rsidP="00FB7D25">
      <w:pPr>
        <w:ind w:firstLine="709"/>
        <w:jc w:val="both"/>
        <w:rPr>
          <w:sz w:val="28"/>
          <w:szCs w:val="28"/>
        </w:rPr>
      </w:pPr>
      <w:r w:rsidRPr="00561D09">
        <w:rPr>
          <w:sz w:val="28"/>
          <w:szCs w:val="28"/>
        </w:rPr>
        <w:t xml:space="preserve">В соответствии с </w:t>
      </w:r>
      <w:r>
        <w:rPr>
          <w:sz w:val="28"/>
          <w:szCs w:val="28"/>
        </w:rPr>
        <w:t>Законом Кировской области от 03.11.2011 74-ЗО «О бесплатном предоставлении гражданам, имеющим трех и более детей, земельных участков на территории Кировской области»</w:t>
      </w:r>
      <w:r w:rsidRPr="00561D09">
        <w:rPr>
          <w:sz w:val="28"/>
          <w:szCs w:val="28"/>
        </w:rPr>
        <w:t>, прошу поставить меня на учет в целях бесплатного предоставления земельного участка</w:t>
      </w:r>
      <w:r>
        <w:rPr>
          <w:sz w:val="28"/>
          <w:szCs w:val="28"/>
        </w:rPr>
        <w:t>.</w:t>
      </w:r>
    </w:p>
    <w:p w:rsidR="00FB7D25" w:rsidRDefault="00FB7D25" w:rsidP="00FB7D25">
      <w:pPr>
        <w:rPr>
          <w:sz w:val="28"/>
          <w:szCs w:val="28"/>
        </w:rPr>
      </w:pPr>
    </w:p>
    <w:p w:rsidR="00FB7D25" w:rsidRPr="00561D09" w:rsidRDefault="00FB7D25" w:rsidP="00FB7D25">
      <w:pPr>
        <w:rPr>
          <w:sz w:val="28"/>
          <w:szCs w:val="28"/>
        </w:rPr>
      </w:pPr>
      <w:r w:rsidRPr="00561D09">
        <w:rPr>
          <w:sz w:val="28"/>
          <w:szCs w:val="28"/>
        </w:rPr>
        <w:t>Приложени</w:t>
      </w:r>
      <w:r>
        <w:rPr>
          <w:sz w:val="28"/>
          <w:szCs w:val="28"/>
        </w:rPr>
        <w:t>я</w:t>
      </w:r>
      <w:r w:rsidRPr="00561D09">
        <w:rPr>
          <w:sz w:val="28"/>
          <w:szCs w:val="28"/>
        </w:rPr>
        <w:t>:</w:t>
      </w:r>
    </w:p>
    <w:p w:rsidR="00FB7D25" w:rsidRPr="00561D09" w:rsidRDefault="00FB7D25" w:rsidP="00FB7D25">
      <w:pPr>
        <w:rPr>
          <w:sz w:val="28"/>
          <w:szCs w:val="28"/>
        </w:rPr>
      </w:pPr>
      <w:r>
        <w:rPr>
          <w:sz w:val="28"/>
          <w:szCs w:val="28"/>
        </w:rPr>
        <w:t>___________________________________________________________________</w:t>
      </w:r>
    </w:p>
    <w:p w:rsidR="00FB7D25" w:rsidRPr="006B1420" w:rsidRDefault="00FB7D25" w:rsidP="00FB7D25">
      <w:pPr>
        <w:jc w:val="center"/>
      </w:pPr>
      <w:r w:rsidRPr="006B1420">
        <w:t>(документы, которые представил заявитель)</w:t>
      </w:r>
    </w:p>
    <w:p w:rsidR="00FB7D25" w:rsidRPr="00561D09" w:rsidRDefault="00FB7D25" w:rsidP="00FB7D25">
      <w:pPr>
        <w:rPr>
          <w:sz w:val="28"/>
          <w:szCs w:val="28"/>
        </w:rPr>
      </w:pPr>
      <w:r>
        <w:rPr>
          <w:sz w:val="28"/>
          <w:szCs w:val="28"/>
        </w:rPr>
        <w:t>___________________________________________________________________</w:t>
      </w:r>
    </w:p>
    <w:p w:rsidR="00FB7D25" w:rsidRPr="00561D09" w:rsidRDefault="00FB7D25" w:rsidP="00FB7D25">
      <w:pPr>
        <w:rPr>
          <w:sz w:val="28"/>
          <w:szCs w:val="28"/>
        </w:rPr>
      </w:pPr>
      <w:r>
        <w:rPr>
          <w:sz w:val="28"/>
          <w:szCs w:val="28"/>
        </w:rPr>
        <w:t>___________________________________________________________________</w:t>
      </w:r>
    </w:p>
    <w:p w:rsidR="00FB7D25" w:rsidRPr="00561D09" w:rsidRDefault="00FB7D25" w:rsidP="00FB7D25">
      <w:pPr>
        <w:rPr>
          <w:sz w:val="28"/>
          <w:szCs w:val="28"/>
        </w:rPr>
      </w:pPr>
      <w:r>
        <w:rPr>
          <w:sz w:val="28"/>
          <w:szCs w:val="28"/>
        </w:rPr>
        <w:t>___________________________________________________________________</w:t>
      </w:r>
    </w:p>
    <w:p w:rsidR="00FB7D25" w:rsidRPr="00561D09" w:rsidRDefault="00FB7D25" w:rsidP="00FB7D25">
      <w:pPr>
        <w:rPr>
          <w:sz w:val="28"/>
          <w:szCs w:val="28"/>
        </w:rPr>
      </w:pPr>
      <w:r>
        <w:rPr>
          <w:sz w:val="28"/>
          <w:szCs w:val="28"/>
        </w:rPr>
        <w:t>___________________________________________________________________</w:t>
      </w:r>
    </w:p>
    <w:p w:rsidR="00FB7D25" w:rsidRPr="00561D09" w:rsidRDefault="00FB7D25" w:rsidP="00FB7D25">
      <w:pPr>
        <w:rPr>
          <w:sz w:val="28"/>
          <w:szCs w:val="28"/>
        </w:rPr>
      </w:pPr>
      <w:r>
        <w:rPr>
          <w:sz w:val="28"/>
          <w:szCs w:val="28"/>
        </w:rPr>
        <w:t>___________________________________________________________________</w:t>
      </w:r>
    </w:p>
    <w:p w:rsidR="00FB7D25" w:rsidRPr="00561D09" w:rsidRDefault="00FB7D25" w:rsidP="00FB7D25">
      <w:pPr>
        <w:rPr>
          <w:sz w:val="28"/>
          <w:szCs w:val="28"/>
        </w:rPr>
      </w:pPr>
      <w:r>
        <w:rPr>
          <w:sz w:val="28"/>
          <w:szCs w:val="28"/>
        </w:rPr>
        <w:t>___________________________________________________________________</w:t>
      </w:r>
    </w:p>
    <w:p w:rsidR="00FB7D25" w:rsidRPr="00561D09" w:rsidRDefault="00FB7D25" w:rsidP="00FB7D25">
      <w:pPr>
        <w:rPr>
          <w:sz w:val="28"/>
          <w:szCs w:val="28"/>
        </w:rPr>
      </w:pPr>
    </w:p>
    <w:p w:rsidR="00FB7D25" w:rsidRPr="00561D09" w:rsidRDefault="00FB7D25" w:rsidP="00FB7D25">
      <w:pPr>
        <w:rPr>
          <w:sz w:val="28"/>
          <w:szCs w:val="28"/>
        </w:rPr>
      </w:pPr>
      <w:r>
        <w:rPr>
          <w:noProof/>
          <w:sz w:val="28"/>
          <w:szCs w:val="28"/>
        </w:rPr>
        <mc:AlternateContent>
          <mc:Choice Requires="wps">
            <w:drawing>
              <wp:anchor distT="0" distB="0" distL="0" distR="0" simplePos="0" relativeHeight="251660800" behindDoc="1" locked="0" layoutInCell="1" allowOverlap="1">
                <wp:simplePos x="0" y="0"/>
                <wp:positionH relativeFrom="page">
                  <wp:posOffset>3956050</wp:posOffset>
                </wp:positionH>
                <wp:positionV relativeFrom="paragraph">
                  <wp:posOffset>212725</wp:posOffset>
                </wp:positionV>
                <wp:extent cx="2971800" cy="1270"/>
                <wp:effectExtent l="12700" t="11430" r="6350" b="635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560 6560"/>
                            <a:gd name="T1" fmla="*/ T0 w 4680"/>
                            <a:gd name="T2" fmla="+- 0 11240 6560"/>
                            <a:gd name="T3" fmla="*/ T2 w 4680"/>
                          </a:gdLst>
                          <a:ahLst/>
                          <a:cxnLst>
                            <a:cxn ang="0">
                              <a:pos x="T1" y="0"/>
                            </a:cxn>
                            <a:cxn ang="0">
                              <a:pos x="T3" y="0"/>
                            </a:cxn>
                          </a:cxnLst>
                          <a:rect l="0" t="0" r="r" b="b"/>
                          <a:pathLst>
                            <a:path w="4680">
                              <a:moveTo>
                                <a:pt x="0" y="0"/>
                              </a:moveTo>
                              <a:lnTo>
                                <a:pt x="46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F24A" id="Полилиния 3" o:spid="_x0000_s1026" style="position:absolute;margin-left:311.5pt;margin-top:16.75pt;width:23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" path="m,l4680,e" filled="f" strokeweight=".6pt">
                <v:path arrowok="t" o:connecttype="custom" o:connectlocs="0,0;2971800,0" o:connectangles="0,0"/>
                <w10:wrap type="topAndBottom" anchorx="page"/>
              </v:shape>
            </w:pict>
          </mc:Fallback>
        </mc:AlternateContent>
      </w:r>
      <w:r>
        <w:rPr>
          <w:noProof/>
          <w:sz w:val="28"/>
          <w:szCs w:val="28"/>
        </w:rPr>
        <mc:AlternateContent>
          <mc:Choice Requires="wps">
            <w:drawing>
              <wp:anchor distT="0" distB="0" distL="0" distR="0" simplePos="0" relativeHeight="251658752" behindDoc="1" locked="0" layoutInCell="1" allowOverlap="1">
                <wp:simplePos x="0" y="0"/>
                <wp:positionH relativeFrom="page">
                  <wp:posOffset>1955165</wp:posOffset>
                </wp:positionH>
                <wp:positionV relativeFrom="paragraph">
                  <wp:posOffset>215265</wp:posOffset>
                </wp:positionV>
                <wp:extent cx="1218565" cy="1270"/>
                <wp:effectExtent l="12065" t="13970" r="7620" b="381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8565" cy="1270"/>
                        </a:xfrm>
                        <a:custGeom>
                          <a:avLst/>
                          <a:gdLst>
                            <a:gd name="T0" fmla="+- 0 3079 3079"/>
                            <a:gd name="T1" fmla="*/ T0 w 1919"/>
                            <a:gd name="T2" fmla="+- 0 4998 3079"/>
                            <a:gd name="T3" fmla="*/ T2 w 1919"/>
                          </a:gdLst>
                          <a:ahLst/>
                          <a:cxnLst>
                            <a:cxn ang="0">
                              <a:pos x="T1" y="0"/>
                            </a:cxn>
                            <a:cxn ang="0">
                              <a:pos x="T3" y="0"/>
                            </a:cxn>
                          </a:cxnLst>
                          <a:rect l="0" t="0" r="r" b="b"/>
                          <a:pathLst>
                            <a:path w="1919">
                              <a:moveTo>
                                <a:pt x="0" y="0"/>
                              </a:moveTo>
                              <a:lnTo>
                                <a:pt x="191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E919" id="Полилиния 2" o:spid="_x0000_s1026" style="position:absolute;margin-left:153.95pt;margin-top:16.95pt;width:95.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" path="m,l1919,e" filled="f" strokeweight=".6pt">
                <v:path arrowok="t" o:connecttype="custom" o:connectlocs="0,0;1218565,0" o:connectangles="0,0"/>
                <w10:wrap type="topAndBottom" anchorx="page"/>
              </v:shape>
            </w:pict>
          </mc:Fallback>
        </mc:AlternateContent>
      </w:r>
    </w:p>
    <w:p w:rsidR="00FB7D25" w:rsidRPr="00561D09" w:rsidRDefault="00FB7D25" w:rsidP="00FB7D25">
      <w:pPr>
        <w:rPr>
          <w:sz w:val="28"/>
          <w:szCs w:val="28"/>
        </w:rPr>
      </w:pPr>
      <w:r>
        <w:t xml:space="preserve">                                </w:t>
      </w:r>
      <w:r w:rsidRPr="006B1420">
        <w:t>(подпись)</w:t>
      </w:r>
      <w:r>
        <w:t xml:space="preserve">                                            </w:t>
      </w:r>
      <w:r w:rsidRPr="006B1420">
        <w:t>(фамилия и инициалы заявителя)</w:t>
      </w:r>
      <w:r>
        <w:t xml:space="preserve">        </w:t>
      </w:r>
    </w:p>
    <w:p w:rsidR="00FB7D25" w:rsidRPr="00561D09" w:rsidRDefault="00FB7D25" w:rsidP="00FB7D25">
      <w:pPr>
        <w:rPr>
          <w:sz w:val="28"/>
          <w:szCs w:val="28"/>
        </w:rPr>
      </w:pPr>
      <w:r w:rsidRPr="00561D09">
        <w:rPr>
          <w:sz w:val="28"/>
          <w:szCs w:val="28"/>
        </w:rPr>
        <w:t xml:space="preserve">Дата  </w:t>
      </w:r>
      <w:r w:rsidRPr="00561D09">
        <w:rPr>
          <w:sz w:val="28"/>
          <w:szCs w:val="28"/>
        </w:rPr>
        <w:tab/>
      </w:r>
    </w:p>
    <w:p w:rsidR="00FB7D25" w:rsidRPr="00561D09" w:rsidRDefault="00FB7D25" w:rsidP="00FB7D25">
      <w:pPr>
        <w:rPr>
          <w:sz w:val="28"/>
          <w:szCs w:val="28"/>
        </w:rPr>
      </w:pPr>
      <w:r>
        <w:rPr>
          <w:sz w:val="28"/>
          <w:szCs w:val="28"/>
        </w:rPr>
        <w:t>______________________</w:t>
      </w:r>
      <w:r w:rsidRPr="00561D09">
        <w:rPr>
          <w:sz w:val="28"/>
          <w:szCs w:val="28"/>
        </w:rPr>
        <w:t xml:space="preserve">                                              </w:t>
      </w:r>
    </w:p>
    <w:p w:rsidR="00FB7D25" w:rsidRPr="0042462E" w:rsidRDefault="00FB7D25" w:rsidP="00FB7D25">
      <w:pPr>
        <w:ind w:right="-121"/>
        <w:jc w:val="both"/>
      </w:pPr>
      <w:r w:rsidRPr="0042462E">
        <w:rPr>
          <w:vertAlign w:val="superscript"/>
        </w:rPr>
        <w:t>4</w:t>
      </w:r>
      <w:r w:rsidRPr="0042462E">
        <w:t xml:space="preserve"> 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w:t>
      </w:r>
      <w:r w:rsidRPr="0042462E">
        <w:lastRenderedPageBreak/>
        <w:t>Российской Федерации, которыми установлены права отдельных категорий граждан на получение земельного участка в собственность бесплатно</w:t>
      </w:r>
    </w:p>
    <w:p w:rsidR="00FB7D25" w:rsidRPr="00561D09" w:rsidRDefault="00FB7D25" w:rsidP="00FB7D25">
      <w:pPr>
        <w:ind w:right="-121"/>
        <w:rPr>
          <w:sz w:val="28"/>
          <w:szCs w:val="28"/>
        </w:rPr>
        <w:sectPr w:rsidR="00FB7D25" w:rsidRPr="00561D09" w:rsidSect="00FB7D25">
          <w:type w:val="continuous"/>
          <w:pgSz w:w="11900" w:h="16840"/>
          <w:pgMar w:top="1134" w:right="851" w:bottom="1134" w:left="1531" w:header="720" w:footer="720" w:gutter="0"/>
          <w:cols w:space="720"/>
        </w:sectPr>
      </w:pPr>
    </w:p>
    <w:p w:rsidR="00FB7D25" w:rsidRDefault="00FB7D25" w:rsidP="00FB7D25">
      <w:pPr>
        <w:ind w:left="5670" w:right="20"/>
        <w:rPr>
          <w:sz w:val="28"/>
          <w:szCs w:val="28"/>
        </w:rPr>
      </w:pPr>
      <w:bookmarkStart w:id="26" w:name="30"/>
      <w:bookmarkEnd w:id="26"/>
      <w:r w:rsidRPr="00561D09">
        <w:rPr>
          <w:sz w:val="28"/>
          <w:szCs w:val="28"/>
        </w:rPr>
        <w:lastRenderedPageBreak/>
        <w:t xml:space="preserve">Приложение № 5 </w:t>
      </w:r>
    </w:p>
    <w:p w:rsidR="00FB7D25" w:rsidRDefault="00FB7D25" w:rsidP="00FB7D25">
      <w:pPr>
        <w:ind w:left="5670" w:right="20"/>
        <w:rPr>
          <w:sz w:val="28"/>
          <w:szCs w:val="28"/>
        </w:rPr>
      </w:pPr>
    </w:p>
    <w:p w:rsidR="00FB7D25" w:rsidRPr="00561D09" w:rsidRDefault="00FB7D25" w:rsidP="00FB7D25">
      <w:pPr>
        <w:tabs>
          <w:tab w:val="left" w:pos="9214"/>
        </w:tabs>
        <w:ind w:left="5670" w:right="20"/>
        <w:rPr>
          <w:sz w:val="28"/>
          <w:szCs w:val="28"/>
        </w:rPr>
      </w:pPr>
      <w:r w:rsidRPr="00561D09">
        <w:rPr>
          <w:sz w:val="28"/>
          <w:szCs w:val="28"/>
        </w:rPr>
        <w:t>к Административному регламенту по предоставлению муниципальной услуги</w:t>
      </w:r>
    </w:p>
    <w:p w:rsidR="00FB7D25" w:rsidRPr="00561D09" w:rsidRDefault="00FB7D25" w:rsidP="00FB7D25">
      <w:pPr>
        <w:rPr>
          <w:sz w:val="28"/>
          <w:szCs w:val="28"/>
        </w:rPr>
      </w:pPr>
    </w:p>
    <w:p w:rsidR="00FB7D25" w:rsidRPr="00561D09" w:rsidRDefault="00FB7D25" w:rsidP="00FB7D25">
      <w:pPr>
        <w:rPr>
          <w:sz w:val="28"/>
          <w:szCs w:val="28"/>
        </w:rPr>
      </w:pPr>
    </w:p>
    <w:p w:rsidR="00FB7D25" w:rsidRPr="006B1420" w:rsidRDefault="00FB7D25" w:rsidP="00FB7D25">
      <w:pPr>
        <w:jc w:val="center"/>
        <w:rPr>
          <w:b/>
          <w:sz w:val="28"/>
          <w:szCs w:val="28"/>
        </w:rPr>
      </w:pPr>
      <w:r w:rsidRPr="006B1420">
        <w:rPr>
          <w:b/>
          <w:sz w:val="28"/>
          <w:szCs w:val="28"/>
        </w:rPr>
        <w:t>Форма решения об отказе в приеме документов</w:t>
      </w:r>
    </w:p>
    <w:p w:rsidR="00FB7D25" w:rsidRPr="00DA13AF" w:rsidRDefault="00FB7D25" w:rsidP="00FB7D25">
      <w:pPr>
        <w:jc w:val="center"/>
        <w:rPr>
          <w:b/>
          <w:sz w:val="28"/>
          <w:szCs w:val="28"/>
        </w:rPr>
      </w:pPr>
      <w:r w:rsidRPr="00DA13AF">
        <w:rPr>
          <w:b/>
          <w:sz w:val="28"/>
          <w:szCs w:val="28"/>
        </w:rPr>
        <w:t>Форма решения об отказе в предоставлении услуги</w:t>
      </w:r>
    </w:p>
    <w:tbl>
      <w:tblPr>
        <w:tblW w:w="9498" w:type="dxa"/>
        <w:tblLayout w:type="fixed"/>
        <w:tblCellMar>
          <w:left w:w="0" w:type="dxa"/>
          <w:right w:w="0" w:type="dxa"/>
        </w:tblCellMar>
        <w:tblLook w:val="0000" w:firstRow="0" w:lastRow="0" w:firstColumn="0" w:lastColumn="0" w:noHBand="0" w:noVBand="0"/>
      </w:tblPr>
      <w:tblGrid>
        <w:gridCol w:w="2127"/>
        <w:gridCol w:w="425"/>
        <w:gridCol w:w="1701"/>
        <w:gridCol w:w="34"/>
        <w:gridCol w:w="1242"/>
        <w:gridCol w:w="141"/>
        <w:gridCol w:w="3828"/>
      </w:tblGrid>
      <w:tr w:rsidR="00FB7D25" w:rsidRPr="00561D09" w:rsidTr="00FB7D25">
        <w:trPr>
          <w:cantSplit/>
          <w:trHeight w:hRule="exact" w:val="791"/>
        </w:trPr>
        <w:tc>
          <w:tcPr>
            <w:tcW w:w="4287" w:type="dxa"/>
            <w:gridSpan w:val="4"/>
          </w:tcPr>
          <w:p w:rsidR="00FB7D25" w:rsidRPr="00561D09" w:rsidRDefault="00FB7D25" w:rsidP="00FB7D25">
            <w:pPr>
              <w:rPr>
                <w:sz w:val="28"/>
                <w:szCs w:val="28"/>
              </w:rPr>
            </w:pPr>
          </w:p>
        </w:tc>
        <w:tc>
          <w:tcPr>
            <w:tcW w:w="1242" w:type="dxa"/>
          </w:tcPr>
          <w:p w:rsidR="00FB7D25" w:rsidRPr="00561D09" w:rsidRDefault="00FB7D25" w:rsidP="00FB7D25">
            <w:pPr>
              <w:rPr>
                <w:sz w:val="28"/>
                <w:szCs w:val="28"/>
              </w:rPr>
            </w:pPr>
          </w:p>
        </w:tc>
        <w:tc>
          <w:tcPr>
            <w:tcW w:w="3969" w:type="dxa"/>
            <w:gridSpan w:val="2"/>
          </w:tcPr>
          <w:p w:rsidR="00FB7D25" w:rsidRPr="00561D09" w:rsidRDefault="00FB7D25" w:rsidP="00FB7D25">
            <w:pPr>
              <w:rPr>
                <w:sz w:val="28"/>
                <w:szCs w:val="28"/>
              </w:rPr>
            </w:pPr>
          </w:p>
        </w:tc>
      </w:tr>
      <w:tr w:rsidR="00FB7D25" w:rsidRPr="00561D09" w:rsidTr="00FB7D25">
        <w:trPr>
          <w:cantSplit/>
          <w:trHeight w:hRule="exact" w:val="1360"/>
        </w:trPr>
        <w:tc>
          <w:tcPr>
            <w:tcW w:w="4287" w:type="dxa"/>
            <w:gridSpan w:val="4"/>
          </w:tcPr>
          <w:p w:rsidR="00FB7D25" w:rsidRPr="00561D09" w:rsidRDefault="00FB7D25" w:rsidP="00FB7D25">
            <w:pPr>
              <w:jc w:val="center"/>
              <w:rPr>
                <w:sz w:val="28"/>
                <w:szCs w:val="28"/>
              </w:rPr>
            </w:pPr>
            <w:r>
              <w:rPr>
                <w:sz w:val="20"/>
                <w:szCs w:val="20"/>
              </w:rPr>
              <w:t>штамп</w:t>
            </w:r>
          </w:p>
        </w:tc>
        <w:tc>
          <w:tcPr>
            <w:tcW w:w="1242" w:type="dxa"/>
          </w:tcPr>
          <w:p w:rsidR="00FB7D25" w:rsidRPr="00561D09" w:rsidRDefault="00FB7D25" w:rsidP="00FB7D25">
            <w:pPr>
              <w:rPr>
                <w:sz w:val="28"/>
                <w:szCs w:val="28"/>
              </w:rPr>
            </w:pPr>
          </w:p>
        </w:tc>
        <w:tc>
          <w:tcPr>
            <w:tcW w:w="3969" w:type="dxa"/>
            <w:gridSpan w:val="2"/>
          </w:tcPr>
          <w:p w:rsidR="00FB7D25" w:rsidRPr="00561D09" w:rsidRDefault="00FB7D25" w:rsidP="00FB7D25">
            <w:pPr>
              <w:rPr>
                <w:sz w:val="28"/>
                <w:szCs w:val="28"/>
              </w:rPr>
            </w:pPr>
            <w:r w:rsidRPr="00561D09">
              <w:rPr>
                <w:sz w:val="28"/>
                <w:szCs w:val="28"/>
              </w:rPr>
              <w:t>ФИО заявителя</w:t>
            </w:r>
          </w:p>
          <w:p w:rsidR="00FB7D25" w:rsidRPr="00561D09" w:rsidRDefault="00FB7D25" w:rsidP="00FB7D25">
            <w:pPr>
              <w:rPr>
                <w:sz w:val="28"/>
                <w:szCs w:val="28"/>
              </w:rPr>
            </w:pPr>
          </w:p>
          <w:p w:rsidR="00FB7D25" w:rsidRPr="00561D09" w:rsidRDefault="00FB7D25" w:rsidP="00FB7D25">
            <w:pPr>
              <w:rPr>
                <w:sz w:val="28"/>
                <w:szCs w:val="28"/>
              </w:rPr>
            </w:pPr>
            <w:r w:rsidRPr="00561D09">
              <w:rPr>
                <w:sz w:val="28"/>
                <w:szCs w:val="28"/>
              </w:rPr>
              <w:t>Адрес направления корреспонденции</w:t>
            </w:r>
          </w:p>
        </w:tc>
      </w:tr>
      <w:tr w:rsidR="00FB7D25" w:rsidRPr="00561D09" w:rsidTr="00FB7D25">
        <w:trPr>
          <w:cantSplit/>
          <w:trHeight w:hRule="exact" w:val="310"/>
        </w:trPr>
        <w:tc>
          <w:tcPr>
            <w:tcW w:w="2127" w:type="dxa"/>
            <w:tcBorders>
              <w:bottom w:val="single" w:sz="4" w:space="0" w:color="auto"/>
            </w:tcBorders>
          </w:tcPr>
          <w:p w:rsidR="00FB7D25" w:rsidRPr="00561D09" w:rsidRDefault="00FB7D25" w:rsidP="00FB7D25">
            <w:pPr>
              <w:rPr>
                <w:sz w:val="28"/>
                <w:szCs w:val="28"/>
              </w:rPr>
            </w:pPr>
          </w:p>
        </w:tc>
        <w:tc>
          <w:tcPr>
            <w:tcW w:w="425" w:type="dxa"/>
          </w:tcPr>
          <w:p w:rsidR="00FB7D25" w:rsidRPr="00561D09" w:rsidRDefault="00FB7D25" w:rsidP="00FB7D25">
            <w:pPr>
              <w:rPr>
                <w:sz w:val="28"/>
                <w:szCs w:val="28"/>
              </w:rPr>
            </w:pPr>
            <w:r w:rsidRPr="00561D09">
              <w:rPr>
                <w:sz w:val="28"/>
                <w:szCs w:val="28"/>
              </w:rPr>
              <w:t>№</w:t>
            </w:r>
          </w:p>
        </w:tc>
        <w:tc>
          <w:tcPr>
            <w:tcW w:w="1701" w:type="dxa"/>
            <w:tcBorders>
              <w:bottom w:val="single" w:sz="4" w:space="0" w:color="auto"/>
            </w:tcBorders>
          </w:tcPr>
          <w:p w:rsidR="00FB7D25" w:rsidRPr="00561D09" w:rsidRDefault="00FB7D25" w:rsidP="00FB7D25">
            <w:pPr>
              <w:rPr>
                <w:sz w:val="28"/>
                <w:szCs w:val="28"/>
              </w:rPr>
            </w:pPr>
          </w:p>
        </w:tc>
        <w:tc>
          <w:tcPr>
            <w:tcW w:w="1417" w:type="dxa"/>
            <w:gridSpan w:val="3"/>
          </w:tcPr>
          <w:p w:rsidR="00FB7D25" w:rsidRPr="00561D09" w:rsidRDefault="00FB7D25" w:rsidP="00FB7D25">
            <w:pPr>
              <w:rPr>
                <w:sz w:val="28"/>
                <w:szCs w:val="28"/>
              </w:rPr>
            </w:pPr>
          </w:p>
        </w:tc>
        <w:tc>
          <w:tcPr>
            <w:tcW w:w="3828" w:type="dxa"/>
          </w:tcPr>
          <w:p w:rsidR="00FB7D25" w:rsidRPr="00561D09" w:rsidRDefault="00FB7D25" w:rsidP="00FB7D25">
            <w:pPr>
              <w:rPr>
                <w:sz w:val="28"/>
                <w:szCs w:val="28"/>
              </w:rPr>
            </w:pPr>
          </w:p>
        </w:tc>
      </w:tr>
    </w:tbl>
    <w:p w:rsidR="00FB7D25" w:rsidRPr="00561D09" w:rsidRDefault="00FB7D25" w:rsidP="00FB7D25">
      <w:pPr>
        <w:rPr>
          <w:sz w:val="28"/>
          <w:szCs w:val="28"/>
        </w:rPr>
      </w:pPr>
    </w:p>
    <w:p w:rsidR="00FB7D25" w:rsidRPr="00561D09" w:rsidRDefault="00FB7D25" w:rsidP="00FB7D25">
      <w:pPr>
        <w:jc w:val="center"/>
        <w:rPr>
          <w:sz w:val="28"/>
          <w:szCs w:val="28"/>
        </w:rPr>
      </w:pPr>
      <w:r w:rsidRPr="00561D09">
        <w:rPr>
          <w:sz w:val="28"/>
          <w:szCs w:val="28"/>
        </w:rPr>
        <w:t>РЕШЕНИЕ</w:t>
      </w:r>
    </w:p>
    <w:p w:rsidR="00FB7D25" w:rsidRDefault="00FB7D25" w:rsidP="00FB7D25">
      <w:pPr>
        <w:jc w:val="center"/>
        <w:rPr>
          <w:sz w:val="28"/>
          <w:szCs w:val="28"/>
        </w:rPr>
      </w:pPr>
      <w:r>
        <w:rPr>
          <w:sz w:val="28"/>
          <w:szCs w:val="28"/>
        </w:rPr>
        <w:t>о</w:t>
      </w:r>
      <w:r w:rsidRPr="00561D09">
        <w:rPr>
          <w:sz w:val="28"/>
          <w:szCs w:val="28"/>
        </w:rPr>
        <w:t xml:space="preserve">б отказе в приеме документов, </w:t>
      </w:r>
    </w:p>
    <w:p w:rsidR="00FB7D25" w:rsidRPr="00561D09" w:rsidRDefault="00FB7D25" w:rsidP="00FB7D25">
      <w:pPr>
        <w:jc w:val="center"/>
        <w:rPr>
          <w:sz w:val="28"/>
          <w:szCs w:val="28"/>
        </w:rPr>
      </w:pPr>
      <w:r w:rsidRPr="00561D09">
        <w:rPr>
          <w:sz w:val="28"/>
          <w:szCs w:val="28"/>
        </w:rPr>
        <w:t>необходимых для предоставления услуги</w:t>
      </w:r>
    </w:p>
    <w:p w:rsidR="00FB7D25" w:rsidRPr="00561D09" w:rsidRDefault="00FB7D25" w:rsidP="00FB7D25">
      <w:pPr>
        <w:rPr>
          <w:sz w:val="28"/>
          <w:szCs w:val="28"/>
        </w:rPr>
      </w:pPr>
    </w:p>
    <w:p w:rsidR="00FB7D25" w:rsidRDefault="00FB7D25" w:rsidP="00FB7D25">
      <w:pPr>
        <w:ind w:firstLine="709"/>
        <w:jc w:val="both"/>
        <w:rPr>
          <w:sz w:val="28"/>
          <w:szCs w:val="28"/>
        </w:rPr>
      </w:pPr>
      <w:r w:rsidRPr="00561D09">
        <w:rPr>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Pr>
          <w:sz w:val="28"/>
          <w:szCs w:val="28"/>
        </w:rPr>
        <w:t xml:space="preserve"> __________ </w:t>
      </w:r>
      <w:r w:rsidRPr="00561D09">
        <w:rPr>
          <w:sz w:val="28"/>
          <w:szCs w:val="28"/>
        </w:rPr>
        <w:t>№</w:t>
      </w:r>
      <w:r>
        <w:rPr>
          <w:sz w:val="28"/>
          <w:szCs w:val="28"/>
        </w:rPr>
        <w:t xml:space="preserve"> ______ </w:t>
      </w:r>
      <w:r w:rsidRPr="00561D09">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B7D25" w:rsidRPr="00561D09" w:rsidRDefault="00FB7D25" w:rsidP="00FB7D25">
      <w:pPr>
        <w:ind w:firstLine="709"/>
        <w:jc w:val="both"/>
        <w:rPr>
          <w:sz w:val="28"/>
          <w:szCs w:val="28"/>
        </w:rPr>
      </w:pPr>
    </w:p>
    <w:tbl>
      <w:tblPr>
        <w:tblStyle w:val="TableNormal"/>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4536"/>
        <w:gridCol w:w="3962"/>
      </w:tblGrid>
      <w:tr w:rsidR="00FB7D25" w:rsidRPr="0042462E" w:rsidTr="00FB7D25">
        <w:trPr>
          <w:trHeight w:val="979"/>
          <w:jc w:val="center"/>
        </w:trPr>
        <w:tc>
          <w:tcPr>
            <w:tcW w:w="1259" w:type="dxa"/>
            <w:vAlign w:val="center"/>
          </w:tcPr>
          <w:p w:rsidR="00FB7D25" w:rsidRPr="0042462E" w:rsidRDefault="00FB7D25" w:rsidP="00FB7D25">
            <w:pPr>
              <w:jc w:val="center"/>
            </w:pPr>
            <w:r w:rsidRPr="0042462E">
              <w:t>№ пункта административного регламента</w:t>
            </w:r>
          </w:p>
        </w:tc>
        <w:tc>
          <w:tcPr>
            <w:tcW w:w="4536" w:type="dxa"/>
            <w:vAlign w:val="center"/>
          </w:tcPr>
          <w:p w:rsidR="00FB7D25" w:rsidRPr="00FB7D25" w:rsidRDefault="00FB7D25" w:rsidP="00FB7D25">
            <w:pPr>
              <w:jc w:val="center"/>
              <w:rPr>
                <w:lang w:val="ru-RU"/>
              </w:rPr>
            </w:pPr>
            <w:r w:rsidRPr="00FB7D25">
              <w:rPr>
                <w:lang w:val="ru-RU"/>
              </w:rPr>
              <w:t>Наименование основания для отказа в соответствии с единым стандартом</w:t>
            </w:r>
          </w:p>
        </w:tc>
        <w:tc>
          <w:tcPr>
            <w:tcW w:w="3962" w:type="dxa"/>
            <w:vAlign w:val="center"/>
          </w:tcPr>
          <w:p w:rsidR="00FB7D25" w:rsidRPr="00FB7D25" w:rsidRDefault="00FB7D25" w:rsidP="00FB7D25">
            <w:pPr>
              <w:jc w:val="center"/>
              <w:rPr>
                <w:lang w:val="ru-RU"/>
              </w:rPr>
            </w:pPr>
            <w:r w:rsidRPr="00FB7D25">
              <w:rPr>
                <w:lang w:val="ru-RU"/>
              </w:rPr>
              <w:t>Разъяснение причин отказа в предоставлении услуги</w:t>
            </w:r>
          </w:p>
        </w:tc>
      </w:tr>
      <w:tr w:rsidR="00FB7D25" w:rsidRPr="0042462E" w:rsidTr="00FB7D25">
        <w:trPr>
          <w:trHeight w:val="755"/>
          <w:jc w:val="center"/>
        </w:trPr>
        <w:tc>
          <w:tcPr>
            <w:tcW w:w="1259" w:type="dxa"/>
            <w:vAlign w:val="center"/>
          </w:tcPr>
          <w:p w:rsidR="00FB7D25" w:rsidRPr="0042462E" w:rsidRDefault="00FB7D25" w:rsidP="00FB7D25">
            <w:pPr>
              <w:jc w:val="center"/>
              <w:rPr>
                <w:sz w:val="26"/>
                <w:szCs w:val="26"/>
              </w:rPr>
            </w:pPr>
            <w:r w:rsidRPr="0042462E">
              <w:rPr>
                <w:sz w:val="26"/>
                <w:szCs w:val="26"/>
              </w:rPr>
              <w:t>2.</w:t>
            </w:r>
            <w:r>
              <w:rPr>
                <w:sz w:val="26"/>
                <w:szCs w:val="26"/>
              </w:rPr>
              <w:t>7.1</w:t>
            </w:r>
            <w:r w:rsidRPr="0042462E">
              <w:rPr>
                <w:sz w:val="26"/>
                <w:szCs w:val="26"/>
              </w:rPr>
              <w:t>.1</w:t>
            </w:r>
          </w:p>
        </w:tc>
        <w:tc>
          <w:tcPr>
            <w:tcW w:w="4536" w:type="dxa"/>
            <w:vAlign w:val="center"/>
          </w:tcPr>
          <w:p w:rsidR="00FB7D25" w:rsidRPr="0042462E" w:rsidRDefault="00FB7D25" w:rsidP="00FB7D25">
            <w:pPr>
              <w:rPr>
                <w:sz w:val="26"/>
                <w:szCs w:val="26"/>
              </w:rPr>
            </w:pPr>
            <w:r w:rsidRPr="0042462E">
              <w:rPr>
                <w:sz w:val="26"/>
                <w:szCs w:val="26"/>
              </w:rPr>
              <w:t>Представление неполного комплекта документов</w:t>
            </w:r>
          </w:p>
        </w:tc>
        <w:tc>
          <w:tcPr>
            <w:tcW w:w="3962" w:type="dxa"/>
            <w:vAlign w:val="center"/>
          </w:tcPr>
          <w:p w:rsidR="00FB7D25" w:rsidRPr="00FB7D25" w:rsidRDefault="00FB7D25" w:rsidP="00FB7D25">
            <w:pPr>
              <w:rPr>
                <w:sz w:val="26"/>
                <w:szCs w:val="26"/>
                <w:lang w:val="ru-RU"/>
              </w:rPr>
            </w:pPr>
            <w:r w:rsidRPr="00FB7D25">
              <w:rPr>
                <w:sz w:val="26"/>
                <w:szCs w:val="26"/>
                <w:lang w:val="ru-RU"/>
              </w:rPr>
              <w:t>Указывается исчерпывающий перечень документов, непредставленных заявителем</w:t>
            </w:r>
          </w:p>
        </w:tc>
      </w:tr>
      <w:tr w:rsidR="00FB7D25" w:rsidRPr="0042462E" w:rsidTr="00FB7D25">
        <w:trPr>
          <w:trHeight w:val="1031"/>
          <w:jc w:val="center"/>
        </w:trPr>
        <w:tc>
          <w:tcPr>
            <w:tcW w:w="1259" w:type="dxa"/>
            <w:vAlign w:val="center"/>
          </w:tcPr>
          <w:p w:rsidR="00FB7D25" w:rsidRPr="0042462E" w:rsidRDefault="00FB7D25" w:rsidP="00FB7D25">
            <w:pPr>
              <w:jc w:val="center"/>
              <w:rPr>
                <w:sz w:val="26"/>
                <w:szCs w:val="26"/>
              </w:rPr>
            </w:pPr>
            <w:r w:rsidRPr="0042462E">
              <w:rPr>
                <w:sz w:val="26"/>
                <w:szCs w:val="26"/>
              </w:rPr>
              <w:t>2.</w:t>
            </w:r>
            <w:r>
              <w:rPr>
                <w:sz w:val="26"/>
                <w:szCs w:val="26"/>
              </w:rPr>
              <w:t>7.1</w:t>
            </w:r>
            <w:r w:rsidRPr="0042462E">
              <w:rPr>
                <w:sz w:val="26"/>
                <w:szCs w:val="26"/>
              </w:rPr>
              <w:t>.2</w:t>
            </w:r>
          </w:p>
        </w:tc>
        <w:tc>
          <w:tcPr>
            <w:tcW w:w="4536" w:type="dxa"/>
            <w:vAlign w:val="center"/>
          </w:tcPr>
          <w:p w:rsidR="00FB7D25" w:rsidRPr="00FB7D25" w:rsidRDefault="00FB7D25" w:rsidP="00FB7D25">
            <w:pPr>
              <w:rPr>
                <w:sz w:val="26"/>
                <w:szCs w:val="26"/>
                <w:lang w:val="ru-RU"/>
              </w:rPr>
            </w:pPr>
            <w:r w:rsidRPr="00FB7D25">
              <w:rPr>
                <w:sz w:val="26"/>
                <w:szCs w:val="26"/>
                <w:lang w:val="ru-RU"/>
              </w:rPr>
              <w:t>Представленные документы утратили силу на момент обращения за услугой</w:t>
            </w:r>
          </w:p>
        </w:tc>
        <w:tc>
          <w:tcPr>
            <w:tcW w:w="3962" w:type="dxa"/>
            <w:vAlign w:val="center"/>
          </w:tcPr>
          <w:p w:rsidR="00FB7D25" w:rsidRPr="00FB7D25" w:rsidRDefault="00FB7D25" w:rsidP="00FB7D25">
            <w:pPr>
              <w:rPr>
                <w:sz w:val="26"/>
                <w:szCs w:val="26"/>
                <w:lang w:val="ru-RU"/>
              </w:rPr>
            </w:pPr>
            <w:r w:rsidRPr="00FB7D25">
              <w:rPr>
                <w:sz w:val="26"/>
                <w:szCs w:val="26"/>
                <w:lang w:val="ru-RU"/>
              </w:rPr>
              <w:t>Указывается исчерпывающий перечень документов, утративших силу</w:t>
            </w:r>
          </w:p>
        </w:tc>
      </w:tr>
      <w:tr w:rsidR="00FB7D25" w:rsidRPr="0042462E" w:rsidTr="00FB7D25">
        <w:trPr>
          <w:trHeight w:val="265"/>
          <w:jc w:val="center"/>
        </w:trPr>
        <w:tc>
          <w:tcPr>
            <w:tcW w:w="1259" w:type="dxa"/>
            <w:vAlign w:val="center"/>
          </w:tcPr>
          <w:p w:rsidR="00FB7D25" w:rsidRPr="0042462E" w:rsidRDefault="00FB7D25" w:rsidP="00FB7D25">
            <w:pPr>
              <w:jc w:val="center"/>
              <w:rPr>
                <w:sz w:val="26"/>
                <w:szCs w:val="26"/>
              </w:rPr>
            </w:pPr>
            <w:r w:rsidRPr="0042462E">
              <w:rPr>
                <w:sz w:val="26"/>
                <w:szCs w:val="26"/>
              </w:rPr>
              <w:t>2.</w:t>
            </w:r>
            <w:r>
              <w:rPr>
                <w:sz w:val="26"/>
                <w:szCs w:val="26"/>
              </w:rPr>
              <w:t>7.1</w:t>
            </w:r>
            <w:r w:rsidRPr="0042462E">
              <w:rPr>
                <w:sz w:val="26"/>
                <w:szCs w:val="26"/>
              </w:rPr>
              <w:t>.3</w:t>
            </w:r>
          </w:p>
        </w:tc>
        <w:tc>
          <w:tcPr>
            <w:tcW w:w="4536" w:type="dxa"/>
            <w:vAlign w:val="center"/>
          </w:tcPr>
          <w:p w:rsidR="00FB7D25" w:rsidRPr="00FB7D25" w:rsidRDefault="00FB7D25" w:rsidP="00FB7D25">
            <w:pPr>
              <w:rPr>
                <w:sz w:val="26"/>
                <w:szCs w:val="26"/>
                <w:lang w:val="ru-RU"/>
              </w:rPr>
            </w:pPr>
            <w:r w:rsidRPr="00FB7D25">
              <w:rPr>
                <w:sz w:val="26"/>
                <w:szCs w:val="26"/>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62" w:type="dxa"/>
            <w:vAlign w:val="center"/>
          </w:tcPr>
          <w:p w:rsidR="00FB7D25" w:rsidRPr="00FB7D25" w:rsidRDefault="00FB7D25" w:rsidP="00FB7D25">
            <w:pPr>
              <w:rPr>
                <w:sz w:val="26"/>
                <w:szCs w:val="26"/>
                <w:lang w:val="ru-RU"/>
              </w:rPr>
            </w:pPr>
            <w:r w:rsidRPr="00FB7D25">
              <w:rPr>
                <w:sz w:val="26"/>
                <w:szCs w:val="26"/>
                <w:lang w:val="ru-RU"/>
              </w:rPr>
              <w:t>Указывается исчерпывающий перечень документов, содержащих подчистки и исправления</w:t>
            </w:r>
          </w:p>
        </w:tc>
      </w:tr>
      <w:tr w:rsidR="00FB7D25" w:rsidRPr="0042462E" w:rsidTr="00FB7D25">
        <w:trPr>
          <w:trHeight w:val="1832"/>
          <w:jc w:val="center"/>
        </w:trPr>
        <w:tc>
          <w:tcPr>
            <w:tcW w:w="1259" w:type="dxa"/>
            <w:vAlign w:val="center"/>
          </w:tcPr>
          <w:p w:rsidR="00FB7D25" w:rsidRPr="0042462E" w:rsidRDefault="00FB7D25" w:rsidP="00FB7D25">
            <w:pPr>
              <w:jc w:val="center"/>
              <w:rPr>
                <w:sz w:val="26"/>
                <w:szCs w:val="26"/>
              </w:rPr>
            </w:pPr>
            <w:bookmarkStart w:id="27" w:name="31"/>
            <w:bookmarkEnd w:id="27"/>
            <w:r w:rsidRPr="0042462E">
              <w:rPr>
                <w:sz w:val="26"/>
                <w:szCs w:val="26"/>
              </w:rPr>
              <w:lastRenderedPageBreak/>
              <w:t>2.</w:t>
            </w:r>
            <w:r>
              <w:rPr>
                <w:sz w:val="26"/>
                <w:szCs w:val="26"/>
              </w:rPr>
              <w:t>7.1</w:t>
            </w:r>
            <w:r w:rsidRPr="0042462E">
              <w:rPr>
                <w:sz w:val="26"/>
                <w:szCs w:val="26"/>
              </w:rPr>
              <w:t>.4</w:t>
            </w:r>
          </w:p>
        </w:tc>
        <w:tc>
          <w:tcPr>
            <w:tcW w:w="4536" w:type="dxa"/>
            <w:vAlign w:val="center"/>
          </w:tcPr>
          <w:p w:rsidR="00FB7D25" w:rsidRPr="00FB7D25" w:rsidRDefault="00FB7D25" w:rsidP="00FB7D25">
            <w:pPr>
              <w:rPr>
                <w:sz w:val="26"/>
                <w:szCs w:val="26"/>
                <w:lang w:val="ru-RU"/>
              </w:rPr>
            </w:pPr>
            <w:r w:rsidRPr="00FB7D25">
              <w:rPr>
                <w:sz w:val="26"/>
                <w:szCs w:val="26"/>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62" w:type="dxa"/>
            <w:vAlign w:val="center"/>
          </w:tcPr>
          <w:p w:rsidR="00FB7D25" w:rsidRPr="00FB7D25" w:rsidRDefault="00FB7D25" w:rsidP="00FB7D25">
            <w:pPr>
              <w:rPr>
                <w:sz w:val="26"/>
                <w:szCs w:val="26"/>
                <w:lang w:val="ru-RU"/>
              </w:rPr>
            </w:pPr>
            <w:r w:rsidRPr="00FB7D25">
              <w:rPr>
                <w:sz w:val="26"/>
                <w:szCs w:val="26"/>
                <w:lang w:val="ru-RU"/>
              </w:rPr>
              <w:t>Указывается исчерпывающий перечень документов, содержащих повреждения</w:t>
            </w:r>
          </w:p>
        </w:tc>
      </w:tr>
      <w:tr w:rsidR="00FB7D25" w:rsidRPr="0042462E" w:rsidTr="00FB7D25">
        <w:trPr>
          <w:trHeight w:val="2136"/>
          <w:jc w:val="center"/>
        </w:trPr>
        <w:tc>
          <w:tcPr>
            <w:tcW w:w="1259" w:type="dxa"/>
            <w:vAlign w:val="center"/>
          </w:tcPr>
          <w:p w:rsidR="00FB7D25" w:rsidRPr="0042462E" w:rsidRDefault="005D6DA1" w:rsidP="00FB7D25">
            <w:pPr>
              <w:jc w:val="center"/>
              <w:rPr>
                <w:sz w:val="26"/>
                <w:szCs w:val="26"/>
              </w:rPr>
            </w:pPr>
            <w:hyperlink r:id="rId11">
              <w:r w:rsidR="00FB7D25" w:rsidRPr="0042462E">
                <w:rPr>
                  <w:sz w:val="26"/>
                  <w:szCs w:val="26"/>
                </w:rPr>
                <w:t>2.</w:t>
              </w:r>
              <w:r w:rsidR="00FB7D25">
                <w:rPr>
                  <w:sz w:val="26"/>
                  <w:szCs w:val="26"/>
                </w:rPr>
                <w:t>7.1</w:t>
              </w:r>
              <w:r w:rsidR="00FB7D25" w:rsidRPr="0042462E">
                <w:rPr>
                  <w:sz w:val="26"/>
                  <w:szCs w:val="26"/>
                </w:rPr>
                <w:t>.</w:t>
              </w:r>
              <w:r w:rsidR="00FB7D25" w:rsidRPr="0042462E">
                <w:rPr>
                  <w:rStyle w:val="af7"/>
                  <w:sz w:val="26"/>
                  <w:szCs w:val="26"/>
                </w:rPr>
                <w:t>5</w:t>
              </w:r>
            </w:hyperlink>
          </w:p>
        </w:tc>
        <w:tc>
          <w:tcPr>
            <w:tcW w:w="4536" w:type="dxa"/>
            <w:vAlign w:val="center"/>
          </w:tcPr>
          <w:p w:rsidR="00FB7D25" w:rsidRPr="00FB7D25" w:rsidRDefault="00FB7D25" w:rsidP="00FB7D25">
            <w:pPr>
              <w:rPr>
                <w:sz w:val="26"/>
                <w:szCs w:val="26"/>
                <w:lang w:val="ru-RU"/>
              </w:rPr>
            </w:pPr>
            <w:r w:rsidRPr="00FB7D25">
              <w:rPr>
                <w:sz w:val="26"/>
                <w:szCs w:val="26"/>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962" w:type="dxa"/>
            <w:vAlign w:val="center"/>
          </w:tcPr>
          <w:p w:rsidR="00FB7D25" w:rsidRPr="0042462E" w:rsidRDefault="00FB7D25" w:rsidP="00FB7D25">
            <w:pPr>
              <w:rPr>
                <w:sz w:val="26"/>
                <w:szCs w:val="26"/>
              </w:rPr>
            </w:pPr>
            <w:r w:rsidRPr="0042462E">
              <w:rPr>
                <w:sz w:val="26"/>
                <w:szCs w:val="26"/>
              </w:rPr>
              <w:t>Указываются основания такого вывода</w:t>
            </w:r>
          </w:p>
        </w:tc>
      </w:tr>
      <w:tr w:rsidR="00FB7D25" w:rsidRPr="0042462E" w:rsidTr="00FB7D25">
        <w:trPr>
          <w:trHeight w:val="1534"/>
          <w:jc w:val="center"/>
        </w:trPr>
        <w:tc>
          <w:tcPr>
            <w:tcW w:w="1259" w:type="dxa"/>
            <w:vAlign w:val="center"/>
          </w:tcPr>
          <w:p w:rsidR="00FB7D25" w:rsidRPr="0042462E" w:rsidRDefault="00FB7D25" w:rsidP="00FB7D25">
            <w:pPr>
              <w:jc w:val="center"/>
              <w:rPr>
                <w:sz w:val="26"/>
                <w:szCs w:val="26"/>
              </w:rPr>
            </w:pPr>
            <w:r w:rsidRPr="0042462E">
              <w:rPr>
                <w:sz w:val="26"/>
                <w:szCs w:val="26"/>
              </w:rPr>
              <w:t>2.</w:t>
            </w:r>
            <w:r>
              <w:rPr>
                <w:sz w:val="26"/>
                <w:szCs w:val="26"/>
              </w:rPr>
              <w:t>7.1</w:t>
            </w:r>
            <w:r w:rsidRPr="0042462E">
              <w:rPr>
                <w:sz w:val="26"/>
                <w:szCs w:val="26"/>
              </w:rPr>
              <w:t>.6</w:t>
            </w:r>
          </w:p>
        </w:tc>
        <w:tc>
          <w:tcPr>
            <w:tcW w:w="4536" w:type="dxa"/>
            <w:vAlign w:val="center"/>
          </w:tcPr>
          <w:p w:rsidR="00FB7D25" w:rsidRPr="00FB7D25" w:rsidRDefault="00FB7D25" w:rsidP="00FB7D25">
            <w:pPr>
              <w:rPr>
                <w:sz w:val="26"/>
                <w:szCs w:val="26"/>
                <w:lang w:val="ru-RU"/>
              </w:rPr>
            </w:pPr>
            <w:r w:rsidRPr="00FB7D25">
              <w:rPr>
                <w:sz w:val="26"/>
                <w:szCs w:val="26"/>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962" w:type="dxa"/>
            <w:vAlign w:val="center"/>
          </w:tcPr>
          <w:p w:rsidR="00FB7D25" w:rsidRPr="0042462E" w:rsidRDefault="00FB7D25" w:rsidP="00FB7D25">
            <w:pPr>
              <w:rPr>
                <w:sz w:val="26"/>
                <w:szCs w:val="26"/>
              </w:rPr>
            </w:pPr>
            <w:r w:rsidRPr="0042462E">
              <w:rPr>
                <w:sz w:val="26"/>
                <w:szCs w:val="26"/>
              </w:rPr>
              <w:t>Указываются основания такого вывода</w:t>
            </w:r>
          </w:p>
        </w:tc>
      </w:tr>
      <w:tr w:rsidR="00FB7D25" w:rsidRPr="0042462E" w:rsidTr="00FB7D25">
        <w:trPr>
          <w:trHeight w:val="988"/>
          <w:jc w:val="center"/>
        </w:trPr>
        <w:tc>
          <w:tcPr>
            <w:tcW w:w="1259" w:type="dxa"/>
            <w:vAlign w:val="center"/>
          </w:tcPr>
          <w:p w:rsidR="00FB7D25" w:rsidRPr="0042462E" w:rsidRDefault="00FB7D25" w:rsidP="00FB7D25">
            <w:pPr>
              <w:jc w:val="center"/>
              <w:rPr>
                <w:sz w:val="26"/>
                <w:szCs w:val="26"/>
              </w:rPr>
            </w:pPr>
            <w:r w:rsidRPr="0042462E">
              <w:rPr>
                <w:sz w:val="26"/>
                <w:szCs w:val="26"/>
              </w:rPr>
              <w:t>2.</w:t>
            </w:r>
            <w:r>
              <w:rPr>
                <w:sz w:val="26"/>
                <w:szCs w:val="26"/>
              </w:rPr>
              <w:t>7.1</w:t>
            </w:r>
            <w:r w:rsidRPr="0042462E">
              <w:rPr>
                <w:sz w:val="26"/>
                <w:szCs w:val="26"/>
              </w:rPr>
              <w:t>.7</w:t>
            </w:r>
          </w:p>
        </w:tc>
        <w:tc>
          <w:tcPr>
            <w:tcW w:w="4536" w:type="dxa"/>
            <w:vAlign w:val="center"/>
          </w:tcPr>
          <w:p w:rsidR="00FB7D25" w:rsidRPr="00FB7D25" w:rsidRDefault="00FB7D25" w:rsidP="00FB7D25">
            <w:pPr>
              <w:rPr>
                <w:sz w:val="26"/>
                <w:szCs w:val="26"/>
                <w:lang w:val="ru-RU"/>
              </w:rPr>
            </w:pPr>
            <w:r w:rsidRPr="00FB7D25">
              <w:rPr>
                <w:sz w:val="26"/>
                <w:szCs w:val="26"/>
                <w:lang w:val="ru-RU"/>
              </w:rPr>
              <w:t>Неполное заполнение полей в форме заявления, в том числе в интерактивной форме заявления на ЕПГУ</w:t>
            </w:r>
          </w:p>
        </w:tc>
        <w:tc>
          <w:tcPr>
            <w:tcW w:w="3962" w:type="dxa"/>
            <w:vAlign w:val="center"/>
          </w:tcPr>
          <w:p w:rsidR="00FB7D25" w:rsidRPr="0042462E" w:rsidRDefault="00FB7D25" w:rsidP="00FB7D25">
            <w:pPr>
              <w:rPr>
                <w:sz w:val="26"/>
                <w:szCs w:val="26"/>
              </w:rPr>
            </w:pPr>
            <w:r w:rsidRPr="0042462E">
              <w:rPr>
                <w:sz w:val="26"/>
                <w:szCs w:val="26"/>
              </w:rPr>
              <w:t>Указываются основания такого вывода</w:t>
            </w:r>
          </w:p>
        </w:tc>
      </w:tr>
      <w:tr w:rsidR="00FB7D25" w:rsidRPr="0042462E" w:rsidTr="00FB7D25">
        <w:trPr>
          <w:trHeight w:val="1041"/>
          <w:jc w:val="center"/>
        </w:trPr>
        <w:tc>
          <w:tcPr>
            <w:tcW w:w="1259" w:type="dxa"/>
            <w:vAlign w:val="center"/>
          </w:tcPr>
          <w:p w:rsidR="00FB7D25" w:rsidRPr="0042462E" w:rsidRDefault="00FB7D25" w:rsidP="00FB7D25">
            <w:pPr>
              <w:jc w:val="center"/>
              <w:rPr>
                <w:sz w:val="26"/>
                <w:szCs w:val="26"/>
              </w:rPr>
            </w:pPr>
            <w:r w:rsidRPr="0042462E">
              <w:rPr>
                <w:sz w:val="26"/>
                <w:szCs w:val="26"/>
              </w:rPr>
              <w:t>2.</w:t>
            </w:r>
            <w:r>
              <w:rPr>
                <w:sz w:val="26"/>
                <w:szCs w:val="26"/>
              </w:rPr>
              <w:t>7.1</w:t>
            </w:r>
            <w:r w:rsidRPr="0042462E">
              <w:rPr>
                <w:sz w:val="26"/>
                <w:szCs w:val="26"/>
              </w:rPr>
              <w:t>.8</w:t>
            </w:r>
          </w:p>
        </w:tc>
        <w:tc>
          <w:tcPr>
            <w:tcW w:w="4536" w:type="dxa"/>
            <w:vAlign w:val="center"/>
          </w:tcPr>
          <w:p w:rsidR="00FB7D25" w:rsidRPr="00FB7D25" w:rsidRDefault="00FB7D25" w:rsidP="00FB7D25">
            <w:pPr>
              <w:rPr>
                <w:sz w:val="26"/>
                <w:szCs w:val="26"/>
                <w:lang w:val="ru-RU"/>
              </w:rPr>
            </w:pPr>
            <w:r w:rsidRPr="00FB7D25">
              <w:rPr>
                <w:sz w:val="26"/>
                <w:szCs w:val="26"/>
                <w:lang w:val="ru-RU"/>
              </w:rPr>
              <w:t>Заявление подано лицом, не имеющим полномочий представлять интересы заявителя</w:t>
            </w:r>
          </w:p>
        </w:tc>
        <w:tc>
          <w:tcPr>
            <w:tcW w:w="3962" w:type="dxa"/>
            <w:vAlign w:val="center"/>
          </w:tcPr>
          <w:p w:rsidR="00FB7D25" w:rsidRPr="0042462E" w:rsidRDefault="00FB7D25" w:rsidP="00FB7D25">
            <w:pPr>
              <w:rPr>
                <w:sz w:val="26"/>
                <w:szCs w:val="26"/>
              </w:rPr>
            </w:pPr>
            <w:r w:rsidRPr="0042462E">
              <w:rPr>
                <w:sz w:val="26"/>
                <w:szCs w:val="26"/>
              </w:rPr>
              <w:t>Указываются основания такого вывода</w:t>
            </w:r>
          </w:p>
        </w:tc>
      </w:tr>
    </w:tbl>
    <w:p w:rsidR="00FB7D25" w:rsidRDefault="00FB7D25" w:rsidP="00FB7D25">
      <w:pPr>
        <w:rPr>
          <w:sz w:val="28"/>
          <w:szCs w:val="28"/>
        </w:rPr>
      </w:pPr>
    </w:p>
    <w:p w:rsidR="00FB7D25" w:rsidRPr="00561D09" w:rsidRDefault="00FB7D25" w:rsidP="00FB7D25">
      <w:pPr>
        <w:ind w:firstLine="709"/>
        <w:jc w:val="both"/>
        <w:rPr>
          <w:sz w:val="28"/>
          <w:szCs w:val="28"/>
        </w:rPr>
      </w:pPr>
      <w:r w:rsidRPr="00561D09">
        <w:rPr>
          <w:sz w:val="28"/>
          <w:szCs w:val="28"/>
        </w:rPr>
        <w:t>Дополнительно информируем:</w:t>
      </w:r>
      <w:r>
        <w:rPr>
          <w:sz w:val="28"/>
          <w:szCs w:val="28"/>
        </w:rPr>
        <w:t xml:space="preserve"> __________________________________</w:t>
      </w:r>
      <w:r w:rsidRPr="00561D09">
        <w:rPr>
          <w:sz w:val="28"/>
          <w:szCs w:val="28"/>
        </w:rPr>
        <w:t>. Вы вправе повторно обратиться c заявлением о предоставлении услуги после устранения указанных нарушений.</w:t>
      </w:r>
    </w:p>
    <w:p w:rsidR="00FB7D25" w:rsidRPr="00561D09" w:rsidRDefault="00FB7D25" w:rsidP="00FB7D25">
      <w:pPr>
        <w:ind w:firstLine="709"/>
        <w:jc w:val="both"/>
        <w:rPr>
          <w:sz w:val="28"/>
          <w:szCs w:val="28"/>
        </w:rPr>
      </w:pPr>
      <w:r w:rsidRPr="00561D09">
        <w:rPr>
          <w:sz w:val="28"/>
          <w:szCs w:val="28"/>
        </w:rPr>
        <w:t>Данный отказ может быть обжалован в досудебном порядке путем направления жалобы в орган, уполномоченный на предоставление услуги в</w:t>
      </w:r>
      <w:r>
        <w:rPr>
          <w:sz w:val="28"/>
          <w:szCs w:val="28"/>
        </w:rPr>
        <w:t xml:space="preserve"> __________</w:t>
      </w:r>
      <w:r w:rsidRPr="00561D09">
        <w:rPr>
          <w:sz w:val="28"/>
          <w:szCs w:val="28"/>
        </w:rPr>
        <w:t>, а также в судебном порядке.</w:t>
      </w:r>
    </w:p>
    <w:p w:rsidR="00FB7D25" w:rsidRPr="00561D09" w:rsidRDefault="00FB7D25" w:rsidP="00FB7D25">
      <w:pPr>
        <w:rPr>
          <w:sz w:val="28"/>
          <w:szCs w:val="28"/>
        </w:rPr>
      </w:pPr>
    </w:p>
    <w:p w:rsidR="00FB7D25" w:rsidRPr="00561D09" w:rsidRDefault="00FB7D25" w:rsidP="00FB7D25">
      <w:pPr>
        <w:rPr>
          <w:sz w:val="28"/>
          <w:szCs w:val="28"/>
        </w:rPr>
      </w:pPr>
      <w:r w:rsidRPr="00561D09">
        <w:rPr>
          <w:sz w:val="28"/>
          <w:szCs w:val="28"/>
        </w:rPr>
        <w:t>Глава Кикнурского</w:t>
      </w:r>
    </w:p>
    <w:p w:rsidR="00FB7D25" w:rsidRDefault="00FB7D25" w:rsidP="00FB7D25">
      <w:pPr>
        <w:rPr>
          <w:sz w:val="28"/>
          <w:szCs w:val="28"/>
        </w:rPr>
      </w:pPr>
      <w:r w:rsidRPr="00561D09">
        <w:rPr>
          <w:noProof/>
          <w:sz w:val="28"/>
          <w:szCs w:val="28"/>
        </w:rPr>
        <w:drawing>
          <wp:anchor distT="0" distB="0" distL="0" distR="0" simplePos="0" relativeHeight="251655680" behindDoc="0" locked="0" layoutInCell="1" allowOverlap="1" wp14:anchorId="7AB3A2F7" wp14:editId="587FE37A">
            <wp:simplePos x="0" y="0"/>
            <wp:positionH relativeFrom="page">
              <wp:posOffset>4229100</wp:posOffset>
            </wp:positionH>
            <wp:positionV relativeFrom="paragraph">
              <wp:posOffset>271145</wp:posOffset>
            </wp:positionV>
            <wp:extent cx="2900045" cy="494665"/>
            <wp:effectExtent l="0" t="0" r="0" b="635"/>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900045" cy="494665"/>
                    </a:xfrm>
                    <a:prstGeom prst="rect">
                      <a:avLst/>
                    </a:prstGeom>
                  </pic:spPr>
                </pic:pic>
              </a:graphicData>
            </a:graphic>
            <wp14:sizeRelH relativeFrom="margin">
              <wp14:pctWidth>0</wp14:pctWidth>
            </wp14:sizeRelH>
          </wp:anchor>
        </w:drawing>
      </w:r>
      <w:r w:rsidRPr="00561D09">
        <w:rPr>
          <w:sz w:val="28"/>
          <w:szCs w:val="28"/>
        </w:rPr>
        <w:t>муниципального округа</w:t>
      </w:r>
    </w:p>
    <w:p w:rsidR="00FB7D25" w:rsidRPr="00561D09" w:rsidRDefault="00FB7D25" w:rsidP="00FB7D25">
      <w:pPr>
        <w:rPr>
          <w:sz w:val="28"/>
          <w:szCs w:val="28"/>
        </w:rPr>
      </w:pPr>
    </w:p>
    <w:p w:rsidR="00FB7D25" w:rsidRPr="00561D09" w:rsidRDefault="00FB7D25" w:rsidP="00FB7D25">
      <w:pPr>
        <w:rPr>
          <w:sz w:val="28"/>
          <w:szCs w:val="28"/>
        </w:rPr>
      </w:pPr>
      <w:r w:rsidRPr="00561D09">
        <w:rPr>
          <w:sz w:val="28"/>
          <w:szCs w:val="28"/>
        </w:rPr>
        <w:t xml:space="preserve"> </w:t>
      </w:r>
    </w:p>
    <w:p w:rsidR="00FB7D25" w:rsidRPr="00561D09" w:rsidRDefault="00FB7D25" w:rsidP="00FB7D25">
      <w:pPr>
        <w:rPr>
          <w:sz w:val="28"/>
          <w:szCs w:val="28"/>
        </w:rPr>
        <w:sectPr w:rsidR="00FB7D25" w:rsidRPr="00561D09" w:rsidSect="00FB7D25">
          <w:pgSz w:w="11900" w:h="16840"/>
          <w:pgMar w:top="1134" w:right="851" w:bottom="1134" w:left="1531" w:header="345" w:footer="0" w:gutter="0"/>
          <w:cols w:space="720"/>
        </w:sectPr>
      </w:pPr>
    </w:p>
    <w:p w:rsidR="00FB7D25" w:rsidRDefault="00FB7D25" w:rsidP="00FB7D25">
      <w:pPr>
        <w:ind w:left="10348"/>
        <w:rPr>
          <w:sz w:val="28"/>
          <w:szCs w:val="28"/>
        </w:rPr>
      </w:pPr>
      <w:bookmarkStart w:id="28" w:name="32"/>
      <w:bookmarkEnd w:id="28"/>
      <w:r w:rsidRPr="00561D09">
        <w:rPr>
          <w:sz w:val="28"/>
          <w:szCs w:val="28"/>
        </w:rPr>
        <w:lastRenderedPageBreak/>
        <w:t xml:space="preserve">Приложение № 6 </w:t>
      </w:r>
    </w:p>
    <w:p w:rsidR="00FB7D25" w:rsidRDefault="00FB7D25" w:rsidP="00FB7D25">
      <w:pPr>
        <w:ind w:left="10348"/>
        <w:rPr>
          <w:sz w:val="28"/>
          <w:szCs w:val="28"/>
        </w:rPr>
      </w:pPr>
    </w:p>
    <w:p w:rsidR="00FB7D25" w:rsidRPr="00561D09" w:rsidRDefault="00FB7D25" w:rsidP="00FB7D25">
      <w:pPr>
        <w:ind w:left="10348"/>
        <w:rPr>
          <w:sz w:val="28"/>
          <w:szCs w:val="28"/>
        </w:rPr>
      </w:pPr>
      <w:r w:rsidRPr="00561D09">
        <w:rPr>
          <w:sz w:val="28"/>
          <w:szCs w:val="28"/>
        </w:rPr>
        <w:t xml:space="preserve">к Административному регламенту по предоставлению </w:t>
      </w:r>
      <w:r>
        <w:rPr>
          <w:sz w:val="28"/>
          <w:szCs w:val="28"/>
        </w:rPr>
        <w:t xml:space="preserve">муниципальной </w:t>
      </w:r>
      <w:r w:rsidRPr="00561D09">
        <w:rPr>
          <w:sz w:val="28"/>
          <w:szCs w:val="28"/>
        </w:rPr>
        <w:t>услуги</w:t>
      </w:r>
    </w:p>
    <w:p w:rsidR="00FB7D25" w:rsidRDefault="00FB7D25" w:rsidP="00FB7D25">
      <w:pPr>
        <w:rPr>
          <w:sz w:val="28"/>
          <w:szCs w:val="28"/>
        </w:rPr>
      </w:pPr>
    </w:p>
    <w:p w:rsidR="00FB7D25" w:rsidRDefault="00FB7D25" w:rsidP="00FB7D25">
      <w:pPr>
        <w:rPr>
          <w:sz w:val="28"/>
          <w:szCs w:val="28"/>
        </w:rPr>
      </w:pPr>
    </w:p>
    <w:p w:rsidR="00FB7D25" w:rsidRDefault="00FB7D25" w:rsidP="00FB7D25">
      <w:pPr>
        <w:jc w:val="center"/>
        <w:rPr>
          <w:b/>
          <w:sz w:val="28"/>
          <w:szCs w:val="28"/>
        </w:rPr>
      </w:pPr>
    </w:p>
    <w:p w:rsidR="00FB7D25" w:rsidRPr="00A95036" w:rsidRDefault="00FB7D25" w:rsidP="00FB7D25">
      <w:pPr>
        <w:jc w:val="center"/>
        <w:rPr>
          <w:b/>
          <w:sz w:val="28"/>
          <w:szCs w:val="28"/>
        </w:rPr>
      </w:pPr>
      <w:r w:rsidRPr="00A95036">
        <w:rPr>
          <w:b/>
          <w:sz w:val="28"/>
          <w:szCs w:val="28"/>
        </w:rPr>
        <w:t xml:space="preserve">Состав, последовательность и сроки выполнения административных процедур </w:t>
      </w:r>
    </w:p>
    <w:p w:rsidR="00FB7D25" w:rsidRDefault="00FB7D25" w:rsidP="00FB7D25">
      <w:pPr>
        <w:jc w:val="center"/>
        <w:rPr>
          <w:b/>
          <w:sz w:val="28"/>
          <w:szCs w:val="28"/>
        </w:rPr>
      </w:pPr>
      <w:r w:rsidRPr="00A95036">
        <w:rPr>
          <w:b/>
          <w:sz w:val="28"/>
          <w:szCs w:val="28"/>
        </w:rPr>
        <w:t>(действий) при предоставлении муниципальной услуги</w:t>
      </w:r>
    </w:p>
    <w:p w:rsidR="00FB7D25" w:rsidRPr="00A95036" w:rsidRDefault="00FB7D25" w:rsidP="00FB7D25">
      <w:pPr>
        <w:jc w:val="center"/>
        <w:rPr>
          <w:b/>
          <w:sz w:val="28"/>
          <w:szCs w:val="28"/>
        </w:rPr>
      </w:pPr>
    </w:p>
    <w:tbl>
      <w:tblPr>
        <w:tblStyle w:val="TableNormal"/>
        <w:tblW w:w="15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2255"/>
        <w:gridCol w:w="24"/>
        <w:gridCol w:w="3236"/>
        <w:gridCol w:w="33"/>
        <w:gridCol w:w="1496"/>
        <w:gridCol w:w="2126"/>
        <w:gridCol w:w="1985"/>
        <w:gridCol w:w="36"/>
        <w:gridCol w:w="1807"/>
        <w:gridCol w:w="2525"/>
        <w:gridCol w:w="26"/>
        <w:gridCol w:w="55"/>
      </w:tblGrid>
      <w:tr w:rsidR="00FB7D25" w:rsidRPr="00A95036" w:rsidTr="00FB7D25">
        <w:trPr>
          <w:gridBefore w:val="1"/>
          <w:wBefore w:w="12" w:type="dxa"/>
          <w:trHeight w:val="1412"/>
          <w:jc w:val="center"/>
        </w:trPr>
        <w:tc>
          <w:tcPr>
            <w:tcW w:w="2280" w:type="dxa"/>
            <w:gridSpan w:val="2"/>
            <w:vAlign w:val="center"/>
          </w:tcPr>
          <w:p w:rsidR="00FB7D25" w:rsidRPr="00FB7D25" w:rsidRDefault="00FB7D25" w:rsidP="00FB7D25">
            <w:pPr>
              <w:jc w:val="center"/>
              <w:rPr>
                <w:sz w:val="20"/>
                <w:szCs w:val="20"/>
                <w:lang w:val="ru-RU"/>
              </w:rPr>
            </w:pPr>
            <w:r w:rsidRPr="00FB7D25">
              <w:rPr>
                <w:sz w:val="20"/>
                <w:szCs w:val="20"/>
                <w:lang w:val="ru-RU"/>
              </w:rPr>
              <w:t>Основание для начала административной процедуры</w:t>
            </w:r>
          </w:p>
        </w:tc>
        <w:tc>
          <w:tcPr>
            <w:tcW w:w="3269" w:type="dxa"/>
            <w:gridSpan w:val="2"/>
            <w:vAlign w:val="center"/>
          </w:tcPr>
          <w:p w:rsidR="00FB7D25" w:rsidRPr="00A95036" w:rsidRDefault="00FB7D25" w:rsidP="00FB7D25">
            <w:pPr>
              <w:jc w:val="center"/>
              <w:rPr>
                <w:sz w:val="20"/>
                <w:szCs w:val="20"/>
              </w:rPr>
            </w:pPr>
            <w:r w:rsidRPr="00A95036">
              <w:rPr>
                <w:sz w:val="20"/>
                <w:szCs w:val="20"/>
              </w:rPr>
              <w:t>Содержание административных действий</w:t>
            </w:r>
          </w:p>
        </w:tc>
        <w:tc>
          <w:tcPr>
            <w:tcW w:w="1496" w:type="dxa"/>
            <w:vAlign w:val="center"/>
          </w:tcPr>
          <w:p w:rsidR="00FB7D25" w:rsidRPr="00A95036" w:rsidRDefault="00FB7D25" w:rsidP="00FB7D25">
            <w:pPr>
              <w:jc w:val="center"/>
              <w:rPr>
                <w:sz w:val="20"/>
                <w:szCs w:val="20"/>
              </w:rPr>
            </w:pPr>
            <w:r w:rsidRPr="00A95036">
              <w:rPr>
                <w:sz w:val="20"/>
                <w:szCs w:val="20"/>
              </w:rPr>
              <w:t>Срок выполнения административных действий</w:t>
            </w:r>
          </w:p>
        </w:tc>
        <w:tc>
          <w:tcPr>
            <w:tcW w:w="2126" w:type="dxa"/>
            <w:vAlign w:val="center"/>
          </w:tcPr>
          <w:p w:rsidR="00FB7D25" w:rsidRPr="00FB7D25" w:rsidRDefault="00FB7D25" w:rsidP="00FB7D25">
            <w:pPr>
              <w:jc w:val="center"/>
              <w:rPr>
                <w:sz w:val="20"/>
                <w:szCs w:val="20"/>
                <w:lang w:val="ru-RU"/>
              </w:rPr>
            </w:pPr>
            <w:r w:rsidRPr="00FB7D25">
              <w:rPr>
                <w:sz w:val="20"/>
                <w:szCs w:val="20"/>
                <w:lang w:val="ru-RU"/>
              </w:rPr>
              <w:t>Должностное лицо, ответственное за выполнение административного действия</w:t>
            </w:r>
          </w:p>
        </w:tc>
        <w:tc>
          <w:tcPr>
            <w:tcW w:w="2021" w:type="dxa"/>
            <w:gridSpan w:val="2"/>
            <w:vAlign w:val="center"/>
          </w:tcPr>
          <w:p w:rsidR="00FB7D25" w:rsidRPr="00FB7D25" w:rsidRDefault="00FB7D25" w:rsidP="00FB7D25">
            <w:pPr>
              <w:jc w:val="center"/>
              <w:rPr>
                <w:sz w:val="20"/>
                <w:szCs w:val="20"/>
                <w:lang w:val="ru-RU"/>
              </w:rPr>
            </w:pPr>
            <w:r w:rsidRPr="00FB7D25">
              <w:rPr>
                <w:sz w:val="20"/>
                <w:szCs w:val="20"/>
                <w:lang w:val="ru-RU"/>
              </w:rPr>
              <w:t>Место выполнения административного действия/ используемая информационная система</w:t>
            </w:r>
          </w:p>
        </w:tc>
        <w:tc>
          <w:tcPr>
            <w:tcW w:w="1805" w:type="dxa"/>
            <w:vAlign w:val="center"/>
          </w:tcPr>
          <w:p w:rsidR="00FB7D25" w:rsidRPr="00A95036" w:rsidRDefault="00FB7D25" w:rsidP="00FB7D25">
            <w:pPr>
              <w:jc w:val="center"/>
              <w:rPr>
                <w:sz w:val="20"/>
                <w:szCs w:val="20"/>
              </w:rPr>
            </w:pPr>
            <w:r w:rsidRPr="00A95036">
              <w:rPr>
                <w:sz w:val="20"/>
                <w:szCs w:val="20"/>
              </w:rPr>
              <w:t>Критерии принятия решения</w:t>
            </w:r>
          </w:p>
        </w:tc>
        <w:tc>
          <w:tcPr>
            <w:tcW w:w="2606" w:type="dxa"/>
            <w:gridSpan w:val="3"/>
            <w:vAlign w:val="center"/>
          </w:tcPr>
          <w:p w:rsidR="00FB7D25" w:rsidRPr="00FB7D25" w:rsidRDefault="00FB7D25" w:rsidP="00FB7D25">
            <w:pPr>
              <w:jc w:val="center"/>
              <w:rPr>
                <w:sz w:val="20"/>
                <w:szCs w:val="20"/>
                <w:lang w:val="ru-RU"/>
              </w:rPr>
            </w:pPr>
            <w:r w:rsidRPr="00FB7D25">
              <w:rPr>
                <w:sz w:val="20"/>
                <w:szCs w:val="20"/>
                <w:lang w:val="ru-RU"/>
              </w:rPr>
              <w:t>Результат административного действия, способ фиксации</w:t>
            </w:r>
          </w:p>
        </w:tc>
      </w:tr>
      <w:tr w:rsidR="00FB7D25" w:rsidRPr="001839E5" w:rsidTr="00FB7D25">
        <w:trPr>
          <w:gridBefore w:val="1"/>
          <w:wBefore w:w="12" w:type="dxa"/>
          <w:trHeight w:val="278"/>
          <w:jc w:val="center"/>
        </w:trPr>
        <w:tc>
          <w:tcPr>
            <w:tcW w:w="15603" w:type="dxa"/>
            <w:gridSpan w:val="12"/>
          </w:tcPr>
          <w:p w:rsidR="00FB7D25" w:rsidRPr="00FB7D25" w:rsidRDefault="00FB7D25" w:rsidP="00FB7D25">
            <w:pPr>
              <w:ind w:firstLine="555"/>
              <w:rPr>
                <w:b/>
                <w:lang w:val="ru-RU"/>
              </w:rPr>
            </w:pPr>
            <w:r w:rsidRPr="00FB7D25">
              <w:rPr>
                <w:b/>
                <w:lang w:val="ru-RU"/>
              </w:rPr>
              <w:t>1. Проверка документов и регистрация заявления</w:t>
            </w:r>
          </w:p>
        </w:tc>
      </w:tr>
      <w:tr w:rsidR="00FB7D25" w:rsidRPr="001839E5" w:rsidTr="00FB7D25">
        <w:trPr>
          <w:gridBefore w:val="1"/>
          <w:wBefore w:w="12" w:type="dxa"/>
          <w:trHeight w:val="275"/>
          <w:jc w:val="center"/>
        </w:trPr>
        <w:tc>
          <w:tcPr>
            <w:tcW w:w="2280" w:type="dxa"/>
            <w:gridSpan w:val="2"/>
            <w:tcBorders>
              <w:bottom w:val="nil"/>
            </w:tcBorders>
          </w:tcPr>
          <w:p w:rsidR="00FB7D25" w:rsidRPr="00FB7D25" w:rsidRDefault="00FB7D25" w:rsidP="00FB7D25">
            <w:pPr>
              <w:rPr>
                <w:lang w:val="ru-RU"/>
              </w:rPr>
            </w:pPr>
            <w:r w:rsidRPr="00FB7D25">
              <w:rPr>
                <w:lang w:val="ru-RU"/>
              </w:rPr>
              <w:t>Поступление заявления и документов для предоставления муниципальной услуги в Уполномоченный орган</w:t>
            </w:r>
          </w:p>
        </w:tc>
        <w:tc>
          <w:tcPr>
            <w:tcW w:w="3269" w:type="dxa"/>
            <w:gridSpan w:val="2"/>
            <w:tcBorders>
              <w:bottom w:val="nil"/>
            </w:tcBorders>
          </w:tcPr>
          <w:p w:rsidR="00FB7D25" w:rsidRPr="00FB7D25" w:rsidRDefault="00FB7D25" w:rsidP="00FB7D25">
            <w:pPr>
              <w:rPr>
                <w:lang w:val="ru-RU"/>
              </w:rPr>
            </w:pPr>
            <w:r w:rsidRPr="00FB7D25">
              <w:rPr>
                <w:lang w:val="ru-RU"/>
              </w:rPr>
              <w:t>Прием и проверка комплектности документов на наличие/ отсутствие оснований для отказа в приеме документов, предусмотренных пунктом 2.7 Административного регламента</w:t>
            </w:r>
          </w:p>
        </w:tc>
        <w:tc>
          <w:tcPr>
            <w:tcW w:w="1496" w:type="dxa"/>
            <w:tcBorders>
              <w:bottom w:val="nil"/>
            </w:tcBorders>
          </w:tcPr>
          <w:p w:rsidR="00FB7D25" w:rsidRPr="001839E5" w:rsidRDefault="00FB7D25" w:rsidP="00FB7D25">
            <w:r w:rsidRPr="001839E5">
              <w:t>1 рабочий день</w:t>
            </w:r>
          </w:p>
        </w:tc>
        <w:tc>
          <w:tcPr>
            <w:tcW w:w="2126" w:type="dxa"/>
            <w:tcBorders>
              <w:bottom w:val="nil"/>
            </w:tcBorders>
          </w:tcPr>
          <w:p w:rsidR="00FB7D25" w:rsidRPr="00FB7D25" w:rsidRDefault="00FB7D25" w:rsidP="00FB7D25">
            <w:pPr>
              <w:rPr>
                <w:lang w:val="ru-RU"/>
              </w:rPr>
            </w:pPr>
            <w:r w:rsidRPr="00FB7D25">
              <w:rPr>
                <w:lang w:val="ru-RU"/>
              </w:rPr>
              <w:t>Уполномоченного органа, ответственное за предоставление муниципальной услуги</w:t>
            </w:r>
          </w:p>
        </w:tc>
        <w:tc>
          <w:tcPr>
            <w:tcW w:w="2021" w:type="dxa"/>
            <w:gridSpan w:val="2"/>
            <w:tcBorders>
              <w:bottom w:val="nil"/>
            </w:tcBorders>
          </w:tcPr>
          <w:p w:rsidR="00FB7D25" w:rsidRPr="001839E5" w:rsidRDefault="00FB7D25" w:rsidP="00FB7D25">
            <w:r w:rsidRPr="001839E5">
              <w:t>Уполномоченный</w:t>
            </w:r>
            <w:r>
              <w:t xml:space="preserve"> орган / ГИС</w:t>
            </w:r>
          </w:p>
        </w:tc>
        <w:tc>
          <w:tcPr>
            <w:tcW w:w="1805" w:type="dxa"/>
            <w:tcBorders>
              <w:bottom w:val="nil"/>
            </w:tcBorders>
          </w:tcPr>
          <w:p w:rsidR="00FB7D25" w:rsidRPr="001839E5" w:rsidRDefault="00FB7D25" w:rsidP="00FB7D25">
            <w:r w:rsidRPr="001839E5">
              <w:t xml:space="preserve"> </w:t>
            </w:r>
          </w:p>
        </w:tc>
        <w:tc>
          <w:tcPr>
            <w:tcW w:w="2606" w:type="dxa"/>
            <w:gridSpan w:val="3"/>
            <w:tcBorders>
              <w:bottom w:val="nil"/>
            </w:tcBorders>
          </w:tcPr>
          <w:p w:rsidR="00FB7D25" w:rsidRPr="00FB7D25" w:rsidRDefault="00FB7D25" w:rsidP="00FB7D25">
            <w:pPr>
              <w:rPr>
                <w:lang w:val="ru-RU"/>
              </w:rPr>
            </w:pPr>
            <w:r w:rsidRPr="00FB7D25">
              <w:rPr>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B7D25" w:rsidRPr="001839E5" w:rsidTr="00FB7D25">
        <w:trPr>
          <w:gridAfter w:val="1"/>
          <w:wAfter w:w="53" w:type="dxa"/>
          <w:trHeight w:val="2782"/>
          <w:jc w:val="center"/>
        </w:trPr>
        <w:tc>
          <w:tcPr>
            <w:tcW w:w="2268" w:type="dxa"/>
            <w:gridSpan w:val="2"/>
            <w:vMerge w:val="restart"/>
            <w:tcBorders>
              <w:top w:val="nil"/>
              <w:left w:val="single" w:sz="4" w:space="0" w:color="auto"/>
              <w:bottom w:val="nil"/>
              <w:right w:val="nil"/>
            </w:tcBorders>
          </w:tcPr>
          <w:p w:rsidR="00FB7D25" w:rsidRPr="00FB7D25" w:rsidRDefault="00FB7D25" w:rsidP="00FB7D25">
            <w:pPr>
              <w:rPr>
                <w:lang w:val="ru-RU"/>
              </w:rPr>
            </w:pPr>
            <w:r w:rsidRPr="00FB7D25">
              <w:rPr>
                <w:lang w:val="ru-RU"/>
              </w:rPr>
              <w:lastRenderedPageBreak/>
              <w:t xml:space="preserve"> </w:t>
            </w:r>
          </w:p>
        </w:tc>
        <w:tc>
          <w:tcPr>
            <w:tcW w:w="3260" w:type="dxa"/>
            <w:gridSpan w:val="2"/>
            <w:tcBorders>
              <w:top w:val="nil"/>
              <w:left w:val="nil"/>
              <w:bottom w:val="nil"/>
              <w:right w:val="single" w:sz="4" w:space="0" w:color="auto"/>
            </w:tcBorders>
          </w:tcPr>
          <w:p w:rsidR="00FB7D25" w:rsidRPr="00FB7D25" w:rsidRDefault="00FB7D25" w:rsidP="00FB7D25">
            <w:pPr>
              <w:rPr>
                <w:lang w:val="ru-RU"/>
              </w:rPr>
            </w:pPr>
            <w:r w:rsidRPr="00FB7D25">
              <w:rPr>
                <w:lang w:val="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529" w:type="dxa"/>
            <w:gridSpan w:val="2"/>
            <w:tcBorders>
              <w:top w:val="nil"/>
              <w:left w:val="single" w:sz="4" w:space="0" w:color="auto"/>
              <w:bottom w:val="nil"/>
              <w:right w:val="single" w:sz="4" w:space="0" w:color="auto"/>
            </w:tcBorders>
          </w:tcPr>
          <w:p w:rsidR="00FB7D25" w:rsidRPr="001839E5" w:rsidRDefault="00FB7D25" w:rsidP="00FB7D25">
            <w:r w:rsidRPr="001839E5">
              <w:t>1 рабочий день</w:t>
            </w:r>
          </w:p>
        </w:tc>
        <w:tc>
          <w:tcPr>
            <w:tcW w:w="2126" w:type="dxa"/>
            <w:vMerge w:val="restart"/>
            <w:tcBorders>
              <w:top w:val="nil"/>
              <w:left w:val="single" w:sz="4" w:space="0" w:color="auto"/>
              <w:bottom w:val="single" w:sz="4" w:space="0" w:color="000000"/>
              <w:right w:val="single" w:sz="4" w:space="0" w:color="auto"/>
            </w:tcBorders>
          </w:tcPr>
          <w:p w:rsidR="00FB7D25" w:rsidRPr="001839E5" w:rsidRDefault="00FB7D25" w:rsidP="00FB7D25">
            <w:r w:rsidRPr="001839E5">
              <w:t xml:space="preserve"> </w:t>
            </w:r>
          </w:p>
        </w:tc>
        <w:tc>
          <w:tcPr>
            <w:tcW w:w="1985" w:type="dxa"/>
            <w:vMerge w:val="restart"/>
            <w:tcBorders>
              <w:top w:val="nil"/>
              <w:left w:val="single" w:sz="4" w:space="0" w:color="auto"/>
              <w:bottom w:val="single" w:sz="4" w:space="0" w:color="000000"/>
              <w:right w:val="single" w:sz="4" w:space="0" w:color="auto"/>
            </w:tcBorders>
          </w:tcPr>
          <w:p w:rsidR="00FB7D25" w:rsidRPr="001839E5" w:rsidRDefault="00FB7D25" w:rsidP="00FB7D25">
            <w:r w:rsidRPr="001839E5">
              <w:t xml:space="preserve"> </w:t>
            </w:r>
          </w:p>
        </w:tc>
        <w:tc>
          <w:tcPr>
            <w:tcW w:w="1843" w:type="dxa"/>
            <w:gridSpan w:val="2"/>
            <w:vMerge w:val="restart"/>
            <w:tcBorders>
              <w:top w:val="nil"/>
              <w:left w:val="single" w:sz="4" w:space="0" w:color="auto"/>
              <w:bottom w:val="single" w:sz="4" w:space="0" w:color="000000"/>
              <w:right w:val="single" w:sz="4" w:space="0" w:color="auto"/>
            </w:tcBorders>
          </w:tcPr>
          <w:p w:rsidR="00FB7D25" w:rsidRPr="001839E5" w:rsidRDefault="00FB7D25" w:rsidP="00FB7D25">
            <w:r w:rsidRPr="001839E5">
              <w:t xml:space="preserve"> </w:t>
            </w:r>
          </w:p>
        </w:tc>
        <w:tc>
          <w:tcPr>
            <w:tcW w:w="2551" w:type="dxa"/>
            <w:gridSpan w:val="2"/>
            <w:vMerge w:val="restart"/>
            <w:tcBorders>
              <w:top w:val="nil"/>
              <w:left w:val="single" w:sz="4" w:space="0" w:color="auto"/>
              <w:bottom w:val="single" w:sz="4" w:space="0" w:color="000000"/>
              <w:right w:val="single" w:sz="4" w:space="0" w:color="auto"/>
            </w:tcBorders>
          </w:tcPr>
          <w:p w:rsidR="00FB7D25" w:rsidRPr="001839E5" w:rsidRDefault="00FB7D25" w:rsidP="00FB7D25"/>
        </w:tc>
      </w:tr>
      <w:tr w:rsidR="00FB7D25" w:rsidRPr="001839E5" w:rsidTr="00FB7D25">
        <w:trPr>
          <w:gridAfter w:val="1"/>
          <w:wAfter w:w="53" w:type="dxa"/>
          <w:trHeight w:val="3394"/>
          <w:jc w:val="center"/>
        </w:trPr>
        <w:tc>
          <w:tcPr>
            <w:tcW w:w="2268" w:type="dxa"/>
            <w:gridSpan w:val="2"/>
            <w:vMerge/>
            <w:tcBorders>
              <w:top w:val="nil"/>
            </w:tcBorders>
          </w:tcPr>
          <w:p w:rsidR="00FB7D25" w:rsidRPr="001839E5" w:rsidRDefault="00FB7D25" w:rsidP="00FB7D25"/>
        </w:tc>
        <w:tc>
          <w:tcPr>
            <w:tcW w:w="3260" w:type="dxa"/>
            <w:gridSpan w:val="2"/>
            <w:tcBorders>
              <w:right w:val="single" w:sz="4" w:space="0" w:color="auto"/>
            </w:tcBorders>
          </w:tcPr>
          <w:p w:rsidR="00FB7D25" w:rsidRPr="00FB7D25" w:rsidRDefault="00FB7D25" w:rsidP="00FB7D25">
            <w:pPr>
              <w:rPr>
                <w:lang w:val="ru-RU"/>
              </w:rPr>
            </w:pPr>
            <w:r w:rsidRPr="00FB7D25">
              <w:rPr>
                <w:lang w:val="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с указанием причин отказа </w:t>
            </w:r>
          </w:p>
        </w:tc>
        <w:tc>
          <w:tcPr>
            <w:tcW w:w="1529" w:type="dxa"/>
            <w:gridSpan w:val="2"/>
            <w:tcBorders>
              <w:left w:val="single" w:sz="4" w:space="0" w:color="auto"/>
              <w:right w:val="single" w:sz="4" w:space="0" w:color="auto"/>
            </w:tcBorders>
          </w:tcPr>
          <w:p w:rsidR="00FB7D25" w:rsidRPr="00FB7D25" w:rsidRDefault="00FB7D25" w:rsidP="00FB7D25">
            <w:pPr>
              <w:rPr>
                <w:lang w:val="ru-RU"/>
              </w:rPr>
            </w:pPr>
            <w:r w:rsidRPr="00FB7D25">
              <w:rPr>
                <w:lang w:val="ru-RU"/>
              </w:rPr>
              <w:t xml:space="preserve"> </w:t>
            </w:r>
          </w:p>
        </w:tc>
        <w:tc>
          <w:tcPr>
            <w:tcW w:w="2126" w:type="dxa"/>
            <w:vMerge/>
            <w:tcBorders>
              <w:top w:val="nil"/>
              <w:left w:val="single" w:sz="4" w:space="0" w:color="auto"/>
              <w:right w:val="single" w:sz="4" w:space="0" w:color="auto"/>
            </w:tcBorders>
          </w:tcPr>
          <w:p w:rsidR="00FB7D25" w:rsidRPr="00FB7D25" w:rsidRDefault="00FB7D25" w:rsidP="00FB7D25">
            <w:pPr>
              <w:rPr>
                <w:lang w:val="ru-RU"/>
              </w:rPr>
            </w:pPr>
          </w:p>
        </w:tc>
        <w:tc>
          <w:tcPr>
            <w:tcW w:w="1985" w:type="dxa"/>
            <w:vMerge/>
            <w:tcBorders>
              <w:top w:val="nil"/>
              <w:left w:val="single" w:sz="4" w:space="0" w:color="auto"/>
              <w:right w:val="single" w:sz="4" w:space="0" w:color="auto"/>
            </w:tcBorders>
          </w:tcPr>
          <w:p w:rsidR="00FB7D25" w:rsidRPr="00FB7D25" w:rsidRDefault="00FB7D25" w:rsidP="00FB7D25">
            <w:pPr>
              <w:rPr>
                <w:lang w:val="ru-RU"/>
              </w:rPr>
            </w:pPr>
          </w:p>
        </w:tc>
        <w:tc>
          <w:tcPr>
            <w:tcW w:w="1843" w:type="dxa"/>
            <w:gridSpan w:val="2"/>
            <w:vMerge/>
            <w:tcBorders>
              <w:top w:val="nil"/>
              <w:left w:val="single" w:sz="4" w:space="0" w:color="auto"/>
              <w:right w:val="single" w:sz="4" w:space="0" w:color="auto"/>
            </w:tcBorders>
          </w:tcPr>
          <w:p w:rsidR="00FB7D25" w:rsidRPr="00FB7D25" w:rsidRDefault="00FB7D25" w:rsidP="00FB7D25">
            <w:pPr>
              <w:rPr>
                <w:lang w:val="ru-RU"/>
              </w:rPr>
            </w:pPr>
          </w:p>
        </w:tc>
        <w:tc>
          <w:tcPr>
            <w:tcW w:w="2551" w:type="dxa"/>
            <w:gridSpan w:val="2"/>
            <w:vMerge/>
            <w:tcBorders>
              <w:top w:val="nil"/>
              <w:left w:val="single" w:sz="4" w:space="0" w:color="auto"/>
              <w:right w:val="single" w:sz="4" w:space="0" w:color="auto"/>
            </w:tcBorders>
          </w:tcPr>
          <w:p w:rsidR="00FB7D25" w:rsidRPr="00FB7D25" w:rsidRDefault="00FB7D25" w:rsidP="00FB7D25">
            <w:pPr>
              <w:rPr>
                <w:lang w:val="ru-RU"/>
              </w:rPr>
            </w:pPr>
          </w:p>
        </w:tc>
      </w:tr>
      <w:tr w:rsidR="00FB7D25" w:rsidRPr="00561D09" w:rsidTr="00FB7D25">
        <w:trPr>
          <w:gridAfter w:val="1"/>
          <w:wAfter w:w="53" w:type="dxa"/>
          <w:trHeight w:val="2343"/>
          <w:jc w:val="center"/>
        </w:trPr>
        <w:tc>
          <w:tcPr>
            <w:tcW w:w="2268" w:type="dxa"/>
            <w:gridSpan w:val="2"/>
            <w:tcBorders>
              <w:bottom w:val="nil"/>
            </w:tcBorders>
          </w:tcPr>
          <w:p w:rsidR="00FB7D25" w:rsidRPr="00FB7D25" w:rsidRDefault="00FB7D25" w:rsidP="00FB7D25">
            <w:pPr>
              <w:rPr>
                <w:lang w:val="ru-RU"/>
              </w:rPr>
            </w:pPr>
            <w:bookmarkStart w:id="29" w:name="34"/>
            <w:bookmarkEnd w:id="29"/>
            <w:r w:rsidRPr="00FB7D25">
              <w:rPr>
                <w:lang w:val="ru-RU"/>
              </w:rPr>
              <w:t xml:space="preserve"> </w:t>
            </w:r>
          </w:p>
        </w:tc>
        <w:tc>
          <w:tcPr>
            <w:tcW w:w="3260" w:type="dxa"/>
            <w:gridSpan w:val="2"/>
          </w:tcPr>
          <w:p w:rsidR="00FB7D25" w:rsidRPr="00FB7D25" w:rsidRDefault="00FB7D25" w:rsidP="00FB7D25">
            <w:pPr>
              <w:rPr>
                <w:lang w:val="ru-RU"/>
              </w:rPr>
            </w:pPr>
            <w:r w:rsidRPr="00FB7D25">
              <w:rPr>
                <w:lang w:val="ru-RU"/>
              </w:rPr>
              <w:t>В случае отсутствия оснований для отказа в приеме документов, предусмотренных пунктом 2.7 Административного регламента, регистрация заявления в электронной базе данных по учету документов</w:t>
            </w:r>
          </w:p>
        </w:tc>
        <w:tc>
          <w:tcPr>
            <w:tcW w:w="1529" w:type="dxa"/>
            <w:gridSpan w:val="2"/>
            <w:tcBorders>
              <w:bottom w:val="nil"/>
            </w:tcBorders>
          </w:tcPr>
          <w:p w:rsidR="00FB7D25" w:rsidRPr="000303D1" w:rsidRDefault="00FB7D25" w:rsidP="00FB7D25">
            <w:r w:rsidRPr="000303D1">
              <w:t>1 рабочий день</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регистрацию корреспонденции</w:t>
            </w:r>
          </w:p>
        </w:tc>
        <w:tc>
          <w:tcPr>
            <w:tcW w:w="1985" w:type="dxa"/>
          </w:tcPr>
          <w:p w:rsidR="00FB7D25" w:rsidRPr="000303D1" w:rsidRDefault="00FB7D25" w:rsidP="00FB7D25">
            <w:r w:rsidRPr="000303D1">
              <w:t>Уполномоченный орган</w:t>
            </w:r>
            <w:r>
              <w:t xml:space="preserve"> </w:t>
            </w:r>
            <w:r w:rsidRPr="000303D1">
              <w:t>/</w:t>
            </w:r>
            <w:r>
              <w:t xml:space="preserve"> </w:t>
            </w:r>
            <w:r w:rsidRPr="000303D1">
              <w:t>ГИС</w:t>
            </w:r>
          </w:p>
        </w:tc>
        <w:tc>
          <w:tcPr>
            <w:tcW w:w="1843" w:type="dxa"/>
            <w:gridSpan w:val="2"/>
          </w:tcPr>
          <w:p w:rsidR="00FB7D25" w:rsidRPr="000303D1" w:rsidRDefault="00FB7D25" w:rsidP="00FB7D25">
            <w:r w:rsidRPr="000303D1">
              <w:t xml:space="preserve"> </w:t>
            </w:r>
          </w:p>
        </w:tc>
        <w:tc>
          <w:tcPr>
            <w:tcW w:w="2551" w:type="dxa"/>
            <w:gridSpan w:val="2"/>
          </w:tcPr>
          <w:p w:rsidR="00FB7D25" w:rsidRPr="000303D1" w:rsidRDefault="00FB7D25" w:rsidP="00FB7D25">
            <w:r w:rsidRPr="000303D1">
              <w:t xml:space="preserve"> </w:t>
            </w:r>
          </w:p>
        </w:tc>
      </w:tr>
      <w:tr w:rsidR="00FB7D25" w:rsidRPr="00561D09" w:rsidTr="00FB7D25">
        <w:trPr>
          <w:gridAfter w:val="1"/>
          <w:wAfter w:w="53" w:type="dxa"/>
          <w:trHeight w:val="717"/>
          <w:jc w:val="center"/>
        </w:trPr>
        <w:tc>
          <w:tcPr>
            <w:tcW w:w="2268" w:type="dxa"/>
            <w:gridSpan w:val="2"/>
            <w:vMerge w:val="restart"/>
            <w:tcBorders>
              <w:top w:val="nil"/>
              <w:bottom w:val="nil"/>
            </w:tcBorders>
          </w:tcPr>
          <w:p w:rsidR="00FB7D25" w:rsidRPr="000303D1" w:rsidRDefault="00FB7D25" w:rsidP="00FB7D25"/>
        </w:tc>
        <w:tc>
          <w:tcPr>
            <w:tcW w:w="3260" w:type="dxa"/>
            <w:gridSpan w:val="2"/>
          </w:tcPr>
          <w:p w:rsidR="00FB7D25" w:rsidRPr="00FB7D25" w:rsidRDefault="00FB7D25" w:rsidP="00FB7D25">
            <w:pPr>
              <w:rPr>
                <w:lang w:val="ru-RU"/>
              </w:rPr>
            </w:pPr>
            <w:r w:rsidRPr="00FB7D25">
              <w:rPr>
                <w:lang w:val="ru-RU"/>
              </w:rPr>
              <w:t xml:space="preserve">Проверка заявления и представленных документов </w:t>
            </w:r>
          </w:p>
        </w:tc>
        <w:tc>
          <w:tcPr>
            <w:tcW w:w="1529" w:type="dxa"/>
            <w:gridSpan w:val="2"/>
            <w:vMerge w:val="restart"/>
            <w:tcBorders>
              <w:top w:val="nil"/>
              <w:bottom w:val="nil"/>
            </w:tcBorders>
          </w:tcPr>
          <w:p w:rsidR="00FB7D25" w:rsidRPr="00FB7D25" w:rsidRDefault="00FB7D25" w:rsidP="00FB7D25">
            <w:pPr>
              <w:rPr>
                <w:lang w:val="ru-RU"/>
              </w:rPr>
            </w:pPr>
          </w:p>
        </w:tc>
        <w:tc>
          <w:tcPr>
            <w:tcW w:w="2126" w:type="dxa"/>
            <w:vMerge w:val="restart"/>
            <w:tcBorders>
              <w:bottom w:val="nil"/>
            </w:tcBorders>
          </w:tcPr>
          <w:p w:rsidR="00FB7D25" w:rsidRPr="00FB7D25" w:rsidRDefault="00FB7D25" w:rsidP="00FB7D25">
            <w:pPr>
              <w:rPr>
                <w:lang w:val="ru-RU"/>
              </w:rPr>
            </w:pPr>
            <w:r w:rsidRPr="00FB7D25">
              <w:rPr>
                <w:lang w:val="ru-RU"/>
              </w:rPr>
              <w:t xml:space="preserve">должностное лицо Уполномоченного </w:t>
            </w:r>
            <w:r w:rsidRPr="00FB7D25">
              <w:rPr>
                <w:lang w:val="ru-RU"/>
              </w:rPr>
              <w:lastRenderedPageBreak/>
              <w:t>органа, ответственное за предоставление муниципальной услуги</w:t>
            </w:r>
          </w:p>
        </w:tc>
        <w:tc>
          <w:tcPr>
            <w:tcW w:w="1985" w:type="dxa"/>
            <w:vMerge w:val="restart"/>
            <w:tcBorders>
              <w:bottom w:val="nil"/>
            </w:tcBorders>
          </w:tcPr>
          <w:p w:rsidR="00FB7D25" w:rsidRPr="000303D1" w:rsidRDefault="00FB7D25" w:rsidP="00FB7D25">
            <w:r w:rsidRPr="000303D1">
              <w:lastRenderedPageBreak/>
              <w:t>Уполномоченный орган</w:t>
            </w:r>
            <w:r>
              <w:t xml:space="preserve"> </w:t>
            </w:r>
            <w:r w:rsidRPr="000303D1">
              <w:t>/</w:t>
            </w:r>
            <w:r>
              <w:t xml:space="preserve"> </w:t>
            </w:r>
            <w:r w:rsidRPr="000303D1">
              <w:t>ГИС</w:t>
            </w:r>
          </w:p>
        </w:tc>
        <w:tc>
          <w:tcPr>
            <w:tcW w:w="1843" w:type="dxa"/>
            <w:gridSpan w:val="2"/>
            <w:vMerge w:val="restart"/>
          </w:tcPr>
          <w:p w:rsidR="00FB7D25" w:rsidRPr="00FB7D25" w:rsidRDefault="00FB7D25" w:rsidP="00FB7D25">
            <w:pPr>
              <w:rPr>
                <w:lang w:val="ru-RU"/>
              </w:rPr>
            </w:pPr>
            <w:r w:rsidRPr="00FB7D25">
              <w:rPr>
                <w:lang w:val="ru-RU"/>
              </w:rPr>
              <w:t xml:space="preserve"> наличие/ отсутствие </w:t>
            </w:r>
            <w:r w:rsidRPr="00FB7D25">
              <w:rPr>
                <w:lang w:val="ru-RU"/>
              </w:rPr>
              <w:lastRenderedPageBreak/>
              <w:t>оснований для отказа в приеме документов, предусмотренных пунктом 2.7 Административного регламента</w:t>
            </w:r>
          </w:p>
        </w:tc>
        <w:tc>
          <w:tcPr>
            <w:tcW w:w="2551" w:type="dxa"/>
            <w:gridSpan w:val="2"/>
            <w:vMerge w:val="restart"/>
            <w:tcBorders>
              <w:bottom w:val="nil"/>
            </w:tcBorders>
          </w:tcPr>
          <w:p w:rsidR="00FB7D25" w:rsidRPr="00FB7D25" w:rsidRDefault="00FB7D25" w:rsidP="00FB7D25">
            <w:pPr>
              <w:rPr>
                <w:lang w:val="ru-RU"/>
              </w:rPr>
            </w:pPr>
            <w:r w:rsidRPr="00FB7D25">
              <w:rPr>
                <w:lang w:val="ru-RU"/>
              </w:rPr>
              <w:lastRenderedPageBreak/>
              <w:t xml:space="preserve">Направленное заявителю электронное </w:t>
            </w:r>
            <w:r w:rsidRPr="00FB7D25">
              <w:rPr>
                <w:lang w:val="ru-RU"/>
              </w:rPr>
              <w:lastRenderedPageBreak/>
              <w:t>сообщение о приеме заявления к рассмотрению либо отказа в приеме заявления к рассмотрению</w:t>
            </w:r>
          </w:p>
        </w:tc>
      </w:tr>
      <w:tr w:rsidR="00FB7D25" w:rsidRPr="00561D09" w:rsidTr="00FB7D25">
        <w:trPr>
          <w:gridAfter w:val="1"/>
          <w:wAfter w:w="53" w:type="dxa"/>
          <w:trHeight w:val="1949"/>
          <w:jc w:val="center"/>
        </w:trPr>
        <w:tc>
          <w:tcPr>
            <w:tcW w:w="2268" w:type="dxa"/>
            <w:gridSpan w:val="2"/>
            <w:vMerge/>
            <w:tcBorders>
              <w:top w:val="nil"/>
              <w:bottom w:val="nil"/>
            </w:tcBorders>
          </w:tcPr>
          <w:p w:rsidR="00FB7D25" w:rsidRPr="00FB7D25" w:rsidRDefault="00FB7D25" w:rsidP="00FB7D25">
            <w:pPr>
              <w:rPr>
                <w:sz w:val="28"/>
                <w:szCs w:val="28"/>
                <w:lang w:val="ru-RU"/>
              </w:rPr>
            </w:pPr>
          </w:p>
        </w:tc>
        <w:tc>
          <w:tcPr>
            <w:tcW w:w="3260" w:type="dxa"/>
            <w:gridSpan w:val="2"/>
            <w:tcBorders>
              <w:bottom w:val="nil"/>
            </w:tcBorders>
          </w:tcPr>
          <w:p w:rsidR="00FB7D25" w:rsidRPr="00FB7D25" w:rsidRDefault="00FB7D25" w:rsidP="00FB7D25">
            <w:pPr>
              <w:rPr>
                <w:lang w:val="ru-RU"/>
              </w:rPr>
            </w:pPr>
            <w:r w:rsidRPr="00FB7D25">
              <w:rPr>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9" w:type="dxa"/>
            <w:gridSpan w:val="2"/>
            <w:vMerge/>
            <w:tcBorders>
              <w:top w:val="nil"/>
              <w:bottom w:val="nil"/>
            </w:tcBorders>
          </w:tcPr>
          <w:p w:rsidR="00FB7D25" w:rsidRPr="00FB7D25" w:rsidRDefault="00FB7D25" w:rsidP="00FB7D25">
            <w:pPr>
              <w:rPr>
                <w:sz w:val="28"/>
                <w:szCs w:val="28"/>
                <w:lang w:val="ru-RU"/>
              </w:rPr>
            </w:pPr>
          </w:p>
        </w:tc>
        <w:tc>
          <w:tcPr>
            <w:tcW w:w="2126" w:type="dxa"/>
            <w:vMerge/>
            <w:tcBorders>
              <w:top w:val="nil"/>
              <w:bottom w:val="nil"/>
            </w:tcBorders>
          </w:tcPr>
          <w:p w:rsidR="00FB7D25" w:rsidRPr="00FB7D25" w:rsidRDefault="00FB7D25" w:rsidP="00FB7D25">
            <w:pPr>
              <w:rPr>
                <w:sz w:val="28"/>
                <w:szCs w:val="28"/>
                <w:lang w:val="ru-RU"/>
              </w:rPr>
            </w:pPr>
          </w:p>
        </w:tc>
        <w:tc>
          <w:tcPr>
            <w:tcW w:w="1985" w:type="dxa"/>
            <w:vMerge/>
            <w:tcBorders>
              <w:top w:val="nil"/>
              <w:bottom w:val="nil"/>
            </w:tcBorders>
          </w:tcPr>
          <w:p w:rsidR="00FB7D25" w:rsidRPr="00FB7D25" w:rsidRDefault="00FB7D25" w:rsidP="00FB7D25">
            <w:pPr>
              <w:rPr>
                <w:sz w:val="28"/>
                <w:szCs w:val="28"/>
                <w:lang w:val="ru-RU"/>
              </w:rPr>
            </w:pPr>
          </w:p>
        </w:tc>
        <w:tc>
          <w:tcPr>
            <w:tcW w:w="1843" w:type="dxa"/>
            <w:gridSpan w:val="2"/>
            <w:vMerge/>
            <w:tcBorders>
              <w:bottom w:val="nil"/>
            </w:tcBorders>
          </w:tcPr>
          <w:p w:rsidR="00FB7D25" w:rsidRPr="00FB7D25" w:rsidRDefault="00FB7D25" w:rsidP="00FB7D25">
            <w:pPr>
              <w:rPr>
                <w:lang w:val="ru-RU"/>
              </w:rPr>
            </w:pPr>
          </w:p>
        </w:tc>
        <w:tc>
          <w:tcPr>
            <w:tcW w:w="2551" w:type="dxa"/>
            <w:gridSpan w:val="2"/>
            <w:vMerge/>
            <w:tcBorders>
              <w:top w:val="nil"/>
              <w:bottom w:val="nil"/>
            </w:tcBorders>
          </w:tcPr>
          <w:p w:rsidR="00FB7D25" w:rsidRPr="00FB7D25" w:rsidRDefault="00FB7D25" w:rsidP="00FB7D25">
            <w:pPr>
              <w:rPr>
                <w:sz w:val="28"/>
                <w:szCs w:val="28"/>
                <w:lang w:val="ru-RU"/>
              </w:rPr>
            </w:pPr>
          </w:p>
        </w:tc>
      </w:tr>
      <w:tr w:rsidR="00FB7D25" w:rsidRPr="000303D1" w:rsidTr="00FB7D25">
        <w:trPr>
          <w:gridAfter w:val="2"/>
          <w:wAfter w:w="79" w:type="dxa"/>
          <w:trHeight w:val="294"/>
          <w:jc w:val="center"/>
        </w:trPr>
        <w:tc>
          <w:tcPr>
            <w:tcW w:w="15536" w:type="dxa"/>
            <w:gridSpan w:val="11"/>
          </w:tcPr>
          <w:p w:rsidR="00FB7D25" w:rsidRPr="00707E78" w:rsidRDefault="00FB7D25" w:rsidP="00FB7D25">
            <w:pPr>
              <w:ind w:firstLine="567"/>
              <w:rPr>
                <w:b/>
              </w:rPr>
            </w:pPr>
            <w:bookmarkStart w:id="30" w:name="35"/>
            <w:bookmarkEnd w:id="30"/>
            <w:r w:rsidRPr="00707E78">
              <w:rPr>
                <w:b/>
              </w:rPr>
              <w:t>2. Получение сведений посредством СМЭВ</w:t>
            </w:r>
          </w:p>
        </w:tc>
      </w:tr>
      <w:tr w:rsidR="00FB7D25" w:rsidRPr="000303D1" w:rsidTr="00FB7D25">
        <w:trPr>
          <w:gridAfter w:val="1"/>
          <w:wAfter w:w="53" w:type="dxa"/>
          <w:trHeight w:val="3393"/>
          <w:jc w:val="center"/>
        </w:trPr>
        <w:tc>
          <w:tcPr>
            <w:tcW w:w="2268" w:type="dxa"/>
            <w:gridSpan w:val="2"/>
            <w:vMerge w:val="restart"/>
          </w:tcPr>
          <w:p w:rsidR="00FB7D25" w:rsidRPr="00FB7D25" w:rsidRDefault="00FB7D25" w:rsidP="00FB7D25">
            <w:pPr>
              <w:rPr>
                <w:lang w:val="ru-RU"/>
              </w:rPr>
            </w:pPr>
            <w:r w:rsidRPr="00FB7D25">
              <w:rPr>
                <w:lang w:val="ru-RU"/>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260" w:type="dxa"/>
            <w:gridSpan w:val="2"/>
          </w:tcPr>
          <w:p w:rsidR="00FB7D25" w:rsidRPr="00FB7D25" w:rsidRDefault="00FB7D25" w:rsidP="00FB7D25">
            <w:pPr>
              <w:rPr>
                <w:lang w:val="ru-RU"/>
              </w:rPr>
            </w:pPr>
            <w:r w:rsidRPr="00FB7D25">
              <w:rPr>
                <w:lang w:val="ru-RU"/>
              </w:rPr>
              <w:t>Направление межведомственных запросов в органы и организации, указанные в пункте 2.2 Административного регламента</w:t>
            </w:r>
          </w:p>
        </w:tc>
        <w:tc>
          <w:tcPr>
            <w:tcW w:w="1529" w:type="dxa"/>
            <w:gridSpan w:val="2"/>
          </w:tcPr>
          <w:p w:rsidR="00FB7D25" w:rsidRPr="00FB7D25" w:rsidRDefault="00FB7D25" w:rsidP="00FB7D25">
            <w:pPr>
              <w:rPr>
                <w:lang w:val="ru-RU"/>
              </w:rPr>
            </w:pPr>
            <w:r w:rsidRPr="00FB7D25">
              <w:rPr>
                <w:lang w:val="ru-RU"/>
              </w:rPr>
              <w:t>в день регистрации заявления и документов</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предоставление муниципальной услуги</w:t>
            </w:r>
          </w:p>
        </w:tc>
        <w:tc>
          <w:tcPr>
            <w:tcW w:w="1985" w:type="dxa"/>
          </w:tcPr>
          <w:p w:rsidR="00FB7D25" w:rsidRPr="000303D1" w:rsidRDefault="00FB7D25" w:rsidP="00FB7D25">
            <w:r w:rsidRPr="000303D1">
              <w:t>Уполномоченный орган</w:t>
            </w:r>
            <w:r>
              <w:t xml:space="preserve"> </w:t>
            </w:r>
            <w:r w:rsidRPr="000303D1">
              <w:t>/</w:t>
            </w:r>
            <w:r>
              <w:t xml:space="preserve"> </w:t>
            </w:r>
            <w:r w:rsidRPr="000303D1">
              <w:t>ГИС/ СМЭВ</w:t>
            </w:r>
          </w:p>
        </w:tc>
        <w:tc>
          <w:tcPr>
            <w:tcW w:w="1843" w:type="dxa"/>
            <w:gridSpan w:val="2"/>
          </w:tcPr>
          <w:p w:rsidR="00FB7D25" w:rsidRPr="00FB7D25" w:rsidRDefault="00FB7D25" w:rsidP="00FB7D25">
            <w:pPr>
              <w:rPr>
                <w:lang w:val="ru-RU"/>
              </w:rPr>
            </w:pPr>
            <w:r w:rsidRPr="00FB7D25">
              <w:rPr>
                <w:lang w:val="ru-RU"/>
              </w:rPr>
              <w:t>отсутствие документов, необходимых для</w:t>
            </w:r>
          </w:p>
          <w:p w:rsidR="00FB7D25" w:rsidRPr="00FB7D25" w:rsidRDefault="00FB7D25" w:rsidP="00FB7D25">
            <w:pPr>
              <w:rPr>
                <w:lang w:val="ru-RU"/>
              </w:rPr>
            </w:pPr>
            <w:r w:rsidRPr="00FB7D25">
              <w:rPr>
                <w:lang w:val="ru-RU"/>
              </w:rPr>
              <w:t>предоставления муниципальной услуги, находящихся в распоряжении государственных органов (организаций)</w:t>
            </w:r>
          </w:p>
        </w:tc>
        <w:tc>
          <w:tcPr>
            <w:tcW w:w="2551" w:type="dxa"/>
            <w:gridSpan w:val="2"/>
          </w:tcPr>
          <w:p w:rsidR="00FB7D25" w:rsidRPr="00FB7D25" w:rsidRDefault="00FB7D25" w:rsidP="00FB7D25">
            <w:pPr>
              <w:rPr>
                <w:lang w:val="ru-RU"/>
              </w:rPr>
            </w:pPr>
            <w:r w:rsidRPr="00FB7D25">
              <w:rPr>
                <w:lang w:val="ru-RU"/>
              </w:rPr>
              <w:t>Направление межведомственного запроса в органы (организации), предоставляющие документы (сведения), предусмотренные пунктом 2.2 Административного регламента, в том числе с использованием СМЭВ</w:t>
            </w:r>
          </w:p>
        </w:tc>
      </w:tr>
      <w:tr w:rsidR="00FB7D25" w:rsidRPr="000303D1" w:rsidTr="00FB7D25">
        <w:trPr>
          <w:gridAfter w:val="1"/>
          <w:wAfter w:w="53" w:type="dxa"/>
          <w:trHeight w:val="1123"/>
          <w:jc w:val="center"/>
        </w:trPr>
        <w:tc>
          <w:tcPr>
            <w:tcW w:w="2268" w:type="dxa"/>
            <w:gridSpan w:val="2"/>
            <w:vMerge/>
            <w:tcBorders>
              <w:top w:val="nil"/>
            </w:tcBorders>
          </w:tcPr>
          <w:p w:rsidR="00FB7D25" w:rsidRPr="00FB7D25" w:rsidRDefault="00FB7D25" w:rsidP="00FB7D25">
            <w:pPr>
              <w:rPr>
                <w:lang w:val="ru-RU"/>
              </w:rPr>
            </w:pPr>
          </w:p>
        </w:tc>
        <w:tc>
          <w:tcPr>
            <w:tcW w:w="3260" w:type="dxa"/>
            <w:gridSpan w:val="2"/>
          </w:tcPr>
          <w:p w:rsidR="00FB7D25" w:rsidRPr="00FB7D25" w:rsidRDefault="00FB7D25" w:rsidP="00FB7D25">
            <w:pPr>
              <w:rPr>
                <w:lang w:val="ru-RU"/>
              </w:rPr>
            </w:pPr>
            <w:r w:rsidRPr="00FB7D25">
              <w:rPr>
                <w:lang w:val="ru-RU"/>
              </w:rPr>
              <w:t>получение ответов на межведомственные запросы, формирование полного комплекта документов</w:t>
            </w:r>
          </w:p>
        </w:tc>
        <w:tc>
          <w:tcPr>
            <w:tcW w:w="1529" w:type="dxa"/>
            <w:gridSpan w:val="2"/>
          </w:tcPr>
          <w:p w:rsidR="00FB7D25" w:rsidRPr="00FB7D25" w:rsidRDefault="00FB7D25" w:rsidP="00FB7D25">
            <w:pPr>
              <w:rPr>
                <w:lang w:val="ru-RU"/>
              </w:rPr>
            </w:pPr>
            <w:r w:rsidRPr="00FB7D25">
              <w:rPr>
                <w:lang w:val="ru-RU"/>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 </w:t>
            </w:r>
            <w:r w:rsidRPr="00FB7D25">
              <w:rPr>
                <w:lang w:val="ru-RU"/>
              </w:rPr>
              <w:lastRenderedPageBreak/>
              <w:t>ы законодательством РФ и субъекта РФ</w:t>
            </w:r>
          </w:p>
        </w:tc>
        <w:tc>
          <w:tcPr>
            <w:tcW w:w="2126" w:type="dxa"/>
          </w:tcPr>
          <w:p w:rsidR="00FB7D25" w:rsidRPr="00FB7D25" w:rsidRDefault="00FB7D25" w:rsidP="00FB7D25">
            <w:pPr>
              <w:rPr>
                <w:lang w:val="ru-RU"/>
              </w:rPr>
            </w:pPr>
            <w:r w:rsidRPr="00FB7D25">
              <w:rPr>
                <w:lang w:val="ru-RU"/>
              </w:rPr>
              <w:lastRenderedPageBreak/>
              <w:t>должностное лицо Уполномоченного органа, ответственное за предоставление муниципальной услуги</w:t>
            </w:r>
          </w:p>
        </w:tc>
        <w:tc>
          <w:tcPr>
            <w:tcW w:w="1985" w:type="dxa"/>
          </w:tcPr>
          <w:p w:rsidR="00FB7D25" w:rsidRPr="000303D1" w:rsidRDefault="00FB7D25" w:rsidP="00FB7D25">
            <w:r w:rsidRPr="000303D1">
              <w:t>Уполномоченный орган /</w:t>
            </w:r>
            <w:r>
              <w:t xml:space="preserve"> </w:t>
            </w:r>
            <w:r w:rsidRPr="000303D1">
              <w:t>ГИС</w:t>
            </w:r>
            <w:r>
              <w:t xml:space="preserve"> </w:t>
            </w:r>
            <w:r w:rsidRPr="000303D1">
              <w:t>/</w:t>
            </w:r>
            <w:r>
              <w:t xml:space="preserve"> </w:t>
            </w:r>
            <w:r w:rsidRPr="000303D1">
              <w:t xml:space="preserve"> СМЭВ</w:t>
            </w:r>
          </w:p>
        </w:tc>
        <w:tc>
          <w:tcPr>
            <w:tcW w:w="1843" w:type="dxa"/>
            <w:gridSpan w:val="2"/>
          </w:tcPr>
          <w:p w:rsidR="00FB7D25" w:rsidRPr="000303D1" w:rsidRDefault="00FB7D25" w:rsidP="00FB7D25">
            <w:r w:rsidRPr="000303D1">
              <w:t xml:space="preserve"> </w:t>
            </w:r>
          </w:p>
        </w:tc>
        <w:tc>
          <w:tcPr>
            <w:tcW w:w="2551" w:type="dxa"/>
            <w:gridSpan w:val="2"/>
          </w:tcPr>
          <w:p w:rsidR="00FB7D25" w:rsidRPr="00FB7D25" w:rsidRDefault="00FB7D25" w:rsidP="00FB7D25">
            <w:pPr>
              <w:rPr>
                <w:lang w:val="ru-RU"/>
              </w:rPr>
            </w:pPr>
            <w:r w:rsidRPr="00FB7D25">
              <w:rPr>
                <w:lang w:val="ru-RU"/>
              </w:rPr>
              <w:t>получение документов (сведений), необходимых для предоставления муниципальной услуги</w:t>
            </w:r>
          </w:p>
        </w:tc>
      </w:tr>
      <w:tr w:rsidR="00FB7D25" w:rsidRPr="000303D1" w:rsidTr="00FB7D25">
        <w:trPr>
          <w:gridAfter w:val="2"/>
          <w:wAfter w:w="79" w:type="dxa"/>
          <w:trHeight w:val="273"/>
          <w:jc w:val="center"/>
        </w:trPr>
        <w:tc>
          <w:tcPr>
            <w:tcW w:w="15536" w:type="dxa"/>
            <w:gridSpan w:val="11"/>
          </w:tcPr>
          <w:p w:rsidR="00FB7D25" w:rsidRPr="00707E78" w:rsidRDefault="00FB7D25" w:rsidP="00FB7D25">
            <w:pPr>
              <w:ind w:firstLine="567"/>
              <w:rPr>
                <w:b/>
              </w:rPr>
            </w:pPr>
            <w:bookmarkStart w:id="31" w:name="36"/>
            <w:bookmarkEnd w:id="31"/>
            <w:r w:rsidRPr="00707E78">
              <w:rPr>
                <w:b/>
              </w:rPr>
              <w:t>3. Рассмотрение документов и сведений</w:t>
            </w:r>
          </w:p>
        </w:tc>
      </w:tr>
      <w:tr w:rsidR="00FB7D25" w:rsidRPr="000303D1" w:rsidTr="00FB7D25">
        <w:trPr>
          <w:gridAfter w:val="1"/>
          <w:wAfter w:w="53" w:type="dxa"/>
          <w:trHeight w:val="2543"/>
          <w:jc w:val="center"/>
        </w:trPr>
        <w:tc>
          <w:tcPr>
            <w:tcW w:w="2268" w:type="dxa"/>
            <w:gridSpan w:val="2"/>
          </w:tcPr>
          <w:p w:rsidR="00FB7D25" w:rsidRPr="00FB7D25" w:rsidRDefault="00FB7D25" w:rsidP="00FB7D25">
            <w:pPr>
              <w:rPr>
                <w:lang w:val="ru-RU"/>
              </w:rPr>
            </w:pPr>
            <w:r w:rsidRPr="00FB7D25">
              <w:rPr>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gridSpan w:val="2"/>
          </w:tcPr>
          <w:p w:rsidR="00FB7D25" w:rsidRPr="00FB7D25" w:rsidRDefault="00FB7D25" w:rsidP="00FB7D25">
            <w:pPr>
              <w:rPr>
                <w:lang w:val="ru-RU"/>
              </w:rPr>
            </w:pPr>
            <w:r w:rsidRPr="00FB7D25">
              <w:rPr>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529" w:type="dxa"/>
            <w:gridSpan w:val="2"/>
          </w:tcPr>
          <w:p w:rsidR="00FB7D25" w:rsidRPr="00FB7D25" w:rsidRDefault="00FB7D25" w:rsidP="00FB7D25">
            <w:pPr>
              <w:rPr>
                <w:lang w:val="ru-RU"/>
              </w:rPr>
            </w:pPr>
            <w:r w:rsidRPr="00FB7D25">
              <w:rPr>
                <w:lang w:val="ru-RU"/>
              </w:rPr>
              <w:t>В день получения межведомственных запросов</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предоставление муниципальной услуги</w:t>
            </w:r>
          </w:p>
        </w:tc>
        <w:tc>
          <w:tcPr>
            <w:tcW w:w="1985" w:type="dxa"/>
          </w:tcPr>
          <w:p w:rsidR="00FB7D25" w:rsidRPr="000303D1" w:rsidRDefault="00FB7D25" w:rsidP="00FB7D25">
            <w:r w:rsidRPr="000303D1">
              <w:t>Уполномоченный орган) / ГИС</w:t>
            </w:r>
          </w:p>
        </w:tc>
        <w:tc>
          <w:tcPr>
            <w:tcW w:w="1843" w:type="dxa"/>
            <w:gridSpan w:val="2"/>
          </w:tcPr>
          <w:p w:rsidR="00FB7D25" w:rsidRPr="00FB7D25" w:rsidRDefault="00FB7D25" w:rsidP="00FB7D25">
            <w:pPr>
              <w:rPr>
                <w:lang w:val="ru-RU"/>
              </w:rPr>
            </w:pPr>
            <w:r w:rsidRPr="00FB7D25">
              <w:rPr>
                <w:lang w:val="ru-RU"/>
              </w:rPr>
              <w:t>основания отказа в предоставлении муниципальной услуги, предусмотренные пунктом 2.8.2 Административного регламента</w:t>
            </w:r>
          </w:p>
        </w:tc>
        <w:tc>
          <w:tcPr>
            <w:tcW w:w="2551" w:type="dxa"/>
            <w:gridSpan w:val="2"/>
          </w:tcPr>
          <w:p w:rsidR="00FB7D25" w:rsidRPr="00FB7D25" w:rsidRDefault="00FB7D25" w:rsidP="00FB7D25">
            <w:pPr>
              <w:rPr>
                <w:lang w:val="ru-RU"/>
              </w:rPr>
            </w:pPr>
            <w:r w:rsidRPr="00FB7D25">
              <w:rPr>
                <w:lang w:val="ru-RU"/>
              </w:rPr>
              <w:t>проект результата предоставления государственной (муниципальной) услуги по формам, приведенным в Приложениях № 2 - № 4 к Административному регламенту</w:t>
            </w:r>
          </w:p>
        </w:tc>
      </w:tr>
      <w:tr w:rsidR="00FB7D25" w:rsidRPr="000303D1" w:rsidTr="00FB7D25">
        <w:trPr>
          <w:gridAfter w:val="2"/>
          <w:wAfter w:w="79" w:type="dxa"/>
          <w:trHeight w:val="277"/>
          <w:jc w:val="center"/>
        </w:trPr>
        <w:tc>
          <w:tcPr>
            <w:tcW w:w="15536" w:type="dxa"/>
            <w:gridSpan w:val="11"/>
          </w:tcPr>
          <w:p w:rsidR="00FB7D25" w:rsidRPr="00707E78" w:rsidRDefault="00FB7D25" w:rsidP="00FB7D25">
            <w:pPr>
              <w:ind w:firstLine="567"/>
              <w:rPr>
                <w:b/>
              </w:rPr>
            </w:pPr>
            <w:r w:rsidRPr="00707E78">
              <w:rPr>
                <w:b/>
              </w:rPr>
              <w:t xml:space="preserve">4. Принятие решения </w:t>
            </w:r>
          </w:p>
        </w:tc>
      </w:tr>
      <w:tr w:rsidR="00FB7D25" w:rsidRPr="000303D1" w:rsidTr="00FB7D25">
        <w:trPr>
          <w:gridAfter w:val="1"/>
          <w:wAfter w:w="53" w:type="dxa"/>
          <w:trHeight w:val="1939"/>
          <w:jc w:val="center"/>
        </w:trPr>
        <w:tc>
          <w:tcPr>
            <w:tcW w:w="2268" w:type="dxa"/>
            <w:gridSpan w:val="2"/>
          </w:tcPr>
          <w:p w:rsidR="00FB7D25" w:rsidRPr="00FB7D25" w:rsidRDefault="00FB7D25" w:rsidP="00FB7D25">
            <w:pPr>
              <w:rPr>
                <w:lang w:val="ru-RU"/>
              </w:rPr>
            </w:pPr>
            <w:r w:rsidRPr="00FB7D25">
              <w:rPr>
                <w:lang w:val="ru-RU"/>
              </w:rPr>
              <w:t>проект результата предоставления муниципальной услуги по формам согласно Приложениях № 2 -№ 4 к Административному регламенту</w:t>
            </w:r>
          </w:p>
        </w:tc>
        <w:tc>
          <w:tcPr>
            <w:tcW w:w="3260" w:type="dxa"/>
            <w:gridSpan w:val="2"/>
          </w:tcPr>
          <w:p w:rsidR="00FB7D25" w:rsidRPr="00FB7D25" w:rsidRDefault="00FB7D25" w:rsidP="00FB7D25">
            <w:pPr>
              <w:rPr>
                <w:lang w:val="ru-RU"/>
              </w:rPr>
            </w:pPr>
            <w:r w:rsidRPr="00FB7D25">
              <w:rPr>
                <w:lang w:val="ru-RU"/>
              </w:rPr>
              <w:t xml:space="preserve">Принятие решения о предоставления муниципальной услуги или об отказе в предоставлении услуги  </w:t>
            </w:r>
          </w:p>
          <w:p w:rsidR="00FB7D25" w:rsidRPr="00FB7D25" w:rsidRDefault="00FB7D25" w:rsidP="00FB7D25">
            <w:pPr>
              <w:rPr>
                <w:lang w:val="ru-RU"/>
              </w:rPr>
            </w:pPr>
            <w:r w:rsidRPr="00FB7D25">
              <w:rPr>
                <w:lang w:val="ru-RU"/>
              </w:rPr>
              <w:t>Формирование решения о предоставлении муниципальной услуги или об отказе в предоставлении муниципальной услуги</w:t>
            </w:r>
          </w:p>
        </w:tc>
        <w:tc>
          <w:tcPr>
            <w:tcW w:w="1529" w:type="dxa"/>
            <w:gridSpan w:val="2"/>
          </w:tcPr>
          <w:p w:rsidR="00FB7D25" w:rsidRPr="000303D1" w:rsidRDefault="00FB7D25" w:rsidP="00FB7D25">
            <w:r w:rsidRPr="000303D1">
              <w:t>10 рабочих дней</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предоставление муниципальной услуги</w:t>
            </w:r>
          </w:p>
          <w:p w:rsidR="00FB7D25" w:rsidRPr="00FB7D25" w:rsidRDefault="00FB7D25" w:rsidP="00FB7D25">
            <w:pPr>
              <w:rPr>
                <w:lang w:val="ru-RU"/>
              </w:rPr>
            </w:pPr>
            <w:r w:rsidRPr="00FB7D25">
              <w:rPr>
                <w:lang w:val="ru-RU"/>
              </w:rPr>
              <w:t>Руководитель Уполномоченного органа или иное уполномоченное им лицо</w:t>
            </w:r>
          </w:p>
        </w:tc>
        <w:tc>
          <w:tcPr>
            <w:tcW w:w="1985" w:type="dxa"/>
          </w:tcPr>
          <w:p w:rsidR="00FB7D25" w:rsidRPr="000303D1" w:rsidRDefault="00FB7D25" w:rsidP="00FB7D25">
            <w:r w:rsidRPr="000303D1">
              <w:t>Уполномоченный орган) / ГИС</w:t>
            </w:r>
          </w:p>
        </w:tc>
        <w:tc>
          <w:tcPr>
            <w:tcW w:w="1843" w:type="dxa"/>
            <w:gridSpan w:val="2"/>
          </w:tcPr>
          <w:p w:rsidR="00FB7D25" w:rsidRPr="000303D1" w:rsidRDefault="00FB7D25" w:rsidP="00FB7D25">
            <w:r w:rsidRPr="000303D1">
              <w:t xml:space="preserve"> </w:t>
            </w:r>
          </w:p>
        </w:tc>
        <w:tc>
          <w:tcPr>
            <w:tcW w:w="2551" w:type="dxa"/>
            <w:gridSpan w:val="2"/>
          </w:tcPr>
          <w:p w:rsidR="00FB7D25" w:rsidRPr="00FB7D25" w:rsidRDefault="00FB7D25" w:rsidP="00FB7D25">
            <w:pPr>
              <w:rPr>
                <w:lang w:val="ru-RU"/>
              </w:rPr>
            </w:pPr>
            <w:r w:rsidRPr="00FB7D25">
              <w:rPr>
                <w:lang w:val="ru-RU"/>
              </w:rPr>
              <w:t xml:space="preserve">Результат предоставления муниципальной услуги по формам, приведенным в Приложениях № 2 -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FB7D25" w:rsidRPr="000303D1" w:rsidTr="00FB7D25">
        <w:trPr>
          <w:gridAfter w:val="2"/>
          <w:wAfter w:w="79" w:type="dxa"/>
          <w:trHeight w:val="278"/>
          <w:jc w:val="center"/>
        </w:trPr>
        <w:tc>
          <w:tcPr>
            <w:tcW w:w="15536" w:type="dxa"/>
            <w:gridSpan w:val="11"/>
          </w:tcPr>
          <w:p w:rsidR="00FB7D25" w:rsidRPr="00707E78" w:rsidRDefault="00FB7D25" w:rsidP="00FB7D25">
            <w:pPr>
              <w:ind w:firstLine="567"/>
              <w:rPr>
                <w:b/>
              </w:rPr>
            </w:pPr>
            <w:bookmarkStart w:id="32" w:name="37"/>
            <w:bookmarkEnd w:id="32"/>
            <w:r w:rsidRPr="00707E78">
              <w:rPr>
                <w:b/>
              </w:rPr>
              <w:t>5. Выдача результата</w:t>
            </w:r>
          </w:p>
        </w:tc>
      </w:tr>
      <w:tr w:rsidR="00FB7D25" w:rsidRPr="000303D1" w:rsidTr="00FB7D25">
        <w:trPr>
          <w:gridAfter w:val="1"/>
          <w:wAfter w:w="53" w:type="dxa"/>
          <w:trHeight w:val="2827"/>
          <w:jc w:val="center"/>
        </w:trPr>
        <w:tc>
          <w:tcPr>
            <w:tcW w:w="2268" w:type="dxa"/>
            <w:gridSpan w:val="2"/>
          </w:tcPr>
          <w:p w:rsidR="00FB7D25" w:rsidRPr="00FB7D25" w:rsidRDefault="00FB7D25" w:rsidP="00FB7D25">
            <w:pPr>
              <w:rPr>
                <w:lang w:val="ru-RU"/>
              </w:rPr>
            </w:pPr>
            <w:r w:rsidRPr="00FB7D25">
              <w:rPr>
                <w:lang w:val="ru-RU"/>
              </w:rPr>
              <w:lastRenderedPageBreak/>
              <w:t xml:space="preserve">формирование и регистрация результата муниципальной услуги, указанного в пункте 2.3.2 Административного регламента, в форме электронного документа в ГИС </w:t>
            </w:r>
          </w:p>
        </w:tc>
        <w:tc>
          <w:tcPr>
            <w:tcW w:w="3260" w:type="dxa"/>
            <w:gridSpan w:val="2"/>
          </w:tcPr>
          <w:p w:rsidR="00FB7D25" w:rsidRPr="00FB7D25" w:rsidRDefault="00FB7D25" w:rsidP="00FB7D25">
            <w:pPr>
              <w:rPr>
                <w:lang w:val="ru-RU"/>
              </w:rPr>
            </w:pPr>
            <w:r w:rsidRPr="00FB7D25">
              <w:rPr>
                <w:lang w:val="ru-RU"/>
              </w:rPr>
              <w:t>Регистрация результата предоставления муниципальной услуги</w:t>
            </w:r>
          </w:p>
        </w:tc>
        <w:tc>
          <w:tcPr>
            <w:tcW w:w="1529" w:type="dxa"/>
            <w:gridSpan w:val="2"/>
          </w:tcPr>
          <w:p w:rsidR="00FB7D25" w:rsidRPr="00FB7D25" w:rsidRDefault="00FB7D25" w:rsidP="00FB7D25">
            <w:pPr>
              <w:rPr>
                <w:lang w:val="ru-RU"/>
              </w:rPr>
            </w:pPr>
            <w:r w:rsidRPr="00FB7D25">
              <w:rPr>
                <w:lang w:val="ru-RU"/>
              </w:rPr>
              <w:t>после окончания процедуры принятия решения (в общий срок предоставления муниципальной услуги не включается)</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предоставление муниципальной услуги</w:t>
            </w:r>
          </w:p>
        </w:tc>
        <w:tc>
          <w:tcPr>
            <w:tcW w:w="1985" w:type="dxa"/>
          </w:tcPr>
          <w:p w:rsidR="00FB7D25" w:rsidRPr="000303D1" w:rsidRDefault="00FB7D25" w:rsidP="00FB7D25">
            <w:r w:rsidRPr="000303D1">
              <w:t>Уполномоченный орган) / ГИС</w:t>
            </w:r>
          </w:p>
        </w:tc>
        <w:tc>
          <w:tcPr>
            <w:tcW w:w="1843" w:type="dxa"/>
            <w:gridSpan w:val="2"/>
          </w:tcPr>
          <w:p w:rsidR="00FB7D25" w:rsidRPr="000303D1" w:rsidRDefault="00FB7D25" w:rsidP="00FB7D25">
            <w:r w:rsidRPr="000303D1">
              <w:t xml:space="preserve"> </w:t>
            </w:r>
          </w:p>
        </w:tc>
        <w:tc>
          <w:tcPr>
            <w:tcW w:w="2551" w:type="dxa"/>
            <w:gridSpan w:val="2"/>
          </w:tcPr>
          <w:p w:rsidR="00FB7D25" w:rsidRPr="00FB7D25" w:rsidRDefault="00FB7D25" w:rsidP="00FB7D25">
            <w:pPr>
              <w:rPr>
                <w:lang w:val="ru-RU"/>
              </w:rPr>
            </w:pPr>
            <w:r w:rsidRPr="00FB7D25">
              <w:rPr>
                <w:lang w:val="ru-RU"/>
              </w:rPr>
              <w:t>Внесение сведений о конечном результате предоставления муниципальной услуги</w:t>
            </w:r>
          </w:p>
        </w:tc>
      </w:tr>
      <w:tr w:rsidR="00FB7D25" w:rsidRPr="006634B7" w:rsidTr="00FB7D25">
        <w:trPr>
          <w:gridAfter w:val="1"/>
          <w:wAfter w:w="53" w:type="dxa"/>
          <w:trHeight w:val="4235"/>
          <w:jc w:val="center"/>
        </w:trPr>
        <w:tc>
          <w:tcPr>
            <w:tcW w:w="2268" w:type="dxa"/>
            <w:gridSpan w:val="2"/>
            <w:vMerge w:val="restart"/>
          </w:tcPr>
          <w:p w:rsidR="00FB7D25" w:rsidRPr="00FB7D25" w:rsidRDefault="00FB7D25" w:rsidP="00FB7D25">
            <w:pPr>
              <w:rPr>
                <w:lang w:val="ru-RU"/>
              </w:rPr>
            </w:pPr>
            <w:bookmarkStart w:id="33" w:name="38"/>
            <w:bookmarkEnd w:id="33"/>
            <w:r w:rsidRPr="00FB7D25">
              <w:rPr>
                <w:lang w:val="ru-RU"/>
              </w:rPr>
              <w:t xml:space="preserve">  </w:t>
            </w:r>
          </w:p>
        </w:tc>
        <w:tc>
          <w:tcPr>
            <w:tcW w:w="3260" w:type="dxa"/>
            <w:gridSpan w:val="2"/>
          </w:tcPr>
          <w:p w:rsidR="00FB7D25" w:rsidRPr="00FB7D25" w:rsidRDefault="00FB7D25" w:rsidP="00FB7D25">
            <w:pPr>
              <w:rPr>
                <w:lang w:val="ru-RU"/>
              </w:rPr>
            </w:pPr>
            <w:r w:rsidRPr="00FB7D25">
              <w:rPr>
                <w:lang w:val="ru-RU"/>
              </w:rPr>
              <w:t>Направление в многофункциональный центр результата муниципальной услуги, указанного в пункте 2.3.2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29" w:type="dxa"/>
            <w:gridSpan w:val="2"/>
          </w:tcPr>
          <w:p w:rsidR="00FB7D25" w:rsidRPr="00FB7D25" w:rsidRDefault="00FB7D25" w:rsidP="00FB7D25">
            <w:pPr>
              <w:rPr>
                <w:lang w:val="ru-RU"/>
              </w:rPr>
            </w:pPr>
            <w:r w:rsidRPr="00FB7D25">
              <w:rPr>
                <w:lang w:val="ru-RU"/>
              </w:rPr>
              <w:t>в сроки, установленные соглашением о взаимодействии между Уполномоченным органом и МФЦ</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предоставление муниципальной услуги</w:t>
            </w:r>
          </w:p>
        </w:tc>
        <w:tc>
          <w:tcPr>
            <w:tcW w:w="1985" w:type="dxa"/>
          </w:tcPr>
          <w:p w:rsidR="00FB7D25" w:rsidRPr="006634B7" w:rsidRDefault="00FB7D25" w:rsidP="00FB7D25">
            <w:r w:rsidRPr="000303D1">
              <w:t>Уполномоченный орган) / АИС</w:t>
            </w:r>
            <w:r w:rsidRPr="006634B7">
              <w:t xml:space="preserve"> МФЦ</w:t>
            </w:r>
          </w:p>
        </w:tc>
        <w:tc>
          <w:tcPr>
            <w:tcW w:w="1843" w:type="dxa"/>
            <w:gridSpan w:val="2"/>
          </w:tcPr>
          <w:p w:rsidR="00FB7D25" w:rsidRPr="00FB7D25" w:rsidRDefault="00FB7D25" w:rsidP="00FB7D25">
            <w:pPr>
              <w:rPr>
                <w:lang w:val="ru-RU"/>
              </w:rPr>
            </w:pPr>
            <w:r w:rsidRPr="00FB7D25">
              <w:rPr>
                <w:lang w:val="ru-RU"/>
              </w:rPr>
              <w:t>Указание заявителем в Запросе способа выдачи результата муниципальной услуги в МФЦ, а также подача Запроса через МФЦ</w:t>
            </w:r>
          </w:p>
        </w:tc>
        <w:tc>
          <w:tcPr>
            <w:tcW w:w="2551" w:type="dxa"/>
            <w:gridSpan w:val="2"/>
          </w:tcPr>
          <w:p w:rsidR="00FB7D25" w:rsidRPr="00FB7D25" w:rsidRDefault="00FB7D25" w:rsidP="00FB7D25">
            <w:pPr>
              <w:rPr>
                <w:lang w:val="ru-RU"/>
              </w:rPr>
            </w:pPr>
            <w:r w:rsidRPr="00FB7D25">
              <w:rPr>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B7D25" w:rsidRPr="00FB7D25" w:rsidRDefault="00FB7D25" w:rsidP="00FB7D25">
            <w:pPr>
              <w:rPr>
                <w:lang w:val="ru-RU"/>
              </w:rPr>
            </w:pPr>
            <w:r w:rsidRPr="00FB7D25">
              <w:rPr>
                <w:lang w:val="ru-RU"/>
              </w:rPr>
              <w:t>внесение сведений в ГИС о выдаче результата муниципальной услуги</w:t>
            </w:r>
          </w:p>
        </w:tc>
      </w:tr>
      <w:tr w:rsidR="00FB7D25" w:rsidRPr="006634B7" w:rsidTr="00FB7D25">
        <w:trPr>
          <w:gridAfter w:val="1"/>
          <w:wAfter w:w="53" w:type="dxa"/>
          <w:trHeight w:val="1971"/>
          <w:jc w:val="center"/>
        </w:trPr>
        <w:tc>
          <w:tcPr>
            <w:tcW w:w="2268" w:type="dxa"/>
            <w:gridSpan w:val="2"/>
            <w:vMerge/>
            <w:tcBorders>
              <w:top w:val="nil"/>
            </w:tcBorders>
          </w:tcPr>
          <w:p w:rsidR="00FB7D25" w:rsidRPr="00FB7D25" w:rsidRDefault="00FB7D25" w:rsidP="00FB7D25">
            <w:pPr>
              <w:rPr>
                <w:lang w:val="ru-RU"/>
              </w:rPr>
            </w:pPr>
          </w:p>
        </w:tc>
        <w:tc>
          <w:tcPr>
            <w:tcW w:w="3260" w:type="dxa"/>
            <w:gridSpan w:val="2"/>
          </w:tcPr>
          <w:p w:rsidR="00FB7D25" w:rsidRPr="00FB7D25" w:rsidRDefault="00FB7D25" w:rsidP="00FB7D25">
            <w:pPr>
              <w:rPr>
                <w:lang w:val="ru-RU"/>
              </w:rPr>
            </w:pPr>
            <w:r w:rsidRPr="00FB7D25">
              <w:rPr>
                <w:lang w:val="ru-RU"/>
              </w:rPr>
              <w:t>Направление заявителю результата предоставления государственной (муниципальной) услуги в личный кабинет на ЕПГУ</w:t>
            </w:r>
          </w:p>
        </w:tc>
        <w:tc>
          <w:tcPr>
            <w:tcW w:w="1529" w:type="dxa"/>
            <w:gridSpan w:val="2"/>
          </w:tcPr>
          <w:p w:rsidR="00FB7D25" w:rsidRPr="00FB7D25" w:rsidRDefault="00FB7D25" w:rsidP="00FB7D25">
            <w:pPr>
              <w:rPr>
                <w:lang w:val="ru-RU"/>
              </w:rPr>
            </w:pPr>
            <w:r w:rsidRPr="00FB7D25">
              <w:rPr>
                <w:lang w:val="ru-RU"/>
              </w:rPr>
              <w:t>В день регистрации результата предоставления муниципальной услуги</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предоставление муниципальной услуги</w:t>
            </w:r>
          </w:p>
        </w:tc>
        <w:tc>
          <w:tcPr>
            <w:tcW w:w="1985" w:type="dxa"/>
          </w:tcPr>
          <w:p w:rsidR="00FB7D25" w:rsidRPr="006634B7" w:rsidRDefault="00FB7D25" w:rsidP="00FB7D25">
            <w:r w:rsidRPr="006634B7">
              <w:t>ГИС</w:t>
            </w:r>
          </w:p>
        </w:tc>
        <w:tc>
          <w:tcPr>
            <w:tcW w:w="1843" w:type="dxa"/>
            <w:gridSpan w:val="2"/>
          </w:tcPr>
          <w:p w:rsidR="00FB7D25" w:rsidRPr="006634B7" w:rsidRDefault="00FB7D25" w:rsidP="00FB7D25">
            <w:r w:rsidRPr="006634B7">
              <w:t xml:space="preserve"> </w:t>
            </w:r>
          </w:p>
        </w:tc>
        <w:tc>
          <w:tcPr>
            <w:tcW w:w="2551" w:type="dxa"/>
            <w:gridSpan w:val="2"/>
          </w:tcPr>
          <w:p w:rsidR="00FB7D25" w:rsidRPr="00FB7D25" w:rsidRDefault="00FB7D25" w:rsidP="00FB7D25">
            <w:pPr>
              <w:rPr>
                <w:lang w:val="ru-RU"/>
              </w:rPr>
            </w:pPr>
            <w:r w:rsidRPr="00FB7D25">
              <w:rPr>
                <w:lang w:val="ru-RU"/>
              </w:rPr>
              <w:t>Результат муниципальной услуги, направленный заявителю на личный кабинет на ЕПГУ</w:t>
            </w:r>
          </w:p>
        </w:tc>
      </w:tr>
      <w:tr w:rsidR="00FB7D25" w:rsidRPr="006634B7" w:rsidTr="00FB7D25">
        <w:trPr>
          <w:gridAfter w:val="2"/>
          <w:wAfter w:w="79" w:type="dxa"/>
          <w:trHeight w:val="273"/>
          <w:jc w:val="center"/>
        </w:trPr>
        <w:tc>
          <w:tcPr>
            <w:tcW w:w="15536" w:type="dxa"/>
            <w:gridSpan w:val="11"/>
          </w:tcPr>
          <w:p w:rsidR="00FB7D25" w:rsidRPr="00FB7D25" w:rsidRDefault="00FB7D25" w:rsidP="00FB7D25">
            <w:pPr>
              <w:ind w:firstLine="567"/>
              <w:rPr>
                <w:b/>
                <w:lang w:val="ru-RU"/>
              </w:rPr>
            </w:pPr>
            <w:r w:rsidRPr="00FB7D25">
              <w:rPr>
                <w:b/>
                <w:lang w:val="ru-RU"/>
              </w:rPr>
              <w:t>6. Внесение результата муниципальной услуги в реестр решений</w:t>
            </w:r>
          </w:p>
        </w:tc>
      </w:tr>
      <w:tr w:rsidR="00FB7D25" w:rsidRPr="00561D09" w:rsidTr="00FB7D25">
        <w:trPr>
          <w:gridAfter w:val="1"/>
          <w:wAfter w:w="53" w:type="dxa"/>
          <w:trHeight w:val="2769"/>
          <w:jc w:val="center"/>
        </w:trPr>
        <w:tc>
          <w:tcPr>
            <w:tcW w:w="2268" w:type="dxa"/>
            <w:gridSpan w:val="2"/>
          </w:tcPr>
          <w:p w:rsidR="00FB7D25" w:rsidRPr="00FB7D25" w:rsidRDefault="00FB7D25" w:rsidP="00FB7D25">
            <w:pPr>
              <w:rPr>
                <w:lang w:val="ru-RU"/>
              </w:rPr>
            </w:pPr>
            <w:r w:rsidRPr="00FB7D25">
              <w:rPr>
                <w:lang w:val="ru-RU"/>
              </w:rPr>
              <w:lastRenderedPageBreak/>
              <w:t>Формирование и регистрация результата муниципальной услуги, указанного в пункте 2.3.2 Административного регламента, в форме электронного документа в ГИС</w:t>
            </w:r>
          </w:p>
        </w:tc>
        <w:tc>
          <w:tcPr>
            <w:tcW w:w="3260" w:type="dxa"/>
            <w:gridSpan w:val="2"/>
          </w:tcPr>
          <w:p w:rsidR="00FB7D25" w:rsidRPr="00FB7D25" w:rsidRDefault="00FB7D25" w:rsidP="00FB7D25">
            <w:pPr>
              <w:rPr>
                <w:lang w:val="ru-RU"/>
              </w:rPr>
            </w:pPr>
            <w:r w:rsidRPr="00FB7D25">
              <w:rPr>
                <w:lang w:val="ru-RU"/>
              </w:rPr>
              <w:t>Внесение сведений о результате предоставления муниципальной услуги, указанном в пункте 2.3.2 Административного регламента, в реестр решений</w:t>
            </w:r>
          </w:p>
        </w:tc>
        <w:tc>
          <w:tcPr>
            <w:tcW w:w="1529" w:type="dxa"/>
            <w:gridSpan w:val="2"/>
          </w:tcPr>
          <w:p w:rsidR="00FB7D25" w:rsidRPr="006634B7" w:rsidRDefault="00FB7D25" w:rsidP="00FB7D25">
            <w:r w:rsidRPr="00FB7D25">
              <w:rPr>
                <w:lang w:val="ru-RU"/>
              </w:rPr>
              <w:t xml:space="preserve"> </w:t>
            </w:r>
            <w:r w:rsidRPr="006634B7">
              <w:t>1 рабочий день</w:t>
            </w:r>
          </w:p>
        </w:tc>
        <w:tc>
          <w:tcPr>
            <w:tcW w:w="2126" w:type="dxa"/>
          </w:tcPr>
          <w:p w:rsidR="00FB7D25" w:rsidRPr="00FB7D25" w:rsidRDefault="00FB7D25" w:rsidP="00FB7D25">
            <w:pPr>
              <w:rPr>
                <w:lang w:val="ru-RU"/>
              </w:rPr>
            </w:pPr>
            <w:r w:rsidRPr="00FB7D25">
              <w:rPr>
                <w:lang w:val="ru-RU"/>
              </w:rPr>
              <w:t>должностное лицо Уполномоченного органа, ответственное за предоставление муниципальной услуги</w:t>
            </w:r>
          </w:p>
        </w:tc>
        <w:tc>
          <w:tcPr>
            <w:tcW w:w="1985" w:type="dxa"/>
          </w:tcPr>
          <w:p w:rsidR="00FB7D25" w:rsidRPr="006634B7" w:rsidRDefault="00FB7D25" w:rsidP="00FB7D25">
            <w:r w:rsidRPr="006634B7">
              <w:t xml:space="preserve">ГИС </w:t>
            </w:r>
          </w:p>
        </w:tc>
        <w:tc>
          <w:tcPr>
            <w:tcW w:w="1843" w:type="dxa"/>
            <w:gridSpan w:val="2"/>
          </w:tcPr>
          <w:p w:rsidR="00FB7D25" w:rsidRPr="006634B7" w:rsidRDefault="00FB7D25" w:rsidP="00FB7D25">
            <w:r w:rsidRPr="006634B7">
              <w:t xml:space="preserve"> </w:t>
            </w:r>
            <w:r>
              <w:t>-</w:t>
            </w:r>
          </w:p>
        </w:tc>
        <w:tc>
          <w:tcPr>
            <w:tcW w:w="2551" w:type="dxa"/>
            <w:gridSpan w:val="2"/>
          </w:tcPr>
          <w:p w:rsidR="00FB7D25" w:rsidRPr="00FB7D25" w:rsidRDefault="00FB7D25" w:rsidP="00FB7D25">
            <w:pPr>
              <w:rPr>
                <w:lang w:val="ru-RU"/>
              </w:rPr>
            </w:pPr>
            <w:r w:rsidRPr="00FB7D25">
              <w:rPr>
                <w:lang w:val="ru-RU"/>
              </w:rPr>
              <w:t>Результат предоставления муниципальной услуги, указанный в пункте 2.3.2 Административного регламента внесен в реестр</w:t>
            </w:r>
          </w:p>
        </w:tc>
      </w:tr>
    </w:tbl>
    <w:p w:rsidR="00FB7D25" w:rsidRPr="00561D09" w:rsidRDefault="00FB7D25" w:rsidP="00FB7D25">
      <w:pPr>
        <w:rPr>
          <w:sz w:val="28"/>
          <w:szCs w:val="28"/>
        </w:rPr>
      </w:pPr>
    </w:p>
    <w:p w:rsidR="00FB7D25" w:rsidRPr="00561D09" w:rsidRDefault="00FB7D25" w:rsidP="00FB7D25">
      <w:pPr>
        <w:rPr>
          <w:sz w:val="28"/>
          <w:szCs w:val="28"/>
        </w:rPr>
      </w:pPr>
    </w:p>
    <w:p w:rsidR="00FB7D25" w:rsidRPr="00561D09" w:rsidRDefault="00FB7D25" w:rsidP="00FB7D25">
      <w:pPr>
        <w:rPr>
          <w:sz w:val="28"/>
          <w:szCs w:val="28"/>
        </w:rPr>
        <w:sectPr w:rsidR="00FB7D25" w:rsidRPr="00561D09" w:rsidSect="00FB7D25">
          <w:headerReference w:type="default" r:id="rId12"/>
          <w:pgSz w:w="16840" w:h="11900" w:orient="landscape"/>
          <w:pgMar w:top="1134" w:right="851" w:bottom="1134" w:left="1531" w:header="487" w:footer="0" w:gutter="0"/>
          <w:cols w:space="720"/>
        </w:sectPr>
      </w:pPr>
    </w:p>
    <w:p w:rsidR="00FB7D25" w:rsidRDefault="00FB7D25" w:rsidP="00FB7D25">
      <w:pPr>
        <w:ind w:left="5670"/>
        <w:rPr>
          <w:sz w:val="28"/>
          <w:szCs w:val="28"/>
        </w:rPr>
      </w:pPr>
      <w:bookmarkStart w:id="34" w:name="40"/>
      <w:bookmarkEnd w:id="34"/>
      <w:r w:rsidRPr="00561D09">
        <w:rPr>
          <w:sz w:val="28"/>
          <w:szCs w:val="28"/>
        </w:rPr>
        <w:lastRenderedPageBreak/>
        <w:t xml:space="preserve">Приложение № 7 </w:t>
      </w:r>
    </w:p>
    <w:p w:rsidR="00FB7D25" w:rsidRDefault="00FB7D25" w:rsidP="00FB7D25">
      <w:pPr>
        <w:ind w:left="5670"/>
        <w:rPr>
          <w:sz w:val="28"/>
          <w:szCs w:val="28"/>
        </w:rPr>
      </w:pPr>
    </w:p>
    <w:p w:rsidR="00FB7D25" w:rsidRPr="00561D09" w:rsidRDefault="00FB7D25" w:rsidP="00FB7D25">
      <w:pPr>
        <w:ind w:left="5670"/>
        <w:rPr>
          <w:sz w:val="28"/>
          <w:szCs w:val="28"/>
        </w:rPr>
      </w:pPr>
      <w:r w:rsidRPr="00561D09">
        <w:rPr>
          <w:sz w:val="28"/>
          <w:szCs w:val="28"/>
        </w:rPr>
        <w:t>к Административному регламенту по предоставлению муниципальной услуги</w:t>
      </w:r>
    </w:p>
    <w:p w:rsidR="00FB7D25" w:rsidRPr="00561D09" w:rsidRDefault="00FB7D25" w:rsidP="00FB7D25">
      <w:pPr>
        <w:rPr>
          <w:sz w:val="28"/>
          <w:szCs w:val="28"/>
        </w:rPr>
      </w:pPr>
    </w:p>
    <w:p w:rsidR="00FB7D25" w:rsidRDefault="00FB7D25" w:rsidP="00FB7D25">
      <w:pPr>
        <w:jc w:val="center"/>
        <w:rPr>
          <w:b/>
          <w:sz w:val="28"/>
          <w:szCs w:val="28"/>
        </w:rPr>
      </w:pPr>
      <w:r w:rsidRPr="00707E78">
        <w:rPr>
          <w:b/>
          <w:sz w:val="28"/>
          <w:szCs w:val="28"/>
        </w:rPr>
        <w:t xml:space="preserve">Форма заявления </w:t>
      </w:r>
    </w:p>
    <w:p w:rsidR="00FB7D25" w:rsidRDefault="00FB7D25" w:rsidP="00FB7D25">
      <w:pPr>
        <w:jc w:val="center"/>
        <w:rPr>
          <w:b/>
          <w:sz w:val="28"/>
          <w:szCs w:val="28"/>
        </w:rPr>
      </w:pPr>
      <w:r w:rsidRPr="00707E78">
        <w:rPr>
          <w:b/>
          <w:sz w:val="28"/>
          <w:szCs w:val="28"/>
        </w:rPr>
        <w:t xml:space="preserve">об исправлении допущенных опечаток и (или) ошибок </w:t>
      </w:r>
    </w:p>
    <w:p w:rsidR="00FB7D25" w:rsidRDefault="00FB7D25" w:rsidP="00FB7D25">
      <w:pPr>
        <w:jc w:val="center"/>
        <w:rPr>
          <w:b/>
          <w:sz w:val="28"/>
          <w:szCs w:val="28"/>
        </w:rPr>
      </w:pPr>
      <w:r w:rsidRPr="00707E78">
        <w:rPr>
          <w:b/>
          <w:sz w:val="28"/>
          <w:szCs w:val="28"/>
        </w:rPr>
        <w:t xml:space="preserve">в выданных в результате предоставления муниципальной </w:t>
      </w:r>
    </w:p>
    <w:p w:rsidR="00FB7D25" w:rsidRPr="00707E78" w:rsidRDefault="00FB7D25" w:rsidP="00FB7D25">
      <w:pPr>
        <w:jc w:val="center"/>
        <w:rPr>
          <w:b/>
          <w:sz w:val="28"/>
          <w:szCs w:val="28"/>
        </w:rPr>
      </w:pPr>
      <w:r w:rsidRPr="00707E78">
        <w:rPr>
          <w:b/>
          <w:sz w:val="28"/>
          <w:szCs w:val="28"/>
        </w:rPr>
        <w:t>услуги документах</w:t>
      </w:r>
    </w:p>
    <w:p w:rsidR="00FB7D25" w:rsidRPr="00561D09" w:rsidRDefault="00FB7D25" w:rsidP="00FB7D25">
      <w:pPr>
        <w:rPr>
          <w:sz w:val="28"/>
          <w:szCs w:val="28"/>
        </w:rPr>
      </w:pPr>
    </w:p>
    <w:p w:rsidR="00FB7D25" w:rsidRPr="00DA13AF" w:rsidRDefault="00FB7D25" w:rsidP="00FB7D25">
      <w:pPr>
        <w:ind w:left="4962"/>
        <w:jc w:val="center"/>
      </w:pPr>
      <w:r w:rsidRPr="00DA13AF">
        <w:t>кому:</w:t>
      </w:r>
      <w:r>
        <w:t xml:space="preserve"> ________________________________</w:t>
      </w:r>
    </w:p>
    <w:p w:rsidR="00FB7D25" w:rsidRPr="00DA13AF" w:rsidRDefault="00FB7D25" w:rsidP="00FB7D25">
      <w:pPr>
        <w:ind w:left="4962"/>
        <w:jc w:val="center"/>
      </w:pPr>
      <w:r w:rsidRPr="00DA13AF">
        <w:t>(наименование уполномоченного органа)</w:t>
      </w:r>
    </w:p>
    <w:p w:rsidR="00FB7D25" w:rsidRPr="00DA13AF" w:rsidRDefault="00FB7D25" w:rsidP="00FB7D25">
      <w:pPr>
        <w:ind w:left="4962"/>
        <w:jc w:val="center"/>
      </w:pPr>
    </w:p>
    <w:p w:rsidR="00FB7D25" w:rsidRPr="00DA13AF" w:rsidRDefault="00FB7D25" w:rsidP="00FB7D25">
      <w:pPr>
        <w:ind w:left="4962"/>
        <w:jc w:val="center"/>
      </w:pPr>
      <w:r w:rsidRPr="00DA13AF">
        <w:t>от кого:</w:t>
      </w:r>
      <w:r>
        <w:t xml:space="preserve"> ______________________________</w:t>
      </w:r>
    </w:p>
    <w:p w:rsidR="00FB7D25" w:rsidRPr="00DA13AF" w:rsidRDefault="00FB7D25" w:rsidP="00FB7D25">
      <w:pPr>
        <w:ind w:left="4962"/>
        <w:jc w:val="center"/>
      </w:pPr>
      <w:r w:rsidRPr="00DA13AF">
        <w:t>(фамилия, имя, отчество (последнее - при наличии), данные</w:t>
      </w:r>
      <w:r>
        <w:t xml:space="preserve"> </w:t>
      </w:r>
      <w:r w:rsidRPr="00DA13AF">
        <w:t>документа, удостоверяющего личность, контактный телефон, адрес электронной почты, адрес регистрации, адрес</w:t>
      </w:r>
      <w:r>
        <w:t xml:space="preserve"> </w:t>
      </w:r>
      <w:r w:rsidRPr="00DA13AF">
        <w:t>фактического проживания уполномоченного лица)</w:t>
      </w:r>
    </w:p>
    <w:p w:rsidR="00FB7D25" w:rsidRPr="00DA13AF" w:rsidRDefault="00FB7D25" w:rsidP="00FB7D25">
      <w:pPr>
        <w:ind w:left="4962"/>
        <w:jc w:val="center"/>
      </w:pPr>
      <w:r>
        <w:t>____________________________________</w:t>
      </w:r>
    </w:p>
    <w:p w:rsidR="00FB7D25" w:rsidRPr="00DA13AF" w:rsidRDefault="00FB7D25" w:rsidP="00FB7D25">
      <w:pPr>
        <w:ind w:left="4962"/>
        <w:jc w:val="center"/>
      </w:pPr>
      <w:r w:rsidRPr="00DA13AF">
        <w:t>(данные представителя заявителя)</w:t>
      </w:r>
    </w:p>
    <w:p w:rsidR="00FB7D25" w:rsidRPr="00561D09" w:rsidRDefault="00FB7D25" w:rsidP="00FB7D25">
      <w:pPr>
        <w:rPr>
          <w:sz w:val="28"/>
          <w:szCs w:val="28"/>
        </w:rPr>
      </w:pPr>
    </w:p>
    <w:p w:rsidR="00FB7D25" w:rsidRPr="00561D09" w:rsidRDefault="00FB7D25" w:rsidP="00FB7D25">
      <w:pPr>
        <w:rPr>
          <w:sz w:val="28"/>
          <w:szCs w:val="28"/>
        </w:rPr>
      </w:pPr>
    </w:p>
    <w:p w:rsidR="00FB7D25" w:rsidRPr="00690C1F" w:rsidRDefault="00FB7D25" w:rsidP="00FB7D25">
      <w:pPr>
        <w:jc w:val="center"/>
        <w:rPr>
          <w:b/>
          <w:sz w:val="28"/>
          <w:szCs w:val="28"/>
        </w:rPr>
      </w:pPr>
      <w:r w:rsidRPr="00690C1F">
        <w:rPr>
          <w:b/>
          <w:sz w:val="28"/>
          <w:szCs w:val="28"/>
        </w:rPr>
        <w:t>ЗАЯВЛЕНИЕ</w:t>
      </w:r>
    </w:p>
    <w:p w:rsidR="00FB7D25" w:rsidRDefault="00FB7D25" w:rsidP="00FB7D25">
      <w:pPr>
        <w:jc w:val="center"/>
        <w:rPr>
          <w:b/>
          <w:sz w:val="28"/>
          <w:szCs w:val="28"/>
        </w:rPr>
      </w:pPr>
      <w:r w:rsidRPr="00690C1F">
        <w:rPr>
          <w:b/>
          <w:sz w:val="28"/>
          <w:szCs w:val="28"/>
        </w:rPr>
        <w:t xml:space="preserve">об исправлении допущенных опечаток и (или) ошибок в выданных </w:t>
      </w:r>
    </w:p>
    <w:p w:rsidR="00FB7D25" w:rsidRPr="00690C1F" w:rsidRDefault="00FB7D25" w:rsidP="00FB7D25">
      <w:pPr>
        <w:jc w:val="center"/>
        <w:rPr>
          <w:b/>
          <w:sz w:val="28"/>
          <w:szCs w:val="28"/>
        </w:rPr>
      </w:pPr>
      <w:r w:rsidRPr="00690C1F">
        <w:rPr>
          <w:b/>
          <w:sz w:val="28"/>
          <w:szCs w:val="28"/>
        </w:rPr>
        <w:t>в результате предоставления муниципальной услуги документах</w:t>
      </w:r>
    </w:p>
    <w:p w:rsidR="00FB7D25" w:rsidRPr="00561D09" w:rsidRDefault="00FB7D25" w:rsidP="00FB7D25">
      <w:pPr>
        <w:rPr>
          <w:sz w:val="28"/>
          <w:szCs w:val="28"/>
        </w:rPr>
      </w:pPr>
    </w:p>
    <w:p w:rsidR="00FB7D25" w:rsidRPr="00561D09" w:rsidRDefault="00FB7D25" w:rsidP="00FB7D25">
      <w:pPr>
        <w:rPr>
          <w:sz w:val="28"/>
          <w:szCs w:val="28"/>
        </w:rPr>
      </w:pPr>
    </w:p>
    <w:p w:rsidR="00FB7D25" w:rsidRPr="00561D09" w:rsidRDefault="00FB7D25" w:rsidP="00FB7D25">
      <w:pPr>
        <w:ind w:firstLine="709"/>
        <w:rPr>
          <w:sz w:val="28"/>
          <w:szCs w:val="28"/>
        </w:rPr>
      </w:pPr>
      <w:r w:rsidRPr="00561D09">
        <w:rPr>
          <w:sz w:val="28"/>
          <w:szCs w:val="28"/>
        </w:rPr>
        <w:t>Прошу исправить опечатку и (или) ошибку в</w:t>
      </w:r>
      <w:r>
        <w:rPr>
          <w:sz w:val="28"/>
          <w:szCs w:val="28"/>
        </w:rPr>
        <w:t xml:space="preserve"> _______________________</w:t>
      </w:r>
      <w:r w:rsidRPr="00561D09">
        <w:rPr>
          <w:sz w:val="28"/>
          <w:szCs w:val="28"/>
        </w:rPr>
        <w:t>.</w:t>
      </w:r>
    </w:p>
    <w:p w:rsidR="00FB7D25" w:rsidRPr="00104666" w:rsidRDefault="00FB7D25" w:rsidP="00FB7D25">
      <w:pPr>
        <w:ind w:left="5670"/>
        <w:jc w:val="center"/>
      </w:pPr>
      <w:r w:rsidRPr="00104666">
        <w:t>указываются реквизиты и название документа, выданного уполномоченным органом в результате</w:t>
      </w:r>
      <w:r>
        <w:t xml:space="preserve"> </w:t>
      </w:r>
      <w:r w:rsidRPr="00104666">
        <w:t>предоставления муниципальной услуги</w:t>
      </w:r>
    </w:p>
    <w:p w:rsidR="00FB7D25" w:rsidRDefault="00FB7D25" w:rsidP="00FB7D25">
      <w:pPr>
        <w:ind w:firstLine="709"/>
        <w:rPr>
          <w:sz w:val="28"/>
          <w:szCs w:val="28"/>
        </w:rPr>
      </w:pPr>
    </w:p>
    <w:p w:rsidR="00FB7D25" w:rsidRPr="00561D09" w:rsidRDefault="00FB7D25" w:rsidP="00FB7D25">
      <w:pPr>
        <w:ind w:firstLine="709"/>
        <w:rPr>
          <w:sz w:val="28"/>
          <w:szCs w:val="28"/>
        </w:rPr>
      </w:pPr>
      <w:r w:rsidRPr="00561D09">
        <w:rPr>
          <w:sz w:val="28"/>
          <w:szCs w:val="28"/>
        </w:rPr>
        <w:t>Приложение (при наличии):</w:t>
      </w:r>
      <w:r>
        <w:rPr>
          <w:sz w:val="28"/>
          <w:szCs w:val="28"/>
        </w:rPr>
        <w:t xml:space="preserve"> _____________________________________</w:t>
      </w:r>
      <w:r w:rsidRPr="00561D09">
        <w:rPr>
          <w:sz w:val="28"/>
          <w:szCs w:val="28"/>
        </w:rPr>
        <w:t>.</w:t>
      </w:r>
    </w:p>
    <w:p w:rsidR="00FB7D25" w:rsidRPr="00104666" w:rsidRDefault="00FB7D25" w:rsidP="00FB7D25">
      <w:pPr>
        <w:ind w:left="3402"/>
        <w:jc w:val="center"/>
      </w:pPr>
      <w:r w:rsidRPr="00104666">
        <w:t xml:space="preserve">прилагаются материалы, обосновывающие </w:t>
      </w:r>
    </w:p>
    <w:p w:rsidR="00FB7D25" w:rsidRPr="00104666" w:rsidRDefault="00FB7D25" w:rsidP="00FB7D25">
      <w:pPr>
        <w:ind w:left="3402"/>
        <w:jc w:val="center"/>
      </w:pPr>
      <w:r w:rsidRPr="00104666">
        <w:t>наличие опечатки и (или) ошибки</w:t>
      </w:r>
    </w:p>
    <w:p w:rsidR="00FB7D25" w:rsidRPr="00561D09" w:rsidRDefault="00FB7D25" w:rsidP="00FB7D25">
      <w:pPr>
        <w:ind w:firstLine="709"/>
        <w:rPr>
          <w:sz w:val="28"/>
          <w:szCs w:val="28"/>
        </w:rPr>
      </w:pPr>
    </w:p>
    <w:p w:rsidR="00FB7D25" w:rsidRPr="00561D09" w:rsidRDefault="00FB7D25" w:rsidP="00FB7D25">
      <w:pPr>
        <w:rPr>
          <w:sz w:val="28"/>
          <w:szCs w:val="28"/>
        </w:rPr>
      </w:pPr>
    </w:p>
    <w:p w:rsidR="00FB7D25" w:rsidRDefault="00FB7D25" w:rsidP="00FB7D25">
      <w:r w:rsidRPr="004B23EA">
        <w:t xml:space="preserve">Подпись заявителя  </w:t>
      </w:r>
      <w:r w:rsidRPr="004B23EA">
        <w:tab/>
        <w:t xml:space="preserve">                     </w:t>
      </w:r>
      <w:r>
        <w:t xml:space="preserve">                                       </w:t>
      </w:r>
      <w:r w:rsidRPr="004B23EA">
        <w:t xml:space="preserve">                                         Дата  </w:t>
      </w:r>
      <w:r w:rsidRPr="004B23EA">
        <w:tab/>
        <w:t xml:space="preserve"> </w:t>
      </w:r>
    </w:p>
    <w:p w:rsidR="00FB7D25" w:rsidRDefault="00FB7D25" w:rsidP="00FB7D25"/>
    <w:p w:rsidR="00FB7D25" w:rsidRDefault="00FB7D25" w:rsidP="00FB7D25"/>
    <w:p w:rsidR="00FB7D25" w:rsidRPr="004B23EA" w:rsidRDefault="00FB7D25" w:rsidP="00FB7D25">
      <w:pPr>
        <w:jc w:val="center"/>
      </w:pPr>
      <w:r>
        <w:t>_____________</w:t>
      </w:r>
    </w:p>
    <w:p w:rsidR="00FB7D25" w:rsidRDefault="00FB7D25" w:rsidP="00FB7D25">
      <w:pPr>
        <w:jc w:val="center"/>
        <w:rPr>
          <w:b/>
          <w:sz w:val="28"/>
          <w:szCs w:val="28"/>
        </w:rPr>
      </w:pPr>
      <w:r>
        <w:rPr>
          <w:b/>
          <w:noProof/>
          <w:sz w:val="28"/>
          <w:szCs w:val="28"/>
        </w:rPr>
        <w:lastRenderedPageBreak/>
        <w:drawing>
          <wp:inline distT="0" distB="0" distL="0" distR="0">
            <wp:extent cx="572135" cy="720090"/>
            <wp:effectExtent l="0" t="0" r="0" b="3810"/>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FB7D25" w:rsidRDefault="00FB7D25" w:rsidP="00FB7D25">
      <w:pPr>
        <w:jc w:val="center"/>
        <w:rPr>
          <w:b/>
          <w:sz w:val="28"/>
          <w:szCs w:val="28"/>
        </w:rPr>
      </w:pPr>
      <w:r w:rsidRPr="00FE7F41">
        <w:rPr>
          <w:b/>
          <w:sz w:val="28"/>
          <w:szCs w:val="28"/>
        </w:rPr>
        <w:t xml:space="preserve">АДМИНИСТРАЦИЯ КИКНУРСКОГО   </w:t>
      </w:r>
    </w:p>
    <w:p w:rsidR="00FB7D25" w:rsidRPr="00FE7F41" w:rsidRDefault="00FB7D25" w:rsidP="00FB7D25">
      <w:pPr>
        <w:jc w:val="center"/>
        <w:rPr>
          <w:b/>
          <w:sz w:val="28"/>
          <w:szCs w:val="28"/>
        </w:rPr>
      </w:pPr>
      <w:r>
        <w:rPr>
          <w:b/>
          <w:sz w:val="28"/>
          <w:szCs w:val="28"/>
        </w:rPr>
        <w:t>МУНИЦИПАЛЬНОГО ОКРУГА</w:t>
      </w:r>
    </w:p>
    <w:p w:rsidR="00FB7D25" w:rsidRPr="00FE7F41" w:rsidRDefault="00FB7D25" w:rsidP="00FB7D25">
      <w:pPr>
        <w:jc w:val="center"/>
        <w:rPr>
          <w:b/>
          <w:sz w:val="28"/>
          <w:szCs w:val="28"/>
        </w:rPr>
      </w:pPr>
      <w:r w:rsidRPr="00FE7F41">
        <w:rPr>
          <w:b/>
          <w:sz w:val="28"/>
          <w:szCs w:val="28"/>
        </w:rPr>
        <w:t>КИРОВСКОЙ  ОБЛАСТИ</w:t>
      </w:r>
    </w:p>
    <w:p w:rsidR="00FB7D25" w:rsidRPr="00FE7F41" w:rsidRDefault="00FB7D25" w:rsidP="00FB7D25">
      <w:pPr>
        <w:jc w:val="center"/>
        <w:rPr>
          <w:b/>
          <w:sz w:val="28"/>
          <w:szCs w:val="28"/>
        </w:rPr>
      </w:pPr>
    </w:p>
    <w:p w:rsidR="00FB7D25" w:rsidRPr="008A4AF4" w:rsidRDefault="00FB7D25" w:rsidP="00FB7D25">
      <w:pPr>
        <w:jc w:val="center"/>
        <w:rPr>
          <w:b/>
          <w:sz w:val="32"/>
          <w:szCs w:val="32"/>
        </w:rPr>
      </w:pPr>
      <w:r>
        <w:rPr>
          <w:b/>
          <w:sz w:val="32"/>
          <w:szCs w:val="32"/>
        </w:rPr>
        <w:t>ПОСТАНОВЛЕНИЕ</w:t>
      </w:r>
    </w:p>
    <w:p w:rsidR="00FB7D25" w:rsidRDefault="00FB7D25" w:rsidP="00FB7D25">
      <w:pPr>
        <w:jc w:val="center"/>
        <w:rPr>
          <w:sz w:val="28"/>
          <w:szCs w:val="28"/>
        </w:rPr>
      </w:pPr>
    </w:p>
    <w:p w:rsidR="00FB7D25" w:rsidRDefault="00FB7D25" w:rsidP="00FB7D25">
      <w:pPr>
        <w:jc w:val="center"/>
        <w:rPr>
          <w:sz w:val="28"/>
          <w:szCs w:val="28"/>
        </w:rPr>
      </w:pPr>
    </w:p>
    <w:p w:rsidR="00FB7D25" w:rsidRDefault="00FB7D25" w:rsidP="00FB7D25">
      <w:pPr>
        <w:jc w:val="both"/>
        <w:rPr>
          <w:sz w:val="28"/>
          <w:szCs w:val="28"/>
        </w:rPr>
      </w:pPr>
      <w:r>
        <w:rPr>
          <w:sz w:val="28"/>
          <w:szCs w:val="28"/>
        </w:rPr>
        <w:t>29.06.2023                                                                                    № 392</w:t>
      </w:r>
    </w:p>
    <w:p w:rsidR="00FB7D25" w:rsidRDefault="00FB7D25" w:rsidP="00FB7D25">
      <w:pPr>
        <w:jc w:val="center"/>
        <w:rPr>
          <w:sz w:val="28"/>
          <w:szCs w:val="28"/>
        </w:rPr>
      </w:pPr>
      <w:r>
        <w:rPr>
          <w:sz w:val="28"/>
          <w:szCs w:val="28"/>
        </w:rPr>
        <w:t>пгт Кикнур</w:t>
      </w:r>
    </w:p>
    <w:p w:rsidR="00FB7D25" w:rsidRDefault="00FB7D25" w:rsidP="00FB7D25">
      <w:pPr>
        <w:jc w:val="center"/>
        <w:rPr>
          <w:sz w:val="28"/>
          <w:szCs w:val="28"/>
        </w:rPr>
      </w:pPr>
    </w:p>
    <w:p w:rsidR="00FB7D25" w:rsidRPr="00EB4BC3" w:rsidRDefault="00FB7D25" w:rsidP="00FB7D25">
      <w:pPr>
        <w:spacing w:before="480"/>
        <w:jc w:val="center"/>
        <w:rPr>
          <w:b/>
          <w:sz w:val="28"/>
          <w:szCs w:val="28"/>
        </w:rPr>
      </w:pPr>
      <w:r>
        <w:rPr>
          <w:b/>
          <w:sz w:val="28"/>
          <w:szCs w:val="28"/>
        </w:rPr>
        <w:t>О внесении изменения в постановление администрации Кикнурского муниципального округа Кировской области от 22.12.2022 № 799</w:t>
      </w:r>
    </w:p>
    <w:p w:rsidR="00FB7D25" w:rsidRDefault="00FB7D25" w:rsidP="00FB7D25">
      <w:pPr>
        <w:spacing w:before="480" w:line="360" w:lineRule="auto"/>
        <w:ind w:firstLine="709"/>
        <w:jc w:val="both"/>
        <w:rPr>
          <w:sz w:val="28"/>
          <w:szCs w:val="28"/>
        </w:rPr>
      </w:pPr>
      <w:r>
        <w:rPr>
          <w:sz w:val="28"/>
          <w:szCs w:val="28"/>
        </w:rPr>
        <w:t xml:space="preserve"> Администрация Кикнурского муниципального округа  ПОСТАНОВЛЯЕТ:</w:t>
      </w:r>
    </w:p>
    <w:p w:rsidR="00FB7D25" w:rsidRDefault="00FB7D25" w:rsidP="00FB7D25">
      <w:pPr>
        <w:spacing w:line="360" w:lineRule="auto"/>
        <w:jc w:val="both"/>
        <w:rPr>
          <w:sz w:val="28"/>
          <w:szCs w:val="28"/>
        </w:rPr>
      </w:pPr>
      <w:r>
        <w:rPr>
          <w:sz w:val="28"/>
          <w:szCs w:val="28"/>
        </w:rPr>
        <w:tab/>
      </w:r>
      <w:r w:rsidRPr="005539F6">
        <w:rPr>
          <w:sz w:val="28"/>
          <w:szCs w:val="28"/>
        </w:rPr>
        <w:t xml:space="preserve">1. </w:t>
      </w:r>
      <w:r>
        <w:rPr>
          <w:sz w:val="28"/>
          <w:szCs w:val="28"/>
        </w:rPr>
        <w:t>Внести в Положение о поощрении и материальном стимулировании членов добровольной народной дружины «Правопорядок» на территории муниципального образования Кикнурский муниципальный округ Кировской области (далее – Положение), утвержденное постановлением администрации Кикнурского муниципального округа Кировской области от 22.12.2022 № 799 «Об утверждении Положения о поощрении и материальном стимулировании членов добровольной народной дружины «Правопорядок» на территории муниципального образования Кикнурский муниципальный округ Кировской области» следующее изменение:</w:t>
      </w:r>
    </w:p>
    <w:p w:rsidR="00FB7D25" w:rsidRDefault="00FB7D25" w:rsidP="00FB7D25">
      <w:pPr>
        <w:spacing w:line="360" w:lineRule="auto"/>
        <w:ind w:firstLine="709"/>
        <w:jc w:val="both"/>
        <w:rPr>
          <w:sz w:val="28"/>
          <w:szCs w:val="28"/>
        </w:rPr>
      </w:pPr>
      <w:r w:rsidRPr="00EC1A2C">
        <w:rPr>
          <w:sz w:val="28"/>
          <w:szCs w:val="28"/>
        </w:rPr>
        <w:t xml:space="preserve">1.1. </w:t>
      </w:r>
      <w:r>
        <w:rPr>
          <w:sz w:val="28"/>
          <w:szCs w:val="28"/>
        </w:rPr>
        <w:t xml:space="preserve"> Пункт 3.2 раздела 3 Положения изложить в следующей редакции:</w:t>
      </w:r>
    </w:p>
    <w:p w:rsidR="00FB7D25" w:rsidRDefault="00FB7D25" w:rsidP="00FB7D25">
      <w:pPr>
        <w:spacing w:line="360" w:lineRule="auto"/>
        <w:ind w:firstLine="709"/>
        <w:jc w:val="both"/>
        <w:rPr>
          <w:sz w:val="28"/>
          <w:szCs w:val="28"/>
        </w:rPr>
      </w:pPr>
      <w:r>
        <w:rPr>
          <w:sz w:val="28"/>
          <w:szCs w:val="28"/>
        </w:rPr>
        <w:t xml:space="preserve">«3.1. Размер материального стимулирования определяется на основании табеля учета времени участия дружинников в охране общественного порядка из расчета 114,94 рубля за один час дежурства. Длительность указанного дежурства должна составлять от 2 до 4 часов. Выплата денежного поощрения </w:t>
      </w:r>
      <w:r>
        <w:rPr>
          <w:sz w:val="28"/>
          <w:szCs w:val="28"/>
        </w:rPr>
        <w:lastRenderedPageBreak/>
        <w:t>дружинникам осуществляется за количество часов дежурства не более 12 часов в год».</w:t>
      </w:r>
    </w:p>
    <w:p w:rsidR="00FB7D25" w:rsidRPr="0079332C" w:rsidRDefault="00FB7D25" w:rsidP="00FB7D25">
      <w:pPr>
        <w:tabs>
          <w:tab w:val="left" w:pos="1440"/>
        </w:tabs>
        <w:spacing w:line="360" w:lineRule="auto"/>
        <w:ind w:firstLine="720"/>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FB7D25" w:rsidRDefault="00FB7D25" w:rsidP="00FB7D25">
      <w:pPr>
        <w:spacing w:line="360" w:lineRule="auto"/>
        <w:jc w:val="both"/>
        <w:rPr>
          <w:sz w:val="28"/>
          <w:szCs w:val="28"/>
        </w:rPr>
      </w:pPr>
      <w:r>
        <w:rPr>
          <w:bCs/>
          <w:sz w:val="28"/>
          <w:szCs w:val="28"/>
        </w:rPr>
        <w:t xml:space="preserve">          </w:t>
      </w:r>
      <w:r>
        <w:rPr>
          <w:sz w:val="28"/>
          <w:szCs w:val="28"/>
        </w:rPr>
        <w:t>3. Контроль за выполнением настоящего постановления возложить на первого заместителя главы администрации округа.</w:t>
      </w:r>
    </w:p>
    <w:p w:rsidR="00FB7D25" w:rsidRDefault="00FB7D25" w:rsidP="00FB7D25">
      <w:pPr>
        <w:spacing w:before="600"/>
        <w:jc w:val="both"/>
        <w:rPr>
          <w:sz w:val="28"/>
          <w:szCs w:val="28"/>
        </w:rPr>
      </w:pPr>
      <w:r>
        <w:rPr>
          <w:sz w:val="28"/>
          <w:szCs w:val="28"/>
        </w:rPr>
        <w:t>Первый заместитель главы</w:t>
      </w:r>
    </w:p>
    <w:p w:rsidR="00FB7D25" w:rsidRDefault="00FB7D25" w:rsidP="00FB7D25">
      <w:pPr>
        <w:jc w:val="both"/>
        <w:rPr>
          <w:sz w:val="28"/>
          <w:szCs w:val="28"/>
        </w:rPr>
      </w:pPr>
      <w:r>
        <w:rPr>
          <w:sz w:val="28"/>
          <w:szCs w:val="28"/>
        </w:rPr>
        <w:t>администрации округа   М.Н. Хлыбов</w:t>
      </w:r>
    </w:p>
    <w:p w:rsidR="00495F8B" w:rsidRDefault="00FB7D25" w:rsidP="00495F8B">
      <w:pPr>
        <w:rPr>
          <w:rFonts w:ascii="Calibri" w:hAnsi="Calibri"/>
          <w:sz w:val="28"/>
          <w:szCs w:val="28"/>
        </w:rPr>
      </w:pPr>
      <w:r>
        <w:rPr>
          <w:rFonts w:ascii="Calibri" w:hAnsi="Calibri"/>
          <w:sz w:val="28"/>
          <w:szCs w:val="28"/>
        </w:rPr>
        <w:t xml:space="preserve"> </w:t>
      </w:r>
    </w:p>
    <w:p w:rsidR="00495F8B" w:rsidRDefault="00495F8B" w:rsidP="00495F8B">
      <w:pPr>
        <w:rPr>
          <w:rFonts w:ascii="Calibri" w:hAnsi="Calibri"/>
          <w:sz w:val="28"/>
          <w:szCs w:val="28"/>
        </w:rPr>
      </w:pPr>
    </w:p>
    <w:p w:rsidR="00495F8B" w:rsidRDefault="00495F8B" w:rsidP="00495F8B">
      <w:pPr>
        <w:rPr>
          <w:rFonts w:ascii="Calibri" w:hAnsi="Calibri"/>
          <w:sz w:val="28"/>
          <w:szCs w:val="28"/>
        </w:rPr>
      </w:pPr>
    </w:p>
    <w:p w:rsidR="00495F8B" w:rsidRDefault="00495F8B" w:rsidP="00495F8B">
      <w:pPr>
        <w:rPr>
          <w:rFonts w:ascii="Calibri" w:hAnsi="Calibri"/>
          <w:sz w:val="28"/>
          <w:szCs w:val="28"/>
        </w:rPr>
      </w:pPr>
    </w:p>
    <w:p w:rsidR="00495F8B" w:rsidRDefault="00495F8B" w:rsidP="00495F8B">
      <w:pPr>
        <w:rPr>
          <w:rFonts w:ascii="Calibri" w:hAnsi="Calibri"/>
          <w:sz w:val="28"/>
          <w:szCs w:val="28"/>
        </w:rPr>
      </w:pPr>
    </w:p>
    <w:p w:rsidR="00495F8B" w:rsidRDefault="00495F8B" w:rsidP="00495F8B">
      <w:pPr>
        <w:rPr>
          <w:rFonts w:ascii="Calibri" w:hAnsi="Calibri"/>
          <w:sz w:val="28"/>
          <w:szCs w:val="28"/>
        </w:rPr>
      </w:pPr>
    </w:p>
    <w:p w:rsidR="008B70BC" w:rsidRPr="00495F8B" w:rsidRDefault="00495F8B" w:rsidP="00495F8B">
      <w:pPr>
        <w:rPr>
          <w:rFonts w:ascii="Calibri" w:hAnsi="Calibri"/>
          <w:sz w:val="28"/>
          <w:szCs w:val="28"/>
        </w:rPr>
      </w:pPr>
      <w:bookmarkStart w:id="35" w:name="_GoBack"/>
      <w:bookmarkEnd w:id="35"/>
      <w:r>
        <w:rPr>
          <w:sz w:val="28"/>
          <w:szCs w:val="28"/>
        </w:rPr>
        <w:tab/>
      </w:r>
      <w:r>
        <w:rPr>
          <w:sz w:val="28"/>
          <w:szCs w:val="28"/>
        </w:rPr>
        <w:tab/>
      </w:r>
      <w:r>
        <w:rPr>
          <w:sz w:val="28"/>
          <w:szCs w:val="28"/>
        </w:rPr>
        <w:tab/>
      </w:r>
      <w:r>
        <w:rPr>
          <w:sz w:val="28"/>
          <w:szCs w:val="28"/>
        </w:rPr>
        <w:tab/>
      </w:r>
      <w:r w:rsidR="008B70BC" w:rsidRPr="008B70BC">
        <w:rPr>
          <w:sz w:val="28"/>
          <w:szCs w:val="28"/>
        </w:rPr>
        <w:t>Учредитель: Дума Кикнурского муниципального округа</w:t>
      </w:r>
    </w:p>
    <w:p w:rsidR="00F052F5" w:rsidRPr="00BF15AA" w:rsidRDefault="00F052F5" w:rsidP="00C13DDA">
      <w:pPr>
        <w:spacing w:after="160" w:line="259" w:lineRule="auto"/>
        <w:jc w:val="center"/>
        <w:rPr>
          <w:sz w:val="28"/>
          <w:szCs w:val="28"/>
        </w:rPr>
      </w:pPr>
      <w:r w:rsidRPr="00BF15AA">
        <w:rPr>
          <w:sz w:val="28"/>
          <w:szCs w:val="28"/>
        </w:rPr>
        <w:t>Кировской области</w:t>
      </w:r>
    </w:p>
    <w:p w:rsidR="00F052F5" w:rsidRPr="00BF15AA" w:rsidRDefault="00F052F5" w:rsidP="00811A77">
      <w:pPr>
        <w:spacing w:after="160" w:line="259" w:lineRule="auto"/>
        <w:jc w:val="center"/>
        <w:rPr>
          <w:sz w:val="28"/>
          <w:szCs w:val="28"/>
        </w:rPr>
      </w:pPr>
      <w:r w:rsidRPr="00BF15AA">
        <w:rPr>
          <w:sz w:val="28"/>
          <w:szCs w:val="28"/>
        </w:rPr>
        <w:t>612300, Кировская область,</w:t>
      </w:r>
    </w:p>
    <w:p w:rsidR="00F052F5" w:rsidRPr="00BF15AA" w:rsidRDefault="00F052F5" w:rsidP="00811A77">
      <w:pPr>
        <w:spacing w:after="160" w:line="259" w:lineRule="auto"/>
        <w:jc w:val="center"/>
        <w:rPr>
          <w:sz w:val="28"/>
          <w:szCs w:val="28"/>
        </w:rPr>
      </w:pPr>
      <w:r w:rsidRPr="00BF15AA">
        <w:rPr>
          <w:sz w:val="28"/>
          <w:szCs w:val="28"/>
        </w:rPr>
        <w:t>Кикнурский район, пгт Кикнур, улица Советская, дом 36 (каб. №№ 36, 41)</w:t>
      </w:r>
    </w:p>
    <w:p w:rsidR="00F052F5" w:rsidRPr="00BF15AA" w:rsidRDefault="00F052F5" w:rsidP="00811A77">
      <w:pPr>
        <w:spacing w:after="160" w:line="259" w:lineRule="auto"/>
        <w:jc w:val="center"/>
        <w:rPr>
          <w:sz w:val="28"/>
          <w:szCs w:val="28"/>
        </w:rPr>
      </w:pPr>
      <w:r w:rsidRPr="00BF15AA">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FB7D25">
      <w:headerReference w:type="default" r:id="rId13"/>
      <w:pgSz w:w="11906" w:h="16838" w:code="9"/>
      <w:pgMar w:top="1276"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A1" w:rsidRDefault="005D6DA1" w:rsidP="00B96058">
      <w:r>
        <w:separator/>
      </w:r>
    </w:p>
  </w:endnote>
  <w:endnote w:type="continuationSeparator" w:id="0">
    <w:p w:rsidR="005D6DA1" w:rsidRDefault="005D6DA1"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LatArm">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A1" w:rsidRDefault="005D6DA1" w:rsidP="00B96058">
      <w:r>
        <w:separator/>
      </w:r>
    </w:p>
  </w:footnote>
  <w:footnote w:type="continuationSeparator" w:id="0">
    <w:p w:rsidR="005D6DA1" w:rsidRDefault="005D6DA1"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88765"/>
      <w:docPartObj>
        <w:docPartGallery w:val="Page Numbers (Top of Page)"/>
        <w:docPartUnique/>
      </w:docPartObj>
    </w:sdtPr>
    <w:sdtEndPr/>
    <w:sdtContent>
      <w:p w:rsidR="008B70BC" w:rsidRDefault="008B70BC">
        <w:pPr>
          <w:pStyle w:val="a4"/>
          <w:jc w:val="center"/>
        </w:pPr>
        <w:r>
          <w:fldChar w:fldCharType="begin"/>
        </w:r>
        <w:r>
          <w:instrText>PAGE   \* MERGEFORMAT</w:instrText>
        </w:r>
        <w:r>
          <w:fldChar w:fldCharType="separate"/>
        </w:r>
        <w:r w:rsidR="00495F8B">
          <w:rPr>
            <w:noProof/>
          </w:rPr>
          <w:t>33</w:t>
        </w:r>
        <w:r>
          <w:fldChar w:fldCharType="end"/>
        </w:r>
      </w:p>
    </w:sdtContent>
  </w:sdt>
  <w:p w:rsidR="00FB7D25" w:rsidRDefault="00FB7D25">
    <w:pPr>
      <w:pStyle w:val="aff4"/>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25" w:rsidRDefault="00FB7D25">
    <w:pPr>
      <w:pStyle w:val="aff4"/>
      <w:spacing w:line="14" w:lineRule="auto"/>
    </w:pPr>
    <w:r>
      <w:rPr>
        <w:noProof/>
        <w:sz w:val="28"/>
      </w:rPr>
      <mc:AlternateContent>
        <mc:Choice Requires="wps">
          <w:drawing>
            <wp:anchor distT="0" distB="0" distL="114300" distR="114300" simplePos="0" relativeHeight="251661312" behindDoc="1" locked="0" layoutInCell="1" allowOverlap="1">
              <wp:simplePos x="0" y="0"/>
              <wp:positionH relativeFrom="page">
                <wp:posOffset>706120</wp:posOffset>
              </wp:positionH>
              <wp:positionV relativeFrom="page">
                <wp:posOffset>296545</wp:posOffset>
              </wp:positionV>
              <wp:extent cx="66040" cy="198120"/>
              <wp:effectExtent l="1270" t="1270" r="0" b="63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D25" w:rsidRDefault="00FB7D25">
                          <w:pPr>
                            <w:spacing w:before="20"/>
                            <w:ind w:left="20"/>
                            <w:rPr>
                              <w:rFonts w:ascii="Microsoft Sans Serif"/>
                            </w:rPr>
                          </w:pPr>
                          <w:r>
                            <w:rPr>
                              <w:rFonts w:ascii="Microsoft Sans Seri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7" type="#_x0000_t202" style="position:absolute;margin-left:55.6pt;margin-top:23.35pt;width:5.2pt;height:1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" filled="f" stroked="f">
              <v:textbox inset="0,0,0,0">
                <w:txbxContent>
                  <w:p w:rsidR="00FB7D25" w:rsidRDefault="00FB7D25">
                    <w:pPr>
                      <w:spacing w:before="20"/>
                      <w:ind w:left="20"/>
                      <w:rPr>
                        <w:rFonts w:ascii="Microsoft Sans Serif"/>
                      </w:rPr>
                    </w:pPr>
                    <w:r>
                      <w:rPr>
                        <w:rFonts w:ascii="Microsoft Sans Serif"/>
                      </w:rPr>
                      <w:t xml:space="preserve"> </w:t>
                    </w:r>
                  </w:p>
                </w:txbxContent>
              </v:textbox>
              <w10:wrap anchorx="page" anchory="page"/>
            </v:shape>
          </w:pict>
        </mc:Fallback>
      </mc:AlternateContent>
    </w:r>
    <w:r>
      <w:rPr>
        <w:noProof/>
        <w:sz w:val="28"/>
      </w:rPr>
      <mc:AlternateContent>
        <mc:Choice Requires="wps">
          <w:drawing>
            <wp:anchor distT="0" distB="0" distL="114300" distR="114300" simplePos="0" relativeHeight="251662336" behindDoc="1" locked="0" layoutInCell="1" allowOverlap="1">
              <wp:simplePos x="0" y="0"/>
              <wp:positionH relativeFrom="page">
                <wp:posOffset>5274310</wp:posOffset>
              </wp:positionH>
              <wp:positionV relativeFrom="page">
                <wp:posOffset>308610</wp:posOffset>
              </wp:positionV>
              <wp:extent cx="216535" cy="165735"/>
              <wp:effectExtent l="0" t="3810" r="0" b="190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D25" w:rsidRDefault="00FB7D25">
                          <w:pPr>
                            <w:spacing w:line="236"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margin-left:415.3pt;margin-top:24.3pt;width:17.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e0xgIAALc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" filled="f" stroked="f">
              <v:textbox inset="0,0,0,0">
                <w:txbxContent>
                  <w:p w:rsidR="00FB7D25" w:rsidRDefault="00FB7D25">
                    <w:pPr>
                      <w:spacing w:line="236" w:lineRule="exact"/>
                      <w:ind w:left="60"/>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033487"/>
      <w:docPartObj>
        <w:docPartGallery w:val="Page Numbers (Top of Page)"/>
        <w:docPartUnique/>
      </w:docPartObj>
    </w:sdtPr>
    <w:sdtEndPr/>
    <w:sdtContent>
      <w:p w:rsidR="008B70BC" w:rsidRDefault="008B70BC">
        <w:pPr>
          <w:pStyle w:val="a4"/>
          <w:jc w:val="center"/>
        </w:pPr>
        <w:r>
          <w:fldChar w:fldCharType="begin"/>
        </w:r>
        <w:r>
          <w:instrText>PAGE   \* MERGEFORMAT</w:instrText>
        </w:r>
        <w:r>
          <w:fldChar w:fldCharType="separate"/>
        </w:r>
        <w:r w:rsidR="00495F8B">
          <w:rPr>
            <w:noProof/>
          </w:rPr>
          <w:t>42</w:t>
        </w:r>
        <w:r>
          <w:fldChar w:fldCharType="end"/>
        </w:r>
      </w:p>
    </w:sdtContent>
  </w:sdt>
  <w:p w:rsidR="00FB7D25" w:rsidRDefault="00FB7D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C34E99"/>
    <w:multiLevelType w:val="hybridMultilevel"/>
    <w:tmpl w:val="43044E12"/>
    <w:lvl w:ilvl="0" w:tplc="95DC8DA8">
      <w:start w:val="1"/>
      <w:numFmt w:val="decimal"/>
      <w:lvlText w:val="%1)"/>
      <w:lvlJc w:val="left"/>
      <w:pPr>
        <w:ind w:left="359" w:hanging="305"/>
        <w:jc w:val="left"/>
      </w:pPr>
      <w:rPr>
        <w:rFonts w:ascii="Times New Roman" w:eastAsia="Times New Roman" w:hAnsi="Times New Roman" w:cs="Times New Roman" w:hint="default"/>
        <w:w w:val="100"/>
        <w:sz w:val="24"/>
        <w:szCs w:val="24"/>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5" w15:restartNumberingAfterBreak="0">
    <w:nsid w:val="051C3A65"/>
    <w:multiLevelType w:val="hybridMultilevel"/>
    <w:tmpl w:val="DE04DB6C"/>
    <w:lvl w:ilvl="0" w:tplc="472AAC04">
      <w:start w:val="1"/>
      <w:numFmt w:val="decimal"/>
      <w:lvlText w:val="%1."/>
      <w:lvlJc w:val="left"/>
      <w:pPr>
        <w:ind w:left="222" w:hanging="212"/>
        <w:jc w:val="left"/>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0638DB"/>
    <w:multiLevelType w:val="hybridMultilevel"/>
    <w:tmpl w:val="C888C19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50361F"/>
    <w:multiLevelType w:val="hybridMultilevel"/>
    <w:tmpl w:val="F7DC566A"/>
    <w:lvl w:ilvl="0" w:tplc="B9125610">
      <w:start w:val="1"/>
      <w:numFmt w:val="decimal"/>
      <w:lvlText w:val="%1."/>
      <w:lvlJc w:val="left"/>
      <w:pPr>
        <w:tabs>
          <w:tab w:val="num" w:pos="2580"/>
        </w:tabs>
        <w:ind w:left="2580" w:hanging="22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425E8E"/>
    <w:multiLevelType w:val="multilevel"/>
    <w:tmpl w:val="320C777E"/>
    <w:lvl w:ilvl="0">
      <w:start w:val="4"/>
      <w:numFmt w:val="decimal"/>
      <w:lvlText w:val="%1"/>
      <w:lvlJc w:val="left"/>
      <w:pPr>
        <w:ind w:left="359" w:hanging="627"/>
        <w:jc w:val="left"/>
      </w:pPr>
      <w:rPr>
        <w:rFonts w:hint="default"/>
        <w:lang w:val="ru-RU" w:eastAsia="en-US" w:bidi="ar-SA"/>
      </w:rPr>
    </w:lvl>
    <w:lvl w:ilvl="1">
      <w:start w:val="1"/>
      <w:numFmt w:val="decimal"/>
      <w:lvlText w:val="%1.%2."/>
      <w:lvlJc w:val="left"/>
      <w:pPr>
        <w:ind w:left="359" w:hanging="627"/>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11" w15:restartNumberingAfterBreak="0">
    <w:nsid w:val="15B27ECC"/>
    <w:multiLevelType w:val="hybridMultilevel"/>
    <w:tmpl w:val="5BECC2BA"/>
    <w:lvl w:ilvl="0" w:tplc="0B74AF70">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12" w15:restartNumberingAfterBreak="0">
    <w:nsid w:val="16AF6BC9"/>
    <w:multiLevelType w:val="multilevel"/>
    <w:tmpl w:val="8618E28C"/>
    <w:lvl w:ilvl="0">
      <w:start w:val="6"/>
      <w:numFmt w:val="decimal"/>
      <w:lvlText w:val="%1"/>
      <w:lvlJc w:val="left"/>
      <w:pPr>
        <w:ind w:left="359" w:hanging="797"/>
        <w:jc w:val="left"/>
      </w:pPr>
      <w:rPr>
        <w:rFonts w:hint="default"/>
        <w:lang w:val="ru-RU" w:eastAsia="en-US" w:bidi="ar-SA"/>
      </w:rPr>
    </w:lvl>
    <w:lvl w:ilvl="1">
      <w:start w:val="2"/>
      <w:numFmt w:val="decimal"/>
      <w:lvlText w:val="%1.%2."/>
      <w:lvlJc w:val="left"/>
      <w:pPr>
        <w:ind w:left="359" w:hanging="797"/>
        <w:jc w:val="lef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13" w15:restartNumberingAfterBreak="0">
    <w:nsid w:val="178D3495"/>
    <w:multiLevelType w:val="hybridMultilevel"/>
    <w:tmpl w:val="4EA0CDBE"/>
    <w:lvl w:ilvl="0" w:tplc="932C7D7A">
      <w:start w:val="1"/>
      <w:numFmt w:val="upperRoman"/>
      <w:lvlText w:val="%1."/>
      <w:lvlJc w:val="left"/>
      <w:pPr>
        <w:ind w:left="4430" w:hanging="327"/>
        <w:jc w:val="right"/>
      </w:pPr>
      <w:rPr>
        <w:rFonts w:ascii="Times New Roman" w:eastAsia="Times New Roman" w:hAnsi="Times New Roman" w:cs="Times New Roman" w:hint="default"/>
        <w:b/>
        <w:bCs/>
        <w:w w:val="100"/>
        <w:sz w:val="24"/>
        <w:szCs w:val="24"/>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14" w15:restartNumberingAfterBreak="0">
    <w:nsid w:val="192B463A"/>
    <w:multiLevelType w:val="hybridMultilevel"/>
    <w:tmpl w:val="A58A3640"/>
    <w:lvl w:ilvl="0" w:tplc="C3901BAC">
      <w:start w:val="1"/>
      <w:numFmt w:val="decimal"/>
      <w:lvlText w:val="%1."/>
      <w:lvlJc w:val="left"/>
      <w:pPr>
        <w:ind w:left="212" w:hanging="202"/>
        <w:jc w:val="left"/>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5" w15:restartNumberingAfterBreak="0">
    <w:nsid w:val="1BAE1872"/>
    <w:multiLevelType w:val="multilevel"/>
    <w:tmpl w:val="15E40A6A"/>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6"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7" w15:restartNumberingAfterBreak="0">
    <w:nsid w:val="1C563D09"/>
    <w:multiLevelType w:val="hybridMultilevel"/>
    <w:tmpl w:val="76DEA04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1D18603C"/>
    <w:multiLevelType w:val="multilevel"/>
    <w:tmpl w:val="D764D0CC"/>
    <w:lvl w:ilvl="0">
      <w:start w:val="1"/>
      <w:numFmt w:val="decimal"/>
      <w:lvlText w:val="%1."/>
      <w:lvlJc w:val="left"/>
      <w:pPr>
        <w:ind w:left="1260" w:hanging="540"/>
      </w:pPr>
      <w:rPr>
        <w:rFonts w:hint="default"/>
      </w:rPr>
    </w:lvl>
    <w:lvl w:ilvl="1">
      <w:start w:val="2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1E339D3"/>
    <w:multiLevelType w:val="hybridMultilevel"/>
    <w:tmpl w:val="2AFEDCBA"/>
    <w:lvl w:ilvl="0" w:tplc="69AEADBA">
      <w:start w:val="1"/>
      <w:numFmt w:val="decimal"/>
      <w:lvlText w:val="%1)"/>
      <w:lvlJc w:val="left"/>
      <w:pPr>
        <w:ind w:left="359" w:hanging="305"/>
        <w:jc w:val="left"/>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20" w15:restartNumberingAfterBreak="0">
    <w:nsid w:val="265366AB"/>
    <w:multiLevelType w:val="multilevel"/>
    <w:tmpl w:val="566CDEC4"/>
    <w:lvl w:ilvl="0">
      <w:start w:val="5"/>
      <w:numFmt w:val="decimal"/>
      <w:lvlText w:val="%1"/>
      <w:lvlJc w:val="left"/>
      <w:pPr>
        <w:ind w:left="359" w:hanging="612"/>
        <w:jc w:val="left"/>
      </w:pPr>
      <w:rPr>
        <w:rFonts w:hint="default"/>
        <w:lang w:val="ru-RU" w:eastAsia="en-US" w:bidi="ar-SA"/>
      </w:rPr>
    </w:lvl>
    <w:lvl w:ilvl="1">
      <w:start w:val="1"/>
      <w:numFmt w:val="decimal"/>
      <w:lvlText w:val="%1.%2."/>
      <w:lvlJc w:val="left"/>
      <w:pPr>
        <w:ind w:left="359" w:hanging="6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21" w15:restartNumberingAfterBreak="0">
    <w:nsid w:val="29C225BF"/>
    <w:multiLevelType w:val="hybridMultilevel"/>
    <w:tmpl w:val="3154CC22"/>
    <w:lvl w:ilvl="0" w:tplc="040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DC057C2"/>
    <w:multiLevelType w:val="multilevel"/>
    <w:tmpl w:val="F8162AD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0881CA7"/>
    <w:multiLevelType w:val="multilevel"/>
    <w:tmpl w:val="ACBC2C88"/>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78028C"/>
    <w:multiLevelType w:val="hybridMultilevel"/>
    <w:tmpl w:val="DFEE5C22"/>
    <w:lvl w:ilvl="0" w:tplc="F4981CC2">
      <w:start w:val="1"/>
      <w:numFmt w:val="decimal"/>
      <w:lvlText w:val="%1."/>
      <w:lvlJc w:val="left"/>
      <w:pPr>
        <w:ind w:left="212" w:hanging="202"/>
        <w:jc w:val="left"/>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25" w15:restartNumberingAfterBreak="0">
    <w:nsid w:val="334E7D77"/>
    <w:multiLevelType w:val="hybridMultilevel"/>
    <w:tmpl w:val="34D42E38"/>
    <w:lvl w:ilvl="0" w:tplc="6A5CADCE">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26" w15:restartNumberingAfterBreak="0">
    <w:nsid w:val="33574C3B"/>
    <w:multiLevelType w:val="hybridMultilevel"/>
    <w:tmpl w:val="4EF0CC4A"/>
    <w:lvl w:ilvl="0" w:tplc="F092A612">
      <w:start w:val="1"/>
      <w:numFmt w:val="decimal"/>
      <w:lvlText w:val="%1)"/>
      <w:lvlJc w:val="left"/>
      <w:pPr>
        <w:ind w:left="359" w:hanging="396"/>
        <w:jc w:val="left"/>
      </w:pPr>
      <w:rPr>
        <w:rFonts w:ascii="Times New Roman" w:eastAsia="Times New Roman" w:hAnsi="Times New Roman" w:cs="Times New Roman" w:hint="default"/>
        <w:w w:val="100"/>
        <w:sz w:val="24"/>
        <w:szCs w:val="24"/>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7" w15:restartNumberingAfterBreak="0">
    <w:nsid w:val="34527531"/>
    <w:multiLevelType w:val="hybridMultilevel"/>
    <w:tmpl w:val="35D0C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0275E2"/>
    <w:multiLevelType w:val="singleLevel"/>
    <w:tmpl w:val="FCA4C50E"/>
    <w:lvl w:ilvl="0">
      <w:start w:val="1"/>
      <w:numFmt w:val="decimal"/>
      <w:lvlText w:val="%1."/>
      <w:lvlJc w:val="left"/>
      <w:pPr>
        <w:tabs>
          <w:tab w:val="num" w:pos="1080"/>
        </w:tabs>
        <w:ind w:left="1080" w:hanging="360"/>
      </w:pPr>
    </w:lvl>
  </w:abstractNum>
  <w:abstractNum w:abstractNumId="30"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DC32C21"/>
    <w:multiLevelType w:val="hybridMultilevel"/>
    <w:tmpl w:val="7570B2E6"/>
    <w:lvl w:ilvl="0" w:tplc="D4AC40F6">
      <w:start w:val="1"/>
      <w:numFmt w:val="decimal"/>
      <w:lvlText w:val="%1."/>
      <w:lvlJc w:val="left"/>
      <w:pPr>
        <w:ind w:left="251" w:hanging="240"/>
        <w:jc w:val="left"/>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32" w15:restartNumberingAfterBreak="0">
    <w:nsid w:val="40373C0C"/>
    <w:multiLevelType w:val="hybridMultilevel"/>
    <w:tmpl w:val="D348054E"/>
    <w:lvl w:ilvl="0" w:tplc="DE1C9B22">
      <w:start w:val="1"/>
      <w:numFmt w:val="decimal"/>
      <w:lvlText w:val="%1."/>
      <w:lvlJc w:val="left"/>
      <w:pPr>
        <w:ind w:left="222" w:hanging="212"/>
        <w:jc w:val="left"/>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33" w15:restartNumberingAfterBreak="0">
    <w:nsid w:val="42894A01"/>
    <w:multiLevelType w:val="singleLevel"/>
    <w:tmpl w:val="642AF3B4"/>
    <w:lvl w:ilvl="0">
      <w:start w:val="1"/>
      <w:numFmt w:val="decimal"/>
      <w:lvlText w:val="%1."/>
      <w:legacy w:legacy="1" w:legacySpace="0" w:legacyIndent="279"/>
      <w:lvlJc w:val="left"/>
      <w:rPr>
        <w:rFonts w:ascii="Times New Roman" w:hAnsi="Times New Roman" w:cs="Times New Roman" w:hint="default"/>
      </w:rPr>
    </w:lvl>
  </w:abstractNum>
  <w:abstractNum w:abstractNumId="34" w15:restartNumberingAfterBreak="0">
    <w:nsid w:val="4B3E4BA3"/>
    <w:multiLevelType w:val="multilevel"/>
    <w:tmpl w:val="830E572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35" w15:restartNumberingAfterBreak="0">
    <w:nsid w:val="50051903"/>
    <w:multiLevelType w:val="multilevel"/>
    <w:tmpl w:val="92E01DEC"/>
    <w:lvl w:ilvl="0">
      <w:start w:val="3"/>
      <w:numFmt w:val="decimal"/>
      <w:lvlText w:val="%1"/>
      <w:lvlJc w:val="left"/>
      <w:pPr>
        <w:ind w:left="359" w:hanging="778"/>
        <w:jc w:val="left"/>
      </w:pPr>
      <w:rPr>
        <w:rFonts w:hint="default"/>
        <w:lang w:val="ru-RU" w:eastAsia="en-US" w:bidi="ar-SA"/>
      </w:rPr>
    </w:lvl>
    <w:lvl w:ilvl="1">
      <w:start w:val="1"/>
      <w:numFmt w:val="decimal"/>
      <w:lvlText w:val="%1.%2."/>
      <w:lvlJc w:val="left"/>
      <w:pPr>
        <w:ind w:left="359" w:hanging="778"/>
        <w:jc w:val="left"/>
      </w:pPr>
      <w:rPr>
        <w:rFonts w:hint="default"/>
        <w:spacing w:val="-1"/>
        <w:w w:val="100"/>
        <w:lang w:val="ru-RU" w:eastAsia="en-US" w:bidi="ar-SA"/>
      </w:rPr>
    </w:lvl>
    <w:lvl w:ilvl="2">
      <w:start w:val="1"/>
      <w:numFmt w:val="decimal"/>
      <w:lvlText w:val="%1.%2.%3."/>
      <w:lvlJc w:val="left"/>
      <w:pPr>
        <w:ind w:left="1775" w:hanging="708"/>
        <w:jc w:val="left"/>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36" w15:restartNumberingAfterBreak="0">
    <w:nsid w:val="515850B2"/>
    <w:multiLevelType w:val="hybridMultilevel"/>
    <w:tmpl w:val="071AE23E"/>
    <w:lvl w:ilvl="0" w:tplc="E94A660E">
      <w:start w:val="1"/>
      <w:numFmt w:val="decimal"/>
      <w:lvlText w:val="%1)"/>
      <w:lvlJc w:val="left"/>
      <w:pPr>
        <w:ind w:left="359" w:hanging="305"/>
        <w:jc w:val="left"/>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37" w15:restartNumberingAfterBreak="0">
    <w:nsid w:val="56275ED0"/>
    <w:multiLevelType w:val="hybridMultilevel"/>
    <w:tmpl w:val="9A008234"/>
    <w:lvl w:ilvl="0" w:tplc="830020A4">
      <w:start w:val="1"/>
      <w:numFmt w:val="decimal"/>
      <w:lvlText w:val="%1)"/>
      <w:lvlJc w:val="left"/>
      <w:pPr>
        <w:ind w:left="359" w:hanging="305"/>
        <w:jc w:val="left"/>
      </w:pPr>
      <w:rPr>
        <w:rFonts w:ascii="Times New Roman" w:eastAsia="Times New Roman" w:hAnsi="Times New Roman" w:cs="Times New Roman" w:hint="default"/>
        <w:w w:val="100"/>
        <w:sz w:val="24"/>
        <w:szCs w:val="24"/>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38" w15:restartNumberingAfterBreak="0">
    <w:nsid w:val="5A053136"/>
    <w:multiLevelType w:val="multilevel"/>
    <w:tmpl w:val="3E00FF8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9" w15:restartNumberingAfterBreak="0">
    <w:nsid w:val="5F74251F"/>
    <w:multiLevelType w:val="multilevel"/>
    <w:tmpl w:val="C1DEE1E6"/>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0" w15:restartNumberingAfterBreak="0">
    <w:nsid w:val="609750A9"/>
    <w:multiLevelType w:val="multilevel"/>
    <w:tmpl w:val="B71EA69C"/>
    <w:lvl w:ilvl="0">
      <w:start w:val="2"/>
      <w:numFmt w:val="decimal"/>
      <w:lvlText w:val="%1"/>
      <w:lvlJc w:val="left"/>
      <w:pPr>
        <w:ind w:left="359" w:hanging="684"/>
        <w:jc w:val="left"/>
      </w:pPr>
      <w:rPr>
        <w:rFonts w:hint="default"/>
        <w:lang w:val="ru-RU" w:eastAsia="en-US" w:bidi="ar-SA"/>
      </w:rPr>
    </w:lvl>
    <w:lvl w:ilvl="1">
      <w:start w:val="1"/>
      <w:numFmt w:val="decimal"/>
      <w:lvlText w:val="%1.%2."/>
      <w:lvlJc w:val="left"/>
      <w:pPr>
        <w:ind w:left="1110" w:hanging="684"/>
        <w:jc w:val="left"/>
      </w:pPr>
      <w:rPr>
        <w:rFonts w:ascii="Times New Roman" w:eastAsia="Times New Roman" w:hAnsi="Times New Roman" w:cs="Times New Roman" w:hint="default"/>
        <w:i w:val="0"/>
        <w:spacing w:val="-1"/>
        <w:w w:val="100"/>
        <w:sz w:val="24"/>
        <w:szCs w:val="24"/>
        <w:lang w:val="ru-RU" w:eastAsia="en-US" w:bidi="ar-SA"/>
      </w:rPr>
    </w:lvl>
    <w:lvl w:ilvl="2">
      <w:start w:val="1"/>
      <w:numFmt w:val="decimal"/>
      <w:lvlText w:val="%1.%2.%3."/>
      <w:lvlJc w:val="left"/>
      <w:pPr>
        <w:ind w:left="1852" w:hanging="773"/>
        <w:jc w:val="left"/>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41" w15:restartNumberingAfterBreak="0">
    <w:nsid w:val="62CA3B0C"/>
    <w:multiLevelType w:val="multilevel"/>
    <w:tmpl w:val="E16445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6D07F7A"/>
    <w:multiLevelType w:val="hybridMultilevel"/>
    <w:tmpl w:val="6DE8E644"/>
    <w:lvl w:ilvl="0" w:tplc="04190005">
      <w:start w:val="1"/>
      <w:numFmt w:val="bullet"/>
      <w:lvlText w:val=""/>
      <w:lvlJc w:val="left"/>
      <w:pPr>
        <w:ind w:left="2310" w:hanging="360"/>
      </w:pPr>
      <w:rPr>
        <w:rFonts w:ascii="Wingdings" w:hAnsi="Wingdings"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43" w15:restartNumberingAfterBreak="0">
    <w:nsid w:val="6708619F"/>
    <w:multiLevelType w:val="multilevel"/>
    <w:tmpl w:val="D13ED850"/>
    <w:lvl w:ilvl="0">
      <w:start w:val="1"/>
      <w:numFmt w:val="decimal"/>
      <w:lvlText w:val="%1"/>
      <w:lvlJc w:val="left"/>
      <w:pPr>
        <w:ind w:left="1332" w:hanging="1332"/>
      </w:pPr>
      <w:rPr>
        <w:rFonts w:hint="default"/>
      </w:rPr>
    </w:lvl>
    <w:lvl w:ilvl="1">
      <w:start w:val="1"/>
      <w:numFmt w:val="decimal"/>
      <w:lvlText w:val="%1.%2"/>
      <w:lvlJc w:val="left"/>
      <w:pPr>
        <w:ind w:left="2041" w:hanging="1332"/>
      </w:pPr>
      <w:rPr>
        <w:rFonts w:hint="default"/>
      </w:rPr>
    </w:lvl>
    <w:lvl w:ilvl="2">
      <w:start w:val="1"/>
      <w:numFmt w:val="decimal"/>
      <w:lvlText w:val="%1.%2.%3"/>
      <w:lvlJc w:val="left"/>
      <w:pPr>
        <w:ind w:left="2750" w:hanging="1332"/>
      </w:pPr>
      <w:rPr>
        <w:rFonts w:hint="default"/>
      </w:rPr>
    </w:lvl>
    <w:lvl w:ilvl="3">
      <w:start w:val="1"/>
      <w:numFmt w:val="decimal"/>
      <w:lvlText w:val="%1.%2.%3.%4"/>
      <w:lvlJc w:val="left"/>
      <w:pPr>
        <w:ind w:left="3459" w:hanging="1332"/>
      </w:pPr>
      <w:rPr>
        <w:rFonts w:hint="default"/>
      </w:rPr>
    </w:lvl>
    <w:lvl w:ilvl="4">
      <w:start w:val="1"/>
      <w:numFmt w:val="decimal"/>
      <w:lvlText w:val="%1.%2.%3.%4.%5"/>
      <w:lvlJc w:val="left"/>
      <w:pPr>
        <w:ind w:left="4168" w:hanging="1332"/>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77B3A14"/>
    <w:multiLevelType w:val="hybridMultilevel"/>
    <w:tmpl w:val="83640F04"/>
    <w:lvl w:ilvl="0" w:tplc="89843262">
      <w:start w:val="1"/>
      <w:numFmt w:val="decimal"/>
      <w:lvlText w:val="%1."/>
      <w:lvlJc w:val="left"/>
      <w:pPr>
        <w:ind w:left="227" w:hanging="216"/>
        <w:jc w:val="left"/>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45" w15:restartNumberingAfterBreak="0">
    <w:nsid w:val="68B35C87"/>
    <w:multiLevelType w:val="hybridMultilevel"/>
    <w:tmpl w:val="FC921816"/>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AB26CFA"/>
    <w:multiLevelType w:val="hybridMultilevel"/>
    <w:tmpl w:val="FB46317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BB67DAB"/>
    <w:multiLevelType w:val="multilevel"/>
    <w:tmpl w:val="78CEE69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8" w15:restartNumberingAfterBreak="0">
    <w:nsid w:val="6C350BE7"/>
    <w:multiLevelType w:val="hybridMultilevel"/>
    <w:tmpl w:val="859E7010"/>
    <w:lvl w:ilvl="0" w:tplc="A30EC2BA">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49" w15:restartNumberingAfterBreak="0">
    <w:nsid w:val="714354D8"/>
    <w:multiLevelType w:val="hybridMultilevel"/>
    <w:tmpl w:val="6CA2FE54"/>
    <w:lvl w:ilvl="0" w:tplc="657EF1EC">
      <w:start w:val="1"/>
      <w:numFmt w:val="decimal"/>
      <w:lvlText w:val="%1)"/>
      <w:lvlJc w:val="left"/>
      <w:pPr>
        <w:ind w:left="359" w:hanging="420"/>
        <w:jc w:val="left"/>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50" w15:restartNumberingAfterBreak="0">
    <w:nsid w:val="76916FE2"/>
    <w:multiLevelType w:val="multilevel"/>
    <w:tmpl w:val="FBA6A718"/>
    <w:lvl w:ilvl="0">
      <w:start w:val="1"/>
      <w:numFmt w:val="decimal"/>
      <w:lvlText w:val="%1. "/>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8"/>
  </w:num>
  <w:num w:numId="4">
    <w:abstractNumId w:val="30"/>
  </w:num>
  <w:num w:numId="5">
    <w:abstractNumId w:val="39"/>
  </w:num>
  <w:num w:numId="6">
    <w:abstractNumId w:val="43"/>
  </w:num>
  <w:num w:numId="7">
    <w:abstractNumId w:val="29"/>
  </w:num>
  <w:num w:numId="8">
    <w:abstractNumId w:val="50"/>
  </w:num>
  <w:num w:numId="9">
    <w:abstractNumId w:val="45"/>
  </w:num>
  <w:num w:numId="10">
    <w:abstractNumId w:val="46"/>
  </w:num>
  <w:num w:numId="11">
    <w:abstractNumId w:val="7"/>
  </w:num>
  <w:num w:numId="12">
    <w:abstractNumId w:val="8"/>
  </w:num>
  <w:num w:numId="13">
    <w:abstractNumId w:val="21"/>
  </w:num>
  <w:num w:numId="14">
    <w:abstractNumId w:val="22"/>
  </w:num>
  <w:num w:numId="15">
    <w:abstractNumId w:val="2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3"/>
  </w:num>
  <w:num w:numId="19">
    <w:abstractNumId w:val="27"/>
  </w:num>
  <w:num w:numId="20">
    <w:abstractNumId w:val="17"/>
  </w:num>
  <w:num w:numId="21">
    <w:abstractNumId w:val="42"/>
  </w:num>
  <w:num w:numId="22">
    <w:abstractNumId w:val="5"/>
  </w:num>
  <w:num w:numId="23">
    <w:abstractNumId w:val="14"/>
  </w:num>
  <w:num w:numId="24">
    <w:abstractNumId w:val="25"/>
  </w:num>
  <w:num w:numId="25">
    <w:abstractNumId w:val="32"/>
  </w:num>
  <w:num w:numId="26">
    <w:abstractNumId w:val="11"/>
  </w:num>
  <w:num w:numId="27">
    <w:abstractNumId w:val="24"/>
  </w:num>
  <w:num w:numId="28">
    <w:abstractNumId w:val="48"/>
  </w:num>
  <w:num w:numId="29">
    <w:abstractNumId w:val="31"/>
  </w:num>
  <w:num w:numId="30">
    <w:abstractNumId w:val="44"/>
  </w:num>
  <w:num w:numId="31">
    <w:abstractNumId w:val="12"/>
  </w:num>
  <w:num w:numId="32">
    <w:abstractNumId w:val="20"/>
  </w:num>
  <w:num w:numId="33">
    <w:abstractNumId w:val="10"/>
  </w:num>
  <w:num w:numId="34">
    <w:abstractNumId w:val="19"/>
  </w:num>
  <w:num w:numId="35">
    <w:abstractNumId w:val="49"/>
  </w:num>
  <w:num w:numId="36">
    <w:abstractNumId w:val="36"/>
  </w:num>
  <w:num w:numId="37">
    <w:abstractNumId w:val="35"/>
  </w:num>
  <w:num w:numId="38">
    <w:abstractNumId w:val="4"/>
  </w:num>
  <w:num w:numId="39">
    <w:abstractNumId w:val="37"/>
  </w:num>
  <w:num w:numId="40">
    <w:abstractNumId w:val="26"/>
  </w:num>
  <w:num w:numId="41">
    <w:abstractNumId w:val="40"/>
  </w:num>
  <w:num w:numId="42">
    <w:abstractNumId w:val="16"/>
  </w:num>
  <w:num w:numId="43">
    <w:abstractNumId w:val="15"/>
  </w:num>
  <w:num w:numId="44">
    <w:abstractNumId w:val="13"/>
  </w:num>
  <w:num w:numId="45">
    <w:abstractNumId w:val="18"/>
  </w:num>
  <w:num w:numId="46">
    <w:abstractNumId w:val="47"/>
  </w:num>
  <w:num w:numId="47">
    <w:abstractNumId w:val="38"/>
  </w:num>
  <w:num w:numId="4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7E02"/>
    <w:rsid w:val="00053177"/>
    <w:rsid w:val="00076576"/>
    <w:rsid w:val="00083EB7"/>
    <w:rsid w:val="0008405C"/>
    <w:rsid w:val="000A7200"/>
    <w:rsid w:val="000C0FE3"/>
    <w:rsid w:val="000D169A"/>
    <w:rsid w:val="000D4593"/>
    <w:rsid w:val="000E7446"/>
    <w:rsid w:val="000F2944"/>
    <w:rsid w:val="000F7AF6"/>
    <w:rsid w:val="001269B3"/>
    <w:rsid w:val="001331FB"/>
    <w:rsid w:val="00142304"/>
    <w:rsid w:val="00151FAD"/>
    <w:rsid w:val="00186352"/>
    <w:rsid w:val="00186CBD"/>
    <w:rsid w:val="0019000B"/>
    <w:rsid w:val="00192E6B"/>
    <w:rsid w:val="001B294E"/>
    <w:rsid w:val="001B3927"/>
    <w:rsid w:val="001B77F0"/>
    <w:rsid w:val="001C740E"/>
    <w:rsid w:val="001D47E3"/>
    <w:rsid w:val="001D55F9"/>
    <w:rsid w:val="001F7362"/>
    <w:rsid w:val="002349E7"/>
    <w:rsid w:val="002366EC"/>
    <w:rsid w:val="00243B39"/>
    <w:rsid w:val="00244542"/>
    <w:rsid w:val="00252D4A"/>
    <w:rsid w:val="00256EFC"/>
    <w:rsid w:val="002A7473"/>
    <w:rsid w:val="002B0DE7"/>
    <w:rsid w:val="002C1E5C"/>
    <w:rsid w:val="002C3ED7"/>
    <w:rsid w:val="002C4BD3"/>
    <w:rsid w:val="002D2A8D"/>
    <w:rsid w:val="002E5E84"/>
    <w:rsid w:val="00303BCD"/>
    <w:rsid w:val="0030510D"/>
    <w:rsid w:val="00306077"/>
    <w:rsid w:val="003137F5"/>
    <w:rsid w:val="00324D88"/>
    <w:rsid w:val="003327F8"/>
    <w:rsid w:val="0033775B"/>
    <w:rsid w:val="00344C84"/>
    <w:rsid w:val="003541F4"/>
    <w:rsid w:val="0037289C"/>
    <w:rsid w:val="00374704"/>
    <w:rsid w:val="0037540C"/>
    <w:rsid w:val="00377B44"/>
    <w:rsid w:val="00384C0B"/>
    <w:rsid w:val="00395CB2"/>
    <w:rsid w:val="003A46DF"/>
    <w:rsid w:val="003A5988"/>
    <w:rsid w:val="003A6128"/>
    <w:rsid w:val="003B37B6"/>
    <w:rsid w:val="003C13DC"/>
    <w:rsid w:val="003C5740"/>
    <w:rsid w:val="003D2409"/>
    <w:rsid w:val="003D39C1"/>
    <w:rsid w:val="003E1A7D"/>
    <w:rsid w:val="003E1B62"/>
    <w:rsid w:val="003E2B84"/>
    <w:rsid w:val="003F0176"/>
    <w:rsid w:val="003F2EC5"/>
    <w:rsid w:val="003F49C9"/>
    <w:rsid w:val="00402777"/>
    <w:rsid w:val="00403716"/>
    <w:rsid w:val="00406159"/>
    <w:rsid w:val="00410DEF"/>
    <w:rsid w:val="004245D5"/>
    <w:rsid w:val="0044253C"/>
    <w:rsid w:val="00451B2D"/>
    <w:rsid w:val="00460D50"/>
    <w:rsid w:val="00464251"/>
    <w:rsid w:val="00494F3D"/>
    <w:rsid w:val="00495F8B"/>
    <w:rsid w:val="004A24F3"/>
    <w:rsid w:val="004B44C2"/>
    <w:rsid w:val="004B6F59"/>
    <w:rsid w:val="004B7BCB"/>
    <w:rsid w:val="004C712F"/>
    <w:rsid w:val="004D5675"/>
    <w:rsid w:val="004D5680"/>
    <w:rsid w:val="004F2586"/>
    <w:rsid w:val="00500144"/>
    <w:rsid w:val="00505940"/>
    <w:rsid w:val="00506343"/>
    <w:rsid w:val="00510DF7"/>
    <w:rsid w:val="0051171D"/>
    <w:rsid w:val="00515D6F"/>
    <w:rsid w:val="005160D9"/>
    <w:rsid w:val="005308A8"/>
    <w:rsid w:val="005376F9"/>
    <w:rsid w:val="00537FAA"/>
    <w:rsid w:val="00540615"/>
    <w:rsid w:val="00540FF9"/>
    <w:rsid w:val="00541B94"/>
    <w:rsid w:val="00546663"/>
    <w:rsid w:val="00566F96"/>
    <w:rsid w:val="00572C7B"/>
    <w:rsid w:val="00573122"/>
    <w:rsid w:val="00573286"/>
    <w:rsid w:val="00584A70"/>
    <w:rsid w:val="005964DC"/>
    <w:rsid w:val="00597A9D"/>
    <w:rsid w:val="005D6DA1"/>
    <w:rsid w:val="005D7CC9"/>
    <w:rsid w:val="005E17DD"/>
    <w:rsid w:val="005F5C32"/>
    <w:rsid w:val="005F716D"/>
    <w:rsid w:val="00600783"/>
    <w:rsid w:val="00603CC8"/>
    <w:rsid w:val="00603F47"/>
    <w:rsid w:val="00603FBB"/>
    <w:rsid w:val="00610BF7"/>
    <w:rsid w:val="0061460E"/>
    <w:rsid w:val="006230B6"/>
    <w:rsid w:val="00626149"/>
    <w:rsid w:val="0064157C"/>
    <w:rsid w:val="0064297E"/>
    <w:rsid w:val="0064684E"/>
    <w:rsid w:val="00663FDC"/>
    <w:rsid w:val="0066648C"/>
    <w:rsid w:val="00675132"/>
    <w:rsid w:val="006865C2"/>
    <w:rsid w:val="0069009F"/>
    <w:rsid w:val="0069085A"/>
    <w:rsid w:val="006A2C75"/>
    <w:rsid w:val="006A34BE"/>
    <w:rsid w:val="006A70CE"/>
    <w:rsid w:val="006D3ED0"/>
    <w:rsid w:val="006E0DD7"/>
    <w:rsid w:val="006E1C59"/>
    <w:rsid w:val="006F37FD"/>
    <w:rsid w:val="0070341F"/>
    <w:rsid w:val="00710827"/>
    <w:rsid w:val="007134AE"/>
    <w:rsid w:val="007236EC"/>
    <w:rsid w:val="007239C9"/>
    <w:rsid w:val="007255FE"/>
    <w:rsid w:val="00726C5B"/>
    <w:rsid w:val="007274C1"/>
    <w:rsid w:val="0075580F"/>
    <w:rsid w:val="00761FAE"/>
    <w:rsid w:val="007635B4"/>
    <w:rsid w:val="00772A4F"/>
    <w:rsid w:val="0077486C"/>
    <w:rsid w:val="00786675"/>
    <w:rsid w:val="007871EB"/>
    <w:rsid w:val="0079584E"/>
    <w:rsid w:val="007960D3"/>
    <w:rsid w:val="007A58BA"/>
    <w:rsid w:val="007B2FE0"/>
    <w:rsid w:val="007D016C"/>
    <w:rsid w:val="007F4306"/>
    <w:rsid w:val="007F7D0F"/>
    <w:rsid w:val="00802F8B"/>
    <w:rsid w:val="00803FBF"/>
    <w:rsid w:val="00811A77"/>
    <w:rsid w:val="008269AF"/>
    <w:rsid w:val="00846B25"/>
    <w:rsid w:val="00847733"/>
    <w:rsid w:val="00853F66"/>
    <w:rsid w:val="008615C8"/>
    <w:rsid w:val="008676DA"/>
    <w:rsid w:val="008733A0"/>
    <w:rsid w:val="00893D34"/>
    <w:rsid w:val="00896565"/>
    <w:rsid w:val="008B20BA"/>
    <w:rsid w:val="008B39E2"/>
    <w:rsid w:val="008B70BC"/>
    <w:rsid w:val="008C01BE"/>
    <w:rsid w:val="008C0DF7"/>
    <w:rsid w:val="008C116C"/>
    <w:rsid w:val="008D2A1C"/>
    <w:rsid w:val="008D76E3"/>
    <w:rsid w:val="00910A8D"/>
    <w:rsid w:val="00914442"/>
    <w:rsid w:val="00914485"/>
    <w:rsid w:val="00921483"/>
    <w:rsid w:val="00957F27"/>
    <w:rsid w:val="00963282"/>
    <w:rsid w:val="009655F3"/>
    <w:rsid w:val="00974A94"/>
    <w:rsid w:val="00974F8D"/>
    <w:rsid w:val="009767EA"/>
    <w:rsid w:val="009858F2"/>
    <w:rsid w:val="009A31B3"/>
    <w:rsid w:val="009B19F8"/>
    <w:rsid w:val="009B2711"/>
    <w:rsid w:val="009B489D"/>
    <w:rsid w:val="009C0260"/>
    <w:rsid w:val="009C237D"/>
    <w:rsid w:val="009C5855"/>
    <w:rsid w:val="009C5AF0"/>
    <w:rsid w:val="009D2994"/>
    <w:rsid w:val="009D335F"/>
    <w:rsid w:val="009D7BF0"/>
    <w:rsid w:val="009E08FB"/>
    <w:rsid w:val="009F08DC"/>
    <w:rsid w:val="009F1B96"/>
    <w:rsid w:val="009F3290"/>
    <w:rsid w:val="00A0220D"/>
    <w:rsid w:val="00A04877"/>
    <w:rsid w:val="00A1658D"/>
    <w:rsid w:val="00A23FAF"/>
    <w:rsid w:val="00A35DF3"/>
    <w:rsid w:val="00A40C3E"/>
    <w:rsid w:val="00A41294"/>
    <w:rsid w:val="00A446FF"/>
    <w:rsid w:val="00A448DB"/>
    <w:rsid w:val="00A6337A"/>
    <w:rsid w:val="00A7178D"/>
    <w:rsid w:val="00A72581"/>
    <w:rsid w:val="00A77995"/>
    <w:rsid w:val="00A97236"/>
    <w:rsid w:val="00AA63EC"/>
    <w:rsid w:val="00AB68E6"/>
    <w:rsid w:val="00AC0749"/>
    <w:rsid w:val="00AC63AC"/>
    <w:rsid w:val="00AD3598"/>
    <w:rsid w:val="00AE3BE0"/>
    <w:rsid w:val="00B01367"/>
    <w:rsid w:val="00B121B2"/>
    <w:rsid w:val="00B2093B"/>
    <w:rsid w:val="00B30AEF"/>
    <w:rsid w:val="00B47E7E"/>
    <w:rsid w:val="00B52EF6"/>
    <w:rsid w:val="00B52F1A"/>
    <w:rsid w:val="00B60670"/>
    <w:rsid w:val="00B612FE"/>
    <w:rsid w:val="00B72BD3"/>
    <w:rsid w:val="00B813C6"/>
    <w:rsid w:val="00B93FDF"/>
    <w:rsid w:val="00B96058"/>
    <w:rsid w:val="00BB0493"/>
    <w:rsid w:val="00BB05FE"/>
    <w:rsid w:val="00BC2E76"/>
    <w:rsid w:val="00BC6ABC"/>
    <w:rsid w:val="00BD5C88"/>
    <w:rsid w:val="00BE1A9B"/>
    <w:rsid w:val="00BE4563"/>
    <w:rsid w:val="00BF15AA"/>
    <w:rsid w:val="00BF1DAD"/>
    <w:rsid w:val="00BF78D7"/>
    <w:rsid w:val="00C13DDA"/>
    <w:rsid w:val="00C22DC0"/>
    <w:rsid w:val="00C247C4"/>
    <w:rsid w:val="00C27881"/>
    <w:rsid w:val="00C43A5D"/>
    <w:rsid w:val="00C54C74"/>
    <w:rsid w:val="00C56FBB"/>
    <w:rsid w:val="00C623CC"/>
    <w:rsid w:val="00C627B1"/>
    <w:rsid w:val="00C66AD5"/>
    <w:rsid w:val="00C71A6D"/>
    <w:rsid w:val="00C728F0"/>
    <w:rsid w:val="00C770CF"/>
    <w:rsid w:val="00C93369"/>
    <w:rsid w:val="00CA11E2"/>
    <w:rsid w:val="00CA12F9"/>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5F98"/>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1AD5"/>
    <w:rsid w:val="00DE5013"/>
    <w:rsid w:val="00DF20AD"/>
    <w:rsid w:val="00DF7B6C"/>
    <w:rsid w:val="00E00980"/>
    <w:rsid w:val="00E44797"/>
    <w:rsid w:val="00E47019"/>
    <w:rsid w:val="00E4710B"/>
    <w:rsid w:val="00E54C27"/>
    <w:rsid w:val="00E54EB8"/>
    <w:rsid w:val="00E8156D"/>
    <w:rsid w:val="00E97D81"/>
    <w:rsid w:val="00EA3B75"/>
    <w:rsid w:val="00EA7760"/>
    <w:rsid w:val="00EC25F1"/>
    <w:rsid w:val="00EC4053"/>
    <w:rsid w:val="00EC4B03"/>
    <w:rsid w:val="00EC6884"/>
    <w:rsid w:val="00ED11DF"/>
    <w:rsid w:val="00EF1B9A"/>
    <w:rsid w:val="00EF56C3"/>
    <w:rsid w:val="00F043CB"/>
    <w:rsid w:val="00F052F5"/>
    <w:rsid w:val="00F06FA5"/>
    <w:rsid w:val="00F2021B"/>
    <w:rsid w:val="00F2747D"/>
    <w:rsid w:val="00F35EB9"/>
    <w:rsid w:val="00F43D6B"/>
    <w:rsid w:val="00F81D5F"/>
    <w:rsid w:val="00F85376"/>
    <w:rsid w:val="00F97732"/>
    <w:rsid w:val="00FA3022"/>
    <w:rsid w:val="00FB06A8"/>
    <w:rsid w:val="00FB43F9"/>
    <w:rsid w:val="00FB7D25"/>
    <w:rsid w:val="00FC0A1F"/>
    <w:rsid w:val="00FC5512"/>
    <w:rsid w:val="00FE011D"/>
    <w:rsid w:val="00FE3BDB"/>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402777"/>
    <w:pPr>
      <w:keepNext/>
      <w:jc w:val="center"/>
      <w:outlineLvl w:val="4"/>
    </w:pPr>
    <w:rPr>
      <w:b/>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link w:val="ConsPlusCell0"/>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uiPriority w:val="1"/>
    <w:qFormat/>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uiPriority w:val="11"/>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uiPriority w:val="99"/>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nhideWhenUsed/>
    <w:rsid w:val="001C740E"/>
    <w:rPr>
      <w:rFonts w:ascii="Courier New" w:hAnsi="Courier New"/>
      <w:sz w:val="20"/>
      <w:szCs w:val="20"/>
      <w:lang w:val="x-none" w:eastAsia="x-none"/>
    </w:rPr>
  </w:style>
  <w:style w:type="character" w:customStyle="1" w:styleId="afffb">
    <w:name w:val="Текст Знак"/>
    <w:basedOn w:val="a0"/>
    <w:link w:val="afffa"/>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uiPriority w:val="99"/>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qFormat/>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qFormat/>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uiPriority w:val="99"/>
    <w:rsid w:val="00505940"/>
    <w:rPr>
      <w:rFonts w:ascii="Times New Roman" w:eastAsia="Calibri" w:hAnsi="Times New Roman" w:cs="Times New Roman"/>
      <w:sz w:val="20"/>
      <w:szCs w:val="20"/>
    </w:rPr>
  </w:style>
  <w:style w:type="paragraph" w:styleId="afffff2">
    <w:name w:val="annotation subject"/>
    <w:basedOn w:val="afffff0"/>
    <w:next w:val="afffff0"/>
    <w:link w:val="afffff3"/>
    <w:unhideWhenUsed/>
    <w:rsid w:val="00505940"/>
    <w:rPr>
      <w:b/>
      <w:bCs/>
    </w:rPr>
  </w:style>
  <w:style w:type="character" w:customStyle="1" w:styleId="afffff3">
    <w:name w:val="Тема примечания Знак"/>
    <w:basedOn w:val="afffff1"/>
    <w:link w:val="afffff2"/>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uiPriority w:val="99"/>
    <w:qFormat/>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uiPriority w:val="99"/>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uiPriority w:val="99"/>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 w:type="paragraph" w:customStyle="1" w:styleId="font7">
    <w:name w:val="font7"/>
    <w:basedOn w:val="a"/>
    <w:rsid w:val="003327F8"/>
    <w:pPr>
      <w:spacing w:before="100" w:beforeAutospacing="1" w:after="100" w:afterAutospacing="1"/>
    </w:pPr>
  </w:style>
  <w:style w:type="paragraph" w:customStyle="1" w:styleId="font8">
    <w:name w:val="font8"/>
    <w:basedOn w:val="a"/>
    <w:rsid w:val="003327F8"/>
    <w:pPr>
      <w:spacing w:before="100" w:beforeAutospacing="1" w:after="100" w:afterAutospacing="1"/>
    </w:pPr>
    <w:rPr>
      <w:color w:val="FF0000"/>
    </w:rPr>
  </w:style>
  <w:style w:type="character" w:customStyle="1" w:styleId="50">
    <w:name w:val="Заголовок 5 Знак"/>
    <w:basedOn w:val="a0"/>
    <w:link w:val="5"/>
    <w:uiPriority w:val="99"/>
    <w:rsid w:val="00402777"/>
    <w:rPr>
      <w:rFonts w:ascii="Times New Roman" w:eastAsia="Times New Roman" w:hAnsi="Times New Roman" w:cs="Times New Roman"/>
      <w:b/>
      <w:sz w:val="24"/>
      <w:szCs w:val="20"/>
      <w:lang w:eastAsia="ru-RU"/>
    </w:rPr>
  </w:style>
  <w:style w:type="paragraph" w:customStyle="1" w:styleId="1f7">
    <w:name w:val="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2f2">
    <w:name w:val="Нет списка2"/>
    <w:next w:val="a2"/>
    <w:uiPriority w:val="99"/>
    <w:semiHidden/>
    <w:unhideWhenUsed/>
    <w:rsid w:val="00402777"/>
  </w:style>
  <w:style w:type="numbering" w:customStyle="1" w:styleId="3c">
    <w:name w:val="Нет списка3"/>
    <w:next w:val="a2"/>
    <w:uiPriority w:val="99"/>
    <w:semiHidden/>
    <w:unhideWhenUsed/>
    <w:rsid w:val="00402777"/>
  </w:style>
  <w:style w:type="numbering" w:customStyle="1" w:styleId="112">
    <w:name w:val="Нет списка11"/>
    <w:next w:val="a2"/>
    <w:uiPriority w:val="99"/>
    <w:semiHidden/>
    <w:unhideWhenUsed/>
    <w:rsid w:val="00402777"/>
  </w:style>
  <w:style w:type="paragraph" w:customStyle="1" w:styleId="Web">
    <w:name w:val="Обычный (Web)"/>
    <w:basedOn w:val="a"/>
    <w:rsid w:val="00402777"/>
    <w:pPr>
      <w:spacing w:before="100" w:after="100"/>
    </w:pPr>
    <w:rPr>
      <w:szCs w:val="20"/>
    </w:rPr>
  </w:style>
  <w:style w:type="table" w:styleId="1-5">
    <w:name w:val="Medium Grid 1 Accent 5"/>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402777"/>
  </w:style>
  <w:style w:type="table" w:styleId="1-1">
    <w:name w:val="Medium Grid 1 Accent 1"/>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211">
    <w:name w:val="Заголовок 2 Знак1"/>
    <w:rsid w:val="00402777"/>
    <w:rPr>
      <w:rFonts w:ascii="Arial" w:hAnsi="Arial" w:cs="Arial"/>
      <w:b/>
      <w:bCs/>
      <w:i/>
      <w:iCs/>
      <w:sz w:val="28"/>
      <w:szCs w:val="28"/>
      <w:lang w:val="ru-RU" w:eastAsia="ru-RU" w:bidi="ar-SA"/>
    </w:rPr>
  </w:style>
  <w:style w:type="paragraph" w:customStyle="1" w:styleId="msonormalcxspmiddle">
    <w:name w:val="msonormalcxspmiddle"/>
    <w:basedOn w:val="a"/>
    <w:rsid w:val="00402777"/>
    <w:pPr>
      <w:spacing w:before="100" w:beforeAutospacing="1" w:after="100" w:afterAutospacing="1"/>
    </w:pPr>
  </w:style>
  <w:style w:type="character" w:customStyle="1" w:styleId="12pt">
    <w:name w:val="Основной текст + 12 pt"/>
    <w:rsid w:val="0040277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402777"/>
    <w:rPr>
      <w:rFonts w:ascii="Times New Roman" w:eastAsia="Times New Roman" w:hAnsi="Times New Roman" w:cs="Calibri"/>
      <w:lang w:eastAsia="ru-RU"/>
    </w:rPr>
  </w:style>
  <w:style w:type="paragraph" w:customStyle="1" w:styleId="310">
    <w:name w:val="Основной текст 31"/>
    <w:basedOn w:val="a"/>
    <w:rsid w:val="00402777"/>
    <w:pPr>
      <w:suppressAutoHyphens/>
      <w:spacing w:line="216" w:lineRule="auto"/>
      <w:jc w:val="both"/>
    </w:pPr>
    <w:rPr>
      <w:bCs/>
      <w:lang w:eastAsia="ar-SA"/>
    </w:rPr>
  </w:style>
  <w:style w:type="character" w:styleId="afffffd">
    <w:name w:val="annotation reference"/>
    <w:unhideWhenUsed/>
    <w:rsid w:val="00402777"/>
    <w:rPr>
      <w:sz w:val="16"/>
      <w:szCs w:val="16"/>
    </w:rPr>
  </w:style>
  <w:style w:type="character" w:customStyle="1" w:styleId="BodyTextIndent2Char1">
    <w:name w:val="Body Text Indent 2 Char1"/>
    <w:locked/>
    <w:rsid w:val="00402777"/>
    <w:rPr>
      <w:sz w:val="28"/>
      <w:lang w:eastAsia="ru-RU"/>
    </w:rPr>
  </w:style>
  <w:style w:type="table" w:customStyle="1" w:styleId="113">
    <w:name w:val="Сетка таблицы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semiHidden/>
    <w:rsid w:val="00402777"/>
  </w:style>
  <w:style w:type="paragraph" w:styleId="afffffe">
    <w:name w:val="endnote text"/>
    <w:basedOn w:val="a"/>
    <w:link w:val="affffff"/>
    <w:uiPriority w:val="99"/>
    <w:rsid w:val="00402777"/>
    <w:pPr>
      <w:autoSpaceDE w:val="0"/>
      <w:autoSpaceDN w:val="0"/>
    </w:pPr>
    <w:rPr>
      <w:sz w:val="20"/>
      <w:szCs w:val="20"/>
    </w:rPr>
  </w:style>
  <w:style w:type="character" w:customStyle="1" w:styleId="affffff">
    <w:name w:val="Текст концевой сноски Знак"/>
    <w:basedOn w:val="a0"/>
    <w:link w:val="afffffe"/>
    <w:uiPriority w:val="99"/>
    <w:rsid w:val="00402777"/>
    <w:rPr>
      <w:rFonts w:ascii="Times New Roman" w:eastAsia="Times New Roman" w:hAnsi="Times New Roman" w:cs="Times New Roman"/>
      <w:sz w:val="20"/>
      <w:szCs w:val="20"/>
      <w:lang w:eastAsia="ru-RU"/>
    </w:rPr>
  </w:style>
  <w:style w:type="numbering" w:customStyle="1" w:styleId="54">
    <w:name w:val="Нет списка5"/>
    <w:next w:val="a2"/>
    <w:uiPriority w:val="99"/>
    <w:semiHidden/>
    <w:unhideWhenUsed/>
    <w:rsid w:val="00402777"/>
  </w:style>
  <w:style w:type="numbering" w:customStyle="1" w:styleId="120">
    <w:name w:val="Нет списка12"/>
    <w:next w:val="a2"/>
    <w:uiPriority w:val="99"/>
    <w:semiHidden/>
    <w:unhideWhenUsed/>
    <w:rsid w:val="00402777"/>
  </w:style>
  <w:style w:type="character" w:customStyle="1" w:styleId="1f8">
    <w:name w:val="Текст примечания Знак1"/>
    <w:uiPriority w:val="99"/>
    <w:rsid w:val="00402777"/>
    <w:rPr>
      <w:sz w:val="20"/>
      <w:szCs w:val="20"/>
    </w:rPr>
  </w:style>
  <w:style w:type="character" w:customStyle="1" w:styleId="1f9">
    <w:name w:val="Тема примечания Знак1"/>
    <w:uiPriority w:val="99"/>
    <w:rsid w:val="00402777"/>
    <w:rPr>
      <w:b/>
      <w:bCs/>
      <w:sz w:val="20"/>
      <w:szCs w:val="20"/>
    </w:rPr>
  </w:style>
  <w:style w:type="table" w:customStyle="1" w:styleId="47">
    <w:name w:val="Сетка таблицы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402777"/>
  </w:style>
  <w:style w:type="table" w:customStyle="1" w:styleId="121">
    <w:name w:val="Сетка таблицы1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402777"/>
    <w:pPr>
      <w:spacing w:before="100" w:beforeAutospacing="1" w:after="100" w:afterAutospacing="1"/>
    </w:pPr>
  </w:style>
  <w:style w:type="numbering" w:customStyle="1" w:styleId="1111">
    <w:name w:val="Нет списка1111"/>
    <w:next w:val="a2"/>
    <w:uiPriority w:val="99"/>
    <w:semiHidden/>
    <w:unhideWhenUsed/>
    <w:rsid w:val="00402777"/>
  </w:style>
  <w:style w:type="character" w:customStyle="1" w:styleId="CommentTextChar1">
    <w:name w:val="Comment Text Char1"/>
    <w:uiPriority w:val="99"/>
    <w:semiHidden/>
    <w:rsid w:val="00402777"/>
    <w:rPr>
      <w:rFonts w:ascii="Times New Roman" w:hAnsi="Times New Roman"/>
      <w:sz w:val="20"/>
      <w:szCs w:val="20"/>
      <w:lang w:eastAsia="en-US"/>
    </w:rPr>
  </w:style>
  <w:style w:type="character" w:customStyle="1" w:styleId="CommentSubjectChar1">
    <w:name w:val="Comment Subject Char1"/>
    <w:uiPriority w:val="99"/>
    <w:semiHidden/>
    <w:rsid w:val="00402777"/>
    <w:rPr>
      <w:rFonts w:ascii="Times New Roman" w:hAnsi="Times New Roman" w:cs="Times New Roman"/>
      <w:b/>
      <w:bCs/>
      <w:sz w:val="20"/>
      <w:szCs w:val="20"/>
      <w:lang w:eastAsia="en-US"/>
    </w:rPr>
  </w:style>
  <w:style w:type="table" w:customStyle="1" w:styleId="1112">
    <w:name w:val="Сетка таблицы11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Замещающий текст1"/>
    <w:uiPriority w:val="99"/>
    <w:semiHidden/>
    <w:rsid w:val="00402777"/>
    <w:rPr>
      <w:color w:val="808080"/>
    </w:rPr>
  </w:style>
  <w:style w:type="character" w:customStyle="1" w:styleId="1fb">
    <w:name w:val="Просмотренная гиперссылка1"/>
    <w:uiPriority w:val="99"/>
    <w:semiHidden/>
    <w:rsid w:val="00402777"/>
    <w:rPr>
      <w:color w:val="800080"/>
      <w:u w:val="single"/>
    </w:rPr>
  </w:style>
  <w:style w:type="character" w:customStyle="1" w:styleId="2f3">
    <w:name w:val="Просмотренная гиперссылка2"/>
    <w:uiPriority w:val="99"/>
    <w:semiHidden/>
    <w:rsid w:val="00402777"/>
    <w:rPr>
      <w:color w:val="800080"/>
      <w:u w:val="single"/>
    </w:rPr>
  </w:style>
  <w:style w:type="character" w:styleId="affffff0">
    <w:name w:val="Placeholder Text"/>
    <w:uiPriority w:val="99"/>
    <w:semiHidden/>
    <w:rsid w:val="00402777"/>
    <w:rPr>
      <w:color w:val="808080"/>
    </w:rPr>
  </w:style>
  <w:style w:type="table" w:customStyle="1" w:styleId="212">
    <w:name w:val="Сетка таблицы2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 Знак Знак Знак1 Знак Знак Знак Знак"/>
    <w:basedOn w:val="a"/>
    <w:rsid w:val="00402777"/>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d">
    <w:name w:val="Body Text 3"/>
    <w:aliases w:val="Body Text 1"/>
    <w:basedOn w:val="a"/>
    <w:link w:val="3e"/>
    <w:unhideWhenUsed/>
    <w:rsid w:val="00402777"/>
    <w:pPr>
      <w:spacing w:after="120"/>
    </w:pPr>
    <w:rPr>
      <w:rFonts w:eastAsia="Calibri"/>
      <w:sz w:val="16"/>
      <w:szCs w:val="16"/>
      <w:lang w:eastAsia="en-US"/>
    </w:rPr>
  </w:style>
  <w:style w:type="character" w:customStyle="1" w:styleId="3e">
    <w:name w:val="Основной текст 3 Знак"/>
    <w:aliases w:val="Body Text 1 Знак"/>
    <w:basedOn w:val="a0"/>
    <w:link w:val="3d"/>
    <w:rsid w:val="00402777"/>
    <w:rPr>
      <w:rFonts w:ascii="Times New Roman" w:eastAsia="Calibri" w:hAnsi="Times New Roman" w:cs="Times New Roman"/>
      <w:sz w:val="16"/>
      <w:szCs w:val="16"/>
    </w:rPr>
  </w:style>
  <w:style w:type="table" w:customStyle="1" w:styleId="55">
    <w:name w:val="Сетка таблицы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02777"/>
  </w:style>
  <w:style w:type="paragraph" w:customStyle="1" w:styleId="2f4">
    <w:name w:val="Знак Знак2"/>
    <w:basedOn w:val="a"/>
    <w:rsid w:val="00402777"/>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402777"/>
  </w:style>
  <w:style w:type="numbering" w:customStyle="1" w:styleId="411">
    <w:name w:val="Нет списка41"/>
    <w:next w:val="a2"/>
    <w:uiPriority w:val="99"/>
    <w:semiHidden/>
    <w:unhideWhenUsed/>
    <w:rsid w:val="00402777"/>
  </w:style>
  <w:style w:type="paragraph" w:styleId="affffff1">
    <w:name w:val="Body Text First Indent"/>
    <w:basedOn w:val="aff4"/>
    <w:link w:val="affffff2"/>
    <w:uiPriority w:val="99"/>
    <w:semiHidden/>
    <w:unhideWhenUsed/>
    <w:rsid w:val="00402777"/>
    <w:pPr>
      <w:ind w:firstLine="210"/>
    </w:pPr>
    <w:rPr>
      <w:rFonts w:ascii="Times New Roman" w:eastAsia="Calibri" w:hAnsi="Times New Roman"/>
      <w:sz w:val="24"/>
      <w:szCs w:val="22"/>
      <w:lang w:eastAsia="en-US"/>
    </w:rPr>
  </w:style>
  <w:style w:type="character" w:customStyle="1" w:styleId="affffff2">
    <w:name w:val="Красная строка Знак"/>
    <w:basedOn w:val="aff5"/>
    <w:link w:val="affffff1"/>
    <w:uiPriority w:val="99"/>
    <w:semiHidden/>
    <w:rsid w:val="00402777"/>
    <w:rPr>
      <w:rFonts w:ascii="Times New Roman" w:eastAsia="Calibri" w:hAnsi="Times New Roman" w:cs="Times New Roman"/>
      <w:sz w:val="24"/>
      <w:szCs w:val="20"/>
      <w:lang w:eastAsia="ru-RU"/>
    </w:rPr>
  </w:style>
  <w:style w:type="paragraph" w:styleId="2f5">
    <w:name w:val="Body Text First Indent 2"/>
    <w:basedOn w:val="aff9"/>
    <w:link w:val="2f6"/>
    <w:uiPriority w:val="99"/>
    <w:semiHidden/>
    <w:unhideWhenUsed/>
    <w:rsid w:val="00402777"/>
    <w:pPr>
      <w:spacing w:before="0" w:after="120" w:line="240" w:lineRule="auto"/>
      <w:ind w:left="283" w:firstLine="210"/>
      <w:jc w:val="left"/>
    </w:pPr>
    <w:rPr>
      <w:rFonts w:eastAsia="Calibri"/>
      <w:sz w:val="24"/>
      <w:szCs w:val="22"/>
      <w:lang w:eastAsia="en-US"/>
    </w:rPr>
  </w:style>
  <w:style w:type="character" w:customStyle="1" w:styleId="2f6">
    <w:name w:val="Красная строка 2 Знак"/>
    <w:basedOn w:val="affa"/>
    <w:link w:val="2f5"/>
    <w:uiPriority w:val="99"/>
    <w:semiHidden/>
    <w:rsid w:val="00402777"/>
    <w:rPr>
      <w:rFonts w:ascii="Times New Roman" w:eastAsia="Calibri" w:hAnsi="Times New Roman" w:cs="Times New Roman"/>
      <w:sz w:val="24"/>
      <w:szCs w:val="20"/>
      <w:lang w:eastAsia="ru-RU"/>
    </w:rPr>
  </w:style>
  <w:style w:type="numbering" w:customStyle="1" w:styleId="510">
    <w:name w:val="Нет списка51"/>
    <w:next w:val="a2"/>
    <w:uiPriority w:val="99"/>
    <w:semiHidden/>
    <w:unhideWhenUsed/>
    <w:rsid w:val="00402777"/>
  </w:style>
  <w:style w:type="numbering" w:customStyle="1" w:styleId="1210">
    <w:name w:val="Нет списка121"/>
    <w:next w:val="a2"/>
    <w:uiPriority w:val="99"/>
    <w:semiHidden/>
    <w:unhideWhenUsed/>
    <w:rsid w:val="00402777"/>
  </w:style>
  <w:style w:type="table" w:customStyle="1" w:styleId="71">
    <w:name w:val="Сетка таблицы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2">
    <w:name w:val="Нет списка6"/>
    <w:next w:val="a2"/>
    <w:uiPriority w:val="99"/>
    <w:semiHidden/>
    <w:rsid w:val="00402777"/>
  </w:style>
  <w:style w:type="table" w:customStyle="1" w:styleId="81">
    <w:name w:val="Сетка таблицы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List"/>
    <w:basedOn w:val="a"/>
    <w:rsid w:val="00402777"/>
    <w:pPr>
      <w:widowControl w:val="0"/>
      <w:autoSpaceDE w:val="0"/>
      <w:autoSpaceDN w:val="0"/>
      <w:adjustRightInd w:val="0"/>
      <w:ind w:left="283" w:hanging="283"/>
    </w:pPr>
    <w:rPr>
      <w:rFonts w:eastAsia="SimSun"/>
      <w:sz w:val="20"/>
      <w:szCs w:val="20"/>
      <w:lang w:eastAsia="zh-CN"/>
    </w:rPr>
  </w:style>
  <w:style w:type="numbering" w:customStyle="1" w:styleId="72">
    <w:name w:val="Нет списка7"/>
    <w:next w:val="a2"/>
    <w:semiHidden/>
    <w:rsid w:val="00402777"/>
  </w:style>
  <w:style w:type="table" w:customStyle="1" w:styleId="91">
    <w:name w:val="Сетка таблицы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02777"/>
  </w:style>
  <w:style w:type="table" w:customStyle="1" w:styleId="1211">
    <w:name w:val="Сетка таблицы12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2pt">
    <w:name w:val="Основной текст (2) + 12 pt;Полужирный"/>
    <w:rsid w:val="0040277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402777"/>
    <w:rPr>
      <w:rFonts w:ascii="Times New Roman" w:eastAsia="Times New Roman" w:hAnsi="Times New Roman"/>
      <w:color w:val="000000"/>
      <w:spacing w:val="0"/>
      <w:w w:val="100"/>
      <w:position w:val="0"/>
      <w:sz w:val="22"/>
      <w:szCs w:val="22"/>
      <w:shd w:val="clear" w:color="auto" w:fill="FFFFFF"/>
      <w:lang w:val="ru-RU" w:eastAsia="ru-RU" w:bidi="ru-RU"/>
    </w:rPr>
  </w:style>
  <w:style w:type="table" w:customStyle="1" w:styleId="511">
    <w:name w:val="Сетка таблицы5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402777"/>
    <w:rPr>
      <w:rFonts w:ascii="Times New Roman" w:hAnsi="Times New Roman" w:cs="Times New Roman"/>
      <w:sz w:val="24"/>
      <w:lang w:eastAsia="en-US"/>
    </w:rPr>
  </w:style>
  <w:style w:type="numbering" w:customStyle="1" w:styleId="82">
    <w:name w:val="Нет списка8"/>
    <w:next w:val="a2"/>
    <w:uiPriority w:val="99"/>
    <w:semiHidden/>
    <w:unhideWhenUsed/>
    <w:rsid w:val="00402777"/>
  </w:style>
  <w:style w:type="numbering" w:customStyle="1" w:styleId="140">
    <w:name w:val="Нет списка14"/>
    <w:next w:val="a2"/>
    <w:uiPriority w:val="99"/>
    <w:semiHidden/>
    <w:unhideWhenUsed/>
    <w:rsid w:val="00402777"/>
  </w:style>
  <w:style w:type="table" w:customStyle="1" w:styleId="100">
    <w:name w:val="Сетка таблицы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402777"/>
  </w:style>
  <w:style w:type="table" w:customStyle="1" w:styleId="141">
    <w:name w:val="Сетка таблицы1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402777"/>
  </w:style>
  <w:style w:type="table" w:customStyle="1" w:styleId="151">
    <w:name w:val="Сетка таблицы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402777"/>
  </w:style>
  <w:style w:type="table" w:customStyle="1" w:styleId="520">
    <w:name w:val="Сетка таблицы5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402777"/>
  </w:style>
  <w:style w:type="table" w:customStyle="1" w:styleId="610">
    <w:name w:val="Сетка таблицы61"/>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402777"/>
  </w:style>
  <w:style w:type="numbering" w:customStyle="1" w:styleId="4110">
    <w:name w:val="Нет списка411"/>
    <w:next w:val="a2"/>
    <w:uiPriority w:val="99"/>
    <w:semiHidden/>
    <w:unhideWhenUsed/>
    <w:rsid w:val="00402777"/>
  </w:style>
  <w:style w:type="numbering" w:customStyle="1" w:styleId="5110">
    <w:name w:val="Нет списка511"/>
    <w:next w:val="a2"/>
    <w:uiPriority w:val="99"/>
    <w:semiHidden/>
    <w:unhideWhenUsed/>
    <w:rsid w:val="00402777"/>
  </w:style>
  <w:style w:type="numbering" w:customStyle="1" w:styleId="12110">
    <w:name w:val="Нет списка1211"/>
    <w:next w:val="a2"/>
    <w:uiPriority w:val="99"/>
    <w:semiHidden/>
    <w:unhideWhenUsed/>
    <w:rsid w:val="00402777"/>
  </w:style>
  <w:style w:type="table" w:customStyle="1" w:styleId="710">
    <w:name w:val="Сетка таблицы7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402777"/>
  </w:style>
  <w:style w:type="table" w:customStyle="1" w:styleId="810">
    <w:name w:val="Сетка таблицы8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402777"/>
  </w:style>
  <w:style w:type="table" w:customStyle="1" w:styleId="910">
    <w:name w:val="Сетка таблицы9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402777"/>
  </w:style>
  <w:style w:type="table" w:customStyle="1" w:styleId="5111">
    <w:name w:val="Сетка таблицы51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02777"/>
  </w:style>
  <w:style w:type="numbering" w:customStyle="1" w:styleId="1410">
    <w:name w:val="Нет списка141"/>
    <w:next w:val="a2"/>
    <w:uiPriority w:val="99"/>
    <w:semiHidden/>
    <w:unhideWhenUsed/>
    <w:rsid w:val="00402777"/>
  </w:style>
  <w:style w:type="table" w:customStyle="1" w:styleId="101">
    <w:name w:val="Сетка таблицы10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402777"/>
  </w:style>
  <w:style w:type="numbering" w:customStyle="1" w:styleId="160">
    <w:name w:val="Нет списка16"/>
    <w:next w:val="a2"/>
    <w:semiHidden/>
    <w:rsid w:val="00402777"/>
  </w:style>
  <w:style w:type="table" w:customStyle="1" w:styleId="161">
    <w:name w:val="Сетка таблицы16"/>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402777"/>
  </w:style>
  <w:style w:type="paragraph" w:customStyle="1" w:styleId="Heading">
    <w:name w:val="Heading"/>
    <w:rsid w:val="00402777"/>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4027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d">
    <w:name w:val="Знак Знак1"/>
    <w:basedOn w:val="a"/>
    <w:rsid w:val="00402777"/>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402777"/>
  </w:style>
  <w:style w:type="numbering" w:customStyle="1" w:styleId="180">
    <w:name w:val="Нет списка18"/>
    <w:next w:val="a2"/>
    <w:semiHidden/>
    <w:rsid w:val="00402777"/>
  </w:style>
  <w:style w:type="table" w:customStyle="1" w:styleId="171">
    <w:name w:val="Сетка таблицы1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02777"/>
  </w:style>
  <w:style w:type="numbering" w:customStyle="1" w:styleId="1100">
    <w:name w:val="Нет списка110"/>
    <w:next w:val="a2"/>
    <w:semiHidden/>
    <w:rsid w:val="00402777"/>
  </w:style>
  <w:style w:type="table" w:customStyle="1" w:styleId="181">
    <w:name w:val="Сетка таблицы18"/>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402777"/>
  </w:style>
  <w:style w:type="table" w:customStyle="1" w:styleId="191">
    <w:name w:val="Сетка таблицы19"/>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402777"/>
    <w:rPr>
      <w:rFonts w:ascii="Arial" w:hAnsi="Arial" w:cs="Arial"/>
      <w:sz w:val="26"/>
      <w:szCs w:val="26"/>
    </w:rPr>
  </w:style>
  <w:style w:type="paragraph" w:customStyle="1" w:styleId="FR1">
    <w:name w:val="FR1"/>
    <w:uiPriority w:val="99"/>
    <w:rsid w:val="00402777"/>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402777"/>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402777"/>
    <w:rPr>
      <w:color w:val="000000"/>
      <w:sz w:val="32"/>
    </w:rPr>
  </w:style>
  <w:style w:type="paragraph" w:customStyle="1" w:styleId="FR4">
    <w:name w:val="FR4"/>
    <w:uiPriority w:val="99"/>
    <w:rsid w:val="00402777"/>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numbering" w:customStyle="1" w:styleId="230">
    <w:name w:val="Нет списка23"/>
    <w:next w:val="a2"/>
    <w:uiPriority w:val="99"/>
    <w:semiHidden/>
    <w:unhideWhenUsed/>
    <w:rsid w:val="00402777"/>
  </w:style>
  <w:style w:type="table" w:customStyle="1" w:styleId="201">
    <w:name w:val="Сетка таблицы2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402777"/>
  </w:style>
  <w:style w:type="table" w:customStyle="1" w:styleId="231">
    <w:name w:val="Сетка таблицы2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402777"/>
  </w:style>
  <w:style w:type="table" w:customStyle="1" w:styleId="251">
    <w:name w:val="Сетка таблицы25"/>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402777"/>
  </w:style>
  <w:style w:type="numbering" w:customStyle="1" w:styleId="1121">
    <w:name w:val="Нет списка112"/>
    <w:next w:val="a2"/>
    <w:uiPriority w:val="99"/>
    <w:semiHidden/>
    <w:unhideWhenUsed/>
    <w:rsid w:val="00402777"/>
  </w:style>
  <w:style w:type="numbering" w:customStyle="1" w:styleId="1131">
    <w:name w:val="Нет списка113"/>
    <w:next w:val="a2"/>
    <w:semiHidden/>
    <w:rsid w:val="00402777"/>
  </w:style>
  <w:style w:type="table" w:customStyle="1" w:styleId="270">
    <w:name w:val="Сетка таблицы2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402777"/>
  </w:style>
  <w:style w:type="table" w:customStyle="1" w:styleId="280">
    <w:name w:val="Сетка таблицы2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402777"/>
  </w:style>
  <w:style w:type="table" w:customStyle="1" w:styleId="300">
    <w:name w:val="Сетка таблицы3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02777"/>
  </w:style>
  <w:style w:type="numbering" w:customStyle="1" w:styleId="115">
    <w:name w:val="Нет списка115"/>
    <w:next w:val="a2"/>
    <w:uiPriority w:val="99"/>
    <w:semiHidden/>
    <w:unhideWhenUsed/>
    <w:rsid w:val="00402777"/>
  </w:style>
  <w:style w:type="numbering" w:customStyle="1" w:styleId="11120">
    <w:name w:val="Нет списка1112"/>
    <w:next w:val="a2"/>
    <w:semiHidden/>
    <w:rsid w:val="00402777"/>
  </w:style>
  <w:style w:type="table" w:customStyle="1" w:styleId="1140">
    <w:name w:val="Сетка таблицы114"/>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402777"/>
  </w:style>
  <w:style w:type="numbering" w:customStyle="1" w:styleId="111111">
    <w:name w:val="Нет списка111111"/>
    <w:next w:val="a2"/>
    <w:uiPriority w:val="99"/>
    <w:semiHidden/>
    <w:unhideWhenUsed/>
    <w:rsid w:val="00402777"/>
  </w:style>
  <w:style w:type="table" w:customStyle="1" w:styleId="1150">
    <w:name w:val="Сетка таблицы1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402777"/>
  </w:style>
  <w:style w:type="numbering" w:customStyle="1" w:styleId="122">
    <w:name w:val="Нет списка122"/>
    <w:next w:val="a2"/>
    <w:uiPriority w:val="99"/>
    <w:semiHidden/>
    <w:unhideWhenUsed/>
    <w:rsid w:val="00402777"/>
  </w:style>
  <w:style w:type="character" w:customStyle="1" w:styleId="Absatz-Standardschriftart">
    <w:name w:val="Absatz-Standardschriftart"/>
    <w:rsid w:val="00402777"/>
  </w:style>
  <w:style w:type="character" w:customStyle="1" w:styleId="WW-Absatz-Standardschriftart">
    <w:name w:val="WW-Absatz-Standardschriftart"/>
    <w:rsid w:val="00402777"/>
  </w:style>
  <w:style w:type="character" w:customStyle="1" w:styleId="WW-Absatz-Standardschriftart1">
    <w:name w:val="WW-Absatz-Standardschriftart1"/>
    <w:rsid w:val="00402777"/>
  </w:style>
  <w:style w:type="character" w:customStyle="1" w:styleId="WW-Absatz-Standardschriftart11">
    <w:name w:val="WW-Absatz-Standardschriftart11"/>
    <w:rsid w:val="00402777"/>
  </w:style>
  <w:style w:type="character" w:customStyle="1" w:styleId="WW-Absatz-Standardschriftart111">
    <w:name w:val="WW-Absatz-Standardschriftart111"/>
    <w:rsid w:val="00402777"/>
  </w:style>
  <w:style w:type="character" w:customStyle="1" w:styleId="WW-Absatz-Standardschriftart1111">
    <w:name w:val="WW-Absatz-Standardschriftart1111"/>
    <w:rsid w:val="00402777"/>
  </w:style>
  <w:style w:type="character" w:customStyle="1" w:styleId="WW-Absatz-Standardschriftart11111">
    <w:name w:val="WW-Absatz-Standardschriftart11111"/>
    <w:rsid w:val="00402777"/>
  </w:style>
  <w:style w:type="character" w:customStyle="1" w:styleId="WW-Absatz-Standardschriftart111111">
    <w:name w:val="WW-Absatz-Standardschriftart111111"/>
    <w:rsid w:val="00402777"/>
  </w:style>
  <w:style w:type="character" w:customStyle="1" w:styleId="WW-Absatz-Standardschriftart1111111">
    <w:name w:val="WW-Absatz-Standardschriftart1111111"/>
    <w:rsid w:val="00402777"/>
  </w:style>
  <w:style w:type="character" w:customStyle="1" w:styleId="WW-Absatz-Standardschriftart11111111">
    <w:name w:val="WW-Absatz-Standardschriftart11111111"/>
    <w:rsid w:val="00402777"/>
  </w:style>
  <w:style w:type="character" w:customStyle="1" w:styleId="2f7">
    <w:name w:val="Основной шрифт абзаца2"/>
    <w:rsid w:val="00402777"/>
  </w:style>
  <w:style w:type="character" w:customStyle="1" w:styleId="WW-Absatz-Standardschriftart111111111">
    <w:name w:val="WW-Absatz-Standardschriftart111111111"/>
    <w:rsid w:val="00402777"/>
  </w:style>
  <w:style w:type="character" w:customStyle="1" w:styleId="WW-Absatz-Standardschriftart1111111111">
    <w:name w:val="WW-Absatz-Standardschriftart1111111111"/>
    <w:rsid w:val="00402777"/>
  </w:style>
  <w:style w:type="character" w:customStyle="1" w:styleId="WW8Num1z0">
    <w:name w:val="WW8Num1z0"/>
    <w:rsid w:val="00402777"/>
    <w:rPr>
      <w:sz w:val="28"/>
      <w:szCs w:val="28"/>
    </w:rPr>
  </w:style>
  <w:style w:type="character" w:customStyle="1" w:styleId="3f">
    <w:name w:val="Основной шрифт абзаца3"/>
    <w:rsid w:val="00402777"/>
  </w:style>
  <w:style w:type="character" w:customStyle="1" w:styleId="63">
    <w:name w:val="Основной шрифт абзаца6"/>
    <w:rsid w:val="00402777"/>
  </w:style>
  <w:style w:type="character" w:customStyle="1" w:styleId="FontStyle46">
    <w:name w:val="Font Style46"/>
    <w:rsid w:val="00402777"/>
    <w:rPr>
      <w:rFonts w:ascii="Times New Roman" w:hAnsi="Times New Roman" w:cs="Times New Roman"/>
      <w:sz w:val="24"/>
      <w:szCs w:val="24"/>
    </w:rPr>
  </w:style>
  <w:style w:type="character" w:customStyle="1" w:styleId="1fe">
    <w:name w:val="Название Знак1"/>
    <w:rsid w:val="00402777"/>
    <w:rPr>
      <w:rFonts w:ascii="Arial" w:eastAsia="Lucida Sans Unicode" w:hAnsi="Arial" w:cs="Tahoma"/>
      <w:sz w:val="28"/>
      <w:szCs w:val="28"/>
      <w:lang w:eastAsia="ar-SA"/>
    </w:rPr>
  </w:style>
  <w:style w:type="paragraph" w:customStyle="1" w:styleId="2f8">
    <w:name w:val="Указатель2"/>
    <w:basedOn w:val="a"/>
    <w:rsid w:val="00402777"/>
    <w:pPr>
      <w:suppressLineNumbers/>
    </w:pPr>
    <w:rPr>
      <w:rFonts w:cs="Mangal"/>
      <w:sz w:val="20"/>
      <w:szCs w:val="20"/>
      <w:lang w:eastAsia="ar-SA"/>
    </w:rPr>
  </w:style>
  <w:style w:type="paragraph" w:customStyle="1" w:styleId="1ff">
    <w:name w:val="Указатель1"/>
    <w:basedOn w:val="a"/>
    <w:rsid w:val="00402777"/>
    <w:pPr>
      <w:suppressLineNumbers/>
    </w:pPr>
    <w:rPr>
      <w:rFonts w:cs="Tahoma"/>
      <w:sz w:val="20"/>
      <w:szCs w:val="20"/>
      <w:lang w:eastAsia="ar-SA"/>
    </w:rPr>
  </w:style>
  <w:style w:type="character" w:customStyle="1" w:styleId="1ff0">
    <w:name w:val="Верхний колонтитул Знак1"/>
    <w:uiPriority w:val="99"/>
    <w:rsid w:val="00402777"/>
    <w:rPr>
      <w:rFonts w:ascii="Times New Roman" w:eastAsia="Times New Roman" w:hAnsi="Times New Roman"/>
      <w:lang w:eastAsia="ar-SA"/>
    </w:rPr>
  </w:style>
  <w:style w:type="paragraph" w:customStyle="1" w:styleId="affffff4">
    <w:name w:val="Содержимое таблицы"/>
    <w:basedOn w:val="a"/>
    <w:rsid w:val="00402777"/>
    <w:pPr>
      <w:suppressLineNumbers/>
    </w:pPr>
    <w:rPr>
      <w:sz w:val="20"/>
      <w:szCs w:val="20"/>
      <w:lang w:eastAsia="ar-SA"/>
    </w:rPr>
  </w:style>
  <w:style w:type="paragraph" w:customStyle="1" w:styleId="affffff5">
    <w:name w:val="Заголовок таблицы"/>
    <w:basedOn w:val="affffff4"/>
    <w:rsid w:val="00402777"/>
    <w:pPr>
      <w:jc w:val="center"/>
    </w:pPr>
    <w:rPr>
      <w:b/>
      <w:bCs/>
    </w:rPr>
  </w:style>
  <w:style w:type="paragraph" w:customStyle="1" w:styleId="affffff6">
    <w:name w:val="Содержимое врезки"/>
    <w:basedOn w:val="aff4"/>
    <w:rsid w:val="00402777"/>
    <w:rPr>
      <w:rFonts w:ascii="Times New Roman" w:hAnsi="Times New Roman"/>
      <w:lang w:eastAsia="ar-SA"/>
    </w:rPr>
  </w:style>
  <w:style w:type="numbering" w:customStyle="1" w:styleId="421">
    <w:name w:val="Нет списка42"/>
    <w:next w:val="a2"/>
    <w:uiPriority w:val="99"/>
    <w:semiHidden/>
    <w:unhideWhenUsed/>
    <w:rsid w:val="00402777"/>
  </w:style>
  <w:style w:type="numbering" w:customStyle="1" w:styleId="132">
    <w:name w:val="Нет списка132"/>
    <w:next w:val="a2"/>
    <w:uiPriority w:val="99"/>
    <w:semiHidden/>
    <w:unhideWhenUsed/>
    <w:rsid w:val="00402777"/>
  </w:style>
  <w:style w:type="table" w:customStyle="1" w:styleId="2100">
    <w:name w:val="Сетка таблицы2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402777"/>
  </w:style>
  <w:style w:type="table" w:customStyle="1" w:styleId="350">
    <w:name w:val="Сетка таблицы3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semiHidden/>
    <w:rsid w:val="00402777"/>
  </w:style>
  <w:style w:type="numbering" w:customStyle="1" w:styleId="2111">
    <w:name w:val="Нет списка2111"/>
    <w:next w:val="a2"/>
    <w:uiPriority w:val="99"/>
    <w:semiHidden/>
    <w:unhideWhenUsed/>
    <w:rsid w:val="00402777"/>
  </w:style>
  <w:style w:type="table" w:customStyle="1" w:styleId="11110">
    <w:name w:val="Сетка таблицы111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402777"/>
  </w:style>
  <w:style w:type="paragraph" w:customStyle="1" w:styleId="1ff1">
    <w:name w:val="Табличный 1"/>
    <w:basedOn w:val="a"/>
    <w:rsid w:val="00402777"/>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402777"/>
  </w:style>
  <w:style w:type="numbering" w:customStyle="1" w:styleId="1510">
    <w:name w:val="Нет списка151"/>
    <w:next w:val="a2"/>
    <w:semiHidden/>
    <w:rsid w:val="00402777"/>
  </w:style>
  <w:style w:type="numbering" w:customStyle="1" w:styleId="2210">
    <w:name w:val="Нет списка221"/>
    <w:next w:val="a2"/>
    <w:uiPriority w:val="99"/>
    <w:semiHidden/>
    <w:unhideWhenUsed/>
    <w:rsid w:val="00402777"/>
  </w:style>
  <w:style w:type="table" w:customStyle="1" w:styleId="1220">
    <w:name w:val="Сетка таблицы12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402777"/>
  </w:style>
  <w:style w:type="numbering" w:customStyle="1" w:styleId="720">
    <w:name w:val="Нет списка72"/>
    <w:next w:val="a2"/>
    <w:semiHidden/>
    <w:rsid w:val="00402777"/>
  </w:style>
  <w:style w:type="numbering" w:customStyle="1" w:styleId="1610">
    <w:name w:val="Нет списка161"/>
    <w:next w:val="a2"/>
    <w:semiHidden/>
    <w:rsid w:val="00402777"/>
  </w:style>
  <w:style w:type="numbering" w:customStyle="1" w:styleId="2310">
    <w:name w:val="Нет списка231"/>
    <w:next w:val="a2"/>
    <w:uiPriority w:val="99"/>
    <w:semiHidden/>
    <w:unhideWhenUsed/>
    <w:rsid w:val="00402777"/>
  </w:style>
  <w:style w:type="table" w:customStyle="1" w:styleId="1320">
    <w:name w:val="Сетка таблицы13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402777"/>
  </w:style>
  <w:style w:type="numbering" w:customStyle="1" w:styleId="820">
    <w:name w:val="Нет списка82"/>
    <w:next w:val="a2"/>
    <w:semiHidden/>
    <w:rsid w:val="00402777"/>
  </w:style>
  <w:style w:type="table" w:customStyle="1" w:styleId="621">
    <w:name w:val="Сетка таблицы6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402777"/>
  </w:style>
  <w:style w:type="numbering" w:customStyle="1" w:styleId="2410">
    <w:name w:val="Нет списка241"/>
    <w:next w:val="a2"/>
    <w:uiPriority w:val="99"/>
    <w:semiHidden/>
    <w:unhideWhenUsed/>
    <w:rsid w:val="00402777"/>
  </w:style>
  <w:style w:type="table" w:customStyle="1" w:styleId="1411">
    <w:name w:val="Сетка таблицы14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402777"/>
  </w:style>
  <w:style w:type="numbering" w:customStyle="1" w:styleId="911">
    <w:name w:val="Нет списка91"/>
    <w:next w:val="a2"/>
    <w:semiHidden/>
    <w:rsid w:val="00402777"/>
  </w:style>
  <w:style w:type="numbering" w:customStyle="1" w:styleId="1810">
    <w:name w:val="Нет списка181"/>
    <w:next w:val="a2"/>
    <w:semiHidden/>
    <w:rsid w:val="00402777"/>
  </w:style>
  <w:style w:type="numbering" w:customStyle="1" w:styleId="2510">
    <w:name w:val="Нет списка251"/>
    <w:next w:val="a2"/>
    <w:uiPriority w:val="99"/>
    <w:semiHidden/>
    <w:unhideWhenUsed/>
    <w:rsid w:val="00402777"/>
  </w:style>
  <w:style w:type="table" w:customStyle="1" w:styleId="1511">
    <w:name w:val="Сетка таблицы15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402777"/>
  </w:style>
  <w:style w:type="numbering" w:customStyle="1" w:styleId="301">
    <w:name w:val="Нет списка30"/>
    <w:next w:val="a2"/>
    <w:uiPriority w:val="99"/>
    <w:semiHidden/>
    <w:unhideWhenUsed/>
    <w:rsid w:val="00402777"/>
  </w:style>
  <w:style w:type="character" w:customStyle="1" w:styleId="Heading7Char">
    <w:name w:val="Heading 7 Char"/>
    <w:uiPriority w:val="99"/>
    <w:semiHidden/>
    <w:locked/>
    <w:rsid w:val="00402777"/>
    <w:rPr>
      <w:sz w:val="24"/>
      <w:szCs w:val="24"/>
      <w:lang w:val="ru-RU" w:eastAsia="ru-RU"/>
    </w:rPr>
  </w:style>
  <w:style w:type="character" w:customStyle="1" w:styleId="Heading8Char">
    <w:name w:val="Heading 8 Char"/>
    <w:uiPriority w:val="99"/>
    <w:locked/>
    <w:rsid w:val="00402777"/>
    <w:rPr>
      <w:sz w:val="27"/>
      <w:szCs w:val="27"/>
      <w:lang w:val="ru-RU" w:eastAsia="ru-RU"/>
    </w:rPr>
  </w:style>
  <w:style w:type="character" w:customStyle="1" w:styleId="BodyTextChar">
    <w:name w:val="Body Text Char"/>
    <w:uiPriority w:val="99"/>
    <w:locked/>
    <w:rsid w:val="00402777"/>
    <w:rPr>
      <w:sz w:val="28"/>
      <w:szCs w:val="28"/>
      <w:lang w:val="ru-RU" w:eastAsia="ru-RU"/>
    </w:rPr>
  </w:style>
  <w:style w:type="table" w:customStyle="1" w:styleId="360">
    <w:name w:val="Сетка таблицы36"/>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Знак"/>
    <w:locked/>
    <w:rsid w:val="00402777"/>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402777"/>
    <w:rPr>
      <w:sz w:val="28"/>
      <w:szCs w:val="28"/>
      <w:lang w:val="ru-RU" w:eastAsia="ru-RU"/>
    </w:rPr>
  </w:style>
  <w:style w:type="numbering" w:customStyle="1" w:styleId="361">
    <w:name w:val="Нет списка36"/>
    <w:next w:val="a2"/>
    <w:semiHidden/>
    <w:rsid w:val="00402777"/>
  </w:style>
  <w:style w:type="numbering" w:customStyle="1" w:styleId="116">
    <w:name w:val="Нет списка116"/>
    <w:next w:val="a2"/>
    <w:semiHidden/>
    <w:unhideWhenUsed/>
    <w:rsid w:val="00402777"/>
  </w:style>
  <w:style w:type="table" w:customStyle="1" w:styleId="370">
    <w:name w:val="Сетка таблицы3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402777"/>
  </w:style>
  <w:style w:type="numbering" w:customStyle="1" w:styleId="117">
    <w:name w:val="Нет списка117"/>
    <w:next w:val="a2"/>
    <w:semiHidden/>
    <w:unhideWhenUsed/>
    <w:rsid w:val="00402777"/>
  </w:style>
  <w:style w:type="table" w:customStyle="1" w:styleId="380">
    <w:name w:val="Сетка таблицы3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402777"/>
  </w:style>
  <w:style w:type="numbering" w:customStyle="1" w:styleId="118">
    <w:name w:val="Нет списка118"/>
    <w:next w:val="a2"/>
    <w:semiHidden/>
    <w:rsid w:val="00402777"/>
  </w:style>
  <w:style w:type="table" w:customStyle="1" w:styleId="390">
    <w:name w:val="Сетка таблицы3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402777"/>
  </w:style>
  <w:style w:type="numbering" w:customStyle="1" w:styleId="391">
    <w:name w:val="Нет списка39"/>
    <w:next w:val="a2"/>
    <w:uiPriority w:val="99"/>
    <w:semiHidden/>
    <w:unhideWhenUsed/>
    <w:rsid w:val="00402777"/>
  </w:style>
  <w:style w:type="numbering" w:customStyle="1" w:styleId="119">
    <w:name w:val="Нет списка119"/>
    <w:next w:val="a2"/>
    <w:semiHidden/>
    <w:rsid w:val="00402777"/>
  </w:style>
  <w:style w:type="table" w:customStyle="1" w:styleId="400">
    <w:name w:val="Сетка таблицы4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402777"/>
  </w:style>
  <w:style w:type="numbering" w:customStyle="1" w:styleId="1200">
    <w:name w:val="Нет списка120"/>
    <w:next w:val="a2"/>
    <w:semiHidden/>
    <w:rsid w:val="00402777"/>
  </w:style>
  <w:style w:type="table" w:customStyle="1" w:styleId="450">
    <w:name w:val="Сетка таблицы45"/>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402777"/>
  </w:style>
  <w:style w:type="numbering" w:customStyle="1" w:styleId="123">
    <w:name w:val="Нет списка123"/>
    <w:next w:val="a2"/>
    <w:semiHidden/>
    <w:rsid w:val="00402777"/>
  </w:style>
  <w:style w:type="table" w:customStyle="1" w:styleId="460">
    <w:name w:val="Сетка таблицы46"/>
    <w:basedOn w:val="a1"/>
    <w:next w:val="af3"/>
    <w:uiPriority w:val="59"/>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402777"/>
  </w:style>
  <w:style w:type="numbering" w:customStyle="1" w:styleId="11100">
    <w:name w:val="Нет списка1110"/>
    <w:next w:val="a2"/>
    <w:uiPriority w:val="99"/>
    <w:semiHidden/>
    <w:unhideWhenUsed/>
    <w:rsid w:val="00402777"/>
  </w:style>
  <w:style w:type="table" w:customStyle="1" w:styleId="1180">
    <w:name w:val="Сетка таблицы118"/>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402777"/>
  </w:style>
  <w:style w:type="numbering" w:customStyle="1" w:styleId="124">
    <w:name w:val="Нет списка124"/>
    <w:next w:val="a2"/>
    <w:semiHidden/>
    <w:rsid w:val="00402777"/>
  </w:style>
  <w:style w:type="table" w:customStyle="1" w:styleId="470">
    <w:name w:val="Сетка таблицы4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402777"/>
  </w:style>
  <w:style w:type="numbering" w:customStyle="1" w:styleId="451">
    <w:name w:val="Нет списка45"/>
    <w:next w:val="a2"/>
    <w:uiPriority w:val="99"/>
    <w:semiHidden/>
    <w:unhideWhenUsed/>
    <w:rsid w:val="00402777"/>
  </w:style>
  <w:style w:type="paragraph" w:customStyle="1" w:styleId="affffff8">
    <w:name w:val="Знак Знак Знак Знак Знак Знак Знак Знак"/>
    <w:basedOn w:val="a"/>
    <w:rsid w:val="00402777"/>
    <w:rPr>
      <w:rFonts w:ascii="Verdana" w:hAnsi="Verdana" w:cs="Verdana"/>
      <w:sz w:val="20"/>
      <w:szCs w:val="20"/>
      <w:lang w:val="en-US" w:eastAsia="en-US"/>
    </w:rPr>
  </w:style>
  <w:style w:type="table" w:customStyle="1" w:styleId="48">
    <w:name w:val="Сетка таблицы4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1 Знак Знак Знак Знак Знак Знак"/>
    <w:basedOn w:val="a"/>
    <w:rsid w:val="00402777"/>
    <w:pPr>
      <w:widowControl w:val="0"/>
      <w:adjustRightInd w:val="0"/>
      <w:spacing w:after="160" w:line="240" w:lineRule="exact"/>
      <w:jc w:val="right"/>
    </w:pPr>
    <w:rPr>
      <w:sz w:val="20"/>
      <w:szCs w:val="20"/>
      <w:lang w:val="en-GB" w:eastAsia="en-US"/>
    </w:rPr>
  </w:style>
  <w:style w:type="character" w:customStyle="1" w:styleId="162">
    <w:name w:val="Основной шрифт абзаца16"/>
    <w:rsid w:val="00402777"/>
  </w:style>
  <w:style w:type="character" w:customStyle="1" w:styleId="143">
    <w:name w:val="Основной шрифт абзаца14"/>
    <w:rsid w:val="00402777"/>
  </w:style>
  <w:style w:type="paragraph" w:customStyle="1" w:styleId="affffff9">
    <w:name w:val="строка с номером бланка"/>
    <w:basedOn w:val="a"/>
    <w:rsid w:val="00402777"/>
    <w:pPr>
      <w:framePr w:w="4491" w:h="3169" w:hSpace="142" w:wrap="auto" w:vAnchor="text" w:hAnchor="page" w:x="1727" w:y="20"/>
      <w:spacing w:before="240"/>
      <w:jc w:val="center"/>
    </w:pPr>
    <w:rPr>
      <w:noProof/>
      <w:sz w:val="20"/>
      <w:szCs w:val="20"/>
    </w:rPr>
  </w:style>
  <w:style w:type="character" w:customStyle="1" w:styleId="affffffa">
    <w:name w:val="Цветовое выделение"/>
    <w:uiPriority w:val="99"/>
    <w:rsid w:val="003C13DC"/>
    <w:rPr>
      <w:b/>
      <w:bCs/>
      <w:color w:val="26282F"/>
    </w:rPr>
  </w:style>
  <w:style w:type="paragraph" w:customStyle="1" w:styleId="affffffb">
    <w:name w:val="Нормальный (таблица)"/>
    <w:basedOn w:val="a"/>
    <w:next w:val="a"/>
    <w:uiPriority w:val="99"/>
    <w:rsid w:val="003C13DC"/>
    <w:pPr>
      <w:widowControl w:val="0"/>
      <w:autoSpaceDE w:val="0"/>
      <w:autoSpaceDN w:val="0"/>
      <w:adjustRightInd w:val="0"/>
      <w:jc w:val="both"/>
    </w:pPr>
    <w:rPr>
      <w:rFonts w:ascii="Times New Roman CYR" w:hAnsi="Times New Roman CYR" w:cs="Times New Roman CYR"/>
    </w:rPr>
  </w:style>
  <w:style w:type="paragraph" w:customStyle="1" w:styleId="affffffc">
    <w:name w:val="Таблицы (моноширинный)"/>
    <w:basedOn w:val="a"/>
    <w:next w:val="a"/>
    <w:uiPriority w:val="99"/>
    <w:rsid w:val="003C13DC"/>
    <w:pPr>
      <w:widowControl w:val="0"/>
      <w:autoSpaceDE w:val="0"/>
      <w:autoSpaceDN w:val="0"/>
      <w:adjustRightInd w:val="0"/>
    </w:pPr>
    <w:rPr>
      <w:rFonts w:ascii="Courier New" w:hAnsi="Courier New" w:cs="Courier New"/>
    </w:rPr>
  </w:style>
  <w:style w:type="paragraph" w:styleId="affffffd">
    <w:name w:val="List Bullet"/>
    <w:basedOn w:val="a"/>
    <w:autoRedefine/>
    <w:rsid w:val="00A23FAF"/>
    <w:pPr>
      <w:jc w:val="both"/>
    </w:pPr>
    <w:rPr>
      <w:lang w:eastAsia="en-US"/>
    </w:rPr>
  </w:style>
  <w:style w:type="character" w:customStyle="1" w:styleId="BodyText1CharChar">
    <w:name w:val="Body Text 1 Char Char"/>
    <w:basedOn w:val="a0"/>
    <w:rsid w:val="00A23FAF"/>
    <w:rPr>
      <w:rFonts w:ascii="Arial LatArm" w:hAnsi="Arial LatArm"/>
      <w:sz w:val="24"/>
      <w:lang w:val="en-US" w:eastAsia="en-US" w:bidi="ar-SA"/>
    </w:rPr>
  </w:style>
  <w:style w:type="paragraph" w:customStyle="1" w:styleId="Suject">
    <w:name w:val="Suject"/>
    <w:basedOn w:val="a"/>
    <w:rsid w:val="00A23FAF"/>
    <w:pPr>
      <w:spacing w:before="60" w:after="60"/>
      <w:jc w:val="center"/>
    </w:pPr>
    <w:rPr>
      <w:rFonts w:ascii="Arial LatArm" w:hAnsi="Arial LatArm"/>
      <w:b/>
      <w:i/>
      <w:szCs w:val="20"/>
      <w:lang w:eastAsia="en-US"/>
    </w:rPr>
  </w:style>
  <w:style w:type="paragraph" w:customStyle="1" w:styleId="SubSubjekt">
    <w:name w:val="Sub_Subjekt"/>
    <w:basedOn w:val="Suject"/>
    <w:rsid w:val="00A23FAF"/>
    <w:pPr>
      <w:spacing w:before="120"/>
    </w:pPr>
    <w:rPr>
      <w:b w:val="0"/>
      <w:i w:val="0"/>
      <w:lang w:val="en-US"/>
    </w:rPr>
  </w:style>
  <w:style w:type="paragraph" w:customStyle="1" w:styleId="BodyText4">
    <w:name w:val="BodyText 4"/>
    <w:basedOn w:val="3d"/>
    <w:rsid w:val="00A23FAF"/>
    <w:pPr>
      <w:spacing w:before="60" w:after="60"/>
      <w:ind w:firstLine="567"/>
      <w:jc w:val="both"/>
    </w:pPr>
    <w:rPr>
      <w:rFonts w:ascii="Arial LatArm" w:eastAsia="Times New Roman" w:hAnsi="Arial LatArm"/>
      <w:i/>
      <w:sz w:val="24"/>
      <w:szCs w:val="20"/>
      <w:u w:val="single"/>
      <w:lang w:val="en-US"/>
    </w:rPr>
  </w:style>
  <w:style w:type="paragraph" w:styleId="1ff3">
    <w:name w:val="toc 1"/>
    <w:basedOn w:val="a"/>
    <w:next w:val="a"/>
    <w:autoRedefine/>
    <w:uiPriority w:val="39"/>
    <w:rsid w:val="00A23FAF"/>
    <w:pPr>
      <w:spacing w:before="120" w:after="120"/>
    </w:pPr>
    <w:rPr>
      <w:b/>
      <w:bCs/>
      <w:caps/>
      <w:sz w:val="20"/>
      <w:szCs w:val="20"/>
      <w:lang w:eastAsia="en-US"/>
    </w:rPr>
  </w:style>
  <w:style w:type="paragraph" w:styleId="2f9">
    <w:name w:val="toc 2"/>
    <w:basedOn w:val="a"/>
    <w:next w:val="a"/>
    <w:autoRedefine/>
    <w:semiHidden/>
    <w:rsid w:val="00A23FAF"/>
    <w:pPr>
      <w:ind w:left="200"/>
    </w:pPr>
    <w:rPr>
      <w:smallCaps/>
      <w:sz w:val="20"/>
      <w:szCs w:val="20"/>
      <w:lang w:eastAsia="en-US"/>
    </w:rPr>
  </w:style>
  <w:style w:type="paragraph" w:styleId="3f0">
    <w:name w:val="toc 3"/>
    <w:basedOn w:val="a"/>
    <w:next w:val="a"/>
    <w:autoRedefine/>
    <w:semiHidden/>
    <w:rsid w:val="00A23FAF"/>
    <w:pPr>
      <w:ind w:left="400"/>
    </w:pPr>
    <w:rPr>
      <w:i/>
      <w:iCs/>
      <w:sz w:val="20"/>
      <w:szCs w:val="20"/>
      <w:lang w:eastAsia="en-US"/>
    </w:rPr>
  </w:style>
  <w:style w:type="paragraph" w:styleId="4a">
    <w:name w:val="toc 4"/>
    <w:basedOn w:val="a"/>
    <w:next w:val="a"/>
    <w:autoRedefine/>
    <w:semiHidden/>
    <w:rsid w:val="00A23FAF"/>
    <w:pPr>
      <w:ind w:left="600"/>
    </w:pPr>
    <w:rPr>
      <w:sz w:val="18"/>
      <w:szCs w:val="18"/>
      <w:lang w:eastAsia="en-US"/>
    </w:rPr>
  </w:style>
  <w:style w:type="paragraph" w:styleId="56">
    <w:name w:val="toc 5"/>
    <w:basedOn w:val="a"/>
    <w:next w:val="a"/>
    <w:autoRedefine/>
    <w:semiHidden/>
    <w:rsid w:val="00A23FAF"/>
    <w:pPr>
      <w:ind w:left="800"/>
    </w:pPr>
    <w:rPr>
      <w:sz w:val="18"/>
      <w:szCs w:val="18"/>
      <w:lang w:eastAsia="en-US"/>
    </w:rPr>
  </w:style>
  <w:style w:type="paragraph" w:styleId="64">
    <w:name w:val="toc 6"/>
    <w:basedOn w:val="a"/>
    <w:next w:val="a"/>
    <w:autoRedefine/>
    <w:semiHidden/>
    <w:rsid w:val="00A23FAF"/>
    <w:pPr>
      <w:ind w:left="1000"/>
    </w:pPr>
    <w:rPr>
      <w:sz w:val="18"/>
      <w:szCs w:val="18"/>
      <w:lang w:eastAsia="en-US"/>
    </w:rPr>
  </w:style>
  <w:style w:type="paragraph" w:styleId="73">
    <w:name w:val="toc 7"/>
    <w:basedOn w:val="a"/>
    <w:next w:val="a"/>
    <w:autoRedefine/>
    <w:semiHidden/>
    <w:rsid w:val="00A23FAF"/>
    <w:pPr>
      <w:ind w:left="1200"/>
    </w:pPr>
    <w:rPr>
      <w:sz w:val="18"/>
      <w:szCs w:val="18"/>
      <w:lang w:eastAsia="en-US"/>
    </w:rPr>
  </w:style>
  <w:style w:type="paragraph" w:styleId="83">
    <w:name w:val="toc 8"/>
    <w:basedOn w:val="a"/>
    <w:next w:val="a"/>
    <w:autoRedefine/>
    <w:semiHidden/>
    <w:rsid w:val="00A23FAF"/>
    <w:pPr>
      <w:ind w:left="1400"/>
    </w:pPr>
    <w:rPr>
      <w:sz w:val="18"/>
      <w:szCs w:val="18"/>
      <w:lang w:eastAsia="en-US"/>
    </w:rPr>
  </w:style>
  <w:style w:type="paragraph" w:styleId="93">
    <w:name w:val="toc 9"/>
    <w:basedOn w:val="a"/>
    <w:next w:val="a"/>
    <w:autoRedefine/>
    <w:semiHidden/>
    <w:rsid w:val="00A23FAF"/>
    <w:pPr>
      <w:ind w:left="1600"/>
    </w:pPr>
    <w:rPr>
      <w:sz w:val="18"/>
      <w:szCs w:val="18"/>
      <w:lang w:eastAsia="en-US"/>
    </w:rPr>
  </w:style>
  <w:style w:type="paragraph" w:customStyle="1" w:styleId="pt-a-000029">
    <w:name w:val="pt-a-000029"/>
    <w:basedOn w:val="a"/>
    <w:rsid w:val="00FB7D25"/>
    <w:pPr>
      <w:spacing w:before="100" w:beforeAutospacing="1" w:after="100" w:afterAutospacing="1"/>
    </w:pPr>
  </w:style>
  <w:style w:type="character" w:customStyle="1" w:styleId="pt-a0-000021">
    <w:name w:val="pt-a0-000021"/>
    <w:basedOn w:val="a0"/>
    <w:rsid w:val="00FB7D25"/>
  </w:style>
  <w:style w:type="paragraph" w:customStyle="1" w:styleId="pt-a-000024">
    <w:name w:val="pt-a-000024"/>
    <w:basedOn w:val="a"/>
    <w:rsid w:val="00FB7D25"/>
    <w:pPr>
      <w:spacing w:before="100" w:beforeAutospacing="1" w:after="100" w:afterAutospacing="1"/>
    </w:pPr>
  </w:style>
  <w:style w:type="paragraph" w:customStyle="1" w:styleId="pt-consplusnormal">
    <w:name w:val="pt-consplusnormal"/>
    <w:basedOn w:val="a"/>
    <w:rsid w:val="00FB7D25"/>
    <w:pPr>
      <w:spacing w:before="100" w:beforeAutospacing="1" w:after="100" w:afterAutospacing="1"/>
    </w:pPr>
  </w:style>
  <w:style w:type="paragraph" w:customStyle="1" w:styleId="pt-consplusnormal-000031">
    <w:name w:val="pt-consplusnormal-000031"/>
    <w:basedOn w:val="a"/>
    <w:rsid w:val="00FB7D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614588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0E39-3925-4A76-9852-A0EB403C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4075</TotalTime>
  <Pages>42</Pages>
  <Words>11036</Words>
  <Characters>62909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109</cp:revision>
  <cp:lastPrinted>2023-06-19T13:18:00Z</cp:lastPrinted>
  <dcterms:created xsi:type="dcterms:W3CDTF">2022-07-06T10:43:00Z</dcterms:created>
  <dcterms:modified xsi:type="dcterms:W3CDTF">2023-08-02T05:15:00Z</dcterms:modified>
</cp:coreProperties>
</file>