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9C5855">
              <w:rPr>
                <w:b/>
                <w:color w:val="0000FF"/>
                <w:sz w:val="36"/>
                <w:szCs w:val="36"/>
              </w:rPr>
              <w:t>2</w:t>
            </w:r>
            <w:r w:rsidRPr="000B548D">
              <w:rPr>
                <w:b/>
                <w:color w:val="0000FF"/>
                <w:sz w:val="36"/>
                <w:szCs w:val="36"/>
              </w:rPr>
              <w:t xml:space="preserve"> (</w:t>
            </w:r>
            <w:r w:rsidR="009C5855">
              <w:rPr>
                <w:b/>
                <w:color w:val="0000FF"/>
                <w:sz w:val="36"/>
                <w:szCs w:val="36"/>
              </w:rPr>
              <w:t>76</w:t>
            </w:r>
            <w:r w:rsidRPr="000B548D">
              <w:rPr>
                <w:b/>
                <w:color w:val="0000FF"/>
                <w:sz w:val="36"/>
                <w:szCs w:val="36"/>
              </w:rPr>
              <w:t xml:space="preserve">) </w:t>
            </w:r>
          </w:p>
          <w:p w:rsidR="008B20BA" w:rsidRPr="000B548D" w:rsidRDefault="009C5855" w:rsidP="00DC7715">
            <w:pPr>
              <w:spacing w:after="720"/>
              <w:ind w:left="2160"/>
              <w:rPr>
                <w:b/>
                <w:color w:val="0000FF"/>
                <w:sz w:val="36"/>
                <w:szCs w:val="36"/>
              </w:rPr>
            </w:pPr>
            <w:r>
              <w:rPr>
                <w:b/>
                <w:color w:val="0000FF"/>
                <w:sz w:val="36"/>
                <w:szCs w:val="36"/>
              </w:rPr>
              <w:t>20</w:t>
            </w:r>
            <w:r w:rsidR="001B294E">
              <w:rPr>
                <w:b/>
                <w:color w:val="0000FF"/>
                <w:sz w:val="36"/>
                <w:szCs w:val="36"/>
              </w:rPr>
              <w:t xml:space="preserve"> января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9C5855">
              <w:rPr>
                <w:b/>
                <w:color w:val="000000"/>
                <w:sz w:val="28"/>
                <w:szCs w:val="28"/>
              </w:rPr>
              <w:t>02</w:t>
            </w:r>
            <w:r w:rsidRPr="000B548D">
              <w:rPr>
                <w:b/>
                <w:color w:val="000000"/>
                <w:sz w:val="28"/>
                <w:szCs w:val="28"/>
              </w:rPr>
              <w:t xml:space="preserve"> (</w:t>
            </w:r>
            <w:r w:rsidR="009C5855">
              <w:rPr>
                <w:b/>
                <w:color w:val="000000"/>
                <w:sz w:val="28"/>
                <w:szCs w:val="28"/>
              </w:rPr>
              <w:t>76</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9C5855" w:rsidP="00DC7715">
            <w:pPr>
              <w:jc w:val="center"/>
              <w:rPr>
                <w:b/>
                <w:color w:val="000000"/>
                <w:sz w:val="28"/>
                <w:szCs w:val="28"/>
              </w:rPr>
            </w:pPr>
            <w:r>
              <w:rPr>
                <w:b/>
                <w:color w:val="000000"/>
                <w:sz w:val="28"/>
                <w:szCs w:val="28"/>
              </w:rPr>
              <w:t>20</w:t>
            </w:r>
            <w:r w:rsidR="001B294E">
              <w:rPr>
                <w:b/>
                <w:color w:val="000000"/>
                <w:sz w:val="28"/>
                <w:szCs w:val="28"/>
              </w:rPr>
              <w:t xml:space="preserve"> января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186CBD" w:rsidRDefault="00186CBD" w:rsidP="00F043CB">
      <w:pPr>
        <w:spacing w:line="360" w:lineRule="auto"/>
        <w:ind w:firstLine="709"/>
        <w:jc w:val="both"/>
        <w:rPr>
          <w:b/>
          <w:sz w:val="28"/>
          <w:szCs w:val="28"/>
        </w:rPr>
      </w:pPr>
    </w:p>
    <w:p w:rsidR="00F043CB" w:rsidRPr="00F043CB" w:rsidRDefault="00F043CB" w:rsidP="00726C5B">
      <w:pPr>
        <w:spacing w:line="360" w:lineRule="auto"/>
        <w:ind w:firstLine="709"/>
        <w:jc w:val="both"/>
        <w:rPr>
          <w:b/>
          <w:sz w:val="28"/>
          <w:szCs w:val="28"/>
        </w:rPr>
      </w:pPr>
      <w:r w:rsidRPr="00F043CB">
        <w:rPr>
          <w:b/>
          <w:sz w:val="28"/>
          <w:szCs w:val="28"/>
        </w:rPr>
        <w:t>Раздел 4. Постановления администрации</w:t>
      </w:r>
    </w:p>
    <w:p w:rsidR="00F043CB" w:rsidRPr="00F043CB" w:rsidRDefault="00F043CB" w:rsidP="00726C5B">
      <w:pPr>
        <w:spacing w:line="360" w:lineRule="auto"/>
        <w:ind w:firstLine="709"/>
        <w:jc w:val="both"/>
        <w:rPr>
          <w:b/>
          <w:sz w:val="28"/>
          <w:szCs w:val="28"/>
        </w:rPr>
      </w:pPr>
      <w:r w:rsidRPr="00F043CB">
        <w:rPr>
          <w:b/>
          <w:sz w:val="28"/>
          <w:szCs w:val="28"/>
        </w:rPr>
        <w:t>Кикнурского муниципального округа Кировской области</w:t>
      </w:r>
    </w:p>
    <w:p w:rsidR="00F043CB" w:rsidRPr="00F043CB" w:rsidRDefault="00F043CB" w:rsidP="00F043CB">
      <w:pPr>
        <w:spacing w:line="360" w:lineRule="auto"/>
        <w:ind w:firstLine="709"/>
        <w:jc w:val="both"/>
        <w:rPr>
          <w:b/>
          <w:sz w:val="28"/>
          <w:szCs w:val="28"/>
        </w:rPr>
      </w:pPr>
    </w:p>
    <w:p w:rsidR="00F043CB" w:rsidRPr="009D7BF0" w:rsidRDefault="00F043CB" w:rsidP="00EF56C3">
      <w:pPr>
        <w:pStyle w:val="a3"/>
        <w:numPr>
          <w:ilvl w:val="0"/>
          <w:numId w:val="7"/>
        </w:numPr>
        <w:spacing w:line="360" w:lineRule="exact"/>
        <w:ind w:left="0" w:firstLine="709"/>
        <w:jc w:val="both"/>
        <w:rPr>
          <w:sz w:val="28"/>
          <w:szCs w:val="28"/>
        </w:rPr>
      </w:pPr>
      <w:r w:rsidRPr="001B294E">
        <w:rPr>
          <w:sz w:val="28"/>
          <w:szCs w:val="28"/>
        </w:rPr>
        <w:t>Постановление администрации Кикнурского муниципал</w:t>
      </w:r>
      <w:r w:rsidR="009D7BF0">
        <w:rPr>
          <w:sz w:val="28"/>
          <w:szCs w:val="28"/>
        </w:rPr>
        <w:t>ьного округа от 18.01.2023 № 45</w:t>
      </w:r>
      <w:r w:rsidR="008615C8" w:rsidRPr="001B294E">
        <w:rPr>
          <w:sz w:val="28"/>
          <w:szCs w:val="28"/>
        </w:rPr>
        <w:t xml:space="preserve"> </w:t>
      </w:r>
      <w:r w:rsidRPr="001B294E">
        <w:rPr>
          <w:sz w:val="28"/>
          <w:szCs w:val="28"/>
        </w:rPr>
        <w:t>«</w:t>
      </w:r>
      <w:r w:rsidR="009D7BF0" w:rsidRPr="009D7BF0">
        <w:rPr>
          <w:sz w:val="28"/>
          <w:szCs w:val="28"/>
        </w:rPr>
        <w:t>О внесении изменений  и дополнений в постановление администрации</w:t>
      </w:r>
      <w:r w:rsidR="009D7BF0">
        <w:rPr>
          <w:sz w:val="28"/>
          <w:szCs w:val="28"/>
        </w:rPr>
        <w:t xml:space="preserve"> </w:t>
      </w:r>
      <w:r w:rsidR="009D7BF0" w:rsidRPr="009D7BF0">
        <w:rPr>
          <w:sz w:val="28"/>
          <w:szCs w:val="28"/>
        </w:rPr>
        <w:t>Кикнурского муниципального района  Кировской области</w:t>
      </w:r>
      <w:r w:rsidR="009D7BF0">
        <w:rPr>
          <w:sz w:val="28"/>
          <w:szCs w:val="28"/>
        </w:rPr>
        <w:t xml:space="preserve"> </w:t>
      </w:r>
      <w:r w:rsidR="009D7BF0" w:rsidRPr="009D7BF0">
        <w:rPr>
          <w:sz w:val="28"/>
          <w:szCs w:val="28"/>
        </w:rPr>
        <w:t>от 14.10.2020 № 275</w:t>
      </w:r>
      <w:r w:rsidR="001B294E" w:rsidRPr="009D7BF0">
        <w:rPr>
          <w:sz w:val="28"/>
          <w:szCs w:val="28"/>
        </w:rPr>
        <w:t>»……</w:t>
      </w:r>
      <w:r w:rsidR="00A41294" w:rsidRPr="009D7BF0">
        <w:rPr>
          <w:sz w:val="28"/>
          <w:szCs w:val="28"/>
        </w:rPr>
        <w:t>……</w:t>
      </w:r>
      <w:r w:rsidR="009D7BF0">
        <w:rPr>
          <w:sz w:val="28"/>
          <w:szCs w:val="28"/>
        </w:rPr>
        <w:t>……………..</w:t>
      </w:r>
      <w:r w:rsidR="00A41294" w:rsidRPr="009D7BF0">
        <w:rPr>
          <w:sz w:val="28"/>
          <w:szCs w:val="28"/>
        </w:rPr>
        <w:t>…………..</w:t>
      </w:r>
      <w:r w:rsidR="001B294E" w:rsidRPr="009D7BF0">
        <w:rPr>
          <w:sz w:val="28"/>
          <w:szCs w:val="28"/>
        </w:rPr>
        <w:t xml:space="preserve"> </w:t>
      </w:r>
      <w:r w:rsidR="00F85376">
        <w:rPr>
          <w:sz w:val="28"/>
          <w:szCs w:val="28"/>
        </w:rPr>
        <w:t>3</w:t>
      </w:r>
    </w:p>
    <w:p w:rsidR="00F043CB" w:rsidRPr="00384C0B" w:rsidRDefault="00F043CB" w:rsidP="00EF56C3">
      <w:pPr>
        <w:spacing w:line="360" w:lineRule="exact"/>
        <w:ind w:firstLine="709"/>
        <w:jc w:val="both"/>
        <w:rPr>
          <w:sz w:val="28"/>
          <w:szCs w:val="28"/>
        </w:rPr>
      </w:pPr>
      <w:r w:rsidRPr="00384C0B">
        <w:rPr>
          <w:sz w:val="28"/>
          <w:szCs w:val="28"/>
        </w:rPr>
        <w:t>2.</w:t>
      </w:r>
      <w:r w:rsidRPr="00384C0B">
        <w:rPr>
          <w:sz w:val="28"/>
          <w:szCs w:val="28"/>
        </w:rPr>
        <w:tab/>
        <w:t>Постановление администрации Кикнурского муниципал</w:t>
      </w:r>
      <w:r w:rsidR="009D7BF0">
        <w:rPr>
          <w:sz w:val="28"/>
          <w:szCs w:val="28"/>
        </w:rPr>
        <w:t>ьного округа от 20</w:t>
      </w:r>
      <w:r w:rsidR="007F4306">
        <w:rPr>
          <w:sz w:val="28"/>
          <w:szCs w:val="28"/>
        </w:rPr>
        <w:t>.01.2023</w:t>
      </w:r>
      <w:r w:rsidR="008615C8">
        <w:rPr>
          <w:sz w:val="28"/>
          <w:szCs w:val="28"/>
        </w:rPr>
        <w:t xml:space="preserve"> № </w:t>
      </w:r>
      <w:r w:rsidR="009D7BF0">
        <w:rPr>
          <w:sz w:val="28"/>
          <w:szCs w:val="28"/>
        </w:rPr>
        <w:t>51</w:t>
      </w:r>
      <w:r w:rsidRPr="00384C0B">
        <w:rPr>
          <w:sz w:val="28"/>
          <w:szCs w:val="28"/>
        </w:rPr>
        <w:t xml:space="preserve"> </w:t>
      </w:r>
      <w:r w:rsidR="00546663" w:rsidRPr="00384C0B">
        <w:rPr>
          <w:sz w:val="28"/>
          <w:szCs w:val="28"/>
        </w:rPr>
        <w:t>«</w:t>
      </w:r>
      <w:r w:rsidR="009D7BF0" w:rsidRPr="009D7BF0">
        <w:rPr>
          <w:sz w:val="28"/>
          <w:szCs w:val="28"/>
        </w:rPr>
        <w:t>О внесении изменений в постановление администрации Кикнурского муниципального района Кировской области от 14.10.2020 № 267</w:t>
      </w:r>
      <w:r w:rsidR="00546663" w:rsidRPr="00384C0B">
        <w:rPr>
          <w:sz w:val="28"/>
          <w:szCs w:val="28"/>
        </w:rPr>
        <w:t>» …</w:t>
      </w:r>
      <w:r w:rsidRPr="00384C0B">
        <w:rPr>
          <w:sz w:val="28"/>
          <w:szCs w:val="28"/>
        </w:rPr>
        <w:t>………</w:t>
      </w:r>
      <w:r w:rsidR="00F85376">
        <w:rPr>
          <w:sz w:val="28"/>
          <w:szCs w:val="28"/>
        </w:rPr>
        <w:t>……………………………………………..…..12</w:t>
      </w:r>
    </w:p>
    <w:p w:rsidR="00F043CB" w:rsidRPr="00384C0B" w:rsidRDefault="00F043CB" w:rsidP="00EF56C3">
      <w:pPr>
        <w:spacing w:line="360" w:lineRule="exact"/>
        <w:ind w:firstLine="709"/>
        <w:jc w:val="both"/>
        <w:rPr>
          <w:sz w:val="28"/>
          <w:szCs w:val="28"/>
        </w:rPr>
      </w:pPr>
      <w:r w:rsidRPr="00384C0B">
        <w:rPr>
          <w:sz w:val="28"/>
          <w:szCs w:val="28"/>
        </w:rPr>
        <w:t>3.  Постановление администрации Кикнурского муниципал</w:t>
      </w:r>
      <w:r w:rsidR="003E1B62">
        <w:rPr>
          <w:sz w:val="28"/>
          <w:szCs w:val="28"/>
        </w:rPr>
        <w:t xml:space="preserve">ьного округа от </w:t>
      </w:r>
      <w:r w:rsidR="009D7BF0">
        <w:rPr>
          <w:sz w:val="28"/>
          <w:szCs w:val="28"/>
        </w:rPr>
        <w:t>20</w:t>
      </w:r>
      <w:r w:rsidR="003E1B62">
        <w:rPr>
          <w:sz w:val="28"/>
          <w:szCs w:val="28"/>
        </w:rPr>
        <w:t>.01.2023</w:t>
      </w:r>
      <w:r w:rsidR="007F4306">
        <w:rPr>
          <w:sz w:val="28"/>
          <w:szCs w:val="28"/>
        </w:rPr>
        <w:t xml:space="preserve"> № </w:t>
      </w:r>
      <w:r w:rsidR="009D7BF0">
        <w:rPr>
          <w:sz w:val="28"/>
          <w:szCs w:val="28"/>
        </w:rPr>
        <w:t>52</w:t>
      </w:r>
      <w:r w:rsidRPr="00384C0B">
        <w:rPr>
          <w:sz w:val="28"/>
          <w:szCs w:val="28"/>
        </w:rPr>
        <w:t xml:space="preserve"> </w:t>
      </w:r>
      <w:r w:rsidR="00546663" w:rsidRPr="00384C0B">
        <w:rPr>
          <w:sz w:val="28"/>
          <w:szCs w:val="28"/>
        </w:rPr>
        <w:t>«</w:t>
      </w:r>
      <w:r w:rsidR="009D7BF0" w:rsidRPr="009D7BF0">
        <w:rPr>
          <w:sz w:val="28"/>
          <w:szCs w:val="28"/>
        </w:rPr>
        <w:t>О внесении изменений в постановление администрации Кикнурско</w:t>
      </w:r>
      <w:r w:rsidR="009D7BF0">
        <w:rPr>
          <w:sz w:val="28"/>
          <w:szCs w:val="28"/>
        </w:rPr>
        <w:t xml:space="preserve">го </w:t>
      </w:r>
      <w:r w:rsidR="009D7BF0" w:rsidRPr="009D7BF0">
        <w:rPr>
          <w:sz w:val="28"/>
          <w:szCs w:val="28"/>
        </w:rPr>
        <w:t>муниципального района от 14.10.2020 № 270</w:t>
      </w:r>
      <w:r w:rsidR="00546663" w:rsidRPr="00384C0B">
        <w:rPr>
          <w:sz w:val="28"/>
          <w:szCs w:val="28"/>
        </w:rPr>
        <w:t>» …</w:t>
      </w:r>
      <w:r w:rsidRPr="00384C0B">
        <w:rPr>
          <w:sz w:val="28"/>
          <w:szCs w:val="28"/>
        </w:rPr>
        <w:t>……………………</w:t>
      </w:r>
      <w:r w:rsidR="00A41294">
        <w:rPr>
          <w:sz w:val="28"/>
          <w:szCs w:val="28"/>
        </w:rPr>
        <w:t>……</w:t>
      </w:r>
      <w:r w:rsidRPr="00384C0B">
        <w:rPr>
          <w:sz w:val="28"/>
          <w:szCs w:val="28"/>
        </w:rPr>
        <w:t>…</w:t>
      </w:r>
      <w:r w:rsidR="00F85376">
        <w:rPr>
          <w:sz w:val="28"/>
          <w:szCs w:val="28"/>
        </w:rPr>
        <w:t>………………………………………………….17</w:t>
      </w:r>
    </w:p>
    <w:p w:rsidR="00F043CB" w:rsidRPr="00F043CB" w:rsidRDefault="00F043CB" w:rsidP="00EF56C3">
      <w:pPr>
        <w:spacing w:line="360" w:lineRule="exact"/>
        <w:ind w:firstLine="709"/>
        <w:jc w:val="both"/>
        <w:rPr>
          <w:sz w:val="28"/>
          <w:szCs w:val="28"/>
        </w:rPr>
      </w:pPr>
      <w:r w:rsidRPr="00F043CB">
        <w:rPr>
          <w:sz w:val="28"/>
          <w:szCs w:val="28"/>
        </w:rPr>
        <w:t>4.  Постановление администрации Кикнурского муниципал</w:t>
      </w:r>
      <w:r w:rsidR="009D7BF0">
        <w:rPr>
          <w:sz w:val="28"/>
          <w:szCs w:val="28"/>
        </w:rPr>
        <w:t>ьного округа от 20</w:t>
      </w:r>
      <w:r w:rsidR="003E1B62">
        <w:rPr>
          <w:sz w:val="28"/>
          <w:szCs w:val="28"/>
        </w:rPr>
        <w:t>.01.2023</w:t>
      </w:r>
      <w:r w:rsidR="00675132">
        <w:rPr>
          <w:sz w:val="28"/>
          <w:szCs w:val="28"/>
        </w:rPr>
        <w:t xml:space="preserve"> № </w:t>
      </w:r>
      <w:r w:rsidR="009D7BF0">
        <w:rPr>
          <w:sz w:val="28"/>
          <w:szCs w:val="28"/>
        </w:rPr>
        <w:t>53</w:t>
      </w:r>
      <w:r w:rsidRPr="00F043CB">
        <w:rPr>
          <w:sz w:val="28"/>
          <w:szCs w:val="28"/>
        </w:rPr>
        <w:t xml:space="preserve"> </w:t>
      </w:r>
      <w:r w:rsidR="003E1A7D" w:rsidRPr="00F043CB">
        <w:rPr>
          <w:sz w:val="28"/>
          <w:szCs w:val="28"/>
        </w:rPr>
        <w:t>«</w:t>
      </w:r>
      <w:r w:rsidR="009D7BF0" w:rsidRPr="009D7BF0">
        <w:rPr>
          <w:sz w:val="28"/>
          <w:szCs w:val="28"/>
        </w:rPr>
        <w:t>О внесении изменений в постановление администрации Кикнурского муниципального района Кировской области от 14.10.2020 № 269</w:t>
      </w:r>
      <w:r w:rsidR="003E1A7D" w:rsidRPr="00F043CB">
        <w:rPr>
          <w:sz w:val="28"/>
          <w:szCs w:val="28"/>
        </w:rPr>
        <w:t>» …</w:t>
      </w:r>
      <w:r w:rsidRPr="00F043CB">
        <w:rPr>
          <w:sz w:val="28"/>
          <w:szCs w:val="28"/>
        </w:rPr>
        <w:t>……………</w:t>
      </w:r>
      <w:r w:rsidR="00A41294">
        <w:rPr>
          <w:sz w:val="28"/>
          <w:szCs w:val="28"/>
        </w:rPr>
        <w:t>………………………………………………………………</w:t>
      </w:r>
      <w:r w:rsidR="00F85376">
        <w:rPr>
          <w:sz w:val="28"/>
          <w:szCs w:val="28"/>
        </w:rPr>
        <w:t>23</w:t>
      </w:r>
      <w:bookmarkStart w:id="0" w:name="_GoBack"/>
      <w:bookmarkEnd w:id="0"/>
    </w:p>
    <w:p w:rsidR="003D2409" w:rsidRDefault="003D2409" w:rsidP="00EF56C3">
      <w:pPr>
        <w:spacing w:line="360" w:lineRule="exact"/>
        <w:ind w:firstLine="709"/>
        <w:jc w:val="both"/>
        <w:rPr>
          <w:sz w:val="28"/>
          <w:szCs w:val="28"/>
        </w:rPr>
      </w:pPr>
    </w:p>
    <w:p w:rsidR="00FB06A8" w:rsidRDefault="00FB06A8" w:rsidP="00FB06A8">
      <w:pPr>
        <w:jc w:val="right"/>
        <w:rPr>
          <w:sz w:val="28"/>
          <w:szCs w:val="28"/>
        </w:rPr>
      </w:pPr>
      <w:r>
        <w:rPr>
          <w:sz w:val="28"/>
          <w:szCs w:val="28"/>
        </w:rPr>
        <w:t xml:space="preserve">                    </w:t>
      </w:r>
    </w:p>
    <w:p w:rsidR="00ED11DF" w:rsidRDefault="00ED11DF" w:rsidP="009C5AF0">
      <w:pPr>
        <w:spacing w:after="160" w:line="259" w:lineRule="auto"/>
        <w:jc w:val="center"/>
        <w:rPr>
          <w:sz w:val="28"/>
          <w:szCs w:val="28"/>
        </w:rPr>
      </w:pPr>
    </w:p>
    <w:p w:rsidR="00EF56C3" w:rsidRPr="00550D56" w:rsidRDefault="00EF56C3" w:rsidP="00EF56C3">
      <w:pPr>
        <w:jc w:val="right"/>
        <w:rPr>
          <w:sz w:val="28"/>
          <w:szCs w:val="28"/>
        </w:rPr>
      </w:pPr>
      <w:r>
        <w:rPr>
          <w:b/>
          <w:noProof/>
          <w:sz w:val="28"/>
          <w:szCs w:val="28"/>
        </w:rPr>
        <w:drawing>
          <wp:anchor distT="0" distB="0" distL="114300" distR="114300" simplePos="0" relativeHeight="251651584" behindDoc="0" locked="0" layoutInCell="1" allowOverlap="1" wp14:anchorId="363688E2" wp14:editId="652E2316">
            <wp:simplePos x="0" y="0"/>
            <wp:positionH relativeFrom="column">
              <wp:posOffset>2607310</wp:posOffset>
            </wp:positionH>
            <wp:positionV relativeFrom="paragraph">
              <wp:align>top</wp:align>
            </wp:positionV>
            <wp:extent cx="568325" cy="728980"/>
            <wp:effectExtent l="19050" t="0" r="3175" b="0"/>
            <wp:wrapSquare wrapText="bothSides"/>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68325" cy="728980"/>
                    </a:xfrm>
                    <a:prstGeom prst="rect">
                      <a:avLst/>
                    </a:prstGeom>
                    <a:noFill/>
                    <a:ln>
                      <a:noFill/>
                    </a:ln>
                  </pic:spPr>
                </pic:pic>
              </a:graphicData>
            </a:graphic>
          </wp:anchor>
        </w:drawing>
      </w:r>
      <w:r>
        <w:rPr>
          <w:b/>
          <w:sz w:val="28"/>
          <w:szCs w:val="28"/>
        </w:rPr>
        <w:br w:type="textWrapping" w:clear="all"/>
      </w:r>
    </w:p>
    <w:p w:rsidR="00EF56C3" w:rsidRDefault="00EF56C3" w:rsidP="00EF56C3">
      <w:pPr>
        <w:jc w:val="center"/>
        <w:rPr>
          <w:b/>
          <w:sz w:val="28"/>
          <w:szCs w:val="28"/>
        </w:rPr>
      </w:pPr>
    </w:p>
    <w:p w:rsidR="00EF56C3" w:rsidRDefault="00EF56C3" w:rsidP="00EF56C3">
      <w:pPr>
        <w:jc w:val="center"/>
        <w:rPr>
          <w:b/>
          <w:sz w:val="28"/>
          <w:szCs w:val="28"/>
        </w:rPr>
      </w:pPr>
      <w:r>
        <w:rPr>
          <w:b/>
          <w:sz w:val="28"/>
          <w:szCs w:val="28"/>
        </w:rPr>
        <w:t xml:space="preserve">АДМИНИСТРАЦИЯ КИКНУРСКОГО   </w:t>
      </w:r>
    </w:p>
    <w:p w:rsidR="00EF56C3" w:rsidRDefault="00EF56C3" w:rsidP="00EF56C3">
      <w:pPr>
        <w:jc w:val="center"/>
        <w:rPr>
          <w:b/>
          <w:sz w:val="28"/>
          <w:szCs w:val="28"/>
        </w:rPr>
      </w:pPr>
      <w:r>
        <w:rPr>
          <w:b/>
          <w:sz w:val="28"/>
          <w:szCs w:val="28"/>
        </w:rPr>
        <w:t>МУНИЦИПАЛЬНОГО ОКРУГА</w:t>
      </w:r>
    </w:p>
    <w:p w:rsidR="00EF56C3" w:rsidRDefault="00EF56C3" w:rsidP="00EF56C3">
      <w:pPr>
        <w:jc w:val="center"/>
        <w:rPr>
          <w:b/>
          <w:sz w:val="28"/>
          <w:szCs w:val="28"/>
        </w:rPr>
      </w:pPr>
      <w:r>
        <w:rPr>
          <w:b/>
          <w:sz w:val="28"/>
          <w:szCs w:val="28"/>
        </w:rPr>
        <w:t>КИРОВСКОЙ  ОБЛАСТИ</w:t>
      </w:r>
    </w:p>
    <w:p w:rsidR="00EF56C3" w:rsidRDefault="00EF56C3" w:rsidP="00EF56C3">
      <w:pPr>
        <w:jc w:val="center"/>
        <w:rPr>
          <w:b/>
          <w:sz w:val="28"/>
          <w:szCs w:val="28"/>
        </w:rPr>
      </w:pPr>
    </w:p>
    <w:p w:rsidR="00EF56C3" w:rsidRDefault="00EF56C3" w:rsidP="00EF56C3">
      <w:pPr>
        <w:jc w:val="center"/>
        <w:rPr>
          <w:b/>
          <w:sz w:val="32"/>
          <w:szCs w:val="32"/>
        </w:rPr>
      </w:pPr>
      <w:r>
        <w:rPr>
          <w:b/>
          <w:sz w:val="32"/>
          <w:szCs w:val="32"/>
        </w:rPr>
        <w:t>ПОСТАНОВЛЕНИЕ</w:t>
      </w:r>
    </w:p>
    <w:p w:rsidR="00EF56C3" w:rsidRDefault="00EF56C3" w:rsidP="00EF56C3">
      <w:pPr>
        <w:jc w:val="center"/>
        <w:rPr>
          <w:sz w:val="28"/>
          <w:szCs w:val="28"/>
        </w:rPr>
      </w:pPr>
    </w:p>
    <w:p w:rsidR="00EF56C3" w:rsidRDefault="00EF56C3" w:rsidP="00EF56C3">
      <w:pPr>
        <w:jc w:val="center"/>
        <w:rPr>
          <w:sz w:val="28"/>
          <w:szCs w:val="28"/>
        </w:rPr>
      </w:pPr>
    </w:p>
    <w:p w:rsidR="00EF56C3" w:rsidRDefault="00EF56C3" w:rsidP="00EF56C3">
      <w:pPr>
        <w:jc w:val="both"/>
        <w:rPr>
          <w:sz w:val="28"/>
          <w:szCs w:val="28"/>
        </w:rPr>
      </w:pPr>
      <w:r>
        <w:rPr>
          <w:sz w:val="28"/>
          <w:szCs w:val="28"/>
        </w:rPr>
        <w:t>18.01.2023                                                                                                        № 45</w:t>
      </w:r>
    </w:p>
    <w:p w:rsidR="00EF56C3" w:rsidRDefault="00EF56C3" w:rsidP="00EF56C3">
      <w:pPr>
        <w:jc w:val="center"/>
        <w:rPr>
          <w:sz w:val="28"/>
          <w:szCs w:val="28"/>
        </w:rPr>
      </w:pPr>
      <w:r>
        <w:rPr>
          <w:sz w:val="28"/>
          <w:szCs w:val="28"/>
        </w:rPr>
        <w:t>пгт Кикнур</w:t>
      </w:r>
    </w:p>
    <w:p w:rsidR="00EF56C3" w:rsidRDefault="00EF56C3" w:rsidP="00EF56C3">
      <w:pPr>
        <w:jc w:val="center"/>
        <w:rPr>
          <w:sz w:val="28"/>
          <w:szCs w:val="28"/>
        </w:rPr>
      </w:pPr>
    </w:p>
    <w:p w:rsidR="00EF56C3" w:rsidRDefault="00EF56C3" w:rsidP="00EF56C3">
      <w:pPr>
        <w:jc w:val="center"/>
        <w:rPr>
          <w:b/>
          <w:sz w:val="28"/>
          <w:szCs w:val="28"/>
        </w:rPr>
      </w:pPr>
      <w:r>
        <w:rPr>
          <w:b/>
          <w:sz w:val="28"/>
          <w:szCs w:val="28"/>
        </w:rPr>
        <w:t>О внесении изменений  и дополнений в постановление администрации</w:t>
      </w:r>
    </w:p>
    <w:p w:rsidR="00EF56C3" w:rsidRDefault="00EF56C3" w:rsidP="00EF56C3">
      <w:pPr>
        <w:jc w:val="center"/>
        <w:rPr>
          <w:b/>
          <w:sz w:val="28"/>
          <w:szCs w:val="28"/>
        </w:rPr>
      </w:pPr>
      <w:r>
        <w:rPr>
          <w:b/>
          <w:sz w:val="28"/>
          <w:szCs w:val="28"/>
        </w:rPr>
        <w:t>Кикнурского муниципального района  Кировской области</w:t>
      </w:r>
    </w:p>
    <w:p w:rsidR="00EF56C3" w:rsidRDefault="00EF56C3" w:rsidP="00EF56C3">
      <w:pPr>
        <w:jc w:val="center"/>
        <w:rPr>
          <w:b/>
          <w:sz w:val="28"/>
          <w:szCs w:val="28"/>
        </w:rPr>
      </w:pPr>
      <w:r>
        <w:rPr>
          <w:b/>
          <w:sz w:val="28"/>
          <w:szCs w:val="28"/>
        </w:rPr>
        <w:t xml:space="preserve">от 14.10.2020 № 275 </w:t>
      </w:r>
    </w:p>
    <w:p w:rsidR="00EF56C3" w:rsidRDefault="00EF56C3" w:rsidP="00EF56C3">
      <w:pPr>
        <w:spacing w:line="360" w:lineRule="auto"/>
        <w:ind w:firstLine="708"/>
        <w:jc w:val="both"/>
        <w:rPr>
          <w:sz w:val="28"/>
          <w:szCs w:val="28"/>
        </w:rPr>
      </w:pPr>
      <w:r>
        <w:rPr>
          <w:sz w:val="28"/>
          <w:szCs w:val="28"/>
        </w:rPr>
        <w:tab/>
      </w:r>
    </w:p>
    <w:p w:rsidR="00EF56C3" w:rsidRDefault="00EF56C3" w:rsidP="00EF56C3">
      <w:pPr>
        <w:spacing w:line="360" w:lineRule="auto"/>
        <w:ind w:firstLine="708"/>
        <w:jc w:val="both"/>
        <w:rPr>
          <w:sz w:val="28"/>
          <w:szCs w:val="28"/>
        </w:rPr>
      </w:pPr>
      <w:r>
        <w:rPr>
          <w:sz w:val="28"/>
          <w:szCs w:val="28"/>
        </w:rPr>
        <w:t xml:space="preserve">В соответствии с  решением Думы Кикнурского муниципального округа Кировской области от 13.12.2022 </w:t>
      </w:r>
      <w:r w:rsidRPr="000B39F1">
        <w:rPr>
          <w:sz w:val="28"/>
          <w:szCs w:val="28"/>
        </w:rPr>
        <w:t>№</w:t>
      </w:r>
      <w:r>
        <w:rPr>
          <w:sz w:val="28"/>
          <w:szCs w:val="28"/>
        </w:rPr>
        <w:t>26-233</w:t>
      </w:r>
      <w:r w:rsidRPr="000B39F1">
        <w:rPr>
          <w:sz w:val="28"/>
          <w:szCs w:val="28"/>
        </w:rPr>
        <w:t xml:space="preserve"> </w:t>
      </w:r>
      <w:r w:rsidRPr="00C73919">
        <w:rPr>
          <w:sz w:val="28"/>
          <w:szCs w:val="28"/>
        </w:rPr>
        <w:t>«</w:t>
      </w:r>
      <w:r w:rsidRPr="00F46834">
        <w:rPr>
          <w:sz w:val="28"/>
          <w:szCs w:val="28"/>
        </w:rPr>
        <w:t xml:space="preserve">О бюджете Кикнурского муниципального округа </w:t>
      </w:r>
      <w:r>
        <w:rPr>
          <w:sz w:val="28"/>
          <w:szCs w:val="28"/>
        </w:rPr>
        <w:t>на 2023 год и плановый период 2024 и 2025 годов</w:t>
      </w:r>
      <w:r w:rsidRPr="00C73919">
        <w:rPr>
          <w:sz w:val="28"/>
          <w:szCs w:val="28"/>
        </w:rPr>
        <w:t>»</w:t>
      </w:r>
      <w:r w:rsidRPr="001F7C2C">
        <w:rPr>
          <w:sz w:val="28"/>
          <w:szCs w:val="28"/>
        </w:rPr>
        <w:t>,</w:t>
      </w:r>
      <w:r>
        <w:rPr>
          <w:sz w:val="28"/>
          <w:szCs w:val="28"/>
        </w:rPr>
        <w:t xml:space="preserve"> </w:t>
      </w:r>
      <w:r w:rsidRPr="001F7C2C">
        <w:rPr>
          <w:sz w:val="28"/>
          <w:szCs w:val="28"/>
        </w:rPr>
        <w:t>администрация Кикнурского муниципального округа</w:t>
      </w:r>
      <w:r>
        <w:rPr>
          <w:sz w:val="28"/>
          <w:szCs w:val="28"/>
        </w:rPr>
        <w:t xml:space="preserve"> ПОСТАНОВЛЯЕТ:</w:t>
      </w:r>
    </w:p>
    <w:p w:rsidR="00EF56C3" w:rsidRDefault="00EF56C3" w:rsidP="00EF56C3">
      <w:pPr>
        <w:spacing w:line="360" w:lineRule="auto"/>
        <w:ind w:firstLine="708"/>
        <w:jc w:val="both"/>
        <w:rPr>
          <w:sz w:val="28"/>
          <w:szCs w:val="28"/>
        </w:rPr>
      </w:pPr>
      <w:r>
        <w:rPr>
          <w:sz w:val="28"/>
          <w:szCs w:val="28"/>
        </w:rPr>
        <w:t xml:space="preserve">1. Внести  и утвердить изменения и дополнения в муниципальную программу </w:t>
      </w:r>
      <w:r w:rsidRPr="009A1E3E">
        <w:rPr>
          <w:sz w:val="28"/>
          <w:szCs w:val="28"/>
        </w:rPr>
        <w:t>Кикнурского муниципального округа Кировской области «Экология и природные ресурсы» на 2021-2025 годы</w:t>
      </w:r>
      <w:r>
        <w:rPr>
          <w:sz w:val="28"/>
          <w:szCs w:val="28"/>
        </w:rPr>
        <w:t>, утвержденную  постановлением администрации Кикнурского муниципального района Кировской области от 14.10.2020 № 275 согласно приложению.</w:t>
      </w:r>
    </w:p>
    <w:p w:rsidR="00EF56C3" w:rsidRDefault="00EF56C3" w:rsidP="00EF56C3">
      <w:pPr>
        <w:spacing w:line="360" w:lineRule="auto"/>
        <w:ind w:firstLine="708"/>
        <w:jc w:val="both"/>
        <w:rPr>
          <w:sz w:val="28"/>
          <w:szCs w:val="28"/>
        </w:rPr>
      </w:pPr>
      <w:r>
        <w:rPr>
          <w:sz w:val="28"/>
          <w:szCs w:val="28"/>
        </w:rPr>
        <w:t>2. 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EF56C3" w:rsidRDefault="00EF56C3" w:rsidP="00EF56C3">
      <w:pPr>
        <w:spacing w:line="360" w:lineRule="auto"/>
        <w:ind w:firstLine="708"/>
        <w:jc w:val="both"/>
        <w:rPr>
          <w:sz w:val="28"/>
          <w:szCs w:val="28"/>
        </w:rPr>
      </w:pPr>
      <w:r>
        <w:rPr>
          <w:sz w:val="28"/>
          <w:szCs w:val="28"/>
        </w:rPr>
        <w:t>3. Настоящее постановление вступает в силу с момента его официального опубликования.</w:t>
      </w:r>
    </w:p>
    <w:p w:rsidR="00EF56C3" w:rsidRDefault="00EF56C3" w:rsidP="00EF56C3">
      <w:pPr>
        <w:spacing w:line="360" w:lineRule="auto"/>
        <w:ind w:firstLine="708"/>
        <w:jc w:val="both"/>
        <w:rPr>
          <w:sz w:val="28"/>
          <w:szCs w:val="28"/>
        </w:rPr>
      </w:pPr>
    </w:p>
    <w:p w:rsidR="00EF56C3" w:rsidRDefault="00EF56C3" w:rsidP="00EF56C3">
      <w:pPr>
        <w:spacing w:line="360" w:lineRule="auto"/>
        <w:ind w:firstLine="708"/>
        <w:jc w:val="both"/>
        <w:rPr>
          <w:sz w:val="28"/>
          <w:szCs w:val="28"/>
        </w:rPr>
      </w:pPr>
      <w:r w:rsidRPr="00B8596B">
        <w:rPr>
          <w:sz w:val="28"/>
          <w:szCs w:val="28"/>
        </w:rPr>
        <w:lastRenderedPageBreak/>
        <w:t>4</w:t>
      </w:r>
      <w:r>
        <w:rPr>
          <w:sz w:val="28"/>
          <w:szCs w:val="28"/>
        </w:rPr>
        <w:t xml:space="preserve">. Контроль за выполнением настоящего постановления </w:t>
      </w:r>
      <w:r w:rsidRPr="00A73B74">
        <w:rPr>
          <w:sz w:val="28"/>
          <w:szCs w:val="28"/>
        </w:rPr>
        <w:t xml:space="preserve">возложить на </w:t>
      </w:r>
      <w:r>
        <w:rPr>
          <w:sz w:val="28"/>
          <w:szCs w:val="28"/>
        </w:rPr>
        <w:t xml:space="preserve"> первого заместителя главы администрации М.Н. Хлыбова.</w:t>
      </w:r>
    </w:p>
    <w:p w:rsidR="00EF56C3" w:rsidRDefault="00EF56C3" w:rsidP="00EF56C3">
      <w:pPr>
        <w:jc w:val="both"/>
        <w:rPr>
          <w:sz w:val="28"/>
          <w:szCs w:val="28"/>
        </w:rPr>
      </w:pPr>
    </w:p>
    <w:tbl>
      <w:tblPr>
        <w:tblW w:w="9566" w:type="dxa"/>
        <w:tblLayout w:type="fixed"/>
        <w:tblCellMar>
          <w:left w:w="70" w:type="dxa"/>
          <w:right w:w="70" w:type="dxa"/>
        </w:tblCellMar>
        <w:tblLook w:val="0000" w:firstRow="0" w:lastRow="0" w:firstColumn="0" w:lastColumn="0" w:noHBand="0" w:noVBand="0"/>
      </w:tblPr>
      <w:tblGrid>
        <w:gridCol w:w="7132"/>
        <w:gridCol w:w="2434"/>
      </w:tblGrid>
      <w:tr w:rsidR="00EF56C3" w:rsidTr="00EF56C3">
        <w:trPr>
          <w:trHeight w:val="1383"/>
        </w:trPr>
        <w:tc>
          <w:tcPr>
            <w:tcW w:w="7132" w:type="dxa"/>
          </w:tcPr>
          <w:p w:rsidR="00EF56C3" w:rsidRPr="005A101D" w:rsidRDefault="00EF56C3" w:rsidP="00EF56C3">
            <w:pPr>
              <w:pStyle w:val="a4"/>
              <w:rPr>
                <w:sz w:val="28"/>
                <w:szCs w:val="28"/>
              </w:rPr>
            </w:pPr>
          </w:p>
          <w:p w:rsidR="00EF56C3" w:rsidRPr="005A101D" w:rsidRDefault="00EF56C3" w:rsidP="00EF56C3">
            <w:pPr>
              <w:pStyle w:val="a4"/>
              <w:spacing w:line="280" w:lineRule="exact"/>
              <w:rPr>
                <w:sz w:val="28"/>
                <w:szCs w:val="28"/>
              </w:rPr>
            </w:pPr>
            <w:r w:rsidRPr="005A101D">
              <w:rPr>
                <w:sz w:val="28"/>
                <w:szCs w:val="28"/>
              </w:rPr>
              <w:t>Глава Кикнурского</w:t>
            </w:r>
          </w:p>
          <w:p w:rsidR="00EF56C3" w:rsidRPr="005A101D" w:rsidRDefault="00EF56C3" w:rsidP="00EF56C3">
            <w:pPr>
              <w:pStyle w:val="a4"/>
              <w:spacing w:line="280" w:lineRule="exact"/>
              <w:rPr>
                <w:sz w:val="28"/>
                <w:szCs w:val="28"/>
              </w:rPr>
            </w:pPr>
            <w:r w:rsidRPr="005A101D">
              <w:rPr>
                <w:sz w:val="28"/>
                <w:szCs w:val="28"/>
              </w:rPr>
              <w:t xml:space="preserve">муниципального округа     </w:t>
            </w:r>
            <w:r>
              <w:rPr>
                <w:sz w:val="28"/>
                <w:szCs w:val="28"/>
              </w:rPr>
              <w:t>С.Ю. Галкин</w:t>
            </w:r>
            <w:r w:rsidRPr="005A101D">
              <w:rPr>
                <w:sz w:val="28"/>
                <w:szCs w:val="28"/>
              </w:rPr>
              <w:t xml:space="preserve">                  </w:t>
            </w:r>
          </w:p>
        </w:tc>
        <w:tc>
          <w:tcPr>
            <w:tcW w:w="2434" w:type="dxa"/>
          </w:tcPr>
          <w:p w:rsidR="00EF56C3" w:rsidRPr="00CD58E3" w:rsidRDefault="00EF56C3" w:rsidP="00EF56C3">
            <w:pPr>
              <w:spacing w:line="280" w:lineRule="exact"/>
              <w:rPr>
                <w:sz w:val="28"/>
                <w:szCs w:val="28"/>
              </w:rPr>
            </w:pPr>
          </w:p>
          <w:p w:rsidR="00EF56C3" w:rsidRDefault="00EF56C3" w:rsidP="00EF56C3">
            <w:pPr>
              <w:pStyle w:val="a4"/>
              <w:ind w:left="-431" w:right="-68"/>
              <w:jc w:val="right"/>
              <w:rPr>
                <w:sz w:val="28"/>
                <w:szCs w:val="28"/>
              </w:rPr>
            </w:pPr>
            <w:r>
              <w:rPr>
                <w:sz w:val="28"/>
                <w:szCs w:val="28"/>
              </w:rPr>
              <w:t xml:space="preserve">     </w:t>
            </w:r>
          </w:p>
          <w:p w:rsidR="00EF56C3" w:rsidRDefault="00EF56C3" w:rsidP="00EF56C3">
            <w:pPr>
              <w:pStyle w:val="a4"/>
              <w:ind w:right="-68"/>
              <w:rPr>
                <w:sz w:val="28"/>
                <w:szCs w:val="28"/>
              </w:rPr>
            </w:pPr>
          </w:p>
          <w:p w:rsidR="00EF56C3" w:rsidRPr="005A101D" w:rsidRDefault="00EF56C3" w:rsidP="00EF56C3">
            <w:pPr>
              <w:pStyle w:val="a4"/>
              <w:ind w:left="-431" w:right="-68"/>
              <w:jc w:val="center"/>
              <w:rPr>
                <w:sz w:val="28"/>
                <w:szCs w:val="28"/>
              </w:rPr>
            </w:pPr>
          </w:p>
          <w:p w:rsidR="00EF56C3" w:rsidRPr="005A101D" w:rsidRDefault="00EF56C3" w:rsidP="00EF56C3">
            <w:pPr>
              <w:pStyle w:val="a4"/>
              <w:ind w:left="-431" w:right="-68"/>
              <w:jc w:val="right"/>
              <w:rPr>
                <w:sz w:val="28"/>
                <w:szCs w:val="28"/>
              </w:rPr>
            </w:pPr>
          </w:p>
        </w:tc>
      </w:tr>
    </w:tbl>
    <w:p w:rsidR="00EF56C3" w:rsidRDefault="00EF56C3" w:rsidP="00EF56C3">
      <w:pPr>
        <w:pStyle w:val="1a"/>
        <w:spacing w:after="0" w:line="240" w:lineRule="auto"/>
        <w:ind w:firstLine="0"/>
      </w:pPr>
    </w:p>
    <w:p w:rsidR="00EF56C3" w:rsidRDefault="00EF56C3">
      <w:pPr>
        <w:spacing w:after="160" w:line="259" w:lineRule="auto"/>
        <w:rPr>
          <w:szCs w:val="28"/>
        </w:rPr>
        <w:sectPr w:rsidR="00EF56C3" w:rsidSect="00EF56C3">
          <w:headerReference w:type="default" r:id="rId9"/>
          <w:headerReference w:type="first" r:id="rId10"/>
          <w:pgSz w:w="11906" w:h="16838"/>
          <w:pgMar w:top="1418" w:right="851" w:bottom="1134" w:left="1701" w:header="709" w:footer="709" w:gutter="0"/>
          <w:cols w:space="708"/>
          <w:docGrid w:linePitch="360"/>
        </w:sectPr>
      </w:pPr>
    </w:p>
    <w:p w:rsidR="00EF56C3" w:rsidRDefault="00EF56C3">
      <w:pPr>
        <w:spacing w:after="160" w:line="259" w:lineRule="auto"/>
        <w:rPr>
          <w:sz w:val="28"/>
          <w:szCs w:val="28"/>
        </w:rPr>
      </w:pPr>
      <w:r>
        <w:rPr>
          <w:szCs w:val="28"/>
        </w:rPr>
        <w:br w:type="page"/>
      </w:r>
    </w:p>
    <w:p w:rsidR="00EF56C3" w:rsidRPr="00F52B30" w:rsidRDefault="00EF56C3" w:rsidP="00EF56C3">
      <w:pPr>
        <w:pStyle w:val="afff0"/>
        <w:tabs>
          <w:tab w:val="clear" w:pos="5387"/>
          <w:tab w:val="left" w:pos="5103"/>
        </w:tabs>
        <w:spacing w:after="0"/>
        <w:ind w:left="0"/>
      </w:pPr>
      <w:r>
        <w:rPr>
          <w:szCs w:val="28"/>
        </w:rPr>
        <w:lastRenderedPageBreak/>
        <w:t xml:space="preserve">                                                                         </w:t>
      </w:r>
      <w:r w:rsidRPr="00F52B30">
        <w:t>Приложение</w:t>
      </w:r>
    </w:p>
    <w:p w:rsidR="00EF56C3" w:rsidRPr="00F52B30" w:rsidRDefault="00EF56C3" w:rsidP="00EF56C3">
      <w:pPr>
        <w:keepNext/>
        <w:keepLines/>
        <w:jc w:val="both"/>
        <w:rPr>
          <w:sz w:val="28"/>
          <w:szCs w:val="20"/>
        </w:rPr>
      </w:pPr>
      <w:r w:rsidRPr="00F52B30">
        <w:rPr>
          <w:sz w:val="28"/>
          <w:szCs w:val="20"/>
        </w:rPr>
        <w:t xml:space="preserve">                                                                   </w:t>
      </w:r>
    </w:p>
    <w:p w:rsidR="00EF56C3" w:rsidRPr="00F52B30" w:rsidRDefault="00EF56C3" w:rsidP="00EF56C3">
      <w:pPr>
        <w:keepNext/>
        <w:keepLines/>
        <w:jc w:val="both"/>
        <w:rPr>
          <w:sz w:val="28"/>
          <w:szCs w:val="20"/>
        </w:rPr>
      </w:pPr>
      <w:r w:rsidRPr="00F52B30">
        <w:rPr>
          <w:sz w:val="28"/>
          <w:szCs w:val="20"/>
        </w:rPr>
        <w:t xml:space="preserve">                                                                        </w:t>
      </w:r>
      <w:r>
        <w:rPr>
          <w:noProof/>
          <w:sz w:val="28"/>
          <w:szCs w:val="20"/>
        </w:rPr>
        <mc:AlternateContent>
          <mc:Choice Requires="wps">
            <w:drawing>
              <wp:anchor distT="0" distB="0" distL="114300" distR="114300" simplePos="0" relativeHeight="251648512" behindDoc="0" locked="0" layoutInCell="1" allowOverlap="1">
                <wp:simplePos x="0" y="0"/>
                <wp:positionH relativeFrom="column">
                  <wp:posOffset>1028700</wp:posOffset>
                </wp:positionH>
                <wp:positionV relativeFrom="paragraph">
                  <wp:posOffset>-669290</wp:posOffset>
                </wp:positionV>
                <wp:extent cx="2286000" cy="123825"/>
                <wp:effectExtent l="3810" t="0" r="0" b="254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56C3" w:rsidRPr="0054175A" w:rsidRDefault="00EF56C3" w:rsidP="00EF56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81pt;margin-top:-52.7pt;width:180pt;height: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" stroked="f">
                <v:textbox>
                  <w:txbxContent>
                    <w:p w:rsidR="00EF56C3" w:rsidRPr="0054175A" w:rsidRDefault="00EF56C3" w:rsidP="00EF56C3"/>
                  </w:txbxContent>
                </v:textbox>
              </v:shape>
            </w:pict>
          </mc:Fallback>
        </mc:AlternateContent>
      </w:r>
      <w:r w:rsidRPr="00F52B30">
        <w:rPr>
          <w:sz w:val="28"/>
          <w:szCs w:val="20"/>
        </w:rPr>
        <w:t xml:space="preserve"> УТВЕРЖДЕН</w:t>
      </w:r>
      <w:r>
        <w:rPr>
          <w:sz w:val="28"/>
          <w:szCs w:val="20"/>
        </w:rPr>
        <w:t>Ы</w:t>
      </w:r>
    </w:p>
    <w:p w:rsidR="00EF56C3" w:rsidRPr="00F52B30" w:rsidRDefault="00EF56C3" w:rsidP="00EF56C3">
      <w:pPr>
        <w:keepNext/>
        <w:keepLines/>
        <w:ind w:firstLine="5580"/>
        <w:jc w:val="both"/>
        <w:rPr>
          <w:sz w:val="28"/>
          <w:szCs w:val="20"/>
        </w:rPr>
      </w:pPr>
    </w:p>
    <w:p w:rsidR="00EF56C3" w:rsidRPr="00F52B30" w:rsidRDefault="00EF56C3" w:rsidP="00EF56C3">
      <w:pPr>
        <w:spacing w:line="280" w:lineRule="exact"/>
        <w:rPr>
          <w:sz w:val="28"/>
          <w:szCs w:val="28"/>
        </w:rPr>
      </w:pPr>
      <w:r w:rsidRPr="00F52B30">
        <w:rPr>
          <w:sz w:val="28"/>
          <w:szCs w:val="28"/>
        </w:rPr>
        <w:t xml:space="preserve">                                                                         Постановлением администрации</w:t>
      </w:r>
    </w:p>
    <w:p w:rsidR="00EF56C3" w:rsidRPr="00F52B30" w:rsidRDefault="00EF56C3" w:rsidP="00EF56C3">
      <w:pPr>
        <w:spacing w:line="280" w:lineRule="exact"/>
        <w:rPr>
          <w:sz w:val="28"/>
          <w:szCs w:val="28"/>
        </w:rPr>
      </w:pPr>
      <w:r w:rsidRPr="00F52B30">
        <w:rPr>
          <w:sz w:val="28"/>
          <w:szCs w:val="28"/>
        </w:rPr>
        <w:t xml:space="preserve">                                                                         Кикнурского муниципального </w:t>
      </w:r>
    </w:p>
    <w:p w:rsidR="00EF56C3" w:rsidRPr="00F52B30" w:rsidRDefault="00EF56C3" w:rsidP="00EF56C3">
      <w:pPr>
        <w:spacing w:line="280" w:lineRule="exact"/>
        <w:rPr>
          <w:sz w:val="28"/>
          <w:szCs w:val="28"/>
        </w:rPr>
      </w:pPr>
      <w:r w:rsidRPr="00F52B30">
        <w:rPr>
          <w:sz w:val="28"/>
          <w:szCs w:val="28"/>
        </w:rPr>
        <w:t xml:space="preserve">                                                                         округа Кировской области</w:t>
      </w:r>
    </w:p>
    <w:p w:rsidR="00EF56C3" w:rsidRPr="00F52B30" w:rsidRDefault="00EF56C3" w:rsidP="00EF56C3">
      <w:pPr>
        <w:spacing w:line="480" w:lineRule="auto"/>
        <w:rPr>
          <w:sz w:val="28"/>
          <w:szCs w:val="28"/>
        </w:rPr>
      </w:pPr>
      <w:r w:rsidRPr="00F52B30">
        <w:rPr>
          <w:sz w:val="28"/>
          <w:szCs w:val="28"/>
        </w:rPr>
        <w:t xml:space="preserve">                                                                         от  </w:t>
      </w:r>
      <w:r>
        <w:rPr>
          <w:sz w:val="28"/>
          <w:szCs w:val="28"/>
        </w:rPr>
        <w:t xml:space="preserve">  18.01.2023  </w:t>
      </w:r>
      <w:r w:rsidRPr="00F52B30">
        <w:rPr>
          <w:sz w:val="28"/>
          <w:szCs w:val="28"/>
        </w:rPr>
        <w:t>№</w:t>
      </w:r>
      <w:r>
        <w:rPr>
          <w:sz w:val="28"/>
          <w:szCs w:val="28"/>
        </w:rPr>
        <w:t xml:space="preserve"> 45 </w:t>
      </w:r>
    </w:p>
    <w:p w:rsidR="00EF56C3" w:rsidRDefault="00EF56C3" w:rsidP="00EF56C3">
      <w:pPr>
        <w:tabs>
          <w:tab w:val="left" w:pos="7088"/>
        </w:tabs>
        <w:spacing w:before="480"/>
        <w:jc w:val="center"/>
        <w:rPr>
          <w:sz w:val="28"/>
          <w:szCs w:val="28"/>
        </w:rPr>
      </w:pPr>
    </w:p>
    <w:p w:rsidR="00EF56C3" w:rsidRDefault="00EF56C3" w:rsidP="00EF56C3">
      <w:pPr>
        <w:tabs>
          <w:tab w:val="left" w:pos="7088"/>
        </w:tabs>
        <w:jc w:val="center"/>
        <w:rPr>
          <w:b/>
          <w:sz w:val="28"/>
          <w:szCs w:val="28"/>
        </w:rPr>
      </w:pPr>
    </w:p>
    <w:p w:rsidR="00EF56C3" w:rsidRPr="006D1A9D" w:rsidRDefault="00EF56C3" w:rsidP="00EF56C3">
      <w:pPr>
        <w:tabs>
          <w:tab w:val="left" w:pos="7088"/>
        </w:tabs>
        <w:jc w:val="center"/>
        <w:rPr>
          <w:b/>
          <w:sz w:val="28"/>
          <w:szCs w:val="28"/>
        </w:rPr>
      </w:pPr>
      <w:r w:rsidRPr="006D1A9D">
        <w:rPr>
          <w:b/>
          <w:sz w:val="28"/>
          <w:szCs w:val="28"/>
        </w:rPr>
        <w:t>ИЗМЕНЕНИЯ и ДОПОЛНЕНИЯ</w:t>
      </w:r>
    </w:p>
    <w:p w:rsidR="00EF56C3" w:rsidRDefault="00EF56C3" w:rsidP="00EF56C3">
      <w:pPr>
        <w:tabs>
          <w:tab w:val="left" w:pos="7088"/>
        </w:tabs>
        <w:jc w:val="center"/>
        <w:rPr>
          <w:b/>
          <w:sz w:val="28"/>
          <w:szCs w:val="28"/>
        </w:rPr>
      </w:pPr>
      <w:r w:rsidRPr="006D1A9D">
        <w:rPr>
          <w:b/>
          <w:sz w:val="28"/>
          <w:szCs w:val="28"/>
        </w:rPr>
        <w:t>в муниципальную программу Кикнурского муниципального округа «Экология и природные ресурсы»</w:t>
      </w:r>
    </w:p>
    <w:p w:rsidR="00EF56C3" w:rsidRDefault="00EF56C3" w:rsidP="00EF56C3">
      <w:pPr>
        <w:tabs>
          <w:tab w:val="left" w:pos="7088"/>
        </w:tabs>
        <w:rPr>
          <w:b/>
          <w:sz w:val="28"/>
          <w:szCs w:val="28"/>
        </w:rPr>
      </w:pPr>
    </w:p>
    <w:p w:rsidR="00EF56C3" w:rsidRDefault="00EF56C3" w:rsidP="00EF56C3">
      <w:pPr>
        <w:tabs>
          <w:tab w:val="left" w:pos="7088"/>
        </w:tabs>
        <w:jc w:val="both"/>
        <w:rPr>
          <w:sz w:val="28"/>
          <w:szCs w:val="28"/>
        </w:rPr>
      </w:pPr>
    </w:p>
    <w:p w:rsidR="00EF56C3" w:rsidRDefault="00EF56C3" w:rsidP="00EF56C3">
      <w:pPr>
        <w:tabs>
          <w:tab w:val="left" w:pos="7088"/>
        </w:tabs>
        <w:jc w:val="both"/>
        <w:rPr>
          <w:sz w:val="28"/>
          <w:szCs w:val="28"/>
        </w:rPr>
      </w:pPr>
    </w:p>
    <w:p w:rsidR="00EF56C3" w:rsidRDefault="00EF56C3" w:rsidP="00EF56C3">
      <w:pPr>
        <w:pStyle w:val="a3"/>
        <w:numPr>
          <w:ilvl w:val="0"/>
          <w:numId w:val="6"/>
        </w:numPr>
        <w:tabs>
          <w:tab w:val="left" w:pos="7088"/>
        </w:tabs>
        <w:jc w:val="both"/>
        <w:rPr>
          <w:sz w:val="28"/>
          <w:szCs w:val="28"/>
        </w:rPr>
      </w:pPr>
      <w:r>
        <w:rPr>
          <w:sz w:val="28"/>
          <w:szCs w:val="28"/>
        </w:rPr>
        <w:t>Таблицу «</w:t>
      </w:r>
      <w:r w:rsidRPr="005D2684">
        <w:rPr>
          <w:sz w:val="28"/>
          <w:szCs w:val="28"/>
        </w:rPr>
        <w:t>Прогнозная (справочная) оценка ресур</w:t>
      </w:r>
      <w:r>
        <w:rPr>
          <w:sz w:val="28"/>
          <w:szCs w:val="28"/>
        </w:rPr>
        <w:t>сного обеспечения реализации му</w:t>
      </w:r>
      <w:r w:rsidRPr="005D2684">
        <w:rPr>
          <w:sz w:val="28"/>
          <w:szCs w:val="28"/>
        </w:rPr>
        <w:t>ниципальной программы за счёт всех источников финансирования</w:t>
      </w:r>
      <w:r>
        <w:rPr>
          <w:sz w:val="28"/>
          <w:szCs w:val="28"/>
        </w:rPr>
        <w:t>» (Приложение №2 к муниципальной программе) изложить в новой редакции согласно приложению № 1.</w:t>
      </w:r>
    </w:p>
    <w:p w:rsidR="00EF56C3" w:rsidRPr="00174AFF" w:rsidRDefault="00EF56C3" w:rsidP="00EF56C3">
      <w:pPr>
        <w:pStyle w:val="a3"/>
        <w:rPr>
          <w:sz w:val="28"/>
          <w:szCs w:val="28"/>
        </w:rPr>
      </w:pPr>
    </w:p>
    <w:p w:rsidR="00EF56C3" w:rsidRDefault="00EF56C3" w:rsidP="00EF56C3">
      <w:pPr>
        <w:pStyle w:val="a3"/>
        <w:numPr>
          <w:ilvl w:val="0"/>
          <w:numId w:val="6"/>
        </w:numPr>
        <w:tabs>
          <w:tab w:val="left" w:pos="5387"/>
          <w:tab w:val="left" w:pos="7088"/>
        </w:tabs>
        <w:jc w:val="both"/>
        <w:rPr>
          <w:sz w:val="28"/>
          <w:szCs w:val="28"/>
        </w:rPr>
      </w:pPr>
      <w:r>
        <w:rPr>
          <w:sz w:val="28"/>
          <w:szCs w:val="28"/>
        </w:rPr>
        <w:t>Таблицу «</w:t>
      </w:r>
      <w:r w:rsidRPr="00E5305D">
        <w:rPr>
          <w:sz w:val="28"/>
          <w:szCs w:val="28"/>
        </w:rPr>
        <w:t>Расходы на реализацию муниципальной программы</w:t>
      </w:r>
      <w:r>
        <w:rPr>
          <w:sz w:val="28"/>
          <w:szCs w:val="28"/>
        </w:rPr>
        <w:t xml:space="preserve"> </w:t>
      </w:r>
      <w:r w:rsidRPr="00E5305D">
        <w:rPr>
          <w:sz w:val="28"/>
          <w:szCs w:val="28"/>
        </w:rPr>
        <w:t>за счет средств бюджета муниципального округа»</w:t>
      </w:r>
      <w:r>
        <w:rPr>
          <w:sz w:val="28"/>
          <w:szCs w:val="28"/>
        </w:rPr>
        <w:t xml:space="preserve"> (Приложение № 3 к муниципальной программе) изложить в новой редакции согласно приложению № 2.</w:t>
      </w:r>
    </w:p>
    <w:p w:rsidR="00EF56C3" w:rsidRDefault="00EF56C3" w:rsidP="00EF56C3">
      <w:pPr>
        <w:tabs>
          <w:tab w:val="left" w:pos="7088"/>
        </w:tabs>
        <w:jc w:val="both"/>
        <w:rPr>
          <w:sz w:val="28"/>
          <w:szCs w:val="28"/>
        </w:rPr>
      </w:pPr>
    </w:p>
    <w:p w:rsidR="00EF56C3" w:rsidRDefault="00EF56C3" w:rsidP="00EF56C3">
      <w:pPr>
        <w:tabs>
          <w:tab w:val="left" w:pos="5387"/>
        </w:tabs>
        <w:jc w:val="center"/>
        <w:rPr>
          <w:sz w:val="28"/>
          <w:szCs w:val="28"/>
        </w:rPr>
      </w:pPr>
      <w:r>
        <w:rPr>
          <w:sz w:val="28"/>
          <w:szCs w:val="28"/>
        </w:rPr>
        <w:t xml:space="preserve">                                                        </w:t>
      </w:r>
    </w:p>
    <w:p w:rsidR="00EF56C3" w:rsidRDefault="00EF56C3">
      <w:pPr>
        <w:spacing w:after="160" w:line="259" w:lineRule="auto"/>
        <w:rPr>
          <w:sz w:val="28"/>
          <w:szCs w:val="28"/>
        </w:rPr>
        <w:sectPr w:rsidR="00EF56C3" w:rsidSect="00EF56C3">
          <w:type w:val="continuous"/>
          <w:pgSz w:w="11906" w:h="16838"/>
          <w:pgMar w:top="1418" w:right="851" w:bottom="1134" w:left="1701" w:header="709" w:footer="709" w:gutter="0"/>
          <w:cols w:space="708"/>
          <w:docGrid w:linePitch="360"/>
        </w:sectPr>
      </w:pPr>
    </w:p>
    <w:p w:rsidR="00EF56C3" w:rsidRPr="005D2684" w:rsidRDefault="00EF56C3" w:rsidP="00EF56C3">
      <w:pPr>
        <w:tabs>
          <w:tab w:val="left" w:pos="5387"/>
        </w:tabs>
        <w:jc w:val="right"/>
        <w:rPr>
          <w:sz w:val="28"/>
          <w:szCs w:val="28"/>
        </w:rPr>
      </w:pPr>
      <w:r>
        <w:rPr>
          <w:sz w:val="28"/>
          <w:szCs w:val="28"/>
        </w:rPr>
        <w:lastRenderedPageBreak/>
        <w:t>Приложение № 1</w:t>
      </w:r>
    </w:p>
    <w:p w:rsidR="00EF56C3" w:rsidRPr="005D2684" w:rsidRDefault="00EF56C3" w:rsidP="00EF56C3">
      <w:pPr>
        <w:jc w:val="right"/>
        <w:rPr>
          <w:sz w:val="28"/>
          <w:szCs w:val="28"/>
        </w:rPr>
      </w:pPr>
    </w:p>
    <w:p w:rsidR="00EF56C3" w:rsidRPr="005D2684" w:rsidRDefault="00EF56C3" w:rsidP="00EF56C3">
      <w:pPr>
        <w:jc w:val="right"/>
        <w:rPr>
          <w:sz w:val="28"/>
          <w:szCs w:val="28"/>
        </w:rPr>
      </w:pPr>
      <w:r w:rsidRPr="005D2684">
        <w:rPr>
          <w:sz w:val="28"/>
          <w:szCs w:val="28"/>
        </w:rPr>
        <w:t xml:space="preserve">                            </w:t>
      </w:r>
      <w:r>
        <w:rPr>
          <w:sz w:val="28"/>
          <w:szCs w:val="28"/>
        </w:rPr>
        <w:t xml:space="preserve">                            </w:t>
      </w:r>
      <w:r w:rsidRPr="005D2684">
        <w:rPr>
          <w:sz w:val="28"/>
          <w:szCs w:val="28"/>
        </w:rPr>
        <w:t>Приложение № 2</w:t>
      </w:r>
    </w:p>
    <w:p w:rsidR="00EF56C3" w:rsidRPr="005D2684" w:rsidRDefault="00EF56C3" w:rsidP="00EF56C3">
      <w:pPr>
        <w:jc w:val="right"/>
        <w:rPr>
          <w:sz w:val="28"/>
          <w:szCs w:val="28"/>
        </w:rPr>
      </w:pPr>
      <w:r>
        <w:rPr>
          <w:sz w:val="28"/>
          <w:szCs w:val="28"/>
        </w:rPr>
        <w:t xml:space="preserve">                                                                             </w:t>
      </w:r>
      <w:r w:rsidRPr="005D2684">
        <w:rPr>
          <w:sz w:val="28"/>
          <w:szCs w:val="28"/>
        </w:rPr>
        <w:t>к муниципальной программе</w:t>
      </w:r>
    </w:p>
    <w:p w:rsidR="00EF56C3" w:rsidRPr="005D2684" w:rsidRDefault="00EF56C3" w:rsidP="00EF56C3">
      <w:pPr>
        <w:jc w:val="both"/>
        <w:rPr>
          <w:sz w:val="28"/>
          <w:szCs w:val="28"/>
        </w:rPr>
      </w:pPr>
      <w:r w:rsidRPr="005D2684">
        <w:rPr>
          <w:sz w:val="28"/>
          <w:szCs w:val="28"/>
        </w:rPr>
        <w:t xml:space="preserve">                                                                                                                                        </w:t>
      </w:r>
    </w:p>
    <w:p w:rsidR="00EF56C3" w:rsidRPr="005D2684" w:rsidRDefault="00EF56C3" w:rsidP="00EF56C3">
      <w:pPr>
        <w:jc w:val="center"/>
        <w:rPr>
          <w:b/>
          <w:sz w:val="28"/>
          <w:szCs w:val="28"/>
        </w:rPr>
      </w:pPr>
    </w:p>
    <w:p w:rsidR="00EF56C3" w:rsidRPr="005D2684" w:rsidRDefault="00EF56C3" w:rsidP="00EF56C3">
      <w:pPr>
        <w:jc w:val="center"/>
        <w:rPr>
          <w:sz w:val="28"/>
          <w:szCs w:val="28"/>
        </w:rPr>
      </w:pPr>
      <w:r w:rsidRPr="005D2684">
        <w:rPr>
          <w:b/>
          <w:sz w:val="28"/>
          <w:szCs w:val="28"/>
        </w:rPr>
        <w:t>Прогнозная (справочная) оценка ресурсного обеспечения реализации муниципальной программы за счёт всех источников финансирования</w:t>
      </w:r>
    </w:p>
    <w:p w:rsidR="00EF56C3" w:rsidRPr="005D2684" w:rsidRDefault="00EF56C3" w:rsidP="00EF56C3">
      <w:pPr>
        <w:jc w:val="center"/>
        <w:rPr>
          <w:sz w:val="28"/>
          <w:szCs w:val="28"/>
        </w:rPr>
      </w:pPr>
    </w:p>
    <w:p w:rsidR="00EF56C3" w:rsidRPr="005D2684" w:rsidRDefault="00EF56C3" w:rsidP="00EF56C3">
      <w:pPr>
        <w:jc w:val="both"/>
        <w:rPr>
          <w:sz w:val="10"/>
          <w:szCs w:val="10"/>
        </w:rPr>
      </w:pPr>
    </w:p>
    <w:tbl>
      <w:tblPr>
        <w:tblW w:w="14790" w:type="dxa"/>
        <w:tblLayout w:type="fixed"/>
        <w:tblCellMar>
          <w:top w:w="75" w:type="dxa"/>
          <w:left w:w="75" w:type="dxa"/>
          <w:bottom w:w="75" w:type="dxa"/>
          <w:right w:w="75" w:type="dxa"/>
        </w:tblCellMar>
        <w:tblLook w:val="0000" w:firstRow="0" w:lastRow="0" w:firstColumn="0" w:lastColumn="0" w:noHBand="0" w:noVBand="0"/>
      </w:tblPr>
      <w:tblGrid>
        <w:gridCol w:w="920"/>
        <w:gridCol w:w="1625"/>
        <w:gridCol w:w="3250"/>
        <w:gridCol w:w="1829"/>
        <w:gridCol w:w="1015"/>
        <w:gridCol w:w="1395"/>
        <w:gridCol w:w="1329"/>
        <w:gridCol w:w="1042"/>
        <w:gridCol w:w="1165"/>
        <w:gridCol w:w="1220"/>
      </w:tblGrid>
      <w:tr w:rsidR="00EF56C3" w:rsidRPr="005D2684" w:rsidTr="00EF56C3">
        <w:trPr>
          <w:trHeight w:val="476"/>
        </w:trPr>
        <w:tc>
          <w:tcPr>
            <w:tcW w:w="920" w:type="dxa"/>
            <w:vMerge w:val="restart"/>
            <w:tcBorders>
              <w:top w:val="single" w:sz="4" w:space="0" w:color="000000"/>
              <w:left w:val="single" w:sz="4" w:space="0" w:color="000000"/>
            </w:tcBorders>
          </w:tcPr>
          <w:p w:rsidR="00EF56C3" w:rsidRPr="005D2684" w:rsidRDefault="00EF56C3" w:rsidP="00EF56C3">
            <w:pPr>
              <w:snapToGrid w:val="0"/>
            </w:pPr>
            <w:r w:rsidRPr="005D2684">
              <w:t>№ п/п</w:t>
            </w:r>
          </w:p>
        </w:tc>
        <w:tc>
          <w:tcPr>
            <w:tcW w:w="1625" w:type="dxa"/>
            <w:vMerge w:val="restart"/>
            <w:tcBorders>
              <w:top w:val="single" w:sz="4" w:space="0" w:color="000000"/>
              <w:left w:val="single" w:sz="4" w:space="0" w:color="000000"/>
              <w:bottom w:val="single" w:sz="4" w:space="0" w:color="000000"/>
            </w:tcBorders>
          </w:tcPr>
          <w:p w:rsidR="00EF56C3" w:rsidRPr="005D2684" w:rsidRDefault="00EF56C3" w:rsidP="00EF56C3">
            <w:pPr>
              <w:snapToGrid w:val="0"/>
            </w:pPr>
            <w:r w:rsidRPr="005D2684">
              <w:t xml:space="preserve">    Статус     </w:t>
            </w:r>
          </w:p>
        </w:tc>
        <w:tc>
          <w:tcPr>
            <w:tcW w:w="3250" w:type="dxa"/>
            <w:vMerge w:val="restart"/>
            <w:tcBorders>
              <w:top w:val="single" w:sz="4" w:space="0" w:color="000000"/>
              <w:left w:val="single" w:sz="4" w:space="0" w:color="000000"/>
              <w:bottom w:val="single" w:sz="4" w:space="0" w:color="000000"/>
            </w:tcBorders>
          </w:tcPr>
          <w:p w:rsidR="00EF56C3" w:rsidRPr="005D2684" w:rsidRDefault="00EF56C3" w:rsidP="00EF56C3">
            <w:pPr>
              <w:snapToGrid w:val="0"/>
            </w:pPr>
            <w:r w:rsidRPr="005D2684">
              <w:t>Наименование муниципальной</w:t>
            </w:r>
            <w:r w:rsidRPr="005D2684">
              <w:br/>
              <w:t xml:space="preserve">программы, подпрограммы, </w:t>
            </w:r>
            <w:r w:rsidRPr="005D2684">
              <w:br/>
              <w:t>отдельного мероприятия</w:t>
            </w:r>
          </w:p>
        </w:tc>
        <w:tc>
          <w:tcPr>
            <w:tcW w:w="1829" w:type="dxa"/>
            <w:vMerge w:val="restart"/>
            <w:tcBorders>
              <w:top w:val="single" w:sz="4" w:space="0" w:color="000000"/>
              <w:left w:val="single" w:sz="4" w:space="0" w:color="000000"/>
              <w:bottom w:val="single" w:sz="4" w:space="0" w:color="000000"/>
            </w:tcBorders>
          </w:tcPr>
          <w:p w:rsidR="00EF56C3" w:rsidRPr="005D2684" w:rsidRDefault="00EF56C3" w:rsidP="00EF56C3">
            <w:pPr>
              <w:snapToGrid w:val="0"/>
            </w:pPr>
            <w:r w:rsidRPr="005D2684">
              <w:t xml:space="preserve">  Источники    </w:t>
            </w:r>
            <w:r w:rsidRPr="005D2684">
              <w:br/>
              <w:t xml:space="preserve"> финансирования </w:t>
            </w:r>
          </w:p>
        </w:tc>
        <w:tc>
          <w:tcPr>
            <w:tcW w:w="5946" w:type="dxa"/>
            <w:gridSpan w:val="5"/>
            <w:tcBorders>
              <w:top w:val="single" w:sz="4" w:space="0" w:color="000000"/>
              <w:left w:val="single" w:sz="4" w:space="0" w:color="000000"/>
              <w:bottom w:val="single" w:sz="4" w:space="0" w:color="000000"/>
              <w:right w:val="single" w:sz="4" w:space="0" w:color="000000"/>
            </w:tcBorders>
          </w:tcPr>
          <w:p w:rsidR="00EF56C3" w:rsidRPr="005D2684" w:rsidRDefault="00EF56C3" w:rsidP="00EF56C3">
            <w:pPr>
              <w:snapToGrid w:val="0"/>
            </w:pPr>
            <w:r w:rsidRPr="005D2684">
              <w:t xml:space="preserve"> Оценка расходов (тыс.рублей)        </w:t>
            </w:r>
          </w:p>
        </w:tc>
        <w:tc>
          <w:tcPr>
            <w:tcW w:w="1220" w:type="dxa"/>
            <w:vMerge w:val="restart"/>
            <w:tcBorders>
              <w:top w:val="single" w:sz="4" w:space="0" w:color="000000"/>
              <w:left w:val="single" w:sz="4" w:space="0" w:color="000000"/>
              <w:right w:val="single" w:sz="4" w:space="0" w:color="000000"/>
            </w:tcBorders>
          </w:tcPr>
          <w:p w:rsidR="00EF56C3" w:rsidRPr="005D2684" w:rsidRDefault="00EF56C3" w:rsidP="00EF56C3">
            <w:pPr>
              <w:snapToGrid w:val="0"/>
            </w:pPr>
            <w:r w:rsidRPr="005D2684">
              <w:t>ИТОГО</w:t>
            </w:r>
          </w:p>
        </w:tc>
      </w:tr>
      <w:tr w:rsidR="00EF56C3" w:rsidRPr="005D2684" w:rsidTr="00EF56C3">
        <w:trPr>
          <w:trHeight w:val="559"/>
        </w:trPr>
        <w:tc>
          <w:tcPr>
            <w:tcW w:w="920" w:type="dxa"/>
            <w:vMerge/>
            <w:tcBorders>
              <w:left w:val="single" w:sz="4" w:space="0" w:color="000000"/>
              <w:bottom w:val="single" w:sz="4" w:space="0" w:color="000000"/>
            </w:tcBorders>
          </w:tcPr>
          <w:p w:rsidR="00EF56C3" w:rsidRPr="005D2684" w:rsidRDefault="00EF56C3" w:rsidP="00EF56C3"/>
        </w:tc>
        <w:tc>
          <w:tcPr>
            <w:tcW w:w="1625" w:type="dxa"/>
            <w:vMerge/>
            <w:tcBorders>
              <w:left w:val="single" w:sz="4" w:space="0" w:color="000000"/>
              <w:bottom w:val="single" w:sz="4" w:space="0" w:color="000000"/>
            </w:tcBorders>
          </w:tcPr>
          <w:p w:rsidR="00EF56C3" w:rsidRPr="005D2684" w:rsidRDefault="00EF56C3" w:rsidP="00EF56C3"/>
        </w:tc>
        <w:tc>
          <w:tcPr>
            <w:tcW w:w="3250" w:type="dxa"/>
            <w:vMerge/>
            <w:tcBorders>
              <w:left w:val="single" w:sz="4" w:space="0" w:color="000000"/>
              <w:bottom w:val="single" w:sz="4" w:space="0" w:color="000000"/>
            </w:tcBorders>
          </w:tcPr>
          <w:p w:rsidR="00EF56C3" w:rsidRPr="005D2684" w:rsidRDefault="00EF56C3" w:rsidP="00EF56C3"/>
        </w:tc>
        <w:tc>
          <w:tcPr>
            <w:tcW w:w="1829" w:type="dxa"/>
            <w:vMerge/>
            <w:tcBorders>
              <w:left w:val="single" w:sz="4" w:space="0" w:color="000000"/>
              <w:bottom w:val="single" w:sz="4" w:space="0" w:color="000000"/>
            </w:tcBorders>
          </w:tcPr>
          <w:p w:rsidR="00EF56C3" w:rsidRPr="005D2684" w:rsidRDefault="00EF56C3" w:rsidP="00EF56C3"/>
        </w:tc>
        <w:tc>
          <w:tcPr>
            <w:tcW w:w="1015" w:type="dxa"/>
            <w:tcBorders>
              <w:left w:val="single" w:sz="4" w:space="0" w:color="000000"/>
              <w:bottom w:val="single" w:sz="4" w:space="0" w:color="000000"/>
            </w:tcBorders>
          </w:tcPr>
          <w:p w:rsidR="00EF56C3" w:rsidRPr="005D2684" w:rsidRDefault="00EF56C3" w:rsidP="00EF56C3">
            <w:pPr>
              <w:snapToGrid w:val="0"/>
            </w:pPr>
            <w:r w:rsidRPr="005D2684">
              <w:t>2021 год</w:t>
            </w:r>
          </w:p>
        </w:tc>
        <w:tc>
          <w:tcPr>
            <w:tcW w:w="1395" w:type="dxa"/>
            <w:tcBorders>
              <w:left w:val="single" w:sz="4" w:space="0" w:color="000000"/>
              <w:bottom w:val="single" w:sz="4" w:space="0" w:color="000000"/>
            </w:tcBorders>
          </w:tcPr>
          <w:p w:rsidR="00EF56C3" w:rsidRPr="005D2684" w:rsidRDefault="00EF56C3" w:rsidP="00EF56C3">
            <w:r w:rsidRPr="005D2684">
              <w:t>2022</w:t>
            </w:r>
          </w:p>
          <w:p w:rsidR="00EF56C3" w:rsidRPr="005D2684" w:rsidRDefault="00EF56C3" w:rsidP="00EF56C3">
            <w:r w:rsidRPr="005D2684">
              <w:t>год</w:t>
            </w:r>
          </w:p>
        </w:tc>
        <w:tc>
          <w:tcPr>
            <w:tcW w:w="1329" w:type="dxa"/>
            <w:tcBorders>
              <w:left w:val="single" w:sz="4" w:space="0" w:color="000000"/>
              <w:bottom w:val="single" w:sz="4" w:space="0" w:color="000000"/>
            </w:tcBorders>
          </w:tcPr>
          <w:p w:rsidR="00EF56C3" w:rsidRPr="005D2684" w:rsidRDefault="00EF56C3" w:rsidP="00EF56C3">
            <w:r w:rsidRPr="005D2684">
              <w:t>2023</w:t>
            </w:r>
          </w:p>
          <w:p w:rsidR="00EF56C3" w:rsidRPr="005D2684" w:rsidRDefault="00EF56C3" w:rsidP="00EF56C3">
            <w:r w:rsidRPr="005D2684">
              <w:t>год</w:t>
            </w:r>
          </w:p>
        </w:tc>
        <w:tc>
          <w:tcPr>
            <w:tcW w:w="1042" w:type="dxa"/>
            <w:tcBorders>
              <w:left w:val="single" w:sz="4" w:space="0" w:color="000000"/>
              <w:bottom w:val="single" w:sz="4" w:space="0" w:color="000000"/>
            </w:tcBorders>
          </w:tcPr>
          <w:p w:rsidR="00EF56C3" w:rsidRPr="005D2684" w:rsidRDefault="00EF56C3" w:rsidP="00EF56C3">
            <w:pPr>
              <w:snapToGrid w:val="0"/>
            </w:pPr>
            <w:r w:rsidRPr="005D2684">
              <w:t>2024 год</w:t>
            </w:r>
          </w:p>
        </w:tc>
        <w:tc>
          <w:tcPr>
            <w:tcW w:w="1163" w:type="dxa"/>
            <w:tcBorders>
              <w:left w:val="single" w:sz="4" w:space="0" w:color="000000"/>
              <w:bottom w:val="single" w:sz="4" w:space="0" w:color="000000"/>
              <w:right w:val="single" w:sz="4" w:space="0" w:color="auto"/>
            </w:tcBorders>
          </w:tcPr>
          <w:p w:rsidR="00EF56C3" w:rsidRPr="005D2684" w:rsidRDefault="00EF56C3" w:rsidP="00EF56C3">
            <w:pPr>
              <w:snapToGrid w:val="0"/>
            </w:pPr>
            <w:r w:rsidRPr="005D2684">
              <w:t>2025</w:t>
            </w:r>
          </w:p>
          <w:p w:rsidR="00EF56C3" w:rsidRPr="005D2684" w:rsidRDefault="00EF56C3" w:rsidP="00EF56C3">
            <w:pPr>
              <w:snapToGrid w:val="0"/>
            </w:pPr>
            <w:r w:rsidRPr="005D2684">
              <w:t>год</w:t>
            </w:r>
          </w:p>
          <w:p w:rsidR="00EF56C3" w:rsidRPr="005D2684" w:rsidRDefault="00EF56C3" w:rsidP="00EF56C3"/>
          <w:p w:rsidR="00EF56C3" w:rsidRPr="005D2684" w:rsidRDefault="00EF56C3" w:rsidP="00EF56C3"/>
          <w:p w:rsidR="00EF56C3" w:rsidRPr="005D2684" w:rsidRDefault="00EF56C3" w:rsidP="00EF56C3"/>
          <w:p w:rsidR="00EF56C3" w:rsidRPr="005D2684" w:rsidRDefault="00EF56C3" w:rsidP="00EF56C3">
            <w:pPr>
              <w:snapToGrid w:val="0"/>
            </w:pPr>
          </w:p>
        </w:tc>
        <w:tc>
          <w:tcPr>
            <w:tcW w:w="1220" w:type="dxa"/>
            <w:vMerge/>
            <w:tcBorders>
              <w:left w:val="single" w:sz="4" w:space="0" w:color="000000"/>
              <w:bottom w:val="single" w:sz="4" w:space="0" w:color="000000"/>
              <w:right w:val="single" w:sz="4" w:space="0" w:color="000000"/>
            </w:tcBorders>
          </w:tcPr>
          <w:p w:rsidR="00EF56C3" w:rsidRPr="005D2684" w:rsidRDefault="00EF56C3" w:rsidP="00EF56C3">
            <w:pPr>
              <w:snapToGrid w:val="0"/>
            </w:pPr>
          </w:p>
        </w:tc>
      </w:tr>
      <w:tr w:rsidR="00EF56C3" w:rsidRPr="005D2684" w:rsidTr="00EF56C3">
        <w:trPr>
          <w:trHeight w:val="212"/>
        </w:trPr>
        <w:tc>
          <w:tcPr>
            <w:tcW w:w="920" w:type="dxa"/>
            <w:vMerge w:val="restart"/>
            <w:tcBorders>
              <w:left w:val="single" w:sz="4" w:space="0" w:color="000000"/>
            </w:tcBorders>
          </w:tcPr>
          <w:p w:rsidR="00EF56C3" w:rsidRPr="005D2684" w:rsidRDefault="00EF56C3" w:rsidP="00EF56C3">
            <w:pPr>
              <w:snapToGrid w:val="0"/>
            </w:pPr>
          </w:p>
        </w:tc>
        <w:tc>
          <w:tcPr>
            <w:tcW w:w="1625" w:type="dxa"/>
            <w:vMerge w:val="restart"/>
            <w:tcBorders>
              <w:left w:val="single" w:sz="4" w:space="0" w:color="000000"/>
              <w:bottom w:val="single" w:sz="4" w:space="0" w:color="000000"/>
            </w:tcBorders>
          </w:tcPr>
          <w:p w:rsidR="00EF56C3" w:rsidRPr="005D2684" w:rsidRDefault="00EF56C3" w:rsidP="00EF56C3">
            <w:pPr>
              <w:snapToGrid w:val="0"/>
            </w:pPr>
            <w:r w:rsidRPr="005D2684">
              <w:t xml:space="preserve">Муниципальная </w:t>
            </w:r>
            <w:r w:rsidRPr="005D2684">
              <w:br/>
              <w:t xml:space="preserve">программа      </w:t>
            </w:r>
          </w:p>
        </w:tc>
        <w:tc>
          <w:tcPr>
            <w:tcW w:w="3250" w:type="dxa"/>
            <w:vMerge w:val="restart"/>
            <w:tcBorders>
              <w:left w:val="single" w:sz="4" w:space="0" w:color="000000"/>
              <w:bottom w:val="single" w:sz="4" w:space="0" w:color="000000"/>
            </w:tcBorders>
          </w:tcPr>
          <w:p w:rsidR="00EF56C3" w:rsidRPr="005D2684" w:rsidRDefault="00EF56C3" w:rsidP="00EF56C3">
            <w:pPr>
              <w:snapToGrid w:val="0"/>
            </w:pPr>
            <w:r w:rsidRPr="005D2684">
              <w:t xml:space="preserve">  «Экология и природные ресурсы " на 2021 - 2025 годы</w:t>
            </w:r>
          </w:p>
        </w:tc>
        <w:tc>
          <w:tcPr>
            <w:tcW w:w="1829" w:type="dxa"/>
            <w:tcBorders>
              <w:left w:val="single" w:sz="4" w:space="0" w:color="000000"/>
              <w:bottom w:val="single" w:sz="4" w:space="0" w:color="000000"/>
            </w:tcBorders>
          </w:tcPr>
          <w:p w:rsidR="00EF56C3" w:rsidRPr="005D2684" w:rsidRDefault="00EF56C3" w:rsidP="00EF56C3">
            <w:pPr>
              <w:snapToGrid w:val="0"/>
            </w:pPr>
            <w:r w:rsidRPr="005D2684">
              <w:t xml:space="preserve">всего           </w:t>
            </w:r>
          </w:p>
        </w:tc>
        <w:tc>
          <w:tcPr>
            <w:tcW w:w="1015" w:type="dxa"/>
            <w:tcBorders>
              <w:left w:val="single" w:sz="4" w:space="0" w:color="000000"/>
              <w:bottom w:val="single" w:sz="4" w:space="0" w:color="000000"/>
            </w:tcBorders>
          </w:tcPr>
          <w:p w:rsidR="00EF56C3" w:rsidRPr="005D2684" w:rsidRDefault="00EF56C3" w:rsidP="00EF56C3">
            <w:pPr>
              <w:snapToGrid w:val="0"/>
            </w:pPr>
            <w:r w:rsidRPr="005D2684">
              <w:t>84,9</w:t>
            </w:r>
          </w:p>
        </w:tc>
        <w:tc>
          <w:tcPr>
            <w:tcW w:w="1395" w:type="dxa"/>
            <w:tcBorders>
              <w:left w:val="single" w:sz="4" w:space="0" w:color="000000"/>
              <w:bottom w:val="single" w:sz="4" w:space="0" w:color="000000"/>
            </w:tcBorders>
            <w:shd w:val="clear" w:color="auto" w:fill="auto"/>
          </w:tcPr>
          <w:p w:rsidR="00EF56C3" w:rsidRPr="005D2684" w:rsidRDefault="00EF56C3" w:rsidP="00EF56C3">
            <w:pPr>
              <w:snapToGrid w:val="0"/>
            </w:pPr>
            <w:r>
              <w:t>1029,6</w:t>
            </w:r>
          </w:p>
        </w:tc>
        <w:tc>
          <w:tcPr>
            <w:tcW w:w="1329" w:type="dxa"/>
            <w:tcBorders>
              <w:left w:val="single" w:sz="4" w:space="0" w:color="000000"/>
              <w:bottom w:val="single" w:sz="4" w:space="0" w:color="000000"/>
            </w:tcBorders>
          </w:tcPr>
          <w:p w:rsidR="00EF56C3" w:rsidRPr="00D500C7" w:rsidRDefault="00EF56C3" w:rsidP="00EF56C3">
            <w:pPr>
              <w:snapToGrid w:val="0"/>
            </w:pPr>
            <w:r w:rsidRPr="00D500C7">
              <w:t>863,4</w:t>
            </w:r>
          </w:p>
        </w:tc>
        <w:tc>
          <w:tcPr>
            <w:tcW w:w="1042" w:type="dxa"/>
            <w:tcBorders>
              <w:left w:val="single" w:sz="4" w:space="0" w:color="000000"/>
              <w:bottom w:val="single" w:sz="4" w:space="0" w:color="000000"/>
            </w:tcBorders>
          </w:tcPr>
          <w:p w:rsidR="00EF56C3" w:rsidRPr="00D500C7" w:rsidRDefault="00EF56C3" w:rsidP="00EF56C3">
            <w:pPr>
              <w:snapToGrid w:val="0"/>
            </w:pPr>
            <w:r w:rsidRPr="00D500C7">
              <w:t>434,6</w:t>
            </w:r>
          </w:p>
        </w:tc>
        <w:tc>
          <w:tcPr>
            <w:tcW w:w="1163" w:type="dxa"/>
            <w:tcBorders>
              <w:left w:val="single" w:sz="4" w:space="0" w:color="000000"/>
              <w:bottom w:val="single" w:sz="4" w:space="0" w:color="000000"/>
              <w:right w:val="single" w:sz="4" w:space="0" w:color="auto"/>
            </w:tcBorders>
          </w:tcPr>
          <w:p w:rsidR="00EF56C3" w:rsidRPr="00D500C7" w:rsidRDefault="00EF56C3" w:rsidP="00EF56C3">
            <w:pPr>
              <w:snapToGrid w:val="0"/>
            </w:pPr>
            <w:r w:rsidRPr="00D500C7">
              <w:t>434,6</w:t>
            </w:r>
          </w:p>
        </w:tc>
        <w:tc>
          <w:tcPr>
            <w:tcW w:w="1220" w:type="dxa"/>
            <w:tcBorders>
              <w:left w:val="single" w:sz="4" w:space="0" w:color="000000"/>
              <w:bottom w:val="single" w:sz="4" w:space="0" w:color="000000"/>
              <w:right w:val="single" w:sz="4" w:space="0" w:color="auto"/>
            </w:tcBorders>
            <w:shd w:val="clear" w:color="auto" w:fill="auto"/>
          </w:tcPr>
          <w:p w:rsidR="00EF56C3" w:rsidRPr="00D500C7" w:rsidRDefault="00EF56C3" w:rsidP="00EF56C3">
            <w:pPr>
              <w:snapToGrid w:val="0"/>
            </w:pPr>
            <w:r w:rsidRPr="00D500C7">
              <w:t>2847,1</w:t>
            </w:r>
          </w:p>
        </w:tc>
      </w:tr>
      <w:tr w:rsidR="00EF56C3" w:rsidRPr="005D2684" w:rsidTr="00EF56C3">
        <w:trPr>
          <w:trHeight w:val="210"/>
        </w:trPr>
        <w:tc>
          <w:tcPr>
            <w:tcW w:w="920" w:type="dxa"/>
            <w:vMerge/>
            <w:tcBorders>
              <w:left w:val="single" w:sz="4" w:space="0" w:color="000000"/>
            </w:tcBorders>
          </w:tcPr>
          <w:p w:rsidR="00EF56C3" w:rsidRPr="005D2684" w:rsidRDefault="00EF56C3" w:rsidP="00EF56C3"/>
        </w:tc>
        <w:tc>
          <w:tcPr>
            <w:tcW w:w="1625" w:type="dxa"/>
            <w:vMerge/>
            <w:tcBorders>
              <w:left w:val="single" w:sz="4" w:space="0" w:color="000000"/>
              <w:bottom w:val="single" w:sz="4" w:space="0" w:color="000000"/>
            </w:tcBorders>
          </w:tcPr>
          <w:p w:rsidR="00EF56C3" w:rsidRPr="005D2684" w:rsidRDefault="00EF56C3" w:rsidP="00EF56C3"/>
        </w:tc>
        <w:tc>
          <w:tcPr>
            <w:tcW w:w="3250" w:type="dxa"/>
            <w:vMerge/>
            <w:tcBorders>
              <w:left w:val="single" w:sz="4" w:space="0" w:color="000000"/>
              <w:bottom w:val="single" w:sz="4" w:space="0" w:color="000000"/>
            </w:tcBorders>
          </w:tcPr>
          <w:p w:rsidR="00EF56C3" w:rsidRPr="005D2684" w:rsidRDefault="00EF56C3" w:rsidP="00EF56C3"/>
        </w:tc>
        <w:tc>
          <w:tcPr>
            <w:tcW w:w="1829" w:type="dxa"/>
            <w:tcBorders>
              <w:left w:val="single" w:sz="4" w:space="0" w:color="000000"/>
              <w:bottom w:val="single" w:sz="4" w:space="0" w:color="000000"/>
            </w:tcBorders>
          </w:tcPr>
          <w:p w:rsidR="00EF56C3" w:rsidRPr="005D2684" w:rsidRDefault="00EF56C3" w:rsidP="00EF56C3">
            <w:pPr>
              <w:snapToGrid w:val="0"/>
            </w:pPr>
            <w:r w:rsidRPr="005D2684">
              <w:t>областной бюджет</w:t>
            </w:r>
          </w:p>
        </w:tc>
        <w:tc>
          <w:tcPr>
            <w:tcW w:w="1015" w:type="dxa"/>
            <w:tcBorders>
              <w:left w:val="single" w:sz="4" w:space="0" w:color="000000"/>
              <w:bottom w:val="single" w:sz="4" w:space="0" w:color="000000"/>
            </w:tcBorders>
          </w:tcPr>
          <w:p w:rsidR="00EF56C3" w:rsidRPr="005D2684" w:rsidRDefault="00EF56C3" w:rsidP="00EF56C3">
            <w:pPr>
              <w:snapToGrid w:val="0"/>
            </w:pPr>
            <w:r w:rsidRPr="005D2684">
              <w:t>66,4</w:t>
            </w:r>
          </w:p>
        </w:tc>
        <w:tc>
          <w:tcPr>
            <w:tcW w:w="1395" w:type="dxa"/>
            <w:tcBorders>
              <w:left w:val="single" w:sz="4" w:space="0" w:color="000000"/>
              <w:bottom w:val="single" w:sz="4" w:space="0" w:color="000000"/>
            </w:tcBorders>
          </w:tcPr>
          <w:p w:rsidR="00EF56C3" w:rsidRPr="005D2684" w:rsidRDefault="00EF56C3" w:rsidP="00EF56C3">
            <w:pPr>
              <w:snapToGrid w:val="0"/>
            </w:pPr>
            <w:r>
              <w:t>178,5</w:t>
            </w:r>
          </w:p>
        </w:tc>
        <w:tc>
          <w:tcPr>
            <w:tcW w:w="1329" w:type="dxa"/>
            <w:tcBorders>
              <w:left w:val="single" w:sz="4" w:space="0" w:color="000000"/>
              <w:bottom w:val="single" w:sz="4" w:space="0" w:color="000000"/>
            </w:tcBorders>
          </w:tcPr>
          <w:p w:rsidR="00EF56C3" w:rsidRPr="00D500C7" w:rsidRDefault="00EF56C3" w:rsidP="00EF56C3">
            <w:pPr>
              <w:snapToGrid w:val="0"/>
            </w:pPr>
            <w:r w:rsidRPr="00D500C7">
              <w:t>407,3</w:t>
            </w:r>
          </w:p>
        </w:tc>
        <w:tc>
          <w:tcPr>
            <w:tcW w:w="1042" w:type="dxa"/>
            <w:tcBorders>
              <w:left w:val="single" w:sz="4" w:space="0" w:color="000000"/>
              <w:bottom w:val="single" w:sz="4" w:space="0" w:color="000000"/>
            </w:tcBorders>
          </w:tcPr>
          <w:p w:rsidR="00EF56C3" w:rsidRPr="00D500C7" w:rsidRDefault="00EF56C3" w:rsidP="00EF56C3">
            <w:pPr>
              <w:snapToGrid w:val="0"/>
            </w:pPr>
            <w:r w:rsidRPr="00D500C7">
              <w:t>0</w:t>
            </w:r>
          </w:p>
        </w:tc>
        <w:tc>
          <w:tcPr>
            <w:tcW w:w="1163" w:type="dxa"/>
            <w:tcBorders>
              <w:left w:val="single" w:sz="4" w:space="0" w:color="000000"/>
              <w:bottom w:val="single" w:sz="4" w:space="0" w:color="000000"/>
              <w:right w:val="single" w:sz="4" w:space="0" w:color="auto"/>
            </w:tcBorders>
          </w:tcPr>
          <w:p w:rsidR="00EF56C3" w:rsidRPr="00D500C7" w:rsidRDefault="00EF56C3" w:rsidP="00EF56C3">
            <w:pPr>
              <w:snapToGrid w:val="0"/>
            </w:pPr>
            <w:r w:rsidRPr="00D500C7">
              <w:t>0</w:t>
            </w:r>
          </w:p>
        </w:tc>
        <w:tc>
          <w:tcPr>
            <w:tcW w:w="1220" w:type="dxa"/>
            <w:tcBorders>
              <w:left w:val="single" w:sz="4" w:space="0" w:color="000000"/>
              <w:bottom w:val="single" w:sz="4" w:space="0" w:color="000000"/>
              <w:right w:val="single" w:sz="4" w:space="0" w:color="auto"/>
            </w:tcBorders>
          </w:tcPr>
          <w:p w:rsidR="00EF56C3" w:rsidRPr="00D500C7" w:rsidRDefault="00EF56C3" w:rsidP="00EF56C3">
            <w:pPr>
              <w:snapToGrid w:val="0"/>
            </w:pPr>
            <w:r w:rsidRPr="00D500C7">
              <w:t>652,2</w:t>
            </w:r>
          </w:p>
        </w:tc>
      </w:tr>
      <w:tr w:rsidR="00EF56C3" w:rsidRPr="005D2684" w:rsidTr="00EF56C3">
        <w:trPr>
          <w:trHeight w:val="224"/>
        </w:trPr>
        <w:tc>
          <w:tcPr>
            <w:tcW w:w="920" w:type="dxa"/>
            <w:vMerge/>
            <w:tcBorders>
              <w:left w:val="single" w:sz="4" w:space="0" w:color="000000"/>
              <w:bottom w:val="single" w:sz="4" w:space="0" w:color="000000"/>
            </w:tcBorders>
          </w:tcPr>
          <w:p w:rsidR="00EF56C3" w:rsidRPr="005D2684" w:rsidRDefault="00EF56C3" w:rsidP="00EF56C3"/>
        </w:tc>
        <w:tc>
          <w:tcPr>
            <w:tcW w:w="1625" w:type="dxa"/>
            <w:vMerge/>
            <w:tcBorders>
              <w:left w:val="single" w:sz="4" w:space="0" w:color="000000"/>
              <w:bottom w:val="single" w:sz="4" w:space="0" w:color="000000"/>
            </w:tcBorders>
          </w:tcPr>
          <w:p w:rsidR="00EF56C3" w:rsidRPr="005D2684" w:rsidRDefault="00EF56C3" w:rsidP="00EF56C3"/>
        </w:tc>
        <w:tc>
          <w:tcPr>
            <w:tcW w:w="3250" w:type="dxa"/>
            <w:vMerge/>
            <w:tcBorders>
              <w:left w:val="single" w:sz="4" w:space="0" w:color="000000"/>
              <w:bottom w:val="single" w:sz="4" w:space="0" w:color="000000"/>
            </w:tcBorders>
          </w:tcPr>
          <w:p w:rsidR="00EF56C3" w:rsidRPr="005D2684" w:rsidRDefault="00EF56C3" w:rsidP="00EF56C3"/>
        </w:tc>
        <w:tc>
          <w:tcPr>
            <w:tcW w:w="1829" w:type="dxa"/>
            <w:tcBorders>
              <w:left w:val="single" w:sz="4" w:space="0" w:color="000000"/>
              <w:bottom w:val="single" w:sz="4" w:space="0" w:color="000000"/>
            </w:tcBorders>
          </w:tcPr>
          <w:p w:rsidR="00EF56C3" w:rsidRDefault="00EF56C3" w:rsidP="00EF56C3">
            <w:pPr>
              <w:snapToGrid w:val="0"/>
            </w:pPr>
            <w:r w:rsidRPr="005D2684">
              <w:t xml:space="preserve">бюджет муниципального округа </w:t>
            </w:r>
          </w:p>
          <w:p w:rsidR="00EF56C3" w:rsidRDefault="00EF56C3" w:rsidP="00EF56C3">
            <w:pPr>
              <w:snapToGrid w:val="0"/>
            </w:pPr>
          </w:p>
          <w:p w:rsidR="00EF56C3" w:rsidRPr="005D2684" w:rsidRDefault="00EF56C3" w:rsidP="00EF56C3">
            <w:pPr>
              <w:snapToGrid w:val="0"/>
            </w:pPr>
          </w:p>
        </w:tc>
        <w:tc>
          <w:tcPr>
            <w:tcW w:w="1015" w:type="dxa"/>
            <w:tcBorders>
              <w:left w:val="single" w:sz="4" w:space="0" w:color="000000"/>
              <w:bottom w:val="single" w:sz="4" w:space="0" w:color="000000"/>
            </w:tcBorders>
          </w:tcPr>
          <w:p w:rsidR="00EF56C3" w:rsidRPr="005D2684" w:rsidRDefault="00EF56C3" w:rsidP="00EF56C3">
            <w:pPr>
              <w:snapToGrid w:val="0"/>
            </w:pPr>
            <w:r w:rsidRPr="005D2684">
              <w:t>18,5</w:t>
            </w:r>
          </w:p>
        </w:tc>
        <w:tc>
          <w:tcPr>
            <w:tcW w:w="1395" w:type="dxa"/>
            <w:tcBorders>
              <w:left w:val="single" w:sz="4" w:space="0" w:color="000000"/>
              <w:bottom w:val="single" w:sz="4" w:space="0" w:color="000000"/>
            </w:tcBorders>
            <w:shd w:val="clear" w:color="auto" w:fill="auto"/>
          </w:tcPr>
          <w:p w:rsidR="00EF56C3" w:rsidRPr="005D2684" w:rsidRDefault="00EF56C3" w:rsidP="00EF56C3">
            <w:pPr>
              <w:snapToGrid w:val="0"/>
            </w:pPr>
            <w:r>
              <w:t>851,1</w:t>
            </w:r>
          </w:p>
        </w:tc>
        <w:tc>
          <w:tcPr>
            <w:tcW w:w="1329" w:type="dxa"/>
            <w:tcBorders>
              <w:left w:val="single" w:sz="4" w:space="0" w:color="000000"/>
              <w:bottom w:val="single" w:sz="4" w:space="0" w:color="000000"/>
            </w:tcBorders>
          </w:tcPr>
          <w:p w:rsidR="00EF56C3" w:rsidRPr="00D500C7" w:rsidRDefault="00EF56C3" w:rsidP="00EF56C3">
            <w:pPr>
              <w:snapToGrid w:val="0"/>
            </w:pPr>
            <w:r w:rsidRPr="00D500C7">
              <w:t>456,1</w:t>
            </w:r>
          </w:p>
        </w:tc>
        <w:tc>
          <w:tcPr>
            <w:tcW w:w="1042" w:type="dxa"/>
            <w:tcBorders>
              <w:left w:val="single" w:sz="4" w:space="0" w:color="000000"/>
              <w:bottom w:val="single" w:sz="4" w:space="0" w:color="000000"/>
            </w:tcBorders>
          </w:tcPr>
          <w:p w:rsidR="00EF56C3" w:rsidRPr="00D500C7" w:rsidRDefault="00EF56C3" w:rsidP="00EF56C3">
            <w:pPr>
              <w:snapToGrid w:val="0"/>
            </w:pPr>
            <w:r w:rsidRPr="00D500C7">
              <w:t>434,6</w:t>
            </w:r>
          </w:p>
        </w:tc>
        <w:tc>
          <w:tcPr>
            <w:tcW w:w="1163" w:type="dxa"/>
            <w:tcBorders>
              <w:left w:val="single" w:sz="4" w:space="0" w:color="000000"/>
              <w:bottom w:val="single" w:sz="4" w:space="0" w:color="000000"/>
              <w:right w:val="single" w:sz="4" w:space="0" w:color="auto"/>
            </w:tcBorders>
          </w:tcPr>
          <w:p w:rsidR="00EF56C3" w:rsidRPr="00D500C7" w:rsidRDefault="00EF56C3" w:rsidP="00EF56C3">
            <w:pPr>
              <w:snapToGrid w:val="0"/>
            </w:pPr>
            <w:r w:rsidRPr="00D500C7">
              <w:t>434,6</w:t>
            </w:r>
          </w:p>
        </w:tc>
        <w:tc>
          <w:tcPr>
            <w:tcW w:w="1220" w:type="dxa"/>
            <w:tcBorders>
              <w:left w:val="single" w:sz="4" w:space="0" w:color="000000"/>
              <w:bottom w:val="single" w:sz="4" w:space="0" w:color="000000"/>
              <w:right w:val="single" w:sz="4" w:space="0" w:color="auto"/>
            </w:tcBorders>
            <w:shd w:val="clear" w:color="auto" w:fill="auto"/>
          </w:tcPr>
          <w:p w:rsidR="00EF56C3" w:rsidRPr="00D500C7" w:rsidRDefault="00EF56C3" w:rsidP="00EF56C3">
            <w:pPr>
              <w:snapToGrid w:val="0"/>
            </w:pPr>
            <w:r w:rsidRPr="00D500C7">
              <w:t>2194,9</w:t>
            </w:r>
          </w:p>
        </w:tc>
      </w:tr>
      <w:tr w:rsidR="00EF56C3" w:rsidRPr="005D2684" w:rsidTr="00EF56C3">
        <w:trPr>
          <w:trHeight w:val="207"/>
        </w:trPr>
        <w:tc>
          <w:tcPr>
            <w:tcW w:w="920" w:type="dxa"/>
            <w:vMerge w:val="restart"/>
            <w:tcBorders>
              <w:left w:val="single" w:sz="4" w:space="0" w:color="000000"/>
            </w:tcBorders>
          </w:tcPr>
          <w:p w:rsidR="00EF56C3" w:rsidRPr="005D2684" w:rsidRDefault="00EF56C3" w:rsidP="00EF56C3">
            <w:pPr>
              <w:widowControl w:val="0"/>
              <w:autoSpaceDE w:val="0"/>
              <w:autoSpaceDN w:val="0"/>
              <w:adjustRightInd w:val="0"/>
              <w:snapToGrid w:val="0"/>
            </w:pPr>
            <w:r w:rsidRPr="005D2684">
              <w:t>1.</w:t>
            </w:r>
          </w:p>
        </w:tc>
        <w:tc>
          <w:tcPr>
            <w:tcW w:w="1625" w:type="dxa"/>
            <w:vMerge w:val="restart"/>
            <w:tcBorders>
              <w:left w:val="single" w:sz="4" w:space="0" w:color="000000"/>
              <w:bottom w:val="single" w:sz="4" w:space="0" w:color="000000"/>
            </w:tcBorders>
          </w:tcPr>
          <w:p w:rsidR="00EF56C3" w:rsidRPr="005D2684" w:rsidRDefault="00EF56C3" w:rsidP="00EF56C3">
            <w:pPr>
              <w:widowControl w:val="0"/>
              <w:autoSpaceDE w:val="0"/>
              <w:autoSpaceDN w:val="0"/>
              <w:adjustRightInd w:val="0"/>
              <w:snapToGrid w:val="0"/>
            </w:pPr>
            <w:r w:rsidRPr="005D2684">
              <w:t>Отдельные мероприятия</w:t>
            </w:r>
          </w:p>
        </w:tc>
        <w:tc>
          <w:tcPr>
            <w:tcW w:w="3250" w:type="dxa"/>
            <w:vMerge w:val="restart"/>
            <w:tcBorders>
              <w:left w:val="single" w:sz="4" w:space="0" w:color="000000"/>
              <w:bottom w:val="single" w:sz="4" w:space="0" w:color="000000"/>
            </w:tcBorders>
          </w:tcPr>
          <w:p w:rsidR="00EF56C3" w:rsidRDefault="00EF56C3" w:rsidP="00EF56C3">
            <w:pPr>
              <w:rPr>
                <w:lang w:eastAsia="ar-SA"/>
              </w:rPr>
            </w:pPr>
            <w:r w:rsidRPr="005D2684">
              <w:rPr>
                <w:lang w:eastAsia="ar-SA"/>
              </w:rPr>
              <w:t xml:space="preserve"> Выполнение работ по размещению и захоронению отходов производства и потребления на санкционированной свалке, находящейся на территории Кикнурского </w:t>
            </w:r>
            <w:r w:rsidRPr="005D2684">
              <w:rPr>
                <w:lang w:eastAsia="ar-SA"/>
              </w:rPr>
              <w:lastRenderedPageBreak/>
              <w:t>муниципального округа в соответствии с санитарно-эпидемиологическими правилами и нормативами</w:t>
            </w:r>
          </w:p>
          <w:p w:rsidR="00EF56C3" w:rsidRPr="005D2684" w:rsidRDefault="00EF56C3" w:rsidP="00EF56C3">
            <w:pPr>
              <w:rPr>
                <w:lang w:eastAsia="ar-SA"/>
              </w:rPr>
            </w:pPr>
          </w:p>
        </w:tc>
        <w:tc>
          <w:tcPr>
            <w:tcW w:w="1829" w:type="dxa"/>
            <w:tcBorders>
              <w:left w:val="single" w:sz="4" w:space="0" w:color="000000"/>
              <w:bottom w:val="single" w:sz="4" w:space="0" w:color="000000"/>
            </w:tcBorders>
          </w:tcPr>
          <w:p w:rsidR="00EF56C3" w:rsidRPr="005D2684" w:rsidRDefault="00EF56C3" w:rsidP="00EF56C3">
            <w:pPr>
              <w:snapToGrid w:val="0"/>
            </w:pPr>
            <w:r w:rsidRPr="005D2684">
              <w:lastRenderedPageBreak/>
              <w:t xml:space="preserve">всего           </w:t>
            </w:r>
          </w:p>
        </w:tc>
        <w:tc>
          <w:tcPr>
            <w:tcW w:w="1015" w:type="dxa"/>
            <w:tcBorders>
              <w:left w:val="single" w:sz="4" w:space="0" w:color="000000"/>
              <w:bottom w:val="single" w:sz="4" w:space="0" w:color="000000"/>
            </w:tcBorders>
          </w:tcPr>
          <w:p w:rsidR="00EF56C3" w:rsidRPr="005D2684" w:rsidRDefault="00EF56C3" w:rsidP="00EF56C3">
            <w:pPr>
              <w:snapToGrid w:val="0"/>
            </w:pPr>
            <w:r w:rsidRPr="005D2684">
              <w:t>0</w:t>
            </w:r>
          </w:p>
        </w:tc>
        <w:tc>
          <w:tcPr>
            <w:tcW w:w="1395" w:type="dxa"/>
            <w:tcBorders>
              <w:left w:val="single" w:sz="4" w:space="0" w:color="000000"/>
              <w:bottom w:val="single" w:sz="4" w:space="0" w:color="000000"/>
            </w:tcBorders>
          </w:tcPr>
          <w:p w:rsidR="00EF56C3" w:rsidRPr="005D2684" w:rsidRDefault="00EF56C3" w:rsidP="00EF56C3">
            <w:pPr>
              <w:snapToGrid w:val="0"/>
            </w:pPr>
            <w:r w:rsidRPr="005D2684">
              <w:t>0</w:t>
            </w:r>
          </w:p>
        </w:tc>
        <w:tc>
          <w:tcPr>
            <w:tcW w:w="1329" w:type="dxa"/>
            <w:tcBorders>
              <w:left w:val="single" w:sz="4" w:space="0" w:color="000000"/>
              <w:bottom w:val="single" w:sz="4" w:space="0" w:color="000000"/>
            </w:tcBorders>
          </w:tcPr>
          <w:p w:rsidR="00EF56C3" w:rsidRPr="005D2684" w:rsidRDefault="00EF56C3" w:rsidP="00EF56C3">
            <w:pPr>
              <w:snapToGrid w:val="0"/>
            </w:pPr>
            <w:r w:rsidRPr="005D2684">
              <w:t>0</w:t>
            </w:r>
          </w:p>
        </w:tc>
        <w:tc>
          <w:tcPr>
            <w:tcW w:w="1042" w:type="dxa"/>
            <w:tcBorders>
              <w:left w:val="single" w:sz="4" w:space="0" w:color="000000"/>
              <w:bottom w:val="single" w:sz="4" w:space="0" w:color="000000"/>
            </w:tcBorders>
          </w:tcPr>
          <w:p w:rsidR="00EF56C3" w:rsidRPr="005D2684" w:rsidRDefault="00EF56C3" w:rsidP="00EF56C3">
            <w:pPr>
              <w:snapToGrid w:val="0"/>
            </w:pPr>
            <w:r w:rsidRPr="005D2684">
              <w:t>0</w:t>
            </w:r>
          </w:p>
        </w:tc>
        <w:tc>
          <w:tcPr>
            <w:tcW w:w="1163" w:type="dxa"/>
            <w:tcBorders>
              <w:left w:val="single" w:sz="4" w:space="0" w:color="000000"/>
              <w:bottom w:val="single" w:sz="4" w:space="0" w:color="000000"/>
              <w:right w:val="single" w:sz="4" w:space="0" w:color="auto"/>
            </w:tcBorders>
          </w:tcPr>
          <w:p w:rsidR="00EF56C3" w:rsidRPr="005D2684" w:rsidRDefault="00EF56C3" w:rsidP="00EF56C3">
            <w:pPr>
              <w:snapToGrid w:val="0"/>
            </w:pPr>
            <w:r w:rsidRPr="005D2684">
              <w:t>0</w:t>
            </w:r>
          </w:p>
        </w:tc>
        <w:tc>
          <w:tcPr>
            <w:tcW w:w="1220" w:type="dxa"/>
            <w:tcBorders>
              <w:left w:val="single" w:sz="4" w:space="0" w:color="000000"/>
              <w:bottom w:val="single" w:sz="4" w:space="0" w:color="000000"/>
              <w:right w:val="single" w:sz="4" w:space="0" w:color="auto"/>
            </w:tcBorders>
          </w:tcPr>
          <w:p w:rsidR="00EF56C3" w:rsidRPr="005D2684" w:rsidRDefault="00EF56C3" w:rsidP="00EF56C3">
            <w:pPr>
              <w:snapToGrid w:val="0"/>
            </w:pPr>
            <w:r w:rsidRPr="005D2684">
              <w:t>0</w:t>
            </w:r>
          </w:p>
        </w:tc>
      </w:tr>
      <w:tr w:rsidR="00EF56C3" w:rsidRPr="005D2684" w:rsidTr="00EF56C3">
        <w:trPr>
          <w:trHeight w:val="334"/>
        </w:trPr>
        <w:tc>
          <w:tcPr>
            <w:tcW w:w="920" w:type="dxa"/>
            <w:vMerge/>
            <w:tcBorders>
              <w:left w:val="single" w:sz="4" w:space="0" w:color="000000"/>
            </w:tcBorders>
          </w:tcPr>
          <w:p w:rsidR="00EF56C3" w:rsidRPr="005D2684" w:rsidRDefault="00EF56C3" w:rsidP="00EF56C3"/>
        </w:tc>
        <w:tc>
          <w:tcPr>
            <w:tcW w:w="1625" w:type="dxa"/>
            <w:vMerge/>
            <w:tcBorders>
              <w:left w:val="single" w:sz="4" w:space="0" w:color="000000"/>
              <w:bottom w:val="single" w:sz="4" w:space="0" w:color="000000"/>
            </w:tcBorders>
          </w:tcPr>
          <w:p w:rsidR="00EF56C3" w:rsidRPr="005D2684" w:rsidRDefault="00EF56C3" w:rsidP="00EF56C3"/>
        </w:tc>
        <w:tc>
          <w:tcPr>
            <w:tcW w:w="3250" w:type="dxa"/>
            <w:vMerge/>
            <w:tcBorders>
              <w:left w:val="single" w:sz="4" w:space="0" w:color="000000"/>
              <w:bottom w:val="single" w:sz="4" w:space="0" w:color="000000"/>
            </w:tcBorders>
          </w:tcPr>
          <w:p w:rsidR="00EF56C3" w:rsidRPr="005D2684" w:rsidRDefault="00EF56C3" w:rsidP="00EF56C3"/>
        </w:tc>
        <w:tc>
          <w:tcPr>
            <w:tcW w:w="1829" w:type="dxa"/>
            <w:tcBorders>
              <w:left w:val="single" w:sz="4" w:space="0" w:color="000000"/>
              <w:bottom w:val="single" w:sz="4" w:space="0" w:color="000000"/>
            </w:tcBorders>
          </w:tcPr>
          <w:p w:rsidR="00EF56C3" w:rsidRPr="005D2684" w:rsidRDefault="00EF56C3" w:rsidP="00EF56C3">
            <w:pPr>
              <w:snapToGrid w:val="0"/>
            </w:pPr>
            <w:r w:rsidRPr="005D2684">
              <w:t>областной бюджет</w:t>
            </w:r>
          </w:p>
        </w:tc>
        <w:tc>
          <w:tcPr>
            <w:tcW w:w="1015" w:type="dxa"/>
            <w:tcBorders>
              <w:left w:val="single" w:sz="4" w:space="0" w:color="000000"/>
              <w:bottom w:val="single" w:sz="4" w:space="0" w:color="000000"/>
            </w:tcBorders>
          </w:tcPr>
          <w:p w:rsidR="00EF56C3" w:rsidRPr="005D2684" w:rsidRDefault="00EF56C3" w:rsidP="00EF56C3">
            <w:pPr>
              <w:snapToGrid w:val="0"/>
            </w:pPr>
            <w:r w:rsidRPr="005D2684">
              <w:t>0</w:t>
            </w:r>
          </w:p>
        </w:tc>
        <w:tc>
          <w:tcPr>
            <w:tcW w:w="1395" w:type="dxa"/>
            <w:tcBorders>
              <w:left w:val="single" w:sz="4" w:space="0" w:color="000000"/>
              <w:bottom w:val="single" w:sz="4" w:space="0" w:color="000000"/>
            </w:tcBorders>
          </w:tcPr>
          <w:p w:rsidR="00EF56C3" w:rsidRPr="005D2684" w:rsidRDefault="00EF56C3" w:rsidP="00EF56C3">
            <w:pPr>
              <w:snapToGrid w:val="0"/>
            </w:pPr>
            <w:r w:rsidRPr="005D2684">
              <w:t>0</w:t>
            </w:r>
          </w:p>
        </w:tc>
        <w:tc>
          <w:tcPr>
            <w:tcW w:w="1329" w:type="dxa"/>
            <w:tcBorders>
              <w:left w:val="single" w:sz="4" w:space="0" w:color="000000"/>
              <w:bottom w:val="single" w:sz="4" w:space="0" w:color="000000"/>
            </w:tcBorders>
          </w:tcPr>
          <w:p w:rsidR="00EF56C3" w:rsidRPr="005D2684" w:rsidRDefault="00EF56C3" w:rsidP="00EF56C3">
            <w:pPr>
              <w:snapToGrid w:val="0"/>
            </w:pPr>
            <w:r w:rsidRPr="005D2684">
              <w:t>0</w:t>
            </w:r>
          </w:p>
        </w:tc>
        <w:tc>
          <w:tcPr>
            <w:tcW w:w="1042" w:type="dxa"/>
            <w:tcBorders>
              <w:left w:val="single" w:sz="4" w:space="0" w:color="000000"/>
              <w:bottom w:val="single" w:sz="4" w:space="0" w:color="000000"/>
            </w:tcBorders>
          </w:tcPr>
          <w:p w:rsidR="00EF56C3" w:rsidRPr="005D2684" w:rsidRDefault="00EF56C3" w:rsidP="00EF56C3">
            <w:pPr>
              <w:snapToGrid w:val="0"/>
            </w:pPr>
            <w:r w:rsidRPr="005D2684">
              <w:t>0</w:t>
            </w:r>
          </w:p>
        </w:tc>
        <w:tc>
          <w:tcPr>
            <w:tcW w:w="1163" w:type="dxa"/>
            <w:tcBorders>
              <w:left w:val="single" w:sz="4" w:space="0" w:color="000000"/>
              <w:bottom w:val="single" w:sz="4" w:space="0" w:color="000000"/>
              <w:right w:val="single" w:sz="4" w:space="0" w:color="auto"/>
            </w:tcBorders>
          </w:tcPr>
          <w:p w:rsidR="00EF56C3" w:rsidRPr="005D2684" w:rsidRDefault="00EF56C3" w:rsidP="00EF56C3">
            <w:pPr>
              <w:snapToGrid w:val="0"/>
            </w:pPr>
            <w:r w:rsidRPr="005D2684">
              <w:t>0</w:t>
            </w:r>
          </w:p>
        </w:tc>
        <w:tc>
          <w:tcPr>
            <w:tcW w:w="1220" w:type="dxa"/>
            <w:tcBorders>
              <w:left w:val="single" w:sz="4" w:space="0" w:color="000000"/>
              <w:bottom w:val="single" w:sz="4" w:space="0" w:color="000000"/>
              <w:right w:val="single" w:sz="4" w:space="0" w:color="auto"/>
            </w:tcBorders>
          </w:tcPr>
          <w:p w:rsidR="00EF56C3" w:rsidRPr="005D2684" w:rsidRDefault="00EF56C3" w:rsidP="00EF56C3">
            <w:pPr>
              <w:snapToGrid w:val="0"/>
            </w:pPr>
            <w:r w:rsidRPr="005D2684">
              <w:t>0</w:t>
            </w:r>
          </w:p>
        </w:tc>
      </w:tr>
      <w:tr w:rsidR="00EF56C3" w:rsidRPr="005D2684" w:rsidTr="00EF56C3">
        <w:trPr>
          <w:trHeight w:val="193"/>
        </w:trPr>
        <w:tc>
          <w:tcPr>
            <w:tcW w:w="920" w:type="dxa"/>
            <w:vMerge/>
            <w:tcBorders>
              <w:left w:val="single" w:sz="4" w:space="0" w:color="000000"/>
              <w:bottom w:val="single" w:sz="4" w:space="0" w:color="000000"/>
            </w:tcBorders>
          </w:tcPr>
          <w:p w:rsidR="00EF56C3" w:rsidRPr="005D2684" w:rsidRDefault="00EF56C3" w:rsidP="00EF56C3"/>
        </w:tc>
        <w:tc>
          <w:tcPr>
            <w:tcW w:w="1625" w:type="dxa"/>
            <w:vMerge/>
            <w:tcBorders>
              <w:left w:val="single" w:sz="4" w:space="0" w:color="000000"/>
              <w:bottom w:val="single" w:sz="4" w:space="0" w:color="000000"/>
            </w:tcBorders>
          </w:tcPr>
          <w:p w:rsidR="00EF56C3" w:rsidRPr="005D2684" w:rsidRDefault="00EF56C3" w:rsidP="00EF56C3"/>
        </w:tc>
        <w:tc>
          <w:tcPr>
            <w:tcW w:w="3250" w:type="dxa"/>
            <w:vMerge/>
            <w:tcBorders>
              <w:left w:val="single" w:sz="4" w:space="0" w:color="000000"/>
              <w:bottom w:val="single" w:sz="4" w:space="0" w:color="000000"/>
            </w:tcBorders>
          </w:tcPr>
          <w:p w:rsidR="00EF56C3" w:rsidRPr="005D2684" w:rsidRDefault="00EF56C3" w:rsidP="00EF56C3"/>
        </w:tc>
        <w:tc>
          <w:tcPr>
            <w:tcW w:w="1829" w:type="dxa"/>
            <w:tcBorders>
              <w:left w:val="single" w:sz="4" w:space="0" w:color="000000"/>
              <w:bottom w:val="single" w:sz="4" w:space="0" w:color="000000"/>
            </w:tcBorders>
          </w:tcPr>
          <w:p w:rsidR="00EF56C3" w:rsidRPr="005D2684" w:rsidRDefault="00EF56C3" w:rsidP="00EF56C3">
            <w:pPr>
              <w:snapToGrid w:val="0"/>
            </w:pPr>
            <w:r w:rsidRPr="005D2684">
              <w:t xml:space="preserve">районный бюджет  </w:t>
            </w:r>
          </w:p>
        </w:tc>
        <w:tc>
          <w:tcPr>
            <w:tcW w:w="1015" w:type="dxa"/>
            <w:tcBorders>
              <w:left w:val="single" w:sz="4" w:space="0" w:color="000000"/>
              <w:bottom w:val="single" w:sz="4" w:space="0" w:color="000000"/>
            </w:tcBorders>
          </w:tcPr>
          <w:p w:rsidR="00EF56C3" w:rsidRPr="005D2684" w:rsidRDefault="00EF56C3" w:rsidP="00EF56C3">
            <w:pPr>
              <w:snapToGrid w:val="0"/>
            </w:pPr>
            <w:r w:rsidRPr="005D2684">
              <w:t>0</w:t>
            </w:r>
          </w:p>
        </w:tc>
        <w:tc>
          <w:tcPr>
            <w:tcW w:w="1395" w:type="dxa"/>
            <w:tcBorders>
              <w:left w:val="single" w:sz="4" w:space="0" w:color="000000"/>
              <w:bottom w:val="single" w:sz="4" w:space="0" w:color="000000"/>
            </w:tcBorders>
          </w:tcPr>
          <w:p w:rsidR="00EF56C3" w:rsidRPr="005D2684" w:rsidRDefault="00EF56C3" w:rsidP="00EF56C3">
            <w:pPr>
              <w:snapToGrid w:val="0"/>
            </w:pPr>
            <w:r w:rsidRPr="005D2684">
              <w:t>0</w:t>
            </w:r>
          </w:p>
        </w:tc>
        <w:tc>
          <w:tcPr>
            <w:tcW w:w="1329" w:type="dxa"/>
            <w:tcBorders>
              <w:left w:val="single" w:sz="4" w:space="0" w:color="000000"/>
              <w:bottom w:val="single" w:sz="4" w:space="0" w:color="000000"/>
            </w:tcBorders>
          </w:tcPr>
          <w:p w:rsidR="00EF56C3" w:rsidRPr="005D2684" w:rsidRDefault="00EF56C3" w:rsidP="00EF56C3">
            <w:pPr>
              <w:snapToGrid w:val="0"/>
            </w:pPr>
            <w:r w:rsidRPr="005D2684">
              <w:t>0</w:t>
            </w:r>
          </w:p>
        </w:tc>
        <w:tc>
          <w:tcPr>
            <w:tcW w:w="1042" w:type="dxa"/>
            <w:tcBorders>
              <w:left w:val="single" w:sz="4" w:space="0" w:color="000000"/>
              <w:bottom w:val="single" w:sz="4" w:space="0" w:color="000000"/>
            </w:tcBorders>
          </w:tcPr>
          <w:p w:rsidR="00EF56C3" w:rsidRPr="005D2684" w:rsidRDefault="00EF56C3" w:rsidP="00EF56C3">
            <w:pPr>
              <w:snapToGrid w:val="0"/>
            </w:pPr>
            <w:r w:rsidRPr="005D2684">
              <w:t>0</w:t>
            </w:r>
          </w:p>
        </w:tc>
        <w:tc>
          <w:tcPr>
            <w:tcW w:w="1163" w:type="dxa"/>
            <w:tcBorders>
              <w:left w:val="single" w:sz="4" w:space="0" w:color="000000"/>
              <w:bottom w:val="single" w:sz="4" w:space="0" w:color="000000"/>
              <w:right w:val="single" w:sz="4" w:space="0" w:color="auto"/>
            </w:tcBorders>
          </w:tcPr>
          <w:p w:rsidR="00EF56C3" w:rsidRPr="005D2684" w:rsidRDefault="00EF56C3" w:rsidP="00EF56C3">
            <w:pPr>
              <w:snapToGrid w:val="0"/>
            </w:pPr>
            <w:r w:rsidRPr="005D2684">
              <w:t>0</w:t>
            </w:r>
          </w:p>
        </w:tc>
        <w:tc>
          <w:tcPr>
            <w:tcW w:w="1220" w:type="dxa"/>
            <w:tcBorders>
              <w:left w:val="single" w:sz="4" w:space="0" w:color="000000"/>
              <w:bottom w:val="single" w:sz="4" w:space="0" w:color="000000"/>
              <w:right w:val="single" w:sz="4" w:space="0" w:color="auto"/>
            </w:tcBorders>
          </w:tcPr>
          <w:p w:rsidR="00EF56C3" w:rsidRPr="005D2684" w:rsidRDefault="00EF56C3" w:rsidP="00EF56C3">
            <w:pPr>
              <w:snapToGrid w:val="0"/>
            </w:pPr>
            <w:r w:rsidRPr="005D2684">
              <w:t>0</w:t>
            </w:r>
          </w:p>
        </w:tc>
      </w:tr>
      <w:tr w:rsidR="00EF56C3" w:rsidRPr="005D2684" w:rsidTr="00EF56C3">
        <w:trPr>
          <w:trHeight w:val="187"/>
        </w:trPr>
        <w:tc>
          <w:tcPr>
            <w:tcW w:w="920" w:type="dxa"/>
            <w:vMerge w:val="restart"/>
            <w:tcBorders>
              <w:left w:val="single" w:sz="4" w:space="0" w:color="000000"/>
            </w:tcBorders>
          </w:tcPr>
          <w:p w:rsidR="00EF56C3" w:rsidRPr="005D2684" w:rsidRDefault="00EF56C3" w:rsidP="00EF56C3">
            <w:pPr>
              <w:widowControl w:val="0"/>
              <w:autoSpaceDE w:val="0"/>
              <w:autoSpaceDN w:val="0"/>
              <w:adjustRightInd w:val="0"/>
              <w:snapToGrid w:val="0"/>
            </w:pPr>
            <w:r w:rsidRPr="005D2684">
              <w:t>2.</w:t>
            </w:r>
          </w:p>
        </w:tc>
        <w:tc>
          <w:tcPr>
            <w:tcW w:w="1625" w:type="dxa"/>
            <w:vMerge w:val="restart"/>
            <w:tcBorders>
              <w:left w:val="single" w:sz="4" w:space="0" w:color="000000"/>
              <w:bottom w:val="single" w:sz="4" w:space="0" w:color="000000"/>
            </w:tcBorders>
          </w:tcPr>
          <w:p w:rsidR="00EF56C3" w:rsidRPr="005D2684" w:rsidRDefault="00EF56C3" w:rsidP="00EF56C3">
            <w:pPr>
              <w:widowControl w:val="0"/>
              <w:autoSpaceDE w:val="0"/>
              <w:autoSpaceDN w:val="0"/>
              <w:adjustRightInd w:val="0"/>
              <w:snapToGrid w:val="0"/>
            </w:pPr>
          </w:p>
        </w:tc>
        <w:tc>
          <w:tcPr>
            <w:tcW w:w="3250" w:type="dxa"/>
            <w:vMerge w:val="restart"/>
            <w:tcBorders>
              <w:left w:val="single" w:sz="4" w:space="0" w:color="000000"/>
              <w:bottom w:val="single" w:sz="4" w:space="0" w:color="000000"/>
            </w:tcBorders>
          </w:tcPr>
          <w:p w:rsidR="00EF56C3" w:rsidRPr="005D2684" w:rsidRDefault="00EF56C3" w:rsidP="00EF56C3">
            <w:pPr>
              <w:widowControl w:val="0"/>
              <w:autoSpaceDE w:val="0"/>
              <w:autoSpaceDN w:val="0"/>
              <w:adjustRightInd w:val="0"/>
              <w:snapToGrid w:val="0"/>
            </w:pPr>
            <w:r w:rsidRPr="005D2684">
              <w:t xml:space="preserve"> Ликвидация несанкционированных свалок на территории округа</w:t>
            </w:r>
          </w:p>
        </w:tc>
        <w:tc>
          <w:tcPr>
            <w:tcW w:w="1829" w:type="dxa"/>
            <w:tcBorders>
              <w:left w:val="single" w:sz="4" w:space="0" w:color="000000"/>
              <w:bottom w:val="single" w:sz="4" w:space="0" w:color="000000"/>
            </w:tcBorders>
          </w:tcPr>
          <w:p w:rsidR="00EF56C3" w:rsidRPr="005D2684" w:rsidRDefault="00EF56C3" w:rsidP="00EF56C3">
            <w:pPr>
              <w:snapToGrid w:val="0"/>
            </w:pPr>
            <w:r w:rsidRPr="005D2684">
              <w:t xml:space="preserve">всего           </w:t>
            </w:r>
          </w:p>
        </w:tc>
        <w:tc>
          <w:tcPr>
            <w:tcW w:w="1015" w:type="dxa"/>
            <w:tcBorders>
              <w:left w:val="single" w:sz="4" w:space="0" w:color="000000"/>
              <w:bottom w:val="single" w:sz="4" w:space="0" w:color="000000"/>
            </w:tcBorders>
          </w:tcPr>
          <w:p w:rsidR="00EF56C3" w:rsidRPr="005D2684" w:rsidRDefault="00EF56C3" w:rsidP="00EF56C3">
            <w:pPr>
              <w:snapToGrid w:val="0"/>
            </w:pPr>
            <w:r w:rsidRPr="005D2684">
              <w:t>0</w:t>
            </w:r>
          </w:p>
        </w:tc>
        <w:tc>
          <w:tcPr>
            <w:tcW w:w="1395" w:type="dxa"/>
            <w:tcBorders>
              <w:left w:val="single" w:sz="4" w:space="0" w:color="000000"/>
              <w:bottom w:val="single" w:sz="4" w:space="0" w:color="000000"/>
            </w:tcBorders>
          </w:tcPr>
          <w:p w:rsidR="00EF56C3" w:rsidRPr="000B39F1" w:rsidRDefault="00EF56C3" w:rsidP="00EF56C3">
            <w:pPr>
              <w:snapToGrid w:val="0"/>
            </w:pPr>
            <w:r w:rsidRPr="000B39F1">
              <w:t>535,0</w:t>
            </w:r>
          </w:p>
        </w:tc>
        <w:tc>
          <w:tcPr>
            <w:tcW w:w="1329" w:type="dxa"/>
            <w:tcBorders>
              <w:left w:val="single" w:sz="4" w:space="0" w:color="000000"/>
              <w:bottom w:val="single" w:sz="4" w:space="0" w:color="000000"/>
            </w:tcBorders>
          </w:tcPr>
          <w:p w:rsidR="00EF56C3" w:rsidRPr="00D500C7" w:rsidRDefault="00EF56C3" w:rsidP="00EF56C3">
            <w:pPr>
              <w:pStyle w:val="10"/>
              <w:rPr>
                <w:b/>
              </w:rPr>
            </w:pPr>
            <w:r w:rsidRPr="00D500C7">
              <w:t>404,6</w:t>
            </w:r>
          </w:p>
        </w:tc>
        <w:tc>
          <w:tcPr>
            <w:tcW w:w="1042" w:type="dxa"/>
            <w:tcBorders>
              <w:left w:val="single" w:sz="4" w:space="0" w:color="000000"/>
              <w:bottom w:val="single" w:sz="4" w:space="0" w:color="000000"/>
            </w:tcBorders>
          </w:tcPr>
          <w:p w:rsidR="00EF56C3" w:rsidRPr="00D500C7" w:rsidRDefault="00EF56C3" w:rsidP="00EF56C3">
            <w:pPr>
              <w:snapToGrid w:val="0"/>
            </w:pPr>
            <w:r w:rsidRPr="00D500C7">
              <w:t>404,6</w:t>
            </w:r>
          </w:p>
        </w:tc>
        <w:tc>
          <w:tcPr>
            <w:tcW w:w="1163" w:type="dxa"/>
            <w:tcBorders>
              <w:left w:val="single" w:sz="4" w:space="0" w:color="000000"/>
              <w:bottom w:val="single" w:sz="4" w:space="0" w:color="000000"/>
              <w:right w:val="single" w:sz="4" w:space="0" w:color="auto"/>
            </w:tcBorders>
          </w:tcPr>
          <w:p w:rsidR="00EF56C3" w:rsidRPr="00D500C7" w:rsidRDefault="00EF56C3" w:rsidP="00EF56C3">
            <w:pPr>
              <w:snapToGrid w:val="0"/>
            </w:pPr>
            <w:r w:rsidRPr="00D500C7">
              <w:t>404,6</w:t>
            </w:r>
          </w:p>
        </w:tc>
        <w:tc>
          <w:tcPr>
            <w:tcW w:w="1220" w:type="dxa"/>
            <w:tcBorders>
              <w:left w:val="single" w:sz="4" w:space="0" w:color="000000"/>
              <w:bottom w:val="single" w:sz="4" w:space="0" w:color="000000"/>
              <w:right w:val="single" w:sz="4" w:space="0" w:color="auto"/>
            </w:tcBorders>
          </w:tcPr>
          <w:p w:rsidR="00EF56C3" w:rsidRPr="000B39F1" w:rsidRDefault="00EF56C3" w:rsidP="00EF56C3">
            <w:pPr>
              <w:snapToGrid w:val="0"/>
            </w:pPr>
            <w:r>
              <w:t>1748,8</w:t>
            </w:r>
          </w:p>
        </w:tc>
      </w:tr>
      <w:tr w:rsidR="00EF56C3" w:rsidRPr="005D2684" w:rsidTr="00EF56C3">
        <w:trPr>
          <w:trHeight w:val="336"/>
        </w:trPr>
        <w:tc>
          <w:tcPr>
            <w:tcW w:w="920" w:type="dxa"/>
            <w:vMerge/>
            <w:tcBorders>
              <w:left w:val="single" w:sz="4" w:space="0" w:color="000000"/>
            </w:tcBorders>
          </w:tcPr>
          <w:p w:rsidR="00EF56C3" w:rsidRPr="005D2684" w:rsidRDefault="00EF56C3" w:rsidP="00EF56C3"/>
        </w:tc>
        <w:tc>
          <w:tcPr>
            <w:tcW w:w="1625" w:type="dxa"/>
            <w:vMerge/>
            <w:tcBorders>
              <w:left w:val="single" w:sz="4" w:space="0" w:color="000000"/>
              <w:bottom w:val="single" w:sz="4" w:space="0" w:color="000000"/>
            </w:tcBorders>
          </w:tcPr>
          <w:p w:rsidR="00EF56C3" w:rsidRPr="005D2684" w:rsidRDefault="00EF56C3" w:rsidP="00EF56C3"/>
        </w:tc>
        <w:tc>
          <w:tcPr>
            <w:tcW w:w="3250" w:type="dxa"/>
            <w:vMerge/>
            <w:tcBorders>
              <w:left w:val="single" w:sz="4" w:space="0" w:color="000000"/>
              <w:bottom w:val="single" w:sz="4" w:space="0" w:color="000000"/>
            </w:tcBorders>
          </w:tcPr>
          <w:p w:rsidR="00EF56C3" w:rsidRPr="005D2684" w:rsidRDefault="00EF56C3" w:rsidP="00EF56C3"/>
        </w:tc>
        <w:tc>
          <w:tcPr>
            <w:tcW w:w="1829" w:type="dxa"/>
            <w:tcBorders>
              <w:left w:val="single" w:sz="4" w:space="0" w:color="000000"/>
              <w:bottom w:val="single" w:sz="4" w:space="0" w:color="000000"/>
            </w:tcBorders>
          </w:tcPr>
          <w:p w:rsidR="00EF56C3" w:rsidRPr="005D2684" w:rsidRDefault="00EF56C3" w:rsidP="00EF56C3">
            <w:pPr>
              <w:snapToGrid w:val="0"/>
            </w:pPr>
            <w:r w:rsidRPr="005D2684">
              <w:t>областной бюджет</w:t>
            </w:r>
          </w:p>
        </w:tc>
        <w:tc>
          <w:tcPr>
            <w:tcW w:w="1015" w:type="dxa"/>
            <w:tcBorders>
              <w:left w:val="single" w:sz="4" w:space="0" w:color="000000"/>
              <w:bottom w:val="single" w:sz="4" w:space="0" w:color="000000"/>
            </w:tcBorders>
          </w:tcPr>
          <w:p w:rsidR="00EF56C3" w:rsidRPr="005D2684" w:rsidRDefault="00EF56C3" w:rsidP="00EF56C3">
            <w:pPr>
              <w:snapToGrid w:val="0"/>
            </w:pPr>
            <w:r w:rsidRPr="005D2684">
              <w:t>0</w:t>
            </w:r>
          </w:p>
        </w:tc>
        <w:tc>
          <w:tcPr>
            <w:tcW w:w="1395" w:type="dxa"/>
            <w:tcBorders>
              <w:left w:val="single" w:sz="4" w:space="0" w:color="000000"/>
              <w:bottom w:val="single" w:sz="4" w:space="0" w:color="000000"/>
            </w:tcBorders>
          </w:tcPr>
          <w:p w:rsidR="00EF56C3" w:rsidRPr="000B39F1" w:rsidRDefault="00EF56C3" w:rsidP="00EF56C3">
            <w:pPr>
              <w:snapToGrid w:val="0"/>
            </w:pPr>
            <w:r w:rsidRPr="000B39F1">
              <w:t>171,0</w:t>
            </w:r>
          </w:p>
        </w:tc>
        <w:tc>
          <w:tcPr>
            <w:tcW w:w="1329" w:type="dxa"/>
            <w:tcBorders>
              <w:left w:val="single" w:sz="4" w:space="0" w:color="000000"/>
              <w:bottom w:val="single" w:sz="4" w:space="0" w:color="000000"/>
            </w:tcBorders>
          </w:tcPr>
          <w:p w:rsidR="00EF56C3" w:rsidRPr="00D500C7" w:rsidRDefault="00EF56C3" w:rsidP="00EF56C3">
            <w:pPr>
              <w:snapToGrid w:val="0"/>
            </w:pPr>
            <w:r w:rsidRPr="00D500C7">
              <w:t>0</w:t>
            </w:r>
          </w:p>
        </w:tc>
        <w:tc>
          <w:tcPr>
            <w:tcW w:w="1042" w:type="dxa"/>
            <w:tcBorders>
              <w:left w:val="single" w:sz="4" w:space="0" w:color="000000"/>
              <w:bottom w:val="single" w:sz="4" w:space="0" w:color="000000"/>
            </w:tcBorders>
          </w:tcPr>
          <w:p w:rsidR="00EF56C3" w:rsidRPr="00D500C7" w:rsidRDefault="00EF56C3" w:rsidP="00EF56C3">
            <w:pPr>
              <w:snapToGrid w:val="0"/>
            </w:pPr>
            <w:r w:rsidRPr="00D500C7">
              <w:t>0</w:t>
            </w:r>
          </w:p>
        </w:tc>
        <w:tc>
          <w:tcPr>
            <w:tcW w:w="1163" w:type="dxa"/>
            <w:tcBorders>
              <w:left w:val="single" w:sz="4" w:space="0" w:color="000000"/>
              <w:bottom w:val="single" w:sz="4" w:space="0" w:color="000000"/>
              <w:right w:val="single" w:sz="4" w:space="0" w:color="auto"/>
            </w:tcBorders>
          </w:tcPr>
          <w:p w:rsidR="00EF56C3" w:rsidRPr="00D500C7" w:rsidRDefault="00EF56C3" w:rsidP="00EF56C3">
            <w:pPr>
              <w:snapToGrid w:val="0"/>
            </w:pPr>
            <w:r w:rsidRPr="00D500C7">
              <w:t>0</w:t>
            </w:r>
          </w:p>
        </w:tc>
        <w:tc>
          <w:tcPr>
            <w:tcW w:w="1220" w:type="dxa"/>
            <w:tcBorders>
              <w:left w:val="single" w:sz="4" w:space="0" w:color="000000"/>
              <w:bottom w:val="single" w:sz="4" w:space="0" w:color="000000"/>
              <w:right w:val="single" w:sz="4" w:space="0" w:color="auto"/>
            </w:tcBorders>
          </w:tcPr>
          <w:p w:rsidR="00EF56C3" w:rsidRPr="000B39F1" w:rsidRDefault="00EF56C3" w:rsidP="00EF56C3">
            <w:pPr>
              <w:snapToGrid w:val="0"/>
            </w:pPr>
            <w:r w:rsidRPr="000B39F1">
              <w:t>171,0</w:t>
            </w:r>
          </w:p>
        </w:tc>
      </w:tr>
      <w:tr w:rsidR="00EF56C3" w:rsidRPr="005D2684" w:rsidTr="00EF56C3">
        <w:trPr>
          <w:trHeight w:val="183"/>
        </w:trPr>
        <w:tc>
          <w:tcPr>
            <w:tcW w:w="920" w:type="dxa"/>
            <w:vMerge/>
            <w:tcBorders>
              <w:left w:val="single" w:sz="4" w:space="0" w:color="000000"/>
              <w:bottom w:val="single" w:sz="4" w:space="0" w:color="000000"/>
            </w:tcBorders>
          </w:tcPr>
          <w:p w:rsidR="00EF56C3" w:rsidRPr="005D2684" w:rsidRDefault="00EF56C3" w:rsidP="00EF56C3"/>
        </w:tc>
        <w:tc>
          <w:tcPr>
            <w:tcW w:w="1625" w:type="dxa"/>
            <w:vMerge/>
            <w:tcBorders>
              <w:left w:val="single" w:sz="4" w:space="0" w:color="000000"/>
              <w:bottom w:val="single" w:sz="4" w:space="0" w:color="000000"/>
            </w:tcBorders>
          </w:tcPr>
          <w:p w:rsidR="00EF56C3" w:rsidRPr="005D2684" w:rsidRDefault="00EF56C3" w:rsidP="00EF56C3"/>
        </w:tc>
        <w:tc>
          <w:tcPr>
            <w:tcW w:w="3250" w:type="dxa"/>
            <w:vMerge/>
            <w:tcBorders>
              <w:left w:val="single" w:sz="4" w:space="0" w:color="000000"/>
              <w:bottom w:val="single" w:sz="4" w:space="0" w:color="000000"/>
            </w:tcBorders>
          </w:tcPr>
          <w:p w:rsidR="00EF56C3" w:rsidRPr="005D2684" w:rsidRDefault="00EF56C3" w:rsidP="00EF56C3"/>
        </w:tc>
        <w:tc>
          <w:tcPr>
            <w:tcW w:w="1829" w:type="dxa"/>
            <w:tcBorders>
              <w:left w:val="single" w:sz="4" w:space="0" w:color="000000"/>
              <w:bottom w:val="single" w:sz="4" w:space="0" w:color="000000"/>
            </w:tcBorders>
          </w:tcPr>
          <w:p w:rsidR="00EF56C3" w:rsidRPr="005D2684" w:rsidRDefault="00EF56C3" w:rsidP="00EF56C3">
            <w:pPr>
              <w:snapToGrid w:val="0"/>
            </w:pPr>
            <w:r w:rsidRPr="005D2684">
              <w:t>бюджет  муниципального округа</w:t>
            </w:r>
          </w:p>
        </w:tc>
        <w:tc>
          <w:tcPr>
            <w:tcW w:w="1015" w:type="dxa"/>
            <w:tcBorders>
              <w:left w:val="single" w:sz="4" w:space="0" w:color="000000"/>
              <w:bottom w:val="single" w:sz="4" w:space="0" w:color="000000"/>
            </w:tcBorders>
          </w:tcPr>
          <w:p w:rsidR="00EF56C3" w:rsidRPr="005D2684" w:rsidRDefault="00EF56C3" w:rsidP="00EF56C3">
            <w:pPr>
              <w:snapToGrid w:val="0"/>
            </w:pPr>
            <w:r w:rsidRPr="005D2684">
              <w:t>0</w:t>
            </w:r>
          </w:p>
        </w:tc>
        <w:tc>
          <w:tcPr>
            <w:tcW w:w="1395" w:type="dxa"/>
            <w:tcBorders>
              <w:left w:val="single" w:sz="4" w:space="0" w:color="000000"/>
              <w:bottom w:val="single" w:sz="4" w:space="0" w:color="000000"/>
            </w:tcBorders>
          </w:tcPr>
          <w:p w:rsidR="00EF56C3" w:rsidRPr="000B39F1" w:rsidRDefault="00EF56C3" w:rsidP="00EF56C3">
            <w:pPr>
              <w:snapToGrid w:val="0"/>
            </w:pPr>
            <w:r w:rsidRPr="000B39F1">
              <w:t>364,0</w:t>
            </w:r>
          </w:p>
        </w:tc>
        <w:tc>
          <w:tcPr>
            <w:tcW w:w="1329" w:type="dxa"/>
            <w:tcBorders>
              <w:left w:val="single" w:sz="4" w:space="0" w:color="000000"/>
              <w:bottom w:val="single" w:sz="4" w:space="0" w:color="000000"/>
            </w:tcBorders>
          </w:tcPr>
          <w:p w:rsidR="00EF56C3" w:rsidRPr="00D500C7" w:rsidRDefault="00EF56C3" w:rsidP="00EF56C3">
            <w:pPr>
              <w:snapToGrid w:val="0"/>
            </w:pPr>
            <w:r w:rsidRPr="00D500C7">
              <w:t>404,6</w:t>
            </w:r>
          </w:p>
        </w:tc>
        <w:tc>
          <w:tcPr>
            <w:tcW w:w="1042" w:type="dxa"/>
            <w:tcBorders>
              <w:left w:val="single" w:sz="4" w:space="0" w:color="000000"/>
              <w:bottom w:val="single" w:sz="4" w:space="0" w:color="000000"/>
            </w:tcBorders>
          </w:tcPr>
          <w:p w:rsidR="00EF56C3" w:rsidRPr="00D500C7" w:rsidRDefault="00EF56C3" w:rsidP="00EF56C3">
            <w:pPr>
              <w:snapToGrid w:val="0"/>
            </w:pPr>
            <w:r w:rsidRPr="00D500C7">
              <w:t>404,6</w:t>
            </w:r>
          </w:p>
        </w:tc>
        <w:tc>
          <w:tcPr>
            <w:tcW w:w="1163" w:type="dxa"/>
            <w:tcBorders>
              <w:left w:val="single" w:sz="4" w:space="0" w:color="000000"/>
              <w:bottom w:val="single" w:sz="4" w:space="0" w:color="000000"/>
              <w:right w:val="single" w:sz="4" w:space="0" w:color="auto"/>
            </w:tcBorders>
          </w:tcPr>
          <w:p w:rsidR="00EF56C3" w:rsidRPr="00D500C7" w:rsidRDefault="00EF56C3" w:rsidP="00EF56C3">
            <w:pPr>
              <w:snapToGrid w:val="0"/>
            </w:pPr>
            <w:r w:rsidRPr="00D500C7">
              <w:t>404,6</w:t>
            </w:r>
          </w:p>
        </w:tc>
        <w:tc>
          <w:tcPr>
            <w:tcW w:w="1220" w:type="dxa"/>
            <w:tcBorders>
              <w:left w:val="single" w:sz="4" w:space="0" w:color="000000"/>
              <w:bottom w:val="single" w:sz="4" w:space="0" w:color="000000"/>
              <w:right w:val="single" w:sz="4" w:space="0" w:color="auto"/>
            </w:tcBorders>
          </w:tcPr>
          <w:p w:rsidR="00EF56C3" w:rsidRPr="000B39F1" w:rsidRDefault="00EF56C3" w:rsidP="00EF56C3">
            <w:pPr>
              <w:snapToGrid w:val="0"/>
            </w:pPr>
            <w:r>
              <w:t>1577,8</w:t>
            </w:r>
          </w:p>
        </w:tc>
      </w:tr>
      <w:tr w:rsidR="00EF56C3" w:rsidRPr="005D2684" w:rsidTr="00EF56C3">
        <w:trPr>
          <w:trHeight w:val="167"/>
        </w:trPr>
        <w:tc>
          <w:tcPr>
            <w:tcW w:w="920" w:type="dxa"/>
            <w:tcBorders>
              <w:left w:val="single" w:sz="4" w:space="0" w:color="000000"/>
            </w:tcBorders>
          </w:tcPr>
          <w:p w:rsidR="00EF56C3" w:rsidRPr="005D2684" w:rsidRDefault="00EF56C3" w:rsidP="00EF56C3">
            <w:r w:rsidRPr="005D2684">
              <w:t>3.</w:t>
            </w:r>
          </w:p>
        </w:tc>
        <w:tc>
          <w:tcPr>
            <w:tcW w:w="1625" w:type="dxa"/>
            <w:vMerge w:val="restart"/>
            <w:tcBorders>
              <w:left w:val="single" w:sz="4" w:space="0" w:color="000000"/>
            </w:tcBorders>
          </w:tcPr>
          <w:p w:rsidR="00EF56C3" w:rsidRPr="005D2684" w:rsidRDefault="00EF56C3" w:rsidP="00EF56C3"/>
        </w:tc>
        <w:tc>
          <w:tcPr>
            <w:tcW w:w="3250" w:type="dxa"/>
            <w:vMerge w:val="restart"/>
            <w:tcBorders>
              <w:left w:val="single" w:sz="4" w:space="0" w:color="000000"/>
            </w:tcBorders>
          </w:tcPr>
          <w:p w:rsidR="00EF56C3" w:rsidRPr="005D2684" w:rsidRDefault="00EF56C3" w:rsidP="00EF56C3">
            <w:r w:rsidRPr="005D2684">
              <w:t xml:space="preserve"> Консервация (тампонирование) водозаборных скважин на территории округа</w:t>
            </w:r>
          </w:p>
        </w:tc>
        <w:tc>
          <w:tcPr>
            <w:tcW w:w="1829" w:type="dxa"/>
            <w:tcBorders>
              <w:left w:val="single" w:sz="4" w:space="0" w:color="000000"/>
              <w:bottom w:val="single" w:sz="4" w:space="0" w:color="000000"/>
            </w:tcBorders>
          </w:tcPr>
          <w:p w:rsidR="00EF56C3" w:rsidRPr="005D2684" w:rsidRDefault="00EF56C3" w:rsidP="00EF56C3">
            <w:pPr>
              <w:snapToGrid w:val="0"/>
            </w:pPr>
            <w:r w:rsidRPr="005D2684">
              <w:t xml:space="preserve">всего           </w:t>
            </w:r>
          </w:p>
        </w:tc>
        <w:tc>
          <w:tcPr>
            <w:tcW w:w="1015" w:type="dxa"/>
            <w:tcBorders>
              <w:left w:val="single" w:sz="4" w:space="0" w:color="000000"/>
              <w:bottom w:val="single" w:sz="4" w:space="0" w:color="000000"/>
            </w:tcBorders>
          </w:tcPr>
          <w:p w:rsidR="00EF56C3" w:rsidRPr="005D2684" w:rsidRDefault="00EF56C3" w:rsidP="00EF56C3">
            <w:pPr>
              <w:widowControl w:val="0"/>
              <w:autoSpaceDE w:val="0"/>
              <w:autoSpaceDN w:val="0"/>
              <w:adjustRightInd w:val="0"/>
              <w:snapToGrid w:val="0"/>
            </w:pPr>
            <w:r w:rsidRPr="005D2684">
              <w:t>0</w:t>
            </w:r>
          </w:p>
        </w:tc>
        <w:tc>
          <w:tcPr>
            <w:tcW w:w="1395" w:type="dxa"/>
            <w:tcBorders>
              <w:left w:val="single" w:sz="4" w:space="0" w:color="000000"/>
              <w:bottom w:val="single" w:sz="4" w:space="0" w:color="000000"/>
            </w:tcBorders>
          </w:tcPr>
          <w:p w:rsidR="00EF56C3" w:rsidRPr="005D2684" w:rsidRDefault="00EF56C3" w:rsidP="00EF56C3">
            <w:pPr>
              <w:widowControl w:val="0"/>
              <w:autoSpaceDE w:val="0"/>
              <w:autoSpaceDN w:val="0"/>
              <w:adjustRightInd w:val="0"/>
              <w:snapToGrid w:val="0"/>
            </w:pPr>
            <w:r w:rsidRPr="005D2684">
              <w:t>0</w:t>
            </w:r>
          </w:p>
        </w:tc>
        <w:tc>
          <w:tcPr>
            <w:tcW w:w="1329" w:type="dxa"/>
            <w:tcBorders>
              <w:left w:val="single" w:sz="4" w:space="0" w:color="000000"/>
              <w:bottom w:val="single" w:sz="4" w:space="0" w:color="000000"/>
            </w:tcBorders>
          </w:tcPr>
          <w:p w:rsidR="00EF56C3" w:rsidRPr="00D500C7" w:rsidRDefault="00EF56C3" w:rsidP="00EF56C3">
            <w:pPr>
              <w:widowControl w:val="0"/>
              <w:autoSpaceDE w:val="0"/>
              <w:autoSpaceDN w:val="0"/>
              <w:adjustRightInd w:val="0"/>
              <w:snapToGrid w:val="0"/>
            </w:pPr>
            <w:r w:rsidRPr="00D500C7">
              <w:t>0</w:t>
            </w:r>
          </w:p>
        </w:tc>
        <w:tc>
          <w:tcPr>
            <w:tcW w:w="1042" w:type="dxa"/>
            <w:tcBorders>
              <w:left w:val="single" w:sz="4" w:space="0" w:color="000000"/>
              <w:bottom w:val="single" w:sz="4" w:space="0" w:color="000000"/>
            </w:tcBorders>
          </w:tcPr>
          <w:p w:rsidR="00EF56C3" w:rsidRPr="00D500C7" w:rsidRDefault="00EF56C3" w:rsidP="00EF56C3">
            <w:pPr>
              <w:widowControl w:val="0"/>
              <w:autoSpaceDE w:val="0"/>
              <w:autoSpaceDN w:val="0"/>
              <w:adjustRightInd w:val="0"/>
              <w:snapToGrid w:val="0"/>
            </w:pPr>
            <w:r w:rsidRPr="00D500C7">
              <w:t>0</w:t>
            </w:r>
          </w:p>
        </w:tc>
        <w:tc>
          <w:tcPr>
            <w:tcW w:w="1163" w:type="dxa"/>
            <w:tcBorders>
              <w:left w:val="single" w:sz="4" w:space="0" w:color="000000"/>
              <w:bottom w:val="single" w:sz="4" w:space="0" w:color="000000"/>
              <w:right w:val="single" w:sz="4" w:space="0" w:color="auto"/>
            </w:tcBorders>
          </w:tcPr>
          <w:p w:rsidR="00EF56C3" w:rsidRPr="00D500C7" w:rsidRDefault="00EF56C3" w:rsidP="00EF56C3">
            <w:pPr>
              <w:widowControl w:val="0"/>
              <w:autoSpaceDE w:val="0"/>
              <w:autoSpaceDN w:val="0"/>
              <w:adjustRightInd w:val="0"/>
              <w:snapToGrid w:val="0"/>
            </w:pPr>
            <w:r w:rsidRPr="00D500C7">
              <w:t>0</w:t>
            </w:r>
          </w:p>
        </w:tc>
        <w:tc>
          <w:tcPr>
            <w:tcW w:w="1220" w:type="dxa"/>
            <w:tcBorders>
              <w:left w:val="single" w:sz="4" w:space="0" w:color="000000"/>
              <w:bottom w:val="single" w:sz="4" w:space="0" w:color="000000"/>
              <w:right w:val="single" w:sz="4" w:space="0" w:color="auto"/>
            </w:tcBorders>
          </w:tcPr>
          <w:p w:rsidR="00EF56C3" w:rsidRPr="005D2684" w:rsidRDefault="00EF56C3" w:rsidP="00EF56C3">
            <w:pPr>
              <w:widowControl w:val="0"/>
              <w:autoSpaceDE w:val="0"/>
              <w:autoSpaceDN w:val="0"/>
              <w:adjustRightInd w:val="0"/>
              <w:snapToGrid w:val="0"/>
            </w:pPr>
            <w:r w:rsidRPr="005D2684">
              <w:t>0</w:t>
            </w:r>
          </w:p>
        </w:tc>
      </w:tr>
      <w:tr w:rsidR="00EF56C3" w:rsidRPr="005D2684" w:rsidTr="00EF56C3">
        <w:trPr>
          <w:trHeight w:val="167"/>
        </w:trPr>
        <w:tc>
          <w:tcPr>
            <w:tcW w:w="920" w:type="dxa"/>
            <w:vMerge w:val="restart"/>
            <w:tcBorders>
              <w:left w:val="single" w:sz="4" w:space="0" w:color="000000"/>
            </w:tcBorders>
          </w:tcPr>
          <w:p w:rsidR="00EF56C3" w:rsidRPr="005D2684" w:rsidRDefault="00EF56C3" w:rsidP="00EF56C3"/>
        </w:tc>
        <w:tc>
          <w:tcPr>
            <w:tcW w:w="1625" w:type="dxa"/>
            <w:vMerge/>
            <w:tcBorders>
              <w:left w:val="single" w:sz="4" w:space="0" w:color="000000"/>
            </w:tcBorders>
          </w:tcPr>
          <w:p w:rsidR="00EF56C3" w:rsidRPr="005D2684" w:rsidRDefault="00EF56C3" w:rsidP="00EF56C3"/>
        </w:tc>
        <w:tc>
          <w:tcPr>
            <w:tcW w:w="3250" w:type="dxa"/>
            <w:vMerge/>
            <w:tcBorders>
              <w:left w:val="single" w:sz="4" w:space="0" w:color="000000"/>
            </w:tcBorders>
          </w:tcPr>
          <w:p w:rsidR="00EF56C3" w:rsidRPr="005D2684" w:rsidRDefault="00EF56C3" w:rsidP="00EF56C3"/>
        </w:tc>
        <w:tc>
          <w:tcPr>
            <w:tcW w:w="1829" w:type="dxa"/>
            <w:tcBorders>
              <w:left w:val="single" w:sz="4" w:space="0" w:color="000000"/>
              <w:bottom w:val="single" w:sz="4" w:space="0" w:color="000000"/>
            </w:tcBorders>
          </w:tcPr>
          <w:p w:rsidR="00EF56C3" w:rsidRPr="005D2684" w:rsidRDefault="00EF56C3" w:rsidP="00EF56C3">
            <w:pPr>
              <w:snapToGrid w:val="0"/>
            </w:pPr>
            <w:r w:rsidRPr="005D2684">
              <w:t>областной бюджет</w:t>
            </w:r>
          </w:p>
        </w:tc>
        <w:tc>
          <w:tcPr>
            <w:tcW w:w="1015" w:type="dxa"/>
            <w:tcBorders>
              <w:left w:val="single" w:sz="4" w:space="0" w:color="000000"/>
              <w:bottom w:val="single" w:sz="4" w:space="0" w:color="000000"/>
            </w:tcBorders>
          </w:tcPr>
          <w:p w:rsidR="00EF56C3" w:rsidRPr="005D2684" w:rsidRDefault="00EF56C3" w:rsidP="00EF56C3">
            <w:pPr>
              <w:widowControl w:val="0"/>
              <w:autoSpaceDE w:val="0"/>
              <w:autoSpaceDN w:val="0"/>
              <w:adjustRightInd w:val="0"/>
              <w:snapToGrid w:val="0"/>
            </w:pPr>
            <w:r w:rsidRPr="005D2684">
              <w:t>0</w:t>
            </w:r>
          </w:p>
        </w:tc>
        <w:tc>
          <w:tcPr>
            <w:tcW w:w="1395" w:type="dxa"/>
            <w:tcBorders>
              <w:left w:val="single" w:sz="4" w:space="0" w:color="000000"/>
              <w:bottom w:val="single" w:sz="4" w:space="0" w:color="000000"/>
            </w:tcBorders>
          </w:tcPr>
          <w:p w:rsidR="00EF56C3" w:rsidRPr="005D2684" w:rsidRDefault="00EF56C3" w:rsidP="00EF56C3">
            <w:pPr>
              <w:widowControl w:val="0"/>
              <w:autoSpaceDE w:val="0"/>
              <w:autoSpaceDN w:val="0"/>
              <w:adjustRightInd w:val="0"/>
              <w:snapToGrid w:val="0"/>
            </w:pPr>
            <w:r w:rsidRPr="005D2684">
              <w:t>0</w:t>
            </w:r>
          </w:p>
        </w:tc>
        <w:tc>
          <w:tcPr>
            <w:tcW w:w="1329" w:type="dxa"/>
            <w:tcBorders>
              <w:left w:val="single" w:sz="4" w:space="0" w:color="000000"/>
              <w:bottom w:val="single" w:sz="4" w:space="0" w:color="000000"/>
            </w:tcBorders>
          </w:tcPr>
          <w:p w:rsidR="00EF56C3" w:rsidRPr="00D500C7" w:rsidRDefault="00EF56C3" w:rsidP="00EF56C3">
            <w:pPr>
              <w:widowControl w:val="0"/>
              <w:autoSpaceDE w:val="0"/>
              <w:autoSpaceDN w:val="0"/>
              <w:adjustRightInd w:val="0"/>
              <w:snapToGrid w:val="0"/>
            </w:pPr>
            <w:r w:rsidRPr="00D500C7">
              <w:t>0</w:t>
            </w:r>
          </w:p>
        </w:tc>
        <w:tc>
          <w:tcPr>
            <w:tcW w:w="1042" w:type="dxa"/>
            <w:tcBorders>
              <w:left w:val="single" w:sz="4" w:space="0" w:color="000000"/>
              <w:bottom w:val="single" w:sz="4" w:space="0" w:color="000000"/>
            </w:tcBorders>
          </w:tcPr>
          <w:p w:rsidR="00EF56C3" w:rsidRPr="00D500C7" w:rsidRDefault="00EF56C3" w:rsidP="00EF56C3">
            <w:pPr>
              <w:widowControl w:val="0"/>
              <w:autoSpaceDE w:val="0"/>
              <w:autoSpaceDN w:val="0"/>
              <w:adjustRightInd w:val="0"/>
              <w:snapToGrid w:val="0"/>
            </w:pPr>
            <w:r w:rsidRPr="00D500C7">
              <w:t>0</w:t>
            </w:r>
          </w:p>
        </w:tc>
        <w:tc>
          <w:tcPr>
            <w:tcW w:w="1163" w:type="dxa"/>
            <w:tcBorders>
              <w:left w:val="single" w:sz="4" w:space="0" w:color="000000"/>
              <w:bottom w:val="single" w:sz="4" w:space="0" w:color="000000"/>
              <w:right w:val="single" w:sz="4" w:space="0" w:color="auto"/>
            </w:tcBorders>
          </w:tcPr>
          <w:p w:rsidR="00EF56C3" w:rsidRPr="00D500C7" w:rsidRDefault="00EF56C3" w:rsidP="00EF56C3">
            <w:pPr>
              <w:widowControl w:val="0"/>
              <w:autoSpaceDE w:val="0"/>
              <w:autoSpaceDN w:val="0"/>
              <w:adjustRightInd w:val="0"/>
              <w:snapToGrid w:val="0"/>
            </w:pPr>
            <w:r w:rsidRPr="00D500C7">
              <w:t>0</w:t>
            </w:r>
          </w:p>
        </w:tc>
        <w:tc>
          <w:tcPr>
            <w:tcW w:w="1220" w:type="dxa"/>
            <w:tcBorders>
              <w:left w:val="single" w:sz="4" w:space="0" w:color="000000"/>
              <w:bottom w:val="single" w:sz="4" w:space="0" w:color="000000"/>
              <w:right w:val="single" w:sz="4" w:space="0" w:color="auto"/>
            </w:tcBorders>
          </w:tcPr>
          <w:p w:rsidR="00EF56C3" w:rsidRPr="005D2684" w:rsidRDefault="00EF56C3" w:rsidP="00EF56C3">
            <w:pPr>
              <w:widowControl w:val="0"/>
              <w:autoSpaceDE w:val="0"/>
              <w:autoSpaceDN w:val="0"/>
              <w:adjustRightInd w:val="0"/>
              <w:snapToGrid w:val="0"/>
            </w:pPr>
            <w:r w:rsidRPr="005D2684">
              <w:t>0</w:t>
            </w:r>
          </w:p>
        </w:tc>
      </w:tr>
      <w:tr w:rsidR="00EF56C3" w:rsidRPr="005D2684" w:rsidTr="00EF56C3">
        <w:trPr>
          <w:trHeight w:val="167"/>
        </w:trPr>
        <w:tc>
          <w:tcPr>
            <w:tcW w:w="920" w:type="dxa"/>
            <w:vMerge/>
            <w:tcBorders>
              <w:left w:val="single" w:sz="4" w:space="0" w:color="000000"/>
              <w:bottom w:val="single" w:sz="4" w:space="0" w:color="000000"/>
            </w:tcBorders>
          </w:tcPr>
          <w:p w:rsidR="00EF56C3" w:rsidRPr="005D2684" w:rsidRDefault="00EF56C3" w:rsidP="00EF56C3"/>
        </w:tc>
        <w:tc>
          <w:tcPr>
            <w:tcW w:w="1625" w:type="dxa"/>
            <w:vMerge/>
            <w:tcBorders>
              <w:left w:val="single" w:sz="4" w:space="0" w:color="000000"/>
              <w:bottom w:val="single" w:sz="4" w:space="0" w:color="000000"/>
            </w:tcBorders>
          </w:tcPr>
          <w:p w:rsidR="00EF56C3" w:rsidRPr="005D2684" w:rsidRDefault="00EF56C3" w:rsidP="00EF56C3"/>
        </w:tc>
        <w:tc>
          <w:tcPr>
            <w:tcW w:w="3250" w:type="dxa"/>
            <w:vMerge/>
            <w:tcBorders>
              <w:left w:val="single" w:sz="4" w:space="0" w:color="000000"/>
              <w:bottom w:val="single" w:sz="4" w:space="0" w:color="000000"/>
            </w:tcBorders>
          </w:tcPr>
          <w:p w:rsidR="00EF56C3" w:rsidRPr="005D2684" w:rsidRDefault="00EF56C3" w:rsidP="00EF56C3"/>
        </w:tc>
        <w:tc>
          <w:tcPr>
            <w:tcW w:w="1829" w:type="dxa"/>
            <w:tcBorders>
              <w:left w:val="single" w:sz="4" w:space="0" w:color="000000"/>
              <w:bottom w:val="single" w:sz="4" w:space="0" w:color="000000"/>
            </w:tcBorders>
          </w:tcPr>
          <w:p w:rsidR="00EF56C3" w:rsidRPr="005D2684" w:rsidRDefault="00EF56C3" w:rsidP="00EF56C3">
            <w:pPr>
              <w:snapToGrid w:val="0"/>
            </w:pPr>
            <w:r w:rsidRPr="005D2684">
              <w:t>бюджет  муниципального округа</w:t>
            </w:r>
          </w:p>
        </w:tc>
        <w:tc>
          <w:tcPr>
            <w:tcW w:w="1015" w:type="dxa"/>
            <w:tcBorders>
              <w:left w:val="single" w:sz="4" w:space="0" w:color="000000"/>
              <w:bottom w:val="single" w:sz="4" w:space="0" w:color="000000"/>
            </w:tcBorders>
          </w:tcPr>
          <w:p w:rsidR="00EF56C3" w:rsidRPr="005D2684" w:rsidRDefault="00EF56C3" w:rsidP="00EF56C3">
            <w:pPr>
              <w:widowControl w:val="0"/>
              <w:autoSpaceDE w:val="0"/>
              <w:autoSpaceDN w:val="0"/>
              <w:adjustRightInd w:val="0"/>
              <w:snapToGrid w:val="0"/>
            </w:pPr>
            <w:r w:rsidRPr="005D2684">
              <w:t>0</w:t>
            </w:r>
          </w:p>
        </w:tc>
        <w:tc>
          <w:tcPr>
            <w:tcW w:w="1395" w:type="dxa"/>
            <w:tcBorders>
              <w:left w:val="single" w:sz="4" w:space="0" w:color="000000"/>
              <w:bottom w:val="single" w:sz="4" w:space="0" w:color="000000"/>
            </w:tcBorders>
          </w:tcPr>
          <w:p w:rsidR="00EF56C3" w:rsidRPr="005D2684" w:rsidRDefault="00EF56C3" w:rsidP="00EF56C3">
            <w:pPr>
              <w:widowControl w:val="0"/>
              <w:autoSpaceDE w:val="0"/>
              <w:autoSpaceDN w:val="0"/>
              <w:adjustRightInd w:val="0"/>
              <w:snapToGrid w:val="0"/>
            </w:pPr>
            <w:r w:rsidRPr="005D2684">
              <w:t>0</w:t>
            </w:r>
          </w:p>
        </w:tc>
        <w:tc>
          <w:tcPr>
            <w:tcW w:w="1329" w:type="dxa"/>
            <w:tcBorders>
              <w:left w:val="single" w:sz="4" w:space="0" w:color="000000"/>
              <w:bottom w:val="single" w:sz="4" w:space="0" w:color="000000"/>
            </w:tcBorders>
          </w:tcPr>
          <w:p w:rsidR="00EF56C3" w:rsidRPr="00D500C7" w:rsidRDefault="00EF56C3" w:rsidP="00EF56C3">
            <w:pPr>
              <w:widowControl w:val="0"/>
              <w:autoSpaceDE w:val="0"/>
              <w:autoSpaceDN w:val="0"/>
              <w:adjustRightInd w:val="0"/>
              <w:snapToGrid w:val="0"/>
            </w:pPr>
            <w:r w:rsidRPr="00D500C7">
              <w:t>0</w:t>
            </w:r>
          </w:p>
        </w:tc>
        <w:tc>
          <w:tcPr>
            <w:tcW w:w="1042" w:type="dxa"/>
            <w:tcBorders>
              <w:left w:val="single" w:sz="4" w:space="0" w:color="000000"/>
              <w:bottom w:val="single" w:sz="4" w:space="0" w:color="000000"/>
            </w:tcBorders>
          </w:tcPr>
          <w:p w:rsidR="00EF56C3" w:rsidRPr="00D500C7" w:rsidRDefault="00EF56C3" w:rsidP="00EF56C3">
            <w:pPr>
              <w:widowControl w:val="0"/>
              <w:autoSpaceDE w:val="0"/>
              <w:autoSpaceDN w:val="0"/>
              <w:adjustRightInd w:val="0"/>
              <w:snapToGrid w:val="0"/>
            </w:pPr>
            <w:r w:rsidRPr="00D500C7">
              <w:t>0</w:t>
            </w:r>
          </w:p>
        </w:tc>
        <w:tc>
          <w:tcPr>
            <w:tcW w:w="1163" w:type="dxa"/>
            <w:tcBorders>
              <w:left w:val="single" w:sz="4" w:space="0" w:color="000000"/>
              <w:bottom w:val="single" w:sz="4" w:space="0" w:color="000000"/>
              <w:right w:val="single" w:sz="4" w:space="0" w:color="auto"/>
            </w:tcBorders>
          </w:tcPr>
          <w:p w:rsidR="00EF56C3" w:rsidRPr="00D500C7" w:rsidRDefault="00EF56C3" w:rsidP="00EF56C3">
            <w:pPr>
              <w:widowControl w:val="0"/>
              <w:autoSpaceDE w:val="0"/>
              <w:autoSpaceDN w:val="0"/>
              <w:adjustRightInd w:val="0"/>
              <w:snapToGrid w:val="0"/>
            </w:pPr>
            <w:r w:rsidRPr="00D500C7">
              <w:t>0</w:t>
            </w:r>
          </w:p>
        </w:tc>
        <w:tc>
          <w:tcPr>
            <w:tcW w:w="1220" w:type="dxa"/>
            <w:tcBorders>
              <w:left w:val="single" w:sz="4" w:space="0" w:color="000000"/>
              <w:bottom w:val="single" w:sz="4" w:space="0" w:color="000000"/>
              <w:right w:val="single" w:sz="4" w:space="0" w:color="auto"/>
            </w:tcBorders>
          </w:tcPr>
          <w:p w:rsidR="00EF56C3" w:rsidRPr="005D2684" w:rsidRDefault="00EF56C3" w:rsidP="00EF56C3">
            <w:pPr>
              <w:widowControl w:val="0"/>
              <w:autoSpaceDE w:val="0"/>
              <w:autoSpaceDN w:val="0"/>
              <w:adjustRightInd w:val="0"/>
              <w:snapToGrid w:val="0"/>
            </w:pPr>
            <w:r w:rsidRPr="005D2684">
              <w:t>0</w:t>
            </w:r>
          </w:p>
        </w:tc>
      </w:tr>
      <w:tr w:rsidR="00EF56C3" w:rsidRPr="005D2684" w:rsidTr="00EF56C3">
        <w:trPr>
          <w:trHeight w:val="167"/>
        </w:trPr>
        <w:tc>
          <w:tcPr>
            <w:tcW w:w="920" w:type="dxa"/>
            <w:vMerge w:val="restart"/>
            <w:tcBorders>
              <w:top w:val="single" w:sz="4" w:space="0" w:color="000000"/>
              <w:left w:val="single" w:sz="4" w:space="0" w:color="000000"/>
              <w:bottom w:val="single" w:sz="4" w:space="0" w:color="000000"/>
            </w:tcBorders>
          </w:tcPr>
          <w:p w:rsidR="00EF56C3" w:rsidRPr="005D2684" w:rsidRDefault="00EF56C3" w:rsidP="00EF56C3">
            <w:r w:rsidRPr="005D2684">
              <w:t>4.</w:t>
            </w:r>
          </w:p>
        </w:tc>
        <w:tc>
          <w:tcPr>
            <w:tcW w:w="1625" w:type="dxa"/>
            <w:vMerge w:val="restart"/>
            <w:tcBorders>
              <w:top w:val="single" w:sz="4" w:space="0" w:color="000000"/>
              <w:left w:val="single" w:sz="4" w:space="0" w:color="000000"/>
              <w:bottom w:val="single" w:sz="4" w:space="0" w:color="000000"/>
            </w:tcBorders>
          </w:tcPr>
          <w:p w:rsidR="00EF56C3" w:rsidRPr="005D2684" w:rsidRDefault="00EF56C3" w:rsidP="00EF56C3"/>
        </w:tc>
        <w:tc>
          <w:tcPr>
            <w:tcW w:w="3250" w:type="dxa"/>
            <w:vMerge w:val="restart"/>
            <w:tcBorders>
              <w:top w:val="single" w:sz="4" w:space="0" w:color="000000"/>
              <w:left w:val="single" w:sz="4" w:space="0" w:color="000000"/>
              <w:bottom w:val="single" w:sz="4" w:space="0" w:color="000000"/>
            </w:tcBorders>
          </w:tcPr>
          <w:p w:rsidR="00EF56C3" w:rsidRDefault="00EF56C3" w:rsidP="00EF56C3"/>
          <w:p w:rsidR="00EF56C3" w:rsidRPr="005D2684" w:rsidRDefault="00EF56C3" w:rsidP="00EF56C3">
            <w:r w:rsidRPr="005D2684">
              <w:t>Создание мест (площадок) накопления твердых коммунальных отходов</w:t>
            </w:r>
          </w:p>
        </w:tc>
        <w:tc>
          <w:tcPr>
            <w:tcW w:w="1829" w:type="dxa"/>
            <w:tcBorders>
              <w:left w:val="single" w:sz="4" w:space="0" w:color="000000"/>
              <w:bottom w:val="single" w:sz="4" w:space="0" w:color="000000"/>
            </w:tcBorders>
          </w:tcPr>
          <w:p w:rsidR="00EF56C3" w:rsidRDefault="00EF56C3" w:rsidP="00EF56C3">
            <w:pPr>
              <w:snapToGrid w:val="0"/>
            </w:pPr>
          </w:p>
          <w:p w:rsidR="00EF56C3" w:rsidRPr="005D2684" w:rsidRDefault="00EF56C3" w:rsidP="00EF56C3">
            <w:pPr>
              <w:snapToGrid w:val="0"/>
            </w:pPr>
            <w:r w:rsidRPr="005D2684">
              <w:t xml:space="preserve">всего           </w:t>
            </w:r>
          </w:p>
        </w:tc>
        <w:tc>
          <w:tcPr>
            <w:tcW w:w="1015" w:type="dxa"/>
            <w:tcBorders>
              <w:left w:val="single" w:sz="4" w:space="0" w:color="000000"/>
              <w:bottom w:val="single" w:sz="4" w:space="0" w:color="000000"/>
            </w:tcBorders>
          </w:tcPr>
          <w:p w:rsidR="00EF56C3" w:rsidRDefault="00EF56C3" w:rsidP="00EF56C3">
            <w:pPr>
              <w:widowControl w:val="0"/>
              <w:autoSpaceDE w:val="0"/>
              <w:autoSpaceDN w:val="0"/>
              <w:adjustRightInd w:val="0"/>
              <w:snapToGrid w:val="0"/>
            </w:pPr>
          </w:p>
          <w:p w:rsidR="00EF56C3" w:rsidRPr="005D2684" w:rsidRDefault="00EF56C3" w:rsidP="00EF56C3">
            <w:pPr>
              <w:widowControl w:val="0"/>
              <w:autoSpaceDE w:val="0"/>
              <w:autoSpaceDN w:val="0"/>
              <w:adjustRightInd w:val="0"/>
              <w:snapToGrid w:val="0"/>
            </w:pPr>
            <w:r w:rsidRPr="005D2684">
              <w:t>69,9</w:t>
            </w:r>
          </w:p>
        </w:tc>
        <w:tc>
          <w:tcPr>
            <w:tcW w:w="1395" w:type="dxa"/>
            <w:tcBorders>
              <w:left w:val="single" w:sz="4" w:space="0" w:color="000000"/>
              <w:bottom w:val="single" w:sz="4" w:space="0" w:color="000000"/>
            </w:tcBorders>
          </w:tcPr>
          <w:p w:rsidR="00EF56C3" w:rsidRDefault="00EF56C3" w:rsidP="00EF56C3">
            <w:pPr>
              <w:widowControl w:val="0"/>
              <w:autoSpaceDE w:val="0"/>
              <w:autoSpaceDN w:val="0"/>
              <w:adjustRightInd w:val="0"/>
              <w:snapToGrid w:val="0"/>
            </w:pPr>
          </w:p>
          <w:p w:rsidR="00EF56C3" w:rsidRPr="005D2684" w:rsidRDefault="00EF56C3" w:rsidP="00EF56C3">
            <w:pPr>
              <w:widowControl w:val="0"/>
              <w:autoSpaceDE w:val="0"/>
              <w:autoSpaceDN w:val="0"/>
              <w:adjustRightInd w:val="0"/>
              <w:snapToGrid w:val="0"/>
            </w:pPr>
            <w:r w:rsidRPr="005D2684">
              <w:t>0</w:t>
            </w:r>
          </w:p>
        </w:tc>
        <w:tc>
          <w:tcPr>
            <w:tcW w:w="1329" w:type="dxa"/>
            <w:tcBorders>
              <w:left w:val="single" w:sz="4" w:space="0" w:color="000000"/>
              <w:bottom w:val="single" w:sz="4" w:space="0" w:color="000000"/>
            </w:tcBorders>
          </w:tcPr>
          <w:p w:rsidR="00EF56C3" w:rsidRPr="00D500C7" w:rsidRDefault="00EF56C3" w:rsidP="00EF56C3">
            <w:pPr>
              <w:widowControl w:val="0"/>
              <w:autoSpaceDE w:val="0"/>
              <w:autoSpaceDN w:val="0"/>
              <w:adjustRightInd w:val="0"/>
              <w:snapToGrid w:val="0"/>
            </w:pPr>
          </w:p>
          <w:p w:rsidR="00EF56C3" w:rsidRPr="00D500C7" w:rsidRDefault="00EF56C3" w:rsidP="00EF56C3">
            <w:pPr>
              <w:widowControl w:val="0"/>
              <w:autoSpaceDE w:val="0"/>
              <w:autoSpaceDN w:val="0"/>
              <w:adjustRightInd w:val="0"/>
              <w:snapToGrid w:val="0"/>
            </w:pPr>
            <w:r w:rsidRPr="00D500C7">
              <w:t>428,8</w:t>
            </w:r>
          </w:p>
        </w:tc>
        <w:tc>
          <w:tcPr>
            <w:tcW w:w="1042" w:type="dxa"/>
            <w:tcBorders>
              <w:left w:val="single" w:sz="4" w:space="0" w:color="000000"/>
              <w:bottom w:val="single" w:sz="4" w:space="0" w:color="000000"/>
            </w:tcBorders>
          </w:tcPr>
          <w:p w:rsidR="00EF56C3" w:rsidRPr="00D500C7" w:rsidRDefault="00EF56C3" w:rsidP="00EF56C3">
            <w:pPr>
              <w:widowControl w:val="0"/>
              <w:autoSpaceDE w:val="0"/>
              <w:autoSpaceDN w:val="0"/>
              <w:adjustRightInd w:val="0"/>
              <w:snapToGrid w:val="0"/>
            </w:pPr>
          </w:p>
          <w:p w:rsidR="00EF56C3" w:rsidRPr="00D500C7" w:rsidRDefault="00EF56C3" w:rsidP="00EF56C3">
            <w:pPr>
              <w:widowControl w:val="0"/>
              <w:autoSpaceDE w:val="0"/>
              <w:autoSpaceDN w:val="0"/>
              <w:adjustRightInd w:val="0"/>
              <w:snapToGrid w:val="0"/>
            </w:pPr>
            <w:r w:rsidRPr="00D500C7">
              <w:t>0</w:t>
            </w:r>
          </w:p>
        </w:tc>
        <w:tc>
          <w:tcPr>
            <w:tcW w:w="1163" w:type="dxa"/>
            <w:tcBorders>
              <w:left w:val="single" w:sz="4" w:space="0" w:color="000000"/>
              <w:bottom w:val="single" w:sz="4" w:space="0" w:color="000000"/>
              <w:right w:val="single" w:sz="4" w:space="0" w:color="auto"/>
            </w:tcBorders>
          </w:tcPr>
          <w:p w:rsidR="00EF56C3" w:rsidRPr="00D500C7" w:rsidRDefault="00EF56C3" w:rsidP="00EF56C3">
            <w:pPr>
              <w:widowControl w:val="0"/>
              <w:autoSpaceDE w:val="0"/>
              <w:autoSpaceDN w:val="0"/>
              <w:adjustRightInd w:val="0"/>
              <w:snapToGrid w:val="0"/>
            </w:pPr>
          </w:p>
          <w:p w:rsidR="00EF56C3" w:rsidRPr="00D500C7" w:rsidRDefault="00EF56C3" w:rsidP="00EF56C3">
            <w:pPr>
              <w:widowControl w:val="0"/>
              <w:autoSpaceDE w:val="0"/>
              <w:autoSpaceDN w:val="0"/>
              <w:adjustRightInd w:val="0"/>
              <w:snapToGrid w:val="0"/>
            </w:pPr>
            <w:r w:rsidRPr="00D500C7">
              <w:t>0</w:t>
            </w:r>
          </w:p>
        </w:tc>
        <w:tc>
          <w:tcPr>
            <w:tcW w:w="1220" w:type="dxa"/>
            <w:tcBorders>
              <w:left w:val="single" w:sz="4" w:space="0" w:color="000000"/>
              <w:bottom w:val="single" w:sz="4" w:space="0" w:color="000000"/>
              <w:right w:val="single" w:sz="4" w:space="0" w:color="auto"/>
            </w:tcBorders>
          </w:tcPr>
          <w:p w:rsidR="00EF56C3" w:rsidRDefault="00EF56C3" w:rsidP="00EF56C3">
            <w:pPr>
              <w:widowControl w:val="0"/>
              <w:autoSpaceDE w:val="0"/>
              <w:autoSpaceDN w:val="0"/>
              <w:adjustRightInd w:val="0"/>
              <w:snapToGrid w:val="0"/>
            </w:pPr>
          </w:p>
          <w:p w:rsidR="00EF56C3" w:rsidRPr="005D2684" w:rsidRDefault="00EF56C3" w:rsidP="00EF56C3">
            <w:pPr>
              <w:widowControl w:val="0"/>
              <w:autoSpaceDE w:val="0"/>
              <w:autoSpaceDN w:val="0"/>
              <w:adjustRightInd w:val="0"/>
              <w:snapToGrid w:val="0"/>
            </w:pPr>
            <w:r>
              <w:t>498,7</w:t>
            </w:r>
          </w:p>
        </w:tc>
      </w:tr>
      <w:tr w:rsidR="00EF56C3" w:rsidRPr="005D2684" w:rsidTr="00EF56C3">
        <w:trPr>
          <w:trHeight w:val="167"/>
        </w:trPr>
        <w:tc>
          <w:tcPr>
            <w:tcW w:w="920" w:type="dxa"/>
            <w:vMerge/>
            <w:tcBorders>
              <w:top w:val="single" w:sz="4" w:space="0" w:color="000000"/>
              <w:left w:val="single" w:sz="4" w:space="0" w:color="000000"/>
              <w:bottom w:val="single" w:sz="4" w:space="0" w:color="000000"/>
            </w:tcBorders>
          </w:tcPr>
          <w:p w:rsidR="00EF56C3" w:rsidRPr="005D2684" w:rsidRDefault="00EF56C3" w:rsidP="00EF56C3"/>
        </w:tc>
        <w:tc>
          <w:tcPr>
            <w:tcW w:w="1625" w:type="dxa"/>
            <w:vMerge/>
            <w:tcBorders>
              <w:top w:val="single" w:sz="4" w:space="0" w:color="000000"/>
              <w:left w:val="single" w:sz="4" w:space="0" w:color="000000"/>
              <w:bottom w:val="single" w:sz="4" w:space="0" w:color="000000"/>
            </w:tcBorders>
          </w:tcPr>
          <w:p w:rsidR="00EF56C3" w:rsidRPr="005D2684" w:rsidRDefault="00EF56C3" w:rsidP="00EF56C3"/>
        </w:tc>
        <w:tc>
          <w:tcPr>
            <w:tcW w:w="3250" w:type="dxa"/>
            <w:vMerge/>
            <w:tcBorders>
              <w:top w:val="single" w:sz="4" w:space="0" w:color="000000"/>
              <w:left w:val="single" w:sz="4" w:space="0" w:color="000000"/>
              <w:bottom w:val="single" w:sz="4" w:space="0" w:color="000000"/>
            </w:tcBorders>
          </w:tcPr>
          <w:p w:rsidR="00EF56C3" w:rsidRPr="005D2684" w:rsidRDefault="00EF56C3" w:rsidP="00EF56C3"/>
        </w:tc>
        <w:tc>
          <w:tcPr>
            <w:tcW w:w="1829" w:type="dxa"/>
            <w:tcBorders>
              <w:left w:val="single" w:sz="4" w:space="0" w:color="000000"/>
              <w:bottom w:val="single" w:sz="4" w:space="0" w:color="000000"/>
            </w:tcBorders>
          </w:tcPr>
          <w:p w:rsidR="00EF56C3" w:rsidRPr="005D2684" w:rsidRDefault="00EF56C3" w:rsidP="00EF56C3">
            <w:pPr>
              <w:snapToGrid w:val="0"/>
            </w:pPr>
            <w:r w:rsidRPr="005D2684">
              <w:t>областной бюджет</w:t>
            </w:r>
          </w:p>
        </w:tc>
        <w:tc>
          <w:tcPr>
            <w:tcW w:w="1015" w:type="dxa"/>
            <w:tcBorders>
              <w:left w:val="single" w:sz="4" w:space="0" w:color="000000"/>
              <w:bottom w:val="single" w:sz="4" w:space="0" w:color="000000"/>
            </w:tcBorders>
          </w:tcPr>
          <w:p w:rsidR="00EF56C3" w:rsidRPr="005D2684" w:rsidRDefault="00EF56C3" w:rsidP="00EF56C3">
            <w:pPr>
              <w:widowControl w:val="0"/>
              <w:autoSpaceDE w:val="0"/>
              <w:autoSpaceDN w:val="0"/>
              <w:adjustRightInd w:val="0"/>
              <w:snapToGrid w:val="0"/>
            </w:pPr>
            <w:r w:rsidRPr="005D2684">
              <w:t>66,4</w:t>
            </w:r>
          </w:p>
        </w:tc>
        <w:tc>
          <w:tcPr>
            <w:tcW w:w="1395" w:type="dxa"/>
            <w:tcBorders>
              <w:left w:val="single" w:sz="4" w:space="0" w:color="000000"/>
              <w:bottom w:val="single" w:sz="4" w:space="0" w:color="000000"/>
            </w:tcBorders>
          </w:tcPr>
          <w:p w:rsidR="00EF56C3" w:rsidRPr="005D2684" w:rsidRDefault="00EF56C3" w:rsidP="00EF56C3">
            <w:pPr>
              <w:widowControl w:val="0"/>
              <w:autoSpaceDE w:val="0"/>
              <w:autoSpaceDN w:val="0"/>
              <w:adjustRightInd w:val="0"/>
              <w:snapToGrid w:val="0"/>
            </w:pPr>
            <w:r w:rsidRPr="005D2684">
              <w:t>0</w:t>
            </w:r>
          </w:p>
        </w:tc>
        <w:tc>
          <w:tcPr>
            <w:tcW w:w="1329" w:type="dxa"/>
            <w:tcBorders>
              <w:left w:val="single" w:sz="4" w:space="0" w:color="000000"/>
              <w:bottom w:val="single" w:sz="4" w:space="0" w:color="000000"/>
            </w:tcBorders>
          </w:tcPr>
          <w:p w:rsidR="00EF56C3" w:rsidRPr="00D500C7" w:rsidRDefault="00EF56C3" w:rsidP="00EF56C3">
            <w:pPr>
              <w:widowControl w:val="0"/>
              <w:autoSpaceDE w:val="0"/>
              <w:autoSpaceDN w:val="0"/>
              <w:adjustRightInd w:val="0"/>
              <w:snapToGrid w:val="0"/>
            </w:pPr>
            <w:r w:rsidRPr="00D500C7">
              <w:t>407,3</w:t>
            </w:r>
          </w:p>
        </w:tc>
        <w:tc>
          <w:tcPr>
            <w:tcW w:w="1042" w:type="dxa"/>
            <w:tcBorders>
              <w:left w:val="single" w:sz="4" w:space="0" w:color="000000"/>
              <w:bottom w:val="single" w:sz="4" w:space="0" w:color="000000"/>
            </w:tcBorders>
          </w:tcPr>
          <w:p w:rsidR="00EF56C3" w:rsidRPr="00D500C7" w:rsidRDefault="00EF56C3" w:rsidP="00EF56C3">
            <w:pPr>
              <w:widowControl w:val="0"/>
              <w:autoSpaceDE w:val="0"/>
              <w:autoSpaceDN w:val="0"/>
              <w:adjustRightInd w:val="0"/>
              <w:snapToGrid w:val="0"/>
            </w:pPr>
            <w:r w:rsidRPr="00D500C7">
              <w:t>0</w:t>
            </w:r>
          </w:p>
        </w:tc>
        <w:tc>
          <w:tcPr>
            <w:tcW w:w="1163" w:type="dxa"/>
            <w:tcBorders>
              <w:left w:val="single" w:sz="4" w:space="0" w:color="000000"/>
              <w:bottom w:val="single" w:sz="4" w:space="0" w:color="000000"/>
              <w:right w:val="single" w:sz="4" w:space="0" w:color="auto"/>
            </w:tcBorders>
          </w:tcPr>
          <w:p w:rsidR="00EF56C3" w:rsidRPr="00D500C7" w:rsidRDefault="00EF56C3" w:rsidP="00EF56C3">
            <w:pPr>
              <w:widowControl w:val="0"/>
              <w:autoSpaceDE w:val="0"/>
              <w:autoSpaceDN w:val="0"/>
              <w:adjustRightInd w:val="0"/>
              <w:snapToGrid w:val="0"/>
            </w:pPr>
            <w:r w:rsidRPr="00D500C7">
              <w:t>0</w:t>
            </w:r>
          </w:p>
        </w:tc>
        <w:tc>
          <w:tcPr>
            <w:tcW w:w="1220" w:type="dxa"/>
            <w:tcBorders>
              <w:left w:val="single" w:sz="4" w:space="0" w:color="000000"/>
              <w:bottom w:val="single" w:sz="4" w:space="0" w:color="000000"/>
              <w:right w:val="single" w:sz="4" w:space="0" w:color="auto"/>
            </w:tcBorders>
          </w:tcPr>
          <w:p w:rsidR="00EF56C3" w:rsidRPr="005D2684" w:rsidRDefault="00EF56C3" w:rsidP="00EF56C3">
            <w:pPr>
              <w:widowControl w:val="0"/>
              <w:autoSpaceDE w:val="0"/>
              <w:autoSpaceDN w:val="0"/>
              <w:adjustRightInd w:val="0"/>
              <w:snapToGrid w:val="0"/>
            </w:pPr>
            <w:r>
              <w:t>473,7</w:t>
            </w:r>
          </w:p>
        </w:tc>
      </w:tr>
      <w:tr w:rsidR="00EF56C3" w:rsidRPr="005D2684" w:rsidTr="00EF56C3">
        <w:trPr>
          <w:trHeight w:val="167"/>
        </w:trPr>
        <w:tc>
          <w:tcPr>
            <w:tcW w:w="920" w:type="dxa"/>
            <w:vMerge/>
            <w:tcBorders>
              <w:top w:val="single" w:sz="4" w:space="0" w:color="000000"/>
              <w:left w:val="single" w:sz="4" w:space="0" w:color="000000"/>
              <w:bottom w:val="single" w:sz="4" w:space="0" w:color="000000"/>
            </w:tcBorders>
          </w:tcPr>
          <w:p w:rsidR="00EF56C3" w:rsidRPr="005D2684" w:rsidRDefault="00EF56C3" w:rsidP="00EF56C3"/>
        </w:tc>
        <w:tc>
          <w:tcPr>
            <w:tcW w:w="1625" w:type="dxa"/>
            <w:vMerge/>
            <w:tcBorders>
              <w:top w:val="single" w:sz="4" w:space="0" w:color="000000"/>
              <w:left w:val="single" w:sz="4" w:space="0" w:color="000000"/>
              <w:bottom w:val="single" w:sz="4" w:space="0" w:color="000000"/>
            </w:tcBorders>
          </w:tcPr>
          <w:p w:rsidR="00EF56C3" w:rsidRPr="005D2684" w:rsidRDefault="00EF56C3" w:rsidP="00EF56C3"/>
        </w:tc>
        <w:tc>
          <w:tcPr>
            <w:tcW w:w="3250" w:type="dxa"/>
            <w:vMerge/>
            <w:tcBorders>
              <w:top w:val="single" w:sz="4" w:space="0" w:color="000000"/>
              <w:left w:val="single" w:sz="4" w:space="0" w:color="000000"/>
              <w:bottom w:val="single" w:sz="4" w:space="0" w:color="000000"/>
            </w:tcBorders>
          </w:tcPr>
          <w:p w:rsidR="00EF56C3" w:rsidRPr="005D2684" w:rsidRDefault="00EF56C3" w:rsidP="00EF56C3"/>
        </w:tc>
        <w:tc>
          <w:tcPr>
            <w:tcW w:w="1829" w:type="dxa"/>
            <w:tcBorders>
              <w:left w:val="single" w:sz="4" w:space="0" w:color="000000"/>
              <w:bottom w:val="single" w:sz="4" w:space="0" w:color="000000"/>
            </w:tcBorders>
          </w:tcPr>
          <w:p w:rsidR="00EF56C3" w:rsidRDefault="00EF56C3" w:rsidP="00EF56C3">
            <w:pPr>
              <w:snapToGrid w:val="0"/>
            </w:pPr>
            <w:r w:rsidRPr="005D2684">
              <w:t>бюджет  муниципального округа</w:t>
            </w:r>
          </w:p>
          <w:p w:rsidR="00EF56C3" w:rsidRPr="005D2684" w:rsidRDefault="00EF56C3" w:rsidP="00EF56C3">
            <w:pPr>
              <w:snapToGrid w:val="0"/>
            </w:pPr>
          </w:p>
        </w:tc>
        <w:tc>
          <w:tcPr>
            <w:tcW w:w="1015" w:type="dxa"/>
            <w:tcBorders>
              <w:left w:val="single" w:sz="4" w:space="0" w:color="000000"/>
              <w:bottom w:val="single" w:sz="4" w:space="0" w:color="000000"/>
            </w:tcBorders>
          </w:tcPr>
          <w:p w:rsidR="00EF56C3" w:rsidRPr="005D2684" w:rsidRDefault="00EF56C3" w:rsidP="00EF56C3">
            <w:pPr>
              <w:widowControl w:val="0"/>
              <w:autoSpaceDE w:val="0"/>
              <w:autoSpaceDN w:val="0"/>
              <w:adjustRightInd w:val="0"/>
              <w:snapToGrid w:val="0"/>
            </w:pPr>
            <w:r w:rsidRPr="005D2684">
              <w:t>3,5</w:t>
            </w:r>
          </w:p>
        </w:tc>
        <w:tc>
          <w:tcPr>
            <w:tcW w:w="1395" w:type="dxa"/>
            <w:tcBorders>
              <w:left w:val="single" w:sz="4" w:space="0" w:color="000000"/>
              <w:bottom w:val="single" w:sz="4" w:space="0" w:color="000000"/>
            </w:tcBorders>
          </w:tcPr>
          <w:p w:rsidR="00EF56C3" w:rsidRPr="005D2684" w:rsidRDefault="00EF56C3" w:rsidP="00EF56C3">
            <w:pPr>
              <w:widowControl w:val="0"/>
              <w:autoSpaceDE w:val="0"/>
              <w:autoSpaceDN w:val="0"/>
              <w:adjustRightInd w:val="0"/>
              <w:snapToGrid w:val="0"/>
            </w:pPr>
            <w:r w:rsidRPr="005D2684">
              <w:t>0</w:t>
            </w:r>
          </w:p>
        </w:tc>
        <w:tc>
          <w:tcPr>
            <w:tcW w:w="1329" w:type="dxa"/>
            <w:tcBorders>
              <w:left w:val="single" w:sz="4" w:space="0" w:color="000000"/>
              <w:bottom w:val="single" w:sz="4" w:space="0" w:color="000000"/>
            </w:tcBorders>
          </w:tcPr>
          <w:p w:rsidR="00EF56C3" w:rsidRPr="00D500C7" w:rsidRDefault="00EF56C3" w:rsidP="00EF56C3">
            <w:pPr>
              <w:widowControl w:val="0"/>
              <w:autoSpaceDE w:val="0"/>
              <w:autoSpaceDN w:val="0"/>
              <w:adjustRightInd w:val="0"/>
              <w:snapToGrid w:val="0"/>
            </w:pPr>
            <w:r w:rsidRPr="00D500C7">
              <w:t>21,5</w:t>
            </w:r>
          </w:p>
        </w:tc>
        <w:tc>
          <w:tcPr>
            <w:tcW w:w="1042" w:type="dxa"/>
            <w:tcBorders>
              <w:left w:val="single" w:sz="4" w:space="0" w:color="000000"/>
              <w:bottom w:val="single" w:sz="4" w:space="0" w:color="000000"/>
            </w:tcBorders>
          </w:tcPr>
          <w:p w:rsidR="00EF56C3" w:rsidRPr="00D500C7" w:rsidRDefault="00EF56C3" w:rsidP="00EF56C3">
            <w:pPr>
              <w:widowControl w:val="0"/>
              <w:autoSpaceDE w:val="0"/>
              <w:autoSpaceDN w:val="0"/>
              <w:adjustRightInd w:val="0"/>
              <w:snapToGrid w:val="0"/>
            </w:pPr>
            <w:r w:rsidRPr="00D500C7">
              <w:t>0</w:t>
            </w:r>
          </w:p>
        </w:tc>
        <w:tc>
          <w:tcPr>
            <w:tcW w:w="1163" w:type="dxa"/>
            <w:tcBorders>
              <w:left w:val="single" w:sz="4" w:space="0" w:color="000000"/>
              <w:bottom w:val="single" w:sz="4" w:space="0" w:color="000000"/>
              <w:right w:val="single" w:sz="4" w:space="0" w:color="auto"/>
            </w:tcBorders>
          </w:tcPr>
          <w:p w:rsidR="00EF56C3" w:rsidRPr="00D500C7" w:rsidRDefault="00EF56C3" w:rsidP="00EF56C3">
            <w:pPr>
              <w:widowControl w:val="0"/>
              <w:autoSpaceDE w:val="0"/>
              <w:autoSpaceDN w:val="0"/>
              <w:adjustRightInd w:val="0"/>
              <w:snapToGrid w:val="0"/>
            </w:pPr>
            <w:r w:rsidRPr="00D500C7">
              <w:t>0</w:t>
            </w:r>
          </w:p>
        </w:tc>
        <w:tc>
          <w:tcPr>
            <w:tcW w:w="1220" w:type="dxa"/>
            <w:tcBorders>
              <w:left w:val="single" w:sz="4" w:space="0" w:color="000000"/>
              <w:bottom w:val="single" w:sz="4" w:space="0" w:color="000000"/>
              <w:right w:val="single" w:sz="4" w:space="0" w:color="auto"/>
            </w:tcBorders>
          </w:tcPr>
          <w:p w:rsidR="00EF56C3" w:rsidRPr="005D2684" w:rsidRDefault="00EF56C3" w:rsidP="00EF56C3">
            <w:pPr>
              <w:widowControl w:val="0"/>
              <w:autoSpaceDE w:val="0"/>
              <w:autoSpaceDN w:val="0"/>
              <w:adjustRightInd w:val="0"/>
              <w:snapToGrid w:val="0"/>
            </w:pPr>
            <w:r>
              <w:t>25,0</w:t>
            </w:r>
          </w:p>
        </w:tc>
      </w:tr>
      <w:tr w:rsidR="00EF56C3" w:rsidRPr="005D2684" w:rsidTr="00EF56C3">
        <w:trPr>
          <w:trHeight w:val="167"/>
        </w:trPr>
        <w:tc>
          <w:tcPr>
            <w:tcW w:w="920" w:type="dxa"/>
            <w:vMerge w:val="restart"/>
            <w:tcBorders>
              <w:top w:val="single" w:sz="4" w:space="0" w:color="000000"/>
              <w:left w:val="single" w:sz="4" w:space="0" w:color="000000"/>
            </w:tcBorders>
          </w:tcPr>
          <w:p w:rsidR="00EF56C3" w:rsidRPr="005D2684" w:rsidRDefault="00EF56C3" w:rsidP="00EF56C3">
            <w:r w:rsidRPr="005D2684">
              <w:t>5.</w:t>
            </w:r>
          </w:p>
        </w:tc>
        <w:tc>
          <w:tcPr>
            <w:tcW w:w="1625" w:type="dxa"/>
            <w:vMerge w:val="restart"/>
            <w:tcBorders>
              <w:top w:val="single" w:sz="4" w:space="0" w:color="000000"/>
              <w:left w:val="single" w:sz="4" w:space="0" w:color="000000"/>
            </w:tcBorders>
          </w:tcPr>
          <w:p w:rsidR="00EF56C3" w:rsidRPr="005D2684" w:rsidRDefault="00EF56C3" w:rsidP="00EF56C3"/>
        </w:tc>
        <w:tc>
          <w:tcPr>
            <w:tcW w:w="3250" w:type="dxa"/>
            <w:vMerge w:val="restart"/>
            <w:tcBorders>
              <w:top w:val="single" w:sz="4" w:space="0" w:color="000000"/>
              <w:left w:val="single" w:sz="4" w:space="0" w:color="000000"/>
            </w:tcBorders>
          </w:tcPr>
          <w:p w:rsidR="00EF56C3" w:rsidRDefault="00EF56C3" w:rsidP="00EF56C3"/>
          <w:p w:rsidR="00EF56C3" w:rsidRPr="005D2684" w:rsidRDefault="00EF56C3" w:rsidP="00EF56C3">
            <w:r w:rsidRPr="005D2684">
              <w:t xml:space="preserve">Экологическое воспитание и образование учащихся общеобразовательных школ и </w:t>
            </w:r>
            <w:r w:rsidRPr="005D2684">
              <w:lastRenderedPageBreak/>
              <w:t>воспитанников учреждений дополнительного образования детей</w:t>
            </w:r>
            <w:r>
              <w:t>,</w:t>
            </w:r>
          </w:p>
          <w:p w:rsidR="00EF56C3" w:rsidRPr="005D2684" w:rsidRDefault="00EF56C3" w:rsidP="00EF56C3">
            <w:r w:rsidRPr="005D2684">
              <w:t>в том числе:</w:t>
            </w:r>
          </w:p>
          <w:p w:rsidR="00EF56C3" w:rsidRPr="005D2684" w:rsidRDefault="00EF56C3" w:rsidP="00EF56C3">
            <w:r w:rsidRPr="005D2684">
              <w:t xml:space="preserve">- районное управление образования (школы) </w:t>
            </w:r>
          </w:p>
          <w:p w:rsidR="00EF56C3" w:rsidRPr="005D2684" w:rsidRDefault="00EF56C3" w:rsidP="00EF56C3">
            <w:r w:rsidRPr="005D2684">
              <w:t>- учреждения культуры (МКУ «Кикнурская ЦБС», музей)</w:t>
            </w:r>
          </w:p>
          <w:p w:rsidR="00EF56C3" w:rsidRPr="005D2684" w:rsidRDefault="00EF56C3" w:rsidP="00EF56C3">
            <w:r w:rsidRPr="005D2684">
              <w:t>-КОГОУ СШ с УИОП пгт Кикнур</w:t>
            </w:r>
          </w:p>
        </w:tc>
        <w:tc>
          <w:tcPr>
            <w:tcW w:w="1829" w:type="dxa"/>
            <w:tcBorders>
              <w:left w:val="single" w:sz="4" w:space="0" w:color="000000"/>
              <w:bottom w:val="single" w:sz="4" w:space="0" w:color="000000"/>
            </w:tcBorders>
          </w:tcPr>
          <w:p w:rsidR="00EF56C3" w:rsidRDefault="00EF56C3" w:rsidP="00EF56C3">
            <w:pPr>
              <w:snapToGrid w:val="0"/>
            </w:pPr>
          </w:p>
          <w:p w:rsidR="00EF56C3" w:rsidRPr="005D2684" w:rsidRDefault="00EF56C3" w:rsidP="00EF56C3">
            <w:pPr>
              <w:snapToGrid w:val="0"/>
            </w:pPr>
            <w:r w:rsidRPr="005D2684">
              <w:t xml:space="preserve">всего           </w:t>
            </w:r>
          </w:p>
        </w:tc>
        <w:tc>
          <w:tcPr>
            <w:tcW w:w="1015" w:type="dxa"/>
            <w:tcBorders>
              <w:left w:val="single" w:sz="4" w:space="0" w:color="000000"/>
              <w:bottom w:val="single" w:sz="4" w:space="0" w:color="000000"/>
            </w:tcBorders>
          </w:tcPr>
          <w:p w:rsidR="00EF56C3" w:rsidRDefault="00EF56C3" w:rsidP="00EF56C3">
            <w:pPr>
              <w:widowControl w:val="0"/>
              <w:autoSpaceDE w:val="0"/>
              <w:autoSpaceDN w:val="0"/>
              <w:adjustRightInd w:val="0"/>
              <w:snapToGrid w:val="0"/>
            </w:pPr>
          </w:p>
          <w:p w:rsidR="00EF56C3" w:rsidRPr="005D2684" w:rsidRDefault="00EF56C3" w:rsidP="00EF56C3">
            <w:pPr>
              <w:widowControl w:val="0"/>
              <w:autoSpaceDE w:val="0"/>
              <w:autoSpaceDN w:val="0"/>
              <w:adjustRightInd w:val="0"/>
              <w:snapToGrid w:val="0"/>
            </w:pPr>
            <w:r w:rsidRPr="005D2684">
              <w:t>0</w:t>
            </w:r>
          </w:p>
        </w:tc>
        <w:tc>
          <w:tcPr>
            <w:tcW w:w="1395" w:type="dxa"/>
            <w:tcBorders>
              <w:left w:val="single" w:sz="4" w:space="0" w:color="000000"/>
              <w:bottom w:val="single" w:sz="4" w:space="0" w:color="000000"/>
            </w:tcBorders>
          </w:tcPr>
          <w:p w:rsidR="00EF56C3" w:rsidRDefault="00EF56C3" w:rsidP="00EF56C3">
            <w:pPr>
              <w:widowControl w:val="0"/>
              <w:autoSpaceDE w:val="0"/>
              <w:autoSpaceDN w:val="0"/>
              <w:adjustRightInd w:val="0"/>
              <w:snapToGrid w:val="0"/>
            </w:pPr>
          </w:p>
          <w:p w:rsidR="00EF56C3" w:rsidRPr="005D2684" w:rsidRDefault="00EF56C3" w:rsidP="00EF56C3">
            <w:pPr>
              <w:widowControl w:val="0"/>
              <w:autoSpaceDE w:val="0"/>
              <w:autoSpaceDN w:val="0"/>
              <w:adjustRightInd w:val="0"/>
              <w:snapToGrid w:val="0"/>
            </w:pPr>
            <w:r w:rsidRPr="005D2684">
              <w:t>0</w:t>
            </w:r>
          </w:p>
        </w:tc>
        <w:tc>
          <w:tcPr>
            <w:tcW w:w="1329" w:type="dxa"/>
            <w:tcBorders>
              <w:left w:val="single" w:sz="4" w:space="0" w:color="000000"/>
              <w:bottom w:val="single" w:sz="4" w:space="0" w:color="000000"/>
            </w:tcBorders>
          </w:tcPr>
          <w:p w:rsidR="00EF56C3" w:rsidRPr="00D500C7" w:rsidRDefault="00EF56C3" w:rsidP="00EF56C3">
            <w:pPr>
              <w:widowControl w:val="0"/>
              <w:autoSpaceDE w:val="0"/>
              <w:autoSpaceDN w:val="0"/>
              <w:adjustRightInd w:val="0"/>
              <w:snapToGrid w:val="0"/>
            </w:pPr>
          </w:p>
          <w:p w:rsidR="00EF56C3" w:rsidRPr="00D500C7" w:rsidRDefault="00EF56C3" w:rsidP="00EF56C3">
            <w:pPr>
              <w:widowControl w:val="0"/>
              <w:autoSpaceDE w:val="0"/>
              <w:autoSpaceDN w:val="0"/>
              <w:adjustRightInd w:val="0"/>
              <w:snapToGrid w:val="0"/>
            </w:pPr>
            <w:r w:rsidRPr="00D500C7">
              <w:t>0</w:t>
            </w:r>
          </w:p>
        </w:tc>
        <w:tc>
          <w:tcPr>
            <w:tcW w:w="1042" w:type="dxa"/>
            <w:tcBorders>
              <w:left w:val="single" w:sz="4" w:space="0" w:color="000000"/>
              <w:bottom w:val="single" w:sz="4" w:space="0" w:color="000000"/>
            </w:tcBorders>
          </w:tcPr>
          <w:p w:rsidR="00EF56C3" w:rsidRPr="00D500C7" w:rsidRDefault="00EF56C3" w:rsidP="00EF56C3">
            <w:pPr>
              <w:widowControl w:val="0"/>
              <w:autoSpaceDE w:val="0"/>
              <w:autoSpaceDN w:val="0"/>
              <w:adjustRightInd w:val="0"/>
              <w:snapToGrid w:val="0"/>
            </w:pPr>
          </w:p>
          <w:p w:rsidR="00EF56C3" w:rsidRPr="00D500C7" w:rsidRDefault="00EF56C3" w:rsidP="00EF56C3">
            <w:pPr>
              <w:widowControl w:val="0"/>
              <w:autoSpaceDE w:val="0"/>
              <w:autoSpaceDN w:val="0"/>
              <w:adjustRightInd w:val="0"/>
              <w:snapToGrid w:val="0"/>
            </w:pPr>
            <w:r w:rsidRPr="00D500C7">
              <w:t>0</w:t>
            </w:r>
          </w:p>
        </w:tc>
        <w:tc>
          <w:tcPr>
            <w:tcW w:w="1163" w:type="dxa"/>
            <w:tcBorders>
              <w:left w:val="single" w:sz="4" w:space="0" w:color="000000"/>
              <w:bottom w:val="single" w:sz="4" w:space="0" w:color="000000"/>
              <w:right w:val="single" w:sz="4" w:space="0" w:color="auto"/>
            </w:tcBorders>
          </w:tcPr>
          <w:p w:rsidR="00EF56C3" w:rsidRPr="00D500C7" w:rsidRDefault="00EF56C3" w:rsidP="00EF56C3">
            <w:pPr>
              <w:widowControl w:val="0"/>
              <w:autoSpaceDE w:val="0"/>
              <w:autoSpaceDN w:val="0"/>
              <w:adjustRightInd w:val="0"/>
              <w:snapToGrid w:val="0"/>
            </w:pPr>
          </w:p>
          <w:p w:rsidR="00EF56C3" w:rsidRPr="00D500C7" w:rsidRDefault="00EF56C3" w:rsidP="00EF56C3">
            <w:pPr>
              <w:widowControl w:val="0"/>
              <w:autoSpaceDE w:val="0"/>
              <w:autoSpaceDN w:val="0"/>
              <w:adjustRightInd w:val="0"/>
              <w:snapToGrid w:val="0"/>
            </w:pPr>
            <w:r w:rsidRPr="00D500C7">
              <w:t>0</w:t>
            </w:r>
          </w:p>
        </w:tc>
        <w:tc>
          <w:tcPr>
            <w:tcW w:w="1220" w:type="dxa"/>
            <w:tcBorders>
              <w:left w:val="single" w:sz="4" w:space="0" w:color="000000"/>
              <w:bottom w:val="single" w:sz="4" w:space="0" w:color="000000"/>
              <w:right w:val="single" w:sz="4" w:space="0" w:color="auto"/>
            </w:tcBorders>
          </w:tcPr>
          <w:p w:rsidR="00EF56C3" w:rsidRDefault="00EF56C3" w:rsidP="00EF56C3">
            <w:pPr>
              <w:widowControl w:val="0"/>
              <w:autoSpaceDE w:val="0"/>
              <w:autoSpaceDN w:val="0"/>
              <w:adjustRightInd w:val="0"/>
              <w:snapToGrid w:val="0"/>
            </w:pPr>
          </w:p>
          <w:p w:rsidR="00EF56C3" w:rsidRPr="005D2684" w:rsidRDefault="00EF56C3" w:rsidP="00EF56C3">
            <w:pPr>
              <w:widowControl w:val="0"/>
              <w:autoSpaceDE w:val="0"/>
              <w:autoSpaceDN w:val="0"/>
              <w:adjustRightInd w:val="0"/>
              <w:snapToGrid w:val="0"/>
            </w:pPr>
            <w:r>
              <w:t>0</w:t>
            </w:r>
          </w:p>
        </w:tc>
      </w:tr>
      <w:tr w:rsidR="00EF56C3" w:rsidRPr="005D2684" w:rsidTr="00EF56C3">
        <w:trPr>
          <w:trHeight w:val="167"/>
        </w:trPr>
        <w:tc>
          <w:tcPr>
            <w:tcW w:w="920" w:type="dxa"/>
            <w:vMerge/>
            <w:tcBorders>
              <w:left w:val="single" w:sz="4" w:space="0" w:color="000000"/>
            </w:tcBorders>
          </w:tcPr>
          <w:p w:rsidR="00EF56C3" w:rsidRPr="005D2684" w:rsidRDefault="00EF56C3" w:rsidP="00EF56C3"/>
        </w:tc>
        <w:tc>
          <w:tcPr>
            <w:tcW w:w="1625" w:type="dxa"/>
            <w:vMerge/>
            <w:tcBorders>
              <w:left w:val="single" w:sz="4" w:space="0" w:color="000000"/>
            </w:tcBorders>
          </w:tcPr>
          <w:p w:rsidR="00EF56C3" w:rsidRPr="005D2684" w:rsidRDefault="00EF56C3" w:rsidP="00EF56C3"/>
        </w:tc>
        <w:tc>
          <w:tcPr>
            <w:tcW w:w="3250" w:type="dxa"/>
            <w:vMerge/>
            <w:tcBorders>
              <w:left w:val="single" w:sz="4" w:space="0" w:color="000000"/>
            </w:tcBorders>
          </w:tcPr>
          <w:p w:rsidR="00EF56C3" w:rsidRPr="005D2684" w:rsidRDefault="00EF56C3" w:rsidP="00EF56C3"/>
        </w:tc>
        <w:tc>
          <w:tcPr>
            <w:tcW w:w="1829" w:type="dxa"/>
            <w:tcBorders>
              <w:left w:val="single" w:sz="4" w:space="0" w:color="000000"/>
              <w:bottom w:val="single" w:sz="4" w:space="0" w:color="000000"/>
            </w:tcBorders>
          </w:tcPr>
          <w:p w:rsidR="00EF56C3" w:rsidRPr="005D2684" w:rsidRDefault="00EF56C3" w:rsidP="00EF56C3">
            <w:pPr>
              <w:snapToGrid w:val="0"/>
            </w:pPr>
            <w:r w:rsidRPr="005D2684">
              <w:t>областной бюджет</w:t>
            </w:r>
          </w:p>
        </w:tc>
        <w:tc>
          <w:tcPr>
            <w:tcW w:w="1015" w:type="dxa"/>
            <w:tcBorders>
              <w:left w:val="single" w:sz="4" w:space="0" w:color="000000"/>
              <w:bottom w:val="single" w:sz="4" w:space="0" w:color="000000"/>
            </w:tcBorders>
          </w:tcPr>
          <w:p w:rsidR="00EF56C3" w:rsidRPr="005D2684" w:rsidRDefault="00EF56C3" w:rsidP="00EF56C3">
            <w:pPr>
              <w:widowControl w:val="0"/>
              <w:autoSpaceDE w:val="0"/>
              <w:autoSpaceDN w:val="0"/>
              <w:adjustRightInd w:val="0"/>
              <w:snapToGrid w:val="0"/>
            </w:pPr>
            <w:r w:rsidRPr="005D2684">
              <w:t>0</w:t>
            </w:r>
          </w:p>
        </w:tc>
        <w:tc>
          <w:tcPr>
            <w:tcW w:w="1395" w:type="dxa"/>
            <w:tcBorders>
              <w:left w:val="single" w:sz="4" w:space="0" w:color="000000"/>
              <w:bottom w:val="single" w:sz="4" w:space="0" w:color="000000"/>
            </w:tcBorders>
          </w:tcPr>
          <w:p w:rsidR="00EF56C3" w:rsidRPr="005D2684" w:rsidRDefault="00EF56C3" w:rsidP="00EF56C3">
            <w:pPr>
              <w:widowControl w:val="0"/>
              <w:autoSpaceDE w:val="0"/>
              <w:autoSpaceDN w:val="0"/>
              <w:adjustRightInd w:val="0"/>
              <w:snapToGrid w:val="0"/>
            </w:pPr>
            <w:r w:rsidRPr="005D2684">
              <w:t>0</w:t>
            </w:r>
          </w:p>
        </w:tc>
        <w:tc>
          <w:tcPr>
            <w:tcW w:w="1329" w:type="dxa"/>
            <w:tcBorders>
              <w:left w:val="single" w:sz="4" w:space="0" w:color="000000"/>
              <w:bottom w:val="single" w:sz="4" w:space="0" w:color="000000"/>
            </w:tcBorders>
          </w:tcPr>
          <w:p w:rsidR="00EF56C3" w:rsidRPr="00D500C7" w:rsidRDefault="00EF56C3" w:rsidP="00EF56C3">
            <w:pPr>
              <w:widowControl w:val="0"/>
              <w:autoSpaceDE w:val="0"/>
              <w:autoSpaceDN w:val="0"/>
              <w:adjustRightInd w:val="0"/>
              <w:snapToGrid w:val="0"/>
            </w:pPr>
            <w:r w:rsidRPr="00D500C7">
              <w:t>0</w:t>
            </w:r>
          </w:p>
        </w:tc>
        <w:tc>
          <w:tcPr>
            <w:tcW w:w="1042" w:type="dxa"/>
            <w:tcBorders>
              <w:left w:val="single" w:sz="4" w:space="0" w:color="000000"/>
              <w:bottom w:val="single" w:sz="4" w:space="0" w:color="000000"/>
            </w:tcBorders>
          </w:tcPr>
          <w:p w:rsidR="00EF56C3" w:rsidRPr="00D500C7" w:rsidRDefault="00EF56C3" w:rsidP="00EF56C3">
            <w:pPr>
              <w:widowControl w:val="0"/>
              <w:autoSpaceDE w:val="0"/>
              <w:autoSpaceDN w:val="0"/>
              <w:adjustRightInd w:val="0"/>
              <w:snapToGrid w:val="0"/>
            </w:pPr>
            <w:r w:rsidRPr="00D500C7">
              <w:t>0</w:t>
            </w:r>
          </w:p>
        </w:tc>
        <w:tc>
          <w:tcPr>
            <w:tcW w:w="1163" w:type="dxa"/>
            <w:tcBorders>
              <w:left w:val="single" w:sz="4" w:space="0" w:color="000000"/>
              <w:bottom w:val="single" w:sz="4" w:space="0" w:color="000000"/>
              <w:right w:val="single" w:sz="4" w:space="0" w:color="auto"/>
            </w:tcBorders>
          </w:tcPr>
          <w:p w:rsidR="00EF56C3" w:rsidRPr="00D500C7" w:rsidRDefault="00EF56C3" w:rsidP="00EF56C3">
            <w:pPr>
              <w:widowControl w:val="0"/>
              <w:autoSpaceDE w:val="0"/>
              <w:autoSpaceDN w:val="0"/>
              <w:adjustRightInd w:val="0"/>
              <w:snapToGrid w:val="0"/>
            </w:pPr>
            <w:r w:rsidRPr="00D500C7">
              <w:t>0</w:t>
            </w:r>
          </w:p>
        </w:tc>
        <w:tc>
          <w:tcPr>
            <w:tcW w:w="1220" w:type="dxa"/>
            <w:tcBorders>
              <w:left w:val="single" w:sz="4" w:space="0" w:color="000000"/>
              <w:bottom w:val="single" w:sz="4" w:space="0" w:color="000000"/>
              <w:right w:val="single" w:sz="4" w:space="0" w:color="auto"/>
            </w:tcBorders>
          </w:tcPr>
          <w:p w:rsidR="00EF56C3" w:rsidRPr="005D2684" w:rsidRDefault="00EF56C3" w:rsidP="00EF56C3">
            <w:pPr>
              <w:widowControl w:val="0"/>
              <w:autoSpaceDE w:val="0"/>
              <w:autoSpaceDN w:val="0"/>
              <w:adjustRightInd w:val="0"/>
              <w:snapToGrid w:val="0"/>
            </w:pPr>
            <w:r w:rsidRPr="005D2684">
              <w:t>0</w:t>
            </w:r>
          </w:p>
        </w:tc>
      </w:tr>
      <w:tr w:rsidR="00EF56C3" w:rsidRPr="005D2684" w:rsidTr="00EF56C3">
        <w:trPr>
          <w:trHeight w:val="3105"/>
        </w:trPr>
        <w:tc>
          <w:tcPr>
            <w:tcW w:w="920" w:type="dxa"/>
            <w:vMerge/>
            <w:tcBorders>
              <w:left w:val="single" w:sz="4" w:space="0" w:color="000000"/>
              <w:bottom w:val="single" w:sz="4" w:space="0" w:color="000000"/>
            </w:tcBorders>
          </w:tcPr>
          <w:p w:rsidR="00EF56C3" w:rsidRPr="005D2684" w:rsidRDefault="00EF56C3" w:rsidP="00EF56C3"/>
        </w:tc>
        <w:tc>
          <w:tcPr>
            <w:tcW w:w="1625" w:type="dxa"/>
            <w:vMerge/>
            <w:tcBorders>
              <w:left w:val="single" w:sz="4" w:space="0" w:color="000000"/>
              <w:bottom w:val="single" w:sz="4" w:space="0" w:color="000000"/>
            </w:tcBorders>
          </w:tcPr>
          <w:p w:rsidR="00EF56C3" w:rsidRPr="005D2684" w:rsidRDefault="00EF56C3" w:rsidP="00EF56C3"/>
        </w:tc>
        <w:tc>
          <w:tcPr>
            <w:tcW w:w="3250" w:type="dxa"/>
            <w:vMerge/>
            <w:tcBorders>
              <w:left w:val="single" w:sz="4" w:space="0" w:color="000000"/>
              <w:bottom w:val="single" w:sz="4" w:space="0" w:color="000000"/>
            </w:tcBorders>
          </w:tcPr>
          <w:p w:rsidR="00EF56C3" w:rsidRPr="005D2684" w:rsidRDefault="00EF56C3" w:rsidP="00EF56C3"/>
        </w:tc>
        <w:tc>
          <w:tcPr>
            <w:tcW w:w="1829" w:type="dxa"/>
            <w:tcBorders>
              <w:left w:val="single" w:sz="4" w:space="0" w:color="000000"/>
              <w:bottom w:val="single" w:sz="4" w:space="0" w:color="000000"/>
            </w:tcBorders>
          </w:tcPr>
          <w:p w:rsidR="00EF56C3" w:rsidRPr="005D2684" w:rsidRDefault="00EF56C3" w:rsidP="00EF56C3">
            <w:pPr>
              <w:snapToGrid w:val="0"/>
            </w:pPr>
            <w:r w:rsidRPr="005D2684">
              <w:t>Бюджет муниципального округа</w:t>
            </w:r>
          </w:p>
        </w:tc>
        <w:tc>
          <w:tcPr>
            <w:tcW w:w="1015" w:type="dxa"/>
            <w:tcBorders>
              <w:left w:val="single" w:sz="4" w:space="0" w:color="000000"/>
              <w:bottom w:val="single" w:sz="4" w:space="0" w:color="000000"/>
            </w:tcBorders>
          </w:tcPr>
          <w:p w:rsidR="00EF56C3" w:rsidRPr="005D2684" w:rsidRDefault="00EF56C3" w:rsidP="00EF56C3">
            <w:pPr>
              <w:widowControl w:val="0"/>
              <w:autoSpaceDE w:val="0"/>
              <w:autoSpaceDN w:val="0"/>
              <w:adjustRightInd w:val="0"/>
              <w:snapToGrid w:val="0"/>
            </w:pPr>
          </w:p>
          <w:p w:rsidR="00EF56C3" w:rsidRPr="005D2684" w:rsidRDefault="00EF56C3" w:rsidP="00EF56C3">
            <w:pPr>
              <w:widowControl w:val="0"/>
              <w:autoSpaceDE w:val="0"/>
              <w:autoSpaceDN w:val="0"/>
              <w:adjustRightInd w:val="0"/>
              <w:snapToGrid w:val="0"/>
            </w:pPr>
          </w:p>
          <w:p w:rsidR="00EF56C3" w:rsidRPr="005D2684" w:rsidRDefault="00EF56C3" w:rsidP="00EF56C3">
            <w:pPr>
              <w:widowControl w:val="0"/>
              <w:autoSpaceDE w:val="0"/>
              <w:autoSpaceDN w:val="0"/>
              <w:adjustRightInd w:val="0"/>
              <w:snapToGrid w:val="0"/>
            </w:pPr>
            <w:r w:rsidRPr="005D2684">
              <w:t xml:space="preserve">  0</w:t>
            </w:r>
          </w:p>
          <w:p w:rsidR="00EF56C3" w:rsidRPr="005D2684" w:rsidRDefault="00EF56C3" w:rsidP="00EF56C3">
            <w:pPr>
              <w:widowControl w:val="0"/>
              <w:autoSpaceDE w:val="0"/>
              <w:autoSpaceDN w:val="0"/>
              <w:adjustRightInd w:val="0"/>
              <w:snapToGrid w:val="0"/>
            </w:pPr>
          </w:p>
          <w:p w:rsidR="00EF56C3" w:rsidRPr="005D2684" w:rsidRDefault="00EF56C3" w:rsidP="00EF56C3">
            <w:pPr>
              <w:widowControl w:val="0"/>
              <w:autoSpaceDE w:val="0"/>
              <w:autoSpaceDN w:val="0"/>
              <w:adjustRightInd w:val="0"/>
              <w:snapToGrid w:val="0"/>
            </w:pPr>
          </w:p>
          <w:p w:rsidR="00EF56C3" w:rsidRPr="005D2684" w:rsidRDefault="00EF56C3" w:rsidP="00EF56C3">
            <w:pPr>
              <w:widowControl w:val="0"/>
              <w:autoSpaceDE w:val="0"/>
              <w:autoSpaceDN w:val="0"/>
              <w:adjustRightInd w:val="0"/>
              <w:snapToGrid w:val="0"/>
            </w:pPr>
            <w:r w:rsidRPr="005D2684">
              <w:t xml:space="preserve"> </w:t>
            </w:r>
          </w:p>
          <w:p w:rsidR="00EF56C3" w:rsidRPr="005D2684" w:rsidRDefault="00EF56C3" w:rsidP="00EF56C3">
            <w:pPr>
              <w:widowControl w:val="0"/>
              <w:autoSpaceDE w:val="0"/>
              <w:autoSpaceDN w:val="0"/>
              <w:adjustRightInd w:val="0"/>
              <w:snapToGrid w:val="0"/>
            </w:pPr>
          </w:p>
          <w:p w:rsidR="00EF56C3" w:rsidRPr="005D2684" w:rsidRDefault="00EF56C3" w:rsidP="00EF56C3">
            <w:pPr>
              <w:widowControl w:val="0"/>
              <w:autoSpaceDE w:val="0"/>
              <w:autoSpaceDN w:val="0"/>
              <w:adjustRightInd w:val="0"/>
              <w:snapToGrid w:val="0"/>
            </w:pPr>
          </w:p>
          <w:p w:rsidR="00EF56C3" w:rsidRPr="005D2684" w:rsidRDefault="00EF56C3" w:rsidP="00EF56C3">
            <w:pPr>
              <w:widowControl w:val="0"/>
              <w:autoSpaceDE w:val="0"/>
              <w:autoSpaceDN w:val="0"/>
              <w:adjustRightInd w:val="0"/>
              <w:snapToGrid w:val="0"/>
            </w:pPr>
            <w:r>
              <w:t xml:space="preserve">  </w:t>
            </w:r>
          </w:p>
          <w:p w:rsidR="00EF56C3" w:rsidRPr="005D2684" w:rsidRDefault="00EF56C3" w:rsidP="00EF56C3">
            <w:pPr>
              <w:widowControl w:val="0"/>
              <w:autoSpaceDE w:val="0"/>
              <w:autoSpaceDN w:val="0"/>
              <w:adjustRightInd w:val="0"/>
              <w:snapToGrid w:val="0"/>
            </w:pPr>
          </w:p>
        </w:tc>
        <w:tc>
          <w:tcPr>
            <w:tcW w:w="1395" w:type="dxa"/>
            <w:tcBorders>
              <w:left w:val="single" w:sz="4" w:space="0" w:color="000000"/>
              <w:bottom w:val="single" w:sz="4" w:space="0" w:color="000000"/>
            </w:tcBorders>
          </w:tcPr>
          <w:p w:rsidR="00EF56C3" w:rsidRPr="005D2684" w:rsidRDefault="00EF56C3" w:rsidP="00EF56C3">
            <w:pPr>
              <w:widowControl w:val="0"/>
              <w:autoSpaceDE w:val="0"/>
              <w:autoSpaceDN w:val="0"/>
              <w:adjustRightInd w:val="0"/>
              <w:snapToGrid w:val="0"/>
            </w:pPr>
          </w:p>
          <w:p w:rsidR="00EF56C3" w:rsidRPr="005D2684" w:rsidRDefault="00EF56C3" w:rsidP="00EF56C3">
            <w:pPr>
              <w:widowControl w:val="0"/>
              <w:autoSpaceDE w:val="0"/>
              <w:autoSpaceDN w:val="0"/>
              <w:adjustRightInd w:val="0"/>
              <w:snapToGrid w:val="0"/>
            </w:pPr>
          </w:p>
          <w:p w:rsidR="00EF56C3" w:rsidRPr="005D2684" w:rsidRDefault="00EF56C3" w:rsidP="00EF56C3">
            <w:pPr>
              <w:widowControl w:val="0"/>
              <w:autoSpaceDE w:val="0"/>
              <w:autoSpaceDN w:val="0"/>
              <w:adjustRightInd w:val="0"/>
              <w:snapToGrid w:val="0"/>
            </w:pPr>
            <w:r w:rsidRPr="005D2684">
              <w:t xml:space="preserve">  0</w:t>
            </w:r>
          </w:p>
          <w:p w:rsidR="00EF56C3" w:rsidRPr="005D2684" w:rsidRDefault="00EF56C3" w:rsidP="00EF56C3">
            <w:pPr>
              <w:widowControl w:val="0"/>
              <w:autoSpaceDE w:val="0"/>
              <w:autoSpaceDN w:val="0"/>
              <w:adjustRightInd w:val="0"/>
              <w:snapToGrid w:val="0"/>
            </w:pPr>
          </w:p>
          <w:p w:rsidR="00EF56C3" w:rsidRPr="005D2684" w:rsidRDefault="00EF56C3" w:rsidP="00EF56C3">
            <w:pPr>
              <w:widowControl w:val="0"/>
              <w:autoSpaceDE w:val="0"/>
              <w:autoSpaceDN w:val="0"/>
              <w:adjustRightInd w:val="0"/>
              <w:snapToGrid w:val="0"/>
            </w:pPr>
          </w:p>
          <w:p w:rsidR="00EF56C3" w:rsidRPr="005D2684" w:rsidRDefault="00EF56C3" w:rsidP="00EF56C3">
            <w:pPr>
              <w:widowControl w:val="0"/>
              <w:autoSpaceDE w:val="0"/>
              <w:autoSpaceDN w:val="0"/>
              <w:adjustRightInd w:val="0"/>
              <w:snapToGrid w:val="0"/>
            </w:pPr>
            <w:r w:rsidRPr="005D2684">
              <w:t xml:space="preserve">     </w:t>
            </w:r>
          </w:p>
          <w:p w:rsidR="00EF56C3" w:rsidRPr="005D2684" w:rsidRDefault="00EF56C3" w:rsidP="00EF56C3">
            <w:pPr>
              <w:widowControl w:val="0"/>
              <w:autoSpaceDE w:val="0"/>
              <w:autoSpaceDN w:val="0"/>
              <w:adjustRightInd w:val="0"/>
              <w:snapToGrid w:val="0"/>
            </w:pPr>
          </w:p>
          <w:p w:rsidR="00EF56C3" w:rsidRPr="005D2684" w:rsidRDefault="00EF56C3" w:rsidP="00EF56C3">
            <w:pPr>
              <w:widowControl w:val="0"/>
              <w:autoSpaceDE w:val="0"/>
              <w:autoSpaceDN w:val="0"/>
              <w:adjustRightInd w:val="0"/>
              <w:snapToGrid w:val="0"/>
            </w:pPr>
          </w:p>
          <w:p w:rsidR="00EF56C3" w:rsidRPr="005D2684" w:rsidRDefault="00EF56C3" w:rsidP="00EF56C3">
            <w:pPr>
              <w:widowControl w:val="0"/>
              <w:autoSpaceDE w:val="0"/>
              <w:autoSpaceDN w:val="0"/>
              <w:adjustRightInd w:val="0"/>
              <w:snapToGrid w:val="0"/>
            </w:pPr>
            <w:r>
              <w:t xml:space="preserve">     </w:t>
            </w:r>
          </w:p>
          <w:p w:rsidR="00EF56C3" w:rsidRPr="005D2684" w:rsidRDefault="00EF56C3" w:rsidP="00EF56C3"/>
          <w:p w:rsidR="00EF56C3" w:rsidRPr="005D2684" w:rsidRDefault="00EF56C3" w:rsidP="00EF56C3"/>
          <w:p w:rsidR="00EF56C3" w:rsidRPr="005D2684" w:rsidRDefault="00EF56C3" w:rsidP="00EF56C3"/>
          <w:p w:rsidR="00EF56C3" w:rsidRPr="005D2684" w:rsidRDefault="00EF56C3" w:rsidP="00EF56C3"/>
          <w:p w:rsidR="00EF56C3" w:rsidRPr="005D2684" w:rsidRDefault="00EF56C3" w:rsidP="00EF56C3"/>
        </w:tc>
        <w:tc>
          <w:tcPr>
            <w:tcW w:w="1329" w:type="dxa"/>
            <w:tcBorders>
              <w:left w:val="single" w:sz="4" w:space="0" w:color="000000"/>
              <w:bottom w:val="single" w:sz="4" w:space="0" w:color="000000"/>
            </w:tcBorders>
          </w:tcPr>
          <w:p w:rsidR="00EF56C3" w:rsidRPr="00D500C7" w:rsidRDefault="00EF56C3" w:rsidP="00EF56C3">
            <w:pPr>
              <w:widowControl w:val="0"/>
              <w:autoSpaceDE w:val="0"/>
              <w:autoSpaceDN w:val="0"/>
              <w:adjustRightInd w:val="0"/>
              <w:snapToGrid w:val="0"/>
            </w:pPr>
          </w:p>
          <w:p w:rsidR="00EF56C3" w:rsidRPr="00D500C7" w:rsidRDefault="00EF56C3" w:rsidP="00EF56C3">
            <w:pPr>
              <w:widowControl w:val="0"/>
              <w:autoSpaceDE w:val="0"/>
              <w:autoSpaceDN w:val="0"/>
              <w:adjustRightInd w:val="0"/>
              <w:snapToGrid w:val="0"/>
            </w:pPr>
          </w:p>
          <w:p w:rsidR="00EF56C3" w:rsidRPr="00D500C7" w:rsidRDefault="00EF56C3" w:rsidP="00EF56C3">
            <w:pPr>
              <w:widowControl w:val="0"/>
              <w:autoSpaceDE w:val="0"/>
              <w:autoSpaceDN w:val="0"/>
              <w:adjustRightInd w:val="0"/>
              <w:snapToGrid w:val="0"/>
            </w:pPr>
            <w:r w:rsidRPr="00D500C7">
              <w:t>0</w:t>
            </w:r>
          </w:p>
          <w:p w:rsidR="00EF56C3" w:rsidRPr="00D500C7" w:rsidRDefault="00EF56C3" w:rsidP="00EF56C3">
            <w:pPr>
              <w:widowControl w:val="0"/>
              <w:autoSpaceDE w:val="0"/>
              <w:autoSpaceDN w:val="0"/>
              <w:adjustRightInd w:val="0"/>
              <w:snapToGrid w:val="0"/>
            </w:pPr>
          </w:p>
          <w:p w:rsidR="00EF56C3" w:rsidRPr="00D500C7" w:rsidRDefault="00EF56C3" w:rsidP="00EF56C3">
            <w:pPr>
              <w:widowControl w:val="0"/>
              <w:autoSpaceDE w:val="0"/>
              <w:autoSpaceDN w:val="0"/>
              <w:adjustRightInd w:val="0"/>
              <w:snapToGrid w:val="0"/>
            </w:pPr>
          </w:p>
          <w:p w:rsidR="00EF56C3" w:rsidRPr="00D500C7" w:rsidRDefault="00EF56C3" w:rsidP="00EF56C3">
            <w:pPr>
              <w:widowControl w:val="0"/>
              <w:autoSpaceDE w:val="0"/>
              <w:autoSpaceDN w:val="0"/>
              <w:adjustRightInd w:val="0"/>
              <w:snapToGrid w:val="0"/>
            </w:pPr>
            <w:r w:rsidRPr="00D500C7">
              <w:t xml:space="preserve"> </w:t>
            </w:r>
          </w:p>
          <w:p w:rsidR="00EF56C3" w:rsidRPr="00D500C7" w:rsidRDefault="00EF56C3" w:rsidP="00EF56C3">
            <w:pPr>
              <w:widowControl w:val="0"/>
              <w:autoSpaceDE w:val="0"/>
              <w:autoSpaceDN w:val="0"/>
              <w:adjustRightInd w:val="0"/>
              <w:snapToGrid w:val="0"/>
            </w:pPr>
          </w:p>
          <w:p w:rsidR="00EF56C3" w:rsidRPr="00D500C7" w:rsidRDefault="00EF56C3" w:rsidP="00EF56C3">
            <w:pPr>
              <w:widowControl w:val="0"/>
              <w:autoSpaceDE w:val="0"/>
              <w:autoSpaceDN w:val="0"/>
              <w:adjustRightInd w:val="0"/>
              <w:snapToGrid w:val="0"/>
            </w:pPr>
          </w:p>
          <w:p w:rsidR="00EF56C3" w:rsidRPr="00D500C7" w:rsidRDefault="00EF56C3" w:rsidP="00EF56C3">
            <w:pPr>
              <w:widowControl w:val="0"/>
              <w:autoSpaceDE w:val="0"/>
              <w:autoSpaceDN w:val="0"/>
              <w:adjustRightInd w:val="0"/>
              <w:snapToGrid w:val="0"/>
            </w:pPr>
            <w:r w:rsidRPr="00D500C7">
              <w:t xml:space="preserve">  </w:t>
            </w:r>
          </w:p>
        </w:tc>
        <w:tc>
          <w:tcPr>
            <w:tcW w:w="1042" w:type="dxa"/>
            <w:tcBorders>
              <w:left w:val="single" w:sz="4" w:space="0" w:color="000000"/>
              <w:bottom w:val="single" w:sz="4" w:space="0" w:color="000000"/>
            </w:tcBorders>
          </w:tcPr>
          <w:p w:rsidR="00EF56C3" w:rsidRPr="00D500C7" w:rsidRDefault="00EF56C3" w:rsidP="00EF56C3">
            <w:pPr>
              <w:widowControl w:val="0"/>
              <w:autoSpaceDE w:val="0"/>
              <w:autoSpaceDN w:val="0"/>
              <w:adjustRightInd w:val="0"/>
              <w:snapToGrid w:val="0"/>
            </w:pPr>
          </w:p>
          <w:p w:rsidR="00EF56C3" w:rsidRPr="00D500C7" w:rsidRDefault="00EF56C3" w:rsidP="00EF56C3">
            <w:pPr>
              <w:rPr>
                <w:lang w:eastAsia="ar-SA"/>
              </w:rPr>
            </w:pPr>
          </w:p>
          <w:p w:rsidR="00EF56C3" w:rsidRPr="00D500C7" w:rsidRDefault="00EF56C3" w:rsidP="00EF56C3">
            <w:pPr>
              <w:rPr>
                <w:lang w:eastAsia="ar-SA"/>
              </w:rPr>
            </w:pPr>
            <w:r w:rsidRPr="00D500C7">
              <w:rPr>
                <w:lang w:eastAsia="ar-SA"/>
              </w:rPr>
              <w:t>0</w:t>
            </w:r>
          </w:p>
          <w:p w:rsidR="00EF56C3" w:rsidRPr="00D500C7" w:rsidRDefault="00EF56C3" w:rsidP="00EF56C3">
            <w:pPr>
              <w:rPr>
                <w:lang w:eastAsia="ar-SA"/>
              </w:rPr>
            </w:pPr>
          </w:p>
          <w:p w:rsidR="00EF56C3" w:rsidRPr="00D500C7" w:rsidRDefault="00EF56C3" w:rsidP="00EF56C3">
            <w:pPr>
              <w:rPr>
                <w:lang w:eastAsia="ar-SA"/>
              </w:rPr>
            </w:pPr>
          </w:p>
          <w:p w:rsidR="00EF56C3" w:rsidRPr="00D500C7" w:rsidRDefault="00EF56C3" w:rsidP="00EF56C3">
            <w:pPr>
              <w:rPr>
                <w:lang w:eastAsia="ar-SA"/>
              </w:rPr>
            </w:pPr>
          </w:p>
          <w:p w:rsidR="00EF56C3" w:rsidRPr="00D500C7" w:rsidRDefault="00EF56C3" w:rsidP="00EF56C3">
            <w:pPr>
              <w:rPr>
                <w:lang w:eastAsia="ar-SA"/>
              </w:rPr>
            </w:pPr>
          </w:p>
          <w:p w:rsidR="00EF56C3" w:rsidRPr="00D500C7" w:rsidRDefault="00EF56C3" w:rsidP="00EF56C3">
            <w:pPr>
              <w:rPr>
                <w:lang w:eastAsia="ar-SA"/>
              </w:rPr>
            </w:pPr>
          </w:p>
          <w:p w:rsidR="00EF56C3" w:rsidRPr="00D500C7" w:rsidRDefault="00EF56C3" w:rsidP="00EF56C3">
            <w:pPr>
              <w:rPr>
                <w:lang w:eastAsia="ar-SA"/>
              </w:rPr>
            </w:pPr>
          </w:p>
          <w:p w:rsidR="00EF56C3" w:rsidRPr="00D500C7" w:rsidRDefault="00EF56C3" w:rsidP="00EF56C3">
            <w:pPr>
              <w:rPr>
                <w:lang w:eastAsia="ar-SA"/>
              </w:rPr>
            </w:pPr>
          </w:p>
          <w:p w:rsidR="00EF56C3" w:rsidRPr="00D500C7" w:rsidRDefault="00EF56C3" w:rsidP="00EF56C3">
            <w:pPr>
              <w:rPr>
                <w:lang w:eastAsia="ar-SA"/>
              </w:rPr>
            </w:pPr>
          </w:p>
        </w:tc>
        <w:tc>
          <w:tcPr>
            <w:tcW w:w="1163" w:type="dxa"/>
            <w:tcBorders>
              <w:left w:val="single" w:sz="4" w:space="0" w:color="000000"/>
              <w:bottom w:val="single" w:sz="4" w:space="0" w:color="000000"/>
              <w:right w:val="single" w:sz="4" w:space="0" w:color="auto"/>
            </w:tcBorders>
          </w:tcPr>
          <w:p w:rsidR="00EF56C3" w:rsidRPr="00D500C7" w:rsidRDefault="00EF56C3" w:rsidP="00EF56C3">
            <w:pPr>
              <w:rPr>
                <w:lang w:eastAsia="ar-SA"/>
              </w:rPr>
            </w:pPr>
          </w:p>
          <w:p w:rsidR="00EF56C3" w:rsidRPr="00D500C7" w:rsidRDefault="00EF56C3" w:rsidP="00EF56C3">
            <w:pPr>
              <w:rPr>
                <w:lang w:eastAsia="ar-SA"/>
              </w:rPr>
            </w:pPr>
          </w:p>
          <w:p w:rsidR="00EF56C3" w:rsidRPr="00D500C7" w:rsidRDefault="00EF56C3" w:rsidP="00EF56C3">
            <w:pPr>
              <w:rPr>
                <w:lang w:eastAsia="ar-SA"/>
              </w:rPr>
            </w:pPr>
            <w:r w:rsidRPr="00D500C7">
              <w:rPr>
                <w:lang w:eastAsia="ar-SA"/>
              </w:rPr>
              <w:t>0</w:t>
            </w:r>
          </w:p>
        </w:tc>
        <w:tc>
          <w:tcPr>
            <w:tcW w:w="1220" w:type="dxa"/>
            <w:tcBorders>
              <w:left w:val="single" w:sz="4" w:space="0" w:color="000000"/>
              <w:bottom w:val="single" w:sz="4" w:space="0" w:color="000000"/>
              <w:right w:val="single" w:sz="4" w:space="0" w:color="auto"/>
            </w:tcBorders>
          </w:tcPr>
          <w:p w:rsidR="00EF56C3" w:rsidRDefault="00EF56C3" w:rsidP="00EF56C3">
            <w:pPr>
              <w:widowControl w:val="0"/>
              <w:autoSpaceDE w:val="0"/>
              <w:autoSpaceDN w:val="0"/>
              <w:adjustRightInd w:val="0"/>
              <w:snapToGrid w:val="0"/>
            </w:pPr>
          </w:p>
          <w:p w:rsidR="00EF56C3" w:rsidRDefault="00EF56C3" w:rsidP="00EF56C3">
            <w:pPr>
              <w:widowControl w:val="0"/>
              <w:autoSpaceDE w:val="0"/>
              <w:autoSpaceDN w:val="0"/>
              <w:adjustRightInd w:val="0"/>
              <w:snapToGrid w:val="0"/>
            </w:pPr>
          </w:p>
          <w:p w:rsidR="00EF56C3" w:rsidRPr="005D2684" w:rsidRDefault="00EF56C3" w:rsidP="00EF56C3">
            <w:pPr>
              <w:widowControl w:val="0"/>
              <w:autoSpaceDE w:val="0"/>
              <w:autoSpaceDN w:val="0"/>
              <w:adjustRightInd w:val="0"/>
              <w:snapToGrid w:val="0"/>
            </w:pPr>
            <w:r>
              <w:t>0</w:t>
            </w:r>
          </w:p>
        </w:tc>
      </w:tr>
      <w:tr w:rsidR="00EF56C3" w:rsidRPr="005D2684" w:rsidTr="00EF56C3">
        <w:trPr>
          <w:trHeight w:val="167"/>
        </w:trPr>
        <w:tc>
          <w:tcPr>
            <w:tcW w:w="920" w:type="dxa"/>
            <w:vMerge w:val="restart"/>
            <w:tcBorders>
              <w:top w:val="single" w:sz="4" w:space="0" w:color="000000"/>
              <w:left w:val="single" w:sz="4" w:space="0" w:color="000000"/>
              <w:bottom w:val="single" w:sz="4" w:space="0" w:color="000000"/>
              <w:right w:val="single" w:sz="4" w:space="0" w:color="000000"/>
            </w:tcBorders>
          </w:tcPr>
          <w:p w:rsidR="00EF56C3" w:rsidRPr="005D2684" w:rsidRDefault="00EF56C3" w:rsidP="00EF56C3">
            <w:r w:rsidRPr="005D2684">
              <w:t>6.</w:t>
            </w:r>
          </w:p>
        </w:tc>
        <w:tc>
          <w:tcPr>
            <w:tcW w:w="1625" w:type="dxa"/>
            <w:vMerge w:val="restart"/>
            <w:tcBorders>
              <w:top w:val="single" w:sz="4" w:space="0" w:color="000000"/>
              <w:left w:val="single" w:sz="4" w:space="0" w:color="000000"/>
              <w:bottom w:val="single" w:sz="4" w:space="0" w:color="000000"/>
              <w:right w:val="single" w:sz="4" w:space="0" w:color="000000"/>
            </w:tcBorders>
          </w:tcPr>
          <w:p w:rsidR="00EF56C3" w:rsidRPr="005D2684" w:rsidRDefault="00EF56C3" w:rsidP="00EF56C3"/>
        </w:tc>
        <w:tc>
          <w:tcPr>
            <w:tcW w:w="3250" w:type="dxa"/>
            <w:vMerge w:val="restart"/>
            <w:tcBorders>
              <w:top w:val="single" w:sz="4" w:space="0" w:color="000000"/>
              <w:left w:val="single" w:sz="4" w:space="0" w:color="000000"/>
              <w:bottom w:val="single" w:sz="4" w:space="0" w:color="000000"/>
            </w:tcBorders>
          </w:tcPr>
          <w:p w:rsidR="00EF56C3" w:rsidRPr="005D2684" w:rsidRDefault="00EF56C3" w:rsidP="00EF56C3">
            <w:r w:rsidRPr="005D2684">
              <w:t>Обеспечение деятельности органов местного самоуправления в решении вопросов охраны окружающей среды на территории округа</w:t>
            </w:r>
          </w:p>
        </w:tc>
        <w:tc>
          <w:tcPr>
            <w:tcW w:w="1829" w:type="dxa"/>
            <w:tcBorders>
              <w:left w:val="single" w:sz="4" w:space="0" w:color="000000"/>
              <w:bottom w:val="single" w:sz="4" w:space="0" w:color="000000"/>
            </w:tcBorders>
          </w:tcPr>
          <w:p w:rsidR="00EF56C3" w:rsidRPr="005D2684" w:rsidRDefault="00EF56C3" w:rsidP="00EF56C3">
            <w:pPr>
              <w:snapToGrid w:val="0"/>
            </w:pPr>
            <w:r w:rsidRPr="005D2684">
              <w:t xml:space="preserve">всего           </w:t>
            </w:r>
          </w:p>
        </w:tc>
        <w:tc>
          <w:tcPr>
            <w:tcW w:w="1015" w:type="dxa"/>
            <w:tcBorders>
              <w:left w:val="single" w:sz="4" w:space="0" w:color="000000"/>
              <w:bottom w:val="single" w:sz="4" w:space="0" w:color="000000"/>
            </w:tcBorders>
          </w:tcPr>
          <w:p w:rsidR="00EF56C3" w:rsidRPr="005D2684" w:rsidRDefault="00EF56C3" w:rsidP="00EF56C3">
            <w:pPr>
              <w:widowControl w:val="0"/>
              <w:autoSpaceDE w:val="0"/>
              <w:autoSpaceDN w:val="0"/>
              <w:adjustRightInd w:val="0"/>
              <w:snapToGrid w:val="0"/>
            </w:pPr>
            <w:r w:rsidRPr="005D2684">
              <w:t>15,0</w:t>
            </w:r>
          </w:p>
        </w:tc>
        <w:tc>
          <w:tcPr>
            <w:tcW w:w="1395" w:type="dxa"/>
            <w:tcBorders>
              <w:left w:val="single" w:sz="4" w:space="0" w:color="000000"/>
              <w:bottom w:val="single" w:sz="4" w:space="0" w:color="000000"/>
            </w:tcBorders>
            <w:shd w:val="clear" w:color="auto" w:fill="auto"/>
          </w:tcPr>
          <w:p w:rsidR="00EF56C3" w:rsidRPr="005D2684" w:rsidRDefault="00EF56C3" w:rsidP="00EF56C3">
            <w:pPr>
              <w:widowControl w:val="0"/>
              <w:autoSpaceDE w:val="0"/>
              <w:autoSpaceDN w:val="0"/>
              <w:adjustRightInd w:val="0"/>
              <w:snapToGrid w:val="0"/>
            </w:pPr>
            <w:r>
              <w:t>457,1</w:t>
            </w:r>
          </w:p>
        </w:tc>
        <w:tc>
          <w:tcPr>
            <w:tcW w:w="1329" w:type="dxa"/>
            <w:tcBorders>
              <w:left w:val="single" w:sz="4" w:space="0" w:color="000000"/>
              <w:bottom w:val="single" w:sz="4" w:space="0" w:color="000000"/>
            </w:tcBorders>
            <w:shd w:val="clear" w:color="auto" w:fill="FFFFFF" w:themeFill="background1"/>
          </w:tcPr>
          <w:p w:rsidR="00EF56C3" w:rsidRPr="00D500C7" w:rsidRDefault="00EF56C3" w:rsidP="00EF56C3">
            <w:pPr>
              <w:widowControl w:val="0"/>
              <w:autoSpaceDE w:val="0"/>
              <w:autoSpaceDN w:val="0"/>
              <w:adjustRightInd w:val="0"/>
              <w:snapToGrid w:val="0"/>
            </w:pPr>
            <w:r w:rsidRPr="00D500C7">
              <w:t>0</w:t>
            </w:r>
          </w:p>
        </w:tc>
        <w:tc>
          <w:tcPr>
            <w:tcW w:w="1042" w:type="dxa"/>
            <w:tcBorders>
              <w:left w:val="single" w:sz="4" w:space="0" w:color="000000"/>
              <w:bottom w:val="single" w:sz="4" w:space="0" w:color="000000"/>
            </w:tcBorders>
          </w:tcPr>
          <w:p w:rsidR="00EF56C3" w:rsidRPr="00D500C7" w:rsidRDefault="00EF56C3" w:rsidP="00EF56C3">
            <w:pPr>
              <w:widowControl w:val="0"/>
              <w:autoSpaceDE w:val="0"/>
              <w:autoSpaceDN w:val="0"/>
              <w:adjustRightInd w:val="0"/>
              <w:snapToGrid w:val="0"/>
            </w:pPr>
            <w:r w:rsidRPr="00D500C7">
              <w:t>0</w:t>
            </w:r>
          </w:p>
        </w:tc>
        <w:tc>
          <w:tcPr>
            <w:tcW w:w="1163" w:type="dxa"/>
            <w:tcBorders>
              <w:left w:val="single" w:sz="4" w:space="0" w:color="000000"/>
              <w:bottom w:val="single" w:sz="4" w:space="0" w:color="000000"/>
              <w:right w:val="single" w:sz="4" w:space="0" w:color="auto"/>
            </w:tcBorders>
          </w:tcPr>
          <w:p w:rsidR="00EF56C3" w:rsidRPr="00D500C7" w:rsidRDefault="00EF56C3" w:rsidP="00EF56C3">
            <w:pPr>
              <w:widowControl w:val="0"/>
              <w:autoSpaceDE w:val="0"/>
              <w:autoSpaceDN w:val="0"/>
              <w:adjustRightInd w:val="0"/>
              <w:snapToGrid w:val="0"/>
            </w:pPr>
            <w:r w:rsidRPr="00D500C7">
              <w:t>0</w:t>
            </w:r>
          </w:p>
        </w:tc>
        <w:tc>
          <w:tcPr>
            <w:tcW w:w="1220" w:type="dxa"/>
            <w:tcBorders>
              <w:left w:val="single" w:sz="4" w:space="0" w:color="000000"/>
              <w:bottom w:val="single" w:sz="4" w:space="0" w:color="000000"/>
              <w:right w:val="single" w:sz="4" w:space="0" w:color="auto"/>
            </w:tcBorders>
          </w:tcPr>
          <w:p w:rsidR="00EF56C3" w:rsidRPr="005D2684" w:rsidRDefault="00EF56C3" w:rsidP="00EF56C3">
            <w:pPr>
              <w:widowControl w:val="0"/>
              <w:autoSpaceDE w:val="0"/>
              <w:autoSpaceDN w:val="0"/>
              <w:adjustRightInd w:val="0"/>
              <w:snapToGrid w:val="0"/>
            </w:pPr>
            <w:r>
              <w:t>472,1</w:t>
            </w:r>
          </w:p>
        </w:tc>
      </w:tr>
      <w:tr w:rsidR="00EF56C3" w:rsidRPr="005D2684" w:rsidTr="00EF56C3">
        <w:trPr>
          <w:trHeight w:val="167"/>
        </w:trPr>
        <w:tc>
          <w:tcPr>
            <w:tcW w:w="920" w:type="dxa"/>
            <w:vMerge/>
            <w:tcBorders>
              <w:top w:val="single" w:sz="4" w:space="0" w:color="000000"/>
              <w:left w:val="single" w:sz="4" w:space="0" w:color="000000"/>
              <w:bottom w:val="single" w:sz="4" w:space="0" w:color="000000"/>
              <w:right w:val="single" w:sz="4" w:space="0" w:color="000000"/>
            </w:tcBorders>
          </w:tcPr>
          <w:p w:rsidR="00EF56C3" w:rsidRPr="005D2684" w:rsidRDefault="00EF56C3" w:rsidP="00EF56C3"/>
        </w:tc>
        <w:tc>
          <w:tcPr>
            <w:tcW w:w="1625" w:type="dxa"/>
            <w:vMerge/>
            <w:tcBorders>
              <w:top w:val="single" w:sz="4" w:space="0" w:color="000000"/>
              <w:left w:val="single" w:sz="4" w:space="0" w:color="000000"/>
              <w:bottom w:val="single" w:sz="4" w:space="0" w:color="000000"/>
              <w:right w:val="single" w:sz="4" w:space="0" w:color="000000"/>
            </w:tcBorders>
          </w:tcPr>
          <w:p w:rsidR="00EF56C3" w:rsidRPr="005D2684" w:rsidRDefault="00EF56C3" w:rsidP="00EF56C3"/>
        </w:tc>
        <w:tc>
          <w:tcPr>
            <w:tcW w:w="3250" w:type="dxa"/>
            <w:vMerge/>
            <w:tcBorders>
              <w:top w:val="single" w:sz="4" w:space="0" w:color="000000"/>
              <w:left w:val="single" w:sz="4" w:space="0" w:color="000000"/>
              <w:bottom w:val="single" w:sz="4" w:space="0" w:color="000000"/>
            </w:tcBorders>
          </w:tcPr>
          <w:p w:rsidR="00EF56C3" w:rsidRPr="005D2684" w:rsidRDefault="00EF56C3" w:rsidP="00EF56C3"/>
        </w:tc>
        <w:tc>
          <w:tcPr>
            <w:tcW w:w="1829" w:type="dxa"/>
            <w:tcBorders>
              <w:left w:val="single" w:sz="4" w:space="0" w:color="000000"/>
              <w:bottom w:val="single" w:sz="4" w:space="0" w:color="000000"/>
            </w:tcBorders>
          </w:tcPr>
          <w:p w:rsidR="00EF56C3" w:rsidRPr="005D2684" w:rsidRDefault="00EF56C3" w:rsidP="00EF56C3">
            <w:pPr>
              <w:snapToGrid w:val="0"/>
            </w:pPr>
            <w:r w:rsidRPr="005D2684">
              <w:t>областной бюджет</w:t>
            </w:r>
          </w:p>
        </w:tc>
        <w:tc>
          <w:tcPr>
            <w:tcW w:w="1015" w:type="dxa"/>
            <w:tcBorders>
              <w:left w:val="single" w:sz="4" w:space="0" w:color="000000"/>
              <w:bottom w:val="single" w:sz="4" w:space="0" w:color="000000"/>
            </w:tcBorders>
          </w:tcPr>
          <w:p w:rsidR="00EF56C3" w:rsidRPr="005D2684" w:rsidRDefault="00EF56C3" w:rsidP="00EF56C3">
            <w:pPr>
              <w:widowControl w:val="0"/>
              <w:autoSpaceDE w:val="0"/>
              <w:autoSpaceDN w:val="0"/>
              <w:adjustRightInd w:val="0"/>
              <w:snapToGrid w:val="0"/>
            </w:pPr>
            <w:r w:rsidRPr="005D2684">
              <w:t>0</w:t>
            </w:r>
          </w:p>
        </w:tc>
        <w:tc>
          <w:tcPr>
            <w:tcW w:w="1395" w:type="dxa"/>
            <w:tcBorders>
              <w:left w:val="single" w:sz="4" w:space="0" w:color="000000"/>
              <w:bottom w:val="single" w:sz="4" w:space="0" w:color="000000"/>
            </w:tcBorders>
          </w:tcPr>
          <w:p w:rsidR="00EF56C3" w:rsidRPr="005D2684" w:rsidRDefault="00EF56C3" w:rsidP="00EF56C3">
            <w:pPr>
              <w:widowControl w:val="0"/>
              <w:autoSpaceDE w:val="0"/>
              <w:autoSpaceDN w:val="0"/>
              <w:adjustRightInd w:val="0"/>
              <w:snapToGrid w:val="0"/>
            </w:pPr>
            <w:r w:rsidRPr="005D2684">
              <w:t>0</w:t>
            </w:r>
          </w:p>
        </w:tc>
        <w:tc>
          <w:tcPr>
            <w:tcW w:w="1329" w:type="dxa"/>
            <w:tcBorders>
              <w:left w:val="single" w:sz="4" w:space="0" w:color="000000"/>
              <w:bottom w:val="single" w:sz="4" w:space="0" w:color="000000"/>
            </w:tcBorders>
          </w:tcPr>
          <w:p w:rsidR="00EF56C3" w:rsidRPr="00D500C7" w:rsidRDefault="00EF56C3" w:rsidP="00EF56C3">
            <w:pPr>
              <w:widowControl w:val="0"/>
              <w:autoSpaceDE w:val="0"/>
              <w:autoSpaceDN w:val="0"/>
              <w:adjustRightInd w:val="0"/>
              <w:snapToGrid w:val="0"/>
            </w:pPr>
            <w:r w:rsidRPr="00D500C7">
              <w:t>0</w:t>
            </w:r>
          </w:p>
        </w:tc>
        <w:tc>
          <w:tcPr>
            <w:tcW w:w="1042" w:type="dxa"/>
            <w:tcBorders>
              <w:left w:val="single" w:sz="4" w:space="0" w:color="000000"/>
              <w:bottom w:val="single" w:sz="4" w:space="0" w:color="000000"/>
            </w:tcBorders>
          </w:tcPr>
          <w:p w:rsidR="00EF56C3" w:rsidRPr="00D500C7" w:rsidRDefault="00EF56C3" w:rsidP="00EF56C3">
            <w:pPr>
              <w:widowControl w:val="0"/>
              <w:autoSpaceDE w:val="0"/>
              <w:autoSpaceDN w:val="0"/>
              <w:adjustRightInd w:val="0"/>
              <w:snapToGrid w:val="0"/>
            </w:pPr>
            <w:r w:rsidRPr="00D500C7">
              <w:t>0</w:t>
            </w:r>
          </w:p>
        </w:tc>
        <w:tc>
          <w:tcPr>
            <w:tcW w:w="1163" w:type="dxa"/>
            <w:tcBorders>
              <w:left w:val="single" w:sz="4" w:space="0" w:color="000000"/>
              <w:bottom w:val="single" w:sz="4" w:space="0" w:color="000000"/>
              <w:right w:val="single" w:sz="4" w:space="0" w:color="auto"/>
            </w:tcBorders>
          </w:tcPr>
          <w:p w:rsidR="00EF56C3" w:rsidRPr="00D500C7" w:rsidRDefault="00EF56C3" w:rsidP="00EF56C3">
            <w:pPr>
              <w:widowControl w:val="0"/>
              <w:autoSpaceDE w:val="0"/>
              <w:autoSpaceDN w:val="0"/>
              <w:adjustRightInd w:val="0"/>
              <w:snapToGrid w:val="0"/>
            </w:pPr>
            <w:r w:rsidRPr="00D500C7">
              <w:t>0</w:t>
            </w:r>
          </w:p>
        </w:tc>
        <w:tc>
          <w:tcPr>
            <w:tcW w:w="1220" w:type="dxa"/>
            <w:tcBorders>
              <w:left w:val="single" w:sz="4" w:space="0" w:color="000000"/>
              <w:bottom w:val="single" w:sz="4" w:space="0" w:color="000000"/>
              <w:right w:val="single" w:sz="4" w:space="0" w:color="auto"/>
            </w:tcBorders>
          </w:tcPr>
          <w:p w:rsidR="00EF56C3" w:rsidRPr="005D2684" w:rsidRDefault="00EF56C3" w:rsidP="00EF56C3">
            <w:pPr>
              <w:widowControl w:val="0"/>
              <w:autoSpaceDE w:val="0"/>
              <w:autoSpaceDN w:val="0"/>
              <w:adjustRightInd w:val="0"/>
              <w:snapToGrid w:val="0"/>
            </w:pPr>
            <w:r w:rsidRPr="005D2684">
              <w:t>0</w:t>
            </w:r>
          </w:p>
        </w:tc>
      </w:tr>
      <w:tr w:rsidR="00EF56C3" w:rsidRPr="005D2684" w:rsidTr="00EF56C3">
        <w:trPr>
          <w:trHeight w:val="167"/>
        </w:trPr>
        <w:tc>
          <w:tcPr>
            <w:tcW w:w="920" w:type="dxa"/>
            <w:vMerge/>
            <w:tcBorders>
              <w:top w:val="single" w:sz="4" w:space="0" w:color="000000"/>
              <w:left w:val="single" w:sz="4" w:space="0" w:color="000000"/>
              <w:bottom w:val="single" w:sz="4" w:space="0" w:color="000000"/>
              <w:right w:val="single" w:sz="4" w:space="0" w:color="000000"/>
            </w:tcBorders>
          </w:tcPr>
          <w:p w:rsidR="00EF56C3" w:rsidRPr="005D2684" w:rsidRDefault="00EF56C3" w:rsidP="00EF56C3"/>
        </w:tc>
        <w:tc>
          <w:tcPr>
            <w:tcW w:w="1625" w:type="dxa"/>
            <w:vMerge/>
            <w:tcBorders>
              <w:top w:val="single" w:sz="4" w:space="0" w:color="000000"/>
              <w:left w:val="single" w:sz="4" w:space="0" w:color="000000"/>
              <w:bottom w:val="single" w:sz="4" w:space="0" w:color="000000"/>
              <w:right w:val="single" w:sz="4" w:space="0" w:color="000000"/>
            </w:tcBorders>
          </w:tcPr>
          <w:p w:rsidR="00EF56C3" w:rsidRPr="005D2684" w:rsidRDefault="00EF56C3" w:rsidP="00EF56C3"/>
        </w:tc>
        <w:tc>
          <w:tcPr>
            <w:tcW w:w="3250" w:type="dxa"/>
            <w:vMerge/>
            <w:tcBorders>
              <w:top w:val="single" w:sz="4" w:space="0" w:color="000000"/>
              <w:left w:val="single" w:sz="4" w:space="0" w:color="000000"/>
              <w:bottom w:val="single" w:sz="4" w:space="0" w:color="000000"/>
            </w:tcBorders>
          </w:tcPr>
          <w:p w:rsidR="00EF56C3" w:rsidRPr="005D2684" w:rsidRDefault="00EF56C3" w:rsidP="00EF56C3"/>
        </w:tc>
        <w:tc>
          <w:tcPr>
            <w:tcW w:w="1829" w:type="dxa"/>
            <w:tcBorders>
              <w:left w:val="single" w:sz="4" w:space="0" w:color="000000"/>
              <w:bottom w:val="single" w:sz="4" w:space="0" w:color="000000"/>
            </w:tcBorders>
          </w:tcPr>
          <w:p w:rsidR="00EF56C3" w:rsidRPr="005D2684" w:rsidRDefault="00EF56C3" w:rsidP="00EF56C3">
            <w:pPr>
              <w:snapToGrid w:val="0"/>
            </w:pPr>
            <w:r w:rsidRPr="005D2684">
              <w:t>бюджет  муниципального округа</w:t>
            </w:r>
          </w:p>
        </w:tc>
        <w:tc>
          <w:tcPr>
            <w:tcW w:w="1015" w:type="dxa"/>
            <w:tcBorders>
              <w:left w:val="single" w:sz="4" w:space="0" w:color="000000"/>
              <w:bottom w:val="single" w:sz="4" w:space="0" w:color="000000"/>
            </w:tcBorders>
          </w:tcPr>
          <w:p w:rsidR="00EF56C3" w:rsidRPr="005D2684" w:rsidRDefault="00EF56C3" w:rsidP="00EF56C3">
            <w:pPr>
              <w:widowControl w:val="0"/>
              <w:autoSpaceDE w:val="0"/>
              <w:autoSpaceDN w:val="0"/>
              <w:adjustRightInd w:val="0"/>
              <w:snapToGrid w:val="0"/>
            </w:pPr>
            <w:r w:rsidRPr="005D2684">
              <w:t>15,0</w:t>
            </w:r>
          </w:p>
        </w:tc>
        <w:tc>
          <w:tcPr>
            <w:tcW w:w="1395" w:type="dxa"/>
            <w:tcBorders>
              <w:left w:val="single" w:sz="4" w:space="0" w:color="000000"/>
              <w:bottom w:val="single" w:sz="4" w:space="0" w:color="000000"/>
            </w:tcBorders>
            <w:shd w:val="clear" w:color="auto" w:fill="auto"/>
          </w:tcPr>
          <w:p w:rsidR="00EF56C3" w:rsidRPr="005D2684" w:rsidRDefault="00EF56C3" w:rsidP="00EF56C3">
            <w:pPr>
              <w:widowControl w:val="0"/>
              <w:autoSpaceDE w:val="0"/>
              <w:autoSpaceDN w:val="0"/>
              <w:adjustRightInd w:val="0"/>
              <w:snapToGrid w:val="0"/>
            </w:pPr>
            <w:r>
              <w:t>457,1</w:t>
            </w:r>
          </w:p>
        </w:tc>
        <w:tc>
          <w:tcPr>
            <w:tcW w:w="1329" w:type="dxa"/>
            <w:tcBorders>
              <w:left w:val="single" w:sz="4" w:space="0" w:color="000000"/>
              <w:bottom w:val="single" w:sz="4" w:space="0" w:color="000000"/>
            </w:tcBorders>
            <w:shd w:val="clear" w:color="auto" w:fill="FFFFFF" w:themeFill="background1"/>
          </w:tcPr>
          <w:p w:rsidR="00EF56C3" w:rsidRPr="00D500C7" w:rsidRDefault="00EF56C3" w:rsidP="00EF56C3">
            <w:pPr>
              <w:widowControl w:val="0"/>
              <w:autoSpaceDE w:val="0"/>
              <w:autoSpaceDN w:val="0"/>
              <w:adjustRightInd w:val="0"/>
              <w:snapToGrid w:val="0"/>
            </w:pPr>
            <w:r w:rsidRPr="00D500C7">
              <w:t>0</w:t>
            </w:r>
          </w:p>
        </w:tc>
        <w:tc>
          <w:tcPr>
            <w:tcW w:w="1042" w:type="dxa"/>
            <w:tcBorders>
              <w:left w:val="single" w:sz="4" w:space="0" w:color="000000"/>
              <w:bottom w:val="single" w:sz="4" w:space="0" w:color="000000"/>
            </w:tcBorders>
          </w:tcPr>
          <w:p w:rsidR="00EF56C3" w:rsidRPr="00D500C7" w:rsidRDefault="00EF56C3" w:rsidP="00EF56C3">
            <w:pPr>
              <w:widowControl w:val="0"/>
              <w:autoSpaceDE w:val="0"/>
              <w:autoSpaceDN w:val="0"/>
              <w:adjustRightInd w:val="0"/>
              <w:snapToGrid w:val="0"/>
            </w:pPr>
            <w:r w:rsidRPr="00D500C7">
              <w:t>0</w:t>
            </w:r>
          </w:p>
        </w:tc>
        <w:tc>
          <w:tcPr>
            <w:tcW w:w="1163" w:type="dxa"/>
            <w:tcBorders>
              <w:left w:val="single" w:sz="4" w:space="0" w:color="000000"/>
              <w:bottom w:val="single" w:sz="4" w:space="0" w:color="000000"/>
              <w:right w:val="single" w:sz="4" w:space="0" w:color="auto"/>
            </w:tcBorders>
          </w:tcPr>
          <w:p w:rsidR="00EF56C3" w:rsidRPr="00D500C7" w:rsidRDefault="00EF56C3" w:rsidP="00EF56C3">
            <w:pPr>
              <w:widowControl w:val="0"/>
              <w:autoSpaceDE w:val="0"/>
              <w:autoSpaceDN w:val="0"/>
              <w:adjustRightInd w:val="0"/>
              <w:snapToGrid w:val="0"/>
            </w:pPr>
            <w:r w:rsidRPr="00D500C7">
              <w:t>0</w:t>
            </w:r>
          </w:p>
        </w:tc>
        <w:tc>
          <w:tcPr>
            <w:tcW w:w="1220" w:type="dxa"/>
            <w:tcBorders>
              <w:left w:val="single" w:sz="4" w:space="0" w:color="000000"/>
              <w:bottom w:val="single" w:sz="4" w:space="0" w:color="000000"/>
              <w:right w:val="single" w:sz="4" w:space="0" w:color="auto"/>
            </w:tcBorders>
          </w:tcPr>
          <w:p w:rsidR="00EF56C3" w:rsidRPr="005D2684" w:rsidRDefault="00EF56C3" w:rsidP="00EF56C3">
            <w:pPr>
              <w:widowControl w:val="0"/>
              <w:autoSpaceDE w:val="0"/>
              <w:autoSpaceDN w:val="0"/>
              <w:adjustRightInd w:val="0"/>
              <w:snapToGrid w:val="0"/>
            </w:pPr>
            <w:r>
              <w:t>472,1</w:t>
            </w:r>
          </w:p>
        </w:tc>
      </w:tr>
      <w:tr w:rsidR="00EF56C3" w:rsidRPr="005D2684" w:rsidTr="00EF56C3">
        <w:trPr>
          <w:trHeight w:val="180"/>
        </w:trPr>
        <w:tc>
          <w:tcPr>
            <w:tcW w:w="920" w:type="dxa"/>
            <w:vMerge w:val="restart"/>
            <w:tcBorders>
              <w:top w:val="single" w:sz="4" w:space="0" w:color="000000"/>
              <w:left w:val="single" w:sz="4" w:space="0" w:color="000000"/>
              <w:bottom w:val="single" w:sz="4" w:space="0" w:color="000000"/>
              <w:right w:val="single" w:sz="4" w:space="0" w:color="000000"/>
            </w:tcBorders>
          </w:tcPr>
          <w:p w:rsidR="00EF56C3" w:rsidRPr="005D2684" w:rsidRDefault="00EF56C3" w:rsidP="00EF56C3">
            <w:pPr>
              <w:widowControl w:val="0"/>
              <w:autoSpaceDE w:val="0"/>
              <w:autoSpaceDN w:val="0"/>
              <w:adjustRightInd w:val="0"/>
              <w:snapToGrid w:val="0"/>
            </w:pPr>
            <w:r w:rsidRPr="005D2684">
              <w:t>7.</w:t>
            </w:r>
          </w:p>
        </w:tc>
        <w:tc>
          <w:tcPr>
            <w:tcW w:w="1625" w:type="dxa"/>
            <w:vMerge w:val="restart"/>
            <w:tcBorders>
              <w:top w:val="single" w:sz="4" w:space="0" w:color="000000"/>
              <w:left w:val="single" w:sz="4" w:space="0" w:color="000000"/>
              <w:bottom w:val="single" w:sz="4" w:space="0" w:color="000000"/>
              <w:right w:val="single" w:sz="4" w:space="0" w:color="000000"/>
            </w:tcBorders>
          </w:tcPr>
          <w:p w:rsidR="00EF56C3" w:rsidRPr="005D2684" w:rsidRDefault="00EF56C3" w:rsidP="00EF56C3">
            <w:pPr>
              <w:widowControl w:val="0"/>
              <w:autoSpaceDE w:val="0"/>
              <w:autoSpaceDN w:val="0"/>
              <w:adjustRightInd w:val="0"/>
              <w:snapToGrid w:val="0"/>
            </w:pPr>
          </w:p>
        </w:tc>
        <w:tc>
          <w:tcPr>
            <w:tcW w:w="3250" w:type="dxa"/>
            <w:vMerge w:val="restart"/>
            <w:tcBorders>
              <w:top w:val="single" w:sz="4" w:space="0" w:color="000000"/>
              <w:left w:val="single" w:sz="4" w:space="0" w:color="000000"/>
              <w:bottom w:val="single" w:sz="4" w:space="0" w:color="000000"/>
            </w:tcBorders>
          </w:tcPr>
          <w:p w:rsidR="00EF56C3" w:rsidRPr="005D2684" w:rsidRDefault="00EF56C3" w:rsidP="00EF56C3">
            <w:pPr>
              <w:widowControl w:val="0"/>
              <w:autoSpaceDE w:val="0"/>
              <w:autoSpaceDN w:val="0"/>
              <w:adjustRightInd w:val="0"/>
              <w:snapToGrid w:val="0"/>
            </w:pPr>
            <w:r w:rsidRPr="005D2684">
              <w:t>Поддержка особо охраняемых природных территорий и сохранение биоразнообразия  в округе</w:t>
            </w:r>
          </w:p>
        </w:tc>
        <w:tc>
          <w:tcPr>
            <w:tcW w:w="1829" w:type="dxa"/>
            <w:tcBorders>
              <w:left w:val="single" w:sz="4" w:space="0" w:color="000000"/>
              <w:bottom w:val="single" w:sz="4" w:space="0" w:color="000000"/>
            </w:tcBorders>
          </w:tcPr>
          <w:p w:rsidR="00EF56C3" w:rsidRPr="005D2684" w:rsidRDefault="00EF56C3" w:rsidP="00EF56C3">
            <w:pPr>
              <w:snapToGrid w:val="0"/>
            </w:pPr>
            <w:r w:rsidRPr="005D2684">
              <w:t xml:space="preserve">всего           </w:t>
            </w:r>
          </w:p>
        </w:tc>
        <w:tc>
          <w:tcPr>
            <w:tcW w:w="1015" w:type="dxa"/>
            <w:tcBorders>
              <w:left w:val="single" w:sz="4" w:space="0" w:color="000000"/>
              <w:bottom w:val="single" w:sz="4" w:space="0" w:color="000000"/>
            </w:tcBorders>
          </w:tcPr>
          <w:p w:rsidR="00EF56C3" w:rsidRPr="005D2684" w:rsidRDefault="00EF56C3" w:rsidP="00EF56C3">
            <w:pPr>
              <w:snapToGrid w:val="0"/>
            </w:pPr>
            <w:r w:rsidRPr="005D2684">
              <w:t>0</w:t>
            </w:r>
          </w:p>
        </w:tc>
        <w:tc>
          <w:tcPr>
            <w:tcW w:w="1395" w:type="dxa"/>
            <w:tcBorders>
              <w:left w:val="single" w:sz="4" w:space="0" w:color="000000"/>
              <w:bottom w:val="single" w:sz="4" w:space="0" w:color="000000"/>
            </w:tcBorders>
          </w:tcPr>
          <w:p w:rsidR="00EF56C3" w:rsidRPr="005D2684" w:rsidRDefault="00EF56C3" w:rsidP="00EF56C3">
            <w:pPr>
              <w:snapToGrid w:val="0"/>
            </w:pPr>
            <w:r w:rsidRPr="005D2684">
              <w:t>0</w:t>
            </w:r>
          </w:p>
        </w:tc>
        <w:tc>
          <w:tcPr>
            <w:tcW w:w="1329" w:type="dxa"/>
            <w:tcBorders>
              <w:left w:val="single" w:sz="4" w:space="0" w:color="000000"/>
              <w:bottom w:val="single" w:sz="4" w:space="0" w:color="000000"/>
            </w:tcBorders>
          </w:tcPr>
          <w:p w:rsidR="00EF56C3" w:rsidRPr="00D500C7" w:rsidRDefault="00EF56C3" w:rsidP="00EF56C3">
            <w:pPr>
              <w:snapToGrid w:val="0"/>
            </w:pPr>
            <w:r w:rsidRPr="00D500C7">
              <w:t>0</w:t>
            </w:r>
          </w:p>
        </w:tc>
        <w:tc>
          <w:tcPr>
            <w:tcW w:w="1042" w:type="dxa"/>
            <w:tcBorders>
              <w:left w:val="single" w:sz="4" w:space="0" w:color="000000"/>
              <w:bottom w:val="single" w:sz="4" w:space="0" w:color="000000"/>
            </w:tcBorders>
          </w:tcPr>
          <w:p w:rsidR="00EF56C3" w:rsidRPr="00D500C7" w:rsidRDefault="00EF56C3" w:rsidP="00EF56C3">
            <w:pPr>
              <w:snapToGrid w:val="0"/>
            </w:pPr>
            <w:r w:rsidRPr="00D500C7">
              <w:t>0</w:t>
            </w:r>
          </w:p>
        </w:tc>
        <w:tc>
          <w:tcPr>
            <w:tcW w:w="1163" w:type="dxa"/>
            <w:tcBorders>
              <w:left w:val="single" w:sz="4" w:space="0" w:color="000000"/>
              <w:bottom w:val="single" w:sz="4" w:space="0" w:color="000000"/>
              <w:right w:val="single" w:sz="4" w:space="0" w:color="auto"/>
            </w:tcBorders>
          </w:tcPr>
          <w:p w:rsidR="00EF56C3" w:rsidRPr="00D500C7" w:rsidRDefault="00EF56C3" w:rsidP="00EF56C3">
            <w:pPr>
              <w:snapToGrid w:val="0"/>
            </w:pPr>
            <w:r w:rsidRPr="00D500C7">
              <w:t>0</w:t>
            </w:r>
          </w:p>
        </w:tc>
        <w:tc>
          <w:tcPr>
            <w:tcW w:w="1220" w:type="dxa"/>
            <w:tcBorders>
              <w:left w:val="single" w:sz="4" w:space="0" w:color="000000"/>
              <w:bottom w:val="single" w:sz="4" w:space="0" w:color="000000"/>
              <w:right w:val="single" w:sz="4" w:space="0" w:color="auto"/>
            </w:tcBorders>
          </w:tcPr>
          <w:p w:rsidR="00EF56C3" w:rsidRPr="005D2684" w:rsidRDefault="00EF56C3" w:rsidP="00EF56C3">
            <w:pPr>
              <w:snapToGrid w:val="0"/>
            </w:pPr>
            <w:r w:rsidRPr="005D2684">
              <w:t>0</w:t>
            </w:r>
          </w:p>
        </w:tc>
      </w:tr>
      <w:tr w:rsidR="00EF56C3" w:rsidRPr="005D2684" w:rsidTr="00EF56C3">
        <w:trPr>
          <w:trHeight w:val="442"/>
        </w:trPr>
        <w:tc>
          <w:tcPr>
            <w:tcW w:w="920" w:type="dxa"/>
            <w:vMerge/>
            <w:tcBorders>
              <w:top w:val="single" w:sz="4" w:space="0" w:color="000000"/>
              <w:left w:val="single" w:sz="4" w:space="0" w:color="000000"/>
              <w:bottom w:val="single" w:sz="4" w:space="0" w:color="000000"/>
              <w:right w:val="single" w:sz="4" w:space="0" w:color="000000"/>
            </w:tcBorders>
          </w:tcPr>
          <w:p w:rsidR="00EF56C3" w:rsidRPr="005D2684" w:rsidRDefault="00EF56C3" w:rsidP="00EF56C3"/>
        </w:tc>
        <w:tc>
          <w:tcPr>
            <w:tcW w:w="1625" w:type="dxa"/>
            <w:vMerge/>
            <w:tcBorders>
              <w:top w:val="single" w:sz="4" w:space="0" w:color="000000"/>
              <w:left w:val="single" w:sz="4" w:space="0" w:color="000000"/>
              <w:bottom w:val="single" w:sz="4" w:space="0" w:color="000000"/>
              <w:right w:val="single" w:sz="4" w:space="0" w:color="000000"/>
            </w:tcBorders>
          </w:tcPr>
          <w:p w:rsidR="00EF56C3" w:rsidRPr="005D2684" w:rsidRDefault="00EF56C3" w:rsidP="00EF56C3"/>
        </w:tc>
        <w:tc>
          <w:tcPr>
            <w:tcW w:w="3250" w:type="dxa"/>
            <w:vMerge/>
            <w:tcBorders>
              <w:top w:val="single" w:sz="4" w:space="0" w:color="000000"/>
              <w:left w:val="single" w:sz="4" w:space="0" w:color="000000"/>
              <w:bottom w:val="single" w:sz="4" w:space="0" w:color="000000"/>
            </w:tcBorders>
          </w:tcPr>
          <w:p w:rsidR="00EF56C3" w:rsidRPr="005D2684" w:rsidRDefault="00EF56C3" w:rsidP="00EF56C3"/>
        </w:tc>
        <w:tc>
          <w:tcPr>
            <w:tcW w:w="1829" w:type="dxa"/>
            <w:tcBorders>
              <w:left w:val="single" w:sz="4" w:space="0" w:color="000000"/>
              <w:bottom w:val="single" w:sz="4" w:space="0" w:color="000000"/>
            </w:tcBorders>
          </w:tcPr>
          <w:p w:rsidR="00EF56C3" w:rsidRPr="005D2684" w:rsidRDefault="00EF56C3" w:rsidP="00EF56C3">
            <w:pPr>
              <w:snapToGrid w:val="0"/>
            </w:pPr>
            <w:r w:rsidRPr="005D2684">
              <w:t>областной бюджет</w:t>
            </w:r>
          </w:p>
        </w:tc>
        <w:tc>
          <w:tcPr>
            <w:tcW w:w="1015" w:type="dxa"/>
            <w:tcBorders>
              <w:left w:val="single" w:sz="4" w:space="0" w:color="000000"/>
              <w:bottom w:val="single" w:sz="4" w:space="0" w:color="000000"/>
            </w:tcBorders>
          </w:tcPr>
          <w:p w:rsidR="00EF56C3" w:rsidRPr="005D2684" w:rsidRDefault="00EF56C3" w:rsidP="00EF56C3">
            <w:pPr>
              <w:snapToGrid w:val="0"/>
            </w:pPr>
            <w:r w:rsidRPr="005D2684">
              <w:t>0</w:t>
            </w:r>
          </w:p>
        </w:tc>
        <w:tc>
          <w:tcPr>
            <w:tcW w:w="1395" w:type="dxa"/>
            <w:tcBorders>
              <w:left w:val="single" w:sz="4" w:space="0" w:color="000000"/>
              <w:bottom w:val="single" w:sz="4" w:space="0" w:color="000000"/>
            </w:tcBorders>
          </w:tcPr>
          <w:p w:rsidR="00EF56C3" w:rsidRPr="005D2684" w:rsidRDefault="00EF56C3" w:rsidP="00EF56C3">
            <w:pPr>
              <w:snapToGrid w:val="0"/>
            </w:pPr>
            <w:r w:rsidRPr="005D2684">
              <w:t>0</w:t>
            </w:r>
          </w:p>
        </w:tc>
        <w:tc>
          <w:tcPr>
            <w:tcW w:w="1329" w:type="dxa"/>
            <w:tcBorders>
              <w:left w:val="single" w:sz="4" w:space="0" w:color="000000"/>
              <w:bottom w:val="single" w:sz="4" w:space="0" w:color="000000"/>
            </w:tcBorders>
          </w:tcPr>
          <w:p w:rsidR="00EF56C3" w:rsidRPr="00D500C7" w:rsidRDefault="00EF56C3" w:rsidP="00EF56C3">
            <w:pPr>
              <w:snapToGrid w:val="0"/>
            </w:pPr>
            <w:r w:rsidRPr="00D500C7">
              <w:t>0</w:t>
            </w:r>
          </w:p>
        </w:tc>
        <w:tc>
          <w:tcPr>
            <w:tcW w:w="1042" w:type="dxa"/>
            <w:tcBorders>
              <w:left w:val="single" w:sz="4" w:space="0" w:color="000000"/>
              <w:bottom w:val="single" w:sz="4" w:space="0" w:color="000000"/>
            </w:tcBorders>
          </w:tcPr>
          <w:p w:rsidR="00EF56C3" w:rsidRPr="00D500C7" w:rsidRDefault="00EF56C3" w:rsidP="00EF56C3">
            <w:pPr>
              <w:snapToGrid w:val="0"/>
            </w:pPr>
            <w:r w:rsidRPr="00D500C7">
              <w:t>0</w:t>
            </w:r>
          </w:p>
        </w:tc>
        <w:tc>
          <w:tcPr>
            <w:tcW w:w="1163" w:type="dxa"/>
            <w:tcBorders>
              <w:left w:val="single" w:sz="4" w:space="0" w:color="000000"/>
              <w:bottom w:val="single" w:sz="4" w:space="0" w:color="000000"/>
              <w:right w:val="single" w:sz="4" w:space="0" w:color="auto"/>
            </w:tcBorders>
          </w:tcPr>
          <w:p w:rsidR="00EF56C3" w:rsidRPr="00D500C7" w:rsidRDefault="00EF56C3" w:rsidP="00EF56C3">
            <w:pPr>
              <w:snapToGrid w:val="0"/>
            </w:pPr>
            <w:r w:rsidRPr="00D500C7">
              <w:t>0</w:t>
            </w:r>
          </w:p>
        </w:tc>
        <w:tc>
          <w:tcPr>
            <w:tcW w:w="1220" w:type="dxa"/>
            <w:tcBorders>
              <w:left w:val="single" w:sz="4" w:space="0" w:color="000000"/>
              <w:bottom w:val="single" w:sz="4" w:space="0" w:color="000000"/>
              <w:right w:val="single" w:sz="4" w:space="0" w:color="auto"/>
            </w:tcBorders>
          </w:tcPr>
          <w:p w:rsidR="00EF56C3" w:rsidRPr="005D2684" w:rsidRDefault="00EF56C3" w:rsidP="00EF56C3">
            <w:pPr>
              <w:snapToGrid w:val="0"/>
            </w:pPr>
            <w:r w:rsidRPr="005D2684">
              <w:t>0</w:t>
            </w:r>
          </w:p>
        </w:tc>
      </w:tr>
      <w:tr w:rsidR="00EF56C3" w:rsidRPr="005D2684" w:rsidTr="00EF56C3">
        <w:trPr>
          <w:trHeight w:val="223"/>
        </w:trPr>
        <w:tc>
          <w:tcPr>
            <w:tcW w:w="920" w:type="dxa"/>
            <w:vMerge/>
            <w:tcBorders>
              <w:top w:val="single" w:sz="4" w:space="0" w:color="000000"/>
              <w:left w:val="single" w:sz="4" w:space="0" w:color="000000"/>
              <w:bottom w:val="single" w:sz="4" w:space="0" w:color="000000"/>
              <w:right w:val="single" w:sz="4" w:space="0" w:color="000000"/>
            </w:tcBorders>
          </w:tcPr>
          <w:p w:rsidR="00EF56C3" w:rsidRPr="005D2684" w:rsidRDefault="00EF56C3" w:rsidP="00EF56C3"/>
        </w:tc>
        <w:tc>
          <w:tcPr>
            <w:tcW w:w="1625" w:type="dxa"/>
            <w:vMerge/>
            <w:tcBorders>
              <w:top w:val="single" w:sz="4" w:space="0" w:color="000000"/>
              <w:left w:val="single" w:sz="4" w:space="0" w:color="000000"/>
              <w:bottom w:val="single" w:sz="4" w:space="0" w:color="000000"/>
              <w:right w:val="single" w:sz="4" w:space="0" w:color="000000"/>
            </w:tcBorders>
          </w:tcPr>
          <w:p w:rsidR="00EF56C3" w:rsidRPr="005D2684" w:rsidRDefault="00EF56C3" w:rsidP="00EF56C3"/>
        </w:tc>
        <w:tc>
          <w:tcPr>
            <w:tcW w:w="3250" w:type="dxa"/>
            <w:vMerge/>
            <w:tcBorders>
              <w:top w:val="single" w:sz="4" w:space="0" w:color="000000"/>
              <w:left w:val="single" w:sz="4" w:space="0" w:color="000000"/>
              <w:bottom w:val="single" w:sz="4" w:space="0" w:color="000000"/>
            </w:tcBorders>
          </w:tcPr>
          <w:p w:rsidR="00EF56C3" w:rsidRPr="005D2684" w:rsidRDefault="00EF56C3" w:rsidP="00EF56C3"/>
        </w:tc>
        <w:tc>
          <w:tcPr>
            <w:tcW w:w="1829" w:type="dxa"/>
            <w:tcBorders>
              <w:top w:val="single" w:sz="4" w:space="0" w:color="000000"/>
              <w:left w:val="single" w:sz="4" w:space="0" w:color="000000"/>
              <w:bottom w:val="single" w:sz="4" w:space="0" w:color="auto"/>
              <w:right w:val="single" w:sz="4" w:space="0" w:color="auto"/>
            </w:tcBorders>
          </w:tcPr>
          <w:p w:rsidR="00EF56C3" w:rsidRPr="005D2684" w:rsidRDefault="00EF56C3" w:rsidP="00EF56C3">
            <w:pPr>
              <w:snapToGrid w:val="0"/>
            </w:pPr>
            <w:r w:rsidRPr="005D2684">
              <w:t>бюджет  муниципального округа</w:t>
            </w:r>
          </w:p>
        </w:tc>
        <w:tc>
          <w:tcPr>
            <w:tcW w:w="1015" w:type="dxa"/>
            <w:tcBorders>
              <w:top w:val="single" w:sz="4" w:space="0" w:color="000000"/>
              <w:left w:val="single" w:sz="4" w:space="0" w:color="auto"/>
              <w:bottom w:val="single" w:sz="4" w:space="0" w:color="auto"/>
              <w:right w:val="single" w:sz="4" w:space="0" w:color="auto"/>
            </w:tcBorders>
          </w:tcPr>
          <w:p w:rsidR="00EF56C3" w:rsidRPr="005D2684" w:rsidRDefault="00EF56C3" w:rsidP="00EF56C3">
            <w:pPr>
              <w:snapToGrid w:val="0"/>
            </w:pPr>
            <w:r w:rsidRPr="005D2684">
              <w:t>0</w:t>
            </w:r>
          </w:p>
        </w:tc>
        <w:tc>
          <w:tcPr>
            <w:tcW w:w="1395" w:type="dxa"/>
            <w:tcBorders>
              <w:top w:val="single" w:sz="4" w:space="0" w:color="000000"/>
              <w:left w:val="single" w:sz="4" w:space="0" w:color="auto"/>
              <w:bottom w:val="single" w:sz="4" w:space="0" w:color="auto"/>
              <w:right w:val="single" w:sz="4" w:space="0" w:color="auto"/>
            </w:tcBorders>
          </w:tcPr>
          <w:p w:rsidR="00EF56C3" w:rsidRPr="005D2684" w:rsidRDefault="00EF56C3" w:rsidP="00EF56C3">
            <w:pPr>
              <w:snapToGrid w:val="0"/>
            </w:pPr>
            <w:r w:rsidRPr="005D2684">
              <w:t>0</w:t>
            </w:r>
          </w:p>
        </w:tc>
        <w:tc>
          <w:tcPr>
            <w:tcW w:w="1329" w:type="dxa"/>
            <w:tcBorders>
              <w:top w:val="single" w:sz="4" w:space="0" w:color="000000"/>
              <w:left w:val="single" w:sz="4" w:space="0" w:color="auto"/>
              <w:bottom w:val="single" w:sz="4" w:space="0" w:color="auto"/>
              <w:right w:val="single" w:sz="4" w:space="0" w:color="auto"/>
            </w:tcBorders>
          </w:tcPr>
          <w:p w:rsidR="00EF56C3" w:rsidRPr="00D500C7" w:rsidRDefault="00EF56C3" w:rsidP="00EF56C3">
            <w:pPr>
              <w:snapToGrid w:val="0"/>
            </w:pPr>
            <w:r w:rsidRPr="00D500C7">
              <w:t>0</w:t>
            </w:r>
          </w:p>
        </w:tc>
        <w:tc>
          <w:tcPr>
            <w:tcW w:w="1042" w:type="dxa"/>
            <w:tcBorders>
              <w:top w:val="single" w:sz="4" w:space="0" w:color="000000"/>
              <w:left w:val="single" w:sz="4" w:space="0" w:color="auto"/>
              <w:bottom w:val="single" w:sz="4" w:space="0" w:color="auto"/>
              <w:right w:val="single" w:sz="4" w:space="0" w:color="auto"/>
            </w:tcBorders>
          </w:tcPr>
          <w:p w:rsidR="00EF56C3" w:rsidRPr="00D500C7" w:rsidRDefault="00EF56C3" w:rsidP="00EF56C3">
            <w:pPr>
              <w:snapToGrid w:val="0"/>
            </w:pPr>
            <w:r w:rsidRPr="00D500C7">
              <w:t>0</w:t>
            </w:r>
          </w:p>
        </w:tc>
        <w:tc>
          <w:tcPr>
            <w:tcW w:w="1163" w:type="dxa"/>
            <w:tcBorders>
              <w:top w:val="single" w:sz="4" w:space="0" w:color="000000"/>
              <w:left w:val="single" w:sz="4" w:space="0" w:color="auto"/>
              <w:bottom w:val="single" w:sz="4" w:space="0" w:color="auto"/>
              <w:right w:val="single" w:sz="4" w:space="0" w:color="auto"/>
            </w:tcBorders>
          </w:tcPr>
          <w:p w:rsidR="00EF56C3" w:rsidRPr="00D500C7" w:rsidRDefault="00EF56C3" w:rsidP="00EF56C3">
            <w:pPr>
              <w:snapToGrid w:val="0"/>
            </w:pPr>
            <w:r w:rsidRPr="00D500C7">
              <w:t>0</w:t>
            </w:r>
          </w:p>
        </w:tc>
        <w:tc>
          <w:tcPr>
            <w:tcW w:w="1220" w:type="dxa"/>
            <w:tcBorders>
              <w:top w:val="single" w:sz="4" w:space="0" w:color="000000"/>
              <w:left w:val="single" w:sz="4" w:space="0" w:color="auto"/>
              <w:bottom w:val="single" w:sz="4" w:space="0" w:color="auto"/>
              <w:right w:val="single" w:sz="4" w:space="0" w:color="auto"/>
            </w:tcBorders>
          </w:tcPr>
          <w:p w:rsidR="00EF56C3" w:rsidRPr="005D2684" w:rsidRDefault="00EF56C3" w:rsidP="00EF56C3">
            <w:pPr>
              <w:snapToGrid w:val="0"/>
            </w:pPr>
            <w:r w:rsidRPr="005D2684">
              <w:t>0</w:t>
            </w:r>
          </w:p>
        </w:tc>
      </w:tr>
      <w:tr w:rsidR="00EF56C3" w:rsidRPr="005D2684" w:rsidTr="00EF56C3">
        <w:trPr>
          <w:trHeight w:val="223"/>
        </w:trPr>
        <w:tc>
          <w:tcPr>
            <w:tcW w:w="920" w:type="dxa"/>
            <w:vMerge w:val="restart"/>
            <w:tcBorders>
              <w:top w:val="single" w:sz="4" w:space="0" w:color="000000"/>
              <w:left w:val="single" w:sz="4" w:space="0" w:color="000000"/>
              <w:right w:val="single" w:sz="4" w:space="0" w:color="000000"/>
            </w:tcBorders>
          </w:tcPr>
          <w:p w:rsidR="00EF56C3" w:rsidRDefault="00EF56C3" w:rsidP="00EF56C3">
            <w:r w:rsidRPr="005D2684">
              <w:t>8.</w:t>
            </w:r>
          </w:p>
          <w:p w:rsidR="00EF56C3" w:rsidRPr="005D2684" w:rsidRDefault="00EF56C3" w:rsidP="00EF56C3"/>
        </w:tc>
        <w:tc>
          <w:tcPr>
            <w:tcW w:w="1625" w:type="dxa"/>
            <w:vMerge w:val="restart"/>
            <w:tcBorders>
              <w:top w:val="single" w:sz="4" w:space="0" w:color="000000"/>
              <w:left w:val="single" w:sz="4" w:space="0" w:color="000000"/>
              <w:right w:val="single" w:sz="4" w:space="0" w:color="000000"/>
            </w:tcBorders>
          </w:tcPr>
          <w:p w:rsidR="00EF56C3" w:rsidRPr="005D2684" w:rsidRDefault="00EF56C3" w:rsidP="00EF56C3"/>
        </w:tc>
        <w:tc>
          <w:tcPr>
            <w:tcW w:w="3250" w:type="dxa"/>
            <w:vMerge w:val="restart"/>
            <w:tcBorders>
              <w:top w:val="single" w:sz="4" w:space="0" w:color="000000"/>
              <w:left w:val="single" w:sz="4" w:space="0" w:color="000000"/>
            </w:tcBorders>
          </w:tcPr>
          <w:p w:rsidR="00EF56C3" w:rsidRDefault="00EF56C3" w:rsidP="00EF56C3">
            <w:r w:rsidRPr="005D2684">
              <w:t>Выплата денежного вознаграждения за добытых волков на территории Кикнурского муниципального округа Кировской области</w:t>
            </w:r>
          </w:p>
          <w:p w:rsidR="00EF56C3" w:rsidRPr="005D2684" w:rsidRDefault="00EF56C3" w:rsidP="00EF56C3"/>
        </w:tc>
        <w:tc>
          <w:tcPr>
            <w:tcW w:w="1829" w:type="dxa"/>
            <w:tcBorders>
              <w:top w:val="single" w:sz="4" w:space="0" w:color="000000"/>
              <w:left w:val="single" w:sz="4" w:space="0" w:color="000000"/>
              <w:bottom w:val="single" w:sz="4" w:space="0" w:color="auto"/>
              <w:right w:val="single" w:sz="4" w:space="0" w:color="auto"/>
            </w:tcBorders>
          </w:tcPr>
          <w:p w:rsidR="00EF56C3" w:rsidRPr="005D2684" w:rsidRDefault="00EF56C3" w:rsidP="00EF56C3">
            <w:pPr>
              <w:snapToGrid w:val="0"/>
            </w:pPr>
            <w:r w:rsidRPr="005D2684">
              <w:lastRenderedPageBreak/>
              <w:t xml:space="preserve">всего           </w:t>
            </w:r>
          </w:p>
        </w:tc>
        <w:tc>
          <w:tcPr>
            <w:tcW w:w="1015" w:type="dxa"/>
            <w:tcBorders>
              <w:top w:val="single" w:sz="4" w:space="0" w:color="000000"/>
              <w:left w:val="single" w:sz="4" w:space="0" w:color="auto"/>
              <w:bottom w:val="single" w:sz="4" w:space="0" w:color="auto"/>
              <w:right w:val="single" w:sz="4" w:space="0" w:color="auto"/>
            </w:tcBorders>
          </w:tcPr>
          <w:p w:rsidR="00EF56C3" w:rsidRPr="005D2684" w:rsidRDefault="00EF56C3" w:rsidP="00EF56C3">
            <w:pPr>
              <w:snapToGrid w:val="0"/>
            </w:pPr>
            <w:r>
              <w:t>0</w:t>
            </w:r>
          </w:p>
        </w:tc>
        <w:tc>
          <w:tcPr>
            <w:tcW w:w="1395" w:type="dxa"/>
            <w:tcBorders>
              <w:top w:val="single" w:sz="4" w:space="0" w:color="000000"/>
              <w:left w:val="single" w:sz="4" w:space="0" w:color="auto"/>
              <w:bottom w:val="single" w:sz="4" w:space="0" w:color="auto"/>
              <w:right w:val="single" w:sz="4" w:space="0" w:color="auto"/>
            </w:tcBorders>
          </w:tcPr>
          <w:p w:rsidR="00EF56C3" w:rsidRPr="005D2684" w:rsidRDefault="00EF56C3" w:rsidP="00EF56C3">
            <w:pPr>
              <w:snapToGrid w:val="0"/>
            </w:pPr>
            <w:r>
              <w:t>37,5</w:t>
            </w:r>
          </w:p>
        </w:tc>
        <w:tc>
          <w:tcPr>
            <w:tcW w:w="1329" w:type="dxa"/>
            <w:tcBorders>
              <w:top w:val="single" w:sz="4" w:space="0" w:color="000000"/>
              <w:left w:val="single" w:sz="4" w:space="0" w:color="auto"/>
              <w:bottom w:val="single" w:sz="4" w:space="0" w:color="auto"/>
              <w:right w:val="single" w:sz="4" w:space="0" w:color="auto"/>
            </w:tcBorders>
          </w:tcPr>
          <w:p w:rsidR="00EF56C3" w:rsidRPr="00D500C7" w:rsidRDefault="00EF56C3" w:rsidP="00EF56C3">
            <w:pPr>
              <w:snapToGrid w:val="0"/>
            </w:pPr>
            <w:r w:rsidRPr="00D500C7">
              <w:t>30,0</w:t>
            </w:r>
          </w:p>
        </w:tc>
        <w:tc>
          <w:tcPr>
            <w:tcW w:w="1042" w:type="dxa"/>
            <w:tcBorders>
              <w:top w:val="single" w:sz="4" w:space="0" w:color="000000"/>
              <w:left w:val="single" w:sz="4" w:space="0" w:color="auto"/>
              <w:bottom w:val="single" w:sz="4" w:space="0" w:color="auto"/>
              <w:right w:val="single" w:sz="4" w:space="0" w:color="auto"/>
            </w:tcBorders>
          </w:tcPr>
          <w:p w:rsidR="00EF56C3" w:rsidRPr="00D500C7" w:rsidRDefault="00EF56C3" w:rsidP="00EF56C3">
            <w:pPr>
              <w:snapToGrid w:val="0"/>
            </w:pPr>
            <w:r w:rsidRPr="00D500C7">
              <w:t>30,0</w:t>
            </w:r>
          </w:p>
        </w:tc>
        <w:tc>
          <w:tcPr>
            <w:tcW w:w="1163" w:type="dxa"/>
            <w:tcBorders>
              <w:top w:val="single" w:sz="4" w:space="0" w:color="000000"/>
              <w:left w:val="single" w:sz="4" w:space="0" w:color="auto"/>
              <w:bottom w:val="single" w:sz="4" w:space="0" w:color="auto"/>
              <w:right w:val="single" w:sz="4" w:space="0" w:color="auto"/>
            </w:tcBorders>
          </w:tcPr>
          <w:p w:rsidR="00EF56C3" w:rsidRPr="00D500C7" w:rsidRDefault="00EF56C3" w:rsidP="00EF56C3">
            <w:pPr>
              <w:snapToGrid w:val="0"/>
            </w:pPr>
            <w:r w:rsidRPr="00D500C7">
              <w:t>30,0</w:t>
            </w:r>
          </w:p>
        </w:tc>
        <w:tc>
          <w:tcPr>
            <w:tcW w:w="1220" w:type="dxa"/>
            <w:tcBorders>
              <w:top w:val="single" w:sz="4" w:space="0" w:color="000000"/>
              <w:left w:val="single" w:sz="4" w:space="0" w:color="auto"/>
              <w:bottom w:val="single" w:sz="4" w:space="0" w:color="auto"/>
              <w:right w:val="single" w:sz="4" w:space="0" w:color="auto"/>
            </w:tcBorders>
          </w:tcPr>
          <w:p w:rsidR="00EF56C3" w:rsidRPr="00AD0037" w:rsidRDefault="00EF56C3" w:rsidP="00EF56C3">
            <w:pPr>
              <w:snapToGrid w:val="0"/>
            </w:pPr>
            <w:r>
              <w:t>127,5</w:t>
            </w:r>
          </w:p>
        </w:tc>
      </w:tr>
      <w:tr w:rsidR="00EF56C3" w:rsidRPr="005D2684" w:rsidTr="00EF56C3">
        <w:trPr>
          <w:trHeight w:val="223"/>
        </w:trPr>
        <w:tc>
          <w:tcPr>
            <w:tcW w:w="920" w:type="dxa"/>
            <w:vMerge/>
            <w:tcBorders>
              <w:left w:val="single" w:sz="4" w:space="0" w:color="000000"/>
              <w:right w:val="single" w:sz="4" w:space="0" w:color="000000"/>
            </w:tcBorders>
          </w:tcPr>
          <w:p w:rsidR="00EF56C3" w:rsidRPr="005D2684" w:rsidRDefault="00EF56C3" w:rsidP="00EF56C3"/>
        </w:tc>
        <w:tc>
          <w:tcPr>
            <w:tcW w:w="1625" w:type="dxa"/>
            <w:vMerge/>
            <w:tcBorders>
              <w:left w:val="single" w:sz="4" w:space="0" w:color="000000"/>
              <w:right w:val="single" w:sz="4" w:space="0" w:color="000000"/>
            </w:tcBorders>
          </w:tcPr>
          <w:p w:rsidR="00EF56C3" w:rsidRPr="005D2684" w:rsidRDefault="00EF56C3" w:rsidP="00EF56C3"/>
        </w:tc>
        <w:tc>
          <w:tcPr>
            <w:tcW w:w="3250" w:type="dxa"/>
            <w:vMerge/>
            <w:tcBorders>
              <w:left w:val="single" w:sz="4" w:space="0" w:color="000000"/>
            </w:tcBorders>
          </w:tcPr>
          <w:p w:rsidR="00EF56C3" w:rsidRPr="005D2684" w:rsidRDefault="00EF56C3" w:rsidP="00EF56C3"/>
        </w:tc>
        <w:tc>
          <w:tcPr>
            <w:tcW w:w="1829" w:type="dxa"/>
            <w:tcBorders>
              <w:top w:val="single" w:sz="4" w:space="0" w:color="000000"/>
              <w:left w:val="single" w:sz="4" w:space="0" w:color="000000"/>
              <w:bottom w:val="single" w:sz="4" w:space="0" w:color="auto"/>
              <w:right w:val="single" w:sz="4" w:space="0" w:color="auto"/>
            </w:tcBorders>
          </w:tcPr>
          <w:p w:rsidR="00EF56C3" w:rsidRPr="005D2684" w:rsidRDefault="00EF56C3" w:rsidP="00EF56C3">
            <w:pPr>
              <w:snapToGrid w:val="0"/>
            </w:pPr>
            <w:r w:rsidRPr="005D2684">
              <w:t>областной бюджет</w:t>
            </w:r>
          </w:p>
        </w:tc>
        <w:tc>
          <w:tcPr>
            <w:tcW w:w="1015" w:type="dxa"/>
            <w:tcBorders>
              <w:top w:val="single" w:sz="4" w:space="0" w:color="000000"/>
              <w:left w:val="single" w:sz="4" w:space="0" w:color="auto"/>
              <w:bottom w:val="single" w:sz="4" w:space="0" w:color="auto"/>
              <w:right w:val="single" w:sz="4" w:space="0" w:color="auto"/>
            </w:tcBorders>
          </w:tcPr>
          <w:p w:rsidR="00EF56C3" w:rsidRPr="005D2684" w:rsidRDefault="00EF56C3" w:rsidP="00EF56C3">
            <w:pPr>
              <w:snapToGrid w:val="0"/>
            </w:pPr>
            <w:r>
              <w:t>0</w:t>
            </w:r>
          </w:p>
        </w:tc>
        <w:tc>
          <w:tcPr>
            <w:tcW w:w="1395" w:type="dxa"/>
            <w:tcBorders>
              <w:top w:val="single" w:sz="4" w:space="0" w:color="000000"/>
              <w:left w:val="single" w:sz="4" w:space="0" w:color="auto"/>
              <w:bottom w:val="single" w:sz="4" w:space="0" w:color="auto"/>
              <w:right w:val="single" w:sz="4" w:space="0" w:color="auto"/>
            </w:tcBorders>
          </w:tcPr>
          <w:p w:rsidR="00EF56C3" w:rsidRPr="005D2684" w:rsidRDefault="00EF56C3" w:rsidP="00EF56C3">
            <w:pPr>
              <w:snapToGrid w:val="0"/>
            </w:pPr>
            <w:r>
              <w:t>7,5</w:t>
            </w:r>
          </w:p>
        </w:tc>
        <w:tc>
          <w:tcPr>
            <w:tcW w:w="1329" w:type="dxa"/>
            <w:tcBorders>
              <w:top w:val="single" w:sz="4" w:space="0" w:color="000000"/>
              <w:left w:val="single" w:sz="4" w:space="0" w:color="auto"/>
              <w:bottom w:val="single" w:sz="4" w:space="0" w:color="auto"/>
              <w:right w:val="single" w:sz="4" w:space="0" w:color="auto"/>
            </w:tcBorders>
          </w:tcPr>
          <w:p w:rsidR="00EF56C3" w:rsidRPr="00D500C7" w:rsidRDefault="00EF56C3" w:rsidP="00EF56C3">
            <w:pPr>
              <w:snapToGrid w:val="0"/>
            </w:pPr>
            <w:r w:rsidRPr="00D500C7">
              <w:t>0</w:t>
            </w:r>
          </w:p>
        </w:tc>
        <w:tc>
          <w:tcPr>
            <w:tcW w:w="1042" w:type="dxa"/>
            <w:tcBorders>
              <w:top w:val="single" w:sz="4" w:space="0" w:color="000000"/>
              <w:left w:val="single" w:sz="4" w:space="0" w:color="auto"/>
              <w:bottom w:val="single" w:sz="4" w:space="0" w:color="auto"/>
              <w:right w:val="single" w:sz="4" w:space="0" w:color="auto"/>
            </w:tcBorders>
          </w:tcPr>
          <w:p w:rsidR="00EF56C3" w:rsidRPr="00D500C7" w:rsidRDefault="00EF56C3" w:rsidP="00EF56C3">
            <w:pPr>
              <w:snapToGrid w:val="0"/>
            </w:pPr>
            <w:r w:rsidRPr="00D500C7">
              <w:t>0</w:t>
            </w:r>
          </w:p>
        </w:tc>
        <w:tc>
          <w:tcPr>
            <w:tcW w:w="1163" w:type="dxa"/>
            <w:tcBorders>
              <w:top w:val="single" w:sz="4" w:space="0" w:color="000000"/>
              <w:left w:val="single" w:sz="4" w:space="0" w:color="auto"/>
              <w:bottom w:val="single" w:sz="4" w:space="0" w:color="auto"/>
              <w:right w:val="single" w:sz="4" w:space="0" w:color="auto"/>
            </w:tcBorders>
          </w:tcPr>
          <w:p w:rsidR="00EF56C3" w:rsidRPr="00D500C7" w:rsidRDefault="00EF56C3" w:rsidP="00EF56C3">
            <w:pPr>
              <w:snapToGrid w:val="0"/>
            </w:pPr>
            <w:r w:rsidRPr="00D500C7">
              <w:t>0</w:t>
            </w:r>
          </w:p>
        </w:tc>
        <w:tc>
          <w:tcPr>
            <w:tcW w:w="1220" w:type="dxa"/>
            <w:tcBorders>
              <w:top w:val="single" w:sz="4" w:space="0" w:color="000000"/>
              <w:left w:val="single" w:sz="4" w:space="0" w:color="auto"/>
              <w:bottom w:val="single" w:sz="4" w:space="0" w:color="auto"/>
              <w:right w:val="single" w:sz="4" w:space="0" w:color="auto"/>
            </w:tcBorders>
          </w:tcPr>
          <w:p w:rsidR="00EF56C3" w:rsidRPr="00AD0037" w:rsidRDefault="00EF56C3" w:rsidP="00EF56C3">
            <w:pPr>
              <w:snapToGrid w:val="0"/>
            </w:pPr>
            <w:r>
              <w:t>7,5</w:t>
            </w:r>
          </w:p>
        </w:tc>
      </w:tr>
      <w:tr w:rsidR="00EF56C3" w:rsidRPr="005D2684" w:rsidTr="00EF56C3">
        <w:trPr>
          <w:trHeight w:val="223"/>
        </w:trPr>
        <w:tc>
          <w:tcPr>
            <w:tcW w:w="920" w:type="dxa"/>
            <w:vMerge/>
            <w:tcBorders>
              <w:left w:val="single" w:sz="4" w:space="0" w:color="000000"/>
              <w:bottom w:val="single" w:sz="4" w:space="0" w:color="000000"/>
              <w:right w:val="single" w:sz="4" w:space="0" w:color="000000"/>
            </w:tcBorders>
          </w:tcPr>
          <w:p w:rsidR="00EF56C3" w:rsidRPr="005D2684" w:rsidRDefault="00EF56C3" w:rsidP="00EF56C3"/>
        </w:tc>
        <w:tc>
          <w:tcPr>
            <w:tcW w:w="1625" w:type="dxa"/>
            <w:vMerge/>
            <w:tcBorders>
              <w:left w:val="single" w:sz="4" w:space="0" w:color="000000"/>
              <w:bottom w:val="single" w:sz="4" w:space="0" w:color="000000"/>
              <w:right w:val="single" w:sz="4" w:space="0" w:color="000000"/>
            </w:tcBorders>
          </w:tcPr>
          <w:p w:rsidR="00EF56C3" w:rsidRPr="005D2684" w:rsidRDefault="00EF56C3" w:rsidP="00EF56C3"/>
        </w:tc>
        <w:tc>
          <w:tcPr>
            <w:tcW w:w="3250" w:type="dxa"/>
            <w:vMerge/>
            <w:tcBorders>
              <w:left w:val="single" w:sz="4" w:space="0" w:color="000000"/>
              <w:bottom w:val="single" w:sz="4" w:space="0" w:color="000000"/>
            </w:tcBorders>
          </w:tcPr>
          <w:p w:rsidR="00EF56C3" w:rsidRPr="005D2684" w:rsidRDefault="00EF56C3" w:rsidP="00EF56C3"/>
        </w:tc>
        <w:tc>
          <w:tcPr>
            <w:tcW w:w="1829" w:type="dxa"/>
            <w:tcBorders>
              <w:top w:val="single" w:sz="4" w:space="0" w:color="000000"/>
              <w:left w:val="single" w:sz="4" w:space="0" w:color="000000"/>
              <w:bottom w:val="single" w:sz="4" w:space="0" w:color="auto"/>
              <w:right w:val="single" w:sz="4" w:space="0" w:color="auto"/>
            </w:tcBorders>
          </w:tcPr>
          <w:p w:rsidR="00EF56C3" w:rsidRPr="005D2684" w:rsidRDefault="00EF56C3" w:rsidP="00EF56C3">
            <w:pPr>
              <w:snapToGrid w:val="0"/>
            </w:pPr>
            <w:r w:rsidRPr="005D2684">
              <w:t>бюджет  муниципальног</w:t>
            </w:r>
            <w:r w:rsidRPr="005D2684">
              <w:lastRenderedPageBreak/>
              <w:t>о округа</w:t>
            </w:r>
          </w:p>
        </w:tc>
        <w:tc>
          <w:tcPr>
            <w:tcW w:w="1015" w:type="dxa"/>
            <w:tcBorders>
              <w:top w:val="single" w:sz="4" w:space="0" w:color="000000"/>
              <w:left w:val="single" w:sz="4" w:space="0" w:color="auto"/>
              <w:bottom w:val="single" w:sz="4" w:space="0" w:color="auto"/>
              <w:right w:val="single" w:sz="4" w:space="0" w:color="auto"/>
            </w:tcBorders>
          </w:tcPr>
          <w:p w:rsidR="00EF56C3" w:rsidRPr="005D2684" w:rsidRDefault="00EF56C3" w:rsidP="00EF56C3">
            <w:pPr>
              <w:snapToGrid w:val="0"/>
            </w:pPr>
            <w:r>
              <w:lastRenderedPageBreak/>
              <w:t>0</w:t>
            </w:r>
          </w:p>
        </w:tc>
        <w:tc>
          <w:tcPr>
            <w:tcW w:w="1395" w:type="dxa"/>
            <w:tcBorders>
              <w:top w:val="single" w:sz="4" w:space="0" w:color="000000"/>
              <w:left w:val="single" w:sz="4" w:space="0" w:color="auto"/>
              <w:bottom w:val="single" w:sz="4" w:space="0" w:color="auto"/>
              <w:right w:val="single" w:sz="4" w:space="0" w:color="auto"/>
            </w:tcBorders>
          </w:tcPr>
          <w:p w:rsidR="00EF56C3" w:rsidRPr="005D2684" w:rsidRDefault="00EF56C3" w:rsidP="00EF56C3">
            <w:pPr>
              <w:snapToGrid w:val="0"/>
            </w:pPr>
            <w:r>
              <w:t>30,0</w:t>
            </w:r>
          </w:p>
        </w:tc>
        <w:tc>
          <w:tcPr>
            <w:tcW w:w="1329" w:type="dxa"/>
            <w:tcBorders>
              <w:top w:val="single" w:sz="4" w:space="0" w:color="000000"/>
              <w:left w:val="single" w:sz="4" w:space="0" w:color="auto"/>
              <w:bottom w:val="single" w:sz="4" w:space="0" w:color="auto"/>
              <w:right w:val="single" w:sz="4" w:space="0" w:color="auto"/>
            </w:tcBorders>
          </w:tcPr>
          <w:p w:rsidR="00EF56C3" w:rsidRPr="00D500C7" w:rsidRDefault="00EF56C3" w:rsidP="00EF56C3">
            <w:pPr>
              <w:snapToGrid w:val="0"/>
            </w:pPr>
            <w:r w:rsidRPr="00D500C7">
              <w:t>30,0</w:t>
            </w:r>
          </w:p>
        </w:tc>
        <w:tc>
          <w:tcPr>
            <w:tcW w:w="1042" w:type="dxa"/>
            <w:tcBorders>
              <w:top w:val="single" w:sz="4" w:space="0" w:color="000000"/>
              <w:left w:val="single" w:sz="4" w:space="0" w:color="auto"/>
              <w:bottom w:val="single" w:sz="4" w:space="0" w:color="auto"/>
              <w:right w:val="single" w:sz="4" w:space="0" w:color="auto"/>
            </w:tcBorders>
          </w:tcPr>
          <w:p w:rsidR="00EF56C3" w:rsidRPr="00D500C7" w:rsidRDefault="00EF56C3" w:rsidP="00EF56C3">
            <w:pPr>
              <w:snapToGrid w:val="0"/>
            </w:pPr>
            <w:r w:rsidRPr="00D500C7">
              <w:t>30,0</w:t>
            </w:r>
          </w:p>
        </w:tc>
        <w:tc>
          <w:tcPr>
            <w:tcW w:w="1163" w:type="dxa"/>
            <w:tcBorders>
              <w:top w:val="single" w:sz="4" w:space="0" w:color="000000"/>
              <w:left w:val="single" w:sz="4" w:space="0" w:color="auto"/>
              <w:bottom w:val="single" w:sz="4" w:space="0" w:color="auto"/>
              <w:right w:val="single" w:sz="4" w:space="0" w:color="auto"/>
            </w:tcBorders>
          </w:tcPr>
          <w:p w:rsidR="00EF56C3" w:rsidRPr="00D500C7" w:rsidRDefault="00EF56C3" w:rsidP="00EF56C3">
            <w:pPr>
              <w:snapToGrid w:val="0"/>
            </w:pPr>
            <w:r w:rsidRPr="00D500C7">
              <w:t>30,0</w:t>
            </w:r>
          </w:p>
        </w:tc>
        <w:tc>
          <w:tcPr>
            <w:tcW w:w="1220" w:type="dxa"/>
            <w:tcBorders>
              <w:top w:val="single" w:sz="4" w:space="0" w:color="000000"/>
              <w:left w:val="single" w:sz="4" w:space="0" w:color="auto"/>
              <w:bottom w:val="single" w:sz="4" w:space="0" w:color="auto"/>
              <w:right w:val="single" w:sz="4" w:space="0" w:color="auto"/>
            </w:tcBorders>
          </w:tcPr>
          <w:p w:rsidR="00EF56C3" w:rsidRPr="00AD0037" w:rsidRDefault="00EF56C3" w:rsidP="00EF56C3">
            <w:pPr>
              <w:snapToGrid w:val="0"/>
            </w:pPr>
            <w:r>
              <w:t>120,0</w:t>
            </w:r>
          </w:p>
        </w:tc>
      </w:tr>
      <w:tr w:rsidR="00EF56C3" w:rsidRPr="005D2684" w:rsidTr="00EF56C3">
        <w:trPr>
          <w:trHeight w:val="223"/>
        </w:trPr>
        <w:tc>
          <w:tcPr>
            <w:tcW w:w="920" w:type="dxa"/>
            <w:vMerge w:val="restart"/>
            <w:tcBorders>
              <w:top w:val="single" w:sz="4" w:space="0" w:color="000000"/>
              <w:left w:val="single" w:sz="4" w:space="0" w:color="000000"/>
              <w:right w:val="single" w:sz="4" w:space="0" w:color="000000"/>
            </w:tcBorders>
          </w:tcPr>
          <w:p w:rsidR="00EF56C3" w:rsidRPr="005D2684" w:rsidRDefault="00EF56C3" w:rsidP="00EF56C3">
            <w:r>
              <w:t>9</w:t>
            </w:r>
            <w:r w:rsidRPr="005D2684">
              <w:t>.</w:t>
            </w:r>
          </w:p>
        </w:tc>
        <w:tc>
          <w:tcPr>
            <w:tcW w:w="1625" w:type="dxa"/>
            <w:vMerge w:val="restart"/>
            <w:tcBorders>
              <w:top w:val="single" w:sz="4" w:space="0" w:color="000000"/>
              <w:left w:val="single" w:sz="4" w:space="0" w:color="000000"/>
              <w:right w:val="single" w:sz="4" w:space="0" w:color="000000"/>
            </w:tcBorders>
          </w:tcPr>
          <w:p w:rsidR="00EF56C3" w:rsidRPr="005D2684" w:rsidRDefault="00EF56C3" w:rsidP="00EF56C3"/>
        </w:tc>
        <w:tc>
          <w:tcPr>
            <w:tcW w:w="3250" w:type="dxa"/>
            <w:vMerge w:val="restart"/>
            <w:tcBorders>
              <w:top w:val="single" w:sz="4" w:space="0" w:color="000000"/>
              <w:left w:val="single" w:sz="4" w:space="0" w:color="000000"/>
            </w:tcBorders>
          </w:tcPr>
          <w:p w:rsidR="00EF56C3" w:rsidRPr="005D2684" w:rsidRDefault="00EF56C3" w:rsidP="00EF56C3">
            <w:r>
              <w:t>Ликвидация закрытых скотомогильников</w:t>
            </w:r>
          </w:p>
        </w:tc>
        <w:tc>
          <w:tcPr>
            <w:tcW w:w="1829" w:type="dxa"/>
            <w:tcBorders>
              <w:top w:val="single" w:sz="4" w:space="0" w:color="auto"/>
              <w:left w:val="single" w:sz="4" w:space="0" w:color="000000"/>
              <w:bottom w:val="single" w:sz="4" w:space="0" w:color="auto"/>
              <w:right w:val="single" w:sz="4" w:space="0" w:color="auto"/>
            </w:tcBorders>
          </w:tcPr>
          <w:p w:rsidR="00EF56C3" w:rsidRPr="005D2684" w:rsidRDefault="00EF56C3" w:rsidP="00EF56C3">
            <w:pPr>
              <w:snapToGrid w:val="0"/>
            </w:pPr>
            <w:r w:rsidRPr="005D2684">
              <w:t xml:space="preserve">всего           </w:t>
            </w:r>
          </w:p>
        </w:tc>
        <w:tc>
          <w:tcPr>
            <w:tcW w:w="1015" w:type="dxa"/>
            <w:tcBorders>
              <w:top w:val="single" w:sz="4" w:space="0" w:color="auto"/>
              <w:left w:val="single" w:sz="4" w:space="0" w:color="auto"/>
              <w:bottom w:val="single" w:sz="4" w:space="0" w:color="auto"/>
              <w:right w:val="single" w:sz="4" w:space="0" w:color="auto"/>
            </w:tcBorders>
          </w:tcPr>
          <w:p w:rsidR="00EF56C3" w:rsidRPr="005D2684" w:rsidRDefault="00EF56C3" w:rsidP="00EF56C3">
            <w:pPr>
              <w:snapToGrid w:val="0"/>
            </w:pPr>
            <w:r w:rsidRPr="005D2684">
              <w:t>0</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EF56C3" w:rsidRPr="005D2684" w:rsidRDefault="00EF56C3" w:rsidP="00EF56C3">
            <w:pPr>
              <w:snapToGrid w:val="0"/>
            </w:pPr>
            <w:r w:rsidRPr="005D2684">
              <w:t>0</w:t>
            </w:r>
          </w:p>
        </w:tc>
        <w:tc>
          <w:tcPr>
            <w:tcW w:w="1329" w:type="dxa"/>
            <w:tcBorders>
              <w:top w:val="single" w:sz="4" w:space="0" w:color="auto"/>
              <w:left w:val="single" w:sz="4" w:space="0" w:color="auto"/>
              <w:bottom w:val="single" w:sz="4" w:space="0" w:color="auto"/>
              <w:right w:val="single" w:sz="4" w:space="0" w:color="auto"/>
            </w:tcBorders>
          </w:tcPr>
          <w:p w:rsidR="00EF56C3" w:rsidRPr="00D500C7" w:rsidRDefault="00EF56C3" w:rsidP="00EF56C3">
            <w:pPr>
              <w:snapToGrid w:val="0"/>
            </w:pPr>
            <w:r w:rsidRPr="00D500C7">
              <w:t>0</w:t>
            </w:r>
          </w:p>
        </w:tc>
        <w:tc>
          <w:tcPr>
            <w:tcW w:w="1042" w:type="dxa"/>
            <w:tcBorders>
              <w:top w:val="single" w:sz="4" w:space="0" w:color="auto"/>
              <w:left w:val="single" w:sz="4" w:space="0" w:color="auto"/>
              <w:bottom w:val="single" w:sz="4" w:space="0" w:color="auto"/>
              <w:right w:val="single" w:sz="4" w:space="0" w:color="auto"/>
            </w:tcBorders>
          </w:tcPr>
          <w:p w:rsidR="00EF56C3" w:rsidRPr="00D500C7" w:rsidRDefault="00EF56C3" w:rsidP="00EF56C3">
            <w:pPr>
              <w:snapToGrid w:val="0"/>
            </w:pPr>
            <w:r w:rsidRPr="00D500C7">
              <w:t>0</w:t>
            </w:r>
          </w:p>
        </w:tc>
        <w:tc>
          <w:tcPr>
            <w:tcW w:w="1163" w:type="dxa"/>
            <w:tcBorders>
              <w:top w:val="single" w:sz="4" w:space="0" w:color="auto"/>
              <w:left w:val="single" w:sz="4" w:space="0" w:color="auto"/>
              <w:bottom w:val="single" w:sz="4" w:space="0" w:color="auto"/>
              <w:right w:val="single" w:sz="4" w:space="0" w:color="auto"/>
            </w:tcBorders>
          </w:tcPr>
          <w:p w:rsidR="00EF56C3" w:rsidRPr="00D500C7" w:rsidRDefault="00EF56C3" w:rsidP="00EF56C3">
            <w:pPr>
              <w:snapToGrid w:val="0"/>
            </w:pPr>
            <w:r w:rsidRPr="00D500C7">
              <w:t>0</w:t>
            </w:r>
          </w:p>
        </w:tc>
        <w:tc>
          <w:tcPr>
            <w:tcW w:w="1220" w:type="dxa"/>
            <w:tcBorders>
              <w:top w:val="single" w:sz="4" w:space="0" w:color="auto"/>
              <w:left w:val="single" w:sz="4" w:space="0" w:color="auto"/>
              <w:bottom w:val="single" w:sz="4" w:space="0" w:color="auto"/>
              <w:right w:val="single" w:sz="4" w:space="0" w:color="auto"/>
            </w:tcBorders>
          </w:tcPr>
          <w:p w:rsidR="00EF56C3" w:rsidRPr="005D2684" w:rsidRDefault="00EF56C3" w:rsidP="00EF56C3">
            <w:pPr>
              <w:snapToGrid w:val="0"/>
            </w:pPr>
            <w:r w:rsidRPr="005D2684">
              <w:t>0</w:t>
            </w:r>
          </w:p>
        </w:tc>
      </w:tr>
      <w:tr w:rsidR="00EF56C3" w:rsidRPr="005D2684" w:rsidTr="00EF56C3">
        <w:trPr>
          <w:trHeight w:val="223"/>
        </w:trPr>
        <w:tc>
          <w:tcPr>
            <w:tcW w:w="920" w:type="dxa"/>
            <w:vMerge/>
            <w:tcBorders>
              <w:left w:val="single" w:sz="4" w:space="0" w:color="000000"/>
              <w:right w:val="single" w:sz="4" w:space="0" w:color="000000"/>
            </w:tcBorders>
          </w:tcPr>
          <w:p w:rsidR="00EF56C3" w:rsidRPr="005D2684" w:rsidRDefault="00EF56C3" w:rsidP="00EF56C3"/>
        </w:tc>
        <w:tc>
          <w:tcPr>
            <w:tcW w:w="1625" w:type="dxa"/>
            <w:vMerge/>
            <w:tcBorders>
              <w:left w:val="single" w:sz="4" w:space="0" w:color="000000"/>
              <w:right w:val="single" w:sz="4" w:space="0" w:color="000000"/>
            </w:tcBorders>
          </w:tcPr>
          <w:p w:rsidR="00EF56C3" w:rsidRPr="005D2684" w:rsidRDefault="00EF56C3" w:rsidP="00EF56C3"/>
        </w:tc>
        <w:tc>
          <w:tcPr>
            <w:tcW w:w="3250" w:type="dxa"/>
            <w:vMerge/>
            <w:tcBorders>
              <w:left w:val="single" w:sz="4" w:space="0" w:color="000000"/>
            </w:tcBorders>
          </w:tcPr>
          <w:p w:rsidR="00EF56C3" w:rsidRPr="005D2684" w:rsidRDefault="00EF56C3" w:rsidP="00EF56C3"/>
        </w:tc>
        <w:tc>
          <w:tcPr>
            <w:tcW w:w="1829" w:type="dxa"/>
            <w:tcBorders>
              <w:top w:val="single" w:sz="4" w:space="0" w:color="auto"/>
              <w:left w:val="single" w:sz="4" w:space="0" w:color="000000"/>
              <w:bottom w:val="single" w:sz="4" w:space="0" w:color="auto"/>
              <w:right w:val="single" w:sz="4" w:space="0" w:color="auto"/>
            </w:tcBorders>
          </w:tcPr>
          <w:p w:rsidR="00EF56C3" w:rsidRPr="005D2684" w:rsidRDefault="00EF56C3" w:rsidP="00EF56C3">
            <w:pPr>
              <w:snapToGrid w:val="0"/>
            </w:pPr>
            <w:r w:rsidRPr="005D2684">
              <w:t>областной бюджет</w:t>
            </w:r>
          </w:p>
        </w:tc>
        <w:tc>
          <w:tcPr>
            <w:tcW w:w="1015" w:type="dxa"/>
            <w:tcBorders>
              <w:top w:val="single" w:sz="4" w:space="0" w:color="auto"/>
              <w:left w:val="single" w:sz="4" w:space="0" w:color="auto"/>
              <w:bottom w:val="single" w:sz="4" w:space="0" w:color="auto"/>
              <w:right w:val="single" w:sz="4" w:space="0" w:color="auto"/>
            </w:tcBorders>
          </w:tcPr>
          <w:p w:rsidR="00EF56C3" w:rsidRPr="005D2684" w:rsidRDefault="00EF56C3" w:rsidP="00EF56C3">
            <w:pPr>
              <w:snapToGrid w:val="0"/>
            </w:pPr>
            <w:r w:rsidRPr="005D2684">
              <w:t>0</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EF56C3" w:rsidRPr="005D2684" w:rsidRDefault="00EF56C3" w:rsidP="00EF56C3">
            <w:pPr>
              <w:snapToGrid w:val="0"/>
            </w:pPr>
            <w:r w:rsidRPr="005D2684">
              <w:t>0</w:t>
            </w:r>
          </w:p>
        </w:tc>
        <w:tc>
          <w:tcPr>
            <w:tcW w:w="1329" w:type="dxa"/>
            <w:tcBorders>
              <w:top w:val="single" w:sz="4" w:space="0" w:color="auto"/>
              <w:left w:val="single" w:sz="4" w:space="0" w:color="auto"/>
              <w:bottom w:val="single" w:sz="4" w:space="0" w:color="auto"/>
              <w:right w:val="single" w:sz="4" w:space="0" w:color="auto"/>
            </w:tcBorders>
          </w:tcPr>
          <w:p w:rsidR="00EF56C3" w:rsidRPr="00D500C7" w:rsidRDefault="00EF56C3" w:rsidP="00EF56C3">
            <w:pPr>
              <w:snapToGrid w:val="0"/>
            </w:pPr>
            <w:r w:rsidRPr="00D500C7">
              <w:t>0</w:t>
            </w:r>
          </w:p>
        </w:tc>
        <w:tc>
          <w:tcPr>
            <w:tcW w:w="1042" w:type="dxa"/>
            <w:tcBorders>
              <w:top w:val="single" w:sz="4" w:space="0" w:color="auto"/>
              <w:left w:val="single" w:sz="4" w:space="0" w:color="auto"/>
              <w:bottom w:val="single" w:sz="4" w:space="0" w:color="auto"/>
              <w:right w:val="single" w:sz="4" w:space="0" w:color="auto"/>
            </w:tcBorders>
          </w:tcPr>
          <w:p w:rsidR="00EF56C3" w:rsidRPr="00D500C7" w:rsidRDefault="00EF56C3" w:rsidP="00EF56C3">
            <w:pPr>
              <w:snapToGrid w:val="0"/>
            </w:pPr>
            <w:r w:rsidRPr="00D500C7">
              <w:t>0</w:t>
            </w:r>
          </w:p>
        </w:tc>
        <w:tc>
          <w:tcPr>
            <w:tcW w:w="1163" w:type="dxa"/>
            <w:tcBorders>
              <w:top w:val="single" w:sz="4" w:space="0" w:color="auto"/>
              <w:left w:val="single" w:sz="4" w:space="0" w:color="auto"/>
              <w:bottom w:val="single" w:sz="4" w:space="0" w:color="auto"/>
              <w:right w:val="single" w:sz="4" w:space="0" w:color="auto"/>
            </w:tcBorders>
          </w:tcPr>
          <w:p w:rsidR="00EF56C3" w:rsidRPr="00D500C7" w:rsidRDefault="00EF56C3" w:rsidP="00EF56C3">
            <w:pPr>
              <w:snapToGrid w:val="0"/>
            </w:pPr>
            <w:r w:rsidRPr="00D500C7">
              <w:t>0</w:t>
            </w:r>
          </w:p>
        </w:tc>
        <w:tc>
          <w:tcPr>
            <w:tcW w:w="1220" w:type="dxa"/>
            <w:tcBorders>
              <w:top w:val="single" w:sz="4" w:space="0" w:color="auto"/>
              <w:left w:val="single" w:sz="4" w:space="0" w:color="auto"/>
              <w:bottom w:val="single" w:sz="4" w:space="0" w:color="auto"/>
              <w:right w:val="single" w:sz="4" w:space="0" w:color="auto"/>
            </w:tcBorders>
          </w:tcPr>
          <w:p w:rsidR="00EF56C3" w:rsidRPr="005D2684" w:rsidRDefault="00EF56C3" w:rsidP="00EF56C3">
            <w:pPr>
              <w:snapToGrid w:val="0"/>
            </w:pPr>
            <w:r w:rsidRPr="005D2684">
              <w:t>0</w:t>
            </w:r>
          </w:p>
        </w:tc>
      </w:tr>
      <w:tr w:rsidR="00EF56C3" w:rsidRPr="005D2684" w:rsidTr="00EF56C3">
        <w:trPr>
          <w:trHeight w:val="223"/>
        </w:trPr>
        <w:tc>
          <w:tcPr>
            <w:tcW w:w="920" w:type="dxa"/>
            <w:vMerge/>
            <w:tcBorders>
              <w:left w:val="single" w:sz="4" w:space="0" w:color="000000"/>
              <w:bottom w:val="single" w:sz="4" w:space="0" w:color="000000"/>
              <w:right w:val="single" w:sz="4" w:space="0" w:color="000000"/>
            </w:tcBorders>
          </w:tcPr>
          <w:p w:rsidR="00EF56C3" w:rsidRPr="005D2684" w:rsidRDefault="00EF56C3" w:rsidP="00EF56C3"/>
        </w:tc>
        <w:tc>
          <w:tcPr>
            <w:tcW w:w="1625" w:type="dxa"/>
            <w:vMerge/>
            <w:tcBorders>
              <w:left w:val="single" w:sz="4" w:space="0" w:color="000000"/>
              <w:bottom w:val="single" w:sz="4" w:space="0" w:color="000000"/>
              <w:right w:val="single" w:sz="4" w:space="0" w:color="000000"/>
            </w:tcBorders>
          </w:tcPr>
          <w:p w:rsidR="00EF56C3" w:rsidRPr="005D2684" w:rsidRDefault="00EF56C3" w:rsidP="00EF56C3"/>
        </w:tc>
        <w:tc>
          <w:tcPr>
            <w:tcW w:w="3250" w:type="dxa"/>
            <w:vMerge/>
            <w:tcBorders>
              <w:left w:val="single" w:sz="4" w:space="0" w:color="000000"/>
              <w:bottom w:val="single" w:sz="4" w:space="0" w:color="000000"/>
            </w:tcBorders>
          </w:tcPr>
          <w:p w:rsidR="00EF56C3" w:rsidRPr="005D2684" w:rsidRDefault="00EF56C3" w:rsidP="00EF56C3"/>
        </w:tc>
        <w:tc>
          <w:tcPr>
            <w:tcW w:w="1829" w:type="dxa"/>
            <w:tcBorders>
              <w:top w:val="single" w:sz="4" w:space="0" w:color="auto"/>
              <w:left w:val="single" w:sz="4" w:space="0" w:color="000000"/>
              <w:bottom w:val="single" w:sz="4" w:space="0" w:color="auto"/>
              <w:right w:val="single" w:sz="4" w:space="0" w:color="auto"/>
            </w:tcBorders>
          </w:tcPr>
          <w:p w:rsidR="00EF56C3" w:rsidRPr="005D2684" w:rsidRDefault="00EF56C3" w:rsidP="00EF56C3">
            <w:pPr>
              <w:snapToGrid w:val="0"/>
            </w:pPr>
            <w:r w:rsidRPr="005D2684">
              <w:t>бюджет  муниципального округа</w:t>
            </w:r>
          </w:p>
        </w:tc>
        <w:tc>
          <w:tcPr>
            <w:tcW w:w="1015" w:type="dxa"/>
            <w:tcBorders>
              <w:top w:val="single" w:sz="4" w:space="0" w:color="auto"/>
              <w:left w:val="single" w:sz="4" w:space="0" w:color="auto"/>
              <w:bottom w:val="single" w:sz="4" w:space="0" w:color="auto"/>
              <w:right w:val="single" w:sz="4" w:space="0" w:color="auto"/>
            </w:tcBorders>
          </w:tcPr>
          <w:p w:rsidR="00EF56C3" w:rsidRPr="005D2684" w:rsidRDefault="00EF56C3" w:rsidP="00EF56C3">
            <w:pPr>
              <w:snapToGrid w:val="0"/>
            </w:pPr>
            <w:r w:rsidRPr="005D2684">
              <w:t>0</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EF56C3" w:rsidRPr="005D2684" w:rsidRDefault="00EF56C3" w:rsidP="00EF56C3">
            <w:pPr>
              <w:snapToGrid w:val="0"/>
            </w:pPr>
            <w:r w:rsidRPr="005D2684">
              <w:t>0</w:t>
            </w:r>
          </w:p>
        </w:tc>
        <w:tc>
          <w:tcPr>
            <w:tcW w:w="1329" w:type="dxa"/>
            <w:tcBorders>
              <w:top w:val="single" w:sz="4" w:space="0" w:color="auto"/>
              <w:left w:val="single" w:sz="4" w:space="0" w:color="auto"/>
              <w:bottom w:val="single" w:sz="4" w:space="0" w:color="auto"/>
              <w:right w:val="single" w:sz="4" w:space="0" w:color="auto"/>
            </w:tcBorders>
          </w:tcPr>
          <w:p w:rsidR="00EF56C3" w:rsidRPr="00D500C7" w:rsidRDefault="00EF56C3" w:rsidP="00EF56C3">
            <w:pPr>
              <w:snapToGrid w:val="0"/>
            </w:pPr>
            <w:r w:rsidRPr="00D500C7">
              <w:t>0</w:t>
            </w:r>
          </w:p>
        </w:tc>
        <w:tc>
          <w:tcPr>
            <w:tcW w:w="1042" w:type="dxa"/>
            <w:tcBorders>
              <w:top w:val="single" w:sz="4" w:space="0" w:color="auto"/>
              <w:left w:val="single" w:sz="4" w:space="0" w:color="auto"/>
              <w:bottom w:val="single" w:sz="4" w:space="0" w:color="auto"/>
              <w:right w:val="single" w:sz="4" w:space="0" w:color="auto"/>
            </w:tcBorders>
          </w:tcPr>
          <w:p w:rsidR="00EF56C3" w:rsidRPr="00D500C7" w:rsidRDefault="00EF56C3" w:rsidP="00EF56C3">
            <w:pPr>
              <w:snapToGrid w:val="0"/>
            </w:pPr>
            <w:r w:rsidRPr="00D500C7">
              <w:t>0</w:t>
            </w:r>
          </w:p>
        </w:tc>
        <w:tc>
          <w:tcPr>
            <w:tcW w:w="1163" w:type="dxa"/>
            <w:tcBorders>
              <w:top w:val="single" w:sz="4" w:space="0" w:color="auto"/>
              <w:left w:val="single" w:sz="4" w:space="0" w:color="auto"/>
              <w:bottom w:val="single" w:sz="4" w:space="0" w:color="auto"/>
              <w:right w:val="single" w:sz="4" w:space="0" w:color="auto"/>
            </w:tcBorders>
          </w:tcPr>
          <w:p w:rsidR="00EF56C3" w:rsidRPr="00D500C7" w:rsidRDefault="00EF56C3" w:rsidP="00EF56C3">
            <w:pPr>
              <w:snapToGrid w:val="0"/>
            </w:pPr>
            <w:r w:rsidRPr="00D500C7">
              <w:t>0</w:t>
            </w:r>
          </w:p>
        </w:tc>
        <w:tc>
          <w:tcPr>
            <w:tcW w:w="1220" w:type="dxa"/>
            <w:tcBorders>
              <w:top w:val="single" w:sz="4" w:space="0" w:color="auto"/>
              <w:left w:val="single" w:sz="4" w:space="0" w:color="auto"/>
              <w:bottom w:val="single" w:sz="4" w:space="0" w:color="auto"/>
              <w:right w:val="single" w:sz="4" w:space="0" w:color="auto"/>
            </w:tcBorders>
          </w:tcPr>
          <w:p w:rsidR="00EF56C3" w:rsidRPr="005D2684" w:rsidRDefault="00EF56C3" w:rsidP="00EF56C3">
            <w:pPr>
              <w:snapToGrid w:val="0"/>
            </w:pPr>
            <w:r w:rsidRPr="005D2684">
              <w:t>0</w:t>
            </w:r>
          </w:p>
        </w:tc>
      </w:tr>
    </w:tbl>
    <w:p w:rsidR="00EF56C3" w:rsidRDefault="00EF56C3" w:rsidP="00EF56C3"/>
    <w:p w:rsidR="00EF56C3" w:rsidRPr="005D2684" w:rsidRDefault="00EF56C3" w:rsidP="00EF56C3"/>
    <w:p w:rsidR="00EF56C3" w:rsidRPr="005D2684" w:rsidRDefault="00EF56C3" w:rsidP="00EF56C3">
      <w:pPr>
        <w:ind w:left="360"/>
        <w:jc w:val="both"/>
      </w:pPr>
      <w:r w:rsidRPr="005D2684">
        <w:t>* Объем средств областного бюджета на финансирование мероприятий подлежит ежегодному уточнению при формировании федерального и областного бюджетов и федеральной и областной адресных инвестиционных программ на очередной финансовый год.</w:t>
      </w:r>
    </w:p>
    <w:p w:rsidR="00EF56C3" w:rsidRDefault="00EF56C3" w:rsidP="00EF56C3">
      <w:pPr>
        <w:ind w:left="360"/>
        <w:jc w:val="both"/>
      </w:pPr>
      <w:r w:rsidRPr="005D2684">
        <w:t>* Указанные источники финансирования привлекаются на основании соглашений (договоров), заключенных в соответствии с законодательством доходной части бюджетов всех уровней.</w:t>
      </w:r>
      <w:r>
        <w:t xml:space="preserve">     </w:t>
      </w:r>
    </w:p>
    <w:p w:rsidR="00EF56C3" w:rsidRDefault="00EF56C3" w:rsidP="00EF56C3">
      <w:pPr>
        <w:ind w:left="360"/>
        <w:jc w:val="both"/>
      </w:pPr>
    </w:p>
    <w:p w:rsidR="00EF56C3" w:rsidRDefault="00EF56C3" w:rsidP="00EF56C3">
      <w:pPr>
        <w:ind w:left="360"/>
        <w:jc w:val="both"/>
      </w:pPr>
    </w:p>
    <w:p w:rsidR="00EF56C3" w:rsidRDefault="00EF56C3" w:rsidP="00EF56C3">
      <w:pPr>
        <w:ind w:left="360"/>
        <w:jc w:val="both"/>
      </w:pPr>
      <w:r>
        <w:t xml:space="preserve">                      </w:t>
      </w:r>
    </w:p>
    <w:p w:rsidR="00EF56C3" w:rsidRDefault="00EF56C3" w:rsidP="00EF56C3">
      <w:pPr>
        <w:ind w:left="360"/>
        <w:jc w:val="both"/>
      </w:pPr>
    </w:p>
    <w:p w:rsidR="00EF56C3" w:rsidRDefault="00EF56C3" w:rsidP="00EF56C3">
      <w:pPr>
        <w:ind w:left="360"/>
        <w:jc w:val="both"/>
      </w:pPr>
      <w:r>
        <w:t xml:space="preserve"> </w:t>
      </w:r>
    </w:p>
    <w:p w:rsidR="00EF56C3" w:rsidRDefault="00EF56C3" w:rsidP="00EF56C3">
      <w:pPr>
        <w:ind w:left="360"/>
        <w:jc w:val="both"/>
      </w:pPr>
    </w:p>
    <w:p w:rsidR="00EF56C3" w:rsidRDefault="00EF56C3" w:rsidP="00EF56C3">
      <w:pPr>
        <w:autoSpaceDE w:val="0"/>
        <w:autoSpaceDN w:val="0"/>
        <w:adjustRightInd w:val="0"/>
        <w:jc w:val="center"/>
        <w:rPr>
          <w:sz w:val="22"/>
          <w:szCs w:val="22"/>
        </w:rPr>
      </w:pPr>
    </w:p>
    <w:p w:rsidR="00EF56C3" w:rsidRDefault="00EF56C3" w:rsidP="00EF56C3">
      <w:pPr>
        <w:jc w:val="both"/>
      </w:pPr>
    </w:p>
    <w:p w:rsidR="00EF56C3" w:rsidRPr="00265FF3" w:rsidRDefault="00EF56C3" w:rsidP="00EF56C3">
      <w:pPr>
        <w:tabs>
          <w:tab w:val="left" w:pos="10773"/>
        </w:tabs>
        <w:ind w:left="5664" w:right="-177"/>
        <w:rPr>
          <w:sz w:val="28"/>
          <w:szCs w:val="28"/>
        </w:rPr>
      </w:pPr>
      <w:r w:rsidRPr="00265FF3">
        <w:rPr>
          <w:sz w:val="28"/>
          <w:szCs w:val="28"/>
        </w:rPr>
        <w:t xml:space="preserve"> </w:t>
      </w:r>
      <w:r>
        <w:rPr>
          <w:sz w:val="28"/>
          <w:szCs w:val="28"/>
        </w:rPr>
        <w:t xml:space="preserve">                                                                        Приложение № 2</w:t>
      </w:r>
    </w:p>
    <w:p w:rsidR="00EF56C3" w:rsidRDefault="00EF56C3" w:rsidP="00EF56C3">
      <w:pPr>
        <w:ind w:left="10620" w:right="-177"/>
        <w:rPr>
          <w:sz w:val="28"/>
          <w:szCs w:val="28"/>
        </w:rPr>
      </w:pPr>
      <w:r>
        <w:rPr>
          <w:sz w:val="28"/>
          <w:szCs w:val="28"/>
        </w:rPr>
        <w:t xml:space="preserve">     </w:t>
      </w:r>
    </w:p>
    <w:p w:rsidR="00EF56C3" w:rsidRPr="00265FF3" w:rsidRDefault="00EF56C3" w:rsidP="00EF56C3">
      <w:pPr>
        <w:ind w:left="10773" w:right="-177"/>
        <w:rPr>
          <w:sz w:val="28"/>
          <w:szCs w:val="28"/>
        </w:rPr>
      </w:pPr>
      <w:r w:rsidRPr="00265FF3">
        <w:rPr>
          <w:sz w:val="28"/>
          <w:szCs w:val="28"/>
        </w:rPr>
        <w:t>Приложение № 3</w:t>
      </w:r>
    </w:p>
    <w:p w:rsidR="00EF56C3" w:rsidRPr="00265FF3" w:rsidRDefault="00EF56C3" w:rsidP="00EF56C3">
      <w:pPr>
        <w:tabs>
          <w:tab w:val="left" w:pos="10915"/>
        </w:tabs>
        <w:ind w:right="-177"/>
        <w:rPr>
          <w:sz w:val="28"/>
          <w:szCs w:val="28"/>
        </w:rPr>
      </w:pPr>
      <w:r w:rsidRPr="00265FF3">
        <w:rPr>
          <w:sz w:val="28"/>
          <w:szCs w:val="28"/>
        </w:rPr>
        <w:t xml:space="preserve">                                                                                                                            </w:t>
      </w:r>
      <w:r>
        <w:rPr>
          <w:sz w:val="28"/>
          <w:szCs w:val="28"/>
        </w:rPr>
        <w:t xml:space="preserve">                              </w:t>
      </w:r>
      <w:r w:rsidRPr="00265FF3">
        <w:rPr>
          <w:sz w:val="28"/>
          <w:szCs w:val="28"/>
        </w:rPr>
        <w:t>к муниципальной программе</w:t>
      </w:r>
    </w:p>
    <w:p w:rsidR="00EF56C3" w:rsidRPr="00265FF3" w:rsidRDefault="00EF56C3" w:rsidP="00EF56C3">
      <w:pPr>
        <w:ind w:right="-177"/>
        <w:rPr>
          <w:b/>
          <w:bCs/>
          <w:sz w:val="28"/>
          <w:szCs w:val="28"/>
        </w:rPr>
      </w:pPr>
    </w:p>
    <w:p w:rsidR="00EF56C3" w:rsidRPr="00265FF3" w:rsidRDefault="00EF56C3" w:rsidP="00EF56C3">
      <w:pPr>
        <w:autoSpaceDE w:val="0"/>
        <w:autoSpaceDN w:val="0"/>
        <w:adjustRightInd w:val="0"/>
        <w:jc w:val="center"/>
        <w:rPr>
          <w:b/>
          <w:bCs/>
          <w:sz w:val="28"/>
          <w:szCs w:val="28"/>
        </w:rPr>
      </w:pPr>
      <w:r w:rsidRPr="00265FF3">
        <w:rPr>
          <w:b/>
          <w:bCs/>
          <w:sz w:val="28"/>
          <w:szCs w:val="28"/>
        </w:rPr>
        <w:t>Расходы на реализацию муниципальной программы</w:t>
      </w:r>
    </w:p>
    <w:p w:rsidR="00EF56C3" w:rsidRPr="00265FF3" w:rsidRDefault="00EF56C3" w:rsidP="00EF56C3">
      <w:pPr>
        <w:autoSpaceDE w:val="0"/>
        <w:autoSpaceDN w:val="0"/>
        <w:adjustRightInd w:val="0"/>
        <w:jc w:val="center"/>
        <w:rPr>
          <w:b/>
          <w:bCs/>
          <w:sz w:val="28"/>
          <w:szCs w:val="28"/>
        </w:rPr>
      </w:pPr>
      <w:r w:rsidRPr="00265FF3">
        <w:rPr>
          <w:b/>
          <w:bCs/>
          <w:sz w:val="28"/>
          <w:szCs w:val="28"/>
        </w:rPr>
        <w:t>за счет средств бюджета муниципального округа</w:t>
      </w:r>
    </w:p>
    <w:p w:rsidR="00EF56C3" w:rsidRPr="00265FF3" w:rsidRDefault="00EF56C3" w:rsidP="00EF56C3">
      <w:pPr>
        <w:autoSpaceDE w:val="0"/>
        <w:autoSpaceDN w:val="0"/>
        <w:adjustRightInd w:val="0"/>
      </w:pPr>
    </w:p>
    <w:tbl>
      <w:tblPr>
        <w:tblW w:w="13812" w:type="dxa"/>
        <w:tblCellSpacing w:w="5" w:type="nil"/>
        <w:tblInd w:w="926" w:type="dxa"/>
        <w:tblLayout w:type="fixed"/>
        <w:tblCellMar>
          <w:left w:w="75" w:type="dxa"/>
          <w:right w:w="75" w:type="dxa"/>
        </w:tblCellMar>
        <w:tblLook w:val="0000" w:firstRow="0" w:lastRow="0" w:firstColumn="0" w:lastColumn="0" w:noHBand="0" w:noVBand="0"/>
      </w:tblPr>
      <w:tblGrid>
        <w:gridCol w:w="664"/>
        <w:gridCol w:w="1859"/>
        <w:gridCol w:w="2523"/>
        <w:gridCol w:w="2041"/>
        <w:gridCol w:w="851"/>
        <w:gridCol w:w="959"/>
        <w:gridCol w:w="1062"/>
        <w:gridCol w:w="929"/>
        <w:gridCol w:w="930"/>
        <w:gridCol w:w="929"/>
        <w:gridCol w:w="1065"/>
      </w:tblGrid>
      <w:tr w:rsidR="00EF56C3" w:rsidRPr="00265FF3" w:rsidTr="00EF56C3">
        <w:trPr>
          <w:trHeight w:val="318"/>
          <w:tblCellSpacing w:w="5" w:type="nil"/>
        </w:trPr>
        <w:tc>
          <w:tcPr>
            <w:tcW w:w="664" w:type="dxa"/>
            <w:vMerge w:val="restart"/>
            <w:tcBorders>
              <w:top w:val="single" w:sz="8" w:space="0" w:color="auto"/>
              <w:left w:val="single" w:sz="8" w:space="0" w:color="auto"/>
              <w:bottom w:val="single" w:sz="8" w:space="0" w:color="auto"/>
              <w:right w:val="single" w:sz="8" w:space="0" w:color="auto"/>
            </w:tcBorders>
          </w:tcPr>
          <w:p w:rsidR="00EF56C3" w:rsidRPr="00265FF3" w:rsidRDefault="00EF56C3" w:rsidP="00EF56C3">
            <w:pPr>
              <w:widowControl w:val="0"/>
              <w:autoSpaceDE w:val="0"/>
              <w:autoSpaceDN w:val="0"/>
              <w:adjustRightInd w:val="0"/>
            </w:pPr>
            <w:r w:rsidRPr="00265FF3">
              <w:t xml:space="preserve">№  </w:t>
            </w:r>
          </w:p>
          <w:p w:rsidR="00EF56C3" w:rsidRPr="00265FF3" w:rsidRDefault="00EF56C3" w:rsidP="00EF56C3">
            <w:pPr>
              <w:widowControl w:val="0"/>
              <w:autoSpaceDE w:val="0"/>
              <w:autoSpaceDN w:val="0"/>
              <w:adjustRightInd w:val="0"/>
            </w:pPr>
            <w:r w:rsidRPr="00265FF3">
              <w:t xml:space="preserve">п/п </w:t>
            </w:r>
          </w:p>
          <w:p w:rsidR="00EF56C3" w:rsidRPr="00265FF3" w:rsidRDefault="00EF56C3" w:rsidP="00EF56C3">
            <w:pPr>
              <w:widowControl w:val="0"/>
              <w:autoSpaceDE w:val="0"/>
              <w:autoSpaceDN w:val="0"/>
              <w:adjustRightInd w:val="0"/>
            </w:pPr>
          </w:p>
        </w:tc>
        <w:tc>
          <w:tcPr>
            <w:tcW w:w="1859" w:type="dxa"/>
            <w:vMerge w:val="restart"/>
            <w:tcBorders>
              <w:top w:val="single" w:sz="8" w:space="0" w:color="auto"/>
              <w:left w:val="single" w:sz="8" w:space="0" w:color="auto"/>
              <w:bottom w:val="single" w:sz="8" w:space="0" w:color="auto"/>
              <w:right w:val="single" w:sz="8" w:space="0" w:color="auto"/>
            </w:tcBorders>
          </w:tcPr>
          <w:p w:rsidR="00EF56C3" w:rsidRPr="00265FF3" w:rsidRDefault="00EF56C3" w:rsidP="00EF56C3">
            <w:pPr>
              <w:widowControl w:val="0"/>
              <w:autoSpaceDE w:val="0"/>
              <w:autoSpaceDN w:val="0"/>
              <w:adjustRightInd w:val="0"/>
            </w:pPr>
            <w:r w:rsidRPr="00265FF3">
              <w:t xml:space="preserve">    Статус     </w:t>
            </w:r>
          </w:p>
        </w:tc>
        <w:tc>
          <w:tcPr>
            <w:tcW w:w="2523" w:type="dxa"/>
            <w:vMerge w:val="restart"/>
            <w:tcBorders>
              <w:top w:val="single" w:sz="8" w:space="0" w:color="auto"/>
              <w:left w:val="single" w:sz="8" w:space="0" w:color="auto"/>
              <w:bottom w:val="single" w:sz="8" w:space="0" w:color="auto"/>
              <w:right w:val="single" w:sz="8" w:space="0" w:color="auto"/>
            </w:tcBorders>
          </w:tcPr>
          <w:p w:rsidR="00EF56C3" w:rsidRPr="00265FF3" w:rsidRDefault="00EF56C3" w:rsidP="00EF56C3">
            <w:pPr>
              <w:widowControl w:val="0"/>
              <w:autoSpaceDE w:val="0"/>
              <w:autoSpaceDN w:val="0"/>
              <w:adjustRightInd w:val="0"/>
            </w:pPr>
            <w:r w:rsidRPr="00265FF3">
              <w:t>Наименование муниципальной программы,</w:t>
            </w:r>
          </w:p>
          <w:p w:rsidR="00EF56C3" w:rsidRPr="00265FF3" w:rsidRDefault="00EF56C3" w:rsidP="00EF56C3">
            <w:pPr>
              <w:widowControl w:val="0"/>
              <w:autoSpaceDE w:val="0"/>
              <w:autoSpaceDN w:val="0"/>
              <w:adjustRightInd w:val="0"/>
            </w:pPr>
            <w:r w:rsidRPr="00265FF3">
              <w:t xml:space="preserve">подпрограммы, </w:t>
            </w:r>
            <w:r>
              <w:lastRenderedPageBreak/>
              <w:t>о</w:t>
            </w:r>
            <w:r w:rsidRPr="00265FF3">
              <w:t>тдельного</w:t>
            </w:r>
          </w:p>
          <w:p w:rsidR="00EF56C3" w:rsidRPr="00265FF3" w:rsidRDefault="00EF56C3" w:rsidP="00EF56C3">
            <w:pPr>
              <w:widowControl w:val="0"/>
              <w:autoSpaceDE w:val="0"/>
              <w:autoSpaceDN w:val="0"/>
              <w:adjustRightInd w:val="0"/>
            </w:pPr>
            <w:r w:rsidRPr="00265FF3">
              <w:t>мероприятия</w:t>
            </w:r>
          </w:p>
        </w:tc>
        <w:tc>
          <w:tcPr>
            <w:tcW w:w="2041" w:type="dxa"/>
            <w:vMerge w:val="restart"/>
            <w:tcBorders>
              <w:top w:val="single" w:sz="8" w:space="0" w:color="auto"/>
              <w:left w:val="single" w:sz="8" w:space="0" w:color="auto"/>
              <w:bottom w:val="single" w:sz="8" w:space="0" w:color="auto"/>
              <w:right w:val="single" w:sz="8" w:space="0" w:color="auto"/>
            </w:tcBorders>
          </w:tcPr>
          <w:p w:rsidR="00EF56C3" w:rsidRPr="00265FF3" w:rsidRDefault="00EF56C3" w:rsidP="00EF56C3">
            <w:pPr>
              <w:widowControl w:val="0"/>
              <w:autoSpaceDE w:val="0"/>
              <w:autoSpaceDN w:val="0"/>
              <w:adjustRightInd w:val="0"/>
              <w:ind w:left="-75" w:right="-75"/>
            </w:pPr>
            <w:r w:rsidRPr="00265FF3">
              <w:lastRenderedPageBreak/>
              <w:t>Главный</w:t>
            </w:r>
          </w:p>
          <w:p w:rsidR="00EF56C3" w:rsidRPr="00265FF3" w:rsidRDefault="00EF56C3" w:rsidP="00EF56C3">
            <w:pPr>
              <w:widowControl w:val="0"/>
              <w:autoSpaceDE w:val="0"/>
              <w:autoSpaceDN w:val="0"/>
              <w:adjustRightInd w:val="0"/>
              <w:ind w:left="-75" w:right="-75"/>
            </w:pPr>
            <w:r w:rsidRPr="00265FF3">
              <w:t>распорядитель</w:t>
            </w:r>
          </w:p>
          <w:p w:rsidR="00EF56C3" w:rsidRPr="00265FF3" w:rsidRDefault="00EF56C3" w:rsidP="00EF56C3">
            <w:pPr>
              <w:widowControl w:val="0"/>
              <w:autoSpaceDE w:val="0"/>
              <w:autoSpaceDN w:val="0"/>
              <w:adjustRightInd w:val="0"/>
              <w:ind w:left="-75" w:right="-75"/>
            </w:pPr>
            <w:r w:rsidRPr="00265FF3">
              <w:t>бюджетных</w:t>
            </w:r>
            <w:r>
              <w:t xml:space="preserve"> </w:t>
            </w:r>
            <w:r w:rsidRPr="00265FF3">
              <w:t>средств</w:t>
            </w:r>
          </w:p>
        </w:tc>
        <w:tc>
          <w:tcPr>
            <w:tcW w:w="6725" w:type="dxa"/>
            <w:gridSpan w:val="7"/>
            <w:tcBorders>
              <w:top w:val="single" w:sz="8" w:space="0" w:color="auto"/>
              <w:left w:val="single" w:sz="8" w:space="0" w:color="auto"/>
              <w:bottom w:val="single" w:sz="8" w:space="0" w:color="auto"/>
              <w:right w:val="single" w:sz="8" w:space="0" w:color="auto"/>
            </w:tcBorders>
          </w:tcPr>
          <w:p w:rsidR="00EF56C3" w:rsidRPr="00265FF3" w:rsidRDefault="00EF56C3" w:rsidP="00EF56C3">
            <w:pPr>
              <w:widowControl w:val="0"/>
              <w:autoSpaceDE w:val="0"/>
              <w:autoSpaceDN w:val="0"/>
              <w:adjustRightInd w:val="0"/>
            </w:pPr>
            <w:r w:rsidRPr="00265FF3">
              <w:t>Расходы (тыс. рублей)</w:t>
            </w:r>
          </w:p>
        </w:tc>
      </w:tr>
      <w:tr w:rsidR="00EF56C3" w:rsidRPr="00265FF3" w:rsidTr="00EF56C3">
        <w:trPr>
          <w:trHeight w:val="735"/>
          <w:tblCellSpacing w:w="5" w:type="nil"/>
        </w:trPr>
        <w:tc>
          <w:tcPr>
            <w:tcW w:w="664" w:type="dxa"/>
            <w:vMerge/>
            <w:tcBorders>
              <w:left w:val="single" w:sz="8" w:space="0" w:color="auto"/>
              <w:bottom w:val="single" w:sz="8" w:space="0" w:color="auto"/>
              <w:right w:val="single" w:sz="8" w:space="0" w:color="auto"/>
            </w:tcBorders>
          </w:tcPr>
          <w:p w:rsidR="00EF56C3" w:rsidRPr="00265FF3" w:rsidRDefault="00EF56C3" w:rsidP="00EF56C3">
            <w:pPr>
              <w:widowControl w:val="0"/>
              <w:autoSpaceDE w:val="0"/>
              <w:autoSpaceDN w:val="0"/>
              <w:adjustRightInd w:val="0"/>
              <w:ind w:firstLine="540"/>
              <w:jc w:val="both"/>
            </w:pPr>
          </w:p>
        </w:tc>
        <w:tc>
          <w:tcPr>
            <w:tcW w:w="1859" w:type="dxa"/>
            <w:vMerge/>
            <w:tcBorders>
              <w:left w:val="single" w:sz="8" w:space="0" w:color="auto"/>
              <w:bottom w:val="single" w:sz="8" w:space="0" w:color="auto"/>
              <w:right w:val="single" w:sz="8" w:space="0" w:color="auto"/>
            </w:tcBorders>
          </w:tcPr>
          <w:p w:rsidR="00EF56C3" w:rsidRPr="00265FF3" w:rsidRDefault="00EF56C3" w:rsidP="00EF56C3">
            <w:pPr>
              <w:widowControl w:val="0"/>
              <w:autoSpaceDE w:val="0"/>
              <w:autoSpaceDN w:val="0"/>
              <w:adjustRightInd w:val="0"/>
              <w:ind w:firstLine="540"/>
              <w:jc w:val="both"/>
            </w:pPr>
          </w:p>
        </w:tc>
        <w:tc>
          <w:tcPr>
            <w:tcW w:w="2523" w:type="dxa"/>
            <w:vMerge/>
            <w:tcBorders>
              <w:left w:val="single" w:sz="8" w:space="0" w:color="auto"/>
              <w:bottom w:val="single" w:sz="8" w:space="0" w:color="auto"/>
              <w:right w:val="single" w:sz="8" w:space="0" w:color="auto"/>
            </w:tcBorders>
          </w:tcPr>
          <w:p w:rsidR="00EF56C3" w:rsidRPr="00265FF3" w:rsidRDefault="00EF56C3" w:rsidP="00EF56C3">
            <w:pPr>
              <w:widowControl w:val="0"/>
              <w:autoSpaceDE w:val="0"/>
              <w:autoSpaceDN w:val="0"/>
              <w:adjustRightInd w:val="0"/>
              <w:ind w:firstLine="540"/>
              <w:jc w:val="both"/>
            </w:pPr>
          </w:p>
        </w:tc>
        <w:tc>
          <w:tcPr>
            <w:tcW w:w="2041" w:type="dxa"/>
            <w:vMerge/>
            <w:tcBorders>
              <w:left w:val="single" w:sz="8" w:space="0" w:color="auto"/>
              <w:bottom w:val="single" w:sz="8" w:space="0" w:color="auto"/>
              <w:right w:val="single" w:sz="8" w:space="0" w:color="auto"/>
            </w:tcBorders>
          </w:tcPr>
          <w:p w:rsidR="00EF56C3" w:rsidRPr="00265FF3" w:rsidRDefault="00EF56C3" w:rsidP="00EF56C3">
            <w:pPr>
              <w:widowControl w:val="0"/>
              <w:autoSpaceDE w:val="0"/>
              <w:autoSpaceDN w:val="0"/>
              <w:adjustRightInd w:val="0"/>
              <w:ind w:firstLine="540"/>
              <w:jc w:val="both"/>
            </w:pPr>
          </w:p>
        </w:tc>
        <w:tc>
          <w:tcPr>
            <w:tcW w:w="851" w:type="dxa"/>
            <w:tcBorders>
              <w:left w:val="single" w:sz="8" w:space="0" w:color="auto"/>
              <w:bottom w:val="single" w:sz="4" w:space="0" w:color="auto"/>
              <w:right w:val="single" w:sz="4" w:space="0" w:color="auto"/>
            </w:tcBorders>
          </w:tcPr>
          <w:p w:rsidR="00EF56C3" w:rsidRPr="00265FF3" w:rsidRDefault="00EF56C3" w:rsidP="00EF56C3">
            <w:pPr>
              <w:widowControl w:val="0"/>
              <w:autoSpaceDE w:val="0"/>
              <w:autoSpaceDN w:val="0"/>
              <w:adjustRightInd w:val="0"/>
            </w:pPr>
            <w:r w:rsidRPr="00265FF3">
              <w:t>Очередной год</w:t>
            </w:r>
          </w:p>
        </w:tc>
        <w:tc>
          <w:tcPr>
            <w:tcW w:w="959" w:type="dxa"/>
            <w:tcBorders>
              <w:left w:val="single" w:sz="4" w:space="0" w:color="auto"/>
              <w:bottom w:val="single" w:sz="8" w:space="0" w:color="auto"/>
              <w:right w:val="single" w:sz="4" w:space="0" w:color="auto"/>
            </w:tcBorders>
          </w:tcPr>
          <w:p w:rsidR="00EF56C3" w:rsidRPr="00265FF3" w:rsidRDefault="00EF56C3" w:rsidP="00EF56C3">
            <w:pPr>
              <w:widowControl w:val="0"/>
              <w:autoSpaceDE w:val="0"/>
              <w:autoSpaceDN w:val="0"/>
              <w:adjustRightInd w:val="0"/>
            </w:pPr>
            <w:r w:rsidRPr="00265FF3">
              <w:t>2021</w:t>
            </w:r>
          </w:p>
        </w:tc>
        <w:tc>
          <w:tcPr>
            <w:tcW w:w="1062" w:type="dxa"/>
            <w:tcBorders>
              <w:left w:val="single" w:sz="4" w:space="0" w:color="auto"/>
              <w:bottom w:val="single" w:sz="8" w:space="0" w:color="auto"/>
              <w:right w:val="single" w:sz="4" w:space="0" w:color="auto"/>
            </w:tcBorders>
          </w:tcPr>
          <w:p w:rsidR="00EF56C3" w:rsidRPr="00265FF3" w:rsidRDefault="00EF56C3" w:rsidP="00EF56C3">
            <w:pPr>
              <w:widowControl w:val="0"/>
              <w:autoSpaceDE w:val="0"/>
              <w:autoSpaceDN w:val="0"/>
              <w:adjustRightInd w:val="0"/>
            </w:pPr>
            <w:r w:rsidRPr="00265FF3">
              <w:t>2022</w:t>
            </w:r>
          </w:p>
        </w:tc>
        <w:tc>
          <w:tcPr>
            <w:tcW w:w="929" w:type="dxa"/>
            <w:tcBorders>
              <w:left w:val="single" w:sz="4" w:space="0" w:color="auto"/>
              <w:bottom w:val="single" w:sz="8" w:space="0" w:color="auto"/>
              <w:right w:val="single" w:sz="4" w:space="0" w:color="auto"/>
            </w:tcBorders>
          </w:tcPr>
          <w:p w:rsidR="00EF56C3" w:rsidRPr="00265FF3" w:rsidRDefault="00EF56C3" w:rsidP="00EF56C3">
            <w:pPr>
              <w:widowControl w:val="0"/>
              <w:autoSpaceDE w:val="0"/>
              <w:autoSpaceDN w:val="0"/>
              <w:adjustRightInd w:val="0"/>
            </w:pPr>
            <w:r w:rsidRPr="00265FF3">
              <w:t>2023</w:t>
            </w:r>
          </w:p>
        </w:tc>
        <w:tc>
          <w:tcPr>
            <w:tcW w:w="930" w:type="dxa"/>
            <w:tcBorders>
              <w:left w:val="single" w:sz="4" w:space="0" w:color="auto"/>
              <w:bottom w:val="single" w:sz="8" w:space="0" w:color="auto"/>
              <w:right w:val="single" w:sz="4" w:space="0" w:color="auto"/>
            </w:tcBorders>
          </w:tcPr>
          <w:p w:rsidR="00EF56C3" w:rsidRPr="00265FF3" w:rsidRDefault="00EF56C3" w:rsidP="00EF56C3">
            <w:pPr>
              <w:widowControl w:val="0"/>
              <w:autoSpaceDE w:val="0"/>
              <w:autoSpaceDN w:val="0"/>
              <w:adjustRightInd w:val="0"/>
            </w:pPr>
            <w:r w:rsidRPr="00265FF3">
              <w:t>2024</w:t>
            </w:r>
          </w:p>
        </w:tc>
        <w:tc>
          <w:tcPr>
            <w:tcW w:w="929" w:type="dxa"/>
            <w:tcBorders>
              <w:left w:val="single" w:sz="4" w:space="0" w:color="auto"/>
              <w:bottom w:val="single" w:sz="8" w:space="0" w:color="auto"/>
              <w:right w:val="single" w:sz="4" w:space="0" w:color="auto"/>
            </w:tcBorders>
          </w:tcPr>
          <w:p w:rsidR="00EF56C3" w:rsidRPr="00265FF3" w:rsidRDefault="00EF56C3" w:rsidP="00EF56C3">
            <w:pPr>
              <w:widowControl w:val="0"/>
              <w:autoSpaceDE w:val="0"/>
              <w:autoSpaceDN w:val="0"/>
              <w:adjustRightInd w:val="0"/>
            </w:pPr>
            <w:r w:rsidRPr="00265FF3">
              <w:t>2025</w:t>
            </w:r>
          </w:p>
        </w:tc>
        <w:tc>
          <w:tcPr>
            <w:tcW w:w="1065" w:type="dxa"/>
            <w:tcBorders>
              <w:left w:val="single" w:sz="4" w:space="0" w:color="auto"/>
              <w:bottom w:val="single" w:sz="8" w:space="0" w:color="auto"/>
              <w:right w:val="single" w:sz="8" w:space="0" w:color="auto"/>
            </w:tcBorders>
          </w:tcPr>
          <w:p w:rsidR="00EF56C3" w:rsidRPr="00265FF3" w:rsidRDefault="00EF56C3" w:rsidP="00EF56C3">
            <w:pPr>
              <w:widowControl w:val="0"/>
              <w:autoSpaceDE w:val="0"/>
              <w:autoSpaceDN w:val="0"/>
              <w:adjustRightInd w:val="0"/>
            </w:pPr>
            <w:r w:rsidRPr="00265FF3">
              <w:t>Итого</w:t>
            </w:r>
          </w:p>
        </w:tc>
      </w:tr>
      <w:tr w:rsidR="00EF56C3" w:rsidRPr="00265FF3" w:rsidTr="00EF56C3">
        <w:trPr>
          <w:trHeight w:val="878"/>
          <w:tblCellSpacing w:w="5" w:type="nil"/>
        </w:trPr>
        <w:tc>
          <w:tcPr>
            <w:tcW w:w="664" w:type="dxa"/>
            <w:tcBorders>
              <w:left w:val="single" w:sz="8" w:space="0" w:color="auto"/>
              <w:bottom w:val="single" w:sz="8" w:space="0" w:color="auto"/>
              <w:right w:val="single" w:sz="8" w:space="0" w:color="auto"/>
            </w:tcBorders>
          </w:tcPr>
          <w:p w:rsidR="00EF56C3" w:rsidRPr="00265FF3" w:rsidRDefault="00EF56C3" w:rsidP="00EF56C3"/>
          <w:p w:rsidR="00EF56C3" w:rsidRPr="00265FF3" w:rsidRDefault="00EF56C3" w:rsidP="00EF56C3"/>
        </w:tc>
        <w:tc>
          <w:tcPr>
            <w:tcW w:w="1859" w:type="dxa"/>
            <w:tcBorders>
              <w:left w:val="single" w:sz="8" w:space="0" w:color="auto"/>
              <w:bottom w:val="single" w:sz="8" w:space="0" w:color="auto"/>
              <w:right w:val="single" w:sz="8" w:space="0" w:color="auto"/>
            </w:tcBorders>
          </w:tcPr>
          <w:p w:rsidR="00EF56C3" w:rsidRPr="00265FF3" w:rsidRDefault="00EF56C3" w:rsidP="00EF56C3">
            <w:pPr>
              <w:autoSpaceDE w:val="0"/>
              <w:autoSpaceDN w:val="0"/>
              <w:adjustRightInd w:val="0"/>
            </w:pPr>
            <w:r w:rsidRPr="00265FF3">
              <w:t>Муниципальная</w:t>
            </w:r>
            <w:r w:rsidRPr="00265FF3">
              <w:br/>
              <w:t xml:space="preserve">программа  </w:t>
            </w:r>
          </w:p>
        </w:tc>
        <w:tc>
          <w:tcPr>
            <w:tcW w:w="2523" w:type="dxa"/>
            <w:tcBorders>
              <w:left w:val="single" w:sz="8" w:space="0" w:color="auto"/>
              <w:bottom w:val="single" w:sz="8" w:space="0" w:color="auto"/>
              <w:right w:val="single" w:sz="8" w:space="0" w:color="auto"/>
            </w:tcBorders>
          </w:tcPr>
          <w:p w:rsidR="00EF56C3" w:rsidRPr="00265FF3" w:rsidRDefault="00EF56C3" w:rsidP="00EF56C3">
            <w:pPr>
              <w:tabs>
                <w:tab w:val="left" w:pos="3840"/>
                <w:tab w:val="left" w:pos="5640"/>
                <w:tab w:val="left" w:pos="6240"/>
              </w:tabs>
            </w:pPr>
            <w:r>
              <w:t>«Экология и природные ресурсы»</w:t>
            </w:r>
            <w:r w:rsidRPr="00265FF3">
              <w:t xml:space="preserve"> на 2021 </w:t>
            </w:r>
            <w:r>
              <w:t>–</w:t>
            </w:r>
            <w:r w:rsidRPr="00265FF3">
              <w:t xml:space="preserve"> 2025 годы</w:t>
            </w:r>
          </w:p>
        </w:tc>
        <w:tc>
          <w:tcPr>
            <w:tcW w:w="2041" w:type="dxa"/>
            <w:tcBorders>
              <w:left w:val="single" w:sz="8" w:space="0" w:color="auto"/>
              <w:right w:val="single" w:sz="8" w:space="0" w:color="auto"/>
            </w:tcBorders>
          </w:tcPr>
          <w:p w:rsidR="00EF56C3" w:rsidRPr="00265FF3" w:rsidRDefault="00EF56C3" w:rsidP="00EF56C3">
            <w:pPr>
              <w:widowControl w:val="0"/>
              <w:autoSpaceDE w:val="0"/>
              <w:autoSpaceDN w:val="0"/>
              <w:adjustRightInd w:val="0"/>
            </w:pPr>
            <w:r w:rsidRPr="00265FF3">
              <w:t>Всего</w:t>
            </w:r>
          </w:p>
          <w:p w:rsidR="00EF56C3" w:rsidRPr="00265FF3" w:rsidRDefault="00EF56C3" w:rsidP="00EF56C3">
            <w:pPr>
              <w:widowControl w:val="0"/>
              <w:autoSpaceDE w:val="0"/>
              <w:autoSpaceDN w:val="0"/>
              <w:adjustRightInd w:val="0"/>
            </w:pPr>
          </w:p>
          <w:p w:rsidR="00EF56C3" w:rsidRPr="00265FF3" w:rsidRDefault="00EF56C3" w:rsidP="00EF56C3">
            <w:pPr>
              <w:widowControl w:val="0"/>
              <w:autoSpaceDE w:val="0"/>
              <w:autoSpaceDN w:val="0"/>
              <w:adjustRightInd w:val="0"/>
            </w:pPr>
          </w:p>
        </w:tc>
        <w:tc>
          <w:tcPr>
            <w:tcW w:w="851" w:type="dxa"/>
            <w:tcBorders>
              <w:top w:val="single" w:sz="4" w:space="0" w:color="auto"/>
              <w:left w:val="single" w:sz="8" w:space="0" w:color="auto"/>
              <w:bottom w:val="single" w:sz="4" w:space="0" w:color="auto"/>
              <w:right w:val="single" w:sz="4" w:space="0" w:color="auto"/>
            </w:tcBorders>
            <w:vAlign w:val="center"/>
          </w:tcPr>
          <w:p w:rsidR="00EF56C3" w:rsidRPr="00265FF3" w:rsidRDefault="00EF56C3" w:rsidP="00EF56C3"/>
        </w:tc>
        <w:tc>
          <w:tcPr>
            <w:tcW w:w="959" w:type="dxa"/>
            <w:tcBorders>
              <w:left w:val="single" w:sz="4" w:space="0" w:color="auto"/>
              <w:right w:val="single" w:sz="4" w:space="0" w:color="auto"/>
            </w:tcBorders>
          </w:tcPr>
          <w:p w:rsidR="00EF56C3" w:rsidRPr="00265FF3" w:rsidRDefault="00EF56C3" w:rsidP="00EF56C3">
            <w:r>
              <w:t>18,5</w:t>
            </w:r>
          </w:p>
        </w:tc>
        <w:tc>
          <w:tcPr>
            <w:tcW w:w="1062" w:type="dxa"/>
            <w:tcBorders>
              <w:left w:val="single" w:sz="4" w:space="0" w:color="auto"/>
              <w:right w:val="single" w:sz="4" w:space="0" w:color="auto"/>
            </w:tcBorders>
            <w:shd w:val="clear" w:color="auto" w:fill="FFFFFF" w:themeFill="background1"/>
          </w:tcPr>
          <w:p w:rsidR="00EF56C3" w:rsidRPr="00EF1BBE" w:rsidRDefault="00EF56C3" w:rsidP="00EF56C3">
            <w:r w:rsidRPr="00EF1BBE">
              <w:t>851,1</w:t>
            </w:r>
          </w:p>
        </w:tc>
        <w:tc>
          <w:tcPr>
            <w:tcW w:w="929" w:type="dxa"/>
            <w:tcBorders>
              <w:left w:val="single" w:sz="4" w:space="0" w:color="auto"/>
              <w:right w:val="single" w:sz="4" w:space="0" w:color="auto"/>
            </w:tcBorders>
            <w:shd w:val="clear" w:color="auto" w:fill="FFFFFF" w:themeFill="background1"/>
          </w:tcPr>
          <w:p w:rsidR="00EF56C3" w:rsidRPr="00D500C7" w:rsidRDefault="00EF56C3" w:rsidP="00EF56C3">
            <w:pPr>
              <w:snapToGrid w:val="0"/>
            </w:pPr>
            <w:r w:rsidRPr="00D500C7">
              <w:t>456,1</w:t>
            </w:r>
          </w:p>
        </w:tc>
        <w:tc>
          <w:tcPr>
            <w:tcW w:w="930" w:type="dxa"/>
            <w:tcBorders>
              <w:left w:val="single" w:sz="4" w:space="0" w:color="auto"/>
              <w:right w:val="single" w:sz="4" w:space="0" w:color="auto"/>
            </w:tcBorders>
            <w:shd w:val="clear" w:color="auto" w:fill="FFFFFF" w:themeFill="background1"/>
          </w:tcPr>
          <w:p w:rsidR="00EF56C3" w:rsidRPr="00D500C7" w:rsidRDefault="00EF56C3" w:rsidP="00EF56C3">
            <w:pPr>
              <w:snapToGrid w:val="0"/>
            </w:pPr>
            <w:r w:rsidRPr="00D500C7">
              <w:t>434,6</w:t>
            </w:r>
          </w:p>
        </w:tc>
        <w:tc>
          <w:tcPr>
            <w:tcW w:w="929" w:type="dxa"/>
            <w:tcBorders>
              <w:left w:val="single" w:sz="4" w:space="0" w:color="auto"/>
              <w:right w:val="single" w:sz="4" w:space="0" w:color="auto"/>
            </w:tcBorders>
            <w:shd w:val="clear" w:color="auto" w:fill="FFFFFF" w:themeFill="background1"/>
          </w:tcPr>
          <w:p w:rsidR="00EF56C3" w:rsidRPr="00D500C7" w:rsidRDefault="00EF56C3" w:rsidP="00EF56C3">
            <w:pPr>
              <w:snapToGrid w:val="0"/>
            </w:pPr>
            <w:r w:rsidRPr="00D500C7">
              <w:t>434,6</w:t>
            </w:r>
          </w:p>
        </w:tc>
        <w:tc>
          <w:tcPr>
            <w:tcW w:w="1065" w:type="dxa"/>
            <w:tcBorders>
              <w:left w:val="single" w:sz="4" w:space="0" w:color="auto"/>
              <w:right w:val="single" w:sz="8" w:space="0" w:color="auto"/>
            </w:tcBorders>
            <w:shd w:val="clear" w:color="auto" w:fill="FFFFFF" w:themeFill="background1"/>
          </w:tcPr>
          <w:p w:rsidR="00EF56C3" w:rsidRPr="00D500C7" w:rsidRDefault="00EF56C3" w:rsidP="00EF56C3">
            <w:pPr>
              <w:snapToGrid w:val="0"/>
            </w:pPr>
            <w:r w:rsidRPr="00D500C7">
              <w:t>2194,9</w:t>
            </w:r>
          </w:p>
        </w:tc>
      </w:tr>
      <w:tr w:rsidR="00EF56C3" w:rsidRPr="00265FF3" w:rsidTr="00EF56C3">
        <w:trPr>
          <w:trHeight w:val="820"/>
          <w:tblCellSpacing w:w="5" w:type="nil"/>
        </w:trPr>
        <w:tc>
          <w:tcPr>
            <w:tcW w:w="664" w:type="dxa"/>
            <w:tcBorders>
              <w:left w:val="single" w:sz="8" w:space="0" w:color="auto"/>
              <w:bottom w:val="single" w:sz="8" w:space="0" w:color="auto"/>
              <w:right w:val="single" w:sz="8" w:space="0" w:color="auto"/>
            </w:tcBorders>
          </w:tcPr>
          <w:p w:rsidR="00EF56C3" w:rsidRPr="00265FF3" w:rsidRDefault="00EF56C3" w:rsidP="00EF56C3">
            <w:pPr>
              <w:widowControl w:val="0"/>
              <w:autoSpaceDE w:val="0"/>
              <w:autoSpaceDN w:val="0"/>
              <w:adjustRightInd w:val="0"/>
            </w:pPr>
            <w:r w:rsidRPr="00265FF3">
              <w:t>1.1.</w:t>
            </w:r>
          </w:p>
        </w:tc>
        <w:tc>
          <w:tcPr>
            <w:tcW w:w="1859" w:type="dxa"/>
            <w:tcBorders>
              <w:left w:val="single" w:sz="8" w:space="0" w:color="auto"/>
              <w:bottom w:val="single" w:sz="8" w:space="0" w:color="auto"/>
              <w:right w:val="single" w:sz="4" w:space="0" w:color="auto"/>
            </w:tcBorders>
          </w:tcPr>
          <w:p w:rsidR="00EF56C3" w:rsidRPr="00265FF3" w:rsidRDefault="00EF56C3" w:rsidP="00EF56C3">
            <w:pPr>
              <w:autoSpaceDE w:val="0"/>
              <w:autoSpaceDN w:val="0"/>
              <w:adjustRightInd w:val="0"/>
            </w:pPr>
            <w:r w:rsidRPr="00265FF3">
              <w:t>Мероприятие 1</w:t>
            </w:r>
          </w:p>
        </w:tc>
        <w:tc>
          <w:tcPr>
            <w:tcW w:w="2523" w:type="dxa"/>
            <w:tcBorders>
              <w:top w:val="single" w:sz="4" w:space="0" w:color="auto"/>
              <w:left w:val="single" w:sz="4" w:space="0" w:color="auto"/>
              <w:bottom w:val="single" w:sz="4" w:space="0" w:color="auto"/>
              <w:right w:val="single" w:sz="4" w:space="0" w:color="auto"/>
            </w:tcBorders>
          </w:tcPr>
          <w:p w:rsidR="00EF56C3" w:rsidRPr="00265FF3" w:rsidRDefault="00EF56C3" w:rsidP="00EF56C3">
            <w:pPr>
              <w:autoSpaceDE w:val="0"/>
              <w:autoSpaceDN w:val="0"/>
              <w:adjustRightInd w:val="0"/>
            </w:pPr>
            <w:r w:rsidRPr="00265FF3">
              <w:t>Ликвидация несанкционированных свалок на территории округа</w:t>
            </w:r>
          </w:p>
        </w:tc>
        <w:tc>
          <w:tcPr>
            <w:tcW w:w="2041" w:type="dxa"/>
            <w:tcBorders>
              <w:top w:val="single" w:sz="4" w:space="0" w:color="auto"/>
              <w:left w:val="single" w:sz="4" w:space="0" w:color="auto"/>
              <w:bottom w:val="single" w:sz="4" w:space="0" w:color="auto"/>
              <w:right w:val="single" w:sz="8" w:space="0" w:color="auto"/>
            </w:tcBorders>
          </w:tcPr>
          <w:p w:rsidR="00EF56C3" w:rsidRPr="00265FF3" w:rsidRDefault="00EF56C3" w:rsidP="00EF56C3">
            <w:pPr>
              <w:widowControl w:val="0"/>
              <w:autoSpaceDE w:val="0"/>
              <w:autoSpaceDN w:val="0"/>
              <w:adjustRightInd w:val="0"/>
            </w:pPr>
            <w:r w:rsidRPr="00265FF3">
              <w:t>Администрация Кикнурского муниципального округа</w:t>
            </w:r>
          </w:p>
        </w:tc>
        <w:tc>
          <w:tcPr>
            <w:tcW w:w="851" w:type="dxa"/>
            <w:tcBorders>
              <w:top w:val="single" w:sz="4" w:space="0" w:color="auto"/>
              <w:left w:val="single" w:sz="8" w:space="0" w:color="auto"/>
              <w:bottom w:val="single" w:sz="4" w:space="0" w:color="auto"/>
              <w:right w:val="single" w:sz="4" w:space="0" w:color="auto"/>
            </w:tcBorders>
            <w:vAlign w:val="center"/>
          </w:tcPr>
          <w:p w:rsidR="00EF56C3" w:rsidRPr="00265FF3" w:rsidRDefault="00EF56C3" w:rsidP="00EF56C3"/>
        </w:tc>
        <w:tc>
          <w:tcPr>
            <w:tcW w:w="959" w:type="dxa"/>
            <w:tcBorders>
              <w:top w:val="single" w:sz="4" w:space="0" w:color="auto"/>
              <w:left w:val="single" w:sz="4" w:space="0" w:color="auto"/>
              <w:bottom w:val="single" w:sz="4" w:space="0" w:color="auto"/>
              <w:right w:val="single" w:sz="4" w:space="0" w:color="auto"/>
            </w:tcBorders>
          </w:tcPr>
          <w:p w:rsidR="00EF56C3" w:rsidRPr="00265FF3" w:rsidRDefault="00EF56C3" w:rsidP="00EF56C3">
            <w:pPr>
              <w:snapToGrid w:val="0"/>
            </w:pPr>
            <w:r w:rsidRPr="00265FF3">
              <w:t>0</w:t>
            </w:r>
          </w:p>
        </w:tc>
        <w:tc>
          <w:tcPr>
            <w:tcW w:w="1062" w:type="dxa"/>
            <w:tcBorders>
              <w:top w:val="single" w:sz="4" w:space="0" w:color="auto"/>
              <w:left w:val="single" w:sz="4" w:space="0" w:color="auto"/>
              <w:bottom w:val="single" w:sz="4" w:space="0" w:color="auto"/>
              <w:right w:val="single" w:sz="4" w:space="0" w:color="auto"/>
            </w:tcBorders>
            <w:shd w:val="clear" w:color="auto" w:fill="FFFFFF" w:themeFill="background1"/>
          </w:tcPr>
          <w:p w:rsidR="00EF56C3" w:rsidRPr="00EF1BBE" w:rsidRDefault="00EF56C3" w:rsidP="00EF56C3">
            <w:pPr>
              <w:snapToGrid w:val="0"/>
            </w:pPr>
            <w:r w:rsidRPr="00EF1BBE">
              <w:t>364,0</w:t>
            </w: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tcPr>
          <w:p w:rsidR="00EF56C3" w:rsidRPr="00D500C7" w:rsidRDefault="00EF56C3" w:rsidP="00EF56C3">
            <w:pPr>
              <w:snapToGrid w:val="0"/>
            </w:pPr>
            <w:r w:rsidRPr="00D500C7">
              <w:t>404,6</w:t>
            </w:r>
          </w:p>
        </w:tc>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tcPr>
          <w:p w:rsidR="00EF56C3" w:rsidRPr="00D500C7" w:rsidRDefault="00EF56C3" w:rsidP="00EF56C3">
            <w:pPr>
              <w:snapToGrid w:val="0"/>
            </w:pPr>
            <w:r w:rsidRPr="00D500C7">
              <w:t>404,6</w:t>
            </w: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tcPr>
          <w:p w:rsidR="00EF56C3" w:rsidRPr="00D500C7" w:rsidRDefault="00EF56C3" w:rsidP="00EF56C3">
            <w:pPr>
              <w:snapToGrid w:val="0"/>
            </w:pPr>
            <w:r w:rsidRPr="00D500C7">
              <w:t>404,6</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tcPr>
          <w:p w:rsidR="00EF56C3" w:rsidRPr="00D500C7" w:rsidRDefault="00EF56C3" w:rsidP="00EF56C3">
            <w:pPr>
              <w:snapToGrid w:val="0"/>
            </w:pPr>
            <w:r w:rsidRPr="00D500C7">
              <w:t>1577,8</w:t>
            </w:r>
          </w:p>
        </w:tc>
      </w:tr>
      <w:tr w:rsidR="00EF56C3" w:rsidRPr="00265FF3" w:rsidTr="00EF56C3">
        <w:trPr>
          <w:trHeight w:val="752"/>
          <w:tblCellSpacing w:w="5" w:type="nil"/>
        </w:trPr>
        <w:tc>
          <w:tcPr>
            <w:tcW w:w="664" w:type="dxa"/>
            <w:tcBorders>
              <w:left w:val="single" w:sz="8" w:space="0" w:color="auto"/>
              <w:bottom w:val="single" w:sz="4" w:space="0" w:color="auto"/>
              <w:right w:val="single" w:sz="8" w:space="0" w:color="auto"/>
            </w:tcBorders>
          </w:tcPr>
          <w:p w:rsidR="00EF56C3" w:rsidRPr="00265FF3" w:rsidRDefault="00EF56C3" w:rsidP="00EF56C3">
            <w:pPr>
              <w:widowControl w:val="0"/>
              <w:autoSpaceDE w:val="0"/>
              <w:autoSpaceDN w:val="0"/>
              <w:adjustRightInd w:val="0"/>
            </w:pPr>
            <w:r w:rsidRPr="00265FF3">
              <w:t>1.2.</w:t>
            </w:r>
          </w:p>
        </w:tc>
        <w:tc>
          <w:tcPr>
            <w:tcW w:w="1859" w:type="dxa"/>
            <w:tcBorders>
              <w:left w:val="single" w:sz="8" w:space="0" w:color="auto"/>
              <w:bottom w:val="single" w:sz="4" w:space="0" w:color="auto"/>
              <w:right w:val="single" w:sz="4" w:space="0" w:color="auto"/>
            </w:tcBorders>
          </w:tcPr>
          <w:p w:rsidR="00EF56C3" w:rsidRPr="00265FF3" w:rsidRDefault="00EF56C3" w:rsidP="00EF56C3">
            <w:pPr>
              <w:autoSpaceDE w:val="0"/>
              <w:autoSpaceDN w:val="0"/>
              <w:adjustRightInd w:val="0"/>
            </w:pPr>
            <w:r w:rsidRPr="00265FF3">
              <w:t>Мероприятие 2</w:t>
            </w:r>
          </w:p>
        </w:tc>
        <w:tc>
          <w:tcPr>
            <w:tcW w:w="2523" w:type="dxa"/>
            <w:tcBorders>
              <w:top w:val="single" w:sz="4" w:space="0" w:color="auto"/>
              <w:left w:val="single" w:sz="4" w:space="0" w:color="auto"/>
              <w:bottom w:val="single" w:sz="4" w:space="0" w:color="auto"/>
              <w:right w:val="single" w:sz="4" w:space="0" w:color="auto"/>
            </w:tcBorders>
          </w:tcPr>
          <w:p w:rsidR="00EF56C3" w:rsidRPr="00265FF3" w:rsidRDefault="00EF56C3" w:rsidP="00EF56C3">
            <w:r w:rsidRPr="00265FF3">
              <w:t>Экологическое воспитание и образование учащихся общеобразовательных школ и воспитанников учреждений дополнительного образования детей</w:t>
            </w:r>
          </w:p>
          <w:p w:rsidR="00EF56C3" w:rsidRPr="00265FF3" w:rsidRDefault="00EF56C3" w:rsidP="00EF56C3">
            <w:r w:rsidRPr="00265FF3">
              <w:t>в том числе:</w:t>
            </w:r>
          </w:p>
          <w:p w:rsidR="00EF56C3" w:rsidRPr="00265FF3" w:rsidRDefault="00EF56C3" w:rsidP="00EF56C3">
            <w:r w:rsidRPr="00265FF3">
              <w:t>-  управление образования (</w:t>
            </w:r>
            <w:r>
              <w:t>школы</w:t>
            </w:r>
            <w:r w:rsidRPr="00265FF3">
              <w:t xml:space="preserve">) </w:t>
            </w:r>
          </w:p>
          <w:p w:rsidR="00EF56C3" w:rsidRDefault="00EF56C3" w:rsidP="00EF56C3">
            <w:r w:rsidRPr="00265FF3">
              <w:t xml:space="preserve">- учреждения культуры </w:t>
            </w:r>
            <w:r>
              <w:t>(МКУ «Кикнурская ЦБС», музей)</w:t>
            </w:r>
          </w:p>
          <w:p w:rsidR="00EF56C3" w:rsidRPr="00265FF3" w:rsidRDefault="00EF56C3" w:rsidP="00EF56C3">
            <w:r>
              <w:t>- КОГОУ СШ с УИОП пгт Кикнур</w:t>
            </w:r>
          </w:p>
        </w:tc>
        <w:tc>
          <w:tcPr>
            <w:tcW w:w="2041" w:type="dxa"/>
            <w:tcBorders>
              <w:top w:val="single" w:sz="4" w:space="0" w:color="auto"/>
              <w:left w:val="single" w:sz="4" w:space="0" w:color="auto"/>
              <w:bottom w:val="single" w:sz="4" w:space="0" w:color="auto"/>
              <w:right w:val="single" w:sz="8" w:space="0" w:color="auto"/>
            </w:tcBorders>
          </w:tcPr>
          <w:p w:rsidR="00EF56C3" w:rsidRPr="00265FF3" w:rsidRDefault="00EF56C3" w:rsidP="00EF56C3">
            <w:pPr>
              <w:widowControl w:val="0"/>
              <w:autoSpaceDE w:val="0"/>
              <w:autoSpaceDN w:val="0"/>
              <w:adjustRightInd w:val="0"/>
            </w:pPr>
            <w:r w:rsidRPr="00265FF3">
              <w:t>Администрация Кикнурского муниципального округа</w:t>
            </w:r>
          </w:p>
        </w:tc>
        <w:tc>
          <w:tcPr>
            <w:tcW w:w="851" w:type="dxa"/>
            <w:tcBorders>
              <w:top w:val="single" w:sz="4" w:space="0" w:color="auto"/>
              <w:left w:val="single" w:sz="8" w:space="0" w:color="auto"/>
              <w:bottom w:val="single" w:sz="4" w:space="0" w:color="auto"/>
              <w:right w:val="single" w:sz="4" w:space="0" w:color="auto"/>
            </w:tcBorders>
            <w:vAlign w:val="center"/>
          </w:tcPr>
          <w:p w:rsidR="00EF56C3" w:rsidRPr="00265FF3" w:rsidRDefault="00EF56C3" w:rsidP="00EF56C3"/>
        </w:tc>
        <w:tc>
          <w:tcPr>
            <w:tcW w:w="959" w:type="dxa"/>
            <w:tcBorders>
              <w:top w:val="single" w:sz="4" w:space="0" w:color="auto"/>
              <w:left w:val="single" w:sz="4" w:space="0" w:color="auto"/>
              <w:bottom w:val="single" w:sz="4" w:space="0" w:color="auto"/>
              <w:right w:val="single" w:sz="4" w:space="0" w:color="auto"/>
            </w:tcBorders>
          </w:tcPr>
          <w:p w:rsidR="00EF56C3" w:rsidRPr="00265FF3" w:rsidRDefault="00EF56C3" w:rsidP="00EF56C3">
            <w:r>
              <w:t>0</w:t>
            </w:r>
          </w:p>
        </w:tc>
        <w:tc>
          <w:tcPr>
            <w:tcW w:w="1062" w:type="dxa"/>
            <w:tcBorders>
              <w:top w:val="single" w:sz="4" w:space="0" w:color="auto"/>
              <w:left w:val="single" w:sz="4" w:space="0" w:color="auto"/>
              <w:bottom w:val="single" w:sz="4" w:space="0" w:color="auto"/>
              <w:right w:val="single" w:sz="4" w:space="0" w:color="auto"/>
            </w:tcBorders>
          </w:tcPr>
          <w:p w:rsidR="00EF56C3" w:rsidRPr="00265FF3" w:rsidRDefault="00EF56C3" w:rsidP="00EF56C3">
            <w:r>
              <w:t>0</w:t>
            </w:r>
          </w:p>
        </w:tc>
        <w:tc>
          <w:tcPr>
            <w:tcW w:w="929" w:type="dxa"/>
            <w:tcBorders>
              <w:top w:val="single" w:sz="4" w:space="0" w:color="auto"/>
              <w:left w:val="single" w:sz="4" w:space="0" w:color="auto"/>
              <w:bottom w:val="single" w:sz="4" w:space="0" w:color="auto"/>
              <w:right w:val="single" w:sz="4" w:space="0" w:color="auto"/>
            </w:tcBorders>
          </w:tcPr>
          <w:p w:rsidR="00EF56C3" w:rsidRPr="00D500C7" w:rsidRDefault="00EF56C3" w:rsidP="00EF56C3">
            <w:r w:rsidRPr="00D500C7">
              <w:t>0</w:t>
            </w:r>
          </w:p>
        </w:tc>
        <w:tc>
          <w:tcPr>
            <w:tcW w:w="930" w:type="dxa"/>
            <w:tcBorders>
              <w:top w:val="single" w:sz="4" w:space="0" w:color="auto"/>
              <w:left w:val="single" w:sz="4" w:space="0" w:color="auto"/>
              <w:bottom w:val="single" w:sz="4" w:space="0" w:color="auto"/>
              <w:right w:val="single" w:sz="4" w:space="0" w:color="auto"/>
            </w:tcBorders>
          </w:tcPr>
          <w:p w:rsidR="00EF56C3" w:rsidRPr="00D500C7" w:rsidRDefault="00EF56C3" w:rsidP="00EF56C3">
            <w:r w:rsidRPr="00D500C7">
              <w:t>0</w:t>
            </w:r>
          </w:p>
        </w:tc>
        <w:tc>
          <w:tcPr>
            <w:tcW w:w="929" w:type="dxa"/>
            <w:tcBorders>
              <w:top w:val="single" w:sz="4" w:space="0" w:color="auto"/>
              <w:left w:val="single" w:sz="4" w:space="0" w:color="auto"/>
              <w:bottom w:val="single" w:sz="4" w:space="0" w:color="auto"/>
              <w:right w:val="single" w:sz="4" w:space="0" w:color="auto"/>
            </w:tcBorders>
          </w:tcPr>
          <w:p w:rsidR="00EF56C3" w:rsidRPr="00D500C7" w:rsidRDefault="00EF56C3" w:rsidP="00EF56C3">
            <w:r w:rsidRPr="00D500C7">
              <w:t>0</w:t>
            </w:r>
          </w:p>
        </w:tc>
        <w:tc>
          <w:tcPr>
            <w:tcW w:w="1065" w:type="dxa"/>
            <w:tcBorders>
              <w:top w:val="single" w:sz="4" w:space="0" w:color="auto"/>
              <w:left w:val="single" w:sz="4" w:space="0" w:color="auto"/>
              <w:bottom w:val="single" w:sz="4" w:space="0" w:color="auto"/>
              <w:right w:val="single" w:sz="4" w:space="0" w:color="auto"/>
            </w:tcBorders>
          </w:tcPr>
          <w:p w:rsidR="00EF56C3" w:rsidRPr="00D500C7" w:rsidRDefault="00EF56C3" w:rsidP="00EF56C3">
            <w:r w:rsidRPr="00D500C7">
              <w:t>0</w:t>
            </w:r>
          </w:p>
        </w:tc>
      </w:tr>
      <w:tr w:rsidR="00EF56C3" w:rsidRPr="00265FF3" w:rsidTr="00EF56C3">
        <w:trPr>
          <w:trHeight w:val="752"/>
          <w:tblCellSpacing w:w="5" w:type="nil"/>
        </w:trPr>
        <w:tc>
          <w:tcPr>
            <w:tcW w:w="664" w:type="dxa"/>
            <w:tcBorders>
              <w:left w:val="single" w:sz="8" w:space="0" w:color="auto"/>
              <w:bottom w:val="single" w:sz="4" w:space="0" w:color="auto"/>
              <w:right w:val="single" w:sz="8" w:space="0" w:color="auto"/>
            </w:tcBorders>
          </w:tcPr>
          <w:p w:rsidR="00EF56C3" w:rsidRPr="00265FF3" w:rsidRDefault="00EF56C3" w:rsidP="00EF56C3">
            <w:pPr>
              <w:widowControl w:val="0"/>
              <w:autoSpaceDE w:val="0"/>
              <w:autoSpaceDN w:val="0"/>
              <w:adjustRightInd w:val="0"/>
            </w:pPr>
            <w:r>
              <w:t>1.3.</w:t>
            </w:r>
          </w:p>
        </w:tc>
        <w:tc>
          <w:tcPr>
            <w:tcW w:w="1859" w:type="dxa"/>
            <w:tcBorders>
              <w:left w:val="single" w:sz="8" w:space="0" w:color="auto"/>
              <w:bottom w:val="single" w:sz="4" w:space="0" w:color="auto"/>
              <w:right w:val="single" w:sz="4" w:space="0" w:color="auto"/>
            </w:tcBorders>
          </w:tcPr>
          <w:p w:rsidR="00EF56C3" w:rsidRPr="00265FF3" w:rsidRDefault="00EF56C3" w:rsidP="00EF56C3">
            <w:pPr>
              <w:autoSpaceDE w:val="0"/>
              <w:autoSpaceDN w:val="0"/>
              <w:adjustRightInd w:val="0"/>
            </w:pPr>
            <w:r>
              <w:t>Мероприятие 3</w:t>
            </w:r>
          </w:p>
        </w:tc>
        <w:tc>
          <w:tcPr>
            <w:tcW w:w="2523" w:type="dxa"/>
            <w:tcBorders>
              <w:top w:val="single" w:sz="4" w:space="0" w:color="auto"/>
              <w:left w:val="single" w:sz="4" w:space="0" w:color="auto"/>
              <w:bottom w:val="single" w:sz="4" w:space="0" w:color="auto"/>
              <w:right w:val="single" w:sz="4" w:space="0" w:color="auto"/>
            </w:tcBorders>
          </w:tcPr>
          <w:p w:rsidR="00EF56C3" w:rsidRPr="00265FF3" w:rsidRDefault="00EF56C3" w:rsidP="00EF56C3">
            <w:r>
              <w:t>Создание мест (площадок) накопления твердых коммунальных отходов</w:t>
            </w:r>
          </w:p>
        </w:tc>
        <w:tc>
          <w:tcPr>
            <w:tcW w:w="2041" w:type="dxa"/>
            <w:tcBorders>
              <w:top w:val="single" w:sz="4" w:space="0" w:color="auto"/>
              <w:left w:val="single" w:sz="4" w:space="0" w:color="auto"/>
              <w:bottom w:val="single" w:sz="4" w:space="0" w:color="auto"/>
              <w:right w:val="single" w:sz="8" w:space="0" w:color="auto"/>
            </w:tcBorders>
          </w:tcPr>
          <w:p w:rsidR="00EF56C3" w:rsidRPr="00265FF3" w:rsidRDefault="00EF56C3" w:rsidP="00EF56C3">
            <w:pPr>
              <w:widowControl w:val="0"/>
              <w:autoSpaceDE w:val="0"/>
              <w:autoSpaceDN w:val="0"/>
              <w:adjustRightInd w:val="0"/>
            </w:pPr>
            <w:r>
              <w:t>Администрация Кикнурского муниципального округа</w:t>
            </w:r>
          </w:p>
        </w:tc>
        <w:tc>
          <w:tcPr>
            <w:tcW w:w="851" w:type="dxa"/>
            <w:tcBorders>
              <w:top w:val="single" w:sz="4" w:space="0" w:color="auto"/>
              <w:left w:val="single" w:sz="8" w:space="0" w:color="auto"/>
              <w:bottom w:val="single" w:sz="4" w:space="0" w:color="auto"/>
              <w:right w:val="single" w:sz="4" w:space="0" w:color="auto"/>
            </w:tcBorders>
            <w:vAlign w:val="center"/>
          </w:tcPr>
          <w:p w:rsidR="00EF56C3" w:rsidRPr="00265FF3" w:rsidRDefault="00EF56C3" w:rsidP="00EF56C3"/>
        </w:tc>
        <w:tc>
          <w:tcPr>
            <w:tcW w:w="959" w:type="dxa"/>
            <w:tcBorders>
              <w:top w:val="single" w:sz="4" w:space="0" w:color="auto"/>
              <w:left w:val="single" w:sz="4" w:space="0" w:color="auto"/>
              <w:bottom w:val="single" w:sz="4" w:space="0" w:color="auto"/>
              <w:right w:val="single" w:sz="4" w:space="0" w:color="auto"/>
            </w:tcBorders>
          </w:tcPr>
          <w:p w:rsidR="00EF56C3" w:rsidRPr="00265FF3" w:rsidRDefault="00EF56C3" w:rsidP="00EF56C3">
            <w:r>
              <w:t>3,5</w:t>
            </w:r>
          </w:p>
        </w:tc>
        <w:tc>
          <w:tcPr>
            <w:tcW w:w="1062" w:type="dxa"/>
            <w:tcBorders>
              <w:top w:val="single" w:sz="4" w:space="0" w:color="auto"/>
              <w:left w:val="single" w:sz="4" w:space="0" w:color="auto"/>
              <w:bottom w:val="single" w:sz="4" w:space="0" w:color="auto"/>
              <w:right w:val="single" w:sz="4" w:space="0" w:color="auto"/>
            </w:tcBorders>
          </w:tcPr>
          <w:p w:rsidR="00EF56C3" w:rsidRPr="00265FF3" w:rsidRDefault="00EF56C3" w:rsidP="00EF56C3">
            <w:r>
              <w:t>0</w:t>
            </w:r>
          </w:p>
        </w:tc>
        <w:tc>
          <w:tcPr>
            <w:tcW w:w="929" w:type="dxa"/>
            <w:tcBorders>
              <w:top w:val="single" w:sz="4" w:space="0" w:color="auto"/>
              <w:left w:val="single" w:sz="4" w:space="0" w:color="auto"/>
              <w:bottom w:val="single" w:sz="4" w:space="0" w:color="auto"/>
              <w:right w:val="single" w:sz="4" w:space="0" w:color="auto"/>
            </w:tcBorders>
          </w:tcPr>
          <w:p w:rsidR="00EF56C3" w:rsidRPr="00D500C7" w:rsidRDefault="00EF56C3" w:rsidP="00EF56C3">
            <w:pPr>
              <w:widowControl w:val="0"/>
              <w:autoSpaceDE w:val="0"/>
              <w:autoSpaceDN w:val="0"/>
              <w:adjustRightInd w:val="0"/>
              <w:snapToGrid w:val="0"/>
            </w:pPr>
            <w:r w:rsidRPr="00D500C7">
              <w:t>21,5</w:t>
            </w:r>
          </w:p>
        </w:tc>
        <w:tc>
          <w:tcPr>
            <w:tcW w:w="930" w:type="dxa"/>
            <w:tcBorders>
              <w:top w:val="single" w:sz="4" w:space="0" w:color="auto"/>
              <w:left w:val="single" w:sz="4" w:space="0" w:color="auto"/>
              <w:bottom w:val="single" w:sz="4" w:space="0" w:color="auto"/>
              <w:right w:val="single" w:sz="4" w:space="0" w:color="auto"/>
            </w:tcBorders>
          </w:tcPr>
          <w:p w:rsidR="00EF56C3" w:rsidRPr="00D500C7" w:rsidRDefault="00EF56C3" w:rsidP="00EF56C3">
            <w:pPr>
              <w:widowControl w:val="0"/>
              <w:autoSpaceDE w:val="0"/>
              <w:autoSpaceDN w:val="0"/>
              <w:adjustRightInd w:val="0"/>
              <w:snapToGrid w:val="0"/>
            </w:pPr>
            <w:r w:rsidRPr="00D500C7">
              <w:t>0</w:t>
            </w:r>
          </w:p>
        </w:tc>
        <w:tc>
          <w:tcPr>
            <w:tcW w:w="929" w:type="dxa"/>
            <w:tcBorders>
              <w:top w:val="single" w:sz="4" w:space="0" w:color="auto"/>
              <w:left w:val="single" w:sz="4" w:space="0" w:color="auto"/>
              <w:bottom w:val="single" w:sz="4" w:space="0" w:color="auto"/>
              <w:right w:val="single" w:sz="4" w:space="0" w:color="auto"/>
            </w:tcBorders>
          </w:tcPr>
          <w:p w:rsidR="00EF56C3" w:rsidRPr="00D500C7" w:rsidRDefault="00EF56C3" w:rsidP="00EF56C3">
            <w:pPr>
              <w:widowControl w:val="0"/>
              <w:autoSpaceDE w:val="0"/>
              <w:autoSpaceDN w:val="0"/>
              <w:adjustRightInd w:val="0"/>
              <w:snapToGrid w:val="0"/>
            </w:pPr>
            <w:r w:rsidRPr="00D500C7">
              <w:t>0</w:t>
            </w:r>
          </w:p>
        </w:tc>
        <w:tc>
          <w:tcPr>
            <w:tcW w:w="1065" w:type="dxa"/>
            <w:tcBorders>
              <w:top w:val="single" w:sz="4" w:space="0" w:color="auto"/>
              <w:left w:val="single" w:sz="4" w:space="0" w:color="auto"/>
              <w:bottom w:val="single" w:sz="4" w:space="0" w:color="auto"/>
              <w:right w:val="single" w:sz="4" w:space="0" w:color="auto"/>
            </w:tcBorders>
          </w:tcPr>
          <w:p w:rsidR="00EF56C3" w:rsidRPr="00D500C7" w:rsidRDefault="00EF56C3" w:rsidP="00EF56C3">
            <w:pPr>
              <w:widowControl w:val="0"/>
              <w:autoSpaceDE w:val="0"/>
              <w:autoSpaceDN w:val="0"/>
              <w:adjustRightInd w:val="0"/>
              <w:snapToGrid w:val="0"/>
            </w:pPr>
            <w:r w:rsidRPr="00D500C7">
              <w:t>25,0</w:t>
            </w:r>
          </w:p>
        </w:tc>
      </w:tr>
      <w:tr w:rsidR="00EF56C3" w:rsidRPr="00265FF3" w:rsidTr="00EF56C3">
        <w:trPr>
          <w:trHeight w:val="639"/>
          <w:tblCellSpacing w:w="5" w:type="nil"/>
        </w:trPr>
        <w:tc>
          <w:tcPr>
            <w:tcW w:w="664" w:type="dxa"/>
            <w:tcBorders>
              <w:top w:val="single" w:sz="4" w:space="0" w:color="auto"/>
              <w:left w:val="single" w:sz="4" w:space="0" w:color="auto"/>
              <w:bottom w:val="single" w:sz="4" w:space="0" w:color="auto"/>
              <w:right w:val="single" w:sz="4" w:space="0" w:color="auto"/>
            </w:tcBorders>
          </w:tcPr>
          <w:p w:rsidR="00EF56C3" w:rsidRPr="00265FF3" w:rsidRDefault="00EF56C3" w:rsidP="00EF56C3">
            <w:pPr>
              <w:widowControl w:val="0"/>
              <w:autoSpaceDE w:val="0"/>
              <w:autoSpaceDN w:val="0"/>
              <w:adjustRightInd w:val="0"/>
            </w:pPr>
            <w:r w:rsidRPr="00265FF3">
              <w:t>1.</w:t>
            </w:r>
            <w:r>
              <w:t>4</w:t>
            </w:r>
          </w:p>
        </w:tc>
        <w:tc>
          <w:tcPr>
            <w:tcW w:w="1859" w:type="dxa"/>
            <w:tcBorders>
              <w:top w:val="single" w:sz="4" w:space="0" w:color="auto"/>
              <w:left w:val="single" w:sz="4" w:space="0" w:color="auto"/>
              <w:bottom w:val="single" w:sz="4" w:space="0" w:color="auto"/>
              <w:right w:val="single" w:sz="4" w:space="0" w:color="auto"/>
            </w:tcBorders>
          </w:tcPr>
          <w:p w:rsidR="00EF56C3" w:rsidRPr="00265FF3" w:rsidRDefault="00EF56C3" w:rsidP="00EF56C3">
            <w:pPr>
              <w:autoSpaceDE w:val="0"/>
              <w:autoSpaceDN w:val="0"/>
              <w:adjustRightInd w:val="0"/>
            </w:pPr>
            <w:r w:rsidRPr="00265FF3">
              <w:t xml:space="preserve">Мероприятие </w:t>
            </w:r>
            <w:r>
              <w:t>4</w:t>
            </w:r>
            <w:r w:rsidRPr="00265FF3">
              <w:t xml:space="preserve"> </w:t>
            </w:r>
          </w:p>
        </w:tc>
        <w:tc>
          <w:tcPr>
            <w:tcW w:w="2523" w:type="dxa"/>
            <w:tcBorders>
              <w:top w:val="single" w:sz="4" w:space="0" w:color="auto"/>
              <w:left w:val="single" w:sz="4" w:space="0" w:color="auto"/>
              <w:bottom w:val="single" w:sz="4" w:space="0" w:color="auto"/>
              <w:right w:val="single" w:sz="4" w:space="0" w:color="auto"/>
            </w:tcBorders>
          </w:tcPr>
          <w:p w:rsidR="00EF56C3" w:rsidRPr="00265FF3" w:rsidRDefault="00EF56C3" w:rsidP="00EF56C3">
            <w:pPr>
              <w:autoSpaceDE w:val="0"/>
              <w:autoSpaceDN w:val="0"/>
              <w:adjustRightInd w:val="0"/>
            </w:pPr>
            <w:r w:rsidRPr="00265FF3">
              <w:t xml:space="preserve">Обеспечение деятельности органов местного самоуправления в </w:t>
            </w:r>
            <w:r w:rsidRPr="00265FF3">
              <w:lastRenderedPageBreak/>
              <w:t>решении вопросов охраны окружающей среды на территории округа</w:t>
            </w:r>
          </w:p>
        </w:tc>
        <w:tc>
          <w:tcPr>
            <w:tcW w:w="2041" w:type="dxa"/>
            <w:tcBorders>
              <w:top w:val="single" w:sz="4" w:space="0" w:color="auto"/>
              <w:left w:val="single" w:sz="4" w:space="0" w:color="auto"/>
              <w:bottom w:val="single" w:sz="4" w:space="0" w:color="auto"/>
              <w:right w:val="single" w:sz="8" w:space="0" w:color="auto"/>
            </w:tcBorders>
          </w:tcPr>
          <w:p w:rsidR="00EF56C3" w:rsidRPr="00265FF3" w:rsidRDefault="00EF56C3" w:rsidP="00EF56C3">
            <w:pPr>
              <w:widowControl w:val="0"/>
              <w:autoSpaceDE w:val="0"/>
              <w:autoSpaceDN w:val="0"/>
              <w:adjustRightInd w:val="0"/>
            </w:pPr>
            <w:r w:rsidRPr="00265FF3">
              <w:lastRenderedPageBreak/>
              <w:t>Администрация Кикнурского муниципального округа</w:t>
            </w:r>
          </w:p>
        </w:tc>
        <w:tc>
          <w:tcPr>
            <w:tcW w:w="851" w:type="dxa"/>
            <w:tcBorders>
              <w:top w:val="single" w:sz="4" w:space="0" w:color="auto"/>
              <w:left w:val="single" w:sz="8" w:space="0" w:color="auto"/>
              <w:bottom w:val="single" w:sz="4" w:space="0" w:color="auto"/>
              <w:right w:val="single" w:sz="4" w:space="0" w:color="auto"/>
            </w:tcBorders>
          </w:tcPr>
          <w:p w:rsidR="00EF56C3" w:rsidRPr="00265FF3" w:rsidRDefault="00EF56C3" w:rsidP="00EF56C3">
            <w:pPr>
              <w:rPr>
                <w:color w:val="000000"/>
              </w:rPr>
            </w:pPr>
          </w:p>
        </w:tc>
        <w:tc>
          <w:tcPr>
            <w:tcW w:w="959" w:type="dxa"/>
            <w:tcBorders>
              <w:top w:val="single" w:sz="4" w:space="0" w:color="auto"/>
              <w:left w:val="single" w:sz="4" w:space="0" w:color="auto"/>
              <w:bottom w:val="single" w:sz="4" w:space="0" w:color="auto"/>
              <w:right w:val="single" w:sz="4" w:space="0" w:color="auto"/>
            </w:tcBorders>
          </w:tcPr>
          <w:p w:rsidR="00EF56C3" w:rsidRPr="00265FF3" w:rsidRDefault="00EF56C3" w:rsidP="00EF56C3">
            <w:pPr>
              <w:widowControl w:val="0"/>
              <w:autoSpaceDE w:val="0"/>
              <w:autoSpaceDN w:val="0"/>
              <w:adjustRightInd w:val="0"/>
              <w:snapToGrid w:val="0"/>
            </w:pPr>
            <w:r>
              <w:t>15,0</w:t>
            </w:r>
          </w:p>
        </w:tc>
        <w:tc>
          <w:tcPr>
            <w:tcW w:w="1062" w:type="dxa"/>
            <w:tcBorders>
              <w:top w:val="single" w:sz="4" w:space="0" w:color="auto"/>
              <w:left w:val="single" w:sz="4" w:space="0" w:color="auto"/>
              <w:bottom w:val="single" w:sz="4" w:space="0" w:color="auto"/>
              <w:right w:val="single" w:sz="4" w:space="0" w:color="auto"/>
            </w:tcBorders>
            <w:shd w:val="clear" w:color="auto" w:fill="FFFFFF" w:themeFill="background1"/>
          </w:tcPr>
          <w:p w:rsidR="00EF56C3" w:rsidRPr="00265FF3" w:rsidRDefault="00EF56C3" w:rsidP="00EF56C3">
            <w:pPr>
              <w:widowControl w:val="0"/>
              <w:autoSpaceDE w:val="0"/>
              <w:autoSpaceDN w:val="0"/>
              <w:adjustRightInd w:val="0"/>
              <w:snapToGrid w:val="0"/>
            </w:pPr>
            <w:r>
              <w:t>457,1</w:t>
            </w:r>
          </w:p>
        </w:tc>
        <w:tc>
          <w:tcPr>
            <w:tcW w:w="929" w:type="dxa"/>
            <w:tcBorders>
              <w:top w:val="single" w:sz="4" w:space="0" w:color="auto"/>
              <w:left w:val="single" w:sz="4" w:space="0" w:color="auto"/>
              <w:bottom w:val="single" w:sz="4" w:space="0" w:color="auto"/>
              <w:right w:val="single" w:sz="4" w:space="0" w:color="auto"/>
            </w:tcBorders>
          </w:tcPr>
          <w:p w:rsidR="00EF56C3" w:rsidRPr="00D500C7" w:rsidRDefault="00EF56C3" w:rsidP="00EF56C3">
            <w:pPr>
              <w:widowControl w:val="0"/>
              <w:autoSpaceDE w:val="0"/>
              <w:autoSpaceDN w:val="0"/>
              <w:adjustRightInd w:val="0"/>
              <w:snapToGrid w:val="0"/>
            </w:pPr>
            <w:r w:rsidRPr="00D500C7">
              <w:t>0</w:t>
            </w:r>
          </w:p>
        </w:tc>
        <w:tc>
          <w:tcPr>
            <w:tcW w:w="930" w:type="dxa"/>
            <w:tcBorders>
              <w:top w:val="single" w:sz="4" w:space="0" w:color="auto"/>
              <w:left w:val="single" w:sz="4" w:space="0" w:color="auto"/>
              <w:bottom w:val="single" w:sz="4" w:space="0" w:color="auto"/>
              <w:right w:val="single" w:sz="4" w:space="0" w:color="auto"/>
            </w:tcBorders>
          </w:tcPr>
          <w:p w:rsidR="00EF56C3" w:rsidRPr="00D500C7" w:rsidRDefault="00EF56C3" w:rsidP="00EF56C3">
            <w:pPr>
              <w:widowControl w:val="0"/>
              <w:autoSpaceDE w:val="0"/>
              <w:autoSpaceDN w:val="0"/>
              <w:adjustRightInd w:val="0"/>
              <w:snapToGrid w:val="0"/>
            </w:pPr>
            <w:r w:rsidRPr="00D500C7">
              <w:t>0</w:t>
            </w:r>
          </w:p>
        </w:tc>
        <w:tc>
          <w:tcPr>
            <w:tcW w:w="929" w:type="dxa"/>
            <w:tcBorders>
              <w:top w:val="single" w:sz="4" w:space="0" w:color="auto"/>
              <w:left w:val="single" w:sz="4" w:space="0" w:color="auto"/>
              <w:bottom w:val="single" w:sz="4" w:space="0" w:color="auto"/>
              <w:right w:val="single" w:sz="4" w:space="0" w:color="auto"/>
            </w:tcBorders>
          </w:tcPr>
          <w:p w:rsidR="00EF56C3" w:rsidRPr="00D500C7" w:rsidRDefault="00EF56C3" w:rsidP="00EF56C3">
            <w:pPr>
              <w:widowControl w:val="0"/>
              <w:autoSpaceDE w:val="0"/>
              <w:autoSpaceDN w:val="0"/>
              <w:adjustRightInd w:val="0"/>
              <w:snapToGrid w:val="0"/>
            </w:pPr>
            <w:r w:rsidRPr="00D500C7">
              <w:t>0</w:t>
            </w:r>
          </w:p>
        </w:tc>
        <w:tc>
          <w:tcPr>
            <w:tcW w:w="1065" w:type="dxa"/>
            <w:tcBorders>
              <w:top w:val="single" w:sz="4" w:space="0" w:color="auto"/>
              <w:left w:val="single" w:sz="4" w:space="0" w:color="auto"/>
              <w:bottom w:val="single" w:sz="4" w:space="0" w:color="auto"/>
              <w:right w:val="single" w:sz="4" w:space="0" w:color="auto"/>
            </w:tcBorders>
          </w:tcPr>
          <w:p w:rsidR="00EF56C3" w:rsidRPr="00D500C7" w:rsidRDefault="00EF56C3" w:rsidP="00EF56C3">
            <w:pPr>
              <w:widowControl w:val="0"/>
              <w:autoSpaceDE w:val="0"/>
              <w:autoSpaceDN w:val="0"/>
              <w:adjustRightInd w:val="0"/>
              <w:snapToGrid w:val="0"/>
            </w:pPr>
            <w:r w:rsidRPr="00D500C7">
              <w:t>472,1</w:t>
            </w:r>
          </w:p>
        </w:tc>
      </w:tr>
      <w:tr w:rsidR="00EF56C3" w:rsidRPr="00265FF3" w:rsidTr="00EF56C3">
        <w:trPr>
          <w:trHeight w:val="639"/>
          <w:tblCellSpacing w:w="5" w:type="nil"/>
        </w:trPr>
        <w:tc>
          <w:tcPr>
            <w:tcW w:w="664" w:type="dxa"/>
            <w:tcBorders>
              <w:top w:val="single" w:sz="4" w:space="0" w:color="auto"/>
              <w:left w:val="single" w:sz="4" w:space="0" w:color="auto"/>
              <w:bottom w:val="single" w:sz="4" w:space="0" w:color="auto"/>
              <w:right w:val="single" w:sz="4" w:space="0" w:color="auto"/>
            </w:tcBorders>
          </w:tcPr>
          <w:p w:rsidR="00EF56C3" w:rsidRPr="00265FF3" w:rsidRDefault="00EF56C3" w:rsidP="00EF56C3">
            <w:pPr>
              <w:widowControl w:val="0"/>
              <w:autoSpaceDE w:val="0"/>
              <w:autoSpaceDN w:val="0"/>
              <w:adjustRightInd w:val="0"/>
            </w:pPr>
            <w:r>
              <w:t>1.5.</w:t>
            </w:r>
          </w:p>
        </w:tc>
        <w:tc>
          <w:tcPr>
            <w:tcW w:w="1859" w:type="dxa"/>
            <w:tcBorders>
              <w:top w:val="single" w:sz="4" w:space="0" w:color="auto"/>
              <w:left w:val="single" w:sz="4" w:space="0" w:color="auto"/>
              <w:bottom w:val="single" w:sz="4" w:space="0" w:color="auto"/>
              <w:right w:val="single" w:sz="4" w:space="0" w:color="auto"/>
            </w:tcBorders>
          </w:tcPr>
          <w:p w:rsidR="00EF56C3" w:rsidRPr="00265FF3" w:rsidRDefault="00EF56C3" w:rsidP="00EF56C3">
            <w:pPr>
              <w:autoSpaceDE w:val="0"/>
              <w:autoSpaceDN w:val="0"/>
              <w:adjustRightInd w:val="0"/>
            </w:pPr>
            <w:r>
              <w:t>Мероприятие 5</w:t>
            </w:r>
          </w:p>
        </w:tc>
        <w:tc>
          <w:tcPr>
            <w:tcW w:w="2523" w:type="dxa"/>
            <w:tcBorders>
              <w:top w:val="single" w:sz="4" w:space="0" w:color="auto"/>
              <w:left w:val="single" w:sz="4" w:space="0" w:color="auto"/>
              <w:bottom w:val="single" w:sz="4" w:space="0" w:color="auto"/>
              <w:right w:val="single" w:sz="4" w:space="0" w:color="auto"/>
            </w:tcBorders>
          </w:tcPr>
          <w:p w:rsidR="00EF56C3" w:rsidRPr="00265FF3" w:rsidRDefault="00EF56C3" w:rsidP="00EF56C3">
            <w:pPr>
              <w:autoSpaceDE w:val="0"/>
              <w:autoSpaceDN w:val="0"/>
              <w:adjustRightInd w:val="0"/>
            </w:pPr>
            <w:r>
              <w:t xml:space="preserve">Выплата денежного вознаграждения за добытых волков на территории Кикнурского муниципального округа Кировской области  </w:t>
            </w:r>
          </w:p>
        </w:tc>
        <w:tc>
          <w:tcPr>
            <w:tcW w:w="2041" w:type="dxa"/>
            <w:tcBorders>
              <w:top w:val="single" w:sz="4" w:space="0" w:color="auto"/>
              <w:left w:val="single" w:sz="4" w:space="0" w:color="auto"/>
              <w:bottom w:val="single" w:sz="4" w:space="0" w:color="auto"/>
              <w:right w:val="single" w:sz="8" w:space="0" w:color="auto"/>
            </w:tcBorders>
          </w:tcPr>
          <w:p w:rsidR="00EF56C3" w:rsidRPr="00265FF3" w:rsidRDefault="00EF56C3" w:rsidP="00EF56C3">
            <w:pPr>
              <w:widowControl w:val="0"/>
              <w:autoSpaceDE w:val="0"/>
              <w:autoSpaceDN w:val="0"/>
              <w:adjustRightInd w:val="0"/>
            </w:pPr>
            <w:r>
              <w:t>Администрация Кикнурского муниципального округа</w:t>
            </w:r>
          </w:p>
        </w:tc>
        <w:tc>
          <w:tcPr>
            <w:tcW w:w="851" w:type="dxa"/>
            <w:tcBorders>
              <w:top w:val="single" w:sz="4" w:space="0" w:color="auto"/>
              <w:left w:val="single" w:sz="8" w:space="0" w:color="auto"/>
              <w:bottom w:val="single" w:sz="4" w:space="0" w:color="auto"/>
              <w:right w:val="single" w:sz="4" w:space="0" w:color="auto"/>
            </w:tcBorders>
          </w:tcPr>
          <w:p w:rsidR="00EF56C3" w:rsidRPr="00265FF3" w:rsidRDefault="00EF56C3" w:rsidP="00EF56C3">
            <w:pPr>
              <w:rPr>
                <w:color w:val="000000"/>
              </w:rPr>
            </w:pPr>
          </w:p>
        </w:tc>
        <w:tc>
          <w:tcPr>
            <w:tcW w:w="959" w:type="dxa"/>
            <w:tcBorders>
              <w:top w:val="single" w:sz="4" w:space="0" w:color="auto"/>
              <w:left w:val="single" w:sz="4" w:space="0" w:color="auto"/>
              <w:bottom w:val="single" w:sz="4" w:space="0" w:color="auto"/>
              <w:right w:val="single" w:sz="4" w:space="0" w:color="auto"/>
            </w:tcBorders>
          </w:tcPr>
          <w:p w:rsidR="00EF56C3" w:rsidRDefault="00EF56C3" w:rsidP="00EF56C3">
            <w:pPr>
              <w:widowControl w:val="0"/>
              <w:autoSpaceDE w:val="0"/>
              <w:autoSpaceDN w:val="0"/>
              <w:adjustRightInd w:val="0"/>
              <w:snapToGrid w:val="0"/>
            </w:pPr>
            <w:r>
              <w:t>0</w:t>
            </w:r>
          </w:p>
        </w:tc>
        <w:tc>
          <w:tcPr>
            <w:tcW w:w="1062" w:type="dxa"/>
            <w:tcBorders>
              <w:top w:val="single" w:sz="4" w:space="0" w:color="auto"/>
              <w:left w:val="single" w:sz="4" w:space="0" w:color="auto"/>
              <w:bottom w:val="single" w:sz="4" w:space="0" w:color="auto"/>
              <w:right w:val="single" w:sz="4" w:space="0" w:color="auto"/>
            </w:tcBorders>
          </w:tcPr>
          <w:p w:rsidR="00EF56C3" w:rsidRDefault="00EF56C3" w:rsidP="00EF56C3">
            <w:pPr>
              <w:widowControl w:val="0"/>
              <w:autoSpaceDE w:val="0"/>
              <w:autoSpaceDN w:val="0"/>
              <w:adjustRightInd w:val="0"/>
              <w:snapToGrid w:val="0"/>
            </w:pPr>
            <w:r>
              <w:t>30,0</w:t>
            </w:r>
          </w:p>
        </w:tc>
        <w:tc>
          <w:tcPr>
            <w:tcW w:w="929" w:type="dxa"/>
            <w:tcBorders>
              <w:top w:val="single" w:sz="4" w:space="0" w:color="auto"/>
              <w:left w:val="single" w:sz="4" w:space="0" w:color="auto"/>
              <w:bottom w:val="single" w:sz="4" w:space="0" w:color="auto"/>
              <w:right w:val="single" w:sz="4" w:space="0" w:color="auto"/>
            </w:tcBorders>
          </w:tcPr>
          <w:p w:rsidR="00EF56C3" w:rsidRPr="00D500C7" w:rsidRDefault="00EF56C3" w:rsidP="00EF56C3">
            <w:pPr>
              <w:snapToGrid w:val="0"/>
            </w:pPr>
            <w:r w:rsidRPr="00D500C7">
              <w:t>30,0</w:t>
            </w:r>
          </w:p>
        </w:tc>
        <w:tc>
          <w:tcPr>
            <w:tcW w:w="930" w:type="dxa"/>
            <w:tcBorders>
              <w:top w:val="single" w:sz="4" w:space="0" w:color="auto"/>
              <w:left w:val="single" w:sz="4" w:space="0" w:color="auto"/>
              <w:bottom w:val="single" w:sz="4" w:space="0" w:color="auto"/>
              <w:right w:val="single" w:sz="4" w:space="0" w:color="auto"/>
            </w:tcBorders>
          </w:tcPr>
          <w:p w:rsidR="00EF56C3" w:rsidRPr="00D500C7" w:rsidRDefault="00EF56C3" w:rsidP="00EF56C3">
            <w:pPr>
              <w:snapToGrid w:val="0"/>
            </w:pPr>
            <w:r w:rsidRPr="00D500C7">
              <w:t>30,0</w:t>
            </w:r>
          </w:p>
        </w:tc>
        <w:tc>
          <w:tcPr>
            <w:tcW w:w="929" w:type="dxa"/>
            <w:tcBorders>
              <w:top w:val="single" w:sz="4" w:space="0" w:color="auto"/>
              <w:left w:val="single" w:sz="4" w:space="0" w:color="auto"/>
              <w:bottom w:val="single" w:sz="4" w:space="0" w:color="auto"/>
              <w:right w:val="single" w:sz="4" w:space="0" w:color="auto"/>
            </w:tcBorders>
          </w:tcPr>
          <w:p w:rsidR="00EF56C3" w:rsidRPr="00D500C7" w:rsidRDefault="00EF56C3" w:rsidP="00EF56C3">
            <w:pPr>
              <w:snapToGrid w:val="0"/>
            </w:pPr>
            <w:r w:rsidRPr="00D500C7">
              <w:t>30,0</w:t>
            </w:r>
          </w:p>
        </w:tc>
        <w:tc>
          <w:tcPr>
            <w:tcW w:w="1065" w:type="dxa"/>
            <w:tcBorders>
              <w:top w:val="single" w:sz="4" w:space="0" w:color="auto"/>
              <w:left w:val="single" w:sz="4" w:space="0" w:color="auto"/>
              <w:bottom w:val="single" w:sz="4" w:space="0" w:color="auto"/>
              <w:right w:val="single" w:sz="4" w:space="0" w:color="auto"/>
            </w:tcBorders>
          </w:tcPr>
          <w:p w:rsidR="00EF56C3" w:rsidRPr="00D500C7" w:rsidRDefault="00EF56C3" w:rsidP="00EF56C3">
            <w:pPr>
              <w:snapToGrid w:val="0"/>
            </w:pPr>
            <w:r w:rsidRPr="00D500C7">
              <w:t>120,0</w:t>
            </w:r>
          </w:p>
        </w:tc>
      </w:tr>
      <w:tr w:rsidR="00EF56C3" w:rsidRPr="00265FF3" w:rsidTr="00EF56C3">
        <w:trPr>
          <w:trHeight w:val="639"/>
          <w:tblCellSpacing w:w="5" w:type="nil"/>
        </w:trPr>
        <w:tc>
          <w:tcPr>
            <w:tcW w:w="664" w:type="dxa"/>
            <w:tcBorders>
              <w:top w:val="single" w:sz="4" w:space="0" w:color="auto"/>
              <w:left w:val="single" w:sz="4" w:space="0" w:color="auto"/>
              <w:bottom w:val="single" w:sz="4" w:space="0" w:color="auto"/>
              <w:right w:val="single" w:sz="4" w:space="0" w:color="auto"/>
            </w:tcBorders>
          </w:tcPr>
          <w:p w:rsidR="00EF56C3" w:rsidRDefault="00EF56C3" w:rsidP="00EF56C3">
            <w:pPr>
              <w:widowControl w:val="0"/>
              <w:autoSpaceDE w:val="0"/>
              <w:autoSpaceDN w:val="0"/>
              <w:adjustRightInd w:val="0"/>
            </w:pPr>
            <w:r>
              <w:t>1.6</w:t>
            </w:r>
          </w:p>
        </w:tc>
        <w:tc>
          <w:tcPr>
            <w:tcW w:w="1859" w:type="dxa"/>
            <w:tcBorders>
              <w:top w:val="single" w:sz="4" w:space="0" w:color="auto"/>
              <w:left w:val="single" w:sz="4" w:space="0" w:color="auto"/>
              <w:bottom w:val="single" w:sz="4" w:space="0" w:color="auto"/>
              <w:right w:val="single" w:sz="4" w:space="0" w:color="auto"/>
            </w:tcBorders>
          </w:tcPr>
          <w:p w:rsidR="00EF56C3" w:rsidRDefault="00EF56C3" w:rsidP="00EF56C3">
            <w:pPr>
              <w:autoSpaceDE w:val="0"/>
              <w:autoSpaceDN w:val="0"/>
              <w:adjustRightInd w:val="0"/>
            </w:pPr>
            <w:r>
              <w:t>Мероприятие 6</w:t>
            </w:r>
          </w:p>
        </w:tc>
        <w:tc>
          <w:tcPr>
            <w:tcW w:w="2523" w:type="dxa"/>
            <w:tcBorders>
              <w:top w:val="single" w:sz="4" w:space="0" w:color="auto"/>
              <w:left w:val="single" w:sz="4" w:space="0" w:color="auto"/>
              <w:bottom w:val="single" w:sz="4" w:space="0" w:color="auto"/>
              <w:right w:val="single" w:sz="4" w:space="0" w:color="auto"/>
            </w:tcBorders>
          </w:tcPr>
          <w:p w:rsidR="00EF56C3" w:rsidRDefault="00EF56C3" w:rsidP="00EF56C3">
            <w:pPr>
              <w:autoSpaceDE w:val="0"/>
              <w:autoSpaceDN w:val="0"/>
              <w:adjustRightInd w:val="0"/>
            </w:pPr>
            <w:r>
              <w:t>Ликвидация закрытого скотомогильника</w:t>
            </w:r>
          </w:p>
        </w:tc>
        <w:tc>
          <w:tcPr>
            <w:tcW w:w="2041" w:type="dxa"/>
            <w:tcBorders>
              <w:top w:val="single" w:sz="4" w:space="0" w:color="auto"/>
              <w:left w:val="single" w:sz="4" w:space="0" w:color="auto"/>
              <w:bottom w:val="single" w:sz="4" w:space="0" w:color="auto"/>
              <w:right w:val="single" w:sz="8" w:space="0" w:color="auto"/>
            </w:tcBorders>
          </w:tcPr>
          <w:p w:rsidR="00EF56C3" w:rsidRDefault="00EF56C3" w:rsidP="00EF56C3">
            <w:pPr>
              <w:widowControl w:val="0"/>
              <w:autoSpaceDE w:val="0"/>
              <w:autoSpaceDN w:val="0"/>
              <w:adjustRightInd w:val="0"/>
            </w:pPr>
            <w:r>
              <w:t>Администрация Кикнурского муниципального округа</w:t>
            </w:r>
          </w:p>
        </w:tc>
        <w:tc>
          <w:tcPr>
            <w:tcW w:w="851" w:type="dxa"/>
            <w:tcBorders>
              <w:top w:val="single" w:sz="4" w:space="0" w:color="auto"/>
              <w:left w:val="single" w:sz="8" w:space="0" w:color="auto"/>
              <w:bottom w:val="single" w:sz="4" w:space="0" w:color="auto"/>
              <w:right w:val="single" w:sz="4" w:space="0" w:color="auto"/>
            </w:tcBorders>
          </w:tcPr>
          <w:p w:rsidR="00EF56C3" w:rsidRPr="00265FF3" w:rsidRDefault="00EF56C3" w:rsidP="00EF56C3">
            <w:pPr>
              <w:rPr>
                <w:color w:val="000000"/>
              </w:rPr>
            </w:pPr>
          </w:p>
        </w:tc>
        <w:tc>
          <w:tcPr>
            <w:tcW w:w="959" w:type="dxa"/>
            <w:tcBorders>
              <w:top w:val="single" w:sz="4" w:space="0" w:color="auto"/>
              <w:left w:val="single" w:sz="4" w:space="0" w:color="auto"/>
              <w:bottom w:val="single" w:sz="4" w:space="0" w:color="auto"/>
              <w:right w:val="single" w:sz="4" w:space="0" w:color="auto"/>
            </w:tcBorders>
          </w:tcPr>
          <w:p w:rsidR="00EF56C3" w:rsidRDefault="00EF56C3" w:rsidP="00EF56C3">
            <w:pPr>
              <w:widowControl w:val="0"/>
              <w:autoSpaceDE w:val="0"/>
              <w:autoSpaceDN w:val="0"/>
              <w:adjustRightInd w:val="0"/>
              <w:snapToGrid w:val="0"/>
            </w:pPr>
            <w:r>
              <w:t>0</w:t>
            </w:r>
          </w:p>
        </w:tc>
        <w:tc>
          <w:tcPr>
            <w:tcW w:w="1062" w:type="dxa"/>
            <w:tcBorders>
              <w:top w:val="single" w:sz="4" w:space="0" w:color="auto"/>
              <w:left w:val="single" w:sz="4" w:space="0" w:color="auto"/>
              <w:bottom w:val="single" w:sz="4" w:space="0" w:color="auto"/>
              <w:right w:val="single" w:sz="4" w:space="0" w:color="auto"/>
            </w:tcBorders>
          </w:tcPr>
          <w:p w:rsidR="00EF56C3" w:rsidRDefault="00EF56C3" w:rsidP="00EF56C3">
            <w:pPr>
              <w:widowControl w:val="0"/>
              <w:autoSpaceDE w:val="0"/>
              <w:autoSpaceDN w:val="0"/>
              <w:adjustRightInd w:val="0"/>
              <w:snapToGrid w:val="0"/>
            </w:pPr>
            <w:r>
              <w:t>0</w:t>
            </w:r>
          </w:p>
        </w:tc>
        <w:tc>
          <w:tcPr>
            <w:tcW w:w="929" w:type="dxa"/>
            <w:tcBorders>
              <w:top w:val="single" w:sz="4" w:space="0" w:color="auto"/>
              <w:left w:val="single" w:sz="4" w:space="0" w:color="auto"/>
              <w:bottom w:val="single" w:sz="4" w:space="0" w:color="auto"/>
              <w:right w:val="single" w:sz="4" w:space="0" w:color="auto"/>
            </w:tcBorders>
          </w:tcPr>
          <w:p w:rsidR="00EF56C3" w:rsidRPr="00D500C7" w:rsidRDefault="00EF56C3" w:rsidP="00EF56C3">
            <w:pPr>
              <w:widowControl w:val="0"/>
              <w:autoSpaceDE w:val="0"/>
              <w:autoSpaceDN w:val="0"/>
              <w:adjustRightInd w:val="0"/>
              <w:snapToGrid w:val="0"/>
            </w:pPr>
            <w:r w:rsidRPr="00D500C7">
              <w:t>0</w:t>
            </w:r>
          </w:p>
        </w:tc>
        <w:tc>
          <w:tcPr>
            <w:tcW w:w="930" w:type="dxa"/>
            <w:tcBorders>
              <w:top w:val="single" w:sz="4" w:space="0" w:color="auto"/>
              <w:left w:val="single" w:sz="4" w:space="0" w:color="auto"/>
              <w:bottom w:val="single" w:sz="4" w:space="0" w:color="auto"/>
              <w:right w:val="single" w:sz="4" w:space="0" w:color="auto"/>
            </w:tcBorders>
          </w:tcPr>
          <w:p w:rsidR="00EF56C3" w:rsidRPr="00D500C7" w:rsidRDefault="00EF56C3" w:rsidP="00EF56C3">
            <w:pPr>
              <w:widowControl w:val="0"/>
              <w:autoSpaceDE w:val="0"/>
              <w:autoSpaceDN w:val="0"/>
              <w:adjustRightInd w:val="0"/>
              <w:snapToGrid w:val="0"/>
            </w:pPr>
            <w:r w:rsidRPr="00D500C7">
              <w:t>0</w:t>
            </w:r>
          </w:p>
        </w:tc>
        <w:tc>
          <w:tcPr>
            <w:tcW w:w="929" w:type="dxa"/>
            <w:tcBorders>
              <w:top w:val="single" w:sz="4" w:space="0" w:color="auto"/>
              <w:left w:val="single" w:sz="4" w:space="0" w:color="auto"/>
              <w:bottom w:val="single" w:sz="4" w:space="0" w:color="auto"/>
              <w:right w:val="single" w:sz="4" w:space="0" w:color="auto"/>
            </w:tcBorders>
          </w:tcPr>
          <w:p w:rsidR="00EF56C3" w:rsidRPr="00D500C7" w:rsidRDefault="00EF56C3" w:rsidP="00EF56C3">
            <w:pPr>
              <w:widowControl w:val="0"/>
              <w:autoSpaceDE w:val="0"/>
              <w:autoSpaceDN w:val="0"/>
              <w:adjustRightInd w:val="0"/>
              <w:snapToGrid w:val="0"/>
            </w:pPr>
            <w:r w:rsidRPr="00D500C7">
              <w:t>0</w:t>
            </w:r>
          </w:p>
        </w:tc>
        <w:tc>
          <w:tcPr>
            <w:tcW w:w="1065" w:type="dxa"/>
            <w:tcBorders>
              <w:top w:val="single" w:sz="4" w:space="0" w:color="auto"/>
              <w:left w:val="single" w:sz="4" w:space="0" w:color="auto"/>
              <w:bottom w:val="single" w:sz="4" w:space="0" w:color="auto"/>
              <w:right w:val="single" w:sz="4" w:space="0" w:color="auto"/>
            </w:tcBorders>
          </w:tcPr>
          <w:p w:rsidR="00EF56C3" w:rsidRPr="00D500C7" w:rsidRDefault="00EF56C3" w:rsidP="00EF56C3">
            <w:pPr>
              <w:widowControl w:val="0"/>
              <w:autoSpaceDE w:val="0"/>
              <w:autoSpaceDN w:val="0"/>
              <w:adjustRightInd w:val="0"/>
              <w:snapToGrid w:val="0"/>
            </w:pPr>
            <w:r w:rsidRPr="00D500C7">
              <w:t>0</w:t>
            </w:r>
          </w:p>
        </w:tc>
      </w:tr>
    </w:tbl>
    <w:p w:rsidR="00EF56C3" w:rsidRPr="00265FF3" w:rsidRDefault="00EF56C3" w:rsidP="00EF56C3">
      <w:pPr>
        <w:jc w:val="center"/>
      </w:pPr>
      <w:r w:rsidRPr="00265FF3">
        <w:t>_______________</w:t>
      </w:r>
    </w:p>
    <w:p w:rsidR="00ED11DF" w:rsidRDefault="00ED11DF" w:rsidP="009C5AF0">
      <w:pPr>
        <w:spacing w:after="160" w:line="259" w:lineRule="auto"/>
        <w:jc w:val="center"/>
        <w:rPr>
          <w:sz w:val="28"/>
          <w:szCs w:val="28"/>
        </w:rPr>
      </w:pPr>
    </w:p>
    <w:p w:rsidR="00ED11DF" w:rsidRDefault="00ED11DF" w:rsidP="009C5AF0">
      <w:pPr>
        <w:spacing w:after="160" w:line="259" w:lineRule="auto"/>
        <w:jc w:val="center"/>
        <w:rPr>
          <w:sz w:val="28"/>
          <w:szCs w:val="28"/>
        </w:rPr>
      </w:pPr>
    </w:p>
    <w:p w:rsidR="00ED11DF" w:rsidRDefault="00ED11DF" w:rsidP="009C5AF0">
      <w:pPr>
        <w:spacing w:after="160" w:line="259" w:lineRule="auto"/>
        <w:jc w:val="center"/>
        <w:rPr>
          <w:sz w:val="28"/>
          <w:szCs w:val="28"/>
        </w:rPr>
      </w:pPr>
    </w:p>
    <w:p w:rsidR="00ED11DF" w:rsidRDefault="00ED11DF" w:rsidP="009C5AF0">
      <w:pPr>
        <w:spacing w:after="160" w:line="259" w:lineRule="auto"/>
        <w:jc w:val="center"/>
        <w:rPr>
          <w:sz w:val="28"/>
          <w:szCs w:val="28"/>
        </w:rPr>
      </w:pPr>
    </w:p>
    <w:p w:rsidR="00EF56C3" w:rsidRDefault="00EF56C3">
      <w:pPr>
        <w:spacing w:after="160" w:line="259" w:lineRule="auto"/>
        <w:rPr>
          <w:sz w:val="28"/>
          <w:szCs w:val="28"/>
        </w:rPr>
        <w:sectPr w:rsidR="00EF56C3" w:rsidSect="00EF56C3">
          <w:headerReference w:type="even" r:id="rId11"/>
          <w:headerReference w:type="default" r:id="rId12"/>
          <w:pgSz w:w="16838" w:h="11906" w:orient="landscape" w:code="9"/>
          <w:pgMar w:top="993" w:right="1276" w:bottom="567" w:left="1134" w:header="567" w:footer="709" w:gutter="0"/>
          <w:cols w:space="708"/>
          <w:titlePg/>
          <w:docGrid w:linePitch="360"/>
        </w:sectPr>
      </w:pPr>
    </w:p>
    <w:p w:rsidR="00EF56C3" w:rsidRDefault="00EF56C3" w:rsidP="00EF56C3">
      <w:pPr>
        <w:jc w:val="center"/>
        <w:rPr>
          <w:b/>
          <w:sz w:val="28"/>
          <w:szCs w:val="28"/>
        </w:rPr>
      </w:pPr>
      <w:r>
        <w:rPr>
          <w:b/>
          <w:noProof/>
          <w:sz w:val="28"/>
          <w:szCs w:val="28"/>
        </w:rPr>
        <w:lastRenderedPageBreak/>
        <w:drawing>
          <wp:anchor distT="0" distB="0" distL="114300" distR="114300" simplePos="0" relativeHeight="251661312"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56C3" w:rsidRDefault="00EF56C3" w:rsidP="00EF56C3">
      <w:pPr>
        <w:jc w:val="center"/>
        <w:rPr>
          <w:b/>
          <w:sz w:val="28"/>
          <w:szCs w:val="28"/>
        </w:rPr>
      </w:pPr>
    </w:p>
    <w:p w:rsidR="00EF56C3" w:rsidRDefault="00EF56C3" w:rsidP="00EF56C3">
      <w:pPr>
        <w:jc w:val="center"/>
        <w:rPr>
          <w:b/>
          <w:sz w:val="28"/>
          <w:szCs w:val="28"/>
        </w:rPr>
      </w:pPr>
    </w:p>
    <w:p w:rsidR="00EF56C3" w:rsidRDefault="00EF56C3" w:rsidP="00EF56C3">
      <w:pPr>
        <w:jc w:val="center"/>
        <w:rPr>
          <w:b/>
          <w:sz w:val="28"/>
          <w:szCs w:val="28"/>
        </w:rPr>
      </w:pPr>
    </w:p>
    <w:p w:rsidR="00EF56C3" w:rsidRDefault="00EF56C3" w:rsidP="00EF56C3">
      <w:pPr>
        <w:jc w:val="center"/>
        <w:rPr>
          <w:b/>
          <w:sz w:val="28"/>
          <w:szCs w:val="28"/>
        </w:rPr>
      </w:pPr>
      <w:r>
        <w:rPr>
          <w:b/>
          <w:sz w:val="28"/>
          <w:szCs w:val="28"/>
        </w:rPr>
        <w:t>АДМИНИСТРАЦИЯ КИКНУРСКОГО</w:t>
      </w:r>
    </w:p>
    <w:p w:rsidR="00EF56C3" w:rsidRDefault="00EF56C3" w:rsidP="00EF56C3">
      <w:pPr>
        <w:jc w:val="center"/>
        <w:rPr>
          <w:b/>
          <w:sz w:val="28"/>
          <w:szCs w:val="28"/>
        </w:rPr>
      </w:pPr>
      <w:r>
        <w:rPr>
          <w:b/>
          <w:sz w:val="28"/>
          <w:szCs w:val="28"/>
        </w:rPr>
        <w:t>МУНИЦИПАЛЬНОГО ОКРУГА</w:t>
      </w:r>
    </w:p>
    <w:p w:rsidR="00EF56C3" w:rsidRDefault="00EF56C3" w:rsidP="00EF56C3">
      <w:pPr>
        <w:jc w:val="center"/>
        <w:rPr>
          <w:b/>
          <w:sz w:val="28"/>
          <w:szCs w:val="28"/>
        </w:rPr>
      </w:pPr>
      <w:r>
        <w:rPr>
          <w:b/>
          <w:sz w:val="28"/>
          <w:szCs w:val="28"/>
        </w:rPr>
        <w:t>КИРОВСКОЙ ОБЛАСТИ</w:t>
      </w:r>
    </w:p>
    <w:p w:rsidR="00EF56C3" w:rsidRDefault="00EF56C3" w:rsidP="00EF56C3">
      <w:pPr>
        <w:jc w:val="center"/>
        <w:rPr>
          <w:b/>
          <w:sz w:val="28"/>
          <w:szCs w:val="28"/>
        </w:rPr>
      </w:pPr>
    </w:p>
    <w:p w:rsidR="00EF56C3" w:rsidRDefault="00EF56C3" w:rsidP="00EF56C3">
      <w:pPr>
        <w:jc w:val="center"/>
        <w:rPr>
          <w:b/>
          <w:sz w:val="32"/>
          <w:szCs w:val="32"/>
        </w:rPr>
      </w:pPr>
      <w:r>
        <w:rPr>
          <w:b/>
          <w:sz w:val="32"/>
          <w:szCs w:val="32"/>
        </w:rPr>
        <w:t>ПОСТАНОВЛЕНИЕ</w:t>
      </w:r>
    </w:p>
    <w:p w:rsidR="00EF56C3" w:rsidRPr="00C56C54" w:rsidRDefault="00EF56C3" w:rsidP="00EF56C3">
      <w:pPr>
        <w:jc w:val="center"/>
        <w:rPr>
          <w:b/>
          <w:sz w:val="28"/>
          <w:szCs w:val="28"/>
        </w:rPr>
      </w:pPr>
    </w:p>
    <w:p w:rsidR="00EF56C3" w:rsidRPr="00AF3E6E" w:rsidRDefault="00EF56C3" w:rsidP="00EF56C3">
      <w:pPr>
        <w:jc w:val="both"/>
        <w:rPr>
          <w:sz w:val="28"/>
          <w:szCs w:val="28"/>
          <w:u w:val="single"/>
        </w:rPr>
      </w:pPr>
      <w:r w:rsidRPr="00C75C8E">
        <w:rPr>
          <w:sz w:val="28"/>
          <w:szCs w:val="28"/>
          <w:u w:val="single"/>
        </w:rPr>
        <w:t>20.01.2023</w:t>
      </w:r>
      <w:r>
        <w:rPr>
          <w:sz w:val="28"/>
          <w:szCs w:val="28"/>
        </w:rPr>
        <w:t xml:space="preserve">                                                                                                  № </w:t>
      </w:r>
      <w:r w:rsidRPr="00C75C8E">
        <w:rPr>
          <w:sz w:val="28"/>
          <w:szCs w:val="28"/>
          <w:u w:val="single"/>
        </w:rPr>
        <w:t>51</w:t>
      </w:r>
    </w:p>
    <w:p w:rsidR="00EF56C3" w:rsidRDefault="00EF56C3" w:rsidP="00EF56C3">
      <w:pPr>
        <w:spacing w:line="360" w:lineRule="auto"/>
        <w:jc w:val="center"/>
        <w:rPr>
          <w:sz w:val="28"/>
          <w:szCs w:val="28"/>
        </w:rPr>
      </w:pPr>
      <w:r>
        <w:rPr>
          <w:sz w:val="28"/>
          <w:szCs w:val="28"/>
        </w:rPr>
        <w:t>пгт Кикнур</w:t>
      </w:r>
    </w:p>
    <w:p w:rsidR="00EF56C3" w:rsidRDefault="00EF56C3" w:rsidP="00EF56C3">
      <w:pPr>
        <w:jc w:val="center"/>
        <w:rPr>
          <w:b/>
          <w:sz w:val="28"/>
          <w:szCs w:val="28"/>
        </w:rPr>
      </w:pPr>
      <w:r w:rsidRPr="000D5FE5">
        <w:rPr>
          <w:b/>
          <w:sz w:val="28"/>
          <w:szCs w:val="28"/>
        </w:rPr>
        <w:t>О внесении изменений в постановление администрации Кикн</w:t>
      </w:r>
      <w:r>
        <w:rPr>
          <w:b/>
          <w:sz w:val="28"/>
          <w:szCs w:val="28"/>
        </w:rPr>
        <w:t>урского муниципального района Кировской области от 14.10.2020</w:t>
      </w:r>
      <w:r w:rsidRPr="000D5FE5">
        <w:rPr>
          <w:b/>
          <w:sz w:val="28"/>
          <w:szCs w:val="28"/>
        </w:rPr>
        <w:t xml:space="preserve"> №</w:t>
      </w:r>
      <w:r>
        <w:rPr>
          <w:b/>
          <w:sz w:val="28"/>
          <w:szCs w:val="28"/>
        </w:rPr>
        <w:t xml:space="preserve"> 267</w:t>
      </w:r>
    </w:p>
    <w:p w:rsidR="00EF56C3" w:rsidRDefault="00EF56C3" w:rsidP="00EF56C3">
      <w:pPr>
        <w:spacing w:line="360" w:lineRule="auto"/>
        <w:jc w:val="center"/>
        <w:rPr>
          <w:sz w:val="28"/>
          <w:szCs w:val="28"/>
        </w:rPr>
      </w:pPr>
    </w:p>
    <w:p w:rsidR="00EF56C3" w:rsidRDefault="00EF56C3" w:rsidP="00EF56C3">
      <w:pPr>
        <w:spacing w:line="360" w:lineRule="auto"/>
        <w:ind w:firstLine="703"/>
        <w:jc w:val="both"/>
        <w:rPr>
          <w:sz w:val="28"/>
          <w:szCs w:val="28"/>
        </w:rPr>
      </w:pPr>
      <w:r>
        <w:rPr>
          <w:sz w:val="28"/>
          <w:szCs w:val="28"/>
        </w:rPr>
        <w:t>На основании решения Думы Кикнурского муниципального округа Кировской области от 13.12.2022 № 26-233 «О бюджете Кикнурского</w:t>
      </w:r>
      <w:r>
        <w:rPr>
          <w:sz w:val="28"/>
          <w:szCs w:val="28"/>
        </w:rPr>
        <w:br/>
        <w:t>муниципального округа на 2023 год и на плановый период 2024 и 2025</w:t>
      </w:r>
      <w:r>
        <w:rPr>
          <w:sz w:val="28"/>
          <w:szCs w:val="28"/>
        </w:rPr>
        <w:br/>
        <w:t xml:space="preserve">годов», </w:t>
      </w:r>
      <w:r w:rsidRPr="0026564A">
        <w:rPr>
          <w:sz w:val="28"/>
          <w:szCs w:val="28"/>
        </w:rPr>
        <w:t>администрация Кикнурского муниципального округа Кировской области ПОСТАНОВЛЯЕТ:</w:t>
      </w:r>
    </w:p>
    <w:p w:rsidR="00EF56C3" w:rsidRDefault="00EF56C3" w:rsidP="00EF56C3">
      <w:pPr>
        <w:spacing w:line="360" w:lineRule="auto"/>
        <w:ind w:firstLine="703"/>
        <w:jc w:val="both"/>
        <w:rPr>
          <w:sz w:val="28"/>
          <w:szCs w:val="28"/>
        </w:rPr>
      </w:pPr>
      <w:r>
        <w:rPr>
          <w:sz w:val="28"/>
          <w:szCs w:val="28"/>
        </w:rPr>
        <w:t xml:space="preserve">1. Внести в муниципальную программу Кикнурского </w:t>
      </w:r>
      <w:r w:rsidRPr="0026564A">
        <w:rPr>
          <w:sz w:val="28"/>
          <w:szCs w:val="28"/>
        </w:rPr>
        <w:t>муниципального округа</w:t>
      </w:r>
      <w:r>
        <w:rPr>
          <w:sz w:val="28"/>
          <w:szCs w:val="28"/>
        </w:rPr>
        <w:t xml:space="preserve"> «Повышение эффективности реализации молодежной политики и организация отдыха и оздоровления детей и молодежи» (далее – муниципальная программа), утвержденную постановлением администрации Кикнурского муниципального района Кировской области от 14.10.2020 № 267 Об утверждении муниципальной программы муниципального образования Кикнурский муниципальный округ Кировской области «Повышение эффективности реализации молодежной политики и организация отдыха и оздоровления детей и молодежи», следующие изменения:</w:t>
      </w:r>
    </w:p>
    <w:p w:rsidR="00EF56C3" w:rsidRDefault="00EF56C3" w:rsidP="00EF56C3">
      <w:pPr>
        <w:spacing w:line="360" w:lineRule="auto"/>
        <w:ind w:firstLine="703"/>
        <w:jc w:val="both"/>
        <w:rPr>
          <w:sz w:val="28"/>
          <w:szCs w:val="28"/>
        </w:rPr>
      </w:pPr>
      <w:r>
        <w:rPr>
          <w:sz w:val="28"/>
          <w:szCs w:val="28"/>
        </w:rPr>
        <w:t>1.1. В паспорте муниципальной программы раздел «Объемы ассигнований муниципальной программы» изложить в следующей редакции:</w:t>
      </w:r>
    </w:p>
    <w:p w:rsidR="00EF56C3" w:rsidRDefault="00EF56C3" w:rsidP="00EF56C3">
      <w:pPr>
        <w:spacing w:line="360" w:lineRule="exact"/>
        <w:ind w:firstLine="705"/>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0"/>
        <w:gridCol w:w="5797"/>
      </w:tblGrid>
      <w:tr w:rsidR="00EF56C3" w:rsidRPr="00C30BF8" w:rsidTr="00EF56C3">
        <w:tc>
          <w:tcPr>
            <w:tcW w:w="3740" w:type="dxa"/>
          </w:tcPr>
          <w:p w:rsidR="00EF56C3" w:rsidRPr="00C30BF8" w:rsidRDefault="00EF56C3" w:rsidP="00EF56C3">
            <w:pPr>
              <w:jc w:val="both"/>
              <w:rPr>
                <w:sz w:val="28"/>
                <w:szCs w:val="28"/>
              </w:rPr>
            </w:pPr>
            <w:r w:rsidRPr="00C30BF8">
              <w:rPr>
                <w:sz w:val="28"/>
                <w:szCs w:val="28"/>
              </w:rPr>
              <w:t>Объемы ассигнований муниципальной программы</w:t>
            </w:r>
          </w:p>
        </w:tc>
        <w:tc>
          <w:tcPr>
            <w:tcW w:w="5797" w:type="dxa"/>
          </w:tcPr>
          <w:p w:rsidR="00EF56C3" w:rsidRPr="00E518E6" w:rsidRDefault="00EF56C3" w:rsidP="00EF56C3">
            <w:pPr>
              <w:pStyle w:val="consplusnormal1"/>
              <w:spacing w:before="0" w:beforeAutospacing="0" w:after="0" w:afterAutospacing="0"/>
              <w:rPr>
                <w:sz w:val="28"/>
                <w:szCs w:val="28"/>
              </w:rPr>
            </w:pPr>
            <w:r w:rsidRPr="00B354CC">
              <w:rPr>
                <w:sz w:val="28"/>
                <w:szCs w:val="28"/>
              </w:rPr>
              <w:t xml:space="preserve">Общий объем финансирования </w:t>
            </w:r>
            <w:r w:rsidRPr="00E518E6">
              <w:rPr>
                <w:sz w:val="28"/>
                <w:szCs w:val="28"/>
              </w:rPr>
              <w:t xml:space="preserve">муниципальной программы – </w:t>
            </w:r>
            <w:r>
              <w:rPr>
                <w:sz w:val="28"/>
                <w:szCs w:val="28"/>
              </w:rPr>
              <w:t xml:space="preserve">1634,7193 </w:t>
            </w:r>
            <w:r w:rsidRPr="00E518E6">
              <w:rPr>
                <w:sz w:val="28"/>
                <w:szCs w:val="28"/>
              </w:rPr>
              <w:t>тыс. рублей, в том числе по источникам финансирования:</w:t>
            </w:r>
          </w:p>
          <w:p w:rsidR="00EF56C3" w:rsidRPr="00E518E6" w:rsidRDefault="00EF56C3" w:rsidP="00EF56C3">
            <w:pPr>
              <w:pStyle w:val="consplusnormal1"/>
              <w:spacing w:before="0" w:beforeAutospacing="0" w:after="0" w:afterAutospacing="0"/>
              <w:rPr>
                <w:sz w:val="28"/>
                <w:szCs w:val="28"/>
              </w:rPr>
            </w:pPr>
            <w:r w:rsidRPr="00E518E6">
              <w:rPr>
                <w:sz w:val="28"/>
                <w:szCs w:val="28"/>
              </w:rPr>
              <w:t xml:space="preserve"> Федеральный бюджет – </w:t>
            </w:r>
            <w:r>
              <w:rPr>
                <w:sz w:val="28"/>
                <w:szCs w:val="28"/>
              </w:rPr>
              <w:t xml:space="preserve">394,77465 </w:t>
            </w:r>
            <w:r w:rsidRPr="00E518E6">
              <w:rPr>
                <w:sz w:val="28"/>
                <w:szCs w:val="28"/>
              </w:rPr>
              <w:t>тыс. руб.:</w:t>
            </w:r>
          </w:p>
          <w:p w:rsidR="00EF56C3" w:rsidRPr="00E518E6" w:rsidRDefault="00EF56C3" w:rsidP="00EF56C3">
            <w:pPr>
              <w:pStyle w:val="consplusnormal1"/>
              <w:spacing w:before="0" w:beforeAutospacing="0" w:after="0" w:afterAutospacing="0"/>
              <w:rPr>
                <w:sz w:val="28"/>
                <w:szCs w:val="28"/>
              </w:rPr>
            </w:pPr>
            <w:r w:rsidRPr="00E518E6">
              <w:rPr>
                <w:sz w:val="28"/>
                <w:szCs w:val="28"/>
              </w:rPr>
              <w:lastRenderedPageBreak/>
              <w:t>2021 г. – 0,0 тыс. руб.</w:t>
            </w:r>
          </w:p>
          <w:p w:rsidR="00EF56C3" w:rsidRPr="00E518E6" w:rsidRDefault="00EF56C3" w:rsidP="00EF56C3">
            <w:pPr>
              <w:pStyle w:val="consplusnormal1"/>
              <w:spacing w:before="0" w:beforeAutospacing="0" w:after="0" w:afterAutospacing="0"/>
              <w:rPr>
                <w:sz w:val="28"/>
                <w:szCs w:val="28"/>
              </w:rPr>
            </w:pPr>
            <w:r w:rsidRPr="00E518E6">
              <w:rPr>
                <w:sz w:val="28"/>
                <w:szCs w:val="28"/>
              </w:rPr>
              <w:t xml:space="preserve">2022 г. – </w:t>
            </w:r>
            <w:r>
              <w:rPr>
                <w:sz w:val="28"/>
                <w:szCs w:val="28"/>
              </w:rPr>
              <w:t>394,77465</w:t>
            </w:r>
            <w:r w:rsidRPr="00E518E6">
              <w:rPr>
                <w:sz w:val="28"/>
                <w:szCs w:val="28"/>
              </w:rPr>
              <w:t xml:space="preserve"> тыс. руб.</w:t>
            </w:r>
          </w:p>
          <w:p w:rsidR="00EF56C3" w:rsidRPr="00E518E6" w:rsidRDefault="00EF56C3" w:rsidP="00EF56C3">
            <w:pPr>
              <w:pStyle w:val="consplusnormal1"/>
              <w:spacing w:before="0" w:beforeAutospacing="0" w:after="0" w:afterAutospacing="0"/>
              <w:rPr>
                <w:sz w:val="28"/>
                <w:szCs w:val="28"/>
              </w:rPr>
            </w:pPr>
            <w:r w:rsidRPr="00E518E6">
              <w:rPr>
                <w:sz w:val="28"/>
                <w:szCs w:val="28"/>
              </w:rPr>
              <w:t xml:space="preserve">2023 г. – </w:t>
            </w:r>
            <w:r>
              <w:rPr>
                <w:sz w:val="28"/>
                <w:szCs w:val="28"/>
              </w:rPr>
              <w:t>0,0</w:t>
            </w:r>
            <w:r w:rsidRPr="00E518E6">
              <w:rPr>
                <w:sz w:val="28"/>
                <w:szCs w:val="28"/>
              </w:rPr>
              <w:t xml:space="preserve"> тыс. руб.</w:t>
            </w:r>
          </w:p>
          <w:p w:rsidR="00EF56C3" w:rsidRPr="00E518E6" w:rsidRDefault="00EF56C3" w:rsidP="00EF56C3">
            <w:pPr>
              <w:pStyle w:val="consplusnormal1"/>
              <w:spacing w:before="0" w:beforeAutospacing="0" w:after="0" w:afterAutospacing="0"/>
              <w:rPr>
                <w:sz w:val="28"/>
                <w:szCs w:val="28"/>
              </w:rPr>
            </w:pPr>
            <w:r w:rsidRPr="00E518E6">
              <w:rPr>
                <w:sz w:val="28"/>
                <w:szCs w:val="28"/>
              </w:rPr>
              <w:t xml:space="preserve">2024 г. – </w:t>
            </w:r>
            <w:r>
              <w:rPr>
                <w:sz w:val="28"/>
                <w:szCs w:val="28"/>
              </w:rPr>
              <w:t>0,0</w:t>
            </w:r>
            <w:r w:rsidRPr="00E518E6">
              <w:rPr>
                <w:sz w:val="28"/>
                <w:szCs w:val="28"/>
              </w:rPr>
              <w:t xml:space="preserve"> тыс. руб.</w:t>
            </w:r>
          </w:p>
          <w:p w:rsidR="00EF56C3" w:rsidRPr="00E518E6" w:rsidRDefault="00EF56C3" w:rsidP="00EF56C3">
            <w:pPr>
              <w:pStyle w:val="consplusnormal1"/>
              <w:spacing w:before="0" w:beforeAutospacing="0" w:after="0" w:afterAutospacing="0"/>
              <w:rPr>
                <w:sz w:val="28"/>
                <w:szCs w:val="28"/>
              </w:rPr>
            </w:pPr>
            <w:r w:rsidRPr="00E518E6">
              <w:rPr>
                <w:sz w:val="28"/>
                <w:szCs w:val="28"/>
              </w:rPr>
              <w:t>2025 г. – 0,0 тыс. руб.</w:t>
            </w:r>
          </w:p>
          <w:p w:rsidR="00EF56C3" w:rsidRPr="00E518E6" w:rsidRDefault="00EF56C3" w:rsidP="00EF56C3">
            <w:pPr>
              <w:pStyle w:val="consplusnormal1"/>
              <w:spacing w:before="0" w:beforeAutospacing="0" w:after="0" w:afterAutospacing="0"/>
              <w:rPr>
                <w:sz w:val="28"/>
                <w:szCs w:val="28"/>
              </w:rPr>
            </w:pPr>
            <w:r w:rsidRPr="00E518E6">
              <w:rPr>
                <w:sz w:val="28"/>
                <w:szCs w:val="28"/>
              </w:rPr>
              <w:t xml:space="preserve">Областной бюджет – </w:t>
            </w:r>
            <w:r>
              <w:rPr>
                <w:sz w:val="28"/>
                <w:szCs w:val="28"/>
              </w:rPr>
              <w:t>798,40775</w:t>
            </w:r>
            <w:r w:rsidRPr="00E518E6">
              <w:rPr>
                <w:sz w:val="28"/>
                <w:szCs w:val="28"/>
              </w:rPr>
              <w:t xml:space="preserve"> тыс. руб.:</w:t>
            </w:r>
          </w:p>
          <w:p w:rsidR="00EF56C3" w:rsidRPr="00E518E6" w:rsidRDefault="00EF56C3" w:rsidP="00EF56C3">
            <w:pPr>
              <w:pStyle w:val="consplusnormal1"/>
              <w:spacing w:before="0" w:beforeAutospacing="0" w:after="0" w:afterAutospacing="0"/>
              <w:rPr>
                <w:sz w:val="28"/>
                <w:szCs w:val="28"/>
              </w:rPr>
            </w:pPr>
            <w:r w:rsidRPr="00E518E6">
              <w:rPr>
                <w:sz w:val="28"/>
                <w:szCs w:val="28"/>
              </w:rPr>
              <w:t>2021 г. – 108,0 тыс. руб.</w:t>
            </w:r>
          </w:p>
          <w:p w:rsidR="00EF56C3" w:rsidRPr="00E518E6" w:rsidRDefault="00EF56C3" w:rsidP="00EF56C3">
            <w:pPr>
              <w:pStyle w:val="consplusnormal1"/>
              <w:spacing w:before="0" w:beforeAutospacing="0" w:after="0" w:afterAutospacing="0"/>
              <w:rPr>
                <w:sz w:val="28"/>
                <w:szCs w:val="28"/>
              </w:rPr>
            </w:pPr>
            <w:r w:rsidRPr="00E518E6">
              <w:rPr>
                <w:sz w:val="28"/>
                <w:szCs w:val="28"/>
              </w:rPr>
              <w:t xml:space="preserve">2022 г. – </w:t>
            </w:r>
            <w:r>
              <w:rPr>
                <w:sz w:val="28"/>
                <w:szCs w:val="28"/>
              </w:rPr>
              <w:t>346,67775</w:t>
            </w:r>
            <w:r w:rsidRPr="00E518E6">
              <w:rPr>
                <w:sz w:val="28"/>
                <w:szCs w:val="28"/>
              </w:rPr>
              <w:t xml:space="preserve"> тыс. руб.</w:t>
            </w:r>
          </w:p>
          <w:p w:rsidR="00EF56C3" w:rsidRPr="00E518E6" w:rsidRDefault="00EF56C3" w:rsidP="00EF56C3">
            <w:pPr>
              <w:pStyle w:val="consplusnormal1"/>
              <w:spacing w:before="0" w:beforeAutospacing="0" w:after="0" w:afterAutospacing="0"/>
              <w:rPr>
                <w:sz w:val="28"/>
                <w:szCs w:val="28"/>
              </w:rPr>
            </w:pPr>
            <w:r w:rsidRPr="00E518E6">
              <w:rPr>
                <w:sz w:val="28"/>
                <w:szCs w:val="28"/>
              </w:rPr>
              <w:t xml:space="preserve">2023 г. – </w:t>
            </w:r>
            <w:r>
              <w:rPr>
                <w:sz w:val="28"/>
                <w:szCs w:val="28"/>
              </w:rPr>
              <w:t>118,73</w:t>
            </w:r>
            <w:r w:rsidRPr="00E518E6">
              <w:rPr>
                <w:sz w:val="28"/>
                <w:szCs w:val="28"/>
              </w:rPr>
              <w:t xml:space="preserve"> тыс. руб.</w:t>
            </w:r>
          </w:p>
          <w:p w:rsidR="00EF56C3" w:rsidRPr="00E518E6" w:rsidRDefault="00EF56C3" w:rsidP="00EF56C3">
            <w:pPr>
              <w:pStyle w:val="consplusnormal1"/>
              <w:spacing w:before="0" w:beforeAutospacing="0" w:after="0" w:afterAutospacing="0"/>
              <w:rPr>
                <w:sz w:val="28"/>
                <w:szCs w:val="28"/>
              </w:rPr>
            </w:pPr>
            <w:r w:rsidRPr="00E518E6">
              <w:rPr>
                <w:sz w:val="28"/>
                <w:szCs w:val="28"/>
              </w:rPr>
              <w:t xml:space="preserve">2024 г. – </w:t>
            </w:r>
            <w:r>
              <w:rPr>
                <w:sz w:val="28"/>
                <w:szCs w:val="28"/>
              </w:rPr>
              <w:t>112,5</w:t>
            </w:r>
            <w:r w:rsidRPr="00E518E6">
              <w:rPr>
                <w:sz w:val="28"/>
                <w:szCs w:val="28"/>
              </w:rPr>
              <w:t xml:space="preserve"> тыс. руб.</w:t>
            </w:r>
          </w:p>
          <w:p w:rsidR="00EF56C3" w:rsidRPr="00E518E6" w:rsidRDefault="00EF56C3" w:rsidP="00EF56C3">
            <w:pPr>
              <w:pStyle w:val="consplusnormal1"/>
              <w:spacing w:before="0" w:beforeAutospacing="0" w:after="0" w:afterAutospacing="0"/>
              <w:rPr>
                <w:sz w:val="28"/>
                <w:szCs w:val="28"/>
              </w:rPr>
            </w:pPr>
            <w:r w:rsidRPr="00E518E6">
              <w:rPr>
                <w:sz w:val="28"/>
                <w:szCs w:val="28"/>
              </w:rPr>
              <w:t xml:space="preserve">2025 г. – </w:t>
            </w:r>
            <w:r>
              <w:rPr>
                <w:sz w:val="28"/>
                <w:szCs w:val="28"/>
              </w:rPr>
              <w:t>112,5</w:t>
            </w:r>
            <w:r w:rsidRPr="00E518E6">
              <w:rPr>
                <w:sz w:val="28"/>
                <w:szCs w:val="28"/>
              </w:rPr>
              <w:t xml:space="preserve"> тыс. руб.</w:t>
            </w:r>
          </w:p>
          <w:p w:rsidR="00EF56C3" w:rsidRPr="00E518E6" w:rsidRDefault="00EF56C3" w:rsidP="00EF56C3">
            <w:pPr>
              <w:pStyle w:val="consplusnormal1"/>
              <w:spacing w:before="0" w:beforeAutospacing="0" w:after="0" w:afterAutospacing="0"/>
              <w:rPr>
                <w:sz w:val="28"/>
                <w:szCs w:val="28"/>
              </w:rPr>
            </w:pPr>
            <w:r w:rsidRPr="00E518E6">
              <w:rPr>
                <w:sz w:val="28"/>
                <w:szCs w:val="28"/>
              </w:rPr>
              <w:t xml:space="preserve">Местный бюджет – </w:t>
            </w:r>
            <w:r>
              <w:rPr>
                <w:sz w:val="28"/>
                <w:szCs w:val="28"/>
              </w:rPr>
              <w:t>441,5369</w:t>
            </w:r>
            <w:r w:rsidRPr="00E518E6">
              <w:rPr>
                <w:sz w:val="28"/>
                <w:szCs w:val="28"/>
              </w:rPr>
              <w:t xml:space="preserve"> тыс. руб.: </w:t>
            </w:r>
          </w:p>
          <w:p w:rsidR="00EF56C3" w:rsidRPr="00E518E6" w:rsidRDefault="00EF56C3" w:rsidP="00EF56C3">
            <w:pPr>
              <w:pStyle w:val="consplusnormal1"/>
              <w:spacing w:before="0" w:beforeAutospacing="0" w:after="0" w:afterAutospacing="0"/>
              <w:rPr>
                <w:sz w:val="28"/>
                <w:szCs w:val="28"/>
              </w:rPr>
            </w:pPr>
            <w:r w:rsidRPr="00E518E6">
              <w:rPr>
                <w:sz w:val="28"/>
                <w:szCs w:val="28"/>
              </w:rPr>
              <w:t xml:space="preserve">2021 г. – </w:t>
            </w:r>
            <w:r>
              <w:rPr>
                <w:sz w:val="28"/>
                <w:szCs w:val="28"/>
              </w:rPr>
              <w:t>55,1</w:t>
            </w:r>
            <w:r w:rsidRPr="00E518E6">
              <w:rPr>
                <w:sz w:val="28"/>
                <w:szCs w:val="28"/>
              </w:rPr>
              <w:t xml:space="preserve"> тыс. руб.</w:t>
            </w:r>
          </w:p>
          <w:p w:rsidR="00EF56C3" w:rsidRPr="00E518E6" w:rsidRDefault="00EF56C3" w:rsidP="00EF56C3">
            <w:pPr>
              <w:pStyle w:val="consplusnormal1"/>
              <w:spacing w:before="0" w:beforeAutospacing="0" w:after="0" w:afterAutospacing="0"/>
              <w:rPr>
                <w:sz w:val="28"/>
                <w:szCs w:val="28"/>
              </w:rPr>
            </w:pPr>
            <w:r w:rsidRPr="00E518E6">
              <w:rPr>
                <w:sz w:val="28"/>
                <w:szCs w:val="28"/>
              </w:rPr>
              <w:t xml:space="preserve">2022 г. – </w:t>
            </w:r>
            <w:r>
              <w:rPr>
                <w:sz w:val="28"/>
                <w:szCs w:val="28"/>
              </w:rPr>
              <w:t>175,0376</w:t>
            </w:r>
            <w:r w:rsidRPr="00E518E6">
              <w:rPr>
                <w:sz w:val="28"/>
                <w:szCs w:val="28"/>
              </w:rPr>
              <w:t xml:space="preserve"> тыс. руб.</w:t>
            </w:r>
          </w:p>
          <w:p w:rsidR="00EF56C3" w:rsidRPr="00E518E6" w:rsidRDefault="00EF56C3" w:rsidP="00EF56C3">
            <w:pPr>
              <w:pStyle w:val="consplusnormal1"/>
              <w:spacing w:before="0" w:beforeAutospacing="0" w:after="0" w:afterAutospacing="0"/>
              <w:rPr>
                <w:sz w:val="28"/>
                <w:szCs w:val="28"/>
              </w:rPr>
            </w:pPr>
            <w:r w:rsidRPr="00E518E6">
              <w:rPr>
                <w:sz w:val="28"/>
                <w:szCs w:val="28"/>
              </w:rPr>
              <w:t xml:space="preserve">2023 г. – </w:t>
            </w:r>
            <w:r>
              <w:rPr>
                <w:sz w:val="28"/>
                <w:szCs w:val="28"/>
              </w:rPr>
              <w:t>71,1993</w:t>
            </w:r>
            <w:r w:rsidRPr="00E518E6">
              <w:rPr>
                <w:sz w:val="28"/>
                <w:szCs w:val="28"/>
              </w:rPr>
              <w:t xml:space="preserve"> тыс. руб.</w:t>
            </w:r>
          </w:p>
          <w:p w:rsidR="00EF56C3" w:rsidRPr="00E518E6" w:rsidRDefault="00EF56C3" w:rsidP="00EF56C3">
            <w:pPr>
              <w:pStyle w:val="consplusnormal1"/>
              <w:spacing w:before="0" w:beforeAutospacing="0" w:after="0" w:afterAutospacing="0"/>
              <w:rPr>
                <w:sz w:val="28"/>
                <w:szCs w:val="28"/>
              </w:rPr>
            </w:pPr>
            <w:r w:rsidRPr="00E518E6">
              <w:rPr>
                <w:sz w:val="28"/>
                <w:szCs w:val="28"/>
              </w:rPr>
              <w:t xml:space="preserve">2024 г. – </w:t>
            </w:r>
            <w:r>
              <w:rPr>
                <w:sz w:val="28"/>
                <w:szCs w:val="28"/>
              </w:rPr>
              <w:t>70,1</w:t>
            </w:r>
            <w:r w:rsidRPr="00E518E6">
              <w:rPr>
                <w:sz w:val="28"/>
                <w:szCs w:val="28"/>
              </w:rPr>
              <w:t xml:space="preserve"> тыс. руб.</w:t>
            </w:r>
          </w:p>
          <w:p w:rsidR="00EF56C3" w:rsidRPr="00E518E6" w:rsidRDefault="00EF56C3" w:rsidP="00EF56C3">
            <w:pPr>
              <w:pStyle w:val="consplusnormal1"/>
              <w:spacing w:before="0" w:beforeAutospacing="0" w:after="0" w:afterAutospacing="0"/>
              <w:jc w:val="both"/>
              <w:rPr>
                <w:sz w:val="28"/>
                <w:szCs w:val="28"/>
              </w:rPr>
            </w:pPr>
            <w:r w:rsidRPr="00E518E6">
              <w:rPr>
                <w:sz w:val="28"/>
                <w:szCs w:val="28"/>
              </w:rPr>
              <w:t xml:space="preserve">2025 г. – </w:t>
            </w:r>
            <w:r>
              <w:rPr>
                <w:sz w:val="28"/>
                <w:szCs w:val="28"/>
              </w:rPr>
              <w:t>70,1</w:t>
            </w:r>
            <w:r w:rsidRPr="00E518E6">
              <w:rPr>
                <w:sz w:val="28"/>
                <w:szCs w:val="28"/>
              </w:rPr>
              <w:t xml:space="preserve"> тыс. руб.</w:t>
            </w:r>
          </w:p>
          <w:p w:rsidR="00EF56C3" w:rsidRPr="00AF4446" w:rsidRDefault="00EF56C3" w:rsidP="00EF56C3">
            <w:pPr>
              <w:pStyle w:val="consplusnormal1"/>
              <w:spacing w:before="0" w:beforeAutospacing="0" w:after="0" w:afterAutospacing="0"/>
              <w:jc w:val="both"/>
              <w:rPr>
                <w:sz w:val="28"/>
                <w:szCs w:val="28"/>
              </w:rPr>
            </w:pPr>
          </w:p>
        </w:tc>
      </w:tr>
    </w:tbl>
    <w:p w:rsidR="00EF56C3" w:rsidRPr="009D0BE5" w:rsidRDefault="00EF56C3" w:rsidP="00EF56C3">
      <w:pPr>
        <w:spacing w:line="360" w:lineRule="auto"/>
        <w:ind w:firstLine="703"/>
        <w:jc w:val="both"/>
        <w:rPr>
          <w:sz w:val="28"/>
          <w:szCs w:val="28"/>
        </w:rPr>
      </w:pPr>
      <w:r w:rsidRPr="009D0BE5">
        <w:rPr>
          <w:sz w:val="28"/>
          <w:szCs w:val="28"/>
        </w:rPr>
        <w:lastRenderedPageBreak/>
        <w:t>1.2. Абзац третий раздела 5 «Ресурсное обеспечение муниципальной программы» изложить в следующей редакции:</w:t>
      </w:r>
    </w:p>
    <w:p w:rsidR="00EF56C3" w:rsidRDefault="00EF56C3" w:rsidP="00EF56C3">
      <w:pPr>
        <w:widowControl w:val="0"/>
        <w:autoSpaceDE w:val="0"/>
        <w:autoSpaceDN w:val="0"/>
        <w:adjustRightInd w:val="0"/>
        <w:spacing w:line="360" w:lineRule="auto"/>
        <w:ind w:firstLine="703"/>
        <w:jc w:val="both"/>
        <w:rPr>
          <w:sz w:val="28"/>
          <w:szCs w:val="28"/>
        </w:rPr>
      </w:pPr>
      <w:r w:rsidRPr="009D0BE5">
        <w:rPr>
          <w:sz w:val="28"/>
          <w:szCs w:val="28"/>
        </w:rPr>
        <w:t>«Общий объем финансовых ресурсов, необходимых для реализации муни</w:t>
      </w:r>
      <w:r>
        <w:rPr>
          <w:sz w:val="28"/>
          <w:szCs w:val="28"/>
        </w:rPr>
        <w:t>ципальной программы, в 2021–2025</w:t>
      </w:r>
      <w:r w:rsidRPr="009D0BE5">
        <w:rPr>
          <w:sz w:val="28"/>
          <w:szCs w:val="28"/>
        </w:rPr>
        <w:t xml:space="preserve"> годы составит </w:t>
      </w:r>
      <w:r>
        <w:rPr>
          <w:sz w:val="28"/>
          <w:szCs w:val="28"/>
        </w:rPr>
        <w:t xml:space="preserve">1634,7193 </w:t>
      </w:r>
      <w:r w:rsidRPr="00CF3391">
        <w:rPr>
          <w:sz w:val="28"/>
          <w:szCs w:val="28"/>
        </w:rPr>
        <w:t xml:space="preserve">тыс. рублей. Средства федерального бюджета – </w:t>
      </w:r>
      <w:r>
        <w:rPr>
          <w:sz w:val="28"/>
          <w:szCs w:val="28"/>
        </w:rPr>
        <w:t>394,77465 тыс. рублей</w:t>
      </w:r>
      <w:r w:rsidRPr="00CF3391">
        <w:rPr>
          <w:sz w:val="28"/>
          <w:szCs w:val="28"/>
        </w:rPr>
        <w:t xml:space="preserve">, областного бюджета – </w:t>
      </w:r>
      <w:r>
        <w:rPr>
          <w:sz w:val="28"/>
          <w:szCs w:val="28"/>
        </w:rPr>
        <w:t>798,40775</w:t>
      </w:r>
      <w:r w:rsidRPr="00E518E6">
        <w:rPr>
          <w:sz w:val="28"/>
          <w:szCs w:val="28"/>
        </w:rPr>
        <w:t xml:space="preserve"> </w:t>
      </w:r>
      <w:r w:rsidRPr="00CF3391">
        <w:rPr>
          <w:sz w:val="28"/>
          <w:szCs w:val="28"/>
        </w:rPr>
        <w:t xml:space="preserve">тыс. рублей, средства </w:t>
      </w:r>
      <w:r>
        <w:rPr>
          <w:sz w:val="28"/>
          <w:szCs w:val="28"/>
        </w:rPr>
        <w:t>местного</w:t>
      </w:r>
      <w:r w:rsidRPr="00CF3391">
        <w:rPr>
          <w:sz w:val="28"/>
          <w:szCs w:val="28"/>
        </w:rPr>
        <w:t xml:space="preserve"> бюджета – </w:t>
      </w:r>
      <w:r>
        <w:rPr>
          <w:sz w:val="28"/>
          <w:szCs w:val="28"/>
        </w:rPr>
        <w:t>441,5369</w:t>
      </w:r>
      <w:r w:rsidRPr="00E518E6">
        <w:rPr>
          <w:sz w:val="28"/>
          <w:szCs w:val="28"/>
        </w:rPr>
        <w:t xml:space="preserve"> </w:t>
      </w:r>
      <w:r w:rsidRPr="00CF3391">
        <w:rPr>
          <w:sz w:val="28"/>
          <w:szCs w:val="28"/>
        </w:rPr>
        <w:t>тыс. рублей».</w:t>
      </w:r>
    </w:p>
    <w:p w:rsidR="00EF56C3" w:rsidRDefault="00EF56C3" w:rsidP="00EF56C3">
      <w:pPr>
        <w:widowControl w:val="0"/>
        <w:autoSpaceDE w:val="0"/>
        <w:autoSpaceDN w:val="0"/>
        <w:adjustRightInd w:val="0"/>
        <w:spacing w:line="360" w:lineRule="auto"/>
        <w:ind w:firstLine="703"/>
        <w:jc w:val="both"/>
        <w:rPr>
          <w:sz w:val="28"/>
          <w:szCs w:val="28"/>
        </w:rPr>
      </w:pPr>
      <w:r>
        <w:rPr>
          <w:sz w:val="28"/>
          <w:szCs w:val="28"/>
        </w:rPr>
        <w:t>1.3 Таблицу 2 изложить в следующей редакции:</w:t>
      </w:r>
    </w:p>
    <w:p w:rsidR="00EF56C3" w:rsidRDefault="00EF56C3" w:rsidP="00EF56C3">
      <w:pPr>
        <w:widowControl w:val="0"/>
        <w:autoSpaceDE w:val="0"/>
        <w:autoSpaceDN w:val="0"/>
        <w:adjustRightInd w:val="0"/>
        <w:spacing w:line="360" w:lineRule="exact"/>
        <w:ind w:firstLine="703"/>
        <w:jc w:val="both"/>
        <w:rPr>
          <w:sz w:val="28"/>
          <w:szCs w:val="28"/>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1884"/>
        <w:gridCol w:w="1884"/>
        <w:gridCol w:w="1884"/>
        <w:gridCol w:w="1886"/>
      </w:tblGrid>
      <w:tr w:rsidR="00EF56C3" w:rsidRPr="00D54930" w:rsidTr="00EF56C3">
        <w:trPr>
          <w:trHeight w:val="446"/>
        </w:trPr>
        <w:tc>
          <w:tcPr>
            <w:tcW w:w="2136" w:type="dxa"/>
            <w:vMerge w:val="restart"/>
            <w:vAlign w:val="center"/>
          </w:tcPr>
          <w:p w:rsidR="00EF56C3" w:rsidRPr="00172928" w:rsidRDefault="00EF56C3" w:rsidP="00EF56C3">
            <w:pPr>
              <w:autoSpaceDE w:val="0"/>
              <w:autoSpaceDN w:val="0"/>
              <w:adjustRightInd w:val="0"/>
              <w:jc w:val="center"/>
              <w:rPr>
                <w:sz w:val="28"/>
                <w:szCs w:val="28"/>
              </w:rPr>
            </w:pPr>
            <w:r w:rsidRPr="00172928">
              <w:rPr>
                <w:sz w:val="28"/>
                <w:szCs w:val="28"/>
              </w:rPr>
              <w:t>Источник финансирования</w:t>
            </w:r>
          </w:p>
        </w:tc>
        <w:tc>
          <w:tcPr>
            <w:tcW w:w="7538" w:type="dxa"/>
            <w:gridSpan w:val="4"/>
          </w:tcPr>
          <w:p w:rsidR="00EF56C3" w:rsidRPr="00172928" w:rsidRDefault="00EF56C3" w:rsidP="00EF56C3">
            <w:pPr>
              <w:autoSpaceDE w:val="0"/>
              <w:autoSpaceDN w:val="0"/>
              <w:adjustRightInd w:val="0"/>
              <w:jc w:val="center"/>
              <w:rPr>
                <w:color w:val="000000"/>
                <w:sz w:val="28"/>
                <w:szCs w:val="28"/>
              </w:rPr>
            </w:pPr>
            <w:r w:rsidRPr="00172928">
              <w:rPr>
                <w:color w:val="000000"/>
                <w:sz w:val="28"/>
                <w:szCs w:val="28"/>
              </w:rPr>
              <w:t>Расходы (тыс. рублей)</w:t>
            </w:r>
          </w:p>
        </w:tc>
      </w:tr>
      <w:tr w:rsidR="00EF56C3" w:rsidRPr="00D54930" w:rsidTr="00EF56C3">
        <w:trPr>
          <w:trHeight w:val="545"/>
        </w:trPr>
        <w:tc>
          <w:tcPr>
            <w:tcW w:w="2136" w:type="dxa"/>
            <w:vMerge/>
            <w:vAlign w:val="center"/>
          </w:tcPr>
          <w:p w:rsidR="00EF56C3" w:rsidRPr="00172928" w:rsidRDefault="00EF56C3" w:rsidP="00EF56C3">
            <w:pPr>
              <w:autoSpaceDE w:val="0"/>
              <w:autoSpaceDN w:val="0"/>
              <w:adjustRightInd w:val="0"/>
              <w:jc w:val="center"/>
              <w:rPr>
                <w:sz w:val="28"/>
                <w:szCs w:val="28"/>
              </w:rPr>
            </w:pPr>
          </w:p>
        </w:tc>
        <w:tc>
          <w:tcPr>
            <w:tcW w:w="1884" w:type="dxa"/>
            <w:vAlign w:val="center"/>
          </w:tcPr>
          <w:p w:rsidR="00EF56C3" w:rsidRPr="00172928" w:rsidRDefault="00EF56C3" w:rsidP="00EF56C3">
            <w:pPr>
              <w:autoSpaceDE w:val="0"/>
              <w:autoSpaceDN w:val="0"/>
              <w:adjustRightInd w:val="0"/>
              <w:jc w:val="center"/>
              <w:rPr>
                <w:color w:val="000000"/>
                <w:sz w:val="28"/>
                <w:szCs w:val="28"/>
              </w:rPr>
            </w:pPr>
            <w:r w:rsidRPr="00172928">
              <w:rPr>
                <w:color w:val="000000"/>
                <w:sz w:val="28"/>
                <w:szCs w:val="28"/>
              </w:rPr>
              <w:t xml:space="preserve">местный </w:t>
            </w:r>
          </w:p>
          <w:p w:rsidR="00EF56C3" w:rsidRPr="00172928" w:rsidRDefault="00EF56C3" w:rsidP="00EF56C3">
            <w:pPr>
              <w:autoSpaceDE w:val="0"/>
              <w:autoSpaceDN w:val="0"/>
              <w:adjustRightInd w:val="0"/>
              <w:jc w:val="center"/>
              <w:rPr>
                <w:color w:val="000000"/>
                <w:sz w:val="28"/>
                <w:szCs w:val="28"/>
              </w:rPr>
            </w:pPr>
            <w:r w:rsidRPr="00172928">
              <w:rPr>
                <w:color w:val="000000"/>
                <w:sz w:val="28"/>
                <w:szCs w:val="28"/>
              </w:rPr>
              <w:t>бюджет</w:t>
            </w:r>
          </w:p>
        </w:tc>
        <w:tc>
          <w:tcPr>
            <w:tcW w:w="1884" w:type="dxa"/>
          </w:tcPr>
          <w:p w:rsidR="00EF56C3" w:rsidRPr="00172928" w:rsidRDefault="00EF56C3" w:rsidP="00EF56C3">
            <w:pPr>
              <w:autoSpaceDE w:val="0"/>
              <w:autoSpaceDN w:val="0"/>
              <w:adjustRightInd w:val="0"/>
              <w:jc w:val="center"/>
              <w:rPr>
                <w:color w:val="000000"/>
                <w:sz w:val="28"/>
                <w:szCs w:val="28"/>
              </w:rPr>
            </w:pPr>
            <w:r w:rsidRPr="00172928">
              <w:rPr>
                <w:color w:val="000000"/>
                <w:sz w:val="28"/>
                <w:szCs w:val="28"/>
              </w:rPr>
              <w:t xml:space="preserve">областной </w:t>
            </w:r>
          </w:p>
          <w:p w:rsidR="00EF56C3" w:rsidRPr="00172928" w:rsidRDefault="00EF56C3" w:rsidP="00EF56C3">
            <w:pPr>
              <w:autoSpaceDE w:val="0"/>
              <w:autoSpaceDN w:val="0"/>
              <w:adjustRightInd w:val="0"/>
              <w:jc w:val="center"/>
              <w:rPr>
                <w:color w:val="000000"/>
                <w:sz w:val="28"/>
                <w:szCs w:val="28"/>
              </w:rPr>
            </w:pPr>
            <w:r w:rsidRPr="00172928">
              <w:rPr>
                <w:color w:val="000000"/>
                <w:sz w:val="28"/>
                <w:szCs w:val="28"/>
              </w:rPr>
              <w:t>бюджет</w:t>
            </w:r>
          </w:p>
        </w:tc>
        <w:tc>
          <w:tcPr>
            <w:tcW w:w="1884" w:type="dxa"/>
            <w:vAlign w:val="center"/>
          </w:tcPr>
          <w:p w:rsidR="00EF56C3" w:rsidRPr="00172928" w:rsidRDefault="00EF56C3" w:rsidP="00EF56C3">
            <w:pPr>
              <w:autoSpaceDE w:val="0"/>
              <w:autoSpaceDN w:val="0"/>
              <w:adjustRightInd w:val="0"/>
              <w:jc w:val="center"/>
              <w:rPr>
                <w:color w:val="000000"/>
                <w:sz w:val="28"/>
                <w:szCs w:val="28"/>
              </w:rPr>
            </w:pPr>
            <w:r w:rsidRPr="00172928">
              <w:rPr>
                <w:color w:val="000000"/>
                <w:sz w:val="28"/>
                <w:szCs w:val="28"/>
              </w:rPr>
              <w:t>федеральный</w:t>
            </w:r>
          </w:p>
          <w:p w:rsidR="00EF56C3" w:rsidRPr="00172928" w:rsidRDefault="00EF56C3" w:rsidP="00EF56C3">
            <w:pPr>
              <w:autoSpaceDE w:val="0"/>
              <w:autoSpaceDN w:val="0"/>
              <w:adjustRightInd w:val="0"/>
              <w:jc w:val="center"/>
              <w:rPr>
                <w:color w:val="000000"/>
                <w:sz w:val="28"/>
                <w:szCs w:val="28"/>
              </w:rPr>
            </w:pPr>
            <w:r w:rsidRPr="00172928">
              <w:rPr>
                <w:color w:val="000000"/>
                <w:sz w:val="28"/>
                <w:szCs w:val="28"/>
              </w:rPr>
              <w:t>бюджет</w:t>
            </w:r>
          </w:p>
        </w:tc>
        <w:tc>
          <w:tcPr>
            <w:tcW w:w="1886" w:type="dxa"/>
            <w:vAlign w:val="center"/>
          </w:tcPr>
          <w:p w:rsidR="00EF56C3" w:rsidRPr="00172928" w:rsidRDefault="00EF56C3" w:rsidP="00EF56C3">
            <w:pPr>
              <w:autoSpaceDE w:val="0"/>
              <w:autoSpaceDN w:val="0"/>
              <w:adjustRightInd w:val="0"/>
              <w:jc w:val="center"/>
              <w:rPr>
                <w:color w:val="000000"/>
                <w:sz w:val="28"/>
                <w:szCs w:val="28"/>
              </w:rPr>
            </w:pPr>
            <w:r w:rsidRPr="00172928">
              <w:rPr>
                <w:color w:val="000000"/>
                <w:sz w:val="28"/>
                <w:szCs w:val="28"/>
              </w:rPr>
              <w:t>всего</w:t>
            </w:r>
          </w:p>
        </w:tc>
      </w:tr>
      <w:tr w:rsidR="00EF56C3" w:rsidRPr="00D54930" w:rsidTr="00EF56C3">
        <w:trPr>
          <w:trHeight w:val="516"/>
        </w:trPr>
        <w:tc>
          <w:tcPr>
            <w:tcW w:w="2136" w:type="dxa"/>
            <w:vAlign w:val="center"/>
          </w:tcPr>
          <w:p w:rsidR="00EF56C3" w:rsidRPr="00172928" w:rsidRDefault="00EF56C3" w:rsidP="00EF56C3">
            <w:pPr>
              <w:autoSpaceDE w:val="0"/>
              <w:autoSpaceDN w:val="0"/>
              <w:adjustRightInd w:val="0"/>
              <w:jc w:val="center"/>
              <w:rPr>
                <w:sz w:val="28"/>
                <w:szCs w:val="28"/>
              </w:rPr>
            </w:pPr>
            <w:r w:rsidRPr="00172928">
              <w:rPr>
                <w:sz w:val="28"/>
                <w:szCs w:val="28"/>
              </w:rPr>
              <w:t>Общий объем финансирования</w:t>
            </w:r>
          </w:p>
        </w:tc>
        <w:tc>
          <w:tcPr>
            <w:tcW w:w="1884" w:type="dxa"/>
            <w:vAlign w:val="center"/>
          </w:tcPr>
          <w:p w:rsidR="00EF56C3" w:rsidRPr="00172928" w:rsidRDefault="00EF56C3" w:rsidP="00EF56C3">
            <w:pPr>
              <w:autoSpaceDE w:val="0"/>
              <w:autoSpaceDN w:val="0"/>
              <w:adjustRightInd w:val="0"/>
              <w:jc w:val="center"/>
              <w:rPr>
                <w:color w:val="000000"/>
                <w:sz w:val="28"/>
                <w:szCs w:val="28"/>
              </w:rPr>
            </w:pPr>
            <w:r>
              <w:rPr>
                <w:sz w:val="28"/>
                <w:szCs w:val="28"/>
              </w:rPr>
              <w:t>441,5369</w:t>
            </w:r>
          </w:p>
        </w:tc>
        <w:tc>
          <w:tcPr>
            <w:tcW w:w="1884" w:type="dxa"/>
            <w:vAlign w:val="center"/>
          </w:tcPr>
          <w:p w:rsidR="00EF56C3" w:rsidRPr="00172928" w:rsidRDefault="00EF56C3" w:rsidP="00EF56C3">
            <w:pPr>
              <w:autoSpaceDE w:val="0"/>
              <w:autoSpaceDN w:val="0"/>
              <w:adjustRightInd w:val="0"/>
              <w:jc w:val="center"/>
              <w:rPr>
                <w:color w:val="000000"/>
                <w:sz w:val="28"/>
                <w:szCs w:val="28"/>
              </w:rPr>
            </w:pPr>
            <w:r>
              <w:rPr>
                <w:sz w:val="28"/>
                <w:szCs w:val="28"/>
              </w:rPr>
              <w:t>798,40775</w:t>
            </w:r>
          </w:p>
        </w:tc>
        <w:tc>
          <w:tcPr>
            <w:tcW w:w="1884" w:type="dxa"/>
            <w:vAlign w:val="center"/>
          </w:tcPr>
          <w:p w:rsidR="00EF56C3" w:rsidRPr="00172928" w:rsidRDefault="00EF56C3" w:rsidP="00EF56C3">
            <w:pPr>
              <w:autoSpaceDE w:val="0"/>
              <w:autoSpaceDN w:val="0"/>
              <w:adjustRightInd w:val="0"/>
              <w:jc w:val="center"/>
              <w:rPr>
                <w:color w:val="000000"/>
                <w:sz w:val="28"/>
                <w:szCs w:val="28"/>
              </w:rPr>
            </w:pPr>
            <w:r>
              <w:rPr>
                <w:sz w:val="28"/>
                <w:szCs w:val="28"/>
              </w:rPr>
              <w:t xml:space="preserve">394,77465  </w:t>
            </w:r>
          </w:p>
        </w:tc>
        <w:tc>
          <w:tcPr>
            <w:tcW w:w="1886" w:type="dxa"/>
            <w:vAlign w:val="center"/>
          </w:tcPr>
          <w:p w:rsidR="00EF56C3" w:rsidRPr="00172928" w:rsidRDefault="00EF56C3" w:rsidP="00EF56C3">
            <w:pPr>
              <w:autoSpaceDE w:val="0"/>
              <w:autoSpaceDN w:val="0"/>
              <w:adjustRightInd w:val="0"/>
              <w:jc w:val="center"/>
              <w:rPr>
                <w:color w:val="000000"/>
                <w:sz w:val="28"/>
                <w:szCs w:val="28"/>
              </w:rPr>
            </w:pPr>
            <w:r>
              <w:rPr>
                <w:sz w:val="28"/>
                <w:szCs w:val="28"/>
              </w:rPr>
              <w:t>1634,7193</w:t>
            </w:r>
          </w:p>
        </w:tc>
      </w:tr>
      <w:tr w:rsidR="00EF56C3" w:rsidRPr="00D54930" w:rsidTr="00EF56C3">
        <w:trPr>
          <w:trHeight w:val="351"/>
        </w:trPr>
        <w:tc>
          <w:tcPr>
            <w:tcW w:w="2136" w:type="dxa"/>
            <w:vAlign w:val="center"/>
          </w:tcPr>
          <w:p w:rsidR="00EF56C3" w:rsidRPr="00172928" w:rsidRDefault="00EF56C3" w:rsidP="00EF56C3">
            <w:pPr>
              <w:autoSpaceDE w:val="0"/>
              <w:autoSpaceDN w:val="0"/>
              <w:adjustRightInd w:val="0"/>
              <w:rPr>
                <w:sz w:val="28"/>
                <w:szCs w:val="28"/>
              </w:rPr>
            </w:pPr>
            <w:r w:rsidRPr="00172928">
              <w:rPr>
                <w:sz w:val="28"/>
                <w:szCs w:val="28"/>
              </w:rPr>
              <w:t>2021 год</w:t>
            </w:r>
          </w:p>
        </w:tc>
        <w:tc>
          <w:tcPr>
            <w:tcW w:w="1884" w:type="dxa"/>
            <w:vAlign w:val="center"/>
          </w:tcPr>
          <w:p w:rsidR="00EF56C3" w:rsidRPr="00172928" w:rsidRDefault="00EF56C3" w:rsidP="00EF56C3">
            <w:pPr>
              <w:autoSpaceDE w:val="0"/>
              <w:autoSpaceDN w:val="0"/>
              <w:adjustRightInd w:val="0"/>
              <w:jc w:val="center"/>
              <w:rPr>
                <w:color w:val="000000"/>
                <w:sz w:val="28"/>
                <w:szCs w:val="28"/>
              </w:rPr>
            </w:pPr>
            <w:r w:rsidRPr="00172928">
              <w:rPr>
                <w:color w:val="000000"/>
                <w:sz w:val="28"/>
                <w:szCs w:val="28"/>
              </w:rPr>
              <w:t>55,1</w:t>
            </w:r>
          </w:p>
        </w:tc>
        <w:tc>
          <w:tcPr>
            <w:tcW w:w="1884" w:type="dxa"/>
          </w:tcPr>
          <w:p w:rsidR="00EF56C3" w:rsidRPr="00172928" w:rsidRDefault="00EF56C3" w:rsidP="00EF56C3">
            <w:pPr>
              <w:autoSpaceDE w:val="0"/>
              <w:autoSpaceDN w:val="0"/>
              <w:adjustRightInd w:val="0"/>
              <w:jc w:val="center"/>
              <w:rPr>
                <w:color w:val="000000"/>
                <w:sz w:val="28"/>
                <w:szCs w:val="28"/>
              </w:rPr>
            </w:pPr>
            <w:r w:rsidRPr="00172928">
              <w:rPr>
                <w:color w:val="000000"/>
                <w:sz w:val="28"/>
                <w:szCs w:val="28"/>
              </w:rPr>
              <w:t>108,0</w:t>
            </w:r>
          </w:p>
        </w:tc>
        <w:tc>
          <w:tcPr>
            <w:tcW w:w="1884" w:type="dxa"/>
            <w:vAlign w:val="center"/>
          </w:tcPr>
          <w:p w:rsidR="00EF56C3" w:rsidRPr="00172928" w:rsidRDefault="00EF56C3" w:rsidP="00EF56C3">
            <w:pPr>
              <w:autoSpaceDE w:val="0"/>
              <w:autoSpaceDN w:val="0"/>
              <w:adjustRightInd w:val="0"/>
              <w:jc w:val="center"/>
              <w:rPr>
                <w:color w:val="000000"/>
                <w:sz w:val="28"/>
                <w:szCs w:val="28"/>
              </w:rPr>
            </w:pPr>
            <w:r w:rsidRPr="00172928">
              <w:rPr>
                <w:color w:val="000000"/>
                <w:sz w:val="28"/>
                <w:szCs w:val="28"/>
              </w:rPr>
              <w:t>0</w:t>
            </w:r>
          </w:p>
        </w:tc>
        <w:tc>
          <w:tcPr>
            <w:tcW w:w="1886" w:type="dxa"/>
            <w:vAlign w:val="center"/>
          </w:tcPr>
          <w:p w:rsidR="00EF56C3" w:rsidRPr="00172928" w:rsidRDefault="00EF56C3" w:rsidP="00EF56C3">
            <w:pPr>
              <w:autoSpaceDE w:val="0"/>
              <w:autoSpaceDN w:val="0"/>
              <w:adjustRightInd w:val="0"/>
              <w:jc w:val="center"/>
              <w:rPr>
                <w:color w:val="000000"/>
                <w:sz w:val="28"/>
                <w:szCs w:val="28"/>
              </w:rPr>
            </w:pPr>
            <w:r w:rsidRPr="00172928">
              <w:rPr>
                <w:color w:val="000000"/>
                <w:sz w:val="28"/>
                <w:szCs w:val="28"/>
              </w:rPr>
              <w:t>163,1</w:t>
            </w:r>
          </w:p>
        </w:tc>
      </w:tr>
      <w:tr w:rsidR="00EF56C3" w:rsidRPr="00D54930" w:rsidTr="00EF56C3">
        <w:trPr>
          <w:trHeight w:val="351"/>
        </w:trPr>
        <w:tc>
          <w:tcPr>
            <w:tcW w:w="2136" w:type="dxa"/>
            <w:vAlign w:val="center"/>
          </w:tcPr>
          <w:p w:rsidR="00EF56C3" w:rsidRPr="00172928" w:rsidRDefault="00EF56C3" w:rsidP="00EF56C3">
            <w:pPr>
              <w:autoSpaceDE w:val="0"/>
              <w:autoSpaceDN w:val="0"/>
              <w:adjustRightInd w:val="0"/>
              <w:rPr>
                <w:sz w:val="28"/>
                <w:szCs w:val="28"/>
              </w:rPr>
            </w:pPr>
            <w:r w:rsidRPr="00172928">
              <w:rPr>
                <w:sz w:val="28"/>
                <w:szCs w:val="28"/>
              </w:rPr>
              <w:t>2022 год</w:t>
            </w:r>
          </w:p>
        </w:tc>
        <w:tc>
          <w:tcPr>
            <w:tcW w:w="1884" w:type="dxa"/>
            <w:vAlign w:val="center"/>
          </w:tcPr>
          <w:p w:rsidR="00EF56C3" w:rsidRPr="00172928" w:rsidRDefault="00EF56C3" w:rsidP="00EF56C3">
            <w:pPr>
              <w:autoSpaceDE w:val="0"/>
              <w:autoSpaceDN w:val="0"/>
              <w:adjustRightInd w:val="0"/>
              <w:jc w:val="center"/>
              <w:rPr>
                <w:color w:val="000000"/>
                <w:sz w:val="28"/>
                <w:szCs w:val="28"/>
              </w:rPr>
            </w:pPr>
            <w:r w:rsidRPr="00172928">
              <w:rPr>
                <w:color w:val="000000"/>
                <w:sz w:val="28"/>
                <w:szCs w:val="28"/>
              </w:rPr>
              <w:t>175,0376</w:t>
            </w:r>
          </w:p>
        </w:tc>
        <w:tc>
          <w:tcPr>
            <w:tcW w:w="1884" w:type="dxa"/>
          </w:tcPr>
          <w:p w:rsidR="00EF56C3" w:rsidRPr="00172928" w:rsidRDefault="00EF56C3" w:rsidP="00EF56C3">
            <w:pPr>
              <w:autoSpaceDE w:val="0"/>
              <w:autoSpaceDN w:val="0"/>
              <w:adjustRightInd w:val="0"/>
              <w:jc w:val="center"/>
              <w:rPr>
                <w:color w:val="000000"/>
                <w:sz w:val="28"/>
                <w:szCs w:val="28"/>
              </w:rPr>
            </w:pPr>
            <w:r w:rsidRPr="00172928">
              <w:rPr>
                <w:color w:val="000000"/>
                <w:sz w:val="28"/>
                <w:szCs w:val="28"/>
              </w:rPr>
              <w:t>346,67775</w:t>
            </w:r>
          </w:p>
        </w:tc>
        <w:tc>
          <w:tcPr>
            <w:tcW w:w="1884" w:type="dxa"/>
            <w:vAlign w:val="center"/>
          </w:tcPr>
          <w:p w:rsidR="00EF56C3" w:rsidRPr="00172928" w:rsidRDefault="00EF56C3" w:rsidP="00EF56C3">
            <w:pPr>
              <w:autoSpaceDE w:val="0"/>
              <w:autoSpaceDN w:val="0"/>
              <w:adjustRightInd w:val="0"/>
              <w:jc w:val="center"/>
              <w:rPr>
                <w:color w:val="000000"/>
                <w:sz w:val="28"/>
                <w:szCs w:val="28"/>
              </w:rPr>
            </w:pPr>
            <w:r w:rsidRPr="00172928">
              <w:rPr>
                <w:color w:val="000000"/>
                <w:sz w:val="28"/>
                <w:szCs w:val="28"/>
              </w:rPr>
              <w:t>394,77465</w:t>
            </w:r>
          </w:p>
        </w:tc>
        <w:tc>
          <w:tcPr>
            <w:tcW w:w="1886" w:type="dxa"/>
            <w:vAlign w:val="center"/>
          </w:tcPr>
          <w:p w:rsidR="00EF56C3" w:rsidRPr="00172928" w:rsidRDefault="00EF56C3" w:rsidP="00EF56C3">
            <w:pPr>
              <w:autoSpaceDE w:val="0"/>
              <w:autoSpaceDN w:val="0"/>
              <w:adjustRightInd w:val="0"/>
              <w:jc w:val="center"/>
              <w:rPr>
                <w:color w:val="000000"/>
                <w:sz w:val="28"/>
                <w:szCs w:val="28"/>
              </w:rPr>
            </w:pPr>
            <w:r>
              <w:rPr>
                <w:color w:val="000000"/>
                <w:sz w:val="28"/>
                <w:szCs w:val="28"/>
              </w:rPr>
              <w:t>9</w:t>
            </w:r>
            <w:r w:rsidRPr="00172928">
              <w:rPr>
                <w:color w:val="000000"/>
                <w:sz w:val="28"/>
                <w:szCs w:val="28"/>
              </w:rPr>
              <w:t>16,49</w:t>
            </w:r>
          </w:p>
        </w:tc>
      </w:tr>
      <w:tr w:rsidR="00EF56C3" w:rsidRPr="00D54930" w:rsidTr="00EF56C3">
        <w:trPr>
          <w:trHeight w:val="351"/>
        </w:trPr>
        <w:tc>
          <w:tcPr>
            <w:tcW w:w="2136" w:type="dxa"/>
            <w:vAlign w:val="center"/>
          </w:tcPr>
          <w:p w:rsidR="00EF56C3" w:rsidRPr="00172928" w:rsidRDefault="00EF56C3" w:rsidP="00EF56C3">
            <w:pPr>
              <w:autoSpaceDE w:val="0"/>
              <w:autoSpaceDN w:val="0"/>
              <w:adjustRightInd w:val="0"/>
              <w:rPr>
                <w:sz w:val="28"/>
                <w:szCs w:val="28"/>
              </w:rPr>
            </w:pPr>
            <w:r w:rsidRPr="00172928">
              <w:rPr>
                <w:sz w:val="28"/>
                <w:szCs w:val="28"/>
              </w:rPr>
              <w:t>2023 год</w:t>
            </w:r>
          </w:p>
        </w:tc>
        <w:tc>
          <w:tcPr>
            <w:tcW w:w="1884" w:type="dxa"/>
            <w:vAlign w:val="center"/>
          </w:tcPr>
          <w:p w:rsidR="00EF56C3" w:rsidRPr="00172928" w:rsidRDefault="00EF56C3" w:rsidP="00EF56C3">
            <w:pPr>
              <w:autoSpaceDE w:val="0"/>
              <w:autoSpaceDN w:val="0"/>
              <w:adjustRightInd w:val="0"/>
              <w:jc w:val="center"/>
              <w:rPr>
                <w:color w:val="000000"/>
                <w:sz w:val="28"/>
                <w:szCs w:val="28"/>
              </w:rPr>
            </w:pPr>
            <w:r>
              <w:rPr>
                <w:color w:val="000000"/>
                <w:sz w:val="28"/>
                <w:szCs w:val="28"/>
              </w:rPr>
              <w:t>71,1993</w:t>
            </w:r>
          </w:p>
        </w:tc>
        <w:tc>
          <w:tcPr>
            <w:tcW w:w="1884" w:type="dxa"/>
          </w:tcPr>
          <w:p w:rsidR="00EF56C3" w:rsidRPr="00172928" w:rsidRDefault="00EF56C3" w:rsidP="00EF56C3">
            <w:pPr>
              <w:autoSpaceDE w:val="0"/>
              <w:autoSpaceDN w:val="0"/>
              <w:adjustRightInd w:val="0"/>
              <w:jc w:val="center"/>
              <w:rPr>
                <w:color w:val="000000"/>
                <w:sz w:val="28"/>
                <w:szCs w:val="28"/>
              </w:rPr>
            </w:pPr>
            <w:r>
              <w:rPr>
                <w:color w:val="000000"/>
                <w:sz w:val="28"/>
                <w:szCs w:val="28"/>
              </w:rPr>
              <w:t>118,73</w:t>
            </w:r>
          </w:p>
        </w:tc>
        <w:tc>
          <w:tcPr>
            <w:tcW w:w="1884" w:type="dxa"/>
            <w:vAlign w:val="center"/>
          </w:tcPr>
          <w:p w:rsidR="00EF56C3" w:rsidRPr="00172928" w:rsidRDefault="00EF56C3" w:rsidP="00EF56C3">
            <w:pPr>
              <w:autoSpaceDE w:val="0"/>
              <w:autoSpaceDN w:val="0"/>
              <w:adjustRightInd w:val="0"/>
              <w:jc w:val="center"/>
              <w:rPr>
                <w:color w:val="000000"/>
                <w:sz w:val="28"/>
                <w:szCs w:val="28"/>
              </w:rPr>
            </w:pPr>
            <w:r>
              <w:rPr>
                <w:color w:val="000000"/>
                <w:sz w:val="28"/>
                <w:szCs w:val="28"/>
              </w:rPr>
              <w:t>0,0</w:t>
            </w:r>
          </w:p>
        </w:tc>
        <w:tc>
          <w:tcPr>
            <w:tcW w:w="1886" w:type="dxa"/>
            <w:vAlign w:val="center"/>
          </w:tcPr>
          <w:p w:rsidR="00EF56C3" w:rsidRPr="00172928" w:rsidRDefault="00EF56C3" w:rsidP="00EF56C3">
            <w:pPr>
              <w:autoSpaceDE w:val="0"/>
              <w:autoSpaceDN w:val="0"/>
              <w:adjustRightInd w:val="0"/>
              <w:jc w:val="center"/>
              <w:rPr>
                <w:color w:val="000000"/>
                <w:sz w:val="28"/>
                <w:szCs w:val="28"/>
              </w:rPr>
            </w:pPr>
            <w:r>
              <w:rPr>
                <w:color w:val="000000"/>
                <w:sz w:val="28"/>
                <w:szCs w:val="28"/>
              </w:rPr>
              <w:t>189,9293</w:t>
            </w:r>
          </w:p>
        </w:tc>
      </w:tr>
      <w:tr w:rsidR="00EF56C3" w:rsidRPr="00D54930" w:rsidTr="00EF56C3">
        <w:trPr>
          <w:trHeight w:val="351"/>
        </w:trPr>
        <w:tc>
          <w:tcPr>
            <w:tcW w:w="2136" w:type="dxa"/>
            <w:vAlign w:val="center"/>
          </w:tcPr>
          <w:p w:rsidR="00EF56C3" w:rsidRPr="00172928" w:rsidRDefault="00EF56C3" w:rsidP="00EF56C3">
            <w:pPr>
              <w:autoSpaceDE w:val="0"/>
              <w:autoSpaceDN w:val="0"/>
              <w:adjustRightInd w:val="0"/>
              <w:rPr>
                <w:sz w:val="28"/>
                <w:szCs w:val="28"/>
              </w:rPr>
            </w:pPr>
            <w:r w:rsidRPr="00172928">
              <w:rPr>
                <w:sz w:val="28"/>
                <w:szCs w:val="28"/>
              </w:rPr>
              <w:t>2024 год</w:t>
            </w:r>
          </w:p>
        </w:tc>
        <w:tc>
          <w:tcPr>
            <w:tcW w:w="1884" w:type="dxa"/>
            <w:vAlign w:val="center"/>
          </w:tcPr>
          <w:p w:rsidR="00EF56C3" w:rsidRPr="00172928" w:rsidRDefault="00EF56C3" w:rsidP="00EF56C3">
            <w:pPr>
              <w:autoSpaceDE w:val="0"/>
              <w:autoSpaceDN w:val="0"/>
              <w:adjustRightInd w:val="0"/>
              <w:jc w:val="center"/>
              <w:rPr>
                <w:color w:val="000000"/>
                <w:sz w:val="28"/>
                <w:szCs w:val="28"/>
              </w:rPr>
            </w:pPr>
            <w:r>
              <w:rPr>
                <w:color w:val="000000"/>
                <w:sz w:val="28"/>
                <w:szCs w:val="28"/>
              </w:rPr>
              <w:t>70,1</w:t>
            </w:r>
          </w:p>
        </w:tc>
        <w:tc>
          <w:tcPr>
            <w:tcW w:w="1884" w:type="dxa"/>
          </w:tcPr>
          <w:p w:rsidR="00EF56C3" w:rsidRPr="00172928" w:rsidRDefault="00EF56C3" w:rsidP="00EF56C3">
            <w:pPr>
              <w:autoSpaceDE w:val="0"/>
              <w:autoSpaceDN w:val="0"/>
              <w:adjustRightInd w:val="0"/>
              <w:jc w:val="center"/>
              <w:rPr>
                <w:color w:val="000000"/>
                <w:sz w:val="28"/>
                <w:szCs w:val="28"/>
              </w:rPr>
            </w:pPr>
            <w:r>
              <w:rPr>
                <w:color w:val="000000"/>
                <w:sz w:val="28"/>
                <w:szCs w:val="28"/>
              </w:rPr>
              <w:t>112,5</w:t>
            </w:r>
          </w:p>
        </w:tc>
        <w:tc>
          <w:tcPr>
            <w:tcW w:w="1884" w:type="dxa"/>
            <w:vAlign w:val="center"/>
          </w:tcPr>
          <w:p w:rsidR="00EF56C3" w:rsidRPr="00172928" w:rsidRDefault="00EF56C3" w:rsidP="00EF56C3">
            <w:pPr>
              <w:autoSpaceDE w:val="0"/>
              <w:autoSpaceDN w:val="0"/>
              <w:adjustRightInd w:val="0"/>
              <w:jc w:val="center"/>
              <w:rPr>
                <w:color w:val="000000"/>
                <w:sz w:val="28"/>
                <w:szCs w:val="28"/>
              </w:rPr>
            </w:pPr>
            <w:r>
              <w:rPr>
                <w:color w:val="000000"/>
                <w:sz w:val="28"/>
                <w:szCs w:val="28"/>
              </w:rPr>
              <w:t>0,0</w:t>
            </w:r>
          </w:p>
        </w:tc>
        <w:tc>
          <w:tcPr>
            <w:tcW w:w="1886" w:type="dxa"/>
            <w:vAlign w:val="center"/>
          </w:tcPr>
          <w:p w:rsidR="00EF56C3" w:rsidRPr="00172928" w:rsidRDefault="00EF56C3" w:rsidP="00EF56C3">
            <w:pPr>
              <w:autoSpaceDE w:val="0"/>
              <w:autoSpaceDN w:val="0"/>
              <w:adjustRightInd w:val="0"/>
              <w:jc w:val="center"/>
              <w:rPr>
                <w:color w:val="000000"/>
                <w:sz w:val="28"/>
                <w:szCs w:val="28"/>
              </w:rPr>
            </w:pPr>
            <w:r>
              <w:rPr>
                <w:color w:val="000000"/>
                <w:sz w:val="28"/>
                <w:szCs w:val="28"/>
              </w:rPr>
              <w:t>182,6</w:t>
            </w:r>
          </w:p>
        </w:tc>
      </w:tr>
      <w:tr w:rsidR="00EF56C3" w:rsidRPr="00D54930" w:rsidTr="00EF56C3">
        <w:trPr>
          <w:trHeight w:val="351"/>
        </w:trPr>
        <w:tc>
          <w:tcPr>
            <w:tcW w:w="2136" w:type="dxa"/>
            <w:vAlign w:val="center"/>
          </w:tcPr>
          <w:p w:rsidR="00EF56C3" w:rsidRPr="00172928" w:rsidRDefault="00EF56C3" w:rsidP="00EF56C3">
            <w:pPr>
              <w:autoSpaceDE w:val="0"/>
              <w:autoSpaceDN w:val="0"/>
              <w:adjustRightInd w:val="0"/>
              <w:rPr>
                <w:sz w:val="28"/>
                <w:szCs w:val="28"/>
              </w:rPr>
            </w:pPr>
            <w:r w:rsidRPr="00172928">
              <w:rPr>
                <w:sz w:val="28"/>
                <w:szCs w:val="28"/>
              </w:rPr>
              <w:t>2025 год</w:t>
            </w:r>
          </w:p>
        </w:tc>
        <w:tc>
          <w:tcPr>
            <w:tcW w:w="1884" w:type="dxa"/>
            <w:vAlign w:val="center"/>
          </w:tcPr>
          <w:p w:rsidR="00EF56C3" w:rsidRPr="00172928" w:rsidRDefault="00EF56C3" w:rsidP="00EF56C3">
            <w:pPr>
              <w:autoSpaceDE w:val="0"/>
              <w:autoSpaceDN w:val="0"/>
              <w:adjustRightInd w:val="0"/>
              <w:jc w:val="center"/>
              <w:rPr>
                <w:color w:val="000000"/>
                <w:sz w:val="28"/>
                <w:szCs w:val="28"/>
              </w:rPr>
            </w:pPr>
            <w:r>
              <w:rPr>
                <w:color w:val="000000"/>
                <w:sz w:val="28"/>
                <w:szCs w:val="28"/>
              </w:rPr>
              <w:t>70,1</w:t>
            </w:r>
          </w:p>
        </w:tc>
        <w:tc>
          <w:tcPr>
            <w:tcW w:w="1884" w:type="dxa"/>
          </w:tcPr>
          <w:p w:rsidR="00EF56C3" w:rsidRPr="00172928" w:rsidRDefault="00EF56C3" w:rsidP="00EF56C3">
            <w:pPr>
              <w:autoSpaceDE w:val="0"/>
              <w:autoSpaceDN w:val="0"/>
              <w:adjustRightInd w:val="0"/>
              <w:jc w:val="center"/>
              <w:rPr>
                <w:color w:val="000000"/>
                <w:sz w:val="28"/>
                <w:szCs w:val="28"/>
              </w:rPr>
            </w:pPr>
            <w:r>
              <w:rPr>
                <w:color w:val="000000"/>
                <w:sz w:val="28"/>
                <w:szCs w:val="28"/>
              </w:rPr>
              <w:t>112,5</w:t>
            </w:r>
          </w:p>
        </w:tc>
        <w:tc>
          <w:tcPr>
            <w:tcW w:w="1884" w:type="dxa"/>
            <w:vAlign w:val="center"/>
          </w:tcPr>
          <w:p w:rsidR="00EF56C3" w:rsidRPr="00172928" w:rsidRDefault="00EF56C3" w:rsidP="00EF56C3">
            <w:pPr>
              <w:autoSpaceDE w:val="0"/>
              <w:autoSpaceDN w:val="0"/>
              <w:adjustRightInd w:val="0"/>
              <w:jc w:val="center"/>
              <w:rPr>
                <w:color w:val="000000"/>
                <w:sz w:val="28"/>
                <w:szCs w:val="28"/>
              </w:rPr>
            </w:pPr>
            <w:r w:rsidRPr="00172928">
              <w:rPr>
                <w:color w:val="000000"/>
                <w:sz w:val="28"/>
                <w:szCs w:val="28"/>
              </w:rPr>
              <w:t>0</w:t>
            </w:r>
            <w:r>
              <w:rPr>
                <w:color w:val="000000"/>
                <w:sz w:val="28"/>
                <w:szCs w:val="28"/>
              </w:rPr>
              <w:t>,0</w:t>
            </w:r>
          </w:p>
        </w:tc>
        <w:tc>
          <w:tcPr>
            <w:tcW w:w="1886" w:type="dxa"/>
            <w:vAlign w:val="center"/>
          </w:tcPr>
          <w:p w:rsidR="00EF56C3" w:rsidRPr="00172928" w:rsidRDefault="00EF56C3" w:rsidP="00EF56C3">
            <w:pPr>
              <w:autoSpaceDE w:val="0"/>
              <w:autoSpaceDN w:val="0"/>
              <w:adjustRightInd w:val="0"/>
              <w:jc w:val="center"/>
              <w:rPr>
                <w:color w:val="000000"/>
                <w:sz w:val="28"/>
                <w:szCs w:val="28"/>
              </w:rPr>
            </w:pPr>
            <w:r>
              <w:rPr>
                <w:color w:val="000000"/>
                <w:sz w:val="28"/>
                <w:szCs w:val="28"/>
              </w:rPr>
              <w:t>182,6</w:t>
            </w:r>
          </w:p>
        </w:tc>
      </w:tr>
    </w:tbl>
    <w:p w:rsidR="00EF56C3" w:rsidRPr="009D0BE5" w:rsidRDefault="00EF56C3" w:rsidP="00EF56C3">
      <w:pPr>
        <w:widowControl w:val="0"/>
        <w:autoSpaceDE w:val="0"/>
        <w:autoSpaceDN w:val="0"/>
        <w:adjustRightInd w:val="0"/>
        <w:spacing w:line="360" w:lineRule="exact"/>
        <w:ind w:firstLine="703"/>
        <w:jc w:val="both"/>
        <w:rPr>
          <w:sz w:val="28"/>
          <w:szCs w:val="28"/>
        </w:rPr>
      </w:pPr>
    </w:p>
    <w:p w:rsidR="00EF56C3" w:rsidRPr="009D0BE5" w:rsidRDefault="00EF56C3" w:rsidP="00EF56C3">
      <w:pPr>
        <w:widowControl w:val="0"/>
        <w:autoSpaceDE w:val="0"/>
        <w:autoSpaceDN w:val="0"/>
        <w:adjustRightInd w:val="0"/>
        <w:spacing w:line="360" w:lineRule="auto"/>
        <w:ind w:firstLine="703"/>
        <w:jc w:val="both"/>
        <w:rPr>
          <w:sz w:val="28"/>
          <w:szCs w:val="28"/>
        </w:rPr>
      </w:pPr>
      <w:r>
        <w:rPr>
          <w:sz w:val="28"/>
          <w:szCs w:val="28"/>
        </w:rPr>
        <w:t>1.4</w:t>
      </w:r>
      <w:r w:rsidRPr="009D0BE5">
        <w:rPr>
          <w:sz w:val="28"/>
          <w:szCs w:val="28"/>
        </w:rPr>
        <w:t>. Таблицу «Расходы</w:t>
      </w:r>
      <w:r>
        <w:rPr>
          <w:sz w:val="28"/>
          <w:szCs w:val="28"/>
        </w:rPr>
        <w:t xml:space="preserve"> на реализацию муниципальной программы за счет средств </w:t>
      </w:r>
      <w:r>
        <w:rPr>
          <w:sz w:val="28"/>
          <w:szCs w:val="28"/>
        </w:rPr>
        <w:lastRenderedPageBreak/>
        <w:t>местного бюджета» (Приложение № 4 к муниципальной программе) изложить в новой редакции согласно приложению № 1.</w:t>
      </w:r>
    </w:p>
    <w:p w:rsidR="00EF56C3" w:rsidRDefault="00EF56C3" w:rsidP="00EF56C3">
      <w:pPr>
        <w:widowControl w:val="0"/>
        <w:autoSpaceDE w:val="0"/>
        <w:autoSpaceDN w:val="0"/>
        <w:adjustRightInd w:val="0"/>
        <w:spacing w:line="360" w:lineRule="auto"/>
        <w:ind w:firstLine="703"/>
        <w:jc w:val="both"/>
        <w:rPr>
          <w:sz w:val="28"/>
          <w:szCs w:val="28"/>
        </w:rPr>
      </w:pPr>
      <w:r>
        <w:rPr>
          <w:sz w:val="28"/>
          <w:szCs w:val="28"/>
        </w:rPr>
        <w:t>1.5</w:t>
      </w:r>
      <w:r w:rsidRPr="009D0BE5">
        <w:rPr>
          <w:sz w:val="28"/>
          <w:szCs w:val="28"/>
        </w:rPr>
        <w:t xml:space="preserve">. </w:t>
      </w:r>
      <w:r>
        <w:rPr>
          <w:sz w:val="28"/>
          <w:szCs w:val="28"/>
        </w:rPr>
        <w:t>Таблицу «Прогнозная оценка ресурсного обеспечения реализации муниципальной программы за счет всех источников финансирования» (</w:t>
      </w:r>
      <w:r w:rsidRPr="00950940">
        <w:rPr>
          <w:sz w:val="28"/>
          <w:szCs w:val="28"/>
        </w:rPr>
        <w:t>Приложение № 5 к муниципальной программе</w:t>
      </w:r>
      <w:r>
        <w:rPr>
          <w:sz w:val="28"/>
          <w:szCs w:val="28"/>
        </w:rPr>
        <w:t>)</w:t>
      </w:r>
      <w:r w:rsidRPr="00950940">
        <w:rPr>
          <w:sz w:val="28"/>
          <w:szCs w:val="28"/>
        </w:rPr>
        <w:t xml:space="preserve"> изложит</w:t>
      </w:r>
      <w:r>
        <w:rPr>
          <w:sz w:val="28"/>
          <w:szCs w:val="28"/>
        </w:rPr>
        <w:t>ь в новой редакции согласно приложению № 2.</w:t>
      </w:r>
    </w:p>
    <w:p w:rsidR="00EF56C3" w:rsidRDefault="00EF56C3" w:rsidP="00EF56C3">
      <w:pPr>
        <w:widowControl w:val="0"/>
        <w:autoSpaceDE w:val="0"/>
        <w:autoSpaceDN w:val="0"/>
        <w:adjustRightInd w:val="0"/>
        <w:spacing w:line="360" w:lineRule="auto"/>
        <w:ind w:firstLine="703"/>
        <w:jc w:val="both"/>
        <w:rPr>
          <w:sz w:val="28"/>
          <w:szCs w:val="28"/>
        </w:rPr>
      </w:pPr>
      <w:r>
        <w:rPr>
          <w:sz w:val="28"/>
          <w:szCs w:val="28"/>
        </w:rPr>
        <w:t xml:space="preserve">2. </w:t>
      </w:r>
      <w:r>
        <w:rPr>
          <w:sz w:val="28"/>
        </w:rPr>
        <w:t>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EF56C3" w:rsidRDefault="00EF56C3" w:rsidP="00EF56C3">
      <w:pPr>
        <w:shd w:val="clear" w:color="auto" w:fill="FFFFFF"/>
        <w:tabs>
          <w:tab w:val="left" w:pos="7920"/>
        </w:tabs>
        <w:jc w:val="both"/>
        <w:rPr>
          <w:sz w:val="28"/>
          <w:szCs w:val="28"/>
        </w:rPr>
      </w:pPr>
    </w:p>
    <w:p w:rsidR="00EF56C3" w:rsidRDefault="00EF56C3" w:rsidP="00EF56C3">
      <w:pPr>
        <w:spacing w:line="276" w:lineRule="auto"/>
        <w:rPr>
          <w:sz w:val="28"/>
          <w:szCs w:val="28"/>
        </w:rPr>
      </w:pPr>
      <w:r>
        <w:rPr>
          <w:sz w:val="28"/>
          <w:szCs w:val="28"/>
        </w:rPr>
        <w:br/>
        <w:t>Глава Кикнурского</w:t>
      </w:r>
    </w:p>
    <w:p w:rsidR="00EF56C3" w:rsidRPr="00731A04" w:rsidRDefault="00EF56C3" w:rsidP="00EF56C3">
      <w:pPr>
        <w:spacing w:line="276" w:lineRule="auto"/>
        <w:rPr>
          <w:sz w:val="28"/>
          <w:szCs w:val="28"/>
        </w:rPr>
      </w:pPr>
      <w:r>
        <w:rPr>
          <w:sz w:val="28"/>
          <w:szCs w:val="28"/>
        </w:rPr>
        <w:t xml:space="preserve">муниципального округа </w:t>
      </w:r>
      <w:r>
        <w:rPr>
          <w:sz w:val="28"/>
          <w:szCs w:val="28"/>
        </w:rPr>
        <w:tab/>
        <w:t xml:space="preserve"> С.Ю. Галкин</w:t>
      </w:r>
    </w:p>
    <w:p w:rsidR="00EF56C3" w:rsidRDefault="00EF56C3" w:rsidP="00EF56C3">
      <w:pPr>
        <w:shd w:val="clear" w:color="auto" w:fill="FFFFFF"/>
        <w:spacing w:line="225" w:lineRule="atLeast"/>
        <w:ind w:left="11057"/>
        <w:rPr>
          <w:sz w:val="28"/>
          <w:szCs w:val="28"/>
        </w:rPr>
      </w:pPr>
    </w:p>
    <w:p w:rsidR="00EF56C3" w:rsidRDefault="00EF56C3" w:rsidP="00EF56C3">
      <w:pPr>
        <w:shd w:val="clear" w:color="auto" w:fill="FFFFFF"/>
        <w:spacing w:line="225" w:lineRule="atLeast"/>
        <w:ind w:left="11057"/>
        <w:rPr>
          <w:sz w:val="28"/>
          <w:szCs w:val="28"/>
        </w:rPr>
        <w:sectPr w:rsidR="00EF56C3" w:rsidSect="00EF56C3">
          <w:headerReference w:type="even" r:id="rId14"/>
          <w:headerReference w:type="default" r:id="rId15"/>
          <w:pgSz w:w="11906" w:h="16838" w:code="9"/>
          <w:pgMar w:top="1134" w:right="567" w:bottom="1134" w:left="426" w:header="709" w:footer="709" w:gutter="0"/>
          <w:cols w:space="708"/>
          <w:docGrid w:linePitch="360"/>
        </w:sectPr>
      </w:pPr>
    </w:p>
    <w:p w:rsidR="00EF56C3" w:rsidRDefault="00EF56C3" w:rsidP="00EF56C3">
      <w:pPr>
        <w:shd w:val="clear" w:color="auto" w:fill="FFFFFF"/>
        <w:spacing w:line="225" w:lineRule="atLeast"/>
        <w:rPr>
          <w:sz w:val="28"/>
          <w:szCs w:val="28"/>
        </w:rPr>
      </w:pPr>
    </w:p>
    <w:p w:rsidR="00EF56C3" w:rsidRDefault="00EF56C3" w:rsidP="00EF56C3">
      <w:pPr>
        <w:shd w:val="clear" w:color="auto" w:fill="FFFFFF"/>
        <w:spacing w:line="225" w:lineRule="atLeast"/>
        <w:ind w:left="11057"/>
        <w:rPr>
          <w:sz w:val="28"/>
          <w:szCs w:val="28"/>
        </w:rPr>
      </w:pPr>
      <w:r>
        <w:rPr>
          <w:sz w:val="28"/>
          <w:szCs w:val="28"/>
        </w:rPr>
        <w:t>Приложение № 1</w:t>
      </w:r>
    </w:p>
    <w:p w:rsidR="00EF56C3" w:rsidRPr="00A7116B" w:rsidRDefault="00EF56C3" w:rsidP="00EF56C3">
      <w:pPr>
        <w:shd w:val="clear" w:color="auto" w:fill="FFFFFF"/>
        <w:spacing w:line="225" w:lineRule="atLeast"/>
        <w:rPr>
          <w:sz w:val="28"/>
          <w:szCs w:val="28"/>
        </w:rPr>
      </w:pPr>
    </w:p>
    <w:p w:rsidR="00EF56C3" w:rsidRDefault="00EF56C3" w:rsidP="00EF56C3">
      <w:pPr>
        <w:pStyle w:val="ConsPlusNonformat"/>
        <w:jc w:val="center"/>
        <w:rPr>
          <w:rFonts w:ascii="Times New Roman" w:hAnsi="Times New Roman" w:cs="Times New Roman"/>
          <w:sz w:val="28"/>
          <w:szCs w:val="28"/>
        </w:rPr>
      </w:pPr>
      <w:r w:rsidRPr="00015FC0">
        <w:rPr>
          <w:rFonts w:ascii="Times New Roman" w:hAnsi="Times New Roman" w:cs="Times New Roman"/>
          <w:sz w:val="28"/>
          <w:szCs w:val="28"/>
        </w:rPr>
        <w:t>Расходы на реа</w:t>
      </w:r>
      <w:r>
        <w:rPr>
          <w:rFonts w:ascii="Times New Roman" w:hAnsi="Times New Roman" w:cs="Times New Roman"/>
          <w:sz w:val="28"/>
          <w:szCs w:val="28"/>
        </w:rPr>
        <w:t>лизацию муниципальной программы</w:t>
      </w:r>
    </w:p>
    <w:p w:rsidR="00EF56C3" w:rsidRDefault="00EF56C3" w:rsidP="00EF56C3">
      <w:pPr>
        <w:pStyle w:val="ConsPlusNonformat"/>
        <w:jc w:val="center"/>
        <w:rPr>
          <w:rFonts w:ascii="Times New Roman" w:hAnsi="Times New Roman" w:cs="Times New Roman"/>
          <w:sz w:val="28"/>
          <w:szCs w:val="28"/>
        </w:rPr>
      </w:pPr>
      <w:r w:rsidRPr="00015FC0">
        <w:rPr>
          <w:rFonts w:ascii="Times New Roman" w:hAnsi="Times New Roman" w:cs="Times New Roman"/>
          <w:sz w:val="28"/>
          <w:szCs w:val="28"/>
        </w:rPr>
        <w:t>за счет средств бюджета</w:t>
      </w:r>
      <w:r>
        <w:rPr>
          <w:rFonts w:ascii="Times New Roman" w:hAnsi="Times New Roman" w:cs="Times New Roman"/>
          <w:sz w:val="28"/>
          <w:szCs w:val="28"/>
        </w:rPr>
        <w:t xml:space="preserve"> муниципального округа</w:t>
      </w:r>
    </w:p>
    <w:p w:rsidR="00EF56C3" w:rsidRDefault="00EF56C3" w:rsidP="00EF56C3">
      <w:pPr>
        <w:pStyle w:val="ConsPlusNonformat"/>
        <w:jc w:val="center"/>
        <w:rPr>
          <w:rFonts w:ascii="Times New Roman" w:hAnsi="Times New Roman" w:cs="Times New Roman"/>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877"/>
        <w:gridCol w:w="3307"/>
        <w:gridCol w:w="3402"/>
        <w:gridCol w:w="709"/>
        <w:gridCol w:w="1276"/>
        <w:gridCol w:w="1134"/>
        <w:gridCol w:w="850"/>
        <w:gridCol w:w="709"/>
        <w:gridCol w:w="1134"/>
      </w:tblGrid>
      <w:tr w:rsidR="00EF56C3" w:rsidRPr="00415ACC" w:rsidTr="00EF56C3">
        <w:trPr>
          <w:trHeight w:val="423"/>
        </w:trPr>
        <w:tc>
          <w:tcPr>
            <w:tcW w:w="594" w:type="dxa"/>
            <w:vMerge w:val="restart"/>
            <w:vAlign w:val="center"/>
          </w:tcPr>
          <w:p w:rsidR="00EF56C3" w:rsidRPr="005F67B6" w:rsidRDefault="00EF56C3" w:rsidP="00EF56C3">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 п/п</w:t>
            </w:r>
          </w:p>
        </w:tc>
        <w:tc>
          <w:tcPr>
            <w:tcW w:w="1877" w:type="dxa"/>
            <w:vMerge w:val="restart"/>
            <w:vAlign w:val="center"/>
          </w:tcPr>
          <w:p w:rsidR="00EF56C3" w:rsidRPr="005F67B6" w:rsidRDefault="00EF56C3" w:rsidP="00EF56C3">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Статус</w:t>
            </w:r>
          </w:p>
        </w:tc>
        <w:tc>
          <w:tcPr>
            <w:tcW w:w="3307" w:type="dxa"/>
            <w:vMerge w:val="restart"/>
            <w:vAlign w:val="center"/>
          </w:tcPr>
          <w:p w:rsidR="00EF56C3" w:rsidRPr="005F67B6" w:rsidRDefault="00EF56C3" w:rsidP="00EF56C3">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Наименование муниципальной программы, подпрограммы, отдельного мероприятия</w:t>
            </w:r>
          </w:p>
        </w:tc>
        <w:tc>
          <w:tcPr>
            <w:tcW w:w="3402" w:type="dxa"/>
            <w:vMerge w:val="restart"/>
            <w:vAlign w:val="center"/>
          </w:tcPr>
          <w:p w:rsidR="00EF56C3" w:rsidRPr="005F67B6" w:rsidRDefault="00EF56C3" w:rsidP="00EF56C3">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Главный распорядитель бюджетных средств</w:t>
            </w:r>
          </w:p>
        </w:tc>
        <w:tc>
          <w:tcPr>
            <w:tcW w:w="5812" w:type="dxa"/>
            <w:gridSpan w:val="6"/>
            <w:vAlign w:val="center"/>
          </w:tcPr>
          <w:p w:rsidR="00EF56C3" w:rsidRPr="005F67B6" w:rsidRDefault="00EF56C3" w:rsidP="00EF56C3">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Расходы (тыс. рублей)</w:t>
            </w:r>
          </w:p>
        </w:tc>
      </w:tr>
      <w:tr w:rsidR="00EF56C3" w:rsidRPr="00415ACC" w:rsidTr="00EF56C3">
        <w:tc>
          <w:tcPr>
            <w:tcW w:w="594" w:type="dxa"/>
            <w:vMerge/>
            <w:vAlign w:val="center"/>
          </w:tcPr>
          <w:p w:rsidR="00EF56C3" w:rsidRPr="005F67B6" w:rsidRDefault="00EF56C3" w:rsidP="00EF56C3">
            <w:pPr>
              <w:pStyle w:val="ConsPlusNonformat"/>
              <w:jc w:val="center"/>
              <w:rPr>
                <w:rFonts w:ascii="Times New Roman" w:hAnsi="Times New Roman" w:cs="Times New Roman"/>
                <w:sz w:val="24"/>
                <w:szCs w:val="24"/>
              </w:rPr>
            </w:pPr>
          </w:p>
        </w:tc>
        <w:tc>
          <w:tcPr>
            <w:tcW w:w="1877" w:type="dxa"/>
            <w:vMerge/>
            <w:vAlign w:val="center"/>
          </w:tcPr>
          <w:p w:rsidR="00EF56C3" w:rsidRPr="005F67B6" w:rsidRDefault="00EF56C3" w:rsidP="00EF56C3">
            <w:pPr>
              <w:pStyle w:val="ConsPlusNonformat"/>
              <w:jc w:val="center"/>
              <w:rPr>
                <w:rFonts w:ascii="Times New Roman" w:hAnsi="Times New Roman" w:cs="Times New Roman"/>
                <w:sz w:val="24"/>
                <w:szCs w:val="24"/>
              </w:rPr>
            </w:pPr>
          </w:p>
        </w:tc>
        <w:tc>
          <w:tcPr>
            <w:tcW w:w="3307" w:type="dxa"/>
            <w:vMerge/>
            <w:vAlign w:val="center"/>
          </w:tcPr>
          <w:p w:rsidR="00EF56C3" w:rsidRPr="005F67B6" w:rsidRDefault="00EF56C3" w:rsidP="00EF56C3">
            <w:pPr>
              <w:pStyle w:val="ConsPlusNonformat"/>
              <w:jc w:val="center"/>
              <w:rPr>
                <w:rFonts w:ascii="Times New Roman" w:hAnsi="Times New Roman" w:cs="Times New Roman"/>
                <w:sz w:val="24"/>
                <w:szCs w:val="24"/>
              </w:rPr>
            </w:pPr>
          </w:p>
        </w:tc>
        <w:tc>
          <w:tcPr>
            <w:tcW w:w="3402" w:type="dxa"/>
            <w:vMerge/>
            <w:vAlign w:val="center"/>
          </w:tcPr>
          <w:p w:rsidR="00EF56C3" w:rsidRPr="005F67B6" w:rsidRDefault="00EF56C3" w:rsidP="00EF56C3">
            <w:pPr>
              <w:pStyle w:val="ConsPlusNonformat"/>
              <w:jc w:val="center"/>
              <w:rPr>
                <w:rFonts w:ascii="Times New Roman" w:hAnsi="Times New Roman" w:cs="Times New Roman"/>
                <w:sz w:val="24"/>
                <w:szCs w:val="24"/>
              </w:rPr>
            </w:pPr>
          </w:p>
        </w:tc>
        <w:tc>
          <w:tcPr>
            <w:tcW w:w="709"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2021</w:t>
            </w:r>
          </w:p>
        </w:tc>
        <w:tc>
          <w:tcPr>
            <w:tcW w:w="1276"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2022</w:t>
            </w:r>
          </w:p>
        </w:tc>
        <w:tc>
          <w:tcPr>
            <w:tcW w:w="1134"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2023</w:t>
            </w:r>
          </w:p>
        </w:tc>
        <w:tc>
          <w:tcPr>
            <w:tcW w:w="850"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2024</w:t>
            </w:r>
          </w:p>
        </w:tc>
        <w:tc>
          <w:tcPr>
            <w:tcW w:w="709"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2025</w:t>
            </w:r>
          </w:p>
        </w:tc>
        <w:tc>
          <w:tcPr>
            <w:tcW w:w="1134"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итого</w:t>
            </w:r>
          </w:p>
        </w:tc>
      </w:tr>
      <w:tr w:rsidR="00EF56C3" w:rsidRPr="00415ACC" w:rsidTr="00EF56C3">
        <w:trPr>
          <w:trHeight w:val="259"/>
        </w:trPr>
        <w:tc>
          <w:tcPr>
            <w:tcW w:w="594" w:type="dxa"/>
            <w:vMerge w:val="restart"/>
          </w:tcPr>
          <w:p w:rsidR="00EF56C3" w:rsidRPr="005F67B6" w:rsidRDefault="00EF56C3" w:rsidP="00EF56C3">
            <w:pPr>
              <w:pStyle w:val="ConsPlusNonformat"/>
              <w:rPr>
                <w:rFonts w:ascii="Times New Roman" w:hAnsi="Times New Roman" w:cs="Times New Roman"/>
                <w:sz w:val="24"/>
                <w:szCs w:val="24"/>
              </w:rPr>
            </w:pPr>
            <w:r w:rsidRPr="005F67B6">
              <w:rPr>
                <w:rFonts w:ascii="Times New Roman" w:hAnsi="Times New Roman" w:cs="Times New Roman"/>
                <w:sz w:val="24"/>
                <w:szCs w:val="24"/>
              </w:rPr>
              <w:t>1.</w:t>
            </w:r>
          </w:p>
        </w:tc>
        <w:tc>
          <w:tcPr>
            <w:tcW w:w="1877" w:type="dxa"/>
            <w:vMerge w:val="restart"/>
          </w:tcPr>
          <w:p w:rsidR="00EF56C3" w:rsidRPr="005F67B6" w:rsidRDefault="00EF56C3" w:rsidP="00EF56C3">
            <w:pPr>
              <w:pStyle w:val="ConsPlusNonformat"/>
              <w:rPr>
                <w:rFonts w:ascii="Times New Roman" w:hAnsi="Times New Roman" w:cs="Times New Roman"/>
                <w:sz w:val="24"/>
                <w:szCs w:val="24"/>
              </w:rPr>
            </w:pPr>
            <w:r w:rsidRPr="005F67B6">
              <w:rPr>
                <w:rFonts w:ascii="Times New Roman" w:hAnsi="Times New Roman" w:cs="Times New Roman"/>
                <w:sz w:val="24"/>
                <w:szCs w:val="24"/>
              </w:rPr>
              <w:t>Муниципальная программа</w:t>
            </w:r>
          </w:p>
        </w:tc>
        <w:tc>
          <w:tcPr>
            <w:tcW w:w="3307" w:type="dxa"/>
            <w:vMerge w:val="restart"/>
          </w:tcPr>
          <w:p w:rsidR="00EF56C3" w:rsidRPr="005F67B6" w:rsidRDefault="00EF56C3" w:rsidP="00EF56C3">
            <w:pPr>
              <w:pStyle w:val="ConsPlusNonformat"/>
              <w:rPr>
                <w:rFonts w:ascii="Times New Roman" w:hAnsi="Times New Roman" w:cs="Times New Roman"/>
                <w:sz w:val="24"/>
                <w:szCs w:val="24"/>
              </w:rPr>
            </w:pPr>
            <w:r w:rsidRPr="005F67B6">
              <w:rPr>
                <w:rFonts w:ascii="Times New Roman" w:hAnsi="Times New Roman" w:cs="Times New Roman"/>
                <w:sz w:val="24"/>
                <w:szCs w:val="24"/>
              </w:rPr>
              <w:t>«Повышение эффективности</w:t>
            </w:r>
            <w:r>
              <w:rPr>
                <w:rFonts w:ascii="Times New Roman" w:hAnsi="Times New Roman" w:cs="Times New Roman"/>
                <w:sz w:val="24"/>
                <w:szCs w:val="24"/>
              </w:rPr>
              <w:t xml:space="preserve"> реализации молодежной политики и</w:t>
            </w:r>
            <w:r w:rsidRPr="005F67B6">
              <w:rPr>
                <w:rFonts w:ascii="Times New Roman" w:hAnsi="Times New Roman" w:cs="Times New Roman"/>
                <w:sz w:val="24"/>
                <w:szCs w:val="24"/>
              </w:rPr>
              <w:t xml:space="preserve"> организация отдыха и оздоровления детей</w:t>
            </w:r>
            <w:r>
              <w:rPr>
                <w:rFonts w:ascii="Times New Roman" w:hAnsi="Times New Roman" w:cs="Times New Roman"/>
                <w:sz w:val="24"/>
                <w:szCs w:val="24"/>
              </w:rPr>
              <w:t xml:space="preserve"> и молодежи</w:t>
            </w:r>
            <w:r w:rsidRPr="005F67B6">
              <w:rPr>
                <w:rFonts w:ascii="Times New Roman" w:hAnsi="Times New Roman" w:cs="Times New Roman"/>
                <w:sz w:val="24"/>
                <w:szCs w:val="24"/>
              </w:rPr>
              <w:t>»</w:t>
            </w:r>
          </w:p>
        </w:tc>
        <w:tc>
          <w:tcPr>
            <w:tcW w:w="3402" w:type="dxa"/>
            <w:vAlign w:val="center"/>
          </w:tcPr>
          <w:p w:rsidR="00EF56C3" w:rsidRPr="005F67B6" w:rsidRDefault="00EF56C3" w:rsidP="00EF56C3">
            <w:pPr>
              <w:pStyle w:val="ConsPlusNonformat"/>
              <w:rPr>
                <w:rFonts w:ascii="Times New Roman" w:hAnsi="Times New Roman" w:cs="Times New Roman"/>
                <w:sz w:val="24"/>
                <w:szCs w:val="24"/>
              </w:rPr>
            </w:pPr>
            <w:r w:rsidRPr="005F67B6">
              <w:rPr>
                <w:rFonts w:ascii="Times New Roman" w:hAnsi="Times New Roman" w:cs="Times New Roman"/>
                <w:sz w:val="24"/>
                <w:szCs w:val="24"/>
              </w:rPr>
              <w:t>всего</w:t>
            </w:r>
          </w:p>
        </w:tc>
        <w:tc>
          <w:tcPr>
            <w:tcW w:w="709"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55,1</w:t>
            </w:r>
          </w:p>
        </w:tc>
        <w:tc>
          <w:tcPr>
            <w:tcW w:w="1276"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175,0376</w:t>
            </w:r>
          </w:p>
        </w:tc>
        <w:tc>
          <w:tcPr>
            <w:tcW w:w="1134"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71,1993</w:t>
            </w:r>
          </w:p>
        </w:tc>
        <w:tc>
          <w:tcPr>
            <w:tcW w:w="850"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70,1</w:t>
            </w:r>
          </w:p>
        </w:tc>
        <w:tc>
          <w:tcPr>
            <w:tcW w:w="709"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70,1</w:t>
            </w:r>
          </w:p>
        </w:tc>
        <w:tc>
          <w:tcPr>
            <w:tcW w:w="1134"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441,5369</w:t>
            </w:r>
          </w:p>
        </w:tc>
      </w:tr>
      <w:tr w:rsidR="00EF56C3" w:rsidRPr="00415ACC" w:rsidTr="00EF56C3">
        <w:trPr>
          <w:trHeight w:val="548"/>
        </w:trPr>
        <w:tc>
          <w:tcPr>
            <w:tcW w:w="594" w:type="dxa"/>
            <w:vMerge/>
          </w:tcPr>
          <w:p w:rsidR="00EF56C3" w:rsidRPr="005F67B6" w:rsidRDefault="00EF56C3" w:rsidP="00EF56C3">
            <w:pPr>
              <w:pStyle w:val="ConsPlusNonformat"/>
              <w:rPr>
                <w:rFonts w:ascii="Times New Roman" w:hAnsi="Times New Roman" w:cs="Times New Roman"/>
                <w:sz w:val="24"/>
                <w:szCs w:val="24"/>
              </w:rPr>
            </w:pPr>
          </w:p>
        </w:tc>
        <w:tc>
          <w:tcPr>
            <w:tcW w:w="1877" w:type="dxa"/>
            <w:vMerge/>
          </w:tcPr>
          <w:p w:rsidR="00EF56C3" w:rsidRPr="005F67B6" w:rsidRDefault="00EF56C3" w:rsidP="00EF56C3">
            <w:pPr>
              <w:pStyle w:val="ConsPlusNonformat"/>
              <w:rPr>
                <w:rFonts w:ascii="Times New Roman" w:hAnsi="Times New Roman" w:cs="Times New Roman"/>
                <w:sz w:val="24"/>
                <w:szCs w:val="24"/>
              </w:rPr>
            </w:pPr>
          </w:p>
        </w:tc>
        <w:tc>
          <w:tcPr>
            <w:tcW w:w="3307" w:type="dxa"/>
            <w:vMerge/>
          </w:tcPr>
          <w:p w:rsidR="00EF56C3" w:rsidRPr="005F67B6" w:rsidRDefault="00EF56C3" w:rsidP="00EF56C3">
            <w:pPr>
              <w:pStyle w:val="ConsPlusNonformat"/>
              <w:rPr>
                <w:rFonts w:ascii="Times New Roman" w:hAnsi="Times New Roman" w:cs="Times New Roman"/>
                <w:sz w:val="24"/>
                <w:szCs w:val="24"/>
              </w:rPr>
            </w:pPr>
          </w:p>
        </w:tc>
        <w:tc>
          <w:tcPr>
            <w:tcW w:w="3402" w:type="dxa"/>
            <w:vAlign w:val="center"/>
          </w:tcPr>
          <w:p w:rsidR="00EF56C3" w:rsidRPr="005F67B6" w:rsidRDefault="00EF56C3" w:rsidP="00EF56C3">
            <w:pPr>
              <w:pStyle w:val="ConsPlusNonformat"/>
              <w:rPr>
                <w:rFonts w:ascii="Times New Roman" w:hAnsi="Times New Roman" w:cs="Times New Roman"/>
                <w:sz w:val="24"/>
                <w:szCs w:val="24"/>
              </w:rPr>
            </w:pPr>
            <w:r w:rsidRPr="005F67B6">
              <w:rPr>
                <w:rFonts w:ascii="Times New Roman" w:hAnsi="Times New Roman" w:cs="Times New Roman"/>
                <w:sz w:val="24"/>
                <w:szCs w:val="24"/>
              </w:rPr>
              <w:t xml:space="preserve">ответственный исполнитель – </w:t>
            </w:r>
            <w:r>
              <w:rPr>
                <w:rFonts w:ascii="Times New Roman" w:hAnsi="Times New Roman" w:cs="Times New Roman"/>
                <w:sz w:val="24"/>
                <w:szCs w:val="24"/>
              </w:rPr>
              <w:t>отдел социальной политики</w:t>
            </w:r>
          </w:p>
        </w:tc>
        <w:tc>
          <w:tcPr>
            <w:tcW w:w="709"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36,0</w:t>
            </w:r>
          </w:p>
        </w:tc>
        <w:tc>
          <w:tcPr>
            <w:tcW w:w="1276"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155,9376</w:t>
            </w:r>
          </w:p>
        </w:tc>
        <w:tc>
          <w:tcPr>
            <w:tcW w:w="1134"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850"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709"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1134"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341,9376</w:t>
            </w:r>
          </w:p>
        </w:tc>
      </w:tr>
      <w:tr w:rsidR="00EF56C3" w:rsidRPr="00415ACC" w:rsidTr="00EF56C3">
        <w:tc>
          <w:tcPr>
            <w:tcW w:w="594" w:type="dxa"/>
            <w:vMerge/>
          </w:tcPr>
          <w:p w:rsidR="00EF56C3" w:rsidRPr="005F67B6" w:rsidRDefault="00EF56C3" w:rsidP="00EF56C3">
            <w:pPr>
              <w:pStyle w:val="ConsPlusNonformat"/>
              <w:rPr>
                <w:rFonts w:ascii="Times New Roman" w:hAnsi="Times New Roman" w:cs="Times New Roman"/>
                <w:sz w:val="24"/>
                <w:szCs w:val="24"/>
              </w:rPr>
            </w:pPr>
          </w:p>
        </w:tc>
        <w:tc>
          <w:tcPr>
            <w:tcW w:w="1877" w:type="dxa"/>
            <w:vMerge/>
          </w:tcPr>
          <w:p w:rsidR="00EF56C3" w:rsidRPr="005F67B6" w:rsidRDefault="00EF56C3" w:rsidP="00EF56C3">
            <w:pPr>
              <w:pStyle w:val="ConsPlusNonformat"/>
              <w:rPr>
                <w:rFonts w:ascii="Times New Roman" w:hAnsi="Times New Roman" w:cs="Times New Roman"/>
                <w:sz w:val="24"/>
                <w:szCs w:val="24"/>
              </w:rPr>
            </w:pPr>
          </w:p>
        </w:tc>
        <w:tc>
          <w:tcPr>
            <w:tcW w:w="3307" w:type="dxa"/>
            <w:vMerge/>
          </w:tcPr>
          <w:p w:rsidR="00EF56C3" w:rsidRPr="005F67B6" w:rsidRDefault="00EF56C3" w:rsidP="00EF56C3">
            <w:pPr>
              <w:pStyle w:val="ConsPlusNonformat"/>
              <w:rPr>
                <w:rFonts w:ascii="Times New Roman" w:hAnsi="Times New Roman" w:cs="Times New Roman"/>
                <w:sz w:val="24"/>
                <w:szCs w:val="24"/>
              </w:rPr>
            </w:pPr>
          </w:p>
        </w:tc>
        <w:tc>
          <w:tcPr>
            <w:tcW w:w="3402" w:type="dxa"/>
            <w:vAlign w:val="center"/>
          </w:tcPr>
          <w:p w:rsidR="00EF56C3" w:rsidRDefault="00EF56C3" w:rsidP="00EF56C3">
            <w:pPr>
              <w:pStyle w:val="ConsPlusNonformat"/>
              <w:rPr>
                <w:rFonts w:ascii="Times New Roman" w:hAnsi="Times New Roman" w:cs="Times New Roman"/>
                <w:sz w:val="24"/>
                <w:szCs w:val="24"/>
              </w:rPr>
            </w:pPr>
            <w:r w:rsidRPr="005F67B6">
              <w:rPr>
                <w:rFonts w:ascii="Times New Roman" w:hAnsi="Times New Roman" w:cs="Times New Roman"/>
                <w:sz w:val="24"/>
                <w:szCs w:val="24"/>
              </w:rPr>
              <w:t xml:space="preserve">соисполнитель </w:t>
            </w:r>
            <w:r>
              <w:rPr>
                <w:rFonts w:ascii="Times New Roman" w:hAnsi="Times New Roman" w:cs="Times New Roman"/>
                <w:sz w:val="24"/>
                <w:szCs w:val="24"/>
              </w:rPr>
              <w:t xml:space="preserve">– </w:t>
            </w:r>
          </w:p>
          <w:p w:rsidR="00EF56C3" w:rsidRPr="005F67B6" w:rsidRDefault="00EF56C3" w:rsidP="00EF56C3">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709"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19,1</w:t>
            </w:r>
          </w:p>
        </w:tc>
        <w:tc>
          <w:tcPr>
            <w:tcW w:w="1276"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19,1</w:t>
            </w:r>
          </w:p>
        </w:tc>
        <w:tc>
          <w:tcPr>
            <w:tcW w:w="1134"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21,1993</w:t>
            </w:r>
          </w:p>
        </w:tc>
        <w:tc>
          <w:tcPr>
            <w:tcW w:w="850"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Pr="00CF3B60">
              <w:rPr>
                <w:rFonts w:ascii="Times New Roman" w:hAnsi="Times New Roman" w:cs="Times New Roman"/>
                <w:color w:val="000000"/>
                <w:sz w:val="24"/>
                <w:szCs w:val="24"/>
              </w:rPr>
              <w:t>,1</w:t>
            </w:r>
          </w:p>
        </w:tc>
        <w:tc>
          <w:tcPr>
            <w:tcW w:w="709"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Pr="00CF3B60">
              <w:rPr>
                <w:rFonts w:ascii="Times New Roman" w:hAnsi="Times New Roman" w:cs="Times New Roman"/>
                <w:color w:val="000000"/>
                <w:sz w:val="24"/>
                <w:szCs w:val="24"/>
              </w:rPr>
              <w:t>,1</w:t>
            </w:r>
          </w:p>
        </w:tc>
        <w:tc>
          <w:tcPr>
            <w:tcW w:w="1134"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99,5993</w:t>
            </w:r>
          </w:p>
        </w:tc>
      </w:tr>
      <w:tr w:rsidR="00EF56C3" w:rsidRPr="00415ACC" w:rsidTr="00EF56C3">
        <w:trPr>
          <w:trHeight w:val="563"/>
        </w:trPr>
        <w:tc>
          <w:tcPr>
            <w:tcW w:w="594" w:type="dxa"/>
            <w:vMerge w:val="restart"/>
          </w:tcPr>
          <w:p w:rsidR="00EF56C3" w:rsidRPr="005F67B6" w:rsidRDefault="00EF56C3" w:rsidP="00EF56C3">
            <w:pPr>
              <w:pStyle w:val="ConsPlusNonformat"/>
              <w:rPr>
                <w:rFonts w:ascii="Times New Roman" w:hAnsi="Times New Roman" w:cs="Times New Roman"/>
                <w:sz w:val="24"/>
                <w:szCs w:val="24"/>
              </w:rPr>
            </w:pPr>
            <w:r w:rsidRPr="005F67B6">
              <w:rPr>
                <w:rFonts w:ascii="Times New Roman" w:hAnsi="Times New Roman" w:cs="Times New Roman"/>
                <w:sz w:val="24"/>
                <w:szCs w:val="24"/>
              </w:rPr>
              <w:t>1.1.</w:t>
            </w:r>
          </w:p>
        </w:tc>
        <w:tc>
          <w:tcPr>
            <w:tcW w:w="1877" w:type="dxa"/>
            <w:vMerge w:val="restart"/>
          </w:tcPr>
          <w:p w:rsidR="00EF56C3" w:rsidRPr="005F67B6" w:rsidRDefault="00EF56C3" w:rsidP="00EF56C3">
            <w:pPr>
              <w:pStyle w:val="ConsPlusNonformat"/>
              <w:rPr>
                <w:rFonts w:ascii="Times New Roman" w:hAnsi="Times New Roman" w:cs="Times New Roman"/>
                <w:sz w:val="24"/>
                <w:szCs w:val="24"/>
              </w:rPr>
            </w:pPr>
            <w:r w:rsidRPr="005F67B6">
              <w:rPr>
                <w:rFonts w:ascii="Times New Roman" w:hAnsi="Times New Roman" w:cs="Times New Roman"/>
                <w:sz w:val="24"/>
                <w:szCs w:val="24"/>
              </w:rPr>
              <w:t>Отдельное мероприятие</w:t>
            </w:r>
          </w:p>
        </w:tc>
        <w:tc>
          <w:tcPr>
            <w:tcW w:w="3307" w:type="dxa"/>
            <w:vMerge w:val="restart"/>
          </w:tcPr>
          <w:p w:rsidR="00EF56C3" w:rsidRPr="005F67B6" w:rsidRDefault="00EF56C3" w:rsidP="00EF56C3">
            <w:pPr>
              <w:pStyle w:val="ConsPlusNonformat"/>
              <w:rPr>
                <w:rFonts w:ascii="Times New Roman" w:hAnsi="Times New Roman" w:cs="Times New Roman"/>
                <w:sz w:val="24"/>
                <w:szCs w:val="24"/>
              </w:rPr>
            </w:pPr>
            <w:r w:rsidRPr="005F67B6">
              <w:rPr>
                <w:rFonts w:ascii="Times New Roman" w:hAnsi="Times New Roman" w:cs="Times New Roman"/>
                <w:sz w:val="24"/>
                <w:szCs w:val="24"/>
              </w:rPr>
              <w:t>Мероприятие по реализации эффективной молодежной политики в Кикнурском муниципальном округе</w:t>
            </w:r>
          </w:p>
        </w:tc>
        <w:tc>
          <w:tcPr>
            <w:tcW w:w="3402" w:type="dxa"/>
            <w:vAlign w:val="center"/>
          </w:tcPr>
          <w:p w:rsidR="00EF56C3" w:rsidRPr="005F67B6" w:rsidRDefault="00EF56C3" w:rsidP="00EF56C3">
            <w:pPr>
              <w:pStyle w:val="ConsPlusNonformat"/>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709"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6,0</w:t>
            </w:r>
          </w:p>
        </w:tc>
        <w:tc>
          <w:tcPr>
            <w:tcW w:w="1276"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18,5</w:t>
            </w:r>
          </w:p>
        </w:tc>
        <w:tc>
          <w:tcPr>
            <w:tcW w:w="1134"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850"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709"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34"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84,5</w:t>
            </w:r>
          </w:p>
        </w:tc>
      </w:tr>
      <w:tr w:rsidR="00EF56C3" w:rsidRPr="00415ACC" w:rsidTr="00EF56C3">
        <w:tc>
          <w:tcPr>
            <w:tcW w:w="594" w:type="dxa"/>
            <w:vMerge/>
          </w:tcPr>
          <w:p w:rsidR="00EF56C3" w:rsidRPr="005F67B6" w:rsidRDefault="00EF56C3" w:rsidP="00EF56C3">
            <w:pPr>
              <w:pStyle w:val="ConsPlusNonformat"/>
              <w:rPr>
                <w:rFonts w:ascii="Times New Roman" w:hAnsi="Times New Roman" w:cs="Times New Roman"/>
                <w:sz w:val="24"/>
                <w:szCs w:val="24"/>
              </w:rPr>
            </w:pPr>
          </w:p>
        </w:tc>
        <w:tc>
          <w:tcPr>
            <w:tcW w:w="1877" w:type="dxa"/>
            <w:vMerge/>
          </w:tcPr>
          <w:p w:rsidR="00EF56C3" w:rsidRPr="005F67B6" w:rsidRDefault="00EF56C3" w:rsidP="00EF56C3">
            <w:pPr>
              <w:pStyle w:val="ConsPlusNonformat"/>
              <w:rPr>
                <w:rFonts w:ascii="Times New Roman" w:hAnsi="Times New Roman" w:cs="Times New Roman"/>
                <w:sz w:val="24"/>
                <w:szCs w:val="24"/>
              </w:rPr>
            </w:pPr>
          </w:p>
        </w:tc>
        <w:tc>
          <w:tcPr>
            <w:tcW w:w="3307" w:type="dxa"/>
            <w:vMerge/>
          </w:tcPr>
          <w:p w:rsidR="00EF56C3" w:rsidRPr="005F67B6" w:rsidRDefault="00EF56C3" w:rsidP="00EF56C3">
            <w:pPr>
              <w:pStyle w:val="ConsPlusNonformat"/>
              <w:rPr>
                <w:rFonts w:ascii="Times New Roman" w:hAnsi="Times New Roman" w:cs="Times New Roman"/>
                <w:sz w:val="24"/>
                <w:szCs w:val="24"/>
              </w:rPr>
            </w:pPr>
          </w:p>
        </w:tc>
        <w:tc>
          <w:tcPr>
            <w:tcW w:w="3402" w:type="dxa"/>
            <w:vAlign w:val="center"/>
          </w:tcPr>
          <w:p w:rsidR="00EF56C3" w:rsidRPr="005F67B6" w:rsidRDefault="00EF56C3" w:rsidP="00EF56C3">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709"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r>
              <w:rPr>
                <w:rFonts w:ascii="Times New Roman" w:hAnsi="Times New Roman" w:cs="Times New Roman"/>
                <w:color w:val="000000"/>
                <w:sz w:val="24"/>
                <w:szCs w:val="24"/>
              </w:rPr>
              <w:t>,0</w:t>
            </w:r>
          </w:p>
        </w:tc>
        <w:tc>
          <w:tcPr>
            <w:tcW w:w="1276"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r>
              <w:rPr>
                <w:rFonts w:ascii="Times New Roman" w:hAnsi="Times New Roman" w:cs="Times New Roman"/>
                <w:color w:val="000000"/>
                <w:sz w:val="24"/>
                <w:szCs w:val="24"/>
              </w:rPr>
              <w:t>,0</w:t>
            </w:r>
          </w:p>
        </w:tc>
        <w:tc>
          <w:tcPr>
            <w:tcW w:w="1134" w:type="dxa"/>
            <w:vAlign w:val="center"/>
          </w:tcPr>
          <w:p w:rsidR="00EF56C3" w:rsidRDefault="00EF56C3" w:rsidP="00EF56C3">
            <w:pPr>
              <w:jc w:val="center"/>
            </w:pPr>
            <w:r w:rsidRPr="00CC5B5C">
              <w:rPr>
                <w:color w:val="000000"/>
              </w:rPr>
              <w:t>0,0</w:t>
            </w:r>
          </w:p>
        </w:tc>
        <w:tc>
          <w:tcPr>
            <w:tcW w:w="850" w:type="dxa"/>
            <w:vAlign w:val="center"/>
          </w:tcPr>
          <w:p w:rsidR="00EF56C3" w:rsidRDefault="00EF56C3" w:rsidP="00EF56C3">
            <w:pPr>
              <w:jc w:val="center"/>
            </w:pPr>
            <w:r w:rsidRPr="00CC5B5C">
              <w:rPr>
                <w:color w:val="000000"/>
              </w:rPr>
              <w:t>0,0</w:t>
            </w:r>
          </w:p>
        </w:tc>
        <w:tc>
          <w:tcPr>
            <w:tcW w:w="709" w:type="dxa"/>
            <w:vAlign w:val="center"/>
          </w:tcPr>
          <w:p w:rsidR="00EF56C3" w:rsidRDefault="00EF56C3" w:rsidP="00EF56C3">
            <w:pPr>
              <w:jc w:val="center"/>
            </w:pPr>
            <w:r w:rsidRPr="00CC5B5C">
              <w:rPr>
                <w:color w:val="000000"/>
              </w:rPr>
              <w:t>0,0</w:t>
            </w:r>
          </w:p>
        </w:tc>
        <w:tc>
          <w:tcPr>
            <w:tcW w:w="1134" w:type="dxa"/>
            <w:vAlign w:val="center"/>
          </w:tcPr>
          <w:p w:rsidR="00EF56C3" w:rsidRDefault="00EF56C3" w:rsidP="00EF56C3">
            <w:pPr>
              <w:jc w:val="center"/>
            </w:pPr>
            <w:r w:rsidRPr="00CC5B5C">
              <w:rPr>
                <w:color w:val="000000"/>
              </w:rPr>
              <w:t>0,0</w:t>
            </w:r>
          </w:p>
        </w:tc>
      </w:tr>
      <w:tr w:rsidR="00EF56C3" w:rsidRPr="00415ACC" w:rsidTr="00EF56C3">
        <w:trPr>
          <w:trHeight w:val="443"/>
        </w:trPr>
        <w:tc>
          <w:tcPr>
            <w:tcW w:w="594" w:type="dxa"/>
            <w:vMerge w:val="restart"/>
          </w:tcPr>
          <w:p w:rsidR="00EF56C3" w:rsidRPr="005F67B6" w:rsidRDefault="00EF56C3" w:rsidP="00EF56C3">
            <w:pPr>
              <w:pStyle w:val="ConsPlusNonformat"/>
              <w:rPr>
                <w:rFonts w:ascii="Times New Roman" w:hAnsi="Times New Roman" w:cs="Times New Roman"/>
                <w:sz w:val="24"/>
                <w:szCs w:val="24"/>
              </w:rPr>
            </w:pPr>
            <w:r w:rsidRPr="005F67B6">
              <w:rPr>
                <w:rFonts w:ascii="Times New Roman" w:hAnsi="Times New Roman" w:cs="Times New Roman"/>
                <w:sz w:val="24"/>
                <w:szCs w:val="24"/>
              </w:rPr>
              <w:t>1.2.</w:t>
            </w:r>
          </w:p>
        </w:tc>
        <w:tc>
          <w:tcPr>
            <w:tcW w:w="1877" w:type="dxa"/>
            <w:vMerge w:val="restart"/>
          </w:tcPr>
          <w:p w:rsidR="00EF56C3" w:rsidRPr="005F67B6" w:rsidRDefault="00EF56C3" w:rsidP="00EF56C3">
            <w:pPr>
              <w:pStyle w:val="ConsPlusNonformat"/>
              <w:rPr>
                <w:rFonts w:ascii="Times New Roman" w:hAnsi="Times New Roman" w:cs="Times New Roman"/>
                <w:sz w:val="24"/>
                <w:szCs w:val="24"/>
              </w:rPr>
            </w:pPr>
            <w:r w:rsidRPr="005F67B6">
              <w:rPr>
                <w:rFonts w:ascii="Times New Roman" w:hAnsi="Times New Roman" w:cs="Times New Roman"/>
                <w:sz w:val="24"/>
                <w:szCs w:val="24"/>
              </w:rPr>
              <w:t>Отдельное мероприятие</w:t>
            </w:r>
          </w:p>
        </w:tc>
        <w:tc>
          <w:tcPr>
            <w:tcW w:w="3307" w:type="dxa"/>
            <w:vMerge w:val="restart"/>
          </w:tcPr>
          <w:p w:rsidR="00EF56C3" w:rsidRPr="005F67B6" w:rsidRDefault="00EF56C3" w:rsidP="00EF56C3">
            <w:pPr>
              <w:pStyle w:val="ConsPlusNonformat"/>
              <w:rPr>
                <w:rFonts w:ascii="Times New Roman" w:hAnsi="Times New Roman" w:cs="Times New Roman"/>
                <w:sz w:val="24"/>
                <w:szCs w:val="24"/>
              </w:rPr>
            </w:pPr>
            <w:r w:rsidRPr="005F67B6">
              <w:rPr>
                <w:rFonts w:ascii="Times New Roman" w:hAnsi="Times New Roman" w:cs="Times New Roman"/>
                <w:sz w:val="24"/>
                <w:szCs w:val="24"/>
              </w:rPr>
              <w:t>Мероприятия по гражданско-патриотическому воспитанию молодежи</w:t>
            </w:r>
          </w:p>
        </w:tc>
        <w:tc>
          <w:tcPr>
            <w:tcW w:w="3402" w:type="dxa"/>
            <w:vAlign w:val="center"/>
          </w:tcPr>
          <w:p w:rsidR="00EF56C3" w:rsidRPr="005F67B6" w:rsidRDefault="00EF56C3" w:rsidP="00EF56C3">
            <w:pPr>
              <w:pStyle w:val="ConsPlusNonformat"/>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709"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30,0</w:t>
            </w:r>
          </w:p>
        </w:tc>
        <w:tc>
          <w:tcPr>
            <w:tcW w:w="1276"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30,0</w:t>
            </w:r>
          </w:p>
        </w:tc>
        <w:tc>
          <w:tcPr>
            <w:tcW w:w="1134"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30,0</w:t>
            </w:r>
          </w:p>
        </w:tc>
        <w:tc>
          <w:tcPr>
            <w:tcW w:w="850"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30,0</w:t>
            </w:r>
          </w:p>
        </w:tc>
        <w:tc>
          <w:tcPr>
            <w:tcW w:w="709"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30,0</w:t>
            </w:r>
          </w:p>
        </w:tc>
        <w:tc>
          <w:tcPr>
            <w:tcW w:w="1134"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150,0</w:t>
            </w:r>
          </w:p>
        </w:tc>
      </w:tr>
      <w:tr w:rsidR="00EF56C3" w:rsidRPr="00415ACC" w:rsidTr="00EF56C3">
        <w:tc>
          <w:tcPr>
            <w:tcW w:w="594" w:type="dxa"/>
            <w:vMerge/>
          </w:tcPr>
          <w:p w:rsidR="00EF56C3" w:rsidRPr="005F67B6" w:rsidRDefault="00EF56C3" w:rsidP="00EF56C3">
            <w:pPr>
              <w:pStyle w:val="ConsPlusNonformat"/>
              <w:rPr>
                <w:rFonts w:ascii="Times New Roman" w:hAnsi="Times New Roman" w:cs="Times New Roman"/>
                <w:sz w:val="24"/>
                <w:szCs w:val="24"/>
              </w:rPr>
            </w:pPr>
          </w:p>
        </w:tc>
        <w:tc>
          <w:tcPr>
            <w:tcW w:w="1877" w:type="dxa"/>
            <w:vMerge/>
          </w:tcPr>
          <w:p w:rsidR="00EF56C3" w:rsidRPr="005F67B6" w:rsidRDefault="00EF56C3" w:rsidP="00EF56C3">
            <w:pPr>
              <w:pStyle w:val="ConsPlusNonformat"/>
              <w:rPr>
                <w:rFonts w:ascii="Times New Roman" w:hAnsi="Times New Roman" w:cs="Times New Roman"/>
                <w:sz w:val="24"/>
                <w:szCs w:val="24"/>
              </w:rPr>
            </w:pPr>
          </w:p>
        </w:tc>
        <w:tc>
          <w:tcPr>
            <w:tcW w:w="3307" w:type="dxa"/>
            <w:vMerge/>
          </w:tcPr>
          <w:p w:rsidR="00EF56C3" w:rsidRPr="005F67B6" w:rsidRDefault="00EF56C3" w:rsidP="00EF56C3">
            <w:pPr>
              <w:pStyle w:val="ConsPlusNonformat"/>
              <w:rPr>
                <w:rFonts w:ascii="Times New Roman" w:hAnsi="Times New Roman" w:cs="Times New Roman"/>
                <w:sz w:val="24"/>
                <w:szCs w:val="24"/>
              </w:rPr>
            </w:pPr>
          </w:p>
        </w:tc>
        <w:tc>
          <w:tcPr>
            <w:tcW w:w="3402" w:type="dxa"/>
            <w:vAlign w:val="center"/>
          </w:tcPr>
          <w:p w:rsidR="00EF56C3" w:rsidRPr="005F67B6" w:rsidRDefault="00EF56C3" w:rsidP="00EF56C3">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709" w:type="dxa"/>
            <w:vAlign w:val="center"/>
          </w:tcPr>
          <w:p w:rsidR="00EF56C3" w:rsidRDefault="00EF56C3" w:rsidP="00EF56C3">
            <w:pPr>
              <w:jc w:val="center"/>
            </w:pPr>
            <w:r w:rsidRPr="004A0ADD">
              <w:rPr>
                <w:color w:val="000000"/>
              </w:rPr>
              <w:t>0,0</w:t>
            </w:r>
          </w:p>
        </w:tc>
        <w:tc>
          <w:tcPr>
            <w:tcW w:w="1276" w:type="dxa"/>
            <w:vAlign w:val="center"/>
          </w:tcPr>
          <w:p w:rsidR="00EF56C3" w:rsidRDefault="00EF56C3" w:rsidP="00EF56C3">
            <w:pPr>
              <w:jc w:val="center"/>
            </w:pPr>
            <w:r w:rsidRPr="004A0ADD">
              <w:rPr>
                <w:color w:val="000000"/>
              </w:rPr>
              <w:t>0,0</w:t>
            </w:r>
          </w:p>
        </w:tc>
        <w:tc>
          <w:tcPr>
            <w:tcW w:w="1134" w:type="dxa"/>
            <w:vAlign w:val="center"/>
          </w:tcPr>
          <w:p w:rsidR="00EF56C3" w:rsidRDefault="00EF56C3" w:rsidP="00EF56C3">
            <w:pPr>
              <w:jc w:val="center"/>
            </w:pPr>
            <w:r w:rsidRPr="004A0ADD">
              <w:rPr>
                <w:color w:val="000000"/>
              </w:rPr>
              <w:t>0,0</w:t>
            </w:r>
          </w:p>
        </w:tc>
        <w:tc>
          <w:tcPr>
            <w:tcW w:w="850" w:type="dxa"/>
            <w:vAlign w:val="center"/>
          </w:tcPr>
          <w:p w:rsidR="00EF56C3" w:rsidRDefault="00EF56C3" w:rsidP="00EF56C3">
            <w:pPr>
              <w:jc w:val="center"/>
            </w:pPr>
            <w:r w:rsidRPr="004A0ADD">
              <w:rPr>
                <w:color w:val="000000"/>
              </w:rPr>
              <w:t>0,0</w:t>
            </w:r>
          </w:p>
        </w:tc>
        <w:tc>
          <w:tcPr>
            <w:tcW w:w="709" w:type="dxa"/>
            <w:vAlign w:val="center"/>
          </w:tcPr>
          <w:p w:rsidR="00EF56C3" w:rsidRDefault="00EF56C3" w:rsidP="00EF56C3">
            <w:pPr>
              <w:jc w:val="center"/>
            </w:pPr>
            <w:r w:rsidRPr="004A0ADD">
              <w:rPr>
                <w:color w:val="000000"/>
              </w:rPr>
              <w:t>0,0</w:t>
            </w:r>
          </w:p>
        </w:tc>
        <w:tc>
          <w:tcPr>
            <w:tcW w:w="1134" w:type="dxa"/>
            <w:vAlign w:val="center"/>
          </w:tcPr>
          <w:p w:rsidR="00EF56C3" w:rsidRDefault="00EF56C3" w:rsidP="00EF56C3">
            <w:pPr>
              <w:jc w:val="center"/>
            </w:pPr>
            <w:r w:rsidRPr="004A0ADD">
              <w:rPr>
                <w:color w:val="000000"/>
              </w:rPr>
              <w:t>0,0</w:t>
            </w:r>
          </w:p>
        </w:tc>
      </w:tr>
      <w:tr w:rsidR="00EF56C3" w:rsidRPr="00415ACC" w:rsidTr="00EF56C3">
        <w:tc>
          <w:tcPr>
            <w:tcW w:w="594" w:type="dxa"/>
            <w:vMerge w:val="restart"/>
          </w:tcPr>
          <w:p w:rsidR="00EF56C3" w:rsidRPr="005F67B6" w:rsidRDefault="00EF56C3" w:rsidP="00EF56C3">
            <w:pPr>
              <w:pStyle w:val="ConsPlusNonformat"/>
              <w:rPr>
                <w:rFonts w:ascii="Times New Roman" w:hAnsi="Times New Roman" w:cs="Times New Roman"/>
                <w:sz w:val="24"/>
                <w:szCs w:val="24"/>
              </w:rPr>
            </w:pPr>
            <w:r w:rsidRPr="005F67B6">
              <w:rPr>
                <w:rFonts w:ascii="Times New Roman" w:hAnsi="Times New Roman" w:cs="Times New Roman"/>
                <w:sz w:val="24"/>
                <w:szCs w:val="24"/>
              </w:rPr>
              <w:t>1.3.</w:t>
            </w:r>
          </w:p>
        </w:tc>
        <w:tc>
          <w:tcPr>
            <w:tcW w:w="1877" w:type="dxa"/>
            <w:vMerge w:val="restart"/>
          </w:tcPr>
          <w:p w:rsidR="00EF56C3" w:rsidRPr="005F67B6" w:rsidRDefault="00EF56C3" w:rsidP="00EF56C3">
            <w:pPr>
              <w:pStyle w:val="ConsPlusNonformat"/>
              <w:rPr>
                <w:rFonts w:ascii="Times New Roman" w:hAnsi="Times New Roman" w:cs="Times New Roman"/>
                <w:sz w:val="24"/>
                <w:szCs w:val="24"/>
              </w:rPr>
            </w:pPr>
            <w:r w:rsidRPr="005F67B6">
              <w:rPr>
                <w:rFonts w:ascii="Times New Roman" w:hAnsi="Times New Roman" w:cs="Times New Roman"/>
                <w:sz w:val="24"/>
                <w:szCs w:val="24"/>
              </w:rPr>
              <w:t>Отдельное мероприятие</w:t>
            </w:r>
          </w:p>
        </w:tc>
        <w:tc>
          <w:tcPr>
            <w:tcW w:w="3307" w:type="dxa"/>
            <w:vMerge w:val="restart"/>
          </w:tcPr>
          <w:p w:rsidR="00EF56C3" w:rsidRPr="005F67B6" w:rsidRDefault="00EF56C3" w:rsidP="00EF56C3">
            <w:pPr>
              <w:pStyle w:val="ConsPlusNonformat"/>
              <w:rPr>
                <w:rFonts w:ascii="Times New Roman" w:hAnsi="Times New Roman" w:cs="Times New Roman"/>
                <w:sz w:val="24"/>
                <w:szCs w:val="24"/>
              </w:rPr>
            </w:pPr>
            <w:r w:rsidRPr="005F67B6">
              <w:rPr>
                <w:rFonts w:ascii="Times New Roman" w:hAnsi="Times New Roman" w:cs="Times New Roman"/>
                <w:sz w:val="24"/>
                <w:szCs w:val="24"/>
              </w:rPr>
              <w:t>Мероприятие по организации отдыха и оздоровления детей</w:t>
            </w:r>
          </w:p>
        </w:tc>
        <w:tc>
          <w:tcPr>
            <w:tcW w:w="3402" w:type="dxa"/>
            <w:vAlign w:val="center"/>
          </w:tcPr>
          <w:p w:rsidR="00EF56C3" w:rsidRPr="005F67B6" w:rsidRDefault="00EF56C3" w:rsidP="00EF56C3">
            <w:pPr>
              <w:pStyle w:val="ConsPlusNonformat"/>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709" w:type="dxa"/>
            <w:vAlign w:val="center"/>
          </w:tcPr>
          <w:p w:rsidR="00EF56C3" w:rsidRDefault="00EF56C3" w:rsidP="00EF56C3">
            <w:pPr>
              <w:jc w:val="center"/>
            </w:pPr>
            <w:r w:rsidRPr="004A0ADD">
              <w:rPr>
                <w:color w:val="000000"/>
              </w:rPr>
              <w:t>0,0</w:t>
            </w:r>
          </w:p>
        </w:tc>
        <w:tc>
          <w:tcPr>
            <w:tcW w:w="1276" w:type="dxa"/>
            <w:vAlign w:val="center"/>
          </w:tcPr>
          <w:p w:rsidR="00EF56C3" w:rsidRDefault="00EF56C3" w:rsidP="00EF56C3">
            <w:pPr>
              <w:jc w:val="center"/>
            </w:pPr>
            <w:r w:rsidRPr="004A0ADD">
              <w:rPr>
                <w:color w:val="000000"/>
              </w:rPr>
              <w:t>0,0</w:t>
            </w:r>
          </w:p>
        </w:tc>
        <w:tc>
          <w:tcPr>
            <w:tcW w:w="1134" w:type="dxa"/>
            <w:vAlign w:val="center"/>
          </w:tcPr>
          <w:p w:rsidR="00EF56C3" w:rsidRDefault="00EF56C3" w:rsidP="00EF56C3">
            <w:pPr>
              <w:jc w:val="center"/>
            </w:pPr>
            <w:r w:rsidRPr="004A0ADD">
              <w:rPr>
                <w:color w:val="000000"/>
              </w:rPr>
              <w:t>0,0</w:t>
            </w:r>
          </w:p>
        </w:tc>
        <w:tc>
          <w:tcPr>
            <w:tcW w:w="850" w:type="dxa"/>
            <w:vAlign w:val="center"/>
          </w:tcPr>
          <w:p w:rsidR="00EF56C3" w:rsidRDefault="00EF56C3" w:rsidP="00EF56C3">
            <w:pPr>
              <w:jc w:val="center"/>
            </w:pPr>
            <w:r w:rsidRPr="004A0ADD">
              <w:rPr>
                <w:color w:val="000000"/>
              </w:rPr>
              <w:t>0,0</w:t>
            </w:r>
          </w:p>
        </w:tc>
        <w:tc>
          <w:tcPr>
            <w:tcW w:w="709" w:type="dxa"/>
            <w:vAlign w:val="center"/>
          </w:tcPr>
          <w:p w:rsidR="00EF56C3" w:rsidRDefault="00EF56C3" w:rsidP="00EF56C3">
            <w:pPr>
              <w:jc w:val="center"/>
            </w:pPr>
            <w:r w:rsidRPr="004A0ADD">
              <w:rPr>
                <w:color w:val="000000"/>
              </w:rPr>
              <w:t>0,0</w:t>
            </w:r>
          </w:p>
        </w:tc>
        <w:tc>
          <w:tcPr>
            <w:tcW w:w="1134" w:type="dxa"/>
            <w:vAlign w:val="center"/>
          </w:tcPr>
          <w:p w:rsidR="00EF56C3" w:rsidRDefault="00EF56C3" w:rsidP="00EF56C3">
            <w:pPr>
              <w:jc w:val="center"/>
            </w:pPr>
            <w:r w:rsidRPr="004A0ADD">
              <w:rPr>
                <w:color w:val="000000"/>
              </w:rPr>
              <w:t>0,0</w:t>
            </w:r>
          </w:p>
        </w:tc>
      </w:tr>
      <w:tr w:rsidR="00EF56C3" w:rsidRPr="00415ACC" w:rsidTr="00EF56C3">
        <w:tc>
          <w:tcPr>
            <w:tcW w:w="594" w:type="dxa"/>
            <w:vMerge/>
          </w:tcPr>
          <w:p w:rsidR="00EF56C3" w:rsidRPr="005F67B6" w:rsidRDefault="00EF56C3" w:rsidP="00EF56C3">
            <w:pPr>
              <w:pStyle w:val="ConsPlusNonformat"/>
              <w:rPr>
                <w:rFonts w:ascii="Times New Roman" w:hAnsi="Times New Roman" w:cs="Times New Roman"/>
                <w:sz w:val="24"/>
                <w:szCs w:val="24"/>
              </w:rPr>
            </w:pPr>
          </w:p>
        </w:tc>
        <w:tc>
          <w:tcPr>
            <w:tcW w:w="1877" w:type="dxa"/>
            <w:vMerge/>
          </w:tcPr>
          <w:p w:rsidR="00EF56C3" w:rsidRPr="005F67B6" w:rsidRDefault="00EF56C3" w:rsidP="00EF56C3">
            <w:pPr>
              <w:pStyle w:val="ConsPlusNonformat"/>
              <w:rPr>
                <w:rFonts w:ascii="Times New Roman" w:hAnsi="Times New Roman" w:cs="Times New Roman"/>
                <w:sz w:val="24"/>
                <w:szCs w:val="24"/>
              </w:rPr>
            </w:pPr>
          </w:p>
        </w:tc>
        <w:tc>
          <w:tcPr>
            <w:tcW w:w="3307" w:type="dxa"/>
            <w:vMerge/>
          </w:tcPr>
          <w:p w:rsidR="00EF56C3" w:rsidRPr="005F67B6" w:rsidRDefault="00EF56C3" w:rsidP="00EF56C3">
            <w:pPr>
              <w:pStyle w:val="ConsPlusNonformat"/>
              <w:rPr>
                <w:rFonts w:ascii="Times New Roman" w:hAnsi="Times New Roman" w:cs="Times New Roman"/>
                <w:sz w:val="24"/>
                <w:szCs w:val="24"/>
              </w:rPr>
            </w:pPr>
          </w:p>
        </w:tc>
        <w:tc>
          <w:tcPr>
            <w:tcW w:w="3402" w:type="dxa"/>
            <w:vAlign w:val="center"/>
          </w:tcPr>
          <w:p w:rsidR="00EF56C3" w:rsidRPr="005F67B6" w:rsidRDefault="00EF56C3" w:rsidP="00EF56C3">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709"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19,1</w:t>
            </w:r>
          </w:p>
        </w:tc>
        <w:tc>
          <w:tcPr>
            <w:tcW w:w="1276"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19,1</w:t>
            </w:r>
          </w:p>
        </w:tc>
        <w:tc>
          <w:tcPr>
            <w:tcW w:w="1134"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21,1993</w:t>
            </w:r>
          </w:p>
        </w:tc>
        <w:tc>
          <w:tcPr>
            <w:tcW w:w="850"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Pr="00CF3B60">
              <w:rPr>
                <w:rFonts w:ascii="Times New Roman" w:hAnsi="Times New Roman" w:cs="Times New Roman"/>
                <w:color w:val="000000"/>
                <w:sz w:val="24"/>
                <w:szCs w:val="24"/>
              </w:rPr>
              <w:t>,1</w:t>
            </w:r>
          </w:p>
        </w:tc>
        <w:tc>
          <w:tcPr>
            <w:tcW w:w="709"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Pr="00CF3B60">
              <w:rPr>
                <w:rFonts w:ascii="Times New Roman" w:hAnsi="Times New Roman" w:cs="Times New Roman"/>
                <w:color w:val="000000"/>
                <w:sz w:val="24"/>
                <w:szCs w:val="24"/>
              </w:rPr>
              <w:t>,1</w:t>
            </w:r>
          </w:p>
        </w:tc>
        <w:tc>
          <w:tcPr>
            <w:tcW w:w="1134"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99,5993</w:t>
            </w:r>
          </w:p>
        </w:tc>
      </w:tr>
      <w:tr w:rsidR="00EF56C3" w:rsidRPr="00415ACC" w:rsidTr="00EF56C3">
        <w:tc>
          <w:tcPr>
            <w:tcW w:w="594" w:type="dxa"/>
            <w:vMerge w:val="restart"/>
          </w:tcPr>
          <w:p w:rsidR="00EF56C3" w:rsidRPr="005F67B6" w:rsidRDefault="00EF56C3" w:rsidP="00EF56C3">
            <w:pPr>
              <w:pStyle w:val="ConsPlusNonformat"/>
              <w:rPr>
                <w:rFonts w:ascii="Times New Roman" w:hAnsi="Times New Roman" w:cs="Times New Roman"/>
                <w:sz w:val="24"/>
                <w:szCs w:val="24"/>
              </w:rPr>
            </w:pPr>
            <w:r w:rsidRPr="005F67B6">
              <w:rPr>
                <w:rFonts w:ascii="Times New Roman" w:hAnsi="Times New Roman" w:cs="Times New Roman"/>
                <w:sz w:val="24"/>
                <w:szCs w:val="24"/>
              </w:rPr>
              <w:t>1.4.</w:t>
            </w:r>
          </w:p>
        </w:tc>
        <w:tc>
          <w:tcPr>
            <w:tcW w:w="1877" w:type="dxa"/>
            <w:vMerge w:val="restart"/>
          </w:tcPr>
          <w:p w:rsidR="00EF56C3" w:rsidRPr="005F67B6" w:rsidRDefault="00EF56C3" w:rsidP="00EF56C3">
            <w:pPr>
              <w:pStyle w:val="ConsPlusNonformat"/>
              <w:rPr>
                <w:rFonts w:ascii="Times New Roman" w:hAnsi="Times New Roman" w:cs="Times New Roman"/>
                <w:sz w:val="24"/>
                <w:szCs w:val="24"/>
              </w:rPr>
            </w:pPr>
            <w:r w:rsidRPr="005F67B6">
              <w:rPr>
                <w:rFonts w:ascii="Times New Roman" w:hAnsi="Times New Roman" w:cs="Times New Roman"/>
                <w:sz w:val="24"/>
                <w:szCs w:val="24"/>
              </w:rPr>
              <w:t>Отдельное мероприятие</w:t>
            </w:r>
          </w:p>
        </w:tc>
        <w:tc>
          <w:tcPr>
            <w:tcW w:w="3307" w:type="dxa"/>
            <w:vMerge w:val="restart"/>
          </w:tcPr>
          <w:p w:rsidR="00EF56C3" w:rsidRPr="005F67B6" w:rsidRDefault="00EF56C3" w:rsidP="00EF56C3">
            <w:pPr>
              <w:pStyle w:val="ConsPlusNonformat"/>
              <w:rPr>
                <w:rFonts w:ascii="Times New Roman" w:hAnsi="Times New Roman" w:cs="Times New Roman"/>
                <w:sz w:val="24"/>
                <w:szCs w:val="24"/>
              </w:rPr>
            </w:pPr>
            <w:r w:rsidRPr="005F67B6">
              <w:rPr>
                <w:rFonts w:ascii="Times New Roman" w:hAnsi="Times New Roman" w:cs="Times New Roman"/>
                <w:sz w:val="24"/>
                <w:szCs w:val="24"/>
              </w:rPr>
              <w:t>Обеспечение жильем молодых семей</w:t>
            </w:r>
          </w:p>
        </w:tc>
        <w:tc>
          <w:tcPr>
            <w:tcW w:w="3402" w:type="dxa"/>
            <w:vAlign w:val="center"/>
          </w:tcPr>
          <w:p w:rsidR="00EF56C3" w:rsidRPr="005F67B6" w:rsidRDefault="00EF56C3" w:rsidP="00EF56C3">
            <w:pPr>
              <w:pStyle w:val="ConsPlusNonformat"/>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709" w:type="dxa"/>
            <w:vAlign w:val="center"/>
          </w:tcPr>
          <w:p w:rsidR="00EF56C3" w:rsidRDefault="00EF56C3" w:rsidP="00EF56C3">
            <w:pPr>
              <w:jc w:val="center"/>
            </w:pPr>
            <w:r w:rsidRPr="00CA5E6D">
              <w:rPr>
                <w:color w:val="000000"/>
              </w:rPr>
              <w:t>0,0</w:t>
            </w:r>
          </w:p>
        </w:tc>
        <w:tc>
          <w:tcPr>
            <w:tcW w:w="1276"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8"/>
              </w:rPr>
              <w:t>107,43760</w:t>
            </w:r>
          </w:p>
        </w:tc>
        <w:tc>
          <w:tcPr>
            <w:tcW w:w="1134" w:type="dxa"/>
            <w:vAlign w:val="center"/>
          </w:tcPr>
          <w:p w:rsidR="00EF56C3" w:rsidRDefault="00EF56C3" w:rsidP="00EF56C3">
            <w:pPr>
              <w:jc w:val="center"/>
            </w:pPr>
            <w:r w:rsidRPr="005A390C">
              <w:rPr>
                <w:color w:val="000000"/>
              </w:rPr>
              <w:t>0,0</w:t>
            </w:r>
          </w:p>
        </w:tc>
        <w:tc>
          <w:tcPr>
            <w:tcW w:w="850" w:type="dxa"/>
            <w:vAlign w:val="center"/>
          </w:tcPr>
          <w:p w:rsidR="00EF56C3" w:rsidRDefault="00EF56C3" w:rsidP="00EF56C3">
            <w:pPr>
              <w:jc w:val="center"/>
            </w:pPr>
            <w:r w:rsidRPr="005A390C">
              <w:rPr>
                <w:color w:val="000000"/>
              </w:rPr>
              <w:t>0,0</w:t>
            </w:r>
          </w:p>
        </w:tc>
        <w:tc>
          <w:tcPr>
            <w:tcW w:w="709" w:type="dxa"/>
            <w:vAlign w:val="center"/>
          </w:tcPr>
          <w:p w:rsidR="00EF56C3" w:rsidRDefault="00EF56C3" w:rsidP="00EF56C3">
            <w:pPr>
              <w:jc w:val="center"/>
            </w:pPr>
            <w:r w:rsidRPr="005A390C">
              <w:rPr>
                <w:color w:val="000000"/>
              </w:rPr>
              <w:t>0,0</w:t>
            </w:r>
          </w:p>
        </w:tc>
        <w:tc>
          <w:tcPr>
            <w:tcW w:w="1134" w:type="dxa"/>
            <w:vAlign w:val="center"/>
          </w:tcPr>
          <w:p w:rsidR="00EF56C3" w:rsidRDefault="00EF56C3" w:rsidP="00EF56C3">
            <w:pPr>
              <w:jc w:val="center"/>
            </w:pPr>
            <w:r w:rsidRPr="005A390C">
              <w:rPr>
                <w:color w:val="000000"/>
              </w:rPr>
              <w:t>0,0</w:t>
            </w:r>
          </w:p>
        </w:tc>
      </w:tr>
      <w:tr w:rsidR="00EF56C3" w:rsidRPr="00415ACC" w:rsidTr="00EF56C3">
        <w:tc>
          <w:tcPr>
            <w:tcW w:w="594" w:type="dxa"/>
            <w:vMerge/>
          </w:tcPr>
          <w:p w:rsidR="00EF56C3" w:rsidRPr="005F67B6" w:rsidRDefault="00EF56C3" w:rsidP="00EF56C3">
            <w:pPr>
              <w:pStyle w:val="ConsPlusNonformat"/>
              <w:rPr>
                <w:rFonts w:ascii="Times New Roman" w:hAnsi="Times New Roman" w:cs="Times New Roman"/>
                <w:sz w:val="24"/>
                <w:szCs w:val="24"/>
              </w:rPr>
            </w:pPr>
          </w:p>
        </w:tc>
        <w:tc>
          <w:tcPr>
            <w:tcW w:w="1877" w:type="dxa"/>
            <w:vMerge/>
          </w:tcPr>
          <w:p w:rsidR="00EF56C3" w:rsidRPr="005F67B6" w:rsidRDefault="00EF56C3" w:rsidP="00EF56C3">
            <w:pPr>
              <w:pStyle w:val="ConsPlusNonformat"/>
              <w:rPr>
                <w:rFonts w:ascii="Times New Roman" w:hAnsi="Times New Roman" w:cs="Times New Roman"/>
                <w:sz w:val="24"/>
                <w:szCs w:val="24"/>
              </w:rPr>
            </w:pPr>
          </w:p>
        </w:tc>
        <w:tc>
          <w:tcPr>
            <w:tcW w:w="3307" w:type="dxa"/>
            <w:vMerge/>
          </w:tcPr>
          <w:p w:rsidR="00EF56C3" w:rsidRPr="005F67B6" w:rsidRDefault="00EF56C3" w:rsidP="00EF56C3">
            <w:pPr>
              <w:pStyle w:val="ConsPlusNonformat"/>
              <w:rPr>
                <w:rFonts w:ascii="Times New Roman" w:hAnsi="Times New Roman" w:cs="Times New Roman"/>
                <w:sz w:val="24"/>
                <w:szCs w:val="24"/>
              </w:rPr>
            </w:pPr>
          </w:p>
        </w:tc>
        <w:tc>
          <w:tcPr>
            <w:tcW w:w="3402" w:type="dxa"/>
            <w:vAlign w:val="center"/>
          </w:tcPr>
          <w:p w:rsidR="00EF56C3" w:rsidRPr="005F67B6" w:rsidRDefault="00EF56C3" w:rsidP="00EF56C3">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709" w:type="dxa"/>
            <w:vAlign w:val="center"/>
          </w:tcPr>
          <w:p w:rsidR="00EF56C3" w:rsidRDefault="00EF56C3" w:rsidP="00EF56C3">
            <w:pPr>
              <w:jc w:val="center"/>
            </w:pPr>
            <w:r w:rsidRPr="00CA5E6D">
              <w:rPr>
                <w:color w:val="000000"/>
              </w:rPr>
              <w:t>0,0</w:t>
            </w:r>
          </w:p>
        </w:tc>
        <w:tc>
          <w:tcPr>
            <w:tcW w:w="1276" w:type="dxa"/>
            <w:vAlign w:val="center"/>
          </w:tcPr>
          <w:p w:rsidR="00EF56C3" w:rsidRPr="00CF3B60" w:rsidRDefault="00EF56C3" w:rsidP="00EF56C3">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p>
        </w:tc>
        <w:tc>
          <w:tcPr>
            <w:tcW w:w="1134" w:type="dxa"/>
            <w:vAlign w:val="center"/>
          </w:tcPr>
          <w:p w:rsidR="00EF56C3" w:rsidRDefault="00EF56C3" w:rsidP="00EF56C3">
            <w:pPr>
              <w:jc w:val="center"/>
            </w:pPr>
            <w:r w:rsidRPr="005A390C">
              <w:rPr>
                <w:color w:val="000000"/>
              </w:rPr>
              <w:t>0,0</w:t>
            </w:r>
          </w:p>
        </w:tc>
        <w:tc>
          <w:tcPr>
            <w:tcW w:w="850" w:type="dxa"/>
            <w:vAlign w:val="center"/>
          </w:tcPr>
          <w:p w:rsidR="00EF56C3" w:rsidRDefault="00EF56C3" w:rsidP="00EF56C3">
            <w:pPr>
              <w:jc w:val="center"/>
            </w:pPr>
            <w:r w:rsidRPr="005A390C">
              <w:rPr>
                <w:color w:val="000000"/>
              </w:rPr>
              <w:t>0,0</w:t>
            </w:r>
          </w:p>
        </w:tc>
        <w:tc>
          <w:tcPr>
            <w:tcW w:w="709" w:type="dxa"/>
            <w:vAlign w:val="center"/>
          </w:tcPr>
          <w:p w:rsidR="00EF56C3" w:rsidRDefault="00EF56C3" w:rsidP="00EF56C3">
            <w:pPr>
              <w:jc w:val="center"/>
            </w:pPr>
            <w:r w:rsidRPr="005A390C">
              <w:rPr>
                <w:color w:val="000000"/>
              </w:rPr>
              <w:t>0,0</w:t>
            </w:r>
          </w:p>
        </w:tc>
        <w:tc>
          <w:tcPr>
            <w:tcW w:w="1134" w:type="dxa"/>
            <w:vAlign w:val="center"/>
          </w:tcPr>
          <w:p w:rsidR="00EF56C3" w:rsidRDefault="00EF56C3" w:rsidP="00EF56C3">
            <w:pPr>
              <w:jc w:val="center"/>
            </w:pPr>
            <w:r w:rsidRPr="005A390C">
              <w:rPr>
                <w:color w:val="000000"/>
              </w:rPr>
              <w:t>0,0</w:t>
            </w:r>
          </w:p>
        </w:tc>
      </w:tr>
    </w:tbl>
    <w:p w:rsidR="00EF56C3" w:rsidRDefault="00EF56C3" w:rsidP="00EF56C3">
      <w:pPr>
        <w:pStyle w:val="ConsPlusNonformat"/>
        <w:jc w:val="center"/>
        <w:rPr>
          <w:rFonts w:ascii="Times New Roman" w:hAnsi="Times New Roman" w:cs="Times New Roman"/>
          <w:sz w:val="28"/>
          <w:szCs w:val="28"/>
        </w:rPr>
      </w:pPr>
    </w:p>
    <w:p w:rsidR="00EF56C3" w:rsidRDefault="00EF56C3" w:rsidP="00EF56C3">
      <w:pPr>
        <w:shd w:val="clear" w:color="auto" w:fill="FFFFFF"/>
        <w:jc w:val="center"/>
      </w:pPr>
    </w:p>
    <w:p w:rsidR="00EF56C3" w:rsidRPr="005F0D2D" w:rsidRDefault="00EF56C3" w:rsidP="00EF56C3">
      <w:pPr>
        <w:shd w:val="clear" w:color="auto" w:fill="FFFFFF"/>
        <w:jc w:val="center"/>
      </w:pPr>
      <w:r>
        <w:t>____________</w:t>
      </w:r>
    </w:p>
    <w:p w:rsidR="00EF56C3" w:rsidRDefault="00EF56C3" w:rsidP="00EF56C3">
      <w:pPr>
        <w:shd w:val="clear" w:color="auto" w:fill="FFFFFF"/>
        <w:spacing w:line="225" w:lineRule="atLeast"/>
        <w:ind w:left="13452" w:firstLine="708"/>
        <w:jc w:val="both"/>
        <w:rPr>
          <w:sz w:val="28"/>
          <w:szCs w:val="28"/>
        </w:rPr>
      </w:pPr>
      <w:r>
        <w:rPr>
          <w:sz w:val="28"/>
          <w:szCs w:val="28"/>
        </w:rPr>
        <w:tab/>
      </w:r>
      <w:r>
        <w:rPr>
          <w:sz w:val="28"/>
          <w:szCs w:val="28"/>
        </w:rPr>
        <w:tab/>
      </w:r>
      <w:r>
        <w:rPr>
          <w:sz w:val="28"/>
          <w:szCs w:val="28"/>
        </w:rPr>
        <w:tab/>
      </w:r>
      <w:r>
        <w:rPr>
          <w:sz w:val="28"/>
          <w:szCs w:val="28"/>
        </w:rPr>
        <w:tab/>
        <w:t xml:space="preserve">  </w:t>
      </w:r>
      <w:r>
        <w:rPr>
          <w:sz w:val="28"/>
          <w:szCs w:val="28"/>
        </w:rPr>
        <w:lastRenderedPageBreak/>
        <w:tab/>
      </w:r>
      <w:r>
        <w:rPr>
          <w:sz w:val="28"/>
          <w:szCs w:val="28"/>
        </w:rPr>
        <w:tab/>
      </w:r>
    </w:p>
    <w:p w:rsidR="00EF56C3" w:rsidRDefault="00EF56C3" w:rsidP="00EF56C3">
      <w:pPr>
        <w:shd w:val="clear" w:color="auto" w:fill="FFFFFF"/>
        <w:spacing w:line="225" w:lineRule="atLeast"/>
        <w:ind w:left="13452" w:firstLine="708"/>
        <w:jc w:val="both"/>
        <w:rPr>
          <w:sz w:val="28"/>
          <w:szCs w:val="28"/>
        </w:rPr>
      </w:pPr>
    </w:p>
    <w:p w:rsidR="00EF56C3" w:rsidRPr="00A7116B" w:rsidRDefault="00EF56C3" w:rsidP="00EF56C3">
      <w:pPr>
        <w:shd w:val="clear" w:color="auto" w:fill="FFFFFF"/>
        <w:spacing w:line="276" w:lineRule="auto"/>
        <w:ind w:left="11057"/>
        <w:jc w:val="both"/>
        <w:rPr>
          <w:sz w:val="28"/>
          <w:szCs w:val="28"/>
        </w:rPr>
      </w:pPr>
      <w:r>
        <w:rPr>
          <w:sz w:val="28"/>
          <w:szCs w:val="28"/>
        </w:rPr>
        <w:t>Приложение № 2</w:t>
      </w:r>
    </w:p>
    <w:p w:rsidR="00EF56C3" w:rsidRPr="00A7116B" w:rsidRDefault="00EF56C3" w:rsidP="00EF56C3">
      <w:pPr>
        <w:shd w:val="clear" w:color="auto" w:fill="FFFFFF"/>
        <w:jc w:val="both"/>
        <w:rPr>
          <w:bCs/>
        </w:rPr>
      </w:pPr>
    </w:p>
    <w:p w:rsidR="00EF56C3" w:rsidRPr="007E2C2B" w:rsidRDefault="00EF56C3" w:rsidP="00EF56C3">
      <w:pPr>
        <w:shd w:val="clear" w:color="auto" w:fill="FFFFFF"/>
        <w:jc w:val="center"/>
        <w:rPr>
          <w:sz w:val="28"/>
          <w:szCs w:val="28"/>
        </w:rPr>
      </w:pPr>
      <w:r w:rsidRPr="007E2C2B">
        <w:rPr>
          <w:bCs/>
          <w:sz w:val="28"/>
          <w:szCs w:val="28"/>
        </w:rPr>
        <w:t>Прогнозная (справочная) оценка ресурсного обеспечения реализации муниципальной</w:t>
      </w:r>
    </w:p>
    <w:p w:rsidR="00EF56C3" w:rsidRPr="007E2C2B" w:rsidRDefault="00EF56C3" w:rsidP="00EF56C3">
      <w:pPr>
        <w:shd w:val="clear" w:color="auto" w:fill="FFFFFF"/>
        <w:jc w:val="center"/>
        <w:rPr>
          <w:sz w:val="28"/>
          <w:szCs w:val="28"/>
        </w:rPr>
      </w:pPr>
      <w:r w:rsidRPr="007E2C2B">
        <w:rPr>
          <w:bCs/>
          <w:sz w:val="28"/>
          <w:szCs w:val="28"/>
        </w:rPr>
        <w:t>программы за счет всех источников финансирования</w:t>
      </w:r>
    </w:p>
    <w:p w:rsidR="00EF56C3" w:rsidRDefault="00EF56C3" w:rsidP="00EF56C3">
      <w:pPr>
        <w:shd w:val="clear" w:color="auto" w:fill="FFFFFF"/>
      </w:pPr>
      <w:r w:rsidRPr="005F2C1B">
        <w:t>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877"/>
        <w:gridCol w:w="3449"/>
        <w:gridCol w:w="2693"/>
        <w:gridCol w:w="851"/>
        <w:gridCol w:w="1276"/>
        <w:gridCol w:w="1134"/>
        <w:gridCol w:w="850"/>
        <w:gridCol w:w="851"/>
        <w:gridCol w:w="1275"/>
      </w:tblGrid>
      <w:tr w:rsidR="00EF56C3" w:rsidRPr="00415ACC" w:rsidTr="00EF56C3">
        <w:trPr>
          <w:trHeight w:val="345"/>
        </w:trPr>
        <w:tc>
          <w:tcPr>
            <w:tcW w:w="594" w:type="dxa"/>
            <w:vMerge w:val="restart"/>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 п/п</w:t>
            </w:r>
          </w:p>
        </w:tc>
        <w:tc>
          <w:tcPr>
            <w:tcW w:w="1877" w:type="dxa"/>
            <w:vMerge w:val="restart"/>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Статус</w:t>
            </w:r>
          </w:p>
        </w:tc>
        <w:tc>
          <w:tcPr>
            <w:tcW w:w="3449" w:type="dxa"/>
            <w:vMerge w:val="restart"/>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Наименование муниципальной программы, подпрограммы, отдельного мероприятия</w:t>
            </w:r>
          </w:p>
        </w:tc>
        <w:tc>
          <w:tcPr>
            <w:tcW w:w="2693" w:type="dxa"/>
            <w:vMerge w:val="restart"/>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Источники финансирования</w:t>
            </w:r>
          </w:p>
        </w:tc>
        <w:tc>
          <w:tcPr>
            <w:tcW w:w="6237" w:type="dxa"/>
            <w:gridSpan w:val="6"/>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Расходы (тыс. рублей)</w:t>
            </w:r>
          </w:p>
        </w:tc>
      </w:tr>
      <w:tr w:rsidR="00EF56C3" w:rsidRPr="00415ACC" w:rsidTr="00EF56C3">
        <w:trPr>
          <w:trHeight w:val="409"/>
        </w:trPr>
        <w:tc>
          <w:tcPr>
            <w:tcW w:w="594" w:type="dxa"/>
            <w:vMerge/>
            <w:vAlign w:val="center"/>
          </w:tcPr>
          <w:p w:rsidR="00EF56C3" w:rsidRPr="00BB75B3" w:rsidRDefault="00EF56C3" w:rsidP="00EF56C3">
            <w:pPr>
              <w:pStyle w:val="ConsPlusNonformat"/>
              <w:jc w:val="center"/>
              <w:rPr>
                <w:rFonts w:ascii="Times New Roman" w:hAnsi="Times New Roman" w:cs="Times New Roman"/>
                <w:sz w:val="24"/>
                <w:szCs w:val="28"/>
              </w:rPr>
            </w:pPr>
          </w:p>
        </w:tc>
        <w:tc>
          <w:tcPr>
            <w:tcW w:w="1877" w:type="dxa"/>
            <w:vMerge/>
            <w:vAlign w:val="center"/>
          </w:tcPr>
          <w:p w:rsidR="00EF56C3" w:rsidRPr="00BB75B3" w:rsidRDefault="00EF56C3" w:rsidP="00EF56C3">
            <w:pPr>
              <w:pStyle w:val="ConsPlusNonformat"/>
              <w:jc w:val="center"/>
              <w:rPr>
                <w:rFonts w:ascii="Times New Roman" w:hAnsi="Times New Roman" w:cs="Times New Roman"/>
                <w:sz w:val="24"/>
                <w:szCs w:val="28"/>
              </w:rPr>
            </w:pPr>
          </w:p>
        </w:tc>
        <w:tc>
          <w:tcPr>
            <w:tcW w:w="3449" w:type="dxa"/>
            <w:vMerge/>
            <w:vAlign w:val="center"/>
          </w:tcPr>
          <w:p w:rsidR="00EF56C3" w:rsidRPr="00BB75B3" w:rsidRDefault="00EF56C3" w:rsidP="00EF56C3">
            <w:pPr>
              <w:pStyle w:val="ConsPlusNonformat"/>
              <w:jc w:val="center"/>
              <w:rPr>
                <w:rFonts w:ascii="Times New Roman" w:hAnsi="Times New Roman" w:cs="Times New Roman"/>
                <w:sz w:val="24"/>
                <w:szCs w:val="28"/>
              </w:rPr>
            </w:pPr>
          </w:p>
        </w:tc>
        <w:tc>
          <w:tcPr>
            <w:tcW w:w="2693" w:type="dxa"/>
            <w:vMerge/>
            <w:vAlign w:val="center"/>
          </w:tcPr>
          <w:p w:rsidR="00EF56C3" w:rsidRPr="00BB75B3" w:rsidRDefault="00EF56C3" w:rsidP="00EF56C3">
            <w:pPr>
              <w:pStyle w:val="ConsPlusNonformat"/>
              <w:jc w:val="center"/>
              <w:rPr>
                <w:rFonts w:ascii="Times New Roman" w:hAnsi="Times New Roman" w:cs="Times New Roman"/>
                <w:sz w:val="24"/>
                <w:szCs w:val="28"/>
              </w:rPr>
            </w:pP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2021</w:t>
            </w:r>
          </w:p>
        </w:tc>
        <w:tc>
          <w:tcPr>
            <w:tcW w:w="1276" w:type="dxa"/>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2022</w:t>
            </w:r>
          </w:p>
        </w:tc>
        <w:tc>
          <w:tcPr>
            <w:tcW w:w="1134" w:type="dxa"/>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2023</w:t>
            </w:r>
          </w:p>
        </w:tc>
        <w:tc>
          <w:tcPr>
            <w:tcW w:w="850" w:type="dxa"/>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2024</w:t>
            </w: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2025</w:t>
            </w:r>
          </w:p>
        </w:tc>
        <w:tc>
          <w:tcPr>
            <w:tcW w:w="1275" w:type="dxa"/>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итого</w:t>
            </w:r>
          </w:p>
        </w:tc>
      </w:tr>
      <w:tr w:rsidR="00EF56C3" w:rsidRPr="00415ACC" w:rsidTr="00EF56C3">
        <w:trPr>
          <w:trHeight w:val="414"/>
        </w:trPr>
        <w:tc>
          <w:tcPr>
            <w:tcW w:w="594" w:type="dxa"/>
            <w:vMerge w:val="restart"/>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1.</w:t>
            </w:r>
          </w:p>
        </w:tc>
        <w:tc>
          <w:tcPr>
            <w:tcW w:w="1877" w:type="dxa"/>
            <w:vMerge w:val="restart"/>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Муниципальная программа</w:t>
            </w:r>
          </w:p>
        </w:tc>
        <w:tc>
          <w:tcPr>
            <w:tcW w:w="3449" w:type="dxa"/>
            <w:vMerge w:val="restart"/>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«Повышение эффективности реализации молодежной политики и организация отдыха и оздоровления детей и молодежи»</w:t>
            </w:r>
          </w:p>
        </w:tc>
        <w:tc>
          <w:tcPr>
            <w:tcW w:w="2693" w:type="dxa"/>
            <w:vAlign w:val="center"/>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163,1</w:t>
            </w:r>
          </w:p>
        </w:tc>
        <w:tc>
          <w:tcPr>
            <w:tcW w:w="1276"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916,49</w:t>
            </w:r>
          </w:p>
        </w:tc>
        <w:tc>
          <w:tcPr>
            <w:tcW w:w="1134"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189,9293</w:t>
            </w:r>
          </w:p>
        </w:tc>
        <w:tc>
          <w:tcPr>
            <w:tcW w:w="850"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182,6</w:t>
            </w: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182,6</w:t>
            </w:r>
          </w:p>
        </w:tc>
        <w:tc>
          <w:tcPr>
            <w:tcW w:w="1275"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1634,7193</w:t>
            </w:r>
          </w:p>
        </w:tc>
      </w:tr>
      <w:tr w:rsidR="00EF56C3" w:rsidRPr="00415ACC" w:rsidTr="00EF56C3">
        <w:trPr>
          <w:trHeight w:val="343"/>
        </w:trPr>
        <w:tc>
          <w:tcPr>
            <w:tcW w:w="594" w:type="dxa"/>
            <w:vMerge/>
          </w:tcPr>
          <w:p w:rsidR="00EF56C3" w:rsidRPr="00BB75B3" w:rsidRDefault="00EF56C3" w:rsidP="00EF56C3">
            <w:pPr>
              <w:pStyle w:val="ConsPlusNonformat"/>
              <w:rPr>
                <w:rFonts w:ascii="Times New Roman" w:hAnsi="Times New Roman" w:cs="Times New Roman"/>
                <w:sz w:val="24"/>
                <w:szCs w:val="28"/>
              </w:rPr>
            </w:pPr>
          </w:p>
        </w:tc>
        <w:tc>
          <w:tcPr>
            <w:tcW w:w="1877" w:type="dxa"/>
            <w:vMerge/>
          </w:tcPr>
          <w:p w:rsidR="00EF56C3" w:rsidRPr="00BB75B3" w:rsidRDefault="00EF56C3" w:rsidP="00EF56C3">
            <w:pPr>
              <w:pStyle w:val="ConsPlusNonformat"/>
              <w:rPr>
                <w:rFonts w:ascii="Times New Roman" w:hAnsi="Times New Roman" w:cs="Times New Roman"/>
                <w:sz w:val="24"/>
                <w:szCs w:val="28"/>
              </w:rPr>
            </w:pPr>
          </w:p>
        </w:tc>
        <w:tc>
          <w:tcPr>
            <w:tcW w:w="3449" w:type="dxa"/>
            <w:vMerge/>
          </w:tcPr>
          <w:p w:rsidR="00EF56C3" w:rsidRPr="00BB75B3" w:rsidRDefault="00EF56C3" w:rsidP="00EF56C3">
            <w:pPr>
              <w:pStyle w:val="ConsPlusNonformat"/>
              <w:rPr>
                <w:rFonts w:ascii="Times New Roman" w:hAnsi="Times New Roman" w:cs="Times New Roman"/>
                <w:sz w:val="24"/>
                <w:szCs w:val="28"/>
              </w:rPr>
            </w:pPr>
          </w:p>
        </w:tc>
        <w:tc>
          <w:tcPr>
            <w:tcW w:w="2693" w:type="dxa"/>
            <w:vAlign w:val="center"/>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394,77465</w:t>
            </w:r>
          </w:p>
        </w:tc>
        <w:tc>
          <w:tcPr>
            <w:tcW w:w="1134"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0,0</w:t>
            </w:r>
          </w:p>
        </w:tc>
        <w:tc>
          <w:tcPr>
            <w:tcW w:w="850"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0,0</w:t>
            </w: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0,0</w:t>
            </w:r>
          </w:p>
        </w:tc>
        <w:tc>
          <w:tcPr>
            <w:tcW w:w="1275"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394,77465</w:t>
            </w:r>
          </w:p>
        </w:tc>
      </w:tr>
      <w:tr w:rsidR="00EF56C3" w:rsidRPr="00415ACC" w:rsidTr="00EF56C3">
        <w:tc>
          <w:tcPr>
            <w:tcW w:w="594" w:type="dxa"/>
            <w:vMerge/>
          </w:tcPr>
          <w:p w:rsidR="00EF56C3" w:rsidRPr="00BB75B3" w:rsidRDefault="00EF56C3" w:rsidP="00EF56C3">
            <w:pPr>
              <w:pStyle w:val="ConsPlusNonformat"/>
              <w:rPr>
                <w:rFonts w:ascii="Times New Roman" w:hAnsi="Times New Roman" w:cs="Times New Roman"/>
                <w:sz w:val="24"/>
                <w:szCs w:val="28"/>
              </w:rPr>
            </w:pPr>
          </w:p>
        </w:tc>
        <w:tc>
          <w:tcPr>
            <w:tcW w:w="1877" w:type="dxa"/>
            <w:vMerge/>
          </w:tcPr>
          <w:p w:rsidR="00EF56C3" w:rsidRPr="00BB75B3" w:rsidRDefault="00EF56C3" w:rsidP="00EF56C3">
            <w:pPr>
              <w:pStyle w:val="ConsPlusNonformat"/>
              <w:rPr>
                <w:rFonts w:ascii="Times New Roman" w:hAnsi="Times New Roman" w:cs="Times New Roman"/>
                <w:sz w:val="24"/>
                <w:szCs w:val="28"/>
              </w:rPr>
            </w:pPr>
          </w:p>
        </w:tc>
        <w:tc>
          <w:tcPr>
            <w:tcW w:w="3449" w:type="dxa"/>
            <w:vMerge/>
          </w:tcPr>
          <w:p w:rsidR="00EF56C3" w:rsidRPr="00BB75B3" w:rsidRDefault="00EF56C3" w:rsidP="00EF56C3">
            <w:pPr>
              <w:pStyle w:val="ConsPlusNonformat"/>
              <w:rPr>
                <w:rFonts w:ascii="Times New Roman" w:hAnsi="Times New Roman" w:cs="Times New Roman"/>
                <w:sz w:val="24"/>
                <w:szCs w:val="28"/>
              </w:rPr>
            </w:pPr>
          </w:p>
        </w:tc>
        <w:tc>
          <w:tcPr>
            <w:tcW w:w="2693" w:type="dxa"/>
            <w:vAlign w:val="center"/>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108,0</w:t>
            </w:r>
          </w:p>
        </w:tc>
        <w:tc>
          <w:tcPr>
            <w:tcW w:w="1276"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346,67775</w:t>
            </w:r>
          </w:p>
        </w:tc>
        <w:tc>
          <w:tcPr>
            <w:tcW w:w="1134"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118,73</w:t>
            </w:r>
          </w:p>
        </w:tc>
        <w:tc>
          <w:tcPr>
            <w:tcW w:w="850"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112,5</w:t>
            </w: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112,5</w:t>
            </w:r>
          </w:p>
        </w:tc>
        <w:tc>
          <w:tcPr>
            <w:tcW w:w="1275"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798,40775</w:t>
            </w:r>
          </w:p>
        </w:tc>
      </w:tr>
      <w:tr w:rsidR="00EF56C3" w:rsidRPr="00415ACC" w:rsidTr="00EF56C3">
        <w:trPr>
          <w:trHeight w:val="402"/>
        </w:trPr>
        <w:tc>
          <w:tcPr>
            <w:tcW w:w="594" w:type="dxa"/>
            <w:vMerge/>
          </w:tcPr>
          <w:p w:rsidR="00EF56C3" w:rsidRPr="00BB75B3" w:rsidRDefault="00EF56C3" w:rsidP="00EF56C3">
            <w:pPr>
              <w:pStyle w:val="ConsPlusNonformat"/>
              <w:rPr>
                <w:rFonts w:ascii="Times New Roman" w:hAnsi="Times New Roman" w:cs="Times New Roman"/>
                <w:sz w:val="24"/>
                <w:szCs w:val="28"/>
              </w:rPr>
            </w:pPr>
          </w:p>
        </w:tc>
        <w:tc>
          <w:tcPr>
            <w:tcW w:w="1877" w:type="dxa"/>
            <w:vMerge/>
          </w:tcPr>
          <w:p w:rsidR="00EF56C3" w:rsidRPr="00BB75B3" w:rsidRDefault="00EF56C3" w:rsidP="00EF56C3">
            <w:pPr>
              <w:pStyle w:val="ConsPlusNonformat"/>
              <w:rPr>
                <w:rFonts w:ascii="Times New Roman" w:hAnsi="Times New Roman" w:cs="Times New Roman"/>
                <w:sz w:val="24"/>
                <w:szCs w:val="28"/>
              </w:rPr>
            </w:pPr>
          </w:p>
        </w:tc>
        <w:tc>
          <w:tcPr>
            <w:tcW w:w="3449" w:type="dxa"/>
            <w:vMerge/>
          </w:tcPr>
          <w:p w:rsidR="00EF56C3" w:rsidRPr="00BB75B3" w:rsidRDefault="00EF56C3" w:rsidP="00EF56C3">
            <w:pPr>
              <w:pStyle w:val="ConsPlusNonformat"/>
              <w:rPr>
                <w:rFonts w:ascii="Times New Roman" w:hAnsi="Times New Roman" w:cs="Times New Roman"/>
                <w:sz w:val="24"/>
                <w:szCs w:val="28"/>
              </w:rPr>
            </w:pPr>
          </w:p>
        </w:tc>
        <w:tc>
          <w:tcPr>
            <w:tcW w:w="2693" w:type="dxa"/>
            <w:vAlign w:val="center"/>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55,1</w:t>
            </w:r>
          </w:p>
        </w:tc>
        <w:tc>
          <w:tcPr>
            <w:tcW w:w="1276"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color w:val="000000"/>
                <w:sz w:val="24"/>
                <w:szCs w:val="24"/>
              </w:rPr>
              <w:t>175,0376</w:t>
            </w:r>
          </w:p>
        </w:tc>
        <w:tc>
          <w:tcPr>
            <w:tcW w:w="1134"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71,1993</w:t>
            </w:r>
          </w:p>
        </w:tc>
        <w:tc>
          <w:tcPr>
            <w:tcW w:w="850"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70,1</w:t>
            </w: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70,1</w:t>
            </w:r>
          </w:p>
        </w:tc>
        <w:tc>
          <w:tcPr>
            <w:tcW w:w="1275" w:type="dxa"/>
            <w:vAlign w:val="center"/>
          </w:tcPr>
          <w:p w:rsidR="00EF56C3" w:rsidRPr="00A645E5"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441,5369</w:t>
            </w:r>
          </w:p>
        </w:tc>
      </w:tr>
      <w:tr w:rsidR="00EF56C3" w:rsidRPr="00415ACC" w:rsidTr="00EF56C3">
        <w:trPr>
          <w:trHeight w:val="209"/>
        </w:trPr>
        <w:tc>
          <w:tcPr>
            <w:tcW w:w="594" w:type="dxa"/>
            <w:vMerge w:val="restart"/>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1.1.</w:t>
            </w:r>
          </w:p>
        </w:tc>
        <w:tc>
          <w:tcPr>
            <w:tcW w:w="1877" w:type="dxa"/>
            <w:vMerge w:val="restart"/>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Отдельное мероприятие</w:t>
            </w:r>
          </w:p>
        </w:tc>
        <w:tc>
          <w:tcPr>
            <w:tcW w:w="3449" w:type="dxa"/>
            <w:vMerge w:val="restart"/>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Мероприятие по реализации эффективной молодежной политики в Кикнурском муниципальном округе</w:t>
            </w:r>
          </w:p>
        </w:tc>
        <w:tc>
          <w:tcPr>
            <w:tcW w:w="2693" w:type="dxa"/>
            <w:vAlign w:val="center"/>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6,0</w:t>
            </w:r>
          </w:p>
        </w:tc>
        <w:tc>
          <w:tcPr>
            <w:tcW w:w="1276"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18,5</w:t>
            </w:r>
          </w:p>
        </w:tc>
        <w:tc>
          <w:tcPr>
            <w:tcW w:w="1134"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20,0</w:t>
            </w:r>
          </w:p>
        </w:tc>
        <w:tc>
          <w:tcPr>
            <w:tcW w:w="850"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20,0</w:t>
            </w: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20,0</w:t>
            </w:r>
          </w:p>
        </w:tc>
        <w:tc>
          <w:tcPr>
            <w:tcW w:w="1275"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84,5</w:t>
            </w:r>
          </w:p>
        </w:tc>
      </w:tr>
      <w:tr w:rsidR="00EF56C3" w:rsidRPr="00415ACC" w:rsidTr="00EF56C3">
        <w:tc>
          <w:tcPr>
            <w:tcW w:w="594" w:type="dxa"/>
            <w:vMerge/>
          </w:tcPr>
          <w:p w:rsidR="00EF56C3" w:rsidRPr="00BB75B3" w:rsidRDefault="00EF56C3" w:rsidP="00EF56C3">
            <w:pPr>
              <w:pStyle w:val="ConsPlusNonformat"/>
              <w:rPr>
                <w:rFonts w:ascii="Times New Roman" w:hAnsi="Times New Roman" w:cs="Times New Roman"/>
                <w:sz w:val="24"/>
                <w:szCs w:val="28"/>
              </w:rPr>
            </w:pPr>
          </w:p>
        </w:tc>
        <w:tc>
          <w:tcPr>
            <w:tcW w:w="1877" w:type="dxa"/>
            <w:vMerge/>
          </w:tcPr>
          <w:p w:rsidR="00EF56C3" w:rsidRPr="00BB75B3" w:rsidRDefault="00EF56C3" w:rsidP="00EF56C3">
            <w:pPr>
              <w:pStyle w:val="ConsPlusNonformat"/>
              <w:rPr>
                <w:rFonts w:ascii="Times New Roman" w:hAnsi="Times New Roman" w:cs="Times New Roman"/>
                <w:sz w:val="24"/>
                <w:szCs w:val="28"/>
              </w:rPr>
            </w:pPr>
          </w:p>
        </w:tc>
        <w:tc>
          <w:tcPr>
            <w:tcW w:w="3449" w:type="dxa"/>
            <w:vMerge/>
          </w:tcPr>
          <w:p w:rsidR="00EF56C3" w:rsidRPr="00BB75B3" w:rsidRDefault="00EF56C3" w:rsidP="00EF56C3">
            <w:pPr>
              <w:pStyle w:val="ConsPlusNonformat"/>
              <w:rPr>
                <w:rFonts w:ascii="Times New Roman" w:hAnsi="Times New Roman" w:cs="Times New Roman"/>
                <w:sz w:val="24"/>
                <w:szCs w:val="28"/>
              </w:rPr>
            </w:pPr>
          </w:p>
        </w:tc>
        <w:tc>
          <w:tcPr>
            <w:tcW w:w="2693" w:type="dxa"/>
            <w:vAlign w:val="center"/>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851" w:type="dxa"/>
          </w:tcPr>
          <w:p w:rsidR="00EF56C3" w:rsidRDefault="00EF56C3" w:rsidP="00EF56C3">
            <w:pPr>
              <w:jc w:val="center"/>
            </w:pPr>
            <w:r w:rsidRPr="0039577C">
              <w:rPr>
                <w:szCs w:val="28"/>
              </w:rPr>
              <w:t>0,0</w:t>
            </w:r>
          </w:p>
        </w:tc>
        <w:tc>
          <w:tcPr>
            <w:tcW w:w="1276" w:type="dxa"/>
          </w:tcPr>
          <w:p w:rsidR="00EF56C3" w:rsidRDefault="00EF56C3" w:rsidP="00EF56C3">
            <w:pPr>
              <w:jc w:val="center"/>
            </w:pPr>
            <w:r w:rsidRPr="0039577C">
              <w:rPr>
                <w:szCs w:val="28"/>
              </w:rPr>
              <w:t>0,0</w:t>
            </w:r>
          </w:p>
        </w:tc>
        <w:tc>
          <w:tcPr>
            <w:tcW w:w="1134" w:type="dxa"/>
          </w:tcPr>
          <w:p w:rsidR="00EF56C3" w:rsidRDefault="00EF56C3" w:rsidP="00EF56C3">
            <w:pPr>
              <w:jc w:val="center"/>
            </w:pPr>
            <w:r w:rsidRPr="0039577C">
              <w:rPr>
                <w:szCs w:val="28"/>
              </w:rPr>
              <w:t>0,0</w:t>
            </w:r>
          </w:p>
        </w:tc>
        <w:tc>
          <w:tcPr>
            <w:tcW w:w="850" w:type="dxa"/>
          </w:tcPr>
          <w:p w:rsidR="00EF56C3" w:rsidRDefault="00EF56C3" w:rsidP="00EF56C3">
            <w:pPr>
              <w:jc w:val="center"/>
            </w:pPr>
            <w:r w:rsidRPr="0039577C">
              <w:rPr>
                <w:szCs w:val="28"/>
              </w:rPr>
              <w:t>0,0</w:t>
            </w:r>
          </w:p>
        </w:tc>
        <w:tc>
          <w:tcPr>
            <w:tcW w:w="851" w:type="dxa"/>
          </w:tcPr>
          <w:p w:rsidR="00EF56C3" w:rsidRDefault="00EF56C3" w:rsidP="00EF56C3">
            <w:pPr>
              <w:jc w:val="center"/>
            </w:pPr>
            <w:r w:rsidRPr="0039577C">
              <w:rPr>
                <w:szCs w:val="28"/>
              </w:rPr>
              <w:t>0,0</w:t>
            </w:r>
          </w:p>
        </w:tc>
        <w:tc>
          <w:tcPr>
            <w:tcW w:w="1275"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0,0</w:t>
            </w:r>
          </w:p>
        </w:tc>
      </w:tr>
      <w:tr w:rsidR="00EF56C3" w:rsidRPr="00415ACC" w:rsidTr="00EF56C3">
        <w:tc>
          <w:tcPr>
            <w:tcW w:w="594" w:type="dxa"/>
            <w:vMerge/>
          </w:tcPr>
          <w:p w:rsidR="00EF56C3" w:rsidRPr="00BB75B3" w:rsidRDefault="00EF56C3" w:rsidP="00EF56C3">
            <w:pPr>
              <w:pStyle w:val="ConsPlusNonformat"/>
              <w:rPr>
                <w:rFonts w:ascii="Times New Roman" w:hAnsi="Times New Roman" w:cs="Times New Roman"/>
                <w:sz w:val="24"/>
                <w:szCs w:val="28"/>
              </w:rPr>
            </w:pPr>
          </w:p>
        </w:tc>
        <w:tc>
          <w:tcPr>
            <w:tcW w:w="1877" w:type="dxa"/>
            <w:vMerge/>
          </w:tcPr>
          <w:p w:rsidR="00EF56C3" w:rsidRPr="00BB75B3" w:rsidRDefault="00EF56C3" w:rsidP="00EF56C3">
            <w:pPr>
              <w:pStyle w:val="ConsPlusNonformat"/>
              <w:rPr>
                <w:rFonts w:ascii="Times New Roman" w:hAnsi="Times New Roman" w:cs="Times New Roman"/>
                <w:sz w:val="24"/>
                <w:szCs w:val="28"/>
              </w:rPr>
            </w:pPr>
          </w:p>
        </w:tc>
        <w:tc>
          <w:tcPr>
            <w:tcW w:w="3449" w:type="dxa"/>
            <w:vMerge/>
          </w:tcPr>
          <w:p w:rsidR="00EF56C3" w:rsidRPr="00BB75B3" w:rsidRDefault="00EF56C3" w:rsidP="00EF56C3">
            <w:pPr>
              <w:pStyle w:val="ConsPlusNonformat"/>
              <w:rPr>
                <w:rFonts w:ascii="Times New Roman" w:hAnsi="Times New Roman" w:cs="Times New Roman"/>
                <w:sz w:val="24"/>
                <w:szCs w:val="28"/>
              </w:rPr>
            </w:pPr>
          </w:p>
        </w:tc>
        <w:tc>
          <w:tcPr>
            <w:tcW w:w="2693" w:type="dxa"/>
            <w:vAlign w:val="center"/>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851" w:type="dxa"/>
          </w:tcPr>
          <w:p w:rsidR="00EF56C3" w:rsidRDefault="00EF56C3" w:rsidP="00EF56C3">
            <w:pPr>
              <w:jc w:val="center"/>
            </w:pPr>
            <w:r w:rsidRPr="0039577C">
              <w:rPr>
                <w:szCs w:val="28"/>
              </w:rPr>
              <w:t>0,0</w:t>
            </w:r>
          </w:p>
        </w:tc>
        <w:tc>
          <w:tcPr>
            <w:tcW w:w="1276" w:type="dxa"/>
          </w:tcPr>
          <w:p w:rsidR="00EF56C3" w:rsidRDefault="00EF56C3" w:rsidP="00EF56C3">
            <w:pPr>
              <w:jc w:val="center"/>
            </w:pPr>
            <w:r w:rsidRPr="0039577C">
              <w:rPr>
                <w:szCs w:val="28"/>
              </w:rPr>
              <w:t>0,0</w:t>
            </w:r>
          </w:p>
        </w:tc>
        <w:tc>
          <w:tcPr>
            <w:tcW w:w="1134" w:type="dxa"/>
          </w:tcPr>
          <w:p w:rsidR="00EF56C3" w:rsidRDefault="00EF56C3" w:rsidP="00EF56C3">
            <w:pPr>
              <w:jc w:val="center"/>
            </w:pPr>
            <w:r w:rsidRPr="0039577C">
              <w:rPr>
                <w:szCs w:val="28"/>
              </w:rPr>
              <w:t>0,0</w:t>
            </w:r>
          </w:p>
        </w:tc>
        <w:tc>
          <w:tcPr>
            <w:tcW w:w="850" w:type="dxa"/>
          </w:tcPr>
          <w:p w:rsidR="00EF56C3" w:rsidRDefault="00EF56C3" w:rsidP="00EF56C3">
            <w:pPr>
              <w:jc w:val="center"/>
            </w:pPr>
            <w:r w:rsidRPr="0039577C">
              <w:rPr>
                <w:szCs w:val="28"/>
              </w:rPr>
              <w:t>0,0</w:t>
            </w:r>
          </w:p>
        </w:tc>
        <w:tc>
          <w:tcPr>
            <w:tcW w:w="851" w:type="dxa"/>
          </w:tcPr>
          <w:p w:rsidR="00EF56C3" w:rsidRDefault="00EF56C3" w:rsidP="00EF56C3">
            <w:pPr>
              <w:jc w:val="center"/>
            </w:pPr>
            <w:r w:rsidRPr="0039577C">
              <w:rPr>
                <w:szCs w:val="28"/>
              </w:rPr>
              <w:t>0,0</w:t>
            </w:r>
          </w:p>
        </w:tc>
        <w:tc>
          <w:tcPr>
            <w:tcW w:w="1275"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0,0</w:t>
            </w:r>
          </w:p>
        </w:tc>
      </w:tr>
      <w:tr w:rsidR="00EF56C3" w:rsidRPr="00415ACC" w:rsidTr="00EF56C3">
        <w:tc>
          <w:tcPr>
            <w:tcW w:w="594" w:type="dxa"/>
            <w:vMerge/>
          </w:tcPr>
          <w:p w:rsidR="00EF56C3" w:rsidRPr="00BB75B3" w:rsidRDefault="00EF56C3" w:rsidP="00EF56C3">
            <w:pPr>
              <w:pStyle w:val="ConsPlusNonformat"/>
              <w:rPr>
                <w:rFonts w:ascii="Times New Roman" w:hAnsi="Times New Roman" w:cs="Times New Roman"/>
                <w:sz w:val="24"/>
                <w:szCs w:val="28"/>
              </w:rPr>
            </w:pPr>
          </w:p>
        </w:tc>
        <w:tc>
          <w:tcPr>
            <w:tcW w:w="1877" w:type="dxa"/>
            <w:vMerge/>
          </w:tcPr>
          <w:p w:rsidR="00EF56C3" w:rsidRPr="00BB75B3" w:rsidRDefault="00EF56C3" w:rsidP="00EF56C3">
            <w:pPr>
              <w:pStyle w:val="ConsPlusNonformat"/>
              <w:rPr>
                <w:rFonts w:ascii="Times New Roman" w:hAnsi="Times New Roman" w:cs="Times New Roman"/>
                <w:sz w:val="24"/>
                <w:szCs w:val="28"/>
              </w:rPr>
            </w:pPr>
          </w:p>
        </w:tc>
        <w:tc>
          <w:tcPr>
            <w:tcW w:w="3449" w:type="dxa"/>
            <w:vMerge/>
          </w:tcPr>
          <w:p w:rsidR="00EF56C3" w:rsidRPr="00BB75B3" w:rsidRDefault="00EF56C3" w:rsidP="00EF56C3">
            <w:pPr>
              <w:pStyle w:val="ConsPlusNonformat"/>
              <w:rPr>
                <w:rFonts w:ascii="Times New Roman" w:hAnsi="Times New Roman" w:cs="Times New Roman"/>
                <w:sz w:val="24"/>
                <w:szCs w:val="28"/>
              </w:rPr>
            </w:pPr>
          </w:p>
        </w:tc>
        <w:tc>
          <w:tcPr>
            <w:tcW w:w="2693" w:type="dxa"/>
            <w:vAlign w:val="center"/>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6,0</w:t>
            </w:r>
          </w:p>
        </w:tc>
        <w:tc>
          <w:tcPr>
            <w:tcW w:w="1276"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18,5</w:t>
            </w:r>
          </w:p>
        </w:tc>
        <w:tc>
          <w:tcPr>
            <w:tcW w:w="1134"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20,0</w:t>
            </w:r>
          </w:p>
        </w:tc>
        <w:tc>
          <w:tcPr>
            <w:tcW w:w="850"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20,0</w:t>
            </w: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20,0</w:t>
            </w:r>
          </w:p>
        </w:tc>
        <w:tc>
          <w:tcPr>
            <w:tcW w:w="1275"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84,5</w:t>
            </w:r>
          </w:p>
        </w:tc>
      </w:tr>
      <w:tr w:rsidR="00EF56C3" w:rsidRPr="00415ACC" w:rsidTr="00EF56C3">
        <w:trPr>
          <w:trHeight w:val="325"/>
        </w:trPr>
        <w:tc>
          <w:tcPr>
            <w:tcW w:w="594" w:type="dxa"/>
            <w:vMerge w:val="restart"/>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1.2.</w:t>
            </w:r>
          </w:p>
        </w:tc>
        <w:tc>
          <w:tcPr>
            <w:tcW w:w="1877" w:type="dxa"/>
            <w:vMerge w:val="restart"/>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Отдельное мероприятие</w:t>
            </w:r>
          </w:p>
        </w:tc>
        <w:tc>
          <w:tcPr>
            <w:tcW w:w="3449" w:type="dxa"/>
            <w:vMerge w:val="restart"/>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Мероприятия по гражданско-патриотическому воспитанию молодежи</w:t>
            </w:r>
          </w:p>
        </w:tc>
        <w:tc>
          <w:tcPr>
            <w:tcW w:w="2693" w:type="dxa"/>
            <w:vAlign w:val="center"/>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30,0</w:t>
            </w:r>
          </w:p>
        </w:tc>
        <w:tc>
          <w:tcPr>
            <w:tcW w:w="1276"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30,0</w:t>
            </w:r>
          </w:p>
        </w:tc>
        <w:tc>
          <w:tcPr>
            <w:tcW w:w="1134"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30,0</w:t>
            </w:r>
          </w:p>
        </w:tc>
        <w:tc>
          <w:tcPr>
            <w:tcW w:w="850"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30,0</w:t>
            </w: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30,0</w:t>
            </w:r>
          </w:p>
        </w:tc>
        <w:tc>
          <w:tcPr>
            <w:tcW w:w="1275" w:type="dxa"/>
            <w:vAlign w:val="center"/>
          </w:tcPr>
          <w:p w:rsidR="00EF56C3" w:rsidRPr="0009115E"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150,0</w:t>
            </w:r>
          </w:p>
        </w:tc>
      </w:tr>
      <w:tr w:rsidR="00EF56C3" w:rsidRPr="00415ACC" w:rsidTr="00EF56C3">
        <w:tc>
          <w:tcPr>
            <w:tcW w:w="594" w:type="dxa"/>
            <w:vMerge/>
          </w:tcPr>
          <w:p w:rsidR="00EF56C3" w:rsidRPr="00BB75B3" w:rsidRDefault="00EF56C3" w:rsidP="00EF56C3">
            <w:pPr>
              <w:pStyle w:val="ConsPlusNonformat"/>
              <w:rPr>
                <w:rFonts w:ascii="Times New Roman" w:hAnsi="Times New Roman" w:cs="Times New Roman"/>
                <w:sz w:val="24"/>
                <w:szCs w:val="28"/>
              </w:rPr>
            </w:pPr>
          </w:p>
        </w:tc>
        <w:tc>
          <w:tcPr>
            <w:tcW w:w="1877" w:type="dxa"/>
            <w:vMerge/>
          </w:tcPr>
          <w:p w:rsidR="00EF56C3" w:rsidRPr="00BB75B3" w:rsidRDefault="00EF56C3" w:rsidP="00EF56C3">
            <w:pPr>
              <w:pStyle w:val="ConsPlusNonformat"/>
              <w:rPr>
                <w:rFonts w:ascii="Times New Roman" w:hAnsi="Times New Roman" w:cs="Times New Roman"/>
                <w:sz w:val="24"/>
                <w:szCs w:val="28"/>
              </w:rPr>
            </w:pPr>
          </w:p>
        </w:tc>
        <w:tc>
          <w:tcPr>
            <w:tcW w:w="3449" w:type="dxa"/>
            <w:vMerge/>
          </w:tcPr>
          <w:p w:rsidR="00EF56C3" w:rsidRPr="00BB75B3" w:rsidRDefault="00EF56C3" w:rsidP="00EF56C3">
            <w:pPr>
              <w:pStyle w:val="ConsPlusNonformat"/>
              <w:rPr>
                <w:rFonts w:ascii="Times New Roman" w:hAnsi="Times New Roman" w:cs="Times New Roman"/>
                <w:sz w:val="24"/>
                <w:szCs w:val="28"/>
              </w:rPr>
            </w:pPr>
          </w:p>
        </w:tc>
        <w:tc>
          <w:tcPr>
            <w:tcW w:w="2693" w:type="dxa"/>
            <w:vAlign w:val="center"/>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tcPr>
          <w:p w:rsidR="00EF56C3" w:rsidRDefault="00EF56C3" w:rsidP="00EF56C3">
            <w:pPr>
              <w:jc w:val="center"/>
            </w:pPr>
            <w:r w:rsidRPr="00B14C2B">
              <w:rPr>
                <w:szCs w:val="28"/>
              </w:rPr>
              <w:t>0,0</w:t>
            </w:r>
          </w:p>
        </w:tc>
        <w:tc>
          <w:tcPr>
            <w:tcW w:w="1134" w:type="dxa"/>
          </w:tcPr>
          <w:p w:rsidR="00EF56C3" w:rsidRDefault="00EF56C3" w:rsidP="00EF56C3">
            <w:pPr>
              <w:jc w:val="center"/>
            </w:pPr>
            <w:r w:rsidRPr="00A40F9F">
              <w:rPr>
                <w:szCs w:val="28"/>
              </w:rPr>
              <w:t>0,0</w:t>
            </w:r>
          </w:p>
        </w:tc>
        <w:tc>
          <w:tcPr>
            <w:tcW w:w="850" w:type="dxa"/>
          </w:tcPr>
          <w:p w:rsidR="00EF56C3" w:rsidRDefault="00EF56C3" w:rsidP="00EF56C3">
            <w:pPr>
              <w:jc w:val="center"/>
            </w:pPr>
            <w:r w:rsidRPr="00A40F9F">
              <w:rPr>
                <w:szCs w:val="28"/>
              </w:rPr>
              <w:t>0,0</w:t>
            </w:r>
          </w:p>
        </w:tc>
        <w:tc>
          <w:tcPr>
            <w:tcW w:w="851" w:type="dxa"/>
          </w:tcPr>
          <w:p w:rsidR="00EF56C3" w:rsidRDefault="00EF56C3" w:rsidP="00EF56C3">
            <w:pPr>
              <w:jc w:val="center"/>
            </w:pPr>
            <w:r w:rsidRPr="00A40F9F">
              <w:rPr>
                <w:szCs w:val="28"/>
              </w:rPr>
              <w:t>0,0</w:t>
            </w:r>
          </w:p>
        </w:tc>
        <w:tc>
          <w:tcPr>
            <w:tcW w:w="1275"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0,0</w:t>
            </w:r>
          </w:p>
        </w:tc>
      </w:tr>
      <w:tr w:rsidR="00EF56C3" w:rsidRPr="00415ACC" w:rsidTr="00EF56C3">
        <w:tc>
          <w:tcPr>
            <w:tcW w:w="594" w:type="dxa"/>
            <w:vMerge/>
          </w:tcPr>
          <w:p w:rsidR="00EF56C3" w:rsidRPr="00BB75B3" w:rsidRDefault="00EF56C3" w:rsidP="00EF56C3">
            <w:pPr>
              <w:pStyle w:val="ConsPlusNonformat"/>
              <w:rPr>
                <w:rFonts w:ascii="Times New Roman" w:hAnsi="Times New Roman" w:cs="Times New Roman"/>
                <w:sz w:val="24"/>
                <w:szCs w:val="28"/>
              </w:rPr>
            </w:pPr>
          </w:p>
        </w:tc>
        <w:tc>
          <w:tcPr>
            <w:tcW w:w="1877" w:type="dxa"/>
            <w:vMerge/>
          </w:tcPr>
          <w:p w:rsidR="00EF56C3" w:rsidRPr="00BB75B3" w:rsidRDefault="00EF56C3" w:rsidP="00EF56C3">
            <w:pPr>
              <w:pStyle w:val="ConsPlusNonformat"/>
              <w:rPr>
                <w:rFonts w:ascii="Times New Roman" w:hAnsi="Times New Roman" w:cs="Times New Roman"/>
                <w:sz w:val="24"/>
                <w:szCs w:val="28"/>
              </w:rPr>
            </w:pPr>
          </w:p>
        </w:tc>
        <w:tc>
          <w:tcPr>
            <w:tcW w:w="3449" w:type="dxa"/>
            <w:vMerge/>
          </w:tcPr>
          <w:p w:rsidR="00EF56C3" w:rsidRPr="00BB75B3" w:rsidRDefault="00EF56C3" w:rsidP="00EF56C3">
            <w:pPr>
              <w:pStyle w:val="ConsPlusNonformat"/>
              <w:rPr>
                <w:rFonts w:ascii="Times New Roman" w:hAnsi="Times New Roman" w:cs="Times New Roman"/>
                <w:sz w:val="24"/>
                <w:szCs w:val="28"/>
              </w:rPr>
            </w:pPr>
          </w:p>
        </w:tc>
        <w:tc>
          <w:tcPr>
            <w:tcW w:w="2693" w:type="dxa"/>
            <w:vAlign w:val="center"/>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tcPr>
          <w:p w:rsidR="00EF56C3" w:rsidRDefault="00EF56C3" w:rsidP="00EF56C3">
            <w:pPr>
              <w:jc w:val="center"/>
            </w:pPr>
            <w:r w:rsidRPr="00B14C2B">
              <w:rPr>
                <w:szCs w:val="28"/>
              </w:rPr>
              <w:t>0,0</w:t>
            </w:r>
          </w:p>
        </w:tc>
        <w:tc>
          <w:tcPr>
            <w:tcW w:w="1134" w:type="dxa"/>
          </w:tcPr>
          <w:p w:rsidR="00EF56C3" w:rsidRDefault="00EF56C3" w:rsidP="00EF56C3">
            <w:pPr>
              <w:jc w:val="center"/>
            </w:pPr>
            <w:r w:rsidRPr="00A40F9F">
              <w:rPr>
                <w:szCs w:val="28"/>
              </w:rPr>
              <w:t>0,0</w:t>
            </w:r>
          </w:p>
        </w:tc>
        <w:tc>
          <w:tcPr>
            <w:tcW w:w="850" w:type="dxa"/>
          </w:tcPr>
          <w:p w:rsidR="00EF56C3" w:rsidRDefault="00EF56C3" w:rsidP="00EF56C3">
            <w:pPr>
              <w:jc w:val="center"/>
            </w:pPr>
            <w:r w:rsidRPr="00A40F9F">
              <w:rPr>
                <w:szCs w:val="28"/>
              </w:rPr>
              <w:t>0,0</w:t>
            </w:r>
          </w:p>
        </w:tc>
        <w:tc>
          <w:tcPr>
            <w:tcW w:w="851" w:type="dxa"/>
          </w:tcPr>
          <w:p w:rsidR="00EF56C3" w:rsidRDefault="00EF56C3" w:rsidP="00EF56C3">
            <w:pPr>
              <w:jc w:val="center"/>
            </w:pPr>
            <w:r w:rsidRPr="00A40F9F">
              <w:rPr>
                <w:szCs w:val="28"/>
              </w:rPr>
              <w:t>0,0</w:t>
            </w:r>
          </w:p>
        </w:tc>
        <w:tc>
          <w:tcPr>
            <w:tcW w:w="1275"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0,0</w:t>
            </w:r>
          </w:p>
        </w:tc>
      </w:tr>
      <w:tr w:rsidR="00EF56C3" w:rsidRPr="00415ACC" w:rsidTr="00EF56C3">
        <w:trPr>
          <w:trHeight w:val="323"/>
        </w:trPr>
        <w:tc>
          <w:tcPr>
            <w:tcW w:w="594" w:type="dxa"/>
            <w:vMerge/>
          </w:tcPr>
          <w:p w:rsidR="00EF56C3" w:rsidRPr="00BB75B3" w:rsidRDefault="00EF56C3" w:rsidP="00EF56C3">
            <w:pPr>
              <w:pStyle w:val="ConsPlusNonformat"/>
              <w:rPr>
                <w:rFonts w:ascii="Times New Roman" w:hAnsi="Times New Roman" w:cs="Times New Roman"/>
                <w:sz w:val="24"/>
                <w:szCs w:val="28"/>
              </w:rPr>
            </w:pPr>
          </w:p>
        </w:tc>
        <w:tc>
          <w:tcPr>
            <w:tcW w:w="1877" w:type="dxa"/>
            <w:vMerge/>
          </w:tcPr>
          <w:p w:rsidR="00EF56C3" w:rsidRPr="00BB75B3" w:rsidRDefault="00EF56C3" w:rsidP="00EF56C3">
            <w:pPr>
              <w:pStyle w:val="ConsPlusNonformat"/>
              <w:rPr>
                <w:rFonts w:ascii="Times New Roman" w:hAnsi="Times New Roman" w:cs="Times New Roman"/>
                <w:sz w:val="24"/>
                <w:szCs w:val="28"/>
              </w:rPr>
            </w:pPr>
          </w:p>
        </w:tc>
        <w:tc>
          <w:tcPr>
            <w:tcW w:w="3449" w:type="dxa"/>
            <w:vMerge/>
          </w:tcPr>
          <w:p w:rsidR="00EF56C3" w:rsidRPr="00BB75B3" w:rsidRDefault="00EF56C3" w:rsidP="00EF56C3">
            <w:pPr>
              <w:pStyle w:val="ConsPlusNonformat"/>
              <w:rPr>
                <w:rFonts w:ascii="Times New Roman" w:hAnsi="Times New Roman" w:cs="Times New Roman"/>
                <w:sz w:val="24"/>
                <w:szCs w:val="28"/>
              </w:rPr>
            </w:pPr>
          </w:p>
        </w:tc>
        <w:tc>
          <w:tcPr>
            <w:tcW w:w="2693" w:type="dxa"/>
            <w:vAlign w:val="center"/>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30,0</w:t>
            </w:r>
          </w:p>
        </w:tc>
        <w:tc>
          <w:tcPr>
            <w:tcW w:w="1276"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30,0</w:t>
            </w:r>
          </w:p>
        </w:tc>
        <w:tc>
          <w:tcPr>
            <w:tcW w:w="1134"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30,0</w:t>
            </w:r>
          </w:p>
        </w:tc>
        <w:tc>
          <w:tcPr>
            <w:tcW w:w="850"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30,0</w:t>
            </w: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30,0</w:t>
            </w:r>
          </w:p>
        </w:tc>
        <w:tc>
          <w:tcPr>
            <w:tcW w:w="1275" w:type="dxa"/>
            <w:vAlign w:val="center"/>
          </w:tcPr>
          <w:p w:rsidR="00EF56C3" w:rsidRPr="00A645E5"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150,0</w:t>
            </w:r>
          </w:p>
        </w:tc>
      </w:tr>
      <w:tr w:rsidR="00EF56C3" w:rsidRPr="00415ACC" w:rsidTr="00EF56C3">
        <w:trPr>
          <w:trHeight w:val="202"/>
        </w:trPr>
        <w:tc>
          <w:tcPr>
            <w:tcW w:w="594" w:type="dxa"/>
            <w:vMerge w:val="restart"/>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1.3.</w:t>
            </w:r>
          </w:p>
        </w:tc>
        <w:tc>
          <w:tcPr>
            <w:tcW w:w="1877" w:type="dxa"/>
            <w:vMerge w:val="restart"/>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Отдельное мероприятие</w:t>
            </w:r>
          </w:p>
        </w:tc>
        <w:tc>
          <w:tcPr>
            <w:tcW w:w="3449" w:type="dxa"/>
            <w:vMerge w:val="restart"/>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Мероприятие по организации отдыха и оздоровления детей</w:t>
            </w:r>
          </w:p>
        </w:tc>
        <w:tc>
          <w:tcPr>
            <w:tcW w:w="2693" w:type="dxa"/>
            <w:vAlign w:val="center"/>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127,1</w:t>
            </w:r>
          </w:p>
        </w:tc>
        <w:tc>
          <w:tcPr>
            <w:tcW w:w="1276"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127,1</w:t>
            </w:r>
          </w:p>
        </w:tc>
        <w:tc>
          <w:tcPr>
            <w:tcW w:w="1134"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139,9293</w:t>
            </w:r>
          </w:p>
        </w:tc>
        <w:tc>
          <w:tcPr>
            <w:tcW w:w="850"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132,6</w:t>
            </w: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132,6</w:t>
            </w:r>
          </w:p>
        </w:tc>
        <w:tc>
          <w:tcPr>
            <w:tcW w:w="1275"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659,3293</w:t>
            </w:r>
          </w:p>
        </w:tc>
      </w:tr>
      <w:tr w:rsidR="00EF56C3" w:rsidRPr="00415ACC" w:rsidTr="00EF56C3">
        <w:tc>
          <w:tcPr>
            <w:tcW w:w="594" w:type="dxa"/>
            <w:vMerge/>
          </w:tcPr>
          <w:p w:rsidR="00EF56C3" w:rsidRPr="00BB75B3" w:rsidRDefault="00EF56C3" w:rsidP="00EF56C3">
            <w:pPr>
              <w:pStyle w:val="ConsPlusNonformat"/>
              <w:rPr>
                <w:rFonts w:ascii="Times New Roman" w:hAnsi="Times New Roman" w:cs="Times New Roman"/>
                <w:sz w:val="24"/>
                <w:szCs w:val="28"/>
              </w:rPr>
            </w:pPr>
          </w:p>
        </w:tc>
        <w:tc>
          <w:tcPr>
            <w:tcW w:w="1877" w:type="dxa"/>
            <w:vMerge/>
          </w:tcPr>
          <w:p w:rsidR="00EF56C3" w:rsidRPr="00BB75B3" w:rsidRDefault="00EF56C3" w:rsidP="00EF56C3">
            <w:pPr>
              <w:pStyle w:val="ConsPlusNonformat"/>
              <w:rPr>
                <w:rFonts w:ascii="Times New Roman" w:hAnsi="Times New Roman" w:cs="Times New Roman"/>
                <w:sz w:val="24"/>
                <w:szCs w:val="28"/>
              </w:rPr>
            </w:pPr>
          </w:p>
        </w:tc>
        <w:tc>
          <w:tcPr>
            <w:tcW w:w="3449" w:type="dxa"/>
            <w:vMerge/>
          </w:tcPr>
          <w:p w:rsidR="00EF56C3" w:rsidRPr="00BB75B3" w:rsidRDefault="00EF56C3" w:rsidP="00EF56C3">
            <w:pPr>
              <w:pStyle w:val="ConsPlusNonformat"/>
              <w:rPr>
                <w:rFonts w:ascii="Times New Roman" w:hAnsi="Times New Roman" w:cs="Times New Roman"/>
                <w:sz w:val="24"/>
                <w:szCs w:val="28"/>
              </w:rPr>
            </w:pPr>
          </w:p>
        </w:tc>
        <w:tc>
          <w:tcPr>
            <w:tcW w:w="2693" w:type="dxa"/>
            <w:vAlign w:val="center"/>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134" w:type="dxa"/>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850" w:type="dxa"/>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5"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0,0</w:t>
            </w:r>
          </w:p>
        </w:tc>
      </w:tr>
      <w:tr w:rsidR="00EF56C3" w:rsidRPr="00415ACC" w:rsidTr="00EF56C3">
        <w:tc>
          <w:tcPr>
            <w:tcW w:w="594" w:type="dxa"/>
            <w:vMerge/>
          </w:tcPr>
          <w:p w:rsidR="00EF56C3" w:rsidRPr="00BB75B3" w:rsidRDefault="00EF56C3" w:rsidP="00EF56C3">
            <w:pPr>
              <w:pStyle w:val="ConsPlusNonformat"/>
              <w:rPr>
                <w:rFonts w:ascii="Times New Roman" w:hAnsi="Times New Roman" w:cs="Times New Roman"/>
                <w:sz w:val="24"/>
                <w:szCs w:val="28"/>
              </w:rPr>
            </w:pPr>
          </w:p>
        </w:tc>
        <w:tc>
          <w:tcPr>
            <w:tcW w:w="1877" w:type="dxa"/>
            <w:vMerge/>
          </w:tcPr>
          <w:p w:rsidR="00EF56C3" w:rsidRPr="00BB75B3" w:rsidRDefault="00EF56C3" w:rsidP="00EF56C3">
            <w:pPr>
              <w:pStyle w:val="ConsPlusNonformat"/>
              <w:rPr>
                <w:rFonts w:ascii="Times New Roman" w:hAnsi="Times New Roman" w:cs="Times New Roman"/>
                <w:sz w:val="24"/>
                <w:szCs w:val="28"/>
              </w:rPr>
            </w:pPr>
          </w:p>
        </w:tc>
        <w:tc>
          <w:tcPr>
            <w:tcW w:w="3449" w:type="dxa"/>
            <w:vMerge/>
          </w:tcPr>
          <w:p w:rsidR="00EF56C3" w:rsidRPr="00BB75B3" w:rsidRDefault="00EF56C3" w:rsidP="00EF56C3">
            <w:pPr>
              <w:pStyle w:val="ConsPlusNonformat"/>
              <w:rPr>
                <w:rFonts w:ascii="Times New Roman" w:hAnsi="Times New Roman" w:cs="Times New Roman"/>
                <w:sz w:val="24"/>
                <w:szCs w:val="28"/>
              </w:rPr>
            </w:pPr>
          </w:p>
        </w:tc>
        <w:tc>
          <w:tcPr>
            <w:tcW w:w="2693" w:type="dxa"/>
            <w:vAlign w:val="center"/>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108,0</w:t>
            </w:r>
          </w:p>
        </w:tc>
        <w:tc>
          <w:tcPr>
            <w:tcW w:w="1276" w:type="dxa"/>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108,0</w:t>
            </w:r>
          </w:p>
        </w:tc>
        <w:tc>
          <w:tcPr>
            <w:tcW w:w="1134"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118,73</w:t>
            </w:r>
          </w:p>
        </w:tc>
        <w:tc>
          <w:tcPr>
            <w:tcW w:w="850"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112,5</w:t>
            </w: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112,5</w:t>
            </w:r>
          </w:p>
        </w:tc>
        <w:tc>
          <w:tcPr>
            <w:tcW w:w="1275"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559,73</w:t>
            </w:r>
          </w:p>
        </w:tc>
      </w:tr>
      <w:tr w:rsidR="00EF56C3" w:rsidRPr="00415ACC" w:rsidTr="00EF56C3">
        <w:tc>
          <w:tcPr>
            <w:tcW w:w="594" w:type="dxa"/>
            <w:vMerge/>
          </w:tcPr>
          <w:p w:rsidR="00EF56C3" w:rsidRPr="00BB75B3" w:rsidRDefault="00EF56C3" w:rsidP="00EF56C3">
            <w:pPr>
              <w:pStyle w:val="ConsPlusNonformat"/>
              <w:rPr>
                <w:rFonts w:ascii="Times New Roman" w:hAnsi="Times New Roman" w:cs="Times New Roman"/>
                <w:sz w:val="24"/>
                <w:szCs w:val="28"/>
              </w:rPr>
            </w:pPr>
          </w:p>
        </w:tc>
        <w:tc>
          <w:tcPr>
            <w:tcW w:w="1877" w:type="dxa"/>
            <w:vMerge/>
          </w:tcPr>
          <w:p w:rsidR="00EF56C3" w:rsidRPr="00BB75B3" w:rsidRDefault="00EF56C3" w:rsidP="00EF56C3">
            <w:pPr>
              <w:pStyle w:val="ConsPlusNonformat"/>
              <w:rPr>
                <w:rFonts w:ascii="Times New Roman" w:hAnsi="Times New Roman" w:cs="Times New Roman"/>
                <w:sz w:val="24"/>
                <w:szCs w:val="28"/>
              </w:rPr>
            </w:pPr>
          </w:p>
        </w:tc>
        <w:tc>
          <w:tcPr>
            <w:tcW w:w="3449" w:type="dxa"/>
            <w:vMerge/>
          </w:tcPr>
          <w:p w:rsidR="00EF56C3" w:rsidRPr="00BB75B3" w:rsidRDefault="00EF56C3" w:rsidP="00EF56C3">
            <w:pPr>
              <w:pStyle w:val="ConsPlusNonformat"/>
              <w:rPr>
                <w:rFonts w:ascii="Times New Roman" w:hAnsi="Times New Roman" w:cs="Times New Roman"/>
                <w:sz w:val="24"/>
                <w:szCs w:val="28"/>
              </w:rPr>
            </w:pPr>
          </w:p>
        </w:tc>
        <w:tc>
          <w:tcPr>
            <w:tcW w:w="2693" w:type="dxa"/>
            <w:vAlign w:val="center"/>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w:t>
            </w:r>
            <w:r>
              <w:rPr>
                <w:rFonts w:ascii="Times New Roman" w:hAnsi="Times New Roman" w:cs="Times New Roman"/>
                <w:sz w:val="24"/>
                <w:szCs w:val="28"/>
              </w:rPr>
              <w:t>9</w:t>
            </w:r>
            <w:r w:rsidRPr="00BB75B3">
              <w:rPr>
                <w:rFonts w:ascii="Times New Roman" w:hAnsi="Times New Roman" w:cs="Times New Roman"/>
                <w:sz w:val="24"/>
                <w:szCs w:val="28"/>
              </w:rPr>
              <w:t>,1</w:t>
            </w:r>
          </w:p>
        </w:tc>
        <w:tc>
          <w:tcPr>
            <w:tcW w:w="1276" w:type="dxa"/>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w:t>
            </w:r>
            <w:r>
              <w:rPr>
                <w:rFonts w:ascii="Times New Roman" w:hAnsi="Times New Roman" w:cs="Times New Roman"/>
                <w:sz w:val="24"/>
                <w:szCs w:val="28"/>
              </w:rPr>
              <w:t>9</w:t>
            </w:r>
            <w:r w:rsidRPr="00BB75B3">
              <w:rPr>
                <w:rFonts w:ascii="Times New Roman" w:hAnsi="Times New Roman" w:cs="Times New Roman"/>
                <w:sz w:val="24"/>
                <w:szCs w:val="28"/>
              </w:rPr>
              <w:t>,1</w:t>
            </w:r>
          </w:p>
        </w:tc>
        <w:tc>
          <w:tcPr>
            <w:tcW w:w="1134"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21,1993</w:t>
            </w:r>
          </w:p>
        </w:tc>
        <w:tc>
          <w:tcPr>
            <w:tcW w:w="850"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20,1</w:t>
            </w: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20,1</w:t>
            </w:r>
          </w:p>
        </w:tc>
        <w:tc>
          <w:tcPr>
            <w:tcW w:w="1275" w:type="dxa"/>
            <w:vAlign w:val="center"/>
          </w:tcPr>
          <w:p w:rsidR="00EF56C3" w:rsidRPr="00A645E5"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99,5993</w:t>
            </w:r>
          </w:p>
        </w:tc>
      </w:tr>
      <w:tr w:rsidR="00EF56C3" w:rsidRPr="00415ACC" w:rsidTr="00EF56C3">
        <w:trPr>
          <w:trHeight w:val="420"/>
        </w:trPr>
        <w:tc>
          <w:tcPr>
            <w:tcW w:w="594" w:type="dxa"/>
            <w:vMerge w:val="restart"/>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1.4.</w:t>
            </w:r>
          </w:p>
        </w:tc>
        <w:tc>
          <w:tcPr>
            <w:tcW w:w="1877" w:type="dxa"/>
            <w:vMerge w:val="restart"/>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Отдельное мероприятие</w:t>
            </w:r>
          </w:p>
        </w:tc>
        <w:tc>
          <w:tcPr>
            <w:tcW w:w="3449" w:type="dxa"/>
            <w:vMerge w:val="restart"/>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Обеспечение жильем молодых семей</w:t>
            </w:r>
          </w:p>
        </w:tc>
        <w:tc>
          <w:tcPr>
            <w:tcW w:w="2693" w:type="dxa"/>
            <w:vAlign w:val="center"/>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740,890</w:t>
            </w:r>
          </w:p>
        </w:tc>
        <w:tc>
          <w:tcPr>
            <w:tcW w:w="1134"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0,0</w:t>
            </w:r>
          </w:p>
        </w:tc>
        <w:tc>
          <w:tcPr>
            <w:tcW w:w="850"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0,0</w:t>
            </w: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0,0</w:t>
            </w:r>
          </w:p>
        </w:tc>
        <w:tc>
          <w:tcPr>
            <w:tcW w:w="1275"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740,890</w:t>
            </w:r>
          </w:p>
        </w:tc>
      </w:tr>
      <w:tr w:rsidR="00EF56C3" w:rsidRPr="00415ACC" w:rsidTr="00EF56C3">
        <w:tc>
          <w:tcPr>
            <w:tcW w:w="594" w:type="dxa"/>
            <w:vMerge/>
          </w:tcPr>
          <w:p w:rsidR="00EF56C3" w:rsidRPr="00BB75B3" w:rsidRDefault="00EF56C3" w:rsidP="00EF56C3">
            <w:pPr>
              <w:pStyle w:val="ConsPlusNonformat"/>
              <w:rPr>
                <w:rFonts w:ascii="Times New Roman" w:hAnsi="Times New Roman" w:cs="Times New Roman"/>
                <w:sz w:val="24"/>
                <w:szCs w:val="28"/>
              </w:rPr>
            </w:pPr>
          </w:p>
        </w:tc>
        <w:tc>
          <w:tcPr>
            <w:tcW w:w="1877" w:type="dxa"/>
            <w:vMerge/>
          </w:tcPr>
          <w:p w:rsidR="00EF56C3" w:rsidRPr="00BB75B3" w:rsidRDefault="00EF56C3" w:rsidP="00EF56C3">
            <w:pPr>
              <w:pStyle w:val="ConsPlusNonformat"/>
              <w:rPr>
                <w:rFonts w:ascii="Times New Roman" w:hAnsi="Times New Roman" w:cs="Times New Roman"/>
                <w:sz w:val="24"/>
                <w:szCs w:val="28"/>
              </w:rPr>
            </w:pPr>
          </w:p>
        </w:tc>
        <w:tc>
          <w:tcPr>
            <w:tcW w:w="3449" w:type="dxa"/>
            <w:vMerge/>
          </w:tcPr>
          <w:p w:rsidR="00EF56C3" w:rsidRPr="00BB75B3" w:rsidRDefault="00EF56C3" w:rsidP="00EF56C3">
            <w:pPr>
              <w:pStyle w:val="ConsPlusNonformat"/>
              <w:rPr>
                <w:rFonts w:ascii="Times New Roman" w:hAnsi="Times New Roman" w:cs="Times New Roman"/>
                <w:sz w:val="24"/>
                <w:szCs w:val="28"/>
              </w:rPr>
            </w:pPr>
          </w:p>
        </w:tc>
        <w:tc>
          <w:tcPr>
            <w:tcW w:w="2693" w:type="dxa"/>
            <w:vAlign w:val="center"/>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394,77465</w:t>
            </w:r>
          </w:p>
        </w:tc>
        <w:tc>
          <w:tcPr>
            <w:tcW w:w="1134" w:type="dxa"/>
          </w:tcPr>
          <w:p w:rsidR="00EF56C3" w:rsidRDefault="00EF56C3" w:rsidP="00EF56C3">
            <w:pPr>
              <w:jc w:val="center"/>
            </w:pPr>
            <w:r w:rsidRPr="00F95663">
              <w:rPr>
                <w:szCs w:val="28"/>
              </w:rPr>
              <w:t>0,0</w:t>
            </w:r>
          </w:p>
        </w:tc>
        <w:tc>
          <w:tcPr>
            <w:tcW w:w="850" w:type="dxa"/>
          </w:tcPr>
          <w:p w:rsidR="00EF56C3" w:rsidRDefault="00EF56C3" w:rsidP="00EF56C3">
            <w:pPr>
              <w:jc w:val="center"/>
            </w:pPr>
            <w:r w:rsidRPr="00F95663">
              <w:rPr>
                <w:szCs w:val="28"/>
              </w:rPr>
              <w:t>0,0</w:t>
            </w:r>
          </w:p>
        </w:tc>
        <w:tc>
          <w:tcPr>
            <w:tcW w:w="851" w:type="dxa"/>
          </w:tcPr>
          <w:p w:rsidR="00EF56C3" w:rsidRDefault="00EF56C3" w:rsidP="00EF56C3">
            <w:pPr>
              <w:jc w:val="center"/>
            </w:pPr>
            <w:r w:rsidRPr="00F95663">
              <w:rPr>
                <w:szCs w:val="28"/>
              </w:rPr>
              <w:t>0,0</w:t>
            </w:r>
          </w:p>
        </w:tc>
        <w:tc>
          <w:tcPr>
            <w:tcW w:w="1275"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394,77465</w:t>
            </w:r>
          </w:p>
        </w:tc>
      </w:tr>
      <w:tr w:rsidR="00EF56C3" w:rsidRPr="00415ACC" w:rsidTr="00EF56C3">
        <w:tc>
          <w:tcPr>
            <w:tcW w:w="594" w:type="dxa"/>
            <w:vMerge/>
          </w:tcPr>
          <w:p w:rsidR="00EF56C3" w:rsidRPr="00BB75B3" w:rsidRDefault="00EF56C3" w:rsidP="00EF56C3">
            <w:pPr>
              <w:pStyle w:val="ConsPlusNonformat"/>
              <w:rPr>
                <w:rFonts w:ascii="Times New Roman" w:hAnsi="Times New Roman" w:cs="Times New Roman"/>
                <w:sz w:val="24"/>
                <w:szCs w:val="28"/>
              </w:rPr>
            </w:pPr>
          </w:p>
        </w:tc>
        <w:tc>
          <w:tcPr>
            <w:tcW w:w="1877" w:type="dxa"/>
            <w:vMerge/>
          </w:tcPr>
          <w:p w:rsidR="00EF56C3" w:rsidRPr="00BB75B3" w:rsidRDefault="00EF56C3" w:rsidP="00EF56C3">
            <w:pPr>
              <w:pStyle w:val="ConsPlusNonformat"/>
              <w:rPr>
                <w:rFonts w:ascii="Times New Roman" w:hAnsi="Times New Roman" w:cs="Times New Roman"/>
                <w:sz w:val="24"/>
                <w:szCs w:val="28"/>
              </w:rPr>
            </w:pPr>
          </w:p>
        </w:tc>
        <w:tc>
          <w:tcPr>
            <w:tcW w:w="3449" w:type="dxa"/>
            <w:vMerge/>
          </w:tcPr>
          <w:p w:rsidR="00EF56C3" w:rsidRPr="00BB75B3" w:rsidRDefault="00EF56C3" w:rsidP="00EF56C3">
            <w:pPr>
              <w:pStyle w:val="ConsPlusNonformat"/>
              <w:rPr>
                <w:rFonts w:ascii="Times New Roman" w:hAnsi="Times New Roman" w:cs="Times New Roman"/>
                <w:sz w:val="24"/>
                <w:szCs w:val="28"/>
              </w:rPr>
            </w:pPr>
          </w:p>
        </w:tc>
        <w:tc>
          <w:tcPr>
            <w:tcW w:w="2693" w:type="dxa"/>
            <w:vAlign w:val="center"/>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238,67775</w:t>
            </w:r>
          </w:p>
        </w:tc>
        <w:tc>
          <w:tcPr>
            <w:tcW w:w="1134" w:type="dxa"/>
          </w:tcPr>
          <w:p w:rsidR="00EF56C3" w:rsidRDefault="00EF56C3" w:rsidP="00EF56C3">
            <w:pPr>
              <w:jc w:val="center"/>
            </w:pPr>
            <w:r w:rsidRPr="00F95663">
              <w:rPr>
                <w:szCs w:val="28"/>
              </w:rPr>
              <w:t>0,0</w:t>
            </w:r>
          </w:p>
        </w:tc>
        <w:tc>
          <w:tcPr>
            <w:tcW w:w="850" w:type="dxa"/>
          </w:tcPr>
          <w:p w:rsidR="00EF56C3" w:rsidRDefault="00EF56C3" w:rsidP="00EF56C3">
            <w:pPr>
              <w:jc w:val="center"/>
            </w:pPr>
            <w:r w:rsidRPr="00F95663">
              <w:rPr>
                <w:szCs w:val="28"/>
              </w:rPr>
              <w:t>0,0</w:t>
            </w:r>
          </w:p>
        </w:tc>
        <w:tc>
          <w:tcPr>
            <w:tcW w:w="851" w:type="dxa"/>
          </w:tcPr>
          <w:p w:rsidR="00EF56C3" w:rsidRDefault="00EF56C3" w:rsidP="00EF56C3">
            <w:pPr>
              <w:jc w:val="center"/>
            </w:pPr>
            <w:r w:rsidRPr="00F95663">
              <w:rPr>
                <w:szCs w:val="28"/>
              </w:rPr>
              <w:t>0,0</w:t>
            </w:r>
          </w:p>
        </w:tc>
        <w:tc>
          <w:tcPr>
            <w:tcW w:w="1275"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238,67775</w:t>
            </w:r>
          </w:p>
        </w:tc>
      </w:tr>
      <w:tr w:rsidR="00EF56C3" w:rsidRPr="00415ACC" w:rsidTr="00EF56C3">
        <w:tc>
          <w:tcPr>
            <w:tcW w:w="594" w:type="dxa"/>
            <w:vMerge/>
          </w:tcPr>
          <w:p w:rsidR="00EF56C3" w:rsidRPr="00BB75B3" w:rsidRDefault="00EF56C3" w:rsidP="00EF56C3">
            <w:pPr>
              <w:pStyle w:val="ConsPlusNonformat"/>
              <w:rPr>
                <w:rFonts w:ascii="Times New Roman" w:hAnsi="Times New Roman" w:cs="Times New Roman"/>
                <w:sz w:val="24"/>
                <w:szCs w:val="28"/>
              </w:rPr>
            </w:pPr>
          </w:p>
        </w:tc>
        <w:tc>
          <w:tcPr>
            <w:tcW w:w="1877" w:type="dxa"/>
            <w:vMerge/>
          </w:tcPr>
          <w:p w:rsidR="00EF56C3" w:rsidRPr="00BB75B3" w:rsidRDefault="00EF56C3" w:rsidP="00EF56C3">
            <w:pPr>
              <w:pStyle w:val="ConsPlusNonformat"/>
              <w:rPr>
                <w:rFonts w:ascii="Times New Roman" w:hAnsi="Times New Roman" w:cs="Times New Roman"/>
                <w:sz w:val="24"/>
                <w:szCs w:val="28"/>
              </w:rPr>
            </w:pPr>
          </w:p>
        </w:tc>
        <w:tc>
          <w:tcPr>
            <w:tcW w:w="3449" w:type="dxa"/>
            <w:vMerge/>
          </w:tcPr>
          <w:p w:rsidR="00EF56C3" w:rsidRPr="00BB75B3" w:rsidRDefault="00EF56C3" w:rsidP="00EF56C3">
            <w:pPr>
              <w:pStyle w:val="ConsPlusNonformat"/>
              <w:rPr>
                <w:rFonts w:ascii="Times New Roman" w:hAnsi="Times New Roman" w:cs="Times New Roman"/>
                <w:sz w:val="24"/>
                <w:szCs w:val="28"/>
              </w:rPr>
            </w:pPr>
          </w:p>
        </w:tc>
        <w:tc>
          <w:tcPr>
            <w:tcW w:w="2693" w:type="dxa"/>
            <w:vAlign w:val="center"/>
          </w:tcPr>
          <w:p w:rsidR="00EF56C3" w:rsidRPr="00BB75B3" w:rsidRDefault="00EF56C3" w:rsidP="00EF56C3">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851" w:type="dxa"/>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vAlign w:val="center"/>
          </w:tcPr>
          <w:p w:rsidR="00EF56C3" w:rsidRPr="00BB75B3" w:rsidRDefault="00EF56C3" w:rsidP="00EF56C3">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107</w:t>
            </w:r>
            <w:r>
              <w:rPr>
                <w:rFonts w:ascii="Times New Roman" w:hAnsi="Times New Roman" w:cs="Times New Roman"/>
                <w:sz w:val="24"/>
                <w:szCs w:val="28"/>
              </w:rPr>
              <w:t>,4376</w:t>
            </w:r>
          </w:p>
        </w:tc>
        <w:tc>
          <w:tcPr>
            <w:tcW w:w="1134" w:type="dxa"/>
          </w:tcPr>
          <w:p w:rsidR="00EF56C3" w:rsidRDefault="00EF56C3" w:rsidP="00EF56C3">
            <w:pPr>
              <w:jc w:val="center"/>
            </w:pPr>
            <w:r w:rsidRPr="00F95663">
              <w:rPr>
                <w:szCs w:val="28"/>
              </w:rPr>
              <w:t>0,0</w:t>
            </w:r>
          </w:p>
        </w:tc>
        <w:tc>
          <w:tcPr>
            <w:tcW w:w="850" w:type="dxa"/>
          </w:tcPr>
          <w:p w:rsidR="00EF56C3" w:rsidRDefault="00EF56C3" w:rsidP="00EF56C3">
            <w:pPr>
              <w:jc w:val="center"/>
            </w:pPr>
            <w:r w:rsidRPr="00F95663">
              <w:rPr>
                <w:szCs w:val="28"/>
              </w:rPr>
              <w:t>0,0</w:t>
            </w:r>
          </w:p>
        </w:tc>
        <w:tc>
          <w:tcPr>
            <w:tcW w:w="851" w:type="dxa"/>
          </w:tcPr>
          <w:p w:rsidR="00EF56C3" w:rsidRDefault="00EF56C3" w:rsidP="00EF56C3">
            <w:pPr>
              <w:jc w:val="center"/>
            </w:pPr>
            <w:r w:rsidRPr="00F95663">
              <w:rPr>
                <w:szCs w:val="28"/>
              </w:rPr>
              <w:t>0,0</w:t>
            </w:r>
          </w:p>
        </w:tc>
        <w:tc>
          <w:tcPr>
            <w:tcW w:w="1275" w:type="dxa"/>
            <w:vAlign w:val="center"/>
          </w:tcPr>
          <w:p w:rsidR="00EF56C3" w:rsidRPr="00BB75B3" w:rsidRDefault="00EF56C3" w:rsidP="00EF56C3">
            <w:pPr>
              <w:pStyle w:val="ConsPlusNonformat"/>
              <w:jc w:val="center"/>
              <w:rPr>
                <w:rFonts w:ascii="Times New Roman" w:hAnsi="Times New Roman" w:cs="Times New Roman"/>
                <w:sz w:val="24"/>
                <w:szCs w:val="28"/>
              </w:rPr>
            </w:pPr>
            <w:r>
              <w:rPr>
                <w:rFonts w:ascii="Times New Roman" w:hAnsi="Times New Roman" w:cs="Times New Roman"/>
                <w:sz w:val="24"/>
                <w:szCs w:val="28"/>
              </w:rPr>
              <w:t>107,4376</w:t>
            </w:r>
          </w:p>
        </w:tc>
      </w:tr>
    </w:tbl>
    <w:p w:rsidR="00EF56C3" w:rsidRDefault="00EF56C3" w:rsidP="00EF56C3">
      <w:pPr>
        <w:shd w:val="clear" w:color="auto" w:fill="FFFFFF"/>
      </w:pPr>
    </w:p>
    <w:p w:rsidR="006F37FD" w:rsidRDefault="00EF56C3" w:rsidP="00EF56C3">
      <w:pPr>
        <w:jc w:val="center"/>
        <w:rPr>
          <w:sz w:val="28"/>
          <w:szCs w:val="28"/>
        </w:rPr>
        <w:sectPr w:rsidR="006F37FD" w:rsidSect="00EF56C3">
          <w:pgSz w:w="16838" w:h="11906" w:orient="landscape" w:code="9"/>
          <w:pgMar w:top="567" w:right="1134" w:bottom="993" w:left="1276" w:header="567" w:footer="709" w:gutter="0"/>
          <w:cols w:space="708"/>
          <w:titlePg/>
          <w:docGrid w:linePitch="360"/>
        </w:sectPr>
      </w:pPr>
      <w:r>
        <w:rPr>
          <w:sz w:val="28"/>
          <w:szCs w:val="28"/>
        </w:rPr>
        <w:t>____________</w:t>
      </w:r>
    </w:p>
    <w:p w:rsidR="006F37FD" w:rsidRDefault="006F37FD" w:rsidP="006F37FD">
      <w:pPr>
        <w:jc w:val="center"/>
        <w:rPr>
          <w:b/>
          <w:sz w:val="28"/>
          <w:szCs w:val="28"/>
        </w:rPr>
      </w:pPr>
    </w:p>
    <w:p w:rsidR="006F37FD" w:rsidRDefault="006F37FD" w:rsidP="006F37FD">
      <w:pPr>
        <w:jc w:val="center"/>
        <w:rPr>
          <w:b/>
          <w:sz w:val="28"/>
          <w:szCs w:val="28"/>
        </w:rPr>
      </w:pPr>
      <w:r>
        <w:rPr>
          <w:b/>
          <w:noProof/>
          <w:sz w:val="28"/>
          <w:szCs w:val="28"/>
        </w:rPr>
        <w:drawing>
          <wp:anchor distT="0" distB="0" distL="114300" distR="114300" simplePos="0" relativeHeight="251663360" behindDoc="0" locked="0" layoutInCell="1" allowOverlap="1">
            <wp:simplePos x="0" y="0"/>
            <wp:positionH relativeFrom="column">
              <wp:posOffset>2628900</wp:posOffset>
            </wp:positionH>
            <wp:positionV relativeFrom="paragraph">
              <wp:posOffset>-384810</wp:posOffset>
            </wp:positionV>
            <wp:extent cx="572135" cy="720090"/>
            <wp:effectExtent l="0" t="0" r="0" b="381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37FD" w:rsidRDefault="006F37FD" w:rsidP="006F37FD">
      <w:pPr>
        <w:jc w:val="center"/>
        <w:rPr>
          <w:b/>
          <w:sz w:val="28"/>
          <w:szCs w:val="28"/>
        </w:rPr>
      </w:pPr>
    </w:p>
    <w:p w:rsidR="006F37FD" w:rsidRDefault="006F37FD" w:rsidP="006F37FD">
      <w:pPr>
        <w:jc w:val="center"/>
        <w:rPr>
          <w:b/>
          <w:sz w:val="28"/>
          <w:szCs w:val="28"/>
        </w:rPr>
      </w:pPr>
      <w:r w:rsidRPr="00775AB7">
        <w:rPr>
          <w:b/>
          <w:sz w:val="28"/>
          <w:szCs w:val="28"/>
        </w:rPr>
        <w:t xml:space="preserve">АДМИНИСТРАЦИЯ КИКНУРСКОГО </w:t>
      </w:r>
    </w:p>
    <w:p w:rsidR="006F37FD" w:rsidRPr="00775AB7" w:rsidRDefault="006F37FD" w:rsidP="006F37FD">
      <w:pPr>
        <w:jc w:val="center"/>
        <w:rPr>
          <w:b/>
          <w:sz w:val="28"/>
          <w:szCs w:val="28"/>
        </w:rPr>
      </w:pPr>
      <w:r>
        <w:rPr>
          <w:b/>
          <w:sz w:val="28"/>
          <w:szCs w:val="28"/>
        </w:rPr>
        <w:t>МУНИЦИПАЛЬНОГО ОКРУГА</w:t>
      </w:r>
    </w:p>
    <w:p w:rsidR="006F37FD" w:rsidRPr="00775AB7" w:rsidRDefault="006F37FD" w:rsidP="006F37FD">
      <w:pPr>
        <w:jc w:val="center"/>
        <w:rPr>
          <w:b/>
          <w:sz w:val="28"/>
          <w:szCs w:val="28"/>
        </w:rPr>
      </w:pPr>
      <w:r w:rsidRPr="00775AB7">
        <w:rPr>
          <w:b/>
          <w:sz w:val="28"/>
          <w:szCs w:val="28"/>
        </w:rPr>
        <w:t>КИРОВСКОЙ ОБЛАСТИ</w:t>
      </w:r>
    </w:p>
    <w:p w:rsidR="006F37FD" w:rsidRPr="00775AB7" w:rsidRDefault="006F37FD" w:rsidP="006F37FD">
      <w:pPr>
        <w:jc w:val="center"/>
        <w:rPr>
          <w:b/>
          <w:sz w:val="28"/>
          <w:szCs w:val="28"/>
        </w:rPr>
      </w:pPr>
    </w:p>
    <w:p w:rsidR="006F37FD" w:rsidRPr="003F741F" w:rsidRDefault="006F37FD" w:rsidP="006F37FD">
      <w:pPr>
        <w:jc w:val="center"/>
        <w:rPr>
          <w:b/>
          <w:sz w:val="28"/>
          <w:szCs w:val="28"/>
        </w:rPr>
      </w:pPr>
      <w:r>
        <w:rPr>
          <w:b/>
          <w:sz w:val="32"/>
          <w:szCs w:val="32"/>
        </w:rPr>
        <w:t xml:space="preserve">  </w:t>
      </w:r>
      <w:r w:rsidRPr="00775AB7">
        <w:rPr>
          <w:b/>
          <w:sz w:val="32"/>
          <w:szCs w:val="32"/>
        </w:rPr>
        <w:t>ПОСТАНОВЛЕНИЕ</w:t>
      </w:r>
      <w:r>
        <w:rPr>
          <w:b/>
          <w:sz w:val="32"/>
          <w:szCs w:val="32"/>
        </w:rPr>
        <w:t xml:space="preserve">        </w:t>
      </w:r>
      <w:r>
        <w:rPr>
          <w:b/>
        </w:rPr>
        <w:t xml:space="preserve">             </w:t>
      </w:r>
    </w:p>
    <w:p w:rsidR="006F37FD" w:rsidRDefault="006F37FD" w:rsidP="006F37FD">
      <w:pPr>
        <w:jc w:val="center"/>
        <w:rPr>
          <w:sz w:val="32"/>
          <w:szCs w:val="32"/>
        </w:rPr>
      </w:pPr>
    </w:p>
    <w:p w:rsidR="006F37FD" w:rsidRDefault="006F37FD" w:rsidP="006F37FD">
      <w:pPr>
        <w:jc w:val="both"/>
        <w:rPr>
          <w:sz w:val="28"/>
          <w:szCs w:val="28"/>
        </w:rPr>
      </w:pPr>
      <w:r>
        <w:rPr>
          <w:sz w:val="28"/>
          <w:szCs w:val="28"/>
          <w:u w:val="single"/>
        </w:rPr>
        <w:t>20.01.2023</w:t>
      </w:r>
      <w:r>
        <w:rPr>
          <w:sz w:val="28"/>
          <w:szCs w:val="28"/>
        </w:rPr>
        <w:t xml:space="preserve">                                                                                     № </w:t>
      </w:r>
      <w:r w:rsidRPr="00D456EB">
        <w:rPr>
          <w:sz w:val="28"/>
          <w:szCs w:val="28"/>
          <w:u w:val="single"/>
        </w:rPr>
        <w:t>52</w:t>
      </w:r>
    </w:p>
    <w:p w:rsidR="006F37FD" w:rsidRDefault="006F37FD" w:rsidP="006F37FD">
      <w:pPr>
        <w:jc w:val="center"/>
        <w:rPr>
          <w:sz w:val="28"/>
          <w:szCs w:val="28"/>
        </w:rPr>
      </w:pPr>
      <w:r>
        <w:rPr>
          <w:sz w:val="28"/>
          <w:szCs w:val="28"/>
        </w:rPr>
        <w:t>пгт Кикнур</w:t>
      </w:r>
    </w:p>
    <w:p w:rsidR="006F37FD" w:rsidRDefault="006F37FD" w:rsidP="006F37FD">
      <w:pPr>
        <w:jc w:val="center"/>
        <w:rPr>
          <w:sz w:val="28"/>
          <w:szCs w:val="28"/>
        </w:rPr>
      </w:pPr>
    </w:p>
    <w:p w:rsidR="006F37FD" w:rsidRDefault="006F37FD" w:rsidP="006F37FD">
      <w:pPr>
        <w:jc w:val="center"/>
        <w:rPr>
          <w:b/>
          <w:sz w:val="28"/>
          <w:szCs w:val="28"/>
        </w:rPr>
      </w:pPr>
      <w:r>
        <w:rPr>
          <w:b/>
          <w:sz w:val="28"/>
          <w:szCs w:val="28"/>
        </w:rPr>
        <w:t>О внесении изменений в постановление администрации Кикнурского</w:t>
      </w:r>
    </w:p>
    <w:p w:rsidR="006F37FD" w:rsidRPr="00775AB7" w:rsidRDefault="006F37FD" w:rsidP="006F37FD">
      <w:pPr>
        <w:jc w:val="center"/>
        <w:rPr>
          <w:b/>
          <w:sz w:val="28"/>
          <w:szCs w:val="28"/>
        </w:rPr>
      </w:pPr>
      <w:r>
        <w:rPr>
          <w:b/>
          <w:sz w:val="28"/>
          <w:szCs w:val="28"/>
        </w:rPr>
        <w:t>муниципального района от 14.10.2020 № 270</w:t>
      </w:r>
    </w:p>
    <w:p w:rsidR="006F37FD" w:rsidRDefault="006F37FD" w:rsidP="006F37FD">
      <w:pPr>
        <w:spacing w:line="360" w:lineRule="auto"/>
        <w:ind w:firstLine="705"/>
        <w:jc w:val="both"/>
        <w:rPr>
          <w:sz w:val="28"/>
          <w:szCs w:val="28"/>
        </w:rPr>
      </w:pPr>
    </w:p>
    <w:p w:rsidR="006F37FD" w:rsidRDefault="006F37FD" w:rsidP="006F37FD">
      <w:pPr>
        <w:spacing w:line="360" w:lineRule="auto"/>
        <w:ind w:firstLine="705"/>
        <w:jc w:val="both"/>
        <w:rPr>
          <w:sz w:val="28"/>
          <w:szCs w:val="28"/>
        </w:rPr>
      </w:pPr>
      <w:r>
        <w:rPr>
          <w:sz w:val="28"/>
          <w:szCs w:val="28"/>
        </w:rPr>
        <w:t>На основании решения Думы Кикнурского муниципального округа   Кировской области от 13.12.2022 № 26-233 «О бюджете Кикнурского</w:t>
      </w:r>
      <w:r>
        <w:rPr>
          <w:sz w:val="28"/>
          <w:szCs w:val="28"/>
        </w:rPr>
        <w:br/>
        <w:t>муниципального округа на 2023 год и на плановый период 2024 и 2025</w:t>
      </w:r>
      <w:r>
        <w:rPr>
          <w:sz w:val="28"/>
          <w:szCs w:val="28"/>
        </w:rPr>
        <w:br/>
        <w:t xml:space="preserve">годов», </w:t>
      </w:r>
      <w:r w:rsidRPr="0026564A">
        <w:rPr>
          <w:sz w:val="28"/>
          <w:szCs w:val="28"/>
        </w:rPr>
        <w:t xml:space="preserve">администрация Кикнурского </w:t>
      </w:r>
      <w:r>
        <w:rPr>
          <w:sz w:val="28"/>
          <w:szCs w:val="28"/>
        </w:rPr>
        <w:t>муниципального округа Кировской</w:t>
      </w:r>
      <w:r>
        <w:rPr>
          <w:sz w:val="28"/>
          <w:szCs w:val="28"/>
        </w:rPr>
        <w:br/>
      </w:r>
      <w:r w:rsidRPr="0026564A">
        <w:rPr>
          <w:sz w:val="28"/>
          <w:szCs w:val="28"/>
        </w:rPr>
        <w:t>области ПОСТАНОВЛЯЕТ:</w:t>
      </w:r>
    </w:p>
    <w:p w:rsidR="006F37FD" w:rsidRDefault="006F37FD" w:rsidP="006F37FD">
      <w:pPr>
        <w:spacing w:line="360" w:lineRule="auto"/>
        <w:ind w:firstLine="709"/>
        <w:jc w:val="both"/>
        <w:rPr>
          <w:sz w:val="28"/>
          <w:szCs w:val="28"/>
        </w:rPr>
      </w:pPr>
      <w:r>
        <w:rPr>
          <w:sz w:val="28"/>
          <w:szCs w:val="28"/>
        </w:rPr>
        <w:t xml:space="preserve">1. Внести в муниципальную программу Кикнурского </w:t>
      </w:r>
      <w:r w:rsidRPr="0026564A">
        <w:rPr>
          <w:sz w:val="28"/>
          <w:szCs w:val="28"/>
        </w:rPr>
        <w:t>муниципального округа</w:t>
      </w:r>
      <w:r>
        <w:rPr>
          <w:sz w:val="28"/>
          <w:szCs w:val="28"/>
        </w:rPr>
        <w:t xml:space="preserve"> «Развитие физической культуры и спорта» (далее – муниципальная программа), утвержденную постановлением администрации Кикнурского муниципального района Кировской области от 14.10.2020 № 270 Об</w:t>
      </w:r>
      <w:r>
        <w:rPr>
          <w:sz w:val="28"/>
          <w:szCs w:val="28"/>
        </w:rPr>
        <w:br/>
        <w:t>утверждении муниципальной программы муниципального образования</w:t>
      </w:r>
      <w:r>
        <w:rPr>
          <w:sz w:val="28"/>
          <w:szCs w:val="28"/>
        </w:rPr>
        <w:br/>
        <w:t>Кикнурский муниципальный округ Кировской области «Развитие</w:t>
      </w:r>
      <w:r>
        <w:rPr>
          <w:sz w:val="28"/>
          <w:szCs w:val="28"/>
        </w:rPr>
        <w:br/>
        <w:t>физической культуры и спорта», следующие изменения:</w:t>
      </w:r>
    </w:p>
    <w:p w:rsidR="006F37FD" w:rsidRDefault="006F37FD" w:rsidP="006F37FD">
      <w:pPr>
        <w:spacing w:line="360" w:lineRule="auto"/>
        <w:jc w:val="both"/>
        <w:rPr>
          <w:sz w:val="28"/>
          <w:szCs w:val="28"/>
        </w:rPr>
      </w:pPr>
      <w:r>
        <w:rPr>
          <w:sz w:val="28"/>
        </w:rPr>
        <w:tab/>
      </w:r>
      <w:r>
        <w:rPr>
          <w:sz w:val="28"/>
          <w:szCs w:val="28"/>
        </w:rPr>
        <w:t>1.1. В паспорте муниципальной программы раздел «Объемы</w:t>
      </w:r>
      <w:r>
        <w:rPr>
          <w:sz w:val="28"/>
          <w:szCs w:val="28"/>
        </w:rPr>
        <w:br/>
        <w:t>ассигнований муниципальной 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560"/>
      </w:tblGrid>
      <w:tr w:rsidR="006F37FD" w:rsidRPr="008476DE" w:rsidTr="00142CEF">
        <w:tc>
          <w:tcPr>
            <w:tcW w:w="3085" w:type="dxa"/>
          </w:tcPr>
          <w:p w:rsidR="006F37FD" w:rsidRPr="008476DE" w:rsidRDefault="006F37FD" w:rsidP="00142CEF">
            <w:pPr>
              <w:spacing w:line="276" w:lineRule="auto"/>
              <w:rPr>
                <w:sz w:val="28"/>
              </w:rPr>
            </w:pPr>
            <w:r w:rsidRPr="008476DE">
              <w:rPr>
                <w:sz w:val="28"/>
              </w:rPr>
              <w:t>Объемы ассигнований муниципальной программы</w:t>
            </w:r>
          </w:p>
        </w:tc>
        <w:tc>
          <w:tcPr>
            <w:tcW w:w="6560" w:type="dxa"/>
          </w:tcPr>
          <w:p w:rsidR="006F37FD" w:rsidRPr="008476DE" w:rsidRDefault="006F37FD" w:rsidP="00142CEF">
            <w:pPr>
              <w:spacing w:line="276" w:lineRule="auto"/>
              <w:rPr>
                <w:sz w:val="28"/>
              </w:rPr>
            </w:pPr>
            <w:r>
              <w:rPr>
                <w:sz w:val="28"/>
              </w:rPr>
              <w:t>Общий объем финансирования муниципальной программы</w:t>
            </w:r>
            <w:r w:rsidRPr="008476DE">
              <w:rPr>
                <w:sz w:val="28"/>
              </w:rPr>
              <w:t xml:space="preserve"> </w:t>
            </w:r>
            <w:r>
              <w:rPr>
                <w:sz w:val="28"/>
              </w:rPr>
              <w:t>1746,3</w:t>
            </w:r>
            <w:r w:rsidRPr="008476DE">
              <w:rPr>
                <w:sz w:val="28"/>
              </w:rPr>
              <w:t xml:space="preserve"> тыс.</w:t>
            </w:r>
            <w:r>
              <w:rPr>
                <w:sz w:val="28"/>
              </w:rPr>
              <w:t xml:space="preserve"> </w:t>
            </w:r>
            <w:r w:rsidRPr="008476DE">
              <w:rPr>
                <w:sz w:val="28"/>
              </w:rPr>
              <w:t>рублей, в том числе:</w:t>
            </w:r>
          </w:p>
          <w:p w:rsidR="006F37FD" w:rsidRDefault="006F37FD" w:rsidP="00142CEF">
            <w:pPr>
              <w:spacing w:line="276" w:lineRule="auto"/>
              <w:rPr>
                <w:sz w:val="28"/>
              </w:rPr>
            </w:pPr>
            <w:r w:rsidRPr="008476DE">
              <w:rPr>
                <w:sz w:val="28"/>
              </w:rPr>
              <w:t>средства областного бюджета</w:t>
            </w:r>
            <w:r>
              <w:rPr>
                <w:sz w:val="28"/>
              </w:rPr>
              <w:t xml:space="preserve"> –</w:t>
            </w:r>
            <w:r w:rsidRPr="008476DE">
              <w:rPr>
                <w:sz w:val="28"/>
              </w:rPr>
              <w:t xml:space="preserve"> </w:t>
            </w:r>
            <w:r>
              <w:rPr>
                <w:sz w:val="28"/>
              </w:rPr>
              <w:t>1333,1</w:t>
            </w:r>
            <w:r w:rsidRPr="008476DE">
              <w:rPr>
                <w:sz w:val="28"/>
              </w:rPr>
              <w:t xml:space="preserve"> тыс.</w:t>
            </w:r>
            <w:r>
              <w:rPr>
                <w:sz w:val="28"/>
              </w:rPr>
              <w:t xml:space="preserve"> </w:t>
            </w:r>
            <w:r w:rsidRPr="008476DE">
              <w:rPr>
                <w:sz w:val="28"/>
              </w:rPr>
              <w:t>руб;</w:t>
            </w:r>
          </w:p>
          <w:p w:rsidR="006F37FD" w:rsidRDefault="006F37FD" w:rsidP="00142CEF">
            <w:pPr>
              <w:spacing w:line="276" w:lineRule="auto"/>
              <w:rPr>
                <w:sz w:val="28"/>
              </w:rPr>
            </w:pPr>
            <w:r w:rsidRPr="008476DE">
              <w:rPr>
                <w:sz w:val="28"/>
              </w:rPr>
              <w:t>с</w:t>
            </w:r>
            <w:r>
              <w:rPr>
                <w:sz w:val="28"/>
              </w:rPr>
              <w:t>редства местного бюджета</w:t>
            </w:r>
            <w:r w:rsidRPr="008476DE">
              <w:rPr>
                <w:sz w:val="28"/>
              </w:rPr>
              <w:t xml:space="preserve"> </w:t>
            </w:r>
            <w:r>
              <w:rPr>
                <w:sz w:val="28"/>
              </w:rPr>
              <w:t>–</w:t>
            </w:r>
            <w:r w:rsidRPr="008476DE">
              <w:rPr>
                <w:sz w:val="28"/>
              </w:rPr>
              <w:t xml:space="preserve"> </w:t>
            </w:r>
            <w:r>
              <w:rPr>
                <w:sz w:val="28"/>
              </w:rPr>
              <w:t xml:space="preserve">213,2 </w:t>
            </w:r>
            <w:r w:rsidRPr="00224700">
              <w:rPr>
                <w:sz w:val="28"/>
              </w:rPr>
              <w:t>тыс</w:t>
            </w:r>
            <w:r w:rsidRPr="008476DE">
              <w:rPr>
                <w:sz w:val="28"/>
              </w:rPr>
              <w:t>.</w:t>
            </w:r>
            <w:r>
              <w:rPr>
                <w:sz w:val="28"/>
              </w:rPr>
              <w:t xml:space="preserve"> </w:t>
            </w:r>
            <w:r w:rsidRPr="008476DE">
              <w:rPr>
                <w:sz w:val="28"/>
              </w:rPr>
              <w:t>руб</w:t>
            </w:r>
            <w:r>
              <w:rPr>
                <w:sz w:val="28"/>
              </w:rPr>
              <w:t>;</w:t>
            </w:r>
          </w:p>
          <w:p w:rsidR="006F37FD" w:rsidRPr="008476DE" w:rsidRDefault="006F37FD" w:rsidP="00142CEF">
            <w:pPr>
              <w:spacing w:line="276" w:lineRule="auto"/>
              <w:rPr>
                <w:sz w:val="28"/>
              </w:rPr>
            </w:pPr>
            <w:r w:rsidRPr="008476DE">
              <w:rPr>
                <w:sz w:val="28"/>
              </w:rPr>
              <w:t>вн</w:t>
            </w:r>
            <w:r>
              <w:rPr>
                <w:sz w:val="28"/>
              </w:rPr>
              <w:t>ебюджетные источники –</w:t>
            </w:r>
            <w:r w:rsidRPr="008476DE">
              <w:rPr>
                <w:sz w:val="28"/>
              </w:rPr>
              <w:t xml:space="preserve"> </w:t>
            </w:r>
            <w:r>
              <w:rPr>
                <w:sz w:val="28"/>
              </w:rPr>
              <w:t>200</w:t>
            </w:r>
            <w:r w:rsidRPr="00FB5CC3">
              <w:rPr>
                <w:sz w:val="28"/>
              </w:rPr>
              <w:t>,0</w:t>
            </w:r>
            <w:r w:rsidRPr="008476DE">
              <w:rPr>
                <w:sz w:val="28"/>
              </w:rPr>
              <w:t xml:space="preserve"> тыс.</w:t>
            </w:r>
            <w:r>
              <w:rPr>
                <w:sz w:val="28"/>
              </w:rPr>
              <w:t xml:space="preserve"> </w:t>
            </w:r>
            <w:r w:rsidRPr="008476DE">
              <w:rPr>
                <w:sz w:val="28"/>
              </w:rPr>
              <w:t>руб</w:t>
            </w:r>
            <w:r>
              <w:rPr>
                <w:sz w:val="28"/>
              </w:rPr>
              <w:t>.</w:t>
            </w:r>
          </w:p>
        </w:tc>
      </w:tr>
    </w:tbl>
    <w:p w:rsidR="006F37FD" w:rsidRDefault="006F37FD" w:rsidP="006F37FD">
      <w:pPr>
        <w:spacing w:line="360" w:lineRule="auto"/>
        <w:ind w:firstLine="539"/>
        <w:jc w:val="both"/>
        <w:rPr>
          <w:sz w:val="28"/>
        </w:rPr>
      </w:pPr>
    </w:p>
    <w:p w:rsidR="006F37FD" w:rsidRDefault="006F37FD" w:rsidP="006F37FD">
      <w:pPr>
        <w:spacing w:line="360" w:lineRule="auto"/>
        <w:ind w:firstLine="539"/>
        <w:jc w:val="both"/>
        <w:rPr>
          <w:sz w:val="28"/>
        </w:rPr>
      </w:pPr>
      <w:r>
        <w:rPr>
          <w:sz w:val="28"/>
        </w:rPr>
        <w:lastRenderedPageBreak/>
        <w:t>1.2. Раздел 5 «Ресурсное обеспечение муниципальной программы</w:t>
      </w:r>
      <w:r>
        <w:rPr>
          <w:sz w:val="28"/>
        </w:rPr>
        <w:br/>
        <w:t>изложить в новой редакции:</w:t>
      </w:r>
    </w:p>
    <w:p w:rsidR="006F37FD" w:rsidRDefault="006F37FD" w:rsidP="006F37FD">
      <w:pPr>
        <w:spacing w:line="360" w:lineRule="auto"/>
        <w:ind w:firstLine="539"/>
        <w:jc w:val="both"/>
        <w:rPr>
          <w:sz w:val="28"/>
        </w:rPr>
      </w:pPr>
      <w:r>
        <w:rPr>
          <w:sz w:val="28"/>
        </w:rPr>
        <w:t>«Общий объем финансирования программы в 2021-2025 годах составит 1746,3</w:t>
      </w:r>
      <w:r w:rsidRPr="008476DE">
        <w:rPr>
          <w:sz w:val="28"/>
        </w:rPr>
        <w:t xml:space="preserve"> </w:t>
      </w:r>
      <w:r>
        <w:rPr>
          <w:sz w:val="28"/>
        </w:rPr>
        <w:t>тыс. рублей, в том числе за счет средств:</w:t>
      </w:r>
    </w:p>
    <w:p w:rsidR="006F37FD" w:rsidRDefault="006F37FD" w:rsidP="006F37FD">
      <w:pPr>
        <w:spacing w:line="360" w:lineRule="auto"/>
        <w:ind w:firstLine="539"/>
        <w:jc w:val="both"/>
        <w:rPr>
          <w:sz w:val="28"/>
        </w:rPr>
      </w:pPr>
      <w:r>
        <w:rPr>
          <w:sz w:val="28"/>
        </w:rPr>
        <w:t>областного бюджета – 1333,1 тыс. рублей;</w:t>
      </w:r>
    </w:p>
    <w:p w:rsidR="006F37FD" w:rsidRDefault="006F37FD" w:rsidP="006F37FD">
      <w:pPr>
        <w:spacing w:line="360" w:lineRule="auto"/>
        <w:ind w:firstLine="539"/>
        <w:jc w:val="both"/>
        <w:rPr>
          <w:sz w:val="28"/>
        </w:rPr>
      </w:pPr>
      <w:r>
        <w:rPr>
          <w:sz w:val="28"/>
        </w:rPr>
        <w:t>местных бюджетов – 213,2 тыс. рублей;</w:t>
      </w:r>
    </w:p>
    <w:p w:rsidR="006F37FD" w:rsidRDefault="006F37FD" w:rsidP="006F37FD">
      <w:pPr>
        <w:spacing w:line="360" w:lineRule="auto"/>
        <w:ind w:firstLine="539"/>
        <w:jc w:val="both"/>
        <w:rPr>
          <w:sz w:val="28"/>
        </w:rPr>
      </w:pPr>
      <w:r>
        <w:rPr>
          <w:sz w:val="28"/>
        </w:rPr>
        <w:t>внебюджетных источников – 2</w:t>
      </w:r>
      <w:r w:rsidRPr="00FB5CC3">
        <w:rPr>
          <w:sz w:val="28"/>
        </w:rPr>
        <w:t>00,0</w:t>
      </w:r>
      <w:r>
        <w:rPr>
          <w:sz w:val="28"/>
        </w:rPr>
        <w:t xml:space="preserve"> тыс. рублей».</w:t>
      </w:r>
    </w:p>
    <w:p w:rsidR="006F37FD" w:rsidRDefault="006F37FD" w:rsidP="006F37FD">
      <w:pPr>
        <w:spacing w:line="360" w:lineRule="auto"/>
        <w:ind w:firstLine="539"/>
        <w:jc w:val="both"/>
        <w:rPr>
          <w:sz w:val="28"/>
        </w:rPr>
      </w:pPr>
      <w:r>
        <w:rPr>
          <w:sz w:val="28"/>
        </w:rPr>
        <w:t>1.3. В муниципальной программе таблицу 3 раздела 5 изложить в        следующей редакции:</w:t>
      </w:r>
    </w:p>
    <w:p w:rsidR="006F37FD" w:rsidRDefault="006F37FD" w:rsidP="006F37FD">
      <w:pPr>
        <w:widowControl w:val="0"/>
        <w:autoSpaceDE w:val="0"/>
        <w:ind w:firstLine="540"/>
        <w:jc w:val="right"/>
        <w:rPr>
          <w:sz w:val="28"/>
          <w:szCs w:val="28"/>
        </w:rPr>
      </w:pPr>
      <w:r>
        <w:rPr>
          <w:sz w:val="28"/>
          <w:szCs w:val="28"/>
        </w:rPr>
        <w:t>Таблица 3</w:t>
      </w:r>
    </w:p>
    <w:p w:rsidR="006F37FD" w:rsidRDefault="006F37FD" w:rsidP="006F37FD">
      <w:pPr>
        <w:widowControl w:val="0"/>
        <w:autoSpaceDE w:val="0"/>
        <w:ind w:firstLine="540"/>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935"/>
        <w:gridCol w:w="936"/>
        <w:gridCol w:w="935"/>
        <w:gridCol w:w="936"/>
        <w:gridCol w:w="936"/>
      </w:tblGrid>
      <w:tr w:rsidR="006F37FD" w:rsidTr="00142CEF">
        <w:trPr>
          <w:trHeight w:val="197"/>
        </w:trPr>
        <w:tc>
          <w:tcPr>
            <w:tcW w:w="4786" w:type="dxa"/>
            <w:shd w:val="clear" w:color="auto" w:fill="auto"/>
          </w:tcPr>
          <w:p w:rsidR="006F37FD" w:rsidRPr="007F7A6E" w:rsidRDefault="006F37FD" w:rsidP="00142CEF">
            <w:pPr>
              <w:widowControl w:val="0"/>
              <w:autoSpaceDE w:val="0"/>
              <w:jc w:val="both"/>
              <w:rPr>
                <w:b/>
              </w:rPr>
            </w:pPr>
            <w:r w:rsidRPr="007F7A6E">
              <w:rPr>
                <w:b/>
              </w:rPr>
              <w:t>Плановый период</w:t>
            </w:r>
          </w:p>
        </w:tc>
        <w:tc>
          <w:tcPr>
            <w:tcW w:w="935" w:type="dxa"/>
            <w:shd w:val="clear" w:color="auto" w:fill="auto"/>
          </w:tcPr>
          <w:p w:rsidR="006F37FD" w:rsidRPr="007F7A6E" w:rsidRDefault="006F37FD" w:rsidP="00142CEF">
            <w:pPr>
              <w:widowControl w:val="0"/>
              <w:autoSpaceDE w:val="0"/>
              <w:jc w:val="both"/>
              <w:rPr>
                <w:b/>
              </w:rPr>
            </w:pPr>
            <w:r w:rsidRPr="007F7A6E">
              <w:rPr>
                <w:b/>
              </w:rPr>
              <w:t>2021</w:t>
            </w:r>
          </w:p>
        </w:tc>
        <w:tc>
          <w:tcPr>
            <w:tcW w:w="936" w:type="dxa"/>
            <w:shd w:val="clear" w:color="auto" w:fill="auto"/>
          </w:tcPr>
          <w:p w:rsidR="006F37FD" w:rsidRPr="007F7A6E" w:rsidRDefault="006F37FD" w:rsidP="00142CEF">
            <w:pPr>
              <w:widowControl w:val="0"/>
              <w:autoSpaceDE w:val="0"/>
              <w:jc w:val="both"/>
              <w:rPr>
                <w:b/>
              </w:rPr>
            </w:pPr>
            <w:r w:rsidRPr="007F7A6E">
              <w:rPr>
                <w:b/>
              </w:rPr>
              <w:t>2022</w:t>
            </w:r>
          </w:p>
        </w:tc>
        <w:tc>
          <w:tcPr>
            <w:tcW w:w="935" w:type="dxa"/>
            <w:shd w:val="clear" w:color="auto" w:fill="auto"/>
          </w:tcPr>
          <w:p w:rsidR="006F37FD" w:rsidRPr="007F7A6E" w:rsidRDefault="006F37FD" w:rsidP="00142CEF">
            <w:pPr>
              <w:widowControl w:val="0"/>
              <w:autoSpaceDE w:val="0"/>
              <w:jc w:val="both"/>
              <w:rPr>
                <w:b/>
              </w:rPr>
            </w:pPr>
            <w:r w:rsidRPr="007F7A6E">
              <w:rPr>
                <w:b/>
              </w:rPr>
              <w:t>2023</w:t>
            </w:r>
          </w:p>
        </w:tc>
        <w:tc>
          <w:tcPr>
            <w:tcW w:w="936" w:type="dxa"/>
            <w:shd w:val="clear" w:color="auto" w:fill="auto"/>
          </w:tcPr>
          <w:p w:rsidR="006F37FD" w:rsidRPr="007F7A6E" w:rsidRDefault="006F37FD" w:rsidP="00142CEF">
            <w:pPr>
              <w:widowControl w:val="0"/>
              <w:autoSpaceDE w:val="0"/>
              <w:jc w:val="both"/>
              <w:rPr>
                <w:b/>
              </w:rPr>
            </w:pPr>
            <w:r w:rsidRPr="007F7A6E">
              <w:rPr>
                <w:b/>
              </w:rPr>
              <w:t>2024</w:t>
            </w:r>
          </w:p>
        </w:tc>
        <w:tc>
          <w:tcPr>
            <w:tcW w:w="936" w:type="dxa"/>
            <w:shd w:val="clear" w:color="auto" w:fill="auto"/>
          </w:tcPr>
          <w:p w:rsidR="006F37FD" w:rsidRPr="007F7A6E" w:rsidRDefault="006F37FD" w:rsidP="00142CEF">
            <w:pPr>
              <w:widowControl w:val="0"/>
              <w:autoSpaceDE w:val="0"/>
              <w:jc w:val="both"/>
              <w:rPr>
                <w:b/>
              </w:rPr>
            </w:pPr>
            <w:r w:rsidRPr="007F7A6E">
              <w:rPr>
                <w:b/>
              </w:rPr>
              <w:t>2025</w:t>
            </w:r>
          </w:p>
        </w:tc>
      </w:tr>
      <w:tr w:rsidR="006F37FD" w:rsidTr="00142CEF">
        <w:trPr>
          <w:trHeight w:val="500"/>
        </w:trPr>
        <w:tc>
          <w:tcPr>
            <w:tcW w:w="4786" w:type="dxa"/>
            <w:shd w:val="clear" w:color="auto" w:fill="auto"/>
          </w:tcPr>
          <w:p w:rsidR="006F37FD" w:rsidRPr="007F7A6E" w:rsidRDefault="006F37FD" w:rsidP="00142CEF">
            <w:pPr>
              <w:widowControl w:val="0"/>
              <w:autoSpaceDE w:val="0"/>
              <w:rPr>
                <w:b/>
              </w:rPr>
            </w:pPr>
            <w:r w:rsidRPr="007F7A6E">
              <w:rPr>
                <w:b/>
              </w:rPr>
              <w:t>Общий объем финансирования программных мероприятий</w:t>
            </w:r>
          </w:p>
        </w:tc>
        <w:tc>
          <w:tcPr>
            <w:tcW w:w="935" w:type="dxa"/>
            <w:shd w:val="clear" w:color="auto" w:fill="auto"/>
          </w:tcPr>
          <w:p w:rsidR="006F37FD" w:rsidRPr="00E5775D" w:rsidRDefault="006F37FD" w:rsidP="00142CEF">
            <w:pPr>
              <w:widowControl w:val="0"/>
              <w:autoSpaceDE w:val="0"/>
              <w:jc w:val="both"/>
            </w:pPr>
            <w:r>
              <w:t>148,6</w:t>
            </w:r>
          </w:p>
        </w:tc>
        <w:tc>
          <w:tcPr>
            <w:tcW w:w="936" w:type="dxa"/>
            <w:shd w:val="clear" w:color="auto" w:fill="auto"/>
          </w:tcPr>
          <w:p w:rsidR="006F37FD" w:rsidRPr="00E5775D" w:rsidRDefault="006F37FD" w:rsidP="00142CEF">
            <w:pPr>
              <w:widowControl w:val="0"/>
              <w:autoSpaceDE w:val="0"/>
              <w:jc w:val="both"/>
            </w:pPr>
            <w:r>
              <w:t>653,8</w:t>
            </w:r>
          </w:p>
        </w:tc>
        <w:tc>
          <w:tcPr>
            <w:tcW w:w="935" w:type="dxa"/>
            <w:shd w:val="clear" w:color="auto" w:fill="auto"/>
          </w:tcPr>
          <w:p w:rsidR="006F37FD" w:rsidRPr="00E5775D" w:rsidRDefault="006F37FD" w:rsidP="00142CEF">
            <w:pPr>
              <w:widowControl w:val="0"/>
              <w:autoSpaceDE w:val="0"/>
              <w:jc w:val="both"/>
            </w:pPr>
            <w:r>
              <w:t>814,2</w:t>
            </w:r>
          </w:p>
        </w:tc>
        <w:tc>
          <w:tcPr>
            <w:tcW w:w="936" w:type="dxa"/>
            <w:shd w:val="clear" w:color="auto" w:fill="auto"/>
          </w:tcPr>
          <w:p w:rsidR="006F37FD" w:rsidRPr="00E5775D" w:rsidRDefault="006F37FD" w:rsidP="00142CEF">
            <w:pPr>
              <w:widowControl w:val="0"/>
              <w:autoSpaceDE w:val="0"/>
              <w:jc w:val="both"/>
            </w:pPr>
            <w:r>
              <w:t>64,7</w:t>
            </w:r>
          </w:p>
        </w:tc>
        <w:tc>
          <w:tcPr>
            <w:tcW w:w="936" w:type="dxa"/>
            <w:shd w:val="clear" w:color="auto" w:fill="auto"/>
          </w:tcPr>
          <w:p w:rsidR="006F37FD" w:rsidRPr="00E5775D" w:rsidRDefault="006F37FD" w:rsidP="00142CEF">
            <w:pPr>
              <w:widowControl w:val="0"/>
              <w:autoSpaceDE w:val="0"/>
              <w:jc w:val="both"/>
            </w:pPr>
            <w:r>
              <w:t>65,0</w:t>
            </w:r>
          </w:p>
        </w:tc>
      </w:tr>
      <w:tr w:rsidR="006F37FD" w:rsidTr="00142CEF">
        <w:trPr>
          <w:trHeight w:val="240"/>
        </w:trPr>
        <w:tc>
          <w:tcPr>
            <w:tcW w:w="9464" w:type="dxa"/>
            <w:gridSpan w:val="6"/>
            <w:shd w:val="clear" w:color="auto" w:fill="auto"/>
          </w:tcPr>
          <w:p w:rsidR="006F37FD" w:rsidRPr="007F7A6E" w:rsidRDefault="006F37FD" w:rsidP="00142CEF">
            <w:pPr>
              <w:widowControl w:val="0"/>
              <w:autoSpaceDE w:val="0"/>
              <w:rPr>
                <w:b/>
              </w:rPr>
            </w:pPr>
            <w:r w:rsidRPr="007F7A6E">
              <w:rPr>
                <w:b/>
              </w:rPr>
              <w:t>Отдельное мероприятие</w:t>
            </w:r>
          </w:p>
        </w:tc>
      </w:tr>
      <w:tr w:rsidR="006F37FD" w:rsidTr="00142CEF">
        <w:trPr>
          <w:trHeight w:val="500"/>
        </w:trPr>
        <w:tc>
          <w:tcPr>
            <w:tcW w:w="4786" w:type="dxa"/>
            <w:shd w:val="clear" w:color="auto" w:fill="auto"/>
          </w:tcPr>
          <w:p w:rsidR="006F37FD" w:rsidRPr="00E5775D" w:rsidRDefault="006F37FD" w:rsidP="00142CEF">
            <w:pPr>
              <w:widowControl w:val="0"/>
              <w:autoSpaceDE w:val="0"/>
            </w:pPr>
            <w:r w:rsidRPr="00E5775D">
              <w:t>Развитие системы физического воспитания населения, поддержка талантливых спортсменов</w:t>
            </w:r>
          </w:p>
        </w:tc>
        <w:tc>
          <w:tcPr>
            <w:tcW w:w="935" w:type="dxa"/>
            <w:shd w:val="clear" w:color="auto" w:fill="auto"/>
          </w:tcPr>
          <w:p w:rsidR="006F37FD" w:rsidRPr="00E5775D" w:rsidRDefault="006F37FD" w:rsidP="00142CEF">
            <w:pPr>
              <w:widowControl w:val="0"/>
              <w:autoSpaceDE w:val="0"/>
              <w:jc w:val="both"/>
            </w:pPr>
            <w:r w:rsidRPr="00E5775D">
              <w:t>106,0</w:t>
            </w:r>
          </w:p>
        </w:tc>
        <w:tc>
          <w:tcPr>
            <w:tcW w:w="936" w:type="dxa"/>
            <w:shd w:val="clear" w:color="auto" w:fill="auto"/>
          </w:tcPr>
          <w:p w:rsidR="006F37FD" w:rsidRPr="00E5775D" w:rsidRDefault="006F37FD" w:rsidP="00142CEF">
            <w:pPr>
              <w:widowControl w:val="0"/>
              <w:autoSpaceDE w:val="0"/>
              <w:jc w:val="both"/>
            </w:pPr>
            <w:r>
              <w:t>112</w:t>
            </w:r>
            <w:r w:rsidRPr="00E5775D">
              <w:t>,0</w:t>
            </w:r>
          </w:p>
        </w:tc>
        <w:tc>
          <w:tcPr>
            <w:tcW w:w="935" w:type="dxa"/>
            <w:shd w:val="clear" w:color="auto" w:fill="auto"/>
          </w:tcPr>
          <w:p w:rsidR="006F37FD" w:rsidRPr="00E5775D" w:rsidRDefault="006F37FD" w:rsidP="00142CEF">
            <w:pPr>
              <w:widowControl w:val="0"/>
              <w:autoSpaceDE w:val="0"/>
              <w:jc w:val="both"/>
            </w:pPr>
            <w:r>
              <w:t>20</w:t>
            </w:r>
            <w:r w:rsidRPr="00E5775D">
              <w:t>,0</w:t>
            </w:r>
          </w:p>
        </w:tc>
        <w:tc>
          <w:tcPr>
            <w:tcW w:w="936" w:type="dxa"/>
            <w:shd w:val="clear" w:color="auto" w:fill="auto"/>
          </w:tcPr>
          <w:p w:rsidR="006F37FD" w:rsidRPr="00E5775D" w:rsidRDefault="006F37FD" w:rsidP="00142CEF">
            <w:pPr>
              <w:widowControl w:val="0"/>
              <w:autoSpaceDE w:val="0"/>
              <w:jc w:val="both"/>
            </w:pPr>
            <w:r>
              <w:t>20</w:t>
            </w:r>
            <w:r w:rsidRPr="00E5775D">
              <w:t>,0</w:t>
            </w:r>
          </w:p>
        </w:tc>
        <w:tc>
          <w:tcPr>
            <w:tcW w:w="936" w:type="dxa"/>
            <w:shd w:val="clear" w:color="auto" w:fill="auto"/>
          </w:tcPr>
          <w:p w:rsidR="006F37FD" w:rsidRPr="00E5775D" w:rsidRDefault="006F37FD" w:rsidP="00142CEF">
            <w:pPr>
              <w:widowControl w:val="0"/>
              <w:autoSpaceDE w:val="0"/>
              <w:jc w:val="both"/>
            </w:pPr>
            <w:r>
              <w:t>20</w:t>
            </w:r>
            <w:r w:rsidRPr="00E5775D">
              <w:t>,0</w:t>
            </w:r>
          </w:p>
        </w:tc>
      </w:tr>
      <w:tr w:rsidR="006F37FD" w:rsidTr="00142CEF">
        <w:trPr>
          <w:trHeight w:val="270"/>
        </w:trPr>
        <w:tc>
          <w:tcPr>
            <w:tcW w:w="9464" w:type="dxa"/>
            <w:gridSpan w:val="6"/>
            <w:shd w:val="clear" w:color="auto" w:fill="auto"/>
          </w:tcPr>
          <w:p w:rsidR="006F37FD" w:rsidRPr="007F7A6E" w:rsidRDefault="006F37FD" w:rsidP="00142CEF">
            <w:pPr>
              <w:widowControl w:val="0"/>
              <w:autoSpaceDE w:val="0"/>
              <w:rPr>
                <w:b/>
              </w:rPr>
            </w:pPr>
            <w:r w:rsidRPr="007F7A6E">
              <w:rPr>
                <w:b/>
              </w:rPr>
              <w:t>Отдельное мероприятие</w:t>
            </w:r>
          </w:p>
        </w:tc>
      </w:tr>
      <w:tr w:rsidR="006F37FD" w:rsidTr="00142CEF">
        <w:trPr>
          <w:trHeight w:val="500"/>
        </w:trPr>
        <w:tc>
          <w:tcPr>
            <w:tcW w:w="4786" w:type="dxa"/>
            <w:shd w:val="clear" w:color="auto" w:fill="auto"/>
          </w:tcPr>
          <w:p w:rsidR="006F37FD" w:rsidRPr="00E5775D" w:rsidRDefault="006F37FD" w:rsidP="00142CEF">
            <w:pPr>
              <w:widowControl w:val="0"/>
              <w:autoSpaceDE w:val="0"/>
            </w:pPr>
            <w:r w:rsidRPr="00E5775D">
              <w:t>Участие сборных команд и отдельных спортсменов в районных, межрайонных и областных соревнованиях</w:t>
            </w:r>
          </w:p>
        </w:tc>
        <w:tc>
          <w:tcPr>
            <w:tcW w:w="935" w:type="dxa"/>
            <w:shd w:val="clear" w:color="auto" w:fill="auto"/>
          </w:tcPr>
          <w:p w:rsidR="006F37FD" w:rsidRPr="00E5775D" w:rsidRDefault="006F37FD" w:rsidP="00142CEF">
            <w:pPr>
              <w:widowControl w:val="0"/>
              <w:autoSpaceDE w:val="0"/>
              <w:jc w:val="both"/>
            </w:pPr>
            <w:r w:rsidRPr="00E5775D">
              <w:t>4,0</w:t>
            </w:r>
          </w:p>
        </w:tc>
        <w:tc>
          <w:tcPr>
            <w:tcW w:w="936" w:type="dxa"/>
            <w:shd w:val="clear" w:color="auto" w:fill="auto"/>
          </w:tcPr>
          <w:p w:rsidR="006F37FD" w:rsidRPr="00E5775D" w:rsidRDefault="006F37FD" w:rsidP="00142CEF">
            <w:pPr>
              <w:widowControl w:val="0"/>
              <w:autoSpaceDE w:val="0"/>
              <w:jc w:val="both"/>
            </w:pPr>
            <w:r>
              <w:t>7,5</w:t>
            </w:r>
          </w:p>
        </w:tc>
        <w:tc>
          <w:tcPr>
            <w:tcW w:w="935" w:type="dxa"/>
            <w:shd w:val="clear" w:color="auto" w:fill="auto"/>
          </w:tcPr>
          <w:p w:rsidR="006F37FD" w:rsidRPr="00E5775D" w:rsidRDefault="006F37FD" w:rsidP="00142CEF">
            <w:pPr>
              <w:widowControl w:val="0"/>
              <w:autoSpaceDE w:val="0"/>
              <w:jc w:val="both"/>
            </w:pPr>
            <w:r>
              <w:t>10</w:t>
            </w:r>
            <w:r w:rsidRPr="00E5775D">
              <w:t>,0</w:t>
            </w:r>
          </w:p>
        </w:tc>
        <w:tc>
          <w:tcPr>
            <w:tcW w:w="936" w:type="dxa"/>
            <w:shd w:val="clear" w:color="auto" w:fill="auto"/>
          </w:tcPr>
          <w:p w:rsidR="006F37FD" w:rsidRPr="00E5775D" w:rsidRDefault="006F37FD" w:rsidP="00142CEF">
            <w:pPr>
              <w:widowControl w:val="0"/>
              <w:autoSpaceDE w:val="0"/>
              <w:jc w:val="both"/>
            </w:pPr>
            <w:r>
              <w:t>10</w:t>
            </w:r>
            <w:r w:rsidRPr="00E5775D">
              <w:t>,0</w:t>
            </w:r>
          </w:p>
        </w:tc>
        <w:tc>
          <w:tcPr>
            <w:tcW w:w="936" w:type="dxa"/>
            <w:shd w:val="clear" w:color="auto" w:fill="auto"/>
          </w:tcPr>
          <w:p w:rsidR="006F37FD" w:rsidRPr="00E5775D" w:rsidRDefault="006F37FD" w:rsidP="00142CEF">
            <w:pPr>
              <w:widowControl w:val="0"/>
              <w:autoSpaceDE w:val="0"/>
              <w:jc w:val="both"/>
            </w:pPr>
            <w:r>
              <w:t>10</w:t>
            </w:r>
            <w:r w:rsidRPr="00E5775D">
              <w:t>,0</w:t>
            </w:r>
          </w:p>
        </w:tc>
      </w:tr>
      <w:tr w:rsidR="006F37FD" w:rsidTr="00142CEF">
        <w:trPr>
          <w:trHeight w:val="271"/>
        </w:trPr>
        <w:tc>
          <w:tcPr>
            <w:tcW w:w="9464" w:type="dxa"/>
            <w:gridSpan w:val="6"/>
            <w:shd w:val="clear" w:color="auto" w:fill="auto"/>
          </w:tcPr>
          <w:p w:rsidR="006F37FD" w:rsidRPr="007F7A6E" w:rsidRDefault="006F37FD" w:rsidP="00142CEF">
            <w:pPr>
              <w:widowControl w:val="0"/>
              <w:autoSpaceDE w:val="0"/>
              <w:rPr>
                <w:b/>
              </w:rPr>
            </w:pPr>
            <w:r w:rsidRPr="007F7A6E">
              <w:rPr>
                <w:b/>
              </w:rPr>
              <w:t>Отдельное мероприятие</w:t>
            </w:r>
          </w:p>
        </w:tc>
      </w:tr>
      <w:tr w:rsidR="006F37FD" w:rsidTr="00142CEF">
        <w:trPr>
          <w:trHeight w:val="500"/>
        </w:trPr>
        <w:tc>
          <w:tcPr>
            <w:tcW w:w="4786" w:type="dxa"/>
            <w:shd w:val="clear" w:color="auto" w:fill="auto"/>
          </w:tcPr>
          <w:p w:rsidR="006F37FD" w:rsidRPr="00E5775D" w:rsidRDefault="006F37FD" w:rsidP="00142CEF">
            <w:pPr>
              <w:widowControl w:val="0"/>
              <w:autoSpaceDE w:val="0"/>
            </w:pPr>
            <w:r>
              <w:t>Финансовая поддержка детско-юношеского спорта</w:t>
            </w:r>
          </w:p>
        </w:tc>
        <w:tc>
          <w:tcPr>
            <w:tcW w:w="935" w:type="dxa"/>
            <w:shd w:val="clear" w:color="auto" w:fill="auto"/>
          </w:tcPr>
          <w:p w:rsidR="006F37FD" w:rsidRPr="00E5775D" w:rsidRDefault="006F37FD" w:rsidP="00142CEF">
            <w:pPr>
              <w:widowControl w:val="0"/>
              <w:autoSpaceDE w:val="0"/>
              <w:jc w:val="both"/>
            </w:pPr>
            <w:r w:rsidRPr="00E5775D">
              <w:t>0,0</w:t>
            </w:r>
          </w:p>
        </w:tc>
        <w:tc>
          <w:tcPr>
            <w:tcW w:w="936" w:type="dxa"/>
            <w:shd w:val="clear" w:color="auto" w:fill="auto"/>
          </w:tcPr>
          <w:p w:rsidR="006F37FD" w:rsidRPr="00E5775D" w:rsidRDefault="006F37FD" w:rsidP="00142CEF">
            <w:pPr>
              <w:widowControl w:val="0"/>
              <w:autoSpaceDE w:val="0"/>
              <w:jc w:val="both"/>
            </w:pPr>
            <w:r>
              <w:t>500</w:t>
            </w:r>
            <w:r w:rsidRPr="00E5775D">
              <w:t>,0</w:t>
            </w:r>
          </w:p>
        </w:tc>
        <w:tc>
          <w:tcPr>
            <w:tcW w:w="935" w:type="dxa"/>
            <w:shd w:val="clear" w:color="auto" w:fill="auto"/>
          </w:tcPr>
          <w:p w:rsidR="006F37FD" w:rsidRPr="00E5775D" w:rsidRDefault="006F37FD" w:rsidP="00142CEF">
            <w:pPr>
              <w:widowControl w:val="0"/>
              <w:autoSpaceDE w:val="0"/>
              <w:jc w:val="both"/>
            </w:pPr>
            <w:r>
              <w:t>75</w:t>
            </w:r>
            <w:r w:rsidRPr="00E5775D">
              <w:t>0,0</w:t>
            </w:r>
          </w:p>
        </w:tc>
        <w:tc>
          <w:tcPr>
            <w:tcW w:w="936" w:type="dxa"/>
            <w:shd w:val="clear" w:color="auto" w:fill="auto"/>
          </w:tcPr>
          <w:p w:rsidR="006F37FD" w:rsidRPr="00E5775D" w:rsidRDefault="006F37FD" w:rsidP="00142CEF">
            <w:pPr>
              <w:widowControl w:val="0"/>
              <w:autoSpaceDE w:val="0"/>
              <w:jc w:val="both"/>
            </w:pPr>
            <w:r w:rsidRPr="00E5775D">
              <w:t>0,0</w:t>
            </w:r>
          </w:p>
        </w:tc>
        <w:tc>
          <w:tcPr>
            <w:tcW w:w="936" w:type="dxa"/>
            <w:shd w:val="clear" w:color="auto" w:fill="auto"/>
          </w:tcPr>
          <w:p w:rsidR="006F37FD" w:rsidRPr="00E5775D" w:rsidRDefault="006F37FD" w:rsidP="00142CEF">
            <w:pPr>
              <w:widowControl w:val="0"/>
              <w:autoSpaceDE w:val="0"/>
              <w:jc w:val="both"/>
            </w:pPr>
            <w:r w:rsidRPr="00E5775D">
              <w:t>0,0</w:t>
            </w:r>
          </w:p>
        </w:tc>
      </w:tr>
      <w:tr w:rsidR="006F37FD" w:rsidTr="00142CEF">
        <w:trPr>
          <w:trHeight w:val="289"/>
        </w:trPr>
        <w:tc>
          <w:tcPr>
            <w:tcW w:w="9464" w:type="dxa"/>
            <w:gridSpan w:val="6"/>
            <w:shd w:val="clear" w:color="auto" w:fill="auto"/>
          </w:tcPr>
          <w:p w:rsidR="006F37FD" w:rsidRPr="00E5775D" w:rsidRDefault="006F37FD" w:rsidP="00142CEF">
            <w:pPr>
              <w:widowControl w:val="0"/>
              <w:autoSpaceDE w:val="0"/>
              <w:jc w:val="both"/>
            </w:pPr>
            <w:r w:rsidRPr="007F7A6E">
              <w:rPr>
                <w:b/>
              </w:rPr>
              <w:t>Отдельное мероприятие</w:t>
            </w:r>
          </w:p>
        </w:tc>
      </w:tr>
      <w:tr w:rsidR="006F37FD" w:rsidTr="00142CEF">
        <w:trPr>
          <w:trHeight w:val="549"/>
        </w:trPr>
        <w:tc>
          <w:tcPr>
            <w:tcW w:w="4786" w:type="dxa"/>
            <w:shd w:val="clear" w:color="auto" w:fill="auto"/>
          </w:tcPr>
          <w:p w:rsidR="006F37FD" w:rsidRPr="00E5775D" w:rsidRDefault="006F37FD" w:rsidP="00142CEF">
            <w:pPr>
              <w:widowControl w:val="0"/>
              <w:autoSpaceDE w:val="0"/>
            </w:pPr>
            <w:r>
              <w:t>Расходы на содержание спортивных объектов</w:t>
            </w:r>
          </w:p>
        </w:tc>
        <w:tc>
          <w:tcPr>
            <w:tcW w:w="935" w:type="dxa"/>
            <w:shd w:val="clear" w:color="auto" w:fill="auto"/>
          </w:tcPr>
          <w:p w:rsidR="006F37FD" w:rsidRPr="00E5775D" w:rsidRDefault="006F37FD" w:rsidP="00142CEF">
            <w:pPr>
              <w:widowControl w:val="0"/>
              <w:autoSpaceDE w:val="0"/>
              <w:jc w:val="both"/>
            </w:pPr>
            <w:r>
              <w:t>38,6</w:t>
            </w:r>
          </w:p>
        </w:tc>
        <w:tc>
          <w:tcPr>
            <w:tcW w:w="936" w:type="dxa"/>
            <w:shd w:val="clear" w:color="auto" w:fill="auto"/>
          </w:tcPr>
          <w:p w:rsidR="006F37FD" w:rsidRPr="00E5775D" w:rsidRDefault="006F37FD" w:rsidP="00142CEF">
            <w:pPr>
              <w:widowControl w:val="0"/>
              <w:autoSpaceDE w:val="0"/>
              <w:jc w:val="both"/>
            </w:pPr>
            <w:r>
              <w:t>34,3</w:t>
            </w:r>
          </w:p>
        </w:tc>
        <w:tc>
          <w:tcPr>
            <w:tcW w:w="935" w:type="dxa"/>
            <w:shd w:val="clear" w:color="auto" w:fill="auto"/>
          </w:tcPr>
          <w:p w:rsidR="006F37FD" w:rsidRPr="00E5775D" w:rsidRDefault="006F37FD" w:rsidP="00142CEF">
            <w:pPr>
              <w:widowControl w:val="0"/>
              <w:autoSpaceDE w:val="0"/>
              <w:jc w:val="both"/>
            </w:pPr>
            <w:r>
              <w:t>34,2</w:t>
            </w:r>
          </w:p>
        </w:tc>
        <w:tc>
          <w:tcPr>
            <w:tcW w:w="936" w:type="dxa"/>
            <w:shd w:val="clear" w:color="auto" w:fill="auto"/>
          </w:tcPr>
          <w:p w:rsidR="006F37FD" w:rsidRPr="00E5775D" w:rsidRDefault="006F37FD" w:rsidP="00142CEF">
            <w:pPr>
              <w:widowControl w:val="0"/>
              <w:autoSpaceDE w:val="0"/>
              <w:jc w:val="both"/>
            </w:pPr>
            <w:r>
              <w:t>34,7</w:t>
            </w:r>
          </w:p>
        </w:tc>
        <w:tc>
          <w:tcPr>
            <w:tcW w:w="936" w:type="dxa"/>
            <w:shd w:val="clear" w:color="auto" w:fill="auto"/>
          </w:tcPr>
          <w:p w:rsidR="006F37FD" w:rsidRPr="00E5775D" w:rsidRDefault="006F37FD" w:rsidP="00142CEF">
            <w:pPr>
              <w:widowControl w:val="0"/>
              <w:autoSpaceDE w:val="0"/>
              <w:jc w:val="both"/>
            </w:pPr>
            <w:r>
              <w:t>35,0</w:t>
            </w:r>
          </w:p>
        </w:tc>
      </w:tr>
    </w:tbl>
    <w:p w:rsidR="006F37FD" w:rsidRDefault="006F37FD" w:rsidP="006F37FD">
      <w:pPr>
        <w:widowControl w:val="0"/>
        <w:autoSpaceDE w:val="0"/>
        <w:jc w:val="both"/>
        <w:rPr>
          <w:sz w:val="28"/>
          <w:szCs w:val="28"/>
        </w:rPr>
      </w:pPr>
    </w:p>
    <w:p w:rsidR="006F37FD" w:rsidRDefault="006F37FD" w:rsidP="006F37FD">
      <w:pPr>
        <w:spacing w:line="360" w:lineRule="auto"/>
        <w:ind w:firstLine="539"/>
        <w:jc w:val="both"/>
        <w:rPr>
          <w:sz w:val="28"/>
        </w:rPr>
      </w:pPr>
      <w:r>
        <w:rPr>
          <w:sz w:val="28"/>
        </w:rPr>
        <w:t>1.4. В муниципальной программе таблицу 5 раздела 5 изложить в        следующей редакции:</w:t>
      </w:r>
    </w:p>
    <w:p w:rsidR="006F37FD" w:rsidRDefault="006F37FD" w:rsidP="006F37FD">
      <w:pPr>
        <w:widowControl w:val="0"/>
        <w:autoSpaceDE w:val="0"/>
        <w:ind w:firstLine="540"/>
        <w:jc w:val="right"/>
        <w:rPr>
          <w:sz w:val="28"/>
          <w:szCs w:val="28"/>
        </w:rPr>
      </w:pPr>
      <w:r>
        <w:rPr>
          <w:sz w:val="28"/>
          <w:szCs w:val="28"/>
        </w:rPr>
        <w:t>Таблица 5</w:t>
      </w:r>
    </w:p>
    <w:p w:rsidR="006F37FD" w:rsidRDefault="006F37FD" w:rsidP="006F37FD">
      <w:pPr>
        <w:widowControl w:val="0"/>
        <w:autoSpaceDE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935"/>
        <w:gridCol w:w="936"/>
        <w:gridCol w:w="935"/>
        <w:gridCol w:w="936"/>
        <w:gridCol w:w="936"/>
      </w:tblGrid>
      <w:tr w:rsidR="006F37FD" w:rsidTr="00142CEF">
        <w:trPr>
          <w:trHeight w:val="238"/>
        </w:trPr>
        <w:tc>
          <w:tcPr>
            <w:tcW w:w="4786" w:type="dxa"/>
            <w:shd w:val="clear" w:color="auto" w:fill="auto"/>
          </w:tcPr>
          <w:p w:rsidR="006F37FD" w:rsidRPr="007F7A6E" w:rsidRDefault="006F37FD" w:rsidP="00142CEF">
            <w:pPr>
              <w:widowControl w:val="0"/>
              <w:autoSpaceDE w:val="0"/>
              <w:rPr>
                <w:b/>
              </w:rPr>
            </w:pPr>
            <w:r w:rsidRPr="007F7A6E">
              <w:rPr>
                <w:b/>
              </w:rPr>
              <w:t>Плановый период</w:t>
            </w:r>
          </w:p>
        </w:tc>
        <w:tc>
          <w:tcPr>
            <w:tcW w:w="935" w:type="dxa"/>
            <w:shd w:val="clear" w:color="auto" w:fill="auto"/>
          </w:tcPr>
          <w:p w:rsidR="006F37FD" w:rsidRPr="007F7A6E" w:rsidRDefault="006F37FD" w:rsidP="00142CEF">
            <w:pPr>
              <w:widowControl w:val="0"/>
              <w:autoSpaceDE w:val="0"/>
              <w:jc w:val="both"/>
              <w:rPr>
                <w:b/>
              </w:rPr>
            </w:pPr>
            <w:r w:rsidRPr="007F7A6E">
              <w:rPr>
                <w:b/>
              </w:rPr>
              <w:t>2021</w:t>
            </w:r>
          </w:p>
        </w:tc>
        <w:tc>
          <w:tcPr>
            <w:tcW w:w="936" w:type="dxa"/>
            <w:shd w:val="clear" w:color="auto" w:fill="auto"/>
          </w:tcPr>
          <w:p w:rsidR="006F37FD" w:rsidRPr="007F7A6E" w:rsidRDefault="006F37FD" w:rsidP="00142CEF">
            <w:pPr>
              <w:widowControl w:val="0"/>
              <w:autoSpaceDE w:val="0"/>
              <w:jc w:val="both"/>
              <w:rPr>
                <w:b/>
              </w:rPr>
            </w:pPr>
            <w:r w:rsidRPr="007F7A6E">
              <w:rPr>
                <w:b/>
              </w:rPr>
              <w:t>2022</w:t>
            </w:r>
          </w:p>
        </w:tc>
        <w:tc>
          <w:tcPr>
            <w:tcW w:w="935" w:type="dxa"/>
            <w:shd w:val="clear" w:color="auto" w:fill="auto"/>
          </w:tcPr>
          <w:p w:rsidR="006F37FD" w:rsidRPr="007F7A6E" w:rsidRDefault="006F37FD" w:rsidP="00142CEF">
            <w:pPr>
              <w:widowControl w:val="0"/>
              <w:autoSpaceDE w:val="0"/>
              <w:jc w:val="both"/>
              <w:rPr>
                <w:b/>
              </w:rPr>
            </w:pPr>
            <w:r w:rsidRPr="007F7A6E">
              <w:rPr>
                <w:b/>
              </w:rPr>
              <w:t>2023</w:t>
            </w:r>
          </w:p>
        </w:tc>
        <w:tc>
          <w:tcPr>
            <w:tcW w:w="936" w:type="dxa"/>
            <w:shd w:val="clear" w:color="auto" w:fill="auto"/>
          </w:tcPr>
          <w:p w:rsidR="006F37FD" w:rsidRPr="007F7A6E" w:rsidRDefault="006F37FD" w:rsidP="00142CEF">
            <w:pPr>
              <w:widowControl w:val="0"/>
              <w:autoSpaceDE w:val="0"/>
              <w:jc w:val="both"/>
              <w:rPr>
                <w:b/>
              </w:rPr>
            </w:pPr>
            <w:r w:rsidRPr="007F7A6E">
              <w:rPr>
                <w:b/>
              </w:rPr>
              <w:t>2024</w:t>
            </w:r>
          </w:p>
        </w:tc>
        <w:tc>
          <w:tcPr>
            <w:tcW w:w="936" w:type="dxa"/>
            <w:shd w:val="clear" w:color="auto" w:fill="auto"/>
          </w:tcPr>
          <w:p w:rsidR="006F37FD" w:rsidRPr="007F7A6E" w:rsidRDefault="006F37FD" w:rsidP="00142CEF">
            <w:pPr>
              <w:widowControl w:val="0"/>
              <w:autoSpaceDE w:val="0"/>
              <w:jc w:val="both"/>
              <w:rPr>
                <w:b/>
              </w:rPr>
            </w:pPr>
            <w:r w:rsidRPr="007F7A6E">
              <w:rPr>
                <w:b/>
              </w:rPr>
              <w:t>2025</w:t>
            </w:r>
          </w:p>
        </w:tc>
      </w:tr>
      <w:tr w:rsidR="006F37FD" w:rsidTr="00142CEF">
        <w:trPr>
          <w:trHeight w:val="500"/>
        </w:trPr>
        <w:tc>
          <w:tcPr>
            <w:tcW w:w="4786" w:type="dxa"/>
            <w:shd w:val="clear" w:color="auto" w:fill="auto"/>
          </w:tcPr>
          <w:p w:rsidR="006F37FD" w:rsidRPr="007F7A6E" w:rsidRDefault="006F37FD" w:rsidP="00142CEF">
            <w:pPr>
              <w:widowControl w:val="0"/>
              <w:autoSpaceDE w:val="0"/>
              <w:rPr>
                <w:b/>
              </w:rPr>
            </w:pPr>
            <w:r w:rsidRPr="007F7A6E">
              <w:rPr>
                <w:b/>
              </w:rPr>
              <w:t>Общий объем финансирования программных мероприятий за счет средств местного бюджета</w:t>
            </w:r>
          </w:p>
        </w:tc>
        <w:tc>
          <w:tcPr>
            <w:tcW w:w="935" w:type="dxa"/>
            <w:shd w:val="clear" w:color="auto" w:fill="auto"/>
          </w:tcPr>
          <w:p w:rsidR="006F37FD" w:rsidRPr="00E5775D" w:rsidRDefault="006F37FD" w:rsidP="00142CEF">
            <w:pPr>
              <w:widowControl w:val="0"/>
              <w:autoSpaceDE w:val="0"/>
              <w:jc w:val="both"/>
            </w:pPr>
            <w:r>
              <w:t>30,3</w:t>
            </w:r>
          </w:p>
        </w:tc>
        <w:tc>
          <w:tcPr>
            <w:tcW w:w="936" w:type="dxa"/>
            <w:shd w:val="clear" w:color="auto" w:fill="auto"/>
          </w:tcPr>
          <w:p w:rsidR="006F37FD" w:rsidRPr="00E5775D" w:rsidRDefault="006F37FD" w:rsidP="00142CEF">
            <w:pPr>
              <w:widowControl w:val="0"/>
              <w:autoSpaceDE w:val="0"/>
              <w:jc w:val="both"/>
            </w:pPr>
            <w:r>
              <w:t>37,3</w:t>
            </w:r>
          </w:p>
        </w:tc>
        <w:tc>
          <w:tcPr>
            <w:tcW w:w="935" w:type="dxa"/>
            <w:shd w:val="clear" w:color="auto" w:fill="auto"/>
          </w:tcPr>
          <w:p w:rsidR="006F37FD" w:rsidRPr="00E5775D" w:rsidRDefault="006F37FD" w:rsidP="00142CEF">
            <w:pPr>
              <w:widowControl w:val="0"/>
              <w:autoSpaceDE w:val="0"/>
              <w:jc w:val="both"/>
            </w:pPr>
            <w:r>
              <w:t>48,1</w:t>
            </w:r>
          </w:p>
        </w:tc>
        <w:tc>
          <w:tcPr>
            <w:tcW w:w="936" w:type="dxa"/>
            <w:shd w:val="clear" w:color="auto" w:fill="auto"/>
          </w:tcPr>
          <w:p w:rsidR="006F37FD" w:rsidRPr="00E5775D" w:rsidRDefault="006F37FD" w:rsidP="00142CEF">
            <w:pPr>
              <w:widowControl w:val="0"/>
              <w:autoSpaceDE w:val="0"/>
              <w:jc w:val="both"/>
            </w:pPr>
            <w:r>
              <w:t>48,6</w:t>
            </w:r>
          </w:p>
        </w:tc>
        <w:tc>
          <w:tcPr>
            <w:tcW w:w="936" w:type="dxa"/>
            <w:shd w:val="clear" w:color="auto" w:fill="auto"/>
          </w:tcPr>
          <w:p w:rsidR="006F37FD" w:rsidRPr="00E5775D" w:rsidRDefault="006F37FD" w:rsidP="00142CEF">
            <w:pPr>
              <w:widowControl w:val="0"/>
              <w:autoSpaceDE w:val="0"/>
              <w:jc w:val="both"/>
            </w:pPr>
            <w:r>
              <w:t>48,9</w:t>
            </w:r>
          </w:p>
        </w:tc>
      </w:tr>
      <w:tr w:rsidR="006F37FD" w:rsidTr="00142CEF">
        <w:trPr>
          <w:trHeight w:val="240"/>
        </w:trPr>
        <w:tc>
          <w:tcPr>
            <w:tcW w:w="9464" w:type="dxa"/>
            <w:gridSpan w:val="6"/>
            <w:shd w:val="clear" w:color="auto" w:fill="auto"/>
          </w:tcPr>
          <w:p w:rsidR="006F37FD" w:rsidRPr="007F7A6E" w:rsidRDefault="006F37FD" w:rsidP="00142CEF">
            <w:pPr>
              <w:widowControl w:val="0"/>
              <w:autoSpaceDE w:val="0"/>
              <w:rPr>
                <w:b/>
              </w:rPr>
            </w:pPr>
            <w:r w:rsidRPr="007F7A6E">
              <w:rPr>
                <w:b/>
              </w:rPr>
              <w:t>Отдельное мероприятие</w:t>
            </w:r>
          </w:p>
        </w:tc>
      </w:tr>
      <w:tr w:rsidR="006F37FD" w:rsidTr="00142CEF">
        <w:trPr>
          <w:trHeight w:val="500"/>
        </w:trPr>
        <w:tc>
          <w:tcPr>
            <w:tcW w:w="4786" w:type="dxa"/>
            <w:shd w:val="clear" w:color="auto" w:fill="auto"/>
          </w:tcPr>
          <w:p w:rsidR="006F37FD" w:rsidRDefault="006F37FD" w:rsidP="00142CEF">
            <w:pPr>
              <w:widowControl w:val="0"/>
              <w:autoSpaceDE w:val="0"/>
            </w:pPr>
            <w:r>
              <w:t>Развитие системы физического воспитания населения, поддержка талантливых спортсменов</w:t>
            </w:r>
          </w:p>
        </w:tc>
        <w:tc>
          <w:tcPr>
            <w:tcW w:w="935" w:type="dxa"/>
            <w:shd w:val="clear" w:color="auto" w:fill="auto"/>
          </w:tcPr>
          <w:p w:rsidR="006F37FD" w:rsidRPr="00E5775D" w:rsidRDefault="006F37FD" w:rsidP="00142CEF">
            <w:pPr>
              <w:widowControl w:val="0"/>
              <w:autoSpaceDE w:val="0"/>
              <w:jc w:val="both"/>
            </w:pPr>
            <w:r w:rsidRPr="00E5775D">
              <w:t>6,0</w:t>
            </w:r>
          </w:p>
        </w:tc>
        <w:tc>
          <w:tcPr>
            <w:tcW w:w="936" w:type="dxa"/>
            <w:shd w:val="clear" w:color="auto" w:fill="auto"/>
          </w:tcPr>
          <w:p w:rsidR="006F37FD" w:rsidRPr="00E5775D" w:rsidRDefault="006F37FD" w:rsidP="00142CEF">
            <w:pPr>
              <w:widowControl w:val="0"/>
              <w:autoSpaceDE w:val="0"/>
              <w:jc w:val="both"/>
            </w:pPr>
            <w:r>
              <w:t>12</w:t>
            </w:r>
            <w:r w:rsidRPr="00E5775D">
              <w:t>,0</w:t>
            </w:r>
          </w:p>
        </w:tc>
        <w:tc>
          <w:tcPr>
            <w:tcW w:w="935" w:type="dxa"/>
            <w:shd w:val="clear" w:color="auto" w:fill="auto"/>
          </w:tcPr>
          <w:p w:rsidR="006F37FD" w:rsidRPr="00E5775D" w:rsidRDefault="006F37FD" w:rsidP="00142CEF">
            <w:pPr>
              <w:widowControl w:val="0"/>
              <w:autoSpaceDE w:val="0"/>
              <w:jc w:val="both"/>
            </w:pPr>
            <w:r>
              <w:t>20</w:t>
            </w:r>
            <w:r w:rsidRPr="00E5775D">
              <w:t>,0</w:t>
            </w:r>
          </w:p>
        </w:tc>
        <w:tc>
          <w:tcPr>
            <w:tcW w:w="936" w:type="dxa"/>
            <w:shd w:val="clear" w:color="auto" w:fill="auto"/>
          </w:tcPr>
          <w:p w:rsidR="006F37FD" w:rsidRPr="00E5775D" w:rsidRDefault="006F37FD" w:rsidP="00142CEF">
            <w:pPr>
              <w:widowControl w:val="0"/>
              <w:autoSpaceDE w:val="0"/>
              <w:jc w:val="both"/>
            </w:pPr>
            <w:r>
              <w:t>20</w:t>
            </w:r>
            <w:r w:rsidRPr="00E5775D">
              <w:t>,0</w:t>
            </w:r>
          </w:p>
        </w:tc>
        <w:tc>
          <w:tcPr>
            <w:tcW w:w="936" w:type="dxa"/>
            <w:shd w:val="clear" w:color="auto" w:fill="auto"/>
          </w:tcPr>
          <w:p w:rsidR="006F37FD" w:rsidRPr="00E5775D" w:rsidRDefault="006F37FD" w:rsidP="00142CEF">
            <w:pPr>
              <w:widowControl w:val="0"/>
              <w:autoSpaceDE w:val="0"/>
              <w:jc w:val="both"/>
            </w:pPr>
            <w:r>
              <w:t>20</w:t>
            </w:r>
            <w:r w:rsidRPr="00E5775D">
              <w:t>,0</w:t>
            </w:r>
          </w:p>
        </w:tc>
      </w:tr>
      <w:tr w:rsidR="006F37FD" w:rsidTr="00142CEF">
        <w:trPr>
          <w:trHeight w:val="270"/>
        </w:trPr>
        <w:tc>
          <w:tcPr>
            <w:tcW w:w="9464" w:type="dxa"/>
            <w:gridSpan w:val="6"/>
            <w:shd w:val="clear" w:color="auto" w:fill="auto"/>
          </w:tcPr>
          <w:p w:rsidR="006F37FD" w:rsidRPr="007F7A6E" w:rsidRDefault="006F37FD" w:rsidP="00142CEF">
            <w:pPr>
              <w:widowControl w:val="0"/>
              <w:autoSpaceDE w:val="0"/>
              <w:rPr>
                <w:b/>
              </w:rPr>
            </w:pPr>
            <w:r w:rsidRPr="007F7A6E">
              <w:rPr>
                <w:b/>
              </w:rPr>
              <w:t>Отдельное мероприятие</w:t>
            </w:r>
          </w:p>
        </w:tc>
      </w:tr>
      <w:tr w:rsidR="006F37FD" w:rsidTr="00142CEF">
        <w:trPr>
          <w:trHeight w:val="500"/>
        </w:trPr>
        <w:tc>
          <w:tcPr>
            <w:tcW w:w="4786" w:type="dxa"/>
            <w:shd w:val="clear" w:color="auto" w:fill="auto"/>
          </w:tcPr>
          <w:p w:rsidR="006F37FD" w:rsidRDefault="006F37FD" w:rsidP="00142CEF">
            <w:pPr>
              <w:widowControl w:val="0"/>
              <w:autoSpaceDE w:val="0"/>
            </w:pPr>
            <w:r>
              <w:lastRenderedPageBreak/>
              <w:t>Участие сборных команд и отдельных спортсменов в районных, межрайонных и областных соревнованиях</w:t>
            </w:r>
          </w:p>
        </w:tc>
        <w:tc>
          <w:tcPr>
            <w:tcW w:w="935" w:type="dxa"/>
            <w:shd w:val="clear" w:color="auto" w:fill="auto"/>
          </w:tcPr>
          <w:p w:rsidR="006F37FD" w:rsidRPr="00E5775D" w:rsidRDefault="006F37FD" w:rsidP="00142CEF">
            <w:pPr>
              <w:widowControl w:val="0"/>
              <w:autoSpaceDE w:val="0"/>
              <w:jc w:val="both"/>
            </w:pPr>
            <w:r w:rsidRPr="00E5775D">
              <w:t>4,0</w:t>
            </w:r>
          </w:p>
        </w:tc>
        <w:tc>
          <w:tcPr>
            <w:tcW w:w="936" w:type="dxa"/>
            <w:shd w:val="clear" w:color="auto" w:fill="auto"/>
          </w:tcPr>
          <w:p w:rsidR="006F37FD" w:rsidRPr="00E5775D" w:rsidRDefault="006F37FD" w:rsidP="00142CEF">
            <w:pPr>
              <w:widowControl w:val="0"/>
              <w:autoSpaceDE w:val="0"/>
              <w:jc w:val="both"/>
            </w:pPr>
            <w:r>
              <w:t>7,5</w:t>
            </w:r>
          </w:p>
        </w:tc>
        <w:tc>
          <w:tcPr>
            <w:tcW w:w="935" w:type="dxa"/>
            <w:shd w:val="clear" w:color="auto" w:fill="auto"/>
          </w:tcPr>
          <w:p w:rsidR="006F37FD" w:rsidRPr="00E5775D" w:rsidRDefault="006F37FD" w:rsidP="00142CEF">
            <w:pPr>
              <w:widowControl w:val="0"/>
              <w:autoSpaceDE w:val="0"/>
              <w:jc w:val="both"/>
            </w:pPr>
            <w:r>
              <w:t>10</w:t>
            </w:r>
            <w:r w:rsidRPr="00E5775D">
              <w:t>,0</w:t>
            </w:r>
          </w:p>
        </w:tc>
        <w:tc>
          <w:tcPr>
            <w:tcW w:w="936" w:type="dxa"/>
            <w:shd w:val="clear" w:color="auto" w:fill="auto"/>
          </w:tcPr>
          <w:p w:rsidR="006F37FD" w:rsidRPr="00E5775D" w:rsidRDefault="006F37FD" w:rsidP="00142CEF">
            <w:pPr>
              <w:widowControl w:val="0"/>
              <w:autoSpaceDE w:val="0"/>
              <w:jc w:val="both"/>
            </w:pPr>
            <w:r>
              <w:t>10</w:t>
            </w:r>
            <w:r w:rsidRPr="00E5775D">
              <w:t>,0</w:t>
            </w:r>
          </w:p>
        </w:tc>
        <w:tc>
          <w:tcPr>
            <w:tcW w:w="936" w:type="dxa"/>
            <w:shd w:val="clear" w:color="auto" w:fill="auto"/>
          </w:tcPr>
          <w:p w:rsidR="006F37FD" w:rsidRPr="00E5775D" w:rsidRDefault="006F37FD" w:rsidP="00142CEF">
            <w:pPr>
              <w:widowControl w:val="0"/>
              <w:autoSpaceDE w:val="0"/>
              <w:jc w:val="both"/>
            </w:pPr>
            <w:r>
              <w:t>10</w:t>
            </w:r>
            <w:r w:rsidRPr="00E5775D">
              <w:t>,0</w:t>
            </w:r>
          </w:p>
        </w:tc>
      </w:tr>
      <w:tr w:rsidR="006F37FD" w:rsidTr="00142CEF">
        <w:trPr>
          <w:trHeight w:val="271"/>
        </w:trPr>
        <w:tc>
          <w:tcPr>
            <w:tcW w:w="9464" w:type="dxa"/>
            <w:gridSpan w:val="6"/>
            <w:shd w:val="clear" w:color="auto" w:fill="auto"/>
          </w:tcPr>
          <w:p w:rsidR="006F37FD" w:rsidRPr="007F7A6E" w:rsidRDefault="006F37FD" w:rsidP="00142CEF">
            <w:pPr>
              <w:widowControl w:val="0"/>
              <w:autoSpaceDE w:val="0"/>
              <w:rPr>
                <w:b/>
              </w:rPr>
            </w:pPr>
            <w:r w:rsidRPr="007F7A6E">
              <w:rPr>
                <w:b/>
              </w:rPr>
              <w:t>Отдельное мероприятие</w:t>
            </w:r>
          </w:p>
        </w:tc>
      </w:tr>
      <w:tr w:rsidR="006F37FD" w:rsidTr="00142CEF">
        <w:trPr>
          <w:trHeight w:val="500"/>
        </w:trPr>
        <w:tc>
          <w:tcPr>
            <w:tcW w:w="4786" w:type="dxa"/>
            <w:shd w:val="clear" w:color="auto" w:fill="auto"/>
          </w:tcPr>
          <w:p w:rsidR="006F37FD" w:rsidRDefault="006F37FD" w:rsidP="00142CEF">
            <w:pPr>
              <w:widowControl w:val="0"/>
              <w:autoSpaceDE w:val="0"/>
            </w:pPr>
            <w:r>
              <w:t>Финансовая поддержка детско-юношеского спорта</w:t>
            </w:r>
          </w:p>
        </w:tc>
        <w:tc>
          <w:tcPr>
            <w:tcW w:w="935" w:type="dxa"/>
            <w:shd w:val="clear" w:color="auto" w:fill="auto"/>
          </w:tcPr>
          <w:p w:rsidR="006F37FD" w:rsidRPr="00E5775D" w:rsidRDefault="006F37FD" w:rsidP="00142CEF">
            <w:pPr>
              <w:widowControl w:val="0"/>
              <w:autoSpaceDE w:val="0"/>
              <w:jc w:val="both"/>
            </w:pPr>
            <w:r w:rsidRPr="00E5775D">
              <w:t>0,0</w:t>
            </w:r>
          </w:p>
        </w:tc>
        <w:tc>
          <w:tcPr>
            <w:tcW w:w="936" w:type="dxa"/>
            <w:shd w:val="clear" w:color="auto" w:fill="auto"/>
          </w:tcPr>
          <w:p w:rsidR="006F37FD" w:rsidRPr="00E5775D" w:rsidRDefault="006F37FD" w:rsidP="00142CEF">
            <w:pPr>
              <w:widowControl w:val="0"/>
              <w:autoSpaceDE w:val="0"/>
              <w:jc w:val="both"/>
            </w:pPr>
            <w:r>
              <w:t>0</w:t>
            </w:r>
            <w:r w:rsidRPr="00E5775D">
              <w:t>,0</w:t>
            </w:r>
          </w:p>
        </w:tc>
        <w:tc>
          <w:tcPr>
            <w:tcW w:w="935" w:type="dxa"/>
            <w:shd w:val="clear" w:color="auto" w:fill="auto"/>
          </w:tcPr>
          <w:p w:rsidR="006F37FD" w:rsidRPr="00E5775D" w:rsidRDefault="006F37FD" w:rsidP="00142CEF">
            <w:pPr>
              <w:widowControl w:val="0"/>
              <w:autoSpaceDE w:val="0"/>
              <w:jc w:val="both"/>
            </w:pPr>
            <w:r w:rsidRPr="00E5775D">
              <w:t>0,0</w:t>
            </w:r>
          </w:p>
        </w:tc>
        <w:tc>
          <w:tcPr>
            <w:tcW w:w="936" w:type="dxa"/>
            <w:shd w:val="clear" w:color="auto" w:fill="auto"/>
          </w:tcPr>
          <w:p w:rsidR="006F37FD" w:rsidRPr="00E5775D" w:rsidRDefault="006F37FD" w:rsidP="00142CEF">
            <w:pPr>
              <w:widowControl w:val="0"/>
              <w:autoSpaceDE w:val="0"/>
              <w:jc w:val="both"/>
            </w:pPr>
            <w:r w:rsidRPr="00E5775D">
              <w:t>0,0</w:t>
            </w:r>
          </w:p>
        </w:tc>
        <w:tc>
          <w:tcPr>
            <w:tcW w:w="936" w:type="dxa"/>
            <w:shd w:val="clear" w:color="auto" w:fill="auto"/>
          </w:tcPr>
          <w:p w:rsidR="006F37FD" w:rsidRPr="00E5775D" w:rsidRDefault="006F37FD" w:rsidP="00142CEF">
            <w:pPr>
              <w:widowControl w:val="0"/>
              <w:autoSpaceDE w:val="0"/>
              <w:jc w:val="both"/>
            </w:pPr>
            <w:r w:rsidRPr="00E5775D">
              <w:t>0,0</w:t>
            </w:r>
          </w:p>
        </w:tc>
      </w:tr>
      <w:tr w:rsidR="006F37FD" w:rsidTr="00142CEF">
        <w:trPr>
          <w:trHeight w:val="235"/>
        </w:trPr>
        <w:tc>
          <w:tcPr>
            <w:tcW w:w="9464" w:type="dxa"/>
            <w:gridSpan w:val="6"/>
            <w:shd w:val="clear" w:color="auto" w:fill="auto"/>
          </w:tcPr>
          <w:p w:rsidR="006F37FD" w:rsidRPr="00E5775D" w:rsidRDefault="006F37FD" w:rsidP="00142CEF">
            <w:pPr>
              <w:widowControl w:val="0"/>
              <w:autoSpaceDE w:val="0"/>
              <w:jc w:val="both"/>
            </w:pPr>
            <w:r w:rsidRPr="007F7A6E">
              <w:rPr>
                <w:b/>
              </w:rPr>
              <w:t>Отдельное мероприятие</w:t>
            </w:r>
          </w:p>
        </w:tc>
      </w:tr>
      <w:tr w:rsidR="006F37FD" w:rsidTr="00142CEF">
        <w:trPr>
          <w:trHeight w:val="500"/>
        </w:trPr>
        <w:tc>
          <w:tcPr>
            <w:tcW w:w="4786" w:type="dxa"/>
            <w:shd w:val="clear" w:color="auto" w:fill="auto"/>
          </w:tcPr>
          <w:p w:rsidR="006F37FD" w:rsidRDefault="006F37FD" w:rsidP="00142CEF">
            <w:pPr>
              <w:widowControl w:val="0"/>
              <w:autoSpaceDE w:val="0"/>
            </w:pPr>
            <w:r>
              <w:t>Расходы на содержание спортивных объектов</w:t>
            </w:r>
          </w:p>
        </w:tc>
        <w:tc>
          <w:tcPr>
            <w:tcW w:w="935" w:type="dxa"/>
            <w:shd w:val="clear" w:color="auto" w:fill="auto"/>
          </w:tcPr>
          <w:p w:rsidR="006F37FD" w:rsidRPr="00E5775D" w:rsidRDefault="006F37FD" w:rsidP="00142CEF">
            <w:pPr>
              <w:widowControl w:val="0"/>
              <w:autoSpaceDE w:val="0"/>
              <w:jc w:val="both"/>
            </w:pPr>
            <w:r>
              <w:t>20,3</w:t>
            </w:r>
          </w:p>
        </w:tc>
        <w:tc>
          <w:tcPr>
            <w:tcW w:w="936" w:type="dxa"/>
            <w:shd w:val="clear" w:color="auto" w:fill="auto"/>
          </w:tcPr>
          <w:p w:rsidR="006F37FD" w:rsidRPr="00E5775D" w:rsidRDefault="006F37FD" w:rsidP="00142CEF">
            <w:pPr>
              <w:widowControl w:val="0"/>
              <w:autoSpaceDE w:val="0"/>
              <w:jc w:val="both"/>
            </w:pPr>
            <w:r>
              <w:t>17,8</w:t>
            </w:r>
          </w:p>
        </w:tc>
        <w:tc>
          <w:tcPr>
            <w:tcW w:w="935" w:type="dxa"/>
            <w:shd w:val="clear" w:color="auto" w:fill="auto"/>
          </w:tcPr>
          <w:p w:rsidR="006F37FD" w:rsidRPr="00E5775D" w:rsidRDefault="006F37FD" w:rsidP="00142CEF">
            <w:pPr>
              <w:widowControl w:val="0"/>
              <w:autoSpaceDE w:val="0"/>
              <w:jc w:val="both"/>
            </w:pPr>
            <w:r>
              <w:t>18,1</w:t>
            </w:r>
          </w:p>
        </w:tc>
        <w:tc>
          <w:tcPr>
            <w:tcW w:w="936" w:type="dxa"/>
            <w:shd w:val="clear" w:color="auto" w:fill="auto"/>
          </w:tcPr>
          <w:p w:rsidR="006F37FD" w:rsidRPr="00E5775D" w:rsidRDefault="006F37FD" w:rsidP="00142CEF">
            <w:pPr>
              <w:widowControl w:val="0"/>
              <w:autoSpaceDE w:val="0"/>
              <w:jc w:val="both"/>
            </w:pPr>
            <w:r>
              <w:t>18,6</w:t>
            </w:r>
          </w:p>
        </w:tc>
        <w:tc>
          <w:tcPr>
            <w:tcW w:w="936" w:type="dxa"/>
            <w:shd w:val="clear" w:color="auto" w:fill="auto"/>
          </w:tcPr>
          <w:p w:rsidR="006F37FD" w:rsidRPr="00E5775D" w:rsidRDefault="006F37FD" w:rsidP="00142CEF">
            <w:pPr>
              <w:widowControl w:val="0"/>
              <w:autoSpaceDE w:val="0"/>
              <w:jc w:val="both"/>
            </w:pPr>
            <w:r>
              <w:t>18,9</w:t>
            </w:r>
          </w:p>
        </w:tc>
      </w:tr>
    </w:tbl>
    <w:p w:rsidR="006F37FD" w:rsidRDefault="006F37FD" w:rsidP="006F37FD">
      <w:pPr>
        <w:spacing w:line="360" w:lineRule="auto"/>
        <w:ind w:firstLine="539"/>
        <w:jc w:val="both"/>
        <w:rPr>
          <w:sz w:val="28"/>
        </w:rPr>
      </w:pPr>
    </w:p>
    <w:p w:rsidR="006F37FD" w:rsidRPr="00771A01" w:rsidRDefault="006F37FD" w:rsidP="006F37FD">
      <w:pPr>
        <w:spacing w:line="360" w:lineRule="auto"/>
        <w:ind w:firstLine="539"/>
        <w:jc w:val="both"/>
        <w:rPr>
          <w:sz w:val="28"/>
        </w:rPr>
      </w:pPr>
      <w:r>
        <w:rPr>
          <w:sz w:val="28"/>
        </w:rPr>
        <w:t>1.5. В муниципальной программе таблицу «Расходы на реализацию</w:t>
      </w:r>
      <w:r>
        <w:rPr>
          <w:sz w:val="28"/>
        </w:rPr>
        <w:br/>
        <w:t>муниципальной программы за счет средств местного бюджета» изложить в новой редакции согласно приложению № 1.</w:t>
      </w:r>
    </w:p>
    <w:p w:rsidR="006F37FD" w:rsidRDefault="006F37FD" w:rsidP="006F37FD">
      <w:pPr>
        <w:spacing w:line="360" w:lineRule="auto"/>
        <w:ind w:firstLine="539"/>
        <w:jc w:val="both"/>
        <w:rPr>
          <w:sz w:val="28"/>
        </w:rPr>
      </w:pPr>
      <w:r>
        <w:rPr>
          <w:sz w:val="28"/>
        </w:rPr>
        <w:t>1.6. В муниципальной программе таблицу «Прогнозная (справочная) оценка ресурсного обеспечения реализации муниципальной программы за счет всех источников финансирования» изложить в новой редакции согласно приложению № 2.</w:t>
      </w:r>
    </w:p>
    <w:p w:rsidR="006F37FD" w:rsidRDefault="006F37FD" w:rsidP="006F37FD">
      <w:pPr>
        <w:spacing w:line="360" w:lineRule="auto"/>
        <w:ind w:firstLine="539"/>
        <w:jc w:val="both"/>
        <w:rPr>
          <w:rFonts w:eastAsia="Calibri"/>
          <w:bCs/>
          <w:sz w:val="28"/>
          <w:szCs w:val="28"/>
        </w:rPr>
      </w:pPr>
      <w:r>
        <w:rPr>
          <w:sz w:val="28"/>
        </w:rPr>
        <w:t xml:space="preserve">2. </w:t>
      </w:r>
      <w:r>
        <w:rPr>
          <w:rFonts w:eastAsia="Calibri"/>
          <w:bCs/>
          <w:sz w:val="28"/>
          <w:szCs w:val="28"/>
        </w:rPr>
        <w:t>Настоящее постановление опубликовать в Сборнике муниципальных правовых актов органов местного самоуправления муниципального</w:t>
      </w:r>
      <w:r>
        <w:rPr>
          <w:rFonts w:eastAsia="Calibri"/>
          <w:bCs/>
          <w:sz w:val="28"/>
          <w:szCs w:val="28"/>
        </w:rPr>
        <w:br/>
        <w:t>образования Кикнурский муниципальный округ Кировской области.</w:t>
      </w:r>
    </w:p>
    <w:p w:rsidR="006F37FD" w:rsidRDefault="006F37FD" w:rsidP="006F37FD">
      <w:pPr>
        <w:spacing w:line="360" w:lineRule="auto"/>
        <w:ind w:firstLine="539"/>
        <w:jc w:val="both"/>
        <w:rPr>
          <w:rFonts w:eastAsia="Calibri"/>
          <w:bCs/>
          <w:sz w:val="28"/>
          <w:szCs w:val="28"/>
        </w:rPr>
      </w:pPr>
    </w:p>
    <w:p w:rsidR="006F37FD" w:rsidRDefault="006F37FD" w:rsidP="006F37FD">
      <w:pPr>
        <w:spacing w:after="200" w:line="276" w:lineRule="auto"/>
        <w:rPr>
          <w:sz w:val="28"/>
          <w:szCs w:val="28"/>
        </w:rPr>
      </w:pPr>
    </w:p>
    <w:p w:rsidR="006F37FD" w:rsidRDefault="006F37FD" w:rsidP="006F37FD">
      <w:pPr>
        <w:spacing w:line="276" w:lineRule="auto"/>
        <w:rPr>
          <w:sz w:val="28"/>
          <w:szCs w:val="28"/>
        </w:rPr>
      </w:pPr>
      <w:r>
        <w:rPr>
          <w:sz w:val="28"/>
          <w:szCs w:val="28"/>
        </w:rPr>
        <w:t>Глава Кикнурского</w:t>
      </w:r>
    </w:p>
    <w:p w:rsidR="006F37FD" w:rsidRPr="00731A04" w:rsidRDefault="006F37FD" w:rsidP="006F37FD">
      <w:pPr>
        <w:spacing w:line="276" w:lineRule="auto"/>
        <w:rPr>
          <w:sz w:val="28"/>
          <w:szCs w:val="28"/>
        </w:rPr>
      </w:pPr>
      <w:r>
        <w:rPr>
          <w:sz w:val="28"/>
          <w:szCs w:val="28"/>
        </w:rPr>
        <w:t xml:space="preserve">муниципального округа </w:t>
      </w:r>
      <w:r>
        <w:rPr>
          <w:sz w:val="28"/>
          <w:szCs w:val="28"/>
        </w:rPr>
        <w:tab/>
        <w:t>С.Ю. Галкин</w:t>
      </w:r>
    </w:p>
    <w:p w:rsidR="006F37FD" w:rsidRDefault="006F37FD" w:rsidP="006F37FD">
      <w:pPr>
        <w:spacing w:line="276" w:lineRule="auto"/>
        <w:rPr>
          <w:sz w:val="28"/>
          <w:szCs w:val="28"/>
        </w:rPr>
      </w:pPr>
    </w:p>
    <w:p w:rsidR="006F37FD" w:rsidRDefault="006F37FD" w:rsidP="006F37FD">
      <w:pPr>
        <w:widowControl w:val="0"/>
        <w:autoSpaceDE w:val="0"/>
        <w:ind w:left="11328" w:firstLine="154"/>
      </w:pPr>
    </w:p>
    <w:p w:rsidR="006F37FD" w:rsidRDefault="006F37FD" w:rsidP="006F37FD">
      <w:pPr>
        <w:widowControl w:val="0"/>
        <w:autoSpaceDE w:val="0"/>
        <w:ind w:left="11328" w:firstLine="154"/>
        <w:jc w:val="right"/>
        <w:sectPr w:rsidR="006F37FD" w:rsidSect="00D456EB">
          <w:headerReference w:type="default" r:id="rId16"/>
          <w:headerReference w:type="first" r:id="rId17"/>
          <w:pgSz w:w="11906" w:h="16838" w:code="9"/>
          <w:pgMar w:top="1134" w:right="851" w:bottom="1418" w:left="567" w:header="567" w:footer="709" w:gutter="0"/>
          <w:cols w:space="708"/>
          <w:titlePg/>
          <w:docGrid w:linePitch="360"/>
        </w:sectPr>
      </w:pPr>
    </w:p>
    <w:p w:rsidR="006F37FD" w:rsidRDefault="006F37FD" w:rsidP="006F37FD">
      <w:pPr>
        <w:widowControl w:val="0"/>
        <w:autoSpaceDE w:val="0"/>
        <w:ind w:firstLine="540"/>
        <w:jc w:val="right"/>
      </w:pPr>
      <w:r>
        <w:lastRenderedPageBreak/>
        <w:t>Приложение  № 1</w:t>
      </w:r>
    </w:p>
    <w:p w:rsidR="006F37FD" w:rsidRPr="00D160A2" w:rsidRDefault="006F37FD" w:rsidP="006F37FD">
      <w:pPr>
        <w:widowControl w:val="0"/>
        <w:autoSpaceDE w:val="0"/>
        <w:jc w:val="center"/>
        <w:rPr>
          <w:bCs/>
        </w:rPr>
      </w:pPr>
      <w:r w:rsidRPr="00D160A2">
        <w:rPr>
          <w:bCs/>
        </w:rPr>
        <w:t>Расходы</w:t>
      </w:r>
      <w:r>
        <w:rPr>
          <w:bCs/>
        </w:rPr>
        <w:t xml:space="preserve"> н</w:t>
      </w:r>
      <w:r w:rsidRPr="00D160A2">
        <w:rPr>
          <w:bCs/>
        </w:rPr>
        <w:t>а реализацию муниципальной программы</w:t>
      </w:r>
    </w:p>
    <w:p w:rsidR="006F37FD" w:rsidRPr="00D160A2" w:rsidRDefault="006F37FD" w:rsidP="006F37FD">
      <w:pPr>
        <w:widowControl w:val="0"/>
        <w:autoSpaceDE w:val="0"/>
        <w:jc w:val="center"/>
        <w:rPr>
          <w:bCs/>
        </w:rPr>
      </w:pPr>
      <w:r>
        <w:rPr>
          <w:bCs/>
        </w:rPr>
        <w:t>з</w:t>
      </w:r>
      <w:r w:rsidRPr="00D160A2">
        <w:rPr>
          <w:bCs/>
        </w:rPr>
        <w:t xml:space="preserve">а счет средств </w:t>
      </w:r>
      <w:r>
        <w:rPr>
          <w:bCs/>
        </w:rPr>
        <w:t>бюджета муниципального округа</w:t>
      </w:r>
    </w:p>
    <w:p w:rsidR="006F37FD" w:rsidRDefault="006F37FD" w:rsidP="006F37FD">
      <w:pPr>
        <w:widowControl w:val="0"/>
        <w:autoSpaceDE w:val="0"/>
        <w:jc w:val="both"/>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981"/>
        <w:gridCol w:w="3679"/>
        <w:gridCol w:w="6"/>
        <w:gridCol w:w="2685"/>
        <w:gridCol w:w="992"/>
        <w:gridCol w:w="975"/>
        <w:gridCol w:w="935"/>
        <w:gridCol w:w="930"/>
        <w:gridCol w:w="6"/>
        <w:gridCol w:w="939"/>
        <w:gridCol w:w="912"/>
      </w:tblGrid>
      <w:tr w:rsidR="006F37FD" w:rsidTr="00142CEF">
        <w:trPr>
          <w:trHeight w:val="475"/>
        </w:trPr>
        <w:tc>
          <w:tcPr>
            <w:tcW w:w="669" w:type="dxa"/>
            <w:vMerge w:val="restart"/>
            <w:shd w:val="clear" w:color="auto" w:fill="auto"/>
            <w:vAlign w:val="center"/>
          </w:tcPr>
          <w:p w:rsidR="006F37FD" w:rsidRDefault="006F37FD" w:rsidP="00142CEF">
            <w:pPr>
              <w:widowControl w:val="0"/>
              <w:autoSpaceDE w:val="0"/>
              <w:jc w:val="center"/>
            </w:pPr>
            <w:r>
              <w:t>№ п/п</w:t>
            </w:r>
          </w:p>
        </w:tc>
        <w:tc>
          <w:tcPr>
            <w:tcW w:w="1981" w:type="dxa"/>
            <w:vMerge w:val="restart"/>
            <w:shd w:val="clear" w:color="auto" w:fill="auto"/>
            <w:vAlign w:val="center"/>
          </w:tcPr>
          <w:p w:rsidR="006F37FD" w:rsidRDefault="006F37FD" w:rsidP="00142CEF">
            <w:pPr>
              <w:widowControl w:val="0"/>
              <w:autoSpaceDE w:val="0"/>
              <w:jc w:val="center"/>
            </w:pPr>
            <w:r>
              <w:t>Статус</w:t>
            </w:r>
          </w:p>
        </w:tc>
        <w:tc>
          <w:tcPr>
            <w:tcW w:w="3679" w:type="dxa"/>
            <w:vMerge w:val="restart"/>
            <w:shd w:val="clear" w:color="auto" w:fill="auto"/>
            <w:vAlign w:val="center"/>
          </w:tcPr>
          <w:p w:rsidR="006F37FD" w:rsidRDefault="006F37FD" w:rsidP="00142CEF">
            <w:pPr>
              <w:widowControl w:val="0"/>
              <w:autoSpaceDE w:val="0"/>
              <w:jc w:val="center"/>
            </w:pPr>
            <w:r>
              <w:t>Наименование муниципальной программы, подпрограммы, отдельного мероприятия</w:t>
            </w:r>
          </w:p>
        </w:tc>
        <w:tc>
          <w:tcPr>
            <w:tcW w:w="2691" w:type="dxa"/>
            <w:gridSpan w:val="2"/>
            <w:vMerge w:val="restart"/>
            <w:shd w:val="clear" w:color="auto" w:fill="auto"/>
            <w:vAlign w:val="center"/>
          </w:tcPr>
          <w:p w:rsidR="006F37FD" w:rsidRDefault="006F37FD" w:rsidP="00142CEF">
            <w:pPr>
              <w:widowControl w:val="0"/>
              <w:autoSpaceDE w:val="0"/>
              <w:jc w:val="center"/>
            </w:pPr>
            <w:r>
              <w:t>Главный распоря</w:t>
            </w:r>
            <w:r w:rsidRPr="005B0249">
              <w:t>д</w:t>
            </w:r>
            <w:r>
              <w:t>итель бюджетных средств</w:t>
            </w:r>
          </w:p>
        </w:tc>
        <w:tc>
          <w:tcPr>
            <w:tcW w:w="5689" w:type="dxa"/>
            <w:gridSpan w:val="7"/>
            <w:shd w:val="clear" w:color="auto" w:fill="auto"/>
            <w:vAlign w:val="center"/>
          </w:tcPr>
          <w:p w:rsidR="006F37FD" w:rsidRDefault="006F37FD" w:rsidP="00142CEF">
            <w:pPr>
              <w:widowControl w:val="0"/>
              <w:autoSpaceDE w:val="0"/>
              <w:jc w:val="center"/>
            </w:pPr>
            <w:r>
              <w:t>Расходы (тыс. рублей)</w:t>
            </w:r>
          </w:p>
        </w:tc>
      </w:tr>
      <w:tr w:rsidR="006F37FD" w:rsidTr="00142CEF">
        <w:trPr>
          <w:trHeight w:val="507"/>
        </w:trPr>
        <w:tc>
          <w:tcPr>
            <w:tcW w:w="669" w:type="dxa"/>
            <w:vMerge/>
            <w:shd w:val="clear" w:color="auto" w:fill="auto"/>
            <w:vAlign w:val="center"/>
          </w:tcPr>
          <w:p w:rsidR="006F37FD" w:rsidRDefault="006F37FD" w:rsidP="00142CEF">
            <w:pPr>
              <w:widowControl w:val="0"/>
              <w:autoSpaceDE w:val="0"/>
              <w:jc w:val="center"/>
            </w:pPr>
          </w:p>
        </w:tc>
        <w:tc>
          <w:tcPr>
            <w:tcW w:w="1981" w:type="dxa"/>
            <w:vMerge/>
            <w:shd w:val="clear" w:color="auto" w:fill="auto"/>
            <w:vAlign w:val="center"/>
          </w:tcPr>
          <w:p w:rsidR="006F37FD" w:rsidRDefault="006F37FD" w:rsidP="00142CEF">
            <w:pPr>
              <w:widowControl w:val="0"/>
              <w:autoSpaceDE w:val="0"/>
              <w:jc w:val="center"/>
            </w:pPr>
          </w:p>
        </w:tc>
        <w:tc>
          <w:tcPr>
            <w:tcW w:w="3679" w:type="dxa"/>
            <w:vMerge/>
            <w:shd w:val="clear" w:color="auto" w:fill="auto"/>
            <w:vAlign w:val="center"/>
          </w:tcPr>
          <w:p w:rsidR="006F37FD" w:rsidRDefault="006F37FD" w:rsidP="00142CEF">
            <w:pPr>
              <w:widowControl w:val="0"/>
              <w:autoSpaceDE w:val="0"/>
              <w:jc w:val="center"/>
            </w:pPr>
          </w:p>
        </w:tc>
        <w:tc>
          <w:tcPr>
            <w:tcW w:w="2691" w:type="dxa"/>
            <w:gridSpan w:val="2"/>
            <w:vMerge/>
            <w:shd w:val="clear" w:color="auto" w:fill="auto"/>
            <w:vAlign w:val="center"/>
          </w:tcPr>
          <w:p w:rsidR="006F37FD" w:rsidRDefault="006F37FD" w:rsidP="00142CEF">
            <w:pPr>
              <w:widowControl w:val="0"/>
              <w:autoSpaceDE w:val="0"/>
              <w:jc w:val="center"/>
            </w:pPr>
          </w:p>
        </w:tc>
        <w:tc>
          <w:tcPr>
            <w:tcW w:w="992" w:type="dxa"/>
            <w:shd w:val="clear" w:color="auto" w:fill="auto"/>
            <w:vAlign w:val="center"/>
          </w:tcPr>
          <w:p w:rsidR="006F37FD" w:rsidRDefault="006F37FD" w:rsidP="00142CEF">
            <w:pPr>
              <w:widowControl w:val="0"/>
              <w:autoSpaceDE w:val="0"/>
              <w:jc w:val="center"/>
            </w:pPr>
            <w:r>
              <w:t>2021</w:t>
            </w:r>
          </w:p>
          <w:p w:rsidR="006F37FD" w:rsidRDefault="006F37FD" w:rsidP="00142CEF">
            <w:pPr>
              <w:widowControl w:val="0"/>
              <w:autoSpaceDE w:val="0"/>
              <w:jc w:val="center"/>
            </w:pPr>
            <w:r>
              <w:t>год</w:t>
            </w:r>
          </w:p>
        </w:tc>
        <w:tc>
          <w:tcPr>
            <w:tcW w:w="975" w:type="dxa"/>
            <w:shd w:val="clear" w:color="auto" w:fill="auto"/>
            <w:vAlign w:val="center"/>
          </w:tcPr>
          <w:p w:rsidR="006F37FD" w:rsidRDefault="006F37FD" w:rsidP="00142CEF">
            <w:pPr>
              <w:widowControl w:val="0"/>
              <w:autoSpaceDE w:val="0"/>
              <w:jc w:val="center"/>
            </w:pPr>
            <w:r>
              <w:t>2022</w:t>
            </w:r>
          </w:p>
          <w:p w:rsidR="006F37FD" w:rsidRDefault="006F37FD" w:rsidP="00142CEF">
            <w:pPr>
              <w:widowControl w:val="0"/>
              <w:autoSpaceDE w:val="0"/>
              <w:jc w:val="center"/>
            </w:pPr>
            <w:r>
              <w:t>год</w:t>
            </w:r>
          </w:p>
        </w:tc>
        <w:tc>
          <w:tcPr>
            <w:tcW w:w="935" w:type="dxa"/>
            <w:shd w:val="clear" w:color="auto" w:fill="auto"/>
            <w:vAlign w:val="center"/>
          </w:tcPr>
          <w:p w:rsidR="006F37FD" w:rsidRDefault="006F37FD" w:rsidP="00142CEF">
            <w:pPr>
              <w:widowControl w:val="0"/>
              <w:autoSpaceDE w:val="0"/>
              <w:jc w:val="center"/>
            </w:pPr>
            <w:r>
              <w:t>2023</w:t>
            </w:r>
          </w:p>
          <w:p w:rsidR="006F37FD" w:rsidRDefault="006F37FD" w:rsidP="00142CEF">
            <w:pPr>
              <w:widowControl w:val="0"/>
              <w:autoSpaceDE w:val="0"/>
              <w:jc w:val="center"/>
            </w:pPr>
            <w:r>
              <w:t>год</w:t>
            </w:r>
          </w:p>
        </w:tc>
        <w:tc>
          <w:tcPr>
            <w:tcW w:w="936" w:type="dxa"/>
            <w:gridSpan w:val="2"/>
            <w:shd w:val="clear" w:color="auto" w:fill="auto"/>
            <w:vAlign w:val="center"/>
          </w:tcPr>
          <w:p w:rsidR="006F37FD" w:rsidRDefault="006F37FD" w:rsidP="00142CEF">
            <w:pPr>
              <w:widowControl w:val="0"/>
              <w:autoSpaceDE w:val="0"/>
              <w:jc w:val="center"/>
            </w:pPr>
            <w:r>
              <w:t>2024</w:t>
            </w:r>
          </w:p>
          <w:p w:rsidR="006F37FD" w:rsidRDefault="006F37FD" w:rsidP="00142CEF">
            <w:pPr>
              <w:widowControl w:val="0"/>
              <w:autoSpaceDE w:val="0"/>
              <w:jc w:val="center"/>
            </w:pPr>
            <w:r>
              <w:t>год</w:t>
            </w:r>
          </w:p>
        </w:tc>
        <w:tc>
          <w:tcPr>
            <w:tcW w:w="939" w:type="dxa"/>
            <w:shd w:val="clear" w:color="auto" w:fill="auto"/>
            <w:vAlign w:val="center"/>
          </w:tcPr>
          <w:p w:rsidR="006F37FD" w:rsidRDefault="006F37FD" w:rsidP="00142CEF">
            <w:pPr>
              <w:widowControl w:val="0"/>
              <w:autoSpaceDE w:val="0"/>
              <w:jc w:val="center"/>
            </w:pPr>
            <w:r>
              <w:t>2025</w:t>
            </w:r>
          </w:p>
          <w:p w:rsidR="006F37FD" w:rsidRDefault="006F37FD" w:rsidP="00142CEF">
            <w:pPr>
              <w:widowControl w:val="0"/>
              <w:autoSpaceDE w:val="0"/>
              <w:jc w:val="center"/>
            </w:pPr>
            <w:r>
              <w:t>год</w:t>
            </w:r>
          </w:p>
        </w:tc>
        <w:tc>
          <w:tcPr>
            <w:tcW w:w="912" w:type="dxa"/>
            <w:shd w:val="clear" w:color="auto" w:fill="auto"/>
            <w:vAlign w:val="center"/>
          </w:tcPr>
          <w:p w:rsidR="006F37FD" w:rsidRDefault="006F37FD" w:rsidP="00142CEF">
            <w:pPr>
              <w:widowControl w:val="0"/>
              <w:autoSpaceDE w:val="0"/>
              <w:jc w:val="center"/>
            </w:pPr>
            <w:r>
              <w:t>итого</w:t>
            </w:r>
          </w:p>
        </w:tc>
      </w:tr>
      <w:tr w:rsidR="006F37FD" w:rsidTr="00142CEF">
        <w:trPr>
          <w:trHeight w:val="552"/>
        </w:trPr>
        <w:tc>
          <w:tcPr>
            <w:tcW w:w="669" w:type="dxa"/>
            <w:vMerge w:val="restart"/>
            <w:shd w:val="clear" w:color="auto" w:fill="auto"/>
          </w:tcPr>
          <w:p w:rsidR="006F37FD" w:rsidRDefault="006F37FD" w:rsidP="00142CEF">
            <w:pPr>
              <w:widowControl w:val="0"/>
              <w:autoSpaceDE w:val="0"/>
              <w:jc w:val="both"/>
            </w:pPr>
            <w:r>
              <w:t>1.</w:t>
            </w:r>
          </w:p>
        </w:tc>
        <w:tc>
          <w:tcPr>
            <w:tcW w:w="1981" w:type="dxa"/>
            <w:vMerge w:val="restart"/>
            <w:shd w:val="clear" w:color="auto" w:fill="auto"/>
          </w:tcPr>
          <w:p w:rsidR="006F37FD" w:rsidRDefault="006F37FD" w:rsidP="00142CEF">
            <w:pPr>
              <w:widowControl w:val="0"/>
              <w:autoSpaceDE w:val="0"/>
              <w:jc w:val="both"/>
            </w:pPr>
            <w:r>
              <w:t>Муниципальная программа</w:t>
            </w:r>
          </w:p>
        </w:tc>
        <w:tc>
          <w:tcPr>
            <w:tcW w:w="3679" w:type="dxa"/>
            <w:vMerge w:val="restart"/>
            <w:shd w:val="clear" w:color="auto" w:fill="auto"/>
          </w:tcPr>
          <w:p w:rsidR="006F37FD" w:rsidRDefault="006F37FD" w:rsidP="00142CEF">
            <w:pPr>
              <w:widowControl w:val="0"/>
              <w:autoSpaceDE w:val="0"/>
            </w:pPr>
            <w:r>
              <w:t>Развитие физической культуры и спорта</w:t>
            </w:r>
          </w:p>
        </w:tc>
        <w:tc>
          <w:tcPr>
            <w:tcW w:w="2691" w:type="dxa"/>
            <w:gridSpan w:val="2"/>
            <w:shd w:val="clear" w:color="auto" w:fill="auto"/>
          </w:tcPr>
          <w:p w:rsidR="006F37FD" w:rsidRDefault="006F37FD" w:rsidP="00142CEF">
            <w:pPr>
              <w:widowControl w:val="0"/>
              <w:autoSpaceDE w:val="0"/>
              <w:jc w:val="both"/>
            </w:pPr>
            <w:r>
              <w:t>всего</w:t>
            </w:r>
          </w:p>
        </w:tc>
        <w:tc>
          <w:tcPr>
            <w:tcW w:w="992" w:type="dxa"/>
            <w:shd w:val="clear" w:color="auto" w:fill="auto"/>
          </w:tcPr>
          <w:p w:rsidR="006F37FD" w:rsidRPr="00FB5CC3" w:rsidRDefault="006F37FD" w:rsidP="00142CEF">
            <w:pPr>
              <w:widowControl w:val="0"/>
              <w:autoSpaceDE w:val="0"/>
              <w:jc w:val="center"/>
            </w:pPr>
            <w:r w:rsidRPr="00FB5CC3">
              <w:t>30,3</w:t>
            </w:r>
          </w:p>
        </w:tc>
        <w:tc>
          <w:tcPr>
            <w:tcW w:w="975" w:type="dxa"/>
            <w:shd w:val="clear" w:color="auto" w:fill="auto"/>
          </w:tcPr>
          <w:p w:rsidR="006F37FD" w:rsidRPr="00FB5CC3" w:rsidRDefault="006F37FD" w:rsidP="00142CEF">
            <w:pPr>
              <w:widowControl w:val="0"/>
              <w:autoSpaceDE w:val="0"/>
              <w:jc w:val="center"/>
            </w:pPr>
            <w:r>
              <w:t>37,3</w:t>
            </w:r>
          </w:p>
        </w:tc>
        <w:tc>
          <w:tcPr>
            <w:tcW w:w="935" w:type="dxa"/>
            <w:shd w:val="clear" w:color="auto" w:fill="auto"/>
          </w:tcPr>
          <w:p w:rsidR="006F37FD" w:rsidRPr="00FB5CC3" w:rsidRDefault="006F37FD" w:rsidP="00142CEF">
            <w:pPr>
              <w:widowControl w:val="0"/>
              <w:autoSpaceDE w:val="0"/>
              <w:jc w:val="center"/>
            </w:pPr>
            <w:r>
              <w:t>48,1</w:t>
            </w:r>
          </w:p>
        </w:tc>
        <w:tc>
          <w:tcPr>
            <w:tcW w:w="936" w:type="dxa"/>
            <w:gridSpan w:val="2"/>
            <w:shd w:val="clear" w:color="auto" w:fill="auto"/>
          </w:tcPr>
          <w:p w:rsidR="006F37FD" w:rsidRPr="00FB5CC3" w:rsidRDefault="006F37FD" w:rsidP="00142CEF">
            <w:pPr>
              <w:widowControl w:val="0"/>
              <w:autoSpaceDE w:val="0"/>
              <w:jc w:val="center"/>
            </w:pPr>
            <w:r>
              <w:t>48,6</w:t>
            </w:r>
          </w:p>
        </w:tc>
        <w:tc>
          <w:tcPr>
            <w:tcW w:w="939" w:type="dxa"/>
            <w:shd w:val="clear" w:color="auto" w:fill="auto"/>
          </w:tcPr>
          <w:p w:rsidR="006F37FD" w:rsidRPr="00FB5CC3" w:rsidRDefault="006F37FD" w:rsidP="00142CEF">
            <w:pPr>
              <w:widowControl w:val="0"/>
              <w:autoSpaceDE w:val="0"/>
              <w:jc w:val="center"/>
            </w:pPr>
            <w:r>
              <w:t>48,9</w:t>
            </w:r>
          </w:p>
        </w:tc>
        <w:tc>
          <w:tcPr>
            <w:tcW w:w="912" w:type="dxa"/>
            <w:shd w:val="clear" w:color="auto" w:fill="auto"/>
          </w:tcPr>
          <w:p w:rsidR="006F37FD" w:rsidRPr="00FB5CC3" w:rsidRDefault="006F37FD" w:rsidP="00142CEF">
            <w:pPr>
              <w:widowControl w:val="0"/>
              <w:autoSpaceDE w:val="0"/>
              <w:jc w:val="center"/>
            </w:pPr>
            <w:r>
              <w:t>213,2</w:t>
            </w:r>
          </w:p>
        </w:tc>
      </w:tr>
      <w:tr w:rsidR="006F37FD" w:rsidTr="00142CEF">
        <w:trPr>
          <w:trHeight w:val="1114"/>
        </w:trPr>
        <w:tc>
          <w:tcPr>
            <w:tcW w:w="669" w:type="dxa"/>
            <w:vMerge/>
            <w:shd w:val="clear" w:color="auto" w:fill="auto"/>
          </w:tcPr>
          <w:p w:rsidR="006F37FD" w:rsidRDefault="006F37FD" w:rsidP="00142CEF">
            <w:pPr>
              <w:widowControl w:val="0"/>
              <w:autoSpaceDE w:val="0"/>
              <w:jc w:val="both"/>
            </w:pPr>
          </w:p>
        </w:tc>
        <w:tc>
          <w:tcPr>
            <w:tcW w:w="1981" w:type="dxa"/>
            <w:vMerge/>
            <w:shd w:val="clear" w:color="auto" w:fill="auto"/>
          </w:tcPr>
          <w:p w:rsidR="006F37FD" w:rsidRDefault="006F37FD" w:rsidP="00142CEF">
            <w:pPr>
              <w:widowControl w:val="0"/>
              <w:autoSpaceDE w:val="0"/>
              <w:jc w:val="both"/>
            </w:pPr>
          </w:p>
        </w:tc>
        <w:tc>
          <w:tcPr>
            <w:tcW w:w="3679" w:type="dxa"/>
            <w:vMerge/>
            <w:shd w:val="clear" w:color="auto" w:fill="auto"/>
          </w:tcPr>
          <w:p w:rsidR="006F37FD" w:rsidRDefault="006F37FD" w:rsidP="00142CEF">
            <w:pPr>
              <w:widowControl w:val="0"/>
              <w:autoSpaceDE w:val="0"/>
              <w:jc w:val="both"/>
            </w:pPr>
          </w:p>
        </w:tc>
        <w:tc>
          <w:tcPr>
            <w:tcW w:w="2691" w:type="dxa"/>
            <w:gridSpan w:val="2"/>
            <w:shd w:val="clear" w:color="auto" w:fill="auto"/>
          </w:tcPr>
          <w:p w:rsidR="006F37FD" w:rsidRDefault="006F37FD" w:rsidP="00142CEF">
            <w:pPr>
              <w:widowControl w:val="0"/>
              <w:autoSpaceDE w:val="0"/>
              <w:jc w:val="both"/>
            </w:pPr>
            <w:r>
              <w:t>Администрация  Кикнурского муниципального округа</w:t>
            </w:r>
          </w:p>
        </w:tc>
        <w:tc>
          <w:tcPr>
            <w:tcW w:w="992" w:type="dxa"/>
            <w:shd w:val="clear" w:color="auto" w:fill="auto"/>
          </w:tcPr>
          <w:p w:rsidR="006F37FD" w:rsidRPr="00FB5CC3" w:rsidRDefault="006F37FD" w:rsidP="00142CEF">
            <w:pPr>
              <w:widowControl w:val="0"/>
              <w:autoSpaceDE w:val="0"/>
              <w:jc w:val="center"/>
            </w:pPr>
            <w:r w:rsidRPr="00FB5CC3">
              <w:t>30,3</w:t>
            </w:r>
          </w:p>
        </w:tc>
        <w:tc>
          <w:tcPr>
            <w:tcW w:w="975" w:type="dxa"/>
            <w:shd w:val="clear" w:color="auto" w:fill="auto"/>
          </w:tcPr>
          <w:p w:rsidR="006F37FD" w:rsidRPr="00FB5CC3" w:rsidRDefault="006F37FD" w:rsidP="00142CEF">
            <w:pPr>
              <w:widowControl w:val="0"/>
              <w:autoSpaceDE w:val="0"/>
              <w:jc w:val="center"/>
            </w:pPr>
            <w:r>
              <w:t>37,3</w:t>
            </w:r>
          </w:p>
        </w:tc>
        <w:tc>
          <w:tcPr>
            <w:tcW w:w="935" w:type="dxa"/>
            <w:shd w:val="clear" w:color="auto" w:fill="auto"/>
          </w:tcPr>
          <w:p w:rsidR="006F37FD" w:rsidRPr="00FB5CC3" w:rsidRDefault="006F37FD" w:rsidP="00142CEF">
            <w:pPr>
              <w:widowControl w:val="0"/>
              <w:autoSpaceDE w:val="0"/>
              <w:jc w:val="center"/>
            </w:pPr>
            <w:r>
              <w:t>48,1</w:t>
            </w:r>
          </w:p>
        </w:tc>
        <w:tc>
          <w:tcPr>
            <w:tcW w:w="936" w:type="dxa"/>
            <w:gridSpan w:val="2"/>
            <w:shd w:val="clear" w:color="auto" w:fill="auto"/>
          </w:tcPr>
          <w:p w:rsidR="006F37FD" w:rsidRPr="00FB5CC3" w:rsidRDefault="006F37FD" w:rsidP="00142CEF">
            <w:pPr>
              <w:widowControl w:val="0"/>
              <w:autoSpaceDE w:val="0"/>
              <w:jc w:val="center"/>
            </w:pPr>
            <w:r>
              <w:t>48,6</w:t>
            </w:r>
          </w:p>
        </w:tc>
        <w:tc>
          <w:tcPr>
            <w:tcW w:w="939" w:type="dxa"/>
            <w:shd w:val="clear" w:color="auto" w:fill="auto"/>
          </w:tcPr>
          <w:p w:rsidR="006F37FD" w:rsidRPr="00FB5CC3" w:rsidRDefault="006F37FD" w:rsidP="00142CEF">
            <w:pPr>
              <w:widowControl w:val="0"/>
              <w:autoSpaceDE w:val="0"/>
              <w:jc w:val="center"/>
            </w:pPr>
            <w:r>
              <w:t>48,9</w:t>
            </w:r>
          </w:p>
        </w:tc>
        <w:tc>
          <w:tcPr>
            <w:tcW w:w="912" w:type="dxa"/>
            <w:shd w:val="clear" w:color="auto" w:fill="auto"/>
          </w:tcPr>
          <w:p w:rsidR="006F37FD" w:rsidRPr="00FB5CC3" w:rsidRDefault="006F37FD" w:rsidP="00142CEF">
            <w:pPr>
              <w:widowControl w:val="0"/>
              <w:autoSpaceDE w:val="0"/>
              <w:jc w:val="center"/>
            </w:pPr>
            <w:r>
              <w:t>213,2</w:t>
            </w:r>
          </w:p>
        </w:tc>
      </w:tr>
      <w:tr w:rsidR="006F37FD" w:rsidTr="00142CEF">
        <w:trPr>
          <w:trHeight w:val="1114"/>
        </w:trPr>
        <w:tc>
          <w:tcPr>
            <w:tcW w:w="669" w:type="dxa"/>
            <w:shd w:val="clear" w:color="auto" w:fill="auto"/>
          </w:tcPr>
          <w:p w:rsidR="006F37FD" w:rsidRDefault="006F37FD" w:rsidP="00142CEF">
            <w:pPr>
              <w:widowControl w:val="0"/>
              <w:autoSpaceDE w:val="0"/>
              <w:jc w:val="both"/>
            </w:pPr>
            <w:r>
              <w:t>1.1.</w:t>
            </w:r>
          </w:p>
        </w:tc>
        <w:tc>
          <w:tcPr>
            <w:tcW w:w="1981" w:type="dxa"/>
            <w:shd w:val="clear" w:color="auto" w:fill="auto"/>
          </w:tcPr>
          <w:p w:rsidR="006F37FD" w:rsidRDefault="006F37FD" w:rsidP="00142CEF">
            <w:pPr>
              <w:widowControl w:val="0"/>
              <w:autoSpaceDE w:val="0"/>
              <w:jc w:val="both"/>
            </w:pPr>
            <w:r>
              <w:t>Отдельное мероприятие</w:t>
            </w:r>
          </w:p>
        </w:tc>
        <w:tc>
          <w:tcPr>
            <w:tcW w:w="3679" w:type="dxa"/>
            <w:shd w:val="clear" w:color="auto" w:fill="auto"/>
          </w:tcPr>
          <w:p w:rsidR="006F37FD" w:rsidRDefault="006F37FD" w:rsidP="00142CEF">
            <w:pPr>
              <w:widowControl w:val="0"/>
              <w:autoSpaceDE w:val="0"/>
              <w:jc w:val="both"/>
            </w:pPr>
            <w:r>
              <w:t>Развитие системы физического воспитания населения, поддержка талантливых спортсменов</w:t>
            </w:r>
          </w:p>
        </w:tc>
        <w:tc>
          <w:tcPr>
            <w:tcW w:w="2691" w:type="dxa"/>
            <w:gridSpan w:val="2"/>
            <w:shd w:val="clear" w:color="auto" w:fill="auto"/>
          </w:tcPr>
          <w:p w:rsidR="006F37FD" w:rsidRDefault="006F37FD" w:rsidP="00142CEF">
            <w:pPr>
              <w:widowControl w:val="0"/>
              <w:autoSpaceDE w:val="0"/>
              <w:jc w:val="both"/>
            </w:pPr>
            <w:r>
              <w:t>Администрация  Кикнурского муниципального округа</w:t>
            </w:r>
          </w:p>
        </w:tc>
        <w:tc>
          <w:tcPr>
            <w:tcW w:w="992" w:type="dxa"/>
            <w:shd w:val="clear" w:color="auto" w:fill="auto"/>
          </w:tcPr>
          <w:p w:rsidR="006F37FD" w:rsidRDefault="006F37FD" w:rsidP="00142CEF">
            <w:pPr>
              <w:widowControl w:val="0"/>
              <w:autoSpaceDE w:val="0"/>
              <w:jc w:val="center"/>
            </w:pPr>
            <w:r>
              <w:t>6,0</w:t>
            </w:r>
          </w:p>
        </w:tc>
        <w:tc>
          <w:tcPr>
            <w:tcW w:w="975" w:type="dxa"/>
            <w:shd w:val="clear" w:color="auto" w:fill="auto"/>
          </w:tcPr>
          <w:p w:rsidR="006F37FD" w:rsidRDefault="006F37FD" w:rsidP="00142CEF">
            <w:pPr>
              <w:widowControl w:val="0"/>
              <w:autoSpaceDE w:val="0"/>
              <w:jc w:val="center"/>
            </w:pPr>
            <w:r>
              <w:t>12,0</w:t>
            </w:r>
          </w:p>
        </w:tc>
        <w:tc>
          <w:tcPr>
            <w:tcW w:w="935" w:type="dxa"/>
            <w:shd w:val="clear" w:color="auto" w:fill="auto"/>
          </w:tcPr>
          <w:p w:rsidR="006F37FD" w:rsidRDefault="006F37FD" w:rsidP="00142CEF">
            <w:pPr>
              <w:widowControl w:val="0"/>
              <w:autoSpaceDE w:val="0"/>
              <w:jc w:val="center"/>
            </w:pPr>
            <w:r>
              <w:t>20,0</w:t>
            </w:r>
          </w:p>
        </w:tc>
        <w:tc>
          <w:tcPr>
            <w:tcW w:w="936" w:type="dxa"/>
            <w:gridSpan w:val="2"/>
            <w:shd w:val="clear" w:color="auto" w:fill="auto"/>
          </w:tcPr>
          <w:p w:rsidR="006F37FD" w:rsidRDefault="006F37FD" w:rsidP="00142CEF">
            <w:pPr>
              <w:widowControl w:val="0"/>
              <w:autoSpaceDE w:val="0"/>
              <w:jc w:val="center"/>
            </w:pPr>
            <w:r>
              <w:t>20,0</w:t>
            </w:r>
          </w:p>
        </w:tc>
        <w:tc>
          <w:tcPr>
            <w:tcW w:w="939" w:type="dxa"/>
            <w:shd w:val="clear" w:color="auto" w:fill="auto"/>
          </w:tcPr>
          <w:p w:rsidR="006F37FD" w:rsidRDefault="006F37FD" w:rsidP="00142CEF">
            <w:pPr>
              <w:widowControl w:val="0"/>
              <w:autoSpaceDE w:val="0"/>
              <w:jc w:val="center"/>
            </w:pPr>
            <w:r>
              <w:t>20,0</w:t>
            </w:r>
          </w:p>
        </w:tc>
        <w:tc>
          <w:tcPr>
            <w:tcW w:w="912" w:type="dxa"/>
            <w:shd w:val="clear" w:color="auto" w:fill="auto"/>
          </w:tcPr>
          <w:p w:rsidR="006F37FD" w:rsidRDefault="006F37FD" w:rsidP="00142CEF">
            <w:pPr>
              <w:widowControl w:val="0"/>
              <w:autoSpaceDE w:val="0"/>
              <w:jc w:val="center"/>
            </w:pPr>
            <w:r>
              <w:t>36,0</w:t>
            </w:r>
          </w:p>
        </w:tc>
      </w:tr>
      <w:tr w:rsidR="006F37FD" w:rsidTr="00142CEF">
        <w:trPr>
          <w:trHeight w:val="1104"/>
        </w:trPr>
        <w:tc>
          <w:tcPr>
            <w:tcW w:w="669" w:type="dxa"/>
            <w:shd w:val="clear" w:color="auto" w:fill="auto"/>
          </w:tcPr>
          <w:p w:rsidR="006F37FD" w:rsidRDefault="006F37FD" w:rsidP="00142CEF">
            <w:pPr>
              <w:widowControl w:val="0"/>
              <w:autoSpaceDE w:val="0"/>
              <w:jc w:val="both"/>
            </w:pPr>
            <w:r>
              <w:t>1.2.</w:t>
            </w:r>
          </w:p>
        </w:tc>
        <w:tc>
          <w:tcPr>
            <w:tcW w:w="1981" w:type="dxa"/>
            <w:shd w:val="clear" w:color="auto" w:fill="auto"/>
          </w:tcPr>
          <w:p w:rsidR="006F37FD" w:rsidRDefault="006F37FD" w:rsidP="00142CEF">
            <w:pPr>
              <w:widowControl w:val="0"/>
              <w:autoSpaceDE w:val="0"/>
              <w:jc w:val="both"/>
            </w:pPr>
            <w:r>
              <w:t>Отдельное мероприятие</w:t>
            </w:r>
          </w:p>
        </w:tc>
        <w:tc>
          <w:tcPr>
            <w:tcW w:w="3679" w:type="dxa"/>
            <w:shd w:val="clear" w:color="auto" w:fill="auto"/>
          </w:tcPr>
          <w:p w:rsidR="006F37FD" w:rsidRDefault="006F37FD" w:rsidP="00142CEF">
            <w:pPr>
              <w:widowControl w:val="0"/>
              <w:autoSpaceDE w:val="0"/>
              <w:jc w:val="both"/>
            </w:pPr>
            <w:r>
              <w:t>Участие сборных команд и отдельных спортсменов в районных, межрайонных и областных соревнованиях</w:t>
            </w:r>
          </w:p>
        </w:tc>
        <w:tc>
          <w:tcPr>
            <w:tcW w:w="2691" w:type="dxa"/>
            <w:gridSpan w:val="2"/>
            <w:shd w:val="clear" w:color="auto" w:fill="auto"/>
          </w:tcPr>
          <w:p w:rsidR="006F37FD" w:rsidRDefault="006F37FD" w:rsidP="00142CEF">
            <w:pPr>
              <w:widowControl w:val="0"/>
              <w:autoSpaceDE w:val="0"/>
              <w:jc w:val="both"/>
            </w:pPr>
            <w:r>
              <w:t>Администрация  Кикнурского муниципального округа</w:t>
            </w:r>
          </w:p>
        </w:tc>
        <w:tc>
          <w:tcPr>
            <w:tcW w:w="992" w:type="dxa"/>
            <w:shd w:val="clear" w:color="auto" w:fill="auto"/>
          </w:tcPr>
          <w:p w:rsidR="006F37FD" w:rsidRDefault="006F37FD" w:rsidP="00142CEF">
            <w:pPr>
              <w:widowControl w:val="0"/>
              <w:autoSpaceDE w:val="0"/>
              <w:jc w:val="center"/>
            </w:pPr>
            <w:r>
              <w:t>4,0</w:t>
            </w:r>
          </w:p>
        </w:tc>
        <w:tc>
          <w:tcPr>
            <w:tcW w:w="975" w:type="dxa"/>
            <w:shd w:val="clear" w:color="auto" w:fill="auto"/>
          </w:tcPr>
          <w:p w:rsidR="006F37FD" w:rsidRDefault="006F37FD" w:rsidP="00142CEF">
            <w:pPr>
              <w:widowControl w:val="0"/>
              <w:autoSpaceDE w:val="0"/>
              <w:jc w:val="center"/>
            </w:pPr>
            <w:r>
              <w:t>7,5</w:t>
            </w:r>
          </w:p>
        </w:tc>
        <w:tc>
          <w:tcPr>
            <w:tcW w:w="935" w:type="dxa"/>
            <w:shd w:val="clear" w:color="auto" w:fill="auto"/>
          </w:tcPr>
          <w:p w:rsidR="006F37FD" w:rsidRDefault="006F37FD" w:rsidP="00142CEF">
            <w:pPr>
              <w:widowControl w:val="0"/>
              <w:autoSpaceDE w:val="0"/>
              <w:jc w:val="center"/>
            </w:pPr>
            <w:r>
              <w:t>10,0</w:t>
            </w:r>
          </w:p>
        </w:tc>
        <w:tc>
          <w:tcPr>
            <w:tcW w:w="936" w:type="dxa"/>
            <w:gridSpan w:val="2"/>
            <w:shd w:val="clear" w:color="auto" w:fill="auto"/>
          </w:tcPr>
          <w:p w:rsidR="006F37FD" w:rsidRDefault="006F37FD" w:rsidP="00142CEF">
            <w:pPr>
              <w:widowControl w:val="0"/>
              <w:autoSpaceDE w:val="0"/>
              <w:jc w:val="center"/>
            </w:pPr>
            <w:r>
              <w:t>10,0</w:t>
            </w:r>
          </w:p>
        </w:tc>
        <w:tc>
          <w:tcPr>
            <w:tcW w:w="939" w:type="dxa"/>
            <w:shd w:val="clear" w:color="auto" w:fill="auto"/>
          </w:tcPr>
          <w:p w:rsidR="006F37FD" w:rsidRDefault="006F37FD" w:rsidP="00142CEF">
            <w:pPr>
              <w:widowControl w:val="0"/>
              <w:autoSpaceDE w:val="0"/>
              <w:jc w:val="center"/>
            </w:pPr>
            <w:r>
              <w:t>10,0</w:t>
            </w:r>
          </w:p>
        </w:tc>
        <w:tc>
          <w:tcPr>
            <w:tcW w:w="912" w:type="dxa"/>
            <w:shd w:val="clear" w:color="auto" w:fill="auto"/>
          </w:tcPr>
          <w:p w:rsidR="006F37FD" w:rsidRDefault="006F37FD" w:rsidP="00142CEF">
            <w:pPr>
              <w:widowControl w:val="0"/>
              <w:autoSpaceDE w:val="0"/>
              <w:jc w:val="center"/>
            </w:pPr>
            <w:r>
              <w:t>41,5</w:t>
            </w:r>
          </w:p>
        </w:tc>
      </w:tr>
      <w:tr w:rsidR="006F37FD" w:rsidTr="00142CEF">
        <w:trPr>
          <w:trHeight w:val="1158"/>
        </w:trPr>
        <w:tc>
          <w:tcPr>
            <w:tcW w:w="669" w:type="dxa"/>
            <w:shd w:val="clear" w:color="auto" w:fill="auto"/>
          </w:tcPr>
          <w:p w:rsidR="006F37FD" w:rsidRDefault="006F37FD" w:rsidP="00142CEF">
            <w:pPr>
              <w:widowControl w:val="0"/>
              <w:autoSpaceDE w:val="0"/>
              <w:jc w:val="both"/>
            </w:pPr>
            <w:r>
              <w:t>1.3.</w:t>
            </w:r>
          </w:p>
        </w:tc>
        <w:tc>
          <w:tcPr>
            <w:tcW w:w="1981" w:type="dxa"/>
            <w:shd w:val="clear" w:color="auto" w:fill="auto"/>
          </w:tcPr>
          <w:p w:rsidR="006F37FD" w:rsidRDefault="006F37FD" w:rsidP="00142CEF">
            <w:pPr>
              <w:widowControl w:val="0"/>
              <w:autoSpaceDE w:val="0"/>
              <w:jc w:val="both"/>
            </w:pPr>
            <w:r>
              <w:t>Отдельное мероприятие</w:t>
            </w:r>
          </w:p>
        </w:tc>
        <w:tc>
          <w:tcPr>
            <w:tcW w:w="3679" w:type="dxa"/>
            <w:shd w:val="clear" w:color="auto" w:fill="auto"/>
          </w:tcPr>
          <w:p w:rsidR="006F37FD" w:rsidRDefault="006F37FD" w:rsidP="00142CEF">
            <w:pPr>
              <w:widowControl w:val="0"/>
              <w:autoSpaceDE w:val="0"/>
              <w:jc w:val="both"/>
            </w:pPr>
            <w:r>
              <w:t>Поддержка детско-юношеского спорта</w:t>
            </w:r>
          </w:p>
        </w:tc>
        <w:tc>
          <w:tcPr>
            <w:tcW w:w="2691" w:type="dxa"/>
            <w:gridSpan w:val="2"/>
            <w:shd w:val="clear" w:color="auto" w:fill="auto"/>
          </w:tcPr>
          <w:p w:rsidR="006F37FD" w:rsidRDefault="006F37FD" w:rsidP="00142CEF">
            <w:pPr>
              <w:widowControl w:val="0"/>
              <w:autoSpaceDE w:val="0"/>
              <w:jc w:val="both"/>
            </w:pPr>
            <w:r>
              <w:t>Администрация  Кикнурского муниципального округа</w:t>
            </w:r>
          </w:p>
        </w:tc>
        <w:tc>
          <w:tcPr>
            <w:tcW w:w="992" w:type="dxa"/>
            <w:shd w:val="clear" w:color="auto" w:fill="auto"/>
          </w:tcPr>
          <w:p w:rsidR="006F37FD" w:rsidRDefault="006F37FD" w:rsidP="00142CEF">
            <w:pPr>
              <w:widowControl w:val="0"/>
              <w:autoSpaceDE w:val="0"/>
              <w:jc w:val="center"/>
            </w:pPr>
            <w:r>
              <w:t>0,0</w:t>
            </w:r>
          </w:p>
        </w:tc>
        <w:tc>
          <w:tcPr>
            <w:tcW w:w="975" w:type="dxa"/>
            <w:shd w:val="clear" w:color="auto" w:fill="auto"/>
          </w:tcPr>
          <w:p w:rsidR="006F37FD" w:rsidRDefault="006F37FD" w:rsidP="00142CEF">
            <w:pPr>
              <w:widowControl w:val="0"/>
              <w:autoSpaceDE w:val="0"/>
              <w:jc w:val="center"/>
            </w:pPr>
            <w:r>
              <w:t>0,0</w:t>
            </w:r>
          </w:p>
        </w:tc>
        <w:tc>
          <w:tcPr>
            <w:tcW w:w="935" w:type="dxa"/>
            <w:shd w:val="clear" w:color="auto" w:fill="auto"/>
          </w:tcPr>
          <w:p w:rsidR="006F37FD" w:rsidRDefault="006F37FD" w:rsidP="00142CEF">
            <w:pPr>
              <w:widowControl w:val="0"/>
              <w:autoSpaceDE w:val="0"/>
              <w:jc w:val="center"/>
            </w:pPr>
            <w:r>
              <w:t>0,0</w:t>
            </w:r>
          </w:p>
        </w:tc>
        <w:tc>
          <w:tcPr>
            <w:tcW w:w="936" w:type="dxa"/>
            <w:gridSpan w:val="2"/>
            <w:shd w:val="clear" w:color="auto" w:fill="auto"/>
          </w:tcPr>
          <w:p w:rsidR="006F37FD" w:rsidRDefault="006F37FD" w:rsidP="00142CEF">
            <w:pPr>
              <w:widowControl w:val="0"/>
              <w:autoSpaceDE w:val="0"/>
              <w:jc w:val="center"/>
            </w:pPr>
            <w:r>
              <w:t>0,0</w:t>
            </w:r>
          </w:p>
        </w:tc>
        <w:tc>
          <w:tcPr>
            <w:tcW w:w="939" w:type="dxa"/>
            <w:shd w:val="clear" w:color="auto" w:fill="auto"/>
          </w:tcPr>
          <w:p w:rsidR="006F37FD" w:rsidRDefault="006F37FD" w:rsidP="00142CEF">
            <w:pPr>
              <w:widowControl w:val="0"/>
              <w:autoSpaceDE w:val="0"/>
              <w:jc w:val="center"/>
            </w:pPr>
            <w:r>
              <w:t>0,0</w:t>
            </w:r>
          </w:p>
        </w:tc>
        <w:tc>
          <w:tcPr>
            <w:tcW w:w="912" w:type="dxa"/>
            <w:shd w:val="clear" w:color="auto" w:fill="auto"/>
          </w:tcPr>
          <w:p w:rsidR="006F37FD" w:rsidRDefault="006F37FD" w:rsidP="00142CEF">
            <w:pPr>
              <w:widowControl w:val="0"/>
              <w:autoSpaceDE w:val="0"/>
              <w:jc w:val="center"/>
            </w:pPr>
            <w:r>
              <w:t>0,0</w:t>
            </w:r>
          </w:p>
        </w:tc>
      </w:tr>
      <w:tr w:rsidR="006F37FD" w:rsidTr="00142CEF">
        <w:tblPrEx>
          <w:tblLook w:val="0000" w:firstRow="0" w:lastRow="0" w:firstColumn="0" w:lastColumn="0" w:noHBand="0" w:noVBand="0"/>
        </w:tblPrEx>
        <w:trPr>
          <w:trHeight w:val="1318"/>
        </w:trPr>
        <w:tc>
          <w:tcPr>
            <w:tcW w:w="669" w:type="dxa"/>
          </w:tcPr>
          <w:p w:rsidR="006F37FD" w:rsidRDefault="006F37FD" w:rsidP="00142CEF">
            <w:pPr>
              <w:widowControl w:val="0"/>
              <w:autoSpaceDE w:val="0"/>
              <w:jc w:val="both"/>
            </w:pPr>
            <w:r>
              <w:t>1.4</w:t>
            </w:r>
          </w:p>
        </w:tc>
        <w:tc>
          <w:tcPr>
            <w:tcW w:w="1981" w:type="dxa"/>
          </w:tcPr>
          <w:p w:rsidR="006F37FD" w:rsidRDefault="006F37FD" w:rsidP="00142CEF">
            <w:pPr>
              <w:widowControl w:val="0"/>
              <w:autoSpaceDE w:val="0"/>
              <w:jc w:val="both"/>
            </w:pPr>
            <w:r>
              <w:t>Отдельное мероприятие</w:t>
            </w:r>
          </w:p>
        </w:tc>
        <w:tc>
          <w:tcPr>
            <w:tcW w:w="3685" w:type="dxa"/>
            <w:gridSpan w:val="2"/>
          </w:tcPr>
          <w:p w:rsidR="006F37FD" w:rsidRDefault="006F37FD" w:rsidP="00142CEF">
            <w:pPr>
              <w:widowControl w:val="0"/>
              <w:autoSpaceDE w:val="0"/>
              <w:jc w:val="both"/>
            </w:pPr>
            <w:r>
              <w:t>Расходы на содержание спортивных объектов</w:t>
            </w:r>
          </w:p>
        </w:tc>
        <w:tc>
          <w:tcPr>
            <w:tcW w:w="2685" w:type="dxa"/>
          </w:tcPr>
          <w:p w:rsidR="006F37FD" w:rsidRDefault="006F37FD" w:rsidP="00142CEF">
            <w:pPr>
              <w:widowControl w:val="0"/>
              <w:autoSpaceDE w:val="0"/>
              <w:jc w:val="both"/>
            </w:pPr>
            <w:r>
              <w:t>Администрация  Кикнурского муниципального округа</w:t>
            </w:r>
          </w:p>
        </w:tc>
        <w:tc>
          <w:tcPr>
            <w:tcW w:w="992" w:type="dxa"/>
          </w:tcPr>
          <w:p w:rsidR="006F37FD" w:rsidRDefault="006F37FD" w:rsidP="00142CEF">
            <w:pPr>
              <w:widowControl w:val="0"/>
              <w:autoSpaceDE w:val="0"/>
              <w:jc w:val="center"/>
            </w:pPr>
            <w:r>
              <w:t>20,3</w:t>
            </w:r>
          </w:p>
        </w:tc>
        <w:tc>
          <w:tcPr>
            <w:tcW w:w="975" w:type="dxa"/>
          </w:tcPr>
          <w:p w:rsidR="006F37FD" w:rsidRDefault="006F37FD" w:rsidP="00142CEF">
            <w:pPr>
              <w:widowControl w:val="0"/>
              <w:autoSpaceDE w:val="0"/>
              <w:jc w:val="center"/>
            </w:pPr>
            <w:r>
              <w:t>17,8</w:t>
            </w:r>
          </w:p>
        </w:tc>
        <w:tc>
          <w:tcPr>
            <w:tcW w:w="935" w:type="dxa"/>
          </w:tcPr>
          <w:p w:rsidR="006F37FD" w:rsidRDefault="006F37FD" w:rsidP="00142CEF">
            <w:pPr>
              <w:widowControl w:val="0"/>
              <w:autoSpaceDE w:val="0"/>
              <w:jc w:val="center"/>
            </w:pPr>
            <w:r>
              <w:t>18,1</w:t>
            </w:r>
          </w:p>
        </w:tc>
        <w:tc>
          <w:tcPr>
            <w:tcW w:w="930" w:type="dxa"/>
          </w:tcPr>
          <w:p w:rsidR="006F37FD" w:rsidRDefault="006F37FD" w:rsidP="00142CEF">
            <w:pPr>
              <w:widowControl w:val="0"/>
              <w:autoSpaceDE w:val="0"/>
              <w:jc w:val="center"/>
            </w:pPr>
            <w:r>
              <w:t>18,6</w:t>
            </w:r>
          </w:p>
        </w:tc>
        <w:tc>
          <w:tcPr>
            <w:tcW w:w="945" w:type="dxa"/>
            <w:gridSpan w:val="2"/>
          </w:tcPr>
          <w:p w:rsidR="006F37FD" w:rsidRDefault="006F37FD" w:rsidP="00142CEF">
            <w:pPr>
              <w:widowControl w:val="0"/>
              <w:autoSpaceDE w:val="0"/>
              <w:jc w:val="center"/>
            </w:pPr>
            <w:r>
              <w:t>18,9</w:t>
            </w:r>
          </w:p>
        </w:tc>
        <w:tc>
          <w:tcPr>
            <w:tcW w:w="912" w:type="dxa"/>
          </w:tcPr>
          <w:p w:rsidR="006F37FD" w:rsidRDefault="006F37FD" w:rsidP="00142CEF">
            <w:pPr>
              <w:widowControl w:val="0"/>
              <w:autoSpaceDE w:val="0"/>
              <w:jc w:val="center"/>
            </w:pPr>
            <w:r>
              <w:t>93,7</w:t>
            </w:r>
          </w:p>
        </w:tc>
      </w:tr>
    </w:tbl>
    <w:p w:rsidR="006F37FD" w:rsidRDefault="006F37FD" w:rsidP="006F37FD">
      <w:pPr>
        <w:widowControl w:val="0"/>
        <w:autoSpaceDE w:val="0"/>
        <w:jc w:val="both"/>
      </w:pPr>
    </w:p>
    <w:p w:rsidR="006F37FD" w:rsidRPr="00027EE1" w:rsidRDefault="006F37FD" w:rsidP="006F37FD">
      <w:pPr>
        <w:pStyle w:val="24"/>
        <w:jc w:val="center"/>
        <w:sectPr w:rsidR="006F37FD" w:rsidRPr="00027EE1" w:rsidSect="00D456EB">
          <w:pgSz w:w="16838" w:h="11906" w:orient="landscape" w:code="9"/>
          <w:pgMar w:top="851" w:right="1418" w:bottom="567" w:left="1134" w:header="567" w:footer="709" w:gutter="0"/>
          <w:cols w:space="708"/>
          <w:titlePg/>
          <w:docGrid w:linePitch="360"/>
        </w:sectPr>
      </w:pPr>
      <w:r>
        <w:t xml:space="preserve">        </w:t>
      </w:r>
      <w:r>
        <w:tab/>
        <w:t>______________________</w:t>
      </w:r>
    </w:p>
    <w:p w:rsidR="006F37FD" w:rsidRDefault="006F37FD" w:rsidP="006F37FD">
      <w:pPr>
        <w:widowControl w:val="0"/>
        <w:autoSpaceDE w:val="0"/>
        <w:ind w:left="11482"/>
      </w:pPr>
      <w:r>
        <w:lastRenderedPageBreak/>
        <w:t>Приложение № 2</w:t>
      </w:r>
    </w:p>
    <w:p w:rsidR="006F37FD" w:rsidRDefault="006F37FD" w:rsidP="006F37FD">
      <w:pPr>
        <w:widowControl w:val="0"/>
        <w:autoSpaceDE w:val="0"/>
        <w:ind w:left="11482"/>
      </w:pPr>
    </w:p>
    <w:p w:rsidR="006F37FD" w:rsidRPr="00E11A5C" w:rsidRDefault="006F37FD" w:rsidP="006F37FD">
      <w:pPr>
        <w:widowControl w:val="0"/>
        <w:autoSpaceDE w:val="0"/>
        <w:jc w:val="center"/>
      </w:pPr>
      <w:r w:rsidRPr="00E11A5C">
        <w:rPr>
          <w:bCs/>
        </w:rPr>
        <w:t xml:space="preserve">Прогнозная (справочная) оценка ресурсного обеспечения реализации </w:t>
      </w:r>
    </w:p>
    <w:p w:rsidR="006F37FD" w:rsidRPr="00E11A5C" w:rsidRDefault="006F37FD" w:rsidP="006F37FD">
      <w:pPr>
        <w:widowControl w:val="0"/>
        <w:autoSpaceDE w:val="0"/>
        <w:jc w:val="center"/>
        <w:rPr>
          <w:bCs/>
        </w:rPr>
      </w:pPr>
      <w:r w:rsidRPr="00E11A5C">
        <w:rPr>
          <w:bCs/>
        </w:rPr>
        <w:t>муниципальной программы за счет всех источников финансирования</w:t>
      </w:r>
    </w:p>
    <w:p w:rsidR="006F37FD" w:rsidRPr="00E11A5C" w:rsidRDefault="006F37FD" w:rsidP="006F37FD">
      <w:pPr>
        <w:widowControl w:val="0"/>
        <w:autoSpaceDE w:val="0"/>
        <w:rPr>
          <w:bCs/>
          <w:color w:val="FF0000"/>
          <w:sz w:val="20"/>
          <w:szCs w:val="20"/>
        </w:rPr>
      </w:pPr>
    </w:p>
    <w:tbl>
      <w:tblPr>
        <w:tblW w:w="14762" w:type="dxa"/>
        <w:tblInd w:w="-34" w:type="dxa"/>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647"/>
        <w:gridCol w:w="2047"/>
        <w:gridCol w:w="2977"/>
        <w:gridCol w:w="2693"/>
        <w:gridCol w:w="1066"/>
        <w:gridCol w:w="1066"/>
        <w:gridCol w:w="1067"/>
        <w:gridCol w:w="1066"/>
        <w:gridCol w:w="1066"/>
        <w:gridCol w:w="1067"/>
      </w:tblGrid>
      <w:tr w:rsidR="006F37FD" w:rsidTr="00142CEF">
        <w:trPr>
          <w:trHeight w:val="517"/>
          <w:tblHeader/>
        </w:trPr>
        <w:tc>
          <w:tcPr>
            <w:tcW w:w="647" w:type="dxa"/>
            <w:vMerge w:val="restart"/>
            <w:tcBorders>
              <w:top w:val="single" w:sz="4" w:space="0" w:color="000000"/>
              <w:left w:val="single" w:sz="4" w:space="0" w:color="000000"/>
              <w:bottom w:val="single" w:sz="4" w:space="0" w:color="000000"/>
            </w:tcBorders>
            <w:shd w:val="clear" w:color="auto" w:fill="auto"/>
          </w:tcPr>
          <w:p w:rsidR="006F37FD" w:rsidRDefault="006F37FD" w:rsidP="00142CEF">
            <w:pPr>
              <w:jc w:val="center"/>
              <w:rPr>
                <w:color w:val="000000"/>
              </w:rPr>
            </w:pPr>
            <w:r>
              <w:rPr>
                <w:color w:val="000000"/>
              </w:rPr>
              <w:t>№ п/п</w:t>
            </w:r>
          </w:p>
        </w:tc>
        <w:tc>
          <w:tcPr>
            <w:tcW w:w="2047" w:type="dxa"/>
            <w:vMerge w:val="restart"/>
            <w:tcBorders>
              <w:top w:val="single" w:sz="4" w:space="0" w:color="000000"/>
              <w:left w:val="single" w:sz="4" w:space="0" w:color="000000"/>
              <w:bottom w:val="single" w:sz="4" w:space="0" w:color="000000"/>
            </w:tcBorders>
            <w:shd w:val="clear" w:color="auto" w:fill="auto"/>
          </w:tcPr>
          <w:p w:rsidR="006F37FD" w:rsidRDefault="006F37FD" w:rsidP="00142CEF">
            <w:pPr>
              <w:jc w:val="center"/>
              <w:rPr>
                <w:color w:val="000000"/>
              </w:rPr>
            </w:pPr>
            <w:r>
              <w:rPr>
                <w:color w:val="000000"/>
              </w:rPr>
              <w:t>Статус</w:t>
            </w:r>
          </w:p>
        </w:tc>
        <w:tc>
          <w:tcPr>
            <w:tcW w:w="2977" w:type="dxa"/>
            <w:vMerge w:val="restart"/>
            <w:tcBorders>
              <w:top w:val="single" w:sz="4" w:space="0" w:color="000000"/>
              <w:left w:val="single" w:sz="4" w:space="0" w:color="000000"/>
              <w:bottom w:val="single" w:sz="4" w:space="0" w:color="000000"/>
            </w:tcBorders>
            <w:shd w:val="clear" w:color="auto" w:fill="auto"/>
            <w:vAlign w:val="center"/>
          </w:tcPr>
          <w:p w:rsidR="006F37FD" w:rsidRDefault="006F37FD" w:rsidP="00142CEF">
            <w:pPr>
              <w:jc w:val="center"/>
            </w:pPr>
            <w:r>
              <w:rPr>
                <w:color w:val="000000"/>
              </w:rPr>
              <w:t xml:space="preserve">Наименование муниципальной программы, подпрограммы, отдельного мероприятия </w:t>
            </w:r>
          </w:p>
        </w:tc>
        <w:tc>
          <w:tcPr>
            <w:tcW w:w="2693" w:type="dxa"/>
            <w:vMerge w:val="restart"/>
            <w:tcBorders>
              <w:top w:val="single" w:sz="4" w:space="0" w:color="000000"/>
              <w:left w:val="single" w:sz="4" w:space="0" w:color="000000"/>
              <w:bottom w:val="single" w:sz="4" w:space="0" w:color="000000"/>
            </w:tcBorders>
            <w:shd w:val="clear" w:color="auto" w:fill="auto"/>
          </w:tcPr>
          <w:p w:rsidR="006F37FD" w:rsidRDefault="006F37FD" w:rsidP="00142CEF">
            <w:pPr>
              <w:jc w:val="center"/>
              <w:rPr>
                <w:color w:val="000000"/>
              </w:rPr>
            </w:pPr>
            <w:r>
              <w:rPr>
                <w:color w:val="000000"/>
              </w:rPr>
              <w:t>Источники</w:t>
            </w:r>
          </w:p>
          <w:p w:rsidR="006F37FD" w:rsidRDefault="006F37FD" w:rsidP="00142CEF">
            <w:pPr>
              <w:jc w:val="center"/>
              <w:rPr>
                <w:color w:val="000000"/>
              </w:rPr>
            </w:pPr>
            <w:r>
              <w:rPr>
                <w:color w:val="000000"/>
              </w:rPr>
              <w:t>финансирования</w:t>
            </w:r>
          </w:p>
        </w:tc>
        <w:tc>
          <w:tcPr>
            <w:tcW w:w="6398" w:type="dxa"/>
            <w:gridSpan w:val="6"/>
            <w:tcBorders>
              <w:left w:val="single" w:sz="4" w:space="0" w:color="000000"/>
              <w:right w:val="single" w:sz="4" w:space="0" w:color="auto"/>
            </w:tcBorders>
            <w:shd w:val="clear" w:color="auto" w:fill="auto"/>
            <w:tcMar>
              <w:left w:w="0" w:type="dxa"/>
              <w:right w:w="0" w:type="dxa"/>
            </w:tcMar>
            <w:vAlign w:val="center"/>
          </w:tcPr>
          <w:p w:rsidR="006F37FD" w:rsidRDefault="006F37FD" w:rsidP="00142CEF">
            <w:pPr>
              <w:snapToGrid w:val="0"/>
              <w:jc w:val="center"/>
              <w:rPr>
                <w:color w:val="000000"/>
              </w:rPr>
            </w:pPr>
            <w:r>
              <w:rPr>
                <w:color w:val="000000"/>
              </w:rPr>
              <w:t>Оценка расходов (тыс. рублей)</w:t>
            </w:r>
          </w:p>
        </w:tc>
      </w:tr>
      <w:tr w:rsidR="006F37FD" w:rsidTr="00142CEF">
        <w:trPr>
          <w:trHeight w:val="23"/>
          <w:tblHeader/>
        </w:trPr>
        <w:tc>
          <w:tcPr>
            <w:tcW w:w="647" w:type="dxa"/>
            <w:vMerge/>
            <w:tcBorders>
              <w:top w:val="single" w:sz="4" w:space="0" w:color="000000"/>
              <w:left w:val="single" w:sz="4" w:space="0" w:color="000000"/>
              <w:bottom w:val="single" w:sz="4" w:space="0" w:color="000000"/>
            </w:tcBorders>
            <w:shd w:val="clear" w:color="auto" w:fill="auto"/>
          </w:tcPr>
          <w:p w:rsidR="006F37FD" w:rsidRDefault="006F37FD" w:rsidP="00142CEF">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6F37FD" w:rsidRDefault="006F37FD" w:rsidP="00142CEF">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vAlign w:val="center"/>
          </w:tcPr>
          <w:p w:rsidR="006F37FD" w:rsidRDefault="006F37FD" w:rsidP="00142CEF">
            <w:pPr>
              <w:snapToGrid w:val="0"/>
              <w:rPr>
                <w:color w:val="000000"/>
              </w:rPr>
            </w:pPr>
          </w:p>
        </w:tc>
        <w:tc>
          <w:tcPr>
            <w:tcW w:w="2693" w:type="dxa"/>
            <w:vMerge/>
            <w:tcBorders>
              <w:top w:val="single" w:sz="4" w:space="0" w:color="000000"/>
              <w:left w:val="single" w:sz="4" w:space="0" w:color="000000"/>
              <w:bottom w:val="single" w:sz="4" w:space="0" w:color="000000"/>
            </w:tcBorders>
            <w:shd w:val="clear" w:color="auto" w:fill="auto"/>
          </w:tcPr>
          <w:p w:rsidR="006F37FD" w:rsidRDefault="006F37FD" w:rsidP="00142CEF">
            <w:pPr>
              <w:snapToGrid w:val="0"/>
              <w:jc w:val="center"/>
              <w:rPr>
                <w:color w:val="000000"/>
              </w:rPr>
            </w:pPr>
          </w:p>
        </w:tc>
        <w:tc>
          <w:tcPr>
            <w:tcW w:w="1066" w:type="dxa"/>
            <w:tcBorders>
              <w:top w:val="single" w:sz="4" w:space="0" w:color="000000"/>
              <w:left w:val="single" w:sz="4" w:space="0" w:color="000000"/>
              <w:bottom w:val="single" w:sz="4" w:space="0" w:color="000000"/>
              <w:right w:val="single" w:sz="4" w:space="0" w:color="auto"/>
            </w:tcBorders>
            <w:shd w:val="clear" w:color="auto" w:fill="auto"/>
            <w:vAlign w:val="center"/>
          </w:tcPr>
          <w:p w:rsidR="006F37FD" w:rsidRDefault="006F37FD" w:rsidP="00142CEF">
            <w:pPr>
              <w:jc w:val="center"/>
              <w:rPr>
                <w:color w:val="000000"/>
              </w:rPr>
            </w:pPr>
            <w:r>
              <w:rPr>
                <w:color w:val="000000"/>
              </w:rPr>
              <w:t>2021</w:t>
            </w:r>
          </w:p>
          <w:p w:rsidR="006F37FD" w:rsidRDefault="006F37FD" w:rsidP="00142CEF">
            <w:pPr>
              <w:jc w:val="center"/>
              <w:rPr>
                <w:color w:val="000000"/>
              </w:rPr>
            </w:pPr>
            <w:r>
              <w:rPr>
                <w:color w:val="000000"/>
              </w:rPr>
              <w:t>год</w:t>
            </w:r>
          </w:p>
        </w:tc>
        <w:tc>
          <w:tcPr>
            <w:tcW w:w="1066" w:type="dxa"/>
            <w:tcBorders>
              <w:top w:val="single" w:sz="4" w:space="0" w:color="000000"/>
              <w:left w:val="single" w:sz="4" w:space="0" w:color="auto"/>
              <w:bottom w:val="single" w:sz="4" w:space="0" w:color="000000"/>
            </w:tcBorders>
            <w:shd w:val="clear" w:color="auto" w:fill="auto"/>
            <w:vAlign w:val="center"/>
          </w:tcPr>
          <w:p w:rsidR="006F37FD" w:rsidRDefault="006F37FD" w:rsidP="00142CEF">
            <w:pPr>
              <w:jc w:val="center"/>
              <w:rPr>
                <w:color w:val="000000"/>
              </w:rPr>
            </w:pPr>
            <w:r>
              <w:rPr>
                <w:color w:val="000000"/>
              </w:rPr>
              <w:t>2022</w:t>
            </w:r>
          </w:p>
          <w:p w:rsidR="006F37FD" w:rsidRDefault="006F37FD" w:rsidP="00142CEF">
            <w:pPr>
              <w:jc w:val="center"/>
              <w:rPr>
                <w:color w:val="000000"/>
              </w:rPr>
            </w:pPr>
            <w:r>
              <w:rPr>
                <w:color w:val="000000"/>
              </w:rPr>
              <w:t>год</w:t>
            </w:r>
          </w:p>
        </w:tc>
        <w:tc>
          <w:tcPr>
            <w:tcW w:w="1067" w:type="dxa"/>
            <w:tcBorders>
              <w:top w:val="single" w:sz="4" w:space="0" w:color="000000"/>
              <w:left w:val="single" w:sz="4" w:space="0" w:color="000000"/>
              <w:bottom w:val="single" w:sz="4" w:space="0" w:color="000000"/>
            </w:tcBorders>
            <w:shd w:val="clear" w:color="auto" w:fill="auto"/>
            <w:vAlign w:val="center"/>
          </w:tcPr>
          <w:p w:rsidR="006F37FD" w:rsidRDefault="006F37FD" w:rsidP="00142CEF">
            <w:pPr>
              <w:jc w:val="center"/>
              <w:rPr>
                <w:color w:val="000000"/>
              </w:rPr>
            </w:pPr>
            <w:r>
              <w:rPr>
                <w:color w:val="000000"/>
              </w:rPr>
              <w:t>2023</w:t>
            </w:r>
          </w:p>
          <w:p w:rsidR="006F37FD" w:rsidRDefault="006F37FD" w:rsidP="00142CEF">
            <w:pPr>
              <w:jc w:val="center"/>
              <w:rPr>
                <w:color w:val="000000"/>
              </w:rPr>
            </w:pPr>
            <w:r>
              <w:rPr>
                <w:color w:val="000000"/>
              </w:rPr>
              <w:t>год</w:t>
            </w:r>
          </w:p>
        </w:tc>
        <w:tc>
          <w:tcPr>
            <w:tcW w:w="1066" w:type="dxa"/>
            <w:tcBorders>
              <w:top w:val="single" w:sz="4" w:space="0" w:color="000000"/>
              <w:left w:val="single" w:sz="4" w:space="0" w:color="000000"/>
              <w:bottom w:val="single" w:sz="4" w:space="0" w:color="000000"/>
            </w:tcBorders>
            <w:shd w:val="clear" w:color="auto" w:fill="auto"/>
            <w:vAlign w:val="center"/>
          </w:tcPr>
          <w:p w:rsidR="006F37FD" w:rsidRDefault="006F37FD" w:rsidP="00142CEF">
            <w:pPr>
              <w:jc w:val="center"/>
              <w:rPr>
                <w:color w:val="000000"/>
              </w:rPr>
            </w:pPr>
            <w:r>
              <w:rPr>
                <w:color w:val="000000"/>
              </w:rPr>
              <w:t>2024</w:t>
            </w:r>
          </w:p>
          <w:p w:rsidR="006F37FD" w:rsidRDefault="006F37FD" w:rsidP="00142CEF">
            <w:pPr>
              <w:jc w:val="center"/>
              <w:rPr>
                <w:color w:val="000000"/>
              </w:rPr>
            </w:pPr>
            <w:r>
              <w:rPr>
                <w:color w:val="000000"/>
              </w:rPr>
              <w:t>год</w:t>
            </w:r>
          </w:p>
        </w:tc>
        <w:tc>
          <w:tcPr>
            <w:tcW w:w="1066" w:type="dxa"/>
            <w:tcBorders>
              <w:top w:val="single" w:sz="4" w:space="0" w:color="000000"/>
              <w:left w:val="single" w:sz="4" w:space="0" w:color="000000"/>
              <w:bottom w:val="single" w:sz="4" w:space="0" w:color="000000"/>
            </w:tcBorders>
            <w:shd w:val="clear" w:color="auto" w:fill="auto"/>
            <w:vAlign w:val="center"/>
          </w:tcPr>
          <w:p w:rsidR="006F37FD" w:rsidRDefault="006F37FD" w:rsidP="00142CEF">
            <w:pPr>
              <w:jc w:val="center"/>
              <w:rPr>
                <w:color w:val="000000"/>
              </w:rPr>
            </w:pPr>
            <w:r>
              <w:rPr>
                <w:color w:val="000000"/>
              </w:rPr>
              <w:t>2025</w:t>
            </w:r>
          </w:p>
          <w:p w:rsidR="006F37FD" w:rsidRDefault="006F37FD" w:rsidP="00142CEF">
            <w:pPr>
              <w:jc w:val="center"/>
              <w:rPr>
                <w:color w:val="000000"/>
              </w:rPr>
            </w:pPr>
            <w:r>
              <w:rPr>
                <w:color w:val="000000"/>
              </w:rPr>
              <w:t>год</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7FD" w:rsidRDefault="006F37FD" w:rsidP="00142CEF">
            <w:pPr>
              <w:jc w:val="center"/>
              <w:rPr>
                <w:color w:val="000000"/>
              </w:rPr>
            </w:pPr>
            <w:r>
              <w:rPr>
                <w:color w:val="000000"/>
              </w:rPr>
              <w:t>Итого</w:t>
            </w:r>
          </w:p>
        </w:tc>
      </w:tr>
      <w:tr w:rsidR="006F37FD" w:rsidTr="00142CEF">
        <w:trPr>
          <w:trHeight w:val="395"/>
        </w:trPr>
        <w:tc>
          <w:tcPr>
            <w:tcW w:w="647" w:type="dxa"/>
            <w:vMerge w:val="restart"/>
            <w:tcBorders>
              <w:top w:val="single" w:sz="4" w:space="0" w:color="000000"/>
              <w:left w:val="single" w:sz="4" w:space="0" w:color="000000"/>
              <w:bottom w:val="single" w:sz="4" w:space="0" w:color="000000"/>
            </w:tcBorders>
            <w:shd w:val="clear" w:color="auto" w:fill="auto"/>
          </w:tcPr>
          <w:p w:rsidR="006F37FD" w:rsidRDefault="006F37FD" w:rsidP="00142CEF">
            <w:pPr>
              <w:snapToGrid w:val="0"/>
              <w:rPr>
                <w:color w:val="000000"/>
              </w:rPr>
            </w:pPr>
            <w:r>
              <w:rPr>
                <w:color w:val="000000"/>
              </w:rPr>
              <w:t>1.</w:t>
            </w:r>
          </w:p>
        </w:tc>
        <w:tc>
          <w:tcPr>
            <w:tcW w:w="2047" w:type="dxa"/>
            <w:vMerge w:val="restart"/>
            <w:tcBorders>
              <w:top w:val="single" w:sz="4" w:space="0" w:color="000000"/>
              <w:left w:val="single" w:sz="4" w:space="0" w:color="000000"/>
              <w:bottom w:val="single" w:sz="4" w:space="0" w:color="000000"/>
            </w:tcBorders>
            <w:shd w:val="clear" w:color="auto" w:fill="auto"/>
          </w:tcPr>
          <w:p w:rsidR="006F37FD" w:rsidRDefault="006F37FD" w:rsidP="00142CEF">
            <w:r>
              <w:rPr>
                <w:color w:val="000000"/>
              </w:rPr>
              <w:t>Муниципальная программа</w:t>
            </w:r>
          </w:p>
        </w:tc>
        <w:tc>
          <w:tcPr>
            <w:tcW w:w="2977" w:type="dxa"/>
            <w:vMerge w:val="restart"/>
            <w:tcBorders>
              <w:top w:val="single" w:sz="4" w:space="0" w:color="000000"/>
              <w:left w:val="single" w:sz="4" w:space="0" w:color="000000"/>
              <w:bottom w:val="single" w:sz="4" w:space="0" w:color="000000"/>
            </w:tcBorders>
            <w:shd w:val="clear" w:color="auto" w:fill="auto"/>
          </w:tcPr>
          <w:p w:rsidR="006F37FD" w:rsidRDefault="006F37FD" w:rsidP="00142CEF">
            <w:pPr>
              <w:widowControl w:val="0"/>
              <w:autoSpaceDE w:val="0"/>
              <w:rPr>
                <w:b/>
                <w:bCs/>
              </w:rPr>
            </w:pPr>
            <w:r>
              <w:rPr>
                <w:bCs/>
              </w:rPr>
              <w:t>Развитие физической культуры и спорта</w:t>
            </w:r>
          </w:p>
          <w:p w:rsidR="006F37FD" w:rsidRDefault="006F37FD" w:rsidP="00142CEF">
            <w:pPr>
              <w:rPr>
                <w:b/>
                <w:bCs/>
                <w:color w:val="000000"/>
              </w:rPr>
            </w:pPr>
          </w:p>
        </w:tc>
        <w:tc>
          <w:tcPr>
            <w:tcW w:w="2693" w:type="dxa"/>
            <w:tcBorders>
              <w:top w:val="single" w:sz="4" w:space="0" w:color="000000"/>
              <w:left w:val="single" w:sz="4" w:space="0" w:color="000000"/>
              <w:bottom w:val="single" w:sz="4" w:space="0" w:color="000000"/>
            </w:tcBorders>
            <w:shd w:val="clear" w:color="auto" w:fill="auto"/>
          </w:tcPr>
          <w:p w:rsidR="006F37FD" w:rsidRDefault="006F37FD" w:rsidP="00142CEF">
            <w:pPr>
              <w:rPr>
                <w:color w:val="000000"/>
              </w:rPr>
            </w:pPr>
            <w:r>
              <w:rPr>
                <w:color w:val="000000"/>
              </w:rPr>
              <w:t>всего</w:t>
            </w:r>
          </w:p>
        </w:tc>
        <w:tc>
          <w:tcPr>
            <w:tcW w:w="1066" w:type="dxa"/>
            <w:tcBorders>
              <w:top w:val="single" w:sz="4" w:space="0" w:color="000000"/>
              <w:left w:val="single" w:sz="4" w:space="0" w:color="000000"/>
              <w:bottom w:val="single" w:sz="4" w:space="0" w:color="000000"/>
            </w:tcBorders>
            <w:shd w:val="clear" w:color="auto" w:fill="auto"/>
          </w:tcPr>
          <w:p w:rsidR="006F37FD" w:rsidRPr="00CD4BF5" w:rsidRDefault="006F37FD" w:rsidP="00142CEF">
            <w:pPr>
              <w:jc w:val="center"/>
              <w:rPr>
                <w:color w:val="000000"/>
              </w:rPr>
            </w:pPr>
            <w:r w:rsidRPr="00CD4BF5">
              <w:rPr>
                <w:color w:val="000000"/>
              </w:rPr>
              <w:t>148,6</w:t>
            </w:r>
          </w:p>
        </w:tc>
        <w:tc>
          <w:tcPr>
            <w:tcW w:w="1066" w:type="dxa"/>
            <w:tcBorders>
              <w:top w:val="single" w:sz="4" w:space="0" w:color="000000"/>
              <w:left w:val="single" w:sz="4" w:space="0" w:color="000000"/>
              <w:bottom w:val="single" w:sz="4" w:space="0" w:color="000000"/>
            </w:tcBorders>
            <w:shd w:val="clear" w:color="auto" w:fill="auto"/>
          </w:tcPr>
          <w:p w:rsidR="006F37FD" w:rsidRPr="00CD4BF5" w:rsidRDefault="006F37FD" w:rsidP="00142CEF">
            <w:pPr>
              <w:jc w:val="center"/>
              <w:rPr>
                <w:color w:val="000000"/>
              </w:rPr>
            </w:pPr>
            <w:r>
              <w:rPr>
                <w:color w:val="000000"/>
              </w:rPr>
              <w:t>653,8</w:t>
            </w:r>
          </w:p>
        </w:tc>
        <w:tc>
          <w:tcPr>
            <w:tcW w:w="1067" w:type="dxa"/>
            <w:tcBorders>
              <w:top w:val="single" w:sz="4" w:space="0" w:color="000000"/>
              <w:left w:val="single" w:sz="4" w:space="0" w:color="000000"/>
              <w:bottom w:val="single" w:sz="4" w:space="0" w:color="000000"/>
            </w:tcBorders>
            <w:shd w:val="clear" w:color="auto" w:fill="auto"/>
          </w:tcPr>
          <w:p w:rsidR="006F37FD" w:rsidRPr="00CD4BF5" w:rsidRDefault="006F37FD" w:rsidP="00142CEF">
            <w:pPr>
              <w:jc w:val="center"/>
              <w:rPr>
                <w:color w:val="000000"/>
              </w:rPr>
            </w:pPr>
            <w:r>
              <w:rPr>
                <w:color w:val="000000"/>
              </w:rPr>
              <w:t>814,2</w:t>
            </w:r>
          </w:p>
        </w:tc>
        <w:tc>
          <w:tcPr>
            <w:tcW w:w="1066" w:type="dxa"/>
            <w:tcBorders>
              <w:top w:val="single" w:sz="4" w:space="0" w:color="000000"/>
              <w:left w:val="single" w:sz="4" w:space="0" w:color="000000"/>
              <w:bottom w:val="single" w:sz="4" w:space="0" w:color="000000"/>
            </w:tcBorders>
            <w:shd w:val="clear" w:color="auto" w:fill="auto"/>
          </w:tcPr>
          <w:p w:rsidR="006F37FD" w:rsidRPr="00CD4BF5" w:rsidRDefault="006F37FD" w:rsidP="00142CEF">
            <w:pPr>
              <w:jc w:val="center"/>
              <w:rPr>
                <w:color w:val="000000"/>
              </w:rPr>
            </w:pPr>
            <w:r>
              <w:rPr>
                <w:color w:val="000000"/>
              </w:rPr>
              <w:t>64,7</w:t>
            </w:r>
          </w:p>
        </w:tc>
        <w:tc>
          <w:tcPr>
            <w:tcW w:w="1066" w:type="dxa"/>
            <w:tcBorders>
              <w:top w:val="single" w:sz="4" w:space="0" w:color="000000"/>
              <w:left w:val="single" w:sz="4" w:space="0" w:color="000000"/>
              <w:bottom w:val="single" w:sz="4" w:space="0" w:color="000000"/>
            </w:tcBorders>
            <w:shd w:val="clear" w:color="auto" w:fill="auto"/>
          </w:tcPr>
          <w:p w:rsidR="006F37FD" w:rsidRPr="00CD4BF5" w:rsidRDefault="006F37FD" w:rsidP="00142CEF">
            <w:pPr>
              <w:jc w:val="center"/>
              <w:rPr>
                <w:color w:val="000000"/>
              </w:rPr>
            </w:pPr>
            <w:r>
              <w:rPr>
                <w:color w:val="000000"/>
              </w:rPr>
              <w:t>65,0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jc w:val="center"/>
              <w:rPr>
                <w:color w:val="000000"/>
              </w:rPr>
            </w:pPr>
            <w:r>
              <w:rPr>
                <w:color w:val="000000"/>
              </w:rPr>
              <w:t>1746,3</w:t>
            </w:r>
          </w:p>
        </w:tc>
      </w:tr>
      <w:tr w:rsidR="006F37FD" w:rsidTr="00142CEF">
        <w:trPr>
          <w:trHeight w:val="23"/>
        </w:trPr>
        <w:tc>
          <w:tcPr>
            <w:tcW w:w="647" w:type="dxa"/>
            <w:vMerge/>
            <w:tcBorders>
              <w:top w:val="single" w:sz="4" w:space="0" w:color="000000"/>
              <w:left w:val="single" w:sz="4" w:space="0" w:color="000000"/>
              <w:bottom w:val="single" w:sz="4" w:space="0" w:color="000000"/>
            </w:tcBorders>
            <w:shd w:val="clear" w:color="auto" w:fill="auto"/>
          </w:tcPr>
          <w:p w:rsidR="006F37FD" w:rsidRDefault="006F37FD" w:rsidP="00142CEF">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6F37FD" w:rsidRDefault="006F37FD" w:rsidP="00142CEF">
            <w:pP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6F37FD" w:rsidRDefault="006F37FD" w:rsidP="00142CEF">
            <w:pPr>
              <w:widowControl w:val="0"/>
              <w:autoSpaceDE w:val="0"/>
              <w:rPr>
                <w:bCs/>
              </w:rPr>
            </w:pPr>
          </w:p>
        </w:tc>
        <w:tc>
          <w:tcPr>
            <w:tcW w:w="2693" w:type="dxa"/>
            <w:tcBorders>
              <w:top w:val="single" w:sz="4" w:space="0" w:color="000000"/>
              <w:left w:val="single" w:sz="4" w:space="0" w:color="000000"/>
              <w:bottom w:val="single" w:sz="4" w:space="0" w:color="000000"/>
            </w:tcBorders>
            <w:shd w:val="clear" w:color="auto" w:fill="auto"/>
          </w:tcPr>
          <w:p w:rsidR="006F37FD" w:rsidRDefault="006F37FD" w:rsidP="00142CEF">
            <w:pPr>
              <w:rPr>
                <w:color w:val="000000"/>
              </w:rPr>
            </w:pPr>
            <w:r>
              <w:rPr>
                <w:color w:val="000000"/>
              </w:rPr>
              <w:t>федеральный бюджет</w:t>
            </w:r>
          </w:p>
        </w:tc>
        <w:tc>
          <w:tcPr>
            <w:tcW w:w="1066" w:type="dxa"/>
            <w:tcBorders>
              <w:top w:val="single" w:sz="4" w:space="0" w:color="000000"/>
              <w:left w:val="single" w:sz="4" w:space="0" w:color="000000"/>
              <w:bottom w:val="single" w:sz="4" w:space="0" w:color="000000"/>
            </w:tcBorders>
            <w:shd w:val="clear" w:color="auto" w:fill="auto"/>
          </w:tcPr>
          <w:p w:rsidR="006F37FD" w:rsidRDefault="006F37FD" w:rsidP="00142CEF">
            <w:pPr>
              <w:jc w:val="center"/>
              <w:rPr>
                <w:color w:val="000000"/>
              </w:rPr>
            </w:pPr>
            <w:r>
              <w:rPr>
                <w:color w:val="000000"/>
              </w:rPr>
              <w:t>0,0</w:t>
            </w:r>
          </w:p>
        </w:tc>
        <w:tc>
          <w:tcPr>
            <w:tcW w:w="1066" w:type="dxa"/>
            <w:tcBorders>
              <w:top w:val="single" w:sz="4" w:space="0" w:color="000000"/>
              <w:left w:val="single" w:sz="4" w:space="0" w:color="000000"/>
              <w:bottom w:val="single" w:sz="4" w:space="0" w:color="000000"/>
            </w:tcBorders>
            <w:shd w:val="clear" w:color="auto" w:fill="auto"/>
          </w:tcPr>
          <w:p w:rsidR="006F37FD" w:rsidRPr="00E11A5C" w:rsidRDefault="006F37FD" w:rsidP="00142CEF">
            <w:pPr>
              <w:widowControl w:val="0"/>
              <w:autoSpaceDE w:val="0"/>
              <w:jc w:val="center"/>
              <w:rPr>
                <w:bCs/>
              </w:rPr>
            </w:pPr>
            <w:r>
              <w:rPr>
                <w:color w:val="000000"/>
              </w:rPr>
              <w:t>0,0</w:t>
            </w:r>
          </w:p>
        </w:tc>
        <w:tc>
          <w:tcPr>
            <w:tcW w:w="1067" w:type="dxa"/>
            <w:tcBorders>
              <w:top w:val="single" w:sz="4" w:space="0" w:color="000000"/>
              <w:left w:val="single" w:sz="4" w:space="0" w:color="000000"/>
              <w:bottom w:val="single" w:sz="4" w:space="0" w:color="000000"/>
            </w:tcBorders>
            <w:shd w:val="clear" w:color="auto" w:fill="auto"/>
          </w:tcPr>
          <w:p w:rsidR="006F37FD" w:rsidRDefault="006F37FD" w:rsidP="00142CEF">
            <w:pPr>
              <w:jc w:val="center"/>
              <w:rPr>
                <w:color w:val="000000"/>
              </w:rPr>
            </w:pPr>
            <w:r>
              <w:rPr>
                <w:color w:val="000000"/>
              </w:rPr>
              <w:t>0,0</w:t>
            </w:r>
          </w:p>
        </w:tc>
        <w:tc>
          <w:tcPr>
            <w:tcW w:w="1066" w:type="dxa"/>
            <w:tcBorders>
              <w:top w:val="single" w:sz="4" w:space="0" w:color="000000"/>
              <w:left w:val="single" w:sz="4" w:space="0" w:color="000000"/>
              <w:bottom w:val="single" w:sz="4" w:space="0" w:color="000000"/>
            </w:tcBorders>
            <w:shd w:val="clear" w:color="auto" w:fill="auto"/>
          </w:tcPr>
          <w:p w:rsidR="006F37FD" w:rsidRDefault="006F37FD" w:rsidP="00142CEF">
            <w:pPr>
              <w:jc w:val="center"/>
              <w:rPr>
                <w:color w:val="000000"/>
              </w:rPr>
            </w:pPr>
            <w:r>
              <w:rPr>
                <w:color w:val="000000"/>
              </w:rPr>
              <w:t>0,0</w:t>
            </w:r>
          </w:p>
        </w:tc>
        <w:tc>
          <w:tcPr>
            <w:tcW w:w="1066" w:type="dxa"/>
            <w:tcBorders>
              <w:top w:val="single" w:sz="4" w:space="0" w:color="000000"/>
              <w:left w:val="single" w:sz="4" w:space="0" w:color="000000"/>
              <w:bottom w:val="single" w:sz="4" w:space="0" w:color="000000"/>
            </w:tcBorders>
            <w:shd w:val="clear" w:color="auto" w:fill="auto"/>
          </w:tcPr>
          <w:p w:rsidR="006F37FD" w:rsidRDefault="006F37FD" w:rsidP="00142CEF">
            <w:pPr>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0,0</w:t>
            </w:r>
          </w:p>
        </w:tc>
      </w:tr>
      <w:tr w:rsidR="006F37FD" w:rsidTr="00142CEF">
        <w:trPr>
          <w:trHeight w:val="278"/>
        </w:trPr>
        <w:tc>
          <w:tcPr>
            <w:tcW w:w="647" w:type="dxa"/>
            <w:vMerge/>
            <w:tcBorders>
              <w:top w:val="single" w:sz="4" w:space="0" w:color="000000"/>
              <w:left w:val="single" w:sz="4" w:space="0" w:color="000000"/>
              <w:bottom w:val="single" w:sz="4" w:space="0" w:color="000000"/>
            </w:tcBorders>
            <w:shd w:val="clear" w:color="auto" w:fill="auto"/>
          </w:tcPr>
          <w:p w:rsidR="006F37FD" w:rsidRDefault="006F37FD" w:rsidP="00142CEF">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6F37FD" w:rsidRDefault="006F37FD" w:rsidP="00142CEF">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6F37FD" w:rsidRDefault="006F37FD" w:rsidP="00142CEF">
            <w:pPr>
              <w:snapToGrid w:val="0"/>
              <w:rPr>
                <w:color w:val="000000"/>
              </w:rPr>
            </w:pPr>
          </w:p>
        </w:tc>
        <w:tc>
          <w:tcPr>
            <w:tcW w:w="2693" w:type="dxa"/>
            <w:tcBorders>
              <w:top w:val="single" w:sz="4" w:space="0" w:color="000000"/>
              <w:left w:val="single" w:sz="4" w:space="0" w:color="000000"/>
              <w:bottom w:val="single" w:sz="4" w:space="0" w:color="000000"/>
            </w:tcBorders>
            <w:shd w:val="clear" w:color="auto" w:fill="auto"/>
          </w:tcPr>
          <w:p w:rsidR="006F37FD" w:rsidRDefault="006F37FD" w:rsidP="00142CEF">
            <w:pPr>
              <w:rPr>
                <w:color w:val="000000"/>
              </w:rPr>
            </w:pPr>
            <w:r>
              <w:rPr>
                <w:color w:val="000000"/>
              </w:rPr>
              <w:t>областной бюджет</w:t>
            </w:r>
          </w:p>
        </w:tc>
        <w:tc>
          <w:tcPr>
            <w:tcW w:w="1066" w:type="dxa"/>
            <w:tcBorders>
              <w:top w:val="single" w:sz="4" w:space="0" w:color="000000"/>
              <w:left w:val="single" w:sz="4" w:space="0" w:color="000000"/>
              <w:bottom w:val="single" w:sz="4" w:space="0" w:color="000000"/>
            </w:tcBorders>
            <w:shd w:val="clear" w:color="auto" w:fill="auto"/>
          </w:tcPr>
          <w:p w:rsidR="006F37FD" w:rsidRPr="00CD4BF5" w:rsidRDefault="006F37FD" w:rsidP="00142CEF">
            <w:pPr>
              <w:jc w:val="center"/>
              <w:rPr>
                <w:color w:val="000000"/>
              </w:rPr>
            </w:pPr>
            <w:r w:rsidRPr="00CD4BF5">
              <w:rPr>
                <w:color w:val="000000"/>
              </w:rPr>
              <w:t>18,3</w:t>
            </w:r>
          </w:p>
        </w:tc>
        <w:tc>
          <w:tcPr>
            <w:tcW w:w="1066" w:type="dxa"/>
            <w:tcBorders>
              <w:top w:val="single" w:sz="4" w:space="0" w:color="000000"/>
              <w:left w:val="single" w:sz="4" w:space="0" w:color="000000"/>
              <w:bottom w:val="single" w:sz="4" w:space="0" w:color="000000"/>
            </w:tcBorders>
            <w:shd w:val="clear" w:color="auto" w:fill="auto"/>
          </w:tcPr>
          <w:p w:rsidR="006F37FD" w:rsidRPr="00CD4BF5" w:rsidRDefault="006F37FD" w:rsidP="00142CEF">
            <w:pPr>
              <w:jc w:val="center"/>
              <w:rPr>
                <w:color w:val="000000"/>
              </w:rPr>
            </w:pPr>
            <w:r w:rsidRPr="00CD4BF5">
              <w:rPr>
                <w:color w:val="000000"/>
              </w:rPr>
              <w:t>516,5</w:t>
            </w:r>
          </w:p>
        </w:tc>
        <w:tc>
          <w:tcPr>
            <w:tcW w:w="1067" w:type="dxa"/>
            <w:tcBorders>
              <w:top w:val="single" w:sz="4" w:space="0" w:color="000000"/>
              <w:left w:val="single" w:sz="4" w:space="0" w:color="000000"/>
              <w:bottom w:val="single" w:sz="4" w:space="0" w:color="000000"/>
            </w:tcBorders>
            <w:shd w:val="clear" w:color="auto" w:fill="auto"/>
          </w:tcPr>
          <w:p w:rsidR="006F37FD" w:rsidRPr="00CD4BF5" w:rsidRDefault="006F37FD" w:rsidP="00142CEF">
            <w:pPr>
              <w:jc w:val="center"/>
              <w:rPr>
                <w:color w:val="000000"/>
              </w:rPr>
            </w:pPr>
            <w:r>
              <w:rPr>
                <w:color w:val="000000"/>
              </w:rPr>
              <w:t>766,1</w:t>
            </w:r>
          </w:p>
        </w:tc>
        <w:tc>
          <w:tcPr>
            <w:tcW w:w="1066" w:type="dxa"/>
            <w:tcBorders>
              <w:top w:val="single" w:sz="4" w:space="0" w:color="000000"/>
              <w:left w:val="single" w:sz="4" w:space="0" w:color="000000"/>
              <w:bottom w:val="single" w:sz="4" w:space="0" w:color="000000"/>
            </w:tcBorders>
            <w:shd w:val="clear" w:color="auto" w:fill="auto"/>
          </w:tcPr>
          <w:p w:rsidR="006F37FD" w:rsidRPr="00CD4BF5" w:rsidRDefault="006F37FD" w:rsidP="00142CEF">
            <w:pPr>
              <w:jc w:val="center"/>
              <w:rPr>
                <w:color w:val="000000"/>
              </w:rPr>
            </w:pPr>
            <w:r>
              <w:rPr>
                <w:color w:val="000000"/>
              </w:rPr>
              <w:t>16,1</w:t>
            </w:r>
          </w:p>
        </w:tc>
        <w:tc>
          <w:tcPr>
            <w:tcW w:w="1066" w:type="dxa"/>
            <w:tcBorders>
              <w:top w:val="single" w:sz="4" w:space="0" w:color="000000"/>
              <w:left w:val="single" w:sz="4" w:space="0" w:color="000000"/>
              <w:bottom w:val="single" w:sz="4" w:space="0" w:color="000000"/>
            </w:tcBorders>
            <w:shd w:val="clear" w:color="auto" w:fill="auto"/>
          </w:tcPr>
          <w:p w:rsidR="006F37FD" w:rsidRPr="00CD4BF5" w:rsidRDefault="006F37FD" w:rsidP="00142CEF">
            <w:pPr>
              <w:jc w:val="center"/>
              <w:rPr>
                <w:color w:val="000000"/>
              </w:rPr>
            </w:pPr>
            <w:r>
              <w:rPr>
                <w:color w:val="000000"/>
              </w:rPr>
              <w:t>16,1</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jc w:val="center"/>
              <w:rPr>
                <w:color w:val="000000"/>
              </w:rPr>
            </w:pPr>
            <w:r>
              <w:rPr>
                <w:color w:val="000000"/>
              </w:rPr>
              <w:t>1333,1</w:t>
            </w:r>
          </w:p>
        </w:tc>
      </w:tr>
      <w:tr w:rsidR="006F37FD" w:rsidTr="00142CEF">
        <w:trPr>
          <w:trHeight w:val="279"/>
        </w:trPr>
        <w:tc>
          <w:tcPr>
            <w:tcW w:w="647" w:type="dxa"/>
            <w:vMerge/>
            <w:tcBorders>
              <w:top w:val="single" w:sz="4" w:space="0" w:color="000000"/>
              <w:left w:val="single" w:sz="4" w:space="0" w:color="000000"/>
              <w:bottom w:val="single" w:sz="4" w:space="0" w:color="000000"/>
            </w:tcBorders>
            <w:shd w:val="clear" w:color="auto" w:fill="auto"/>
          </w:tcPr>
          <w:p w:rsidR="006F37FD" w:rsidRDefault="006F37FD" w:rsidP="00142CEF">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6F37FD" w:rsidRDefault="006F37FD" w:rsidP="00142CEF">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6F37FD" w:rsidRDefault="006F37FD" w:rsidP="00142CEF">
            <w:pPr>
              <w:snapToGrid w:val="0"/>
              <w:rPr>
                <w:color w:val="000000"/>
              </w:rPr>
            </w:pPr>
          </w:p>
        </w:tc>
        <w:tc>
          <w:tcPr>
            <w:tcW w:w="2693" w:type="dxa"/>
            <w:tcBorders>
              <w:top w:val="single" w:sz="4" w:space="0" w:color="000000"/>
              <w:left w:val="single" w:sz="4" w:space="0" w:color="000000"/>
              <w:bottom w:val="single" w:sz="4" w:space="0" w:color="000000"/>
            </w:tcBorders>
            <w:shd w:val="clear" w:color="auto" w:fill="auto"/>
          </w:tcPr>
          <w:p w:rsidR="006F37FD" w:rsidRPr="00E11A5C" w:rsidRDefault="006F37FD" w:rsidP="00142CEF">
            <w:pPr>
              <w:rPr>
                <w:color w:val="000000"/>
              </w:rPr>
            </w:pPr>
            <w:r>
              <w:rPr>
                <w:color w:val="000000"/>
              </w:rPr>
              <w:t>местный  бюджет</w:t>
            </w:r>
          </w:p>
        </w:tc>
        <w:tc>
          <w:tcPr>
            <w:tcW w:w="1066" w:type="dxa"/>
            <w:tcBorders>
              <w:top w:val="single" w:sz="4" w:space="0" w:color="000000"/>
              <w:left w:val="single" w:sz="4" w:space="0" w:color="000000"/>
              <w:bottom w:val="single" w:sz="4" w:space="0" w:color="000000"/>
            </w:tcBorders>
            <w:shd w:val="clear" w:color="auto" w:fill="auto"/>
          </w:tcPr>
          <w:p w:rsidR="006F37FD" w:rsidRPr="00CD4BF5" w:rsidRDefault="006F37FD" w:rsidP="00142CEF">
            <w:pPr>
              <w:jc w:val="center"/>
              <w:rPr>
                <w:color w:val="000000"/>
              </w:rPr>
            </w:pPr>
            <w:r w:rsidRPr="00CD4BF5">
              <w:rPr>
                <w:color w:val="000000"/>
              </w:rPr>
              <w:t>30,3</w:t>
            </w:r>
          </w:p>
        </w:tc>
        <w:tc>
          <w:tcPr>
            <w:tcW w:w="1066" w:type="dxa"/>
            <w:tcBorders>
              <w:top w:val="single" w:sz="4" w:space="0" w:color="000000"/>
              <w:left w:val="single" w:sz="4" w:space="0" w:color="000000"/>
              <w:bottom w:val="single" w:sz="4" w:space="0" w:color="000000"/>
            </w:tcBorders>
            <w:shd w:val="clear" w:color="auto" w:fill="auto"/>
          </w:tcPr>
          <w:p w:rsidR="006F37FD" w:rsidRPr="00CD4BF5" w:rsidRDefault="006F37FD" w:rsidP="00142CEF">
            <w:pPr>
              <w:jc w:val="center"/>
              <w:rPr>
                <w:color w:val="000000"/>
              </w:rPr>
            </w:pPr>
            <w:r>
              <w:rPr>
                <w:color w:val="000000"/>
              </w:rPr>
              <w:t>37,3</w:t>
            </w:r>
          </w:p>
        </w:tc>
        <w:tc>
          <w:tcPr>
            <w:tcW w:w="1067" w:type="dxa"/>
            <w:tcBorders>
              <w:top w:val="single" w:sz="4" w:space="0" w:color="000000"/>
              <w:left w:val="single" w:sz="4" w:space="0" w:color="000000"/>
              <w:bottom w:val="single" w:sz="4" w:space="0" w:color="000000"/>
            </w:tcBorders>
            <w:shd w:val="clear" w:color="auto" w:fill="auto"/>
          </w:tcPr>
          <w:p w:rsidR="006F37FD" w:rsidRPr="00CD4BF5" w:rsidRDefault="006F37FD" w:rsidP="00142CEF">
            <w:pPr>
              <w:jc w:val="center"/>
              <w:rPr>
                <w:color w:val="000000"/>
              </w:rPr>
            </w:pPr>
            <w:r>
              <w:rPr>
                <w:color w:val="000000"/>
              </w:rPr>
              <w:t>48,1</w:t>
            </w:r>
          </w:p>
        </w:tc>
        <w:tc>
          <w:tcPr>
            <w:tcW w:w="1066" w:type="dxa"/>
            <w:tcBorders>
              <w:top w:val="single" w:sz="4" w:space="0" w:color="000000"/>
              <w:left w:val="single" w:sz="4" w:space="0" w:color="000000"/>
              <w:bottom w:val="single" w:sz="4" w:space="0" w:color="000000"/>
            </w:tcBorders>
            <w:shd w:val="clear" w:color="auto" w:fill="auto"/>
          </w:tcPr>
          <w:p w:rsidR="006F37FD" w:rsidRPr="00CD4BF5" w:rsidRDefault="006F37FD" w:rsidP="00142CEF">
            <w:pPr>
              <w:jc w:val="center"/>
              <w:rPr>
                <w:color w:val="000000"/>
              </w:rPr>
            </w:pPr>
            <w:r>
              <w:rPr>
                <w:color w:val="000000"/>
              </w:rPr>
              <w:t>48,6</w:t>
            </w:r>
          </w:p>
        </w:tc>
        <w:tc>
          <w:tcPr>
            <w:tcW w:w="1066" w:type="dxa"/>
            <w:tcBorders>
              <w:top w:val="single" w:sz="4" w:space="0" w:color="000000"/>
              <w:left w:val="single" w:sz="4" w:space="0" w:color="000000"/>
              <w:bottom w:val="single" w:sz="4" w:space="0" w:color="000000"/>
            </w:tcBorders>
            <w:shd w:val="clear" w:color="auto" w:fill="auto"/>
          </w:tcPr>
          <w:p w:rsidR="006F37FD" w:rsidRPr="00CD4BF5" w:rsidRDefault="006F37FD" w:rsidP="00142CEF">
            <w:pPr>
              <w:jc w:val="center"/>
              <w:rPr>
                <w:color w:val="000000"/>
              </w:rPr>
            </w:pPr>
            <w:r>
              <w:rPr>
                <w:color w:val="000000"/>
              </w:rPr>
              <w:t>48,9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jc w:val="center"/>
              <w:rPr>
                <w:color w:val="000000"/>
              </w:rPr>
            </w:pPr>
            <w:r>
              <w:rPr>
                <w:color w:val="000000"/>
              </w:rPr>
              <w:t>213,2</w:t>
            </w:r>
          </w:p>
        </w:tc>
      </w:tr>
      <w:tr w:rsidR="006F37FD" w:rsidTr="00142CEF">
        <w:trPr>
          <w:trHeight w:val="23"/>
        </w:trPr>
        <w:tc>
          <w:tcPr>
            <w:tcW w:w="647" w:type="dxa"/>
            <w:vMerge/>
            <w:tcBorders>
              <w:top w:val="single" w:sz="4" w:space="0" w:color="000000"/>
              <w:left w:val="single" w:sz="4" w:space="0" w:color="000000"/>
              <w:bottom w:val="single" w:sz="4" w:space="0" w:color="000000"/>
            </w:tcBorders>
            <w:shd w:val="clear" w:color="auto" w:fill="auto"/>
          </w:tcPr>
          <w:p w:rsidR="006F37FD" w:rsidRDefault="006F37FD" w:rsidP="00142CEF">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6F37FD" w:rsidRDefault="006F37FD" w:rsidP="00142CEF">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6F37FD" w:rsidRDefault="006F37FD" w:rsidP="00142CEF">
            <w:pPr>
              <w:snapToGrid w:val="0"/>
              <w:rPr>
                <w:color w:val="000000"/>
              </w:rPr>
            </w:pPr>
          </w:p>
        </w:tc>
        <w:tc>
          <w:tcPr>
            <w:tcW w:w="2693" w:type="dxa"/>
            <w:tcBorders>
              <w:top w:val="single" w:sz="4" w:space="0" w:color="000000"/>
              <w:left w:val="single" w:sz="4" w:space="0" w:color="000000"/>
              <w:bottom w:val="single" w:sz="4" w:space="0" w:color="000000"/>
            </w:tcBorders>
            <w:shd w:val="clear" w:color="auto" w:fill="auto"/>
          </w:tcPr>
          <w:p w:rsidR="006F37FD" w:rsidRDefault="006F37FD" w:rsidP="00142CEF">
            <w:r>
              <w:rPr>
                <w:color w:val="000000"/>
              </w:rPr>
              <w:t>иные внебюджетные источники</w:t>
            </w:r>
          </w:p>
        </w:tc>
        <w:tc>
          <w:tcPr>
            <w:tcW w:w="1066" w:type="dxa"/>
            <w:tcBorders>
              <w:top w:val="single" w:sz="4" w:space="0" w:color="000000"/>
              <w:left w:val="single" w:sz="4" w:space="0" w:color="000000"/>
              <w:bottom w:val="single" w:sz="4" w:space="0" w:color="000000"/>
            </w:tcBorders>
            <w:shd w:val="clear" w:color="auto" w:fill="auto"/>
          </w:tcPr>
          <w:p w:rsidR="006F37FD" w:rsidRDefault="006F37FD" w:rsidP="00142CEF">
            <w:pPr>
              <w:jc w:val="center"/>
              <w:rPr>
                <w:color w:val="000000"/>
              </w:rPr>
            </w:pPr>
            <w:r>
              <w:rPr>
                <w:color w:val="000000"/>
              </w:rPr>
              <w:t>100,0</w:t>
            </w:r>
          </w:p>
        </w:tc>
        <w:tc>
          <w:tcPr>
            <w:tcW w:w="1066" w:type="dxa"/>
            <w:tcBorders>
              <w:top w:val="single" w:sz="4" w:space="0" w:color="000000"/>
              <w:left w:val="single" w:sz="4" w:space="0" w:color="000000"/>
              <w:bottom w:val="single" w:sz="4" w:space="0" w:color="000000"/>
            </w:tcBorders>
            <w:shd w:val="clear" w:color="auto" w:fill="auto"/>
          </w:tcPr>
          <w:p w:rsidR="006F37FD" w:rsidRDefault="006F37FD" w:rsidP="00142CEF">
            <w:pPr>
              <w:jc w:val="center"/>
              <w:rPr>
                <w:color w:val="000000"/>
              </w:rPr>
            </w:pPr>
            <w:r>
              <w:rPr>
                <w:color w:val="000000"/>
              </w:rPr>
              <w:t>100,0</w:t>
            </w:r>
          </w:p>
        </w:tc>
        <w:tc>
          <w:tcPr>
            <w:tcW w:w="1067" w:type="dxa"/>
            <w:tcBorders>
              <w:top w:val="single" w:sz="4" w:space="0" w:color="000000"/>
              <w:left w:val="single" w:sz="4" w:space="0" w:color="000000"/>
              <w:bottom w:val="single" w:sz="4" w:space="0" w:color="000000"/>
            </w:tcBorders>
            <w:shd w:val="clear" w:color="auto" w:fill="auto"/>
          </w:tcPr>
          <w:p w:rsidR="006F37FD" w:rsidRDefault="006F37FD" w:rsidP="00142CEF">
            <w:pPr>
              <w:jc w:val="center"/>
              <w:rPr>
                <w:color w:val="000000"/>
              </w:rPr>
            </w:pPr>
            <w:r>
              <w:rPr>
                <w:color w:val="000000"/>
              </w:rPr>
              <w:t>0,0</w:t>
            </w:r>
          </w:p>
        </w:tc>
        <w:tc>
          <w:tcPr>
            <w:tcW w:w="1066" w:type="dxa"/>
            <w:tcBorders>
              <w:top w:val="single" w:sz="4" w:space="0" w:color="000000"/>
              <w:left w:val="single" w:sz="4" w:space="0" w:color="000000"/>
              <w:bottom w:val="single" w:sz="4" w:space="0" w:color="000000"/>
            </w:tcBorders>
            <w:shd w:val="clear" w:color="auto" w:fill="auto"/>
          </w:tcPr>
          <w:p w:rsidR="006F37FD" w:rsidRDefault="006F37FD" w:rsidP="00142CEF">
            <w:pPr>
              <w:jc w:val="center"/>
              <w:rPr>
                <w:color w:val="000000"/>
              </w:rPr>
            </w:pPr>
            <w:r>
              <w:rPr>
                <w:color w:val="000000"/>
              </w:rPr>
              <w:t>0,0</w:t>
            </w:r>
          </w:p>
        </w:tc>
        <w:tc>
          <w:tcPr>
            <w:tcW w:w="1066" w:type="dxa"/>
            <w:tcBorders>
              <w:top w:val="single" w:sz="4" w:space="0" w:color="000000"/>
              <w:left w:val="single" w:sz="4" w:space="0" w:color="000000"/>
              <w:bottom w:val="single" w:sz="4" w:space="0" w:color="000000"/>
            </w:tcBorders>
            <w:shd w:val="clear" w:color="auto" w:fill="auto"/>
          </w:tcPr>
          <w:p w:rsidR="006F37FD" w:rsidRDefault="006F37FD" w:rsidP="00142CEF">
            <w:pPr>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200,0</w:t>
            </w:r>
          </w:p>
        </w:tc>
      </w:tr>
      <w:tr w:rsidR="006F37FD" w:rsidTr="00142CEF">
        <w:trPr>
          <w:trHeight w:val="391"/>
        </w:trPr>
        <w:tc>
          <w:tcPr>
            <w:tcW w:w="647" w:type="dxa"/>
            <w:vMerge w:val="restart"/>
            <w:tcBorders>
              <w:top w:val="single" w:sz="4" w:space="0" w:color="000000"/>
              <w:left w:val="single" w:sz="4" w:space="0" w:color="000000"/>
              <w:bottom w:val="single" w:sz="4" w:space="0" w:color="000000"/>
            </w:tcBorders>
            <w:shd w:val="clear" w:color="auto" w:fill="auto"/>
          </w:tcPr>
          <w:p w:rsidR="006F37FD" w:rsidRDefault="006F37FD" w:rsidP="00142CEF">
            <w:pPr>
              <w:snapToGrid w:val="0"/>
              <w:rPr>
                <w:color w:val="000000"/>
              </w:rPr>
            </w:pPr>
            <w:r>
              <w:rPr>
                <w:color w:val="000000"/>
              </w:rPr>
              <w:t>1.1.</w:t>
            </w:r>
          </w:p>
        </w:tc>
        <w:tc>
          <w:tcPr>
            <w:tcW w:w="2047" w:type="dxa"/>
            <w:vMerge w:val="restart"/>
            <w:tcBorders>
              <w:top w:val="single" w:sz="4" w:space="0" w:color="000000"/>
              <w:left w:val="single" w:sz="4" w:space="0" w:color="000000"/>
              <w:bottom w:val="single" w:sz="4" w:space="0" w:color="000000"/>
            </w:tcBorders>
            <w:shd w:val="clear" w:color="auto" w:fill="auto"/>
          </w:tcPr>
          <w:p w:rsidR="006F37FD" w:rsidRDefault="006F37FD" w:rsidP="00142CEF">
            <w:r>
              <w:rPr>
                <w:color w:val="000000"/>
              </w:rPr>
              <w:t>Отдельное мероприятие</w:t>
            </w:r>
          </w:p>
        </w:tc>
        <w:tc>
          <w:tcPr>
            <w:tcW w:w="2977" w:type="dxa"/>
            <w:vMerge w:val="restart"/>
            <w:tcBorders>
              <w:top w:val="single" w:sz="4" w:space="0" w:color="000000"/>
              <w:left w:val="single" w:sz="4" w:space="0" w:color="000000"/>
              <w:bottom w:val="single" w:sz="4" w:space="0" w:color="000000"/>
            </w:tcBorders>
            <w:shd w:val="clear" w:color="auto" w:fill="auto"/>
          </w:tcPr>
          <w:p w:rsidR="006F37FD" w:rsidRDefault="006F37FD" w:rsidP="00142CEF">
            <w:pPr>
              <w:widowControl w:val="0"/>
              <w:autoSpaceDE w:val="0"/>
              <w:rPr>
                <w:b/>
                <w:bCs/>
                <w:color w:val="000000"/>
              </w:rPr>
            </w:pPr>
            <w:r>
              <w:t>Развитие системы физического воспитания населения, поддержка талантливых спортсменов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snapToGrid w:val="0"/>
              <w:rPr>
                <w:color w:val="000000"/>
              </w:rPr>
            </w:pPr>
            <w:r>
              <w:rPr>
                <w:color w:val="000000"/>
              </w:rPr>
              <w:t>Всего</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E11A5C" w:rsidRDefault="006F37FD" w:rsidP="00142CEF">
            <w:pPr>
              <w:jc w:val="center"/>
              <w:rPr>
                <w:color w:val="000000"/>
              </w:rPr>
            </w:pPr>
            <w:r>
              <w:rPr>
                <w:color w:val="000000"/>
              </w:rPr>
              <w:t>106,0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E11A5C" w:rsidRDefault="006F37FD" w:rsidP="00142CEF">
            <w:pPr>
              <w:widowControl w:val="0"/>
              <w:autoSpaceDE w:val="0"/>
              <w:jc w:val="center"/>
              <w:rPr>
                <w:bCs/>
              </w:rPr>
            </w:pPr>
            <w:r>
              <w:rPr>
                <w:color w:val="000000"/>
              </w:rPr>
              <w:t>112,0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20,0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20,0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20,0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Pr="00E11A5C" w:rsidRDefault="006F37FD" w:rsidP="00142CEF">
            <w:pPr>
              <w:jc w:val="center"/>
              <w:rPr>
                <w:color w:val="000000"/>
              </w:rPr>
            </w:pPr>
            <w:r>
              <w:rPr>
                <w:color w:val="000000"/>
              </w:rPr>
              <w:t>278,0</w:t>
            </w:r>
          </w:p>
        </w:tc>
      </w:tr>
      <w:tr w:rsidR="006F37FD" w:rsidTr="00142CEF">
        <w:trPr>
          <w:trHeight w:val="23"/>
        </w:trPr>
        <w:tc>
          <w:tcPr>
            <w:tcW w:w="647" w:type="dxa"/>
            <w:vMerge/>
            <w:tcBorders>
              <w:top w:val="single" w:sz="4" w:space="0" w:color="000000"/>
              <w:left w:val="single" w:sz="4" w:space="0" w:color="000000"/>
              <w:bottom w:val="single" w:sz="4" w:space="0" w:color="000000"/>
            </w:tcBorders>
            <w:shd w:val="clear" w:color="auto" w:fill="auto"/>
          </w:tcPr>
          <w:p w:rsidR="006F37FD" w:rsidRDefault="006F37FD" w:rsidP="00142CEF">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6F37FD" w:rsidRDefault="006F37FD" w:rsidP="00142CEF">
            <w:pPr>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6F37FD" w:rsidRDefault="006F37FD" w:rsidP="00142CEF">
            <w:pPr>
              <w:widowControl w:val="0"/>
              <w:autoSpaceDE w:val="0"/>
              <w:jc w:val="center"/>
              <w:rPr>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snapToGrid w:val="0"/>
              <w:rPr>
                <w:color w:val="000000"/>
              </w:rPr>
            </w:pPr>
            <w:r>
              <w:rPr>
                <w:color w:val="000000"/>
              </w:rPr>
              <w:t>федеральный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E11A5C" w:rsidRDefault="006F37FD" w:rsidP="00142CEF">
            <w:pPr>
              <w:widowControl w:val="0"/>
              <w:autoSpaceDE w:val="0"/>
              <w:jc w:val="center"/>
              <w:rPr>
                <w:bCs/>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0,0</w:t>
            </w:r>
          </w:p>
        </w:tc>
      </w:tr>
      <w:tr w:rsidR="006F37FD" w:rsidTr="00142CEF">
        <w:trPr>
          <w:trHeight w:val="23"/>
        </w:trPr>
        <w:tc>
          <w:tcPr>
            <w:tcW w:w="647" w:type="dxa"/>
            <w:vMerge/>
            <w:tcBorders>
              <w:top w:val="single" w:sz="4" w:space="0" w:color="000000"/>
              <w:left w:val="single" w:sz="4" w:space="0" w:color="000000"/>
              <w:bottom w:val="single" w:sz="4" w:space="0" w:color="000000"/>
            </w:tcBorders>
            <w:shd w:val="clear" w:color="auto" w:fill="auto"/>
          </w:tcPr>
          <w:p w:rsidR="006F37FD" w:rsidRDefault="006F37FD" w:rsidP="00142CEF">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6F37FD" w:rsidRDefault="006F37FD" w:rsidP="00142CEF">
            <w:pPr>
              <w:snapToGrid w:val="0"/>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6F37FD" w:rsidRDefault="006F37FD" w:rsidP="00142CEF">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snapToGrid w:val="0"/>
              <w:rPr>
                <w:color w:val="000000"/>
              </w:rPr>
            </w:pPr>
            <w:r>
              <w:rPr>
                <w:color w:val="000000"/>
              </w:rPr>
              <w:t>областной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E11A5C" w:rsidRDefault="006F37FD" w:rsidP="00142CEF">
            <w:pPr>
              <w:widowControl w:val="0"/>
              <w:autoSpaceDE w:val="0"/>
              <w:jc w:val="center"/>
              <w:rPr>
                <w:bCs/>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0,0</w:t>
            </w:r>
          </w:p>
        </w:tc>
      </w:tr>
      <w:tr w:rsidR="006F37FD" w:rsidTr="00142CEF">
        <w:trPr>
          <w:trHeight w:val="23"/>
        </w:trPr>
        <w:tc>
          <w:tcPr>
            <w:tcW w:w="647" w:type="dxa"/>
            <w:vMerge/>
            <w:tcBorders>
              <w:top w:val="single" w:sz="4" w:space="0" w:color="000000"/>
              <w:left w:val="single" w:sz="4" w:space="0" w:color="000000"/>
              <w:bottom w:val="single" w:sz="4" w:space="0" w:color="000000"/>
            </w:tcBorders>
            <w:shd w:val="clear" w:color="auto" w:fill="auto"/>
          </w:tcPr>
          <w:p w:rsidR="006F37FD" w:rsidRDefault="006F37FD" w:rsidP="00142CEF">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6F37FD" w:rsidRDefault="006F37FD" w:rsidP="00142CEF">
            <w:pPr>
              <w:snapToGrid w:val="0"/>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6F37FD" w:rsidRDefault="006F37FD" w:rsidP="00142CEF">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F37FD" w:rsidRPr="00E11A5C" w:rsidRDefault="006F37FD" w:rsidP="00142CEF">
            <w:pPr>
              <w:snapToGrid w:val="0"/>
              <w:rPr>
                <w:color w:val="000000"/>
              </w:rPr>
            </w:pPr>
            <w:r>
              <w:rPr>
                <w:color w:val="000000"/>
              </w:rPr>
              <w:t>местный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6,0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E11A5C" w:rsidRDefault="006F37FD" w:rsidP="00142CEF">
            <w:pPr>
              <w:widowControl w:val="0"/>
              <w:autoSpaceDE w:val="0"/>
              <w:jc w:val="center"/>
              <w:rPr>
                <w:bCs/>
              </w:rPr>
            </w:pPr>
            <w:r>
              <w:rPr>
                <w:color w:val="000000"/>
              </w:rPr>
              <w:t>12,0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20,0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20,0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20,0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78,0</w:t>
            </w:r>
          </w:p>
        </w:tc>
      </w:tr>
      <w:tr w:rsidR="006F37FD" w:rsidTr="00142CEF">
        <w:trPr>
          <w:trHeight w:val="23"/>
        </w:trPr>
        <w:tc>
          <w:tcPr>
            <w:tcW w:w="647" w:type="dxa"/>
            <w:vMerge/>
            <w:tcBorders>
              <w:top w:val="single" w:sz="4" w:space="0" w:color="000000"/>
              <w:left w:val="single" w:sz="4" w:space="0" w:color="000000"/>
              <w:bottom w:val="single" w:sz="4" w:space="0" w:color="000000"/>
            </w:tcBorders>
            <w:shd w:val="clear" w:color="auto" w:fill="auto"/>
          </w:tcPr>
          <w:p w:rsidR="006F37FD" w:rsidRDefault="006F37FD" w:rsidP="00142CEF">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6F37FD" w:rsidRDefault="006F37FD" w:rsidP="00142CEF">
            <w:pPr>
              <w:snapToGrid w:val="0"/>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6F37FD" w:rsidRDefault="006F37FD" w:rsidP="00142CEF">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F37FD" w:rsidRPr="00E11A5C" w:rsidRDefault="006F37FD" w:rsidP="00142CEF">
            <w:pPr>
              <w:snapToGrid w:val="0"/>
              <w:rPr>
                <w:color w:val="000000"/>
              </w:rPr>
            </w:pPr>
            <w:r>
              <w:rPr>
                <w:color w:val="000000"/>
              </w:rPr>
              <w:t>иные внебюджетные источники</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100,0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E11A5C" w:rsidRDefault="006F37FD" w:rsidP="00142CEF">
            <w:pPr>
              <w:widowControl w:val="0"/>
              <w:autoSpaceDE w:val="0"/>
              <w:jc w:val="center"/>
              <w:rPr>
                <w:bCs/>
              </w:rPr>
            </w:pPr>
            <w:r w:rsidRPr="00E11A5C">
              <w:rPr>
                <w:bCs/>
              </w:rPr>
              <w:t>100,0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200,0</w:t>
            </w:r>
          </w:p>
        </w:tc>
      </w:tr>
      <w:tr w:rsidR="006F37FD" w:rsidTr="00142CEF">
        <w:trPr>
          <w:trHeight w:val="392"/>
        </w:trPr>
        <w:tc>
          <w:tcPr>
            <w:tcW w:w="647" w:type="dxa"/>
            <w:vMerge w:val="restart"/>
            <w:tcBorders>
              <w:top w:val="single" w:sz="4" w:space="0" w:color="000000"/>
              <w:left w:val="single" w:sz="4" w:space="0" w:color="000000"/>
              <w:right w:val="single" w:sz="4" w:space="0" w:color="000000"/>
            </w:tcBorders>
            <w:shd w:val="clear" w:color="auto" w:fill="auto"/>
          </w:tcPr>
          <w:p w:rsidR="006F37FD" w:rsidRDefault="006F37FD" w:rsidP="00142CEF">
            <w:pPr>
              <w:snapToGrid w:val="0"/>
              <w:jc w:val="center"/>
              <w:rPr>
                <w:color w:val="000000"/>
              </w:rPr>
            </w:pPr>
            <w:r>
              <w:rPr>
                <w:color w:val="000000"/>
              </w:rPr>
              <w:t>1.2.</w:t>
            </w:r>
          </w:p>
        </w:tc>
        <w:tc>
          <w:tcPr>
            <w:tcW w:w="2047" w:type="dxa"/>
            <w:vMerge w:val="restart"/>
            <w:tcBorders>
              <w:top w:val="single" w:sz="4" w:space="0" w:color="000000"/>
              <w:left w:val="single" w:sz="4" w:space="0" w:color="000000"/>
              <w:right w:val="single" w:sz="4" w:space="0" w:color="000000"/>
            </w:tcBorders>
            <w:shd w:val="clear" w:color="auto" w:fill="auto"/>
          </w:tcPr>
          <w:p w:rsidR="006F37FD" w:rsidRPr="00C03E1D" w:rsidRDefault="006F37FD" w:rsidP="00142CEF">
            <w:pPr>
              <w:snapToGrid w:val="0"/>
              <w:rPr>
                <w:color w:val="000000"/>
              </w:rPr>
            </w:pPr>
            <w:r>
              <w:rPr>
                <w:color w:val="000000"/>
              </w:rPr>
              <w:t>Отдельное мероприятие</w:t>
            </w:r>
          </w:p>
        </w:tc>
        <w:tc>
          <w:tcPr>
            <w:tcW w:w="2977" w:type="dxa"/>
            <w:vMerge w:val="restart"/>
            <w:tcBorders>
              <w:top w:val="single" w:sz="4" w:space="0" w:color="000000"/>
              <w:left w:val="single" w:sz="4" w:space="0" w:color="000000"/>
              <w:right w:val="single" w:sz="4" w:space="0" w:color="000000"/>
            </w:tcBorders>
            <w:shd w:val="clear" w:color="auto" w:fill="auto"/>
          </w:tcPr>
          <w:p w:rsidR="006F37FD" w:rsidRPr="00C03E1D" w:rsidRDefault="006F37FD" w:rsidP="00142CEF">
            <w:pPr>
              <w:snapToGrid w:val="0"/>
              <w:rPr>
                <w:color w:val="000000"/>
              </w:rPr>
            </w:pPr>
            <w:r>
              <w:t>Участие сборных команд и отдельных спортсменов в районных, межрайонных и областных соревнованиях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snapToGrid w:val="0"/>
              <w:rPr>
                <w:color w:val="000000"/>
              </w:rPr>
            </w:pPr>
            <w:r>
              <w:rPr>
                <w:color w:val="000000"/>
              </w:rPr>
              <w:t>Всего</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E11A5C" w:rsidRDefault="006F37FD" w:rsidP="00142CEF">
            <w:pPr>
              <w:jc w:val="center"/>
              <w:rPr>
                <w:color w:val="000000"/>
              </w:rPr>
            </w:pPr>
            <w:r>
              <w:rPr>
                <w:color w:val="000000"/>
              </w:rPr>
              <w:t>4,0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E11A5C" w:rsidRDefault="006F37FD" w:rsidP="00142CEF">
            <w:pPr>
              <w:widowControl w:val="0"/>
              <w:autoSpaceDE w:val="0"/>
              <w:jc w:val="center"/>
              <w:rPr>
                <w:bCs/>
              </w:rPr>
            </w:pPr>
            <w:r>
              <w:rPr>
                <w:color w:val="000000"/>
              </w:rPr>
              <w:t>7,5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10,0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10,0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10,0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Pr="00E11A5C" w:rsidRDefault="006F37FD" w:rsidP="00142CEF">
            <w:pPr>
              <w:jc w:val="center"/>
              <w:rPr>
                <w:color w:val="000000"/>
              </w:rPr>
            </w:pPr>
            <w:r>
              <w:rPr>
                <w:color w:val="000000"/>
              </w:rPr>
              <w:t>41,5</w:t>
            </w:r>
          </w:p>
        </w:tc>
      </w:tr>
      <w:tr w:rsidR="006F37FD" w:rsidTr="00142CEF">
        <w:trPr>
          <w:trHeight w:val="23"/>
        </w:trPr>
        <w:tc>
          <w:tcPr>
            <w:tcW w:w="647" w:type="dxa"/>
            <w:vMerge/>
            <w:tcBorders>
              <w:left w:val="single" w:sz="4" w:space="0" w:color="000000"/>
              <w:right w:val="single" w:sz="4" w:space="0" w:color="000000"/>
            </w:tcBorders>
            <w:shd w:val="clear" w:color="auto" w:fill="auto"/>
          </w:tcPr>
          <w:p w:rsidR="006F37FD" w:rsidRDefault="006F37FD" w:rsidP="00142CEF">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6F37FD" w:rsidRDefault="006F37FD" w:rsidP="00142CEF">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6F37FD" w:rsidRPr="00C03E1D" w:rsidRDefault="006F37FD" w:rsidP="00142CEF">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snapToGrid w:val="0"/>
              <w:rPr>
                <w:color w:val="000000"/>
              </w:rPr>
            </w:pPr>
            <w:r>
              <w:rPr>
                <w:color w:val="000000"/>
              </w:rPr>
              <w:t>федеральный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7FD" w:rsidRDefault="006F37FD" w:rsidP="00142CEF">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7FD" w:rsidRPr="00F872BC" w:rsidRDefault="006F37FD" w:rsidP="00142CEF">
            <w:pPr>
              <w:snapToGrid w:val="0"/>
              <w:jc w:val="cente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7FD" w:rsidRPr="00503D5B" w:rsidRDefault="006F37FD" w:rsidP="00142CEF">
            <w:pPr>
              <w:snapToGrid w:val="0"/>
              <w:jc w:val="center"/>
              <w:rPr>
                <w:b/>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7FD" w:rsidRDefault="006F37FD" w:rsidP="00142CEF">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7FD" w:rsidRPr="00F872BC" w:rsidRDefault="006F37FD" w:rsidP="00142CEF">
            <w:pPr>
              <w:widowControl w:val="0"/>
              <w:autoSpaceDE w:val="0"/>
              <w:jc w:val="center"/>
              <w:rPr>
                <w:bCs/>
                <w:color w:val="FF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7FD" w:rsidRDefault="006F37FD" w:rsidP="00142CEF">
            <w:pPr>
              <w:jc w:val="center"/>
              <w:rPr>
                <w:color w:val="000000"/>
              </w:rPr>
            </w:pPr>
            <w:r>
              <w:rPr>
                <w:color w:val="000000"/>
              </w:rPr>
              <w:t>0,0</w:t>
            </w:r>
          </w:p>
        </w:tc>
      </w:tr>
      <w:tr w:rsidR="006F37FD" w:rsidTr="00142CEF">
        <w:trPr>
          <w:trHeight w:val="23"/>
        </w:trPr>
        <w:tc>
          <w:tcPr>
            <w:tcW w:w="647" w:type="dxa"/>
            <w:vMerge/>
            <w:tcBorders>
              <w:left w:val="single" w:sz="4" w:space="0" w:color="000000"/>
              <w:right w:val="single" w:sz="4" w:space="0" w:color="000000"/>
            </w:tcBorders>
            <w:shd w:val="clear" w:color="auto" w:fill="auto"/>
          </w:tcPr>
          <w:p w:rsidR="006F37FD" w:rsidRDefault="006F37FD" w:rsidP="00142CEF">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6F37FD" w:rsidRDefault="006F37FD" w:rsidP="00142CEF">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6F37FD" w:rsidRDefault="006F37FD" w:rsidP="00142CEF">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snapToGrid w:val="0"/>
              <w:rPr>
                <w:color w:val="000000"/>
              </w:rPr>
            </w:pPr>
            <w:r>
              <w:rPr>
                <w:color w:val="000000"/>
              </w:rPr>
              <w:t>областной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7FD" w:rsidRDefault="006F37FD" w:rsidP="00142CEF">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7FD" w:rsidRPr="00F872BC" w:rsidRDefault="006F37FD" w:rsidP="00142CEF">
            <w:pPr>
              <w:snapToGrid w:val="0"/>
              <w:jc w:val="cente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7FD" w:rsidRPr="00503D5B" w:rsidRDefault="006F37FD" w:rsidP="00142CEF">
            <w:pPr>
              <w:snapToGrid w:val="0"/>
              <w:jc w:val="center"/>
              <w:rPr>
                <w:b/>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7FD" w:rsidRDefault="006F37FD" w:rsidP="00142CEF">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7FD" w:rsidRPr="00F872BC" w:rsidRDefault="006F37FD" w:rsidP="00142CEF">
            <w:pPr>
              <w:widowControl w:val="0"/>
              <w:autoSpaceDE w:val="0"/>
              <w:jc w:val="center"/>
              <w:rPr>
                <w:bCs/>
                <w:color w:val="FF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7FD" w:rsidRDefault="006F37FD" w:rsidP="00142CEF">
            <w:pPr>
              <w:jc w:val="center"/>
              <w:rPr>
                <w:color w:val="000000"/>
              </w:rPr>
            </w:pPr>
            <w:r>
              <w:rPr>
                <w:color w:val="000000"/>
              </w:rPr>
              <w:t>0,0</w:t>
            </w:r>
          </w:p>
        </w:tc>
      </w:tr>
      <w:tr w:rsidR="006F37FD" w:rsidTr="00142CEF">
        <w:trPr>
          <w:trHeight w:val="23"/>
        </w:trPr>
        <w:tc>
          <w:tcPr>
            <w:tcW w:w="647" w:type="dxa"/>
            <w:vMerge/>
            <w:tcBorders>
              <w:left w:val="single" w:sz="4" w:space="0" w:color="000000"/>
              <w:right w:val="single" w:sz="4" w:space="0" w:color="000000"/>
            </w:tcBorders>
            <w:shd w:val="clear" w:color="auto" w:fill="auto"/>
          </w:tcPr>
          <w:p w:rsidR="006F37FD" w:rsidRDefault="006F37FD" w:rsidP="00142CEF">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6F37FD" w:rsidRDefault="006F37FD" w:rsidP="00142CEF">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6F37FD" w:rsidRDefault="006F37FD" w:rsidP="00142CEF">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F37FD" w:rsidRPr="00E11A5C" w:rsidRDefault="006F37FD" w:rsidP="00142CEF">
            <w:pPr>
              <w:snapToGrid w:val="0"/>
              <w:rPr>
                <w:color w:val="000000"/>
              </w:rPr>
            </w:pPr>
            <w:r>
              <w:rPr>
                <w:color w:val="000000"/>
              </w:rPr>
              <w:t>местный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4,0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E11A5C" w:rsidRDefault="006F37FD" w:rsidP="00142CEF">
            <w:pPr>
              <w:widowControl w:val="0"/>
              <w:autoSpaceDE w:val="0"/>
              <w:jc w:val="center"/>
              <w:rPr>
                <w:bCs/>
              </w:rPr>
            </w:pPr>
            <w:r>
              <w:rPr>
                <w:bCs/>
              </w:rPr>
              <w:t>7,5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10,0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10,0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10,0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41,5</w:t>
            </w:r>
          </w:p>
        </w:tc>
      </w:tr>
      <w:tr w:rsidR="006F37FD" w:rsidTr="00142CEF">
        <w:trPr>
          <w:trHeight w:val="23"/>
        </w:trPr>
        <w:tc>
          <w:tcPr>
            <w:tcW w:w="647" w:type="dxa"/>
            <w:vMerge/>
            <w:tcBorders>
              <w:left w:val="single" w:sz="4" w:space="0" w:color="000000"/>
              <w:right w:val="single" w:sz="4" w:space="0" w:color="000000"/>
            </w:tcBorders>
            <w:shd w:val="clear" w:color="auto" w:fill="auto"/>
          </w:tcPr>
          <w:p w:rsidR="006F37FD" w:rsidRDefault="006F37FD" w:rsidP="00142CEF">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6F37FD" w:rsidRDefault="006F37FD" w:rsidP="00142CEF">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6F37FD" w:rsidRDefault="006F37FD" w:rsidP="00142CEF">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F37FD" w:rsidRPr="00E11A5C" w:rsidRDefault="006F37FD" w:rsidP="00142CEF">
            <w:pPr>
              <w:snapToGrid w:val="0"/>
              <w:rPr>
                <w:color w:val="000000"/>
              </w:rPr>
            </w:pPr>
            <w:r>
              <w:rPr>
                <w:color w:val="000000"/>
              </w:rPr>
              <w:t>иные внебюджетные источники</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7FD" w:rsidRDefault="006F37FD" w:rsidP="00142CEF">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7FD" w:rsidRPr="00F872BC" w:rsidRDefault="006F37FD" w:rsidP="00142CEF">
            <w:pPr>
              <w:snapToGrid w:val="0"/>
              <w:jc w:val="cente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7FD" w:rsidRPr="00503D5B" w:rsidRDefault="006F37FD" w:rsidP="00142CEF">
            <w:pPr>
              <w:snapToGrid w:val="0"/>
              <w:jc w:val="center"/>
              <w:rPr>
                <w:b/>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7FD" w:rsidRDefault="006F37FD" w:rsidP="00142CEF">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7FD" w:rsidRPr="00F872BC" w:rsidRDefault="006F37FD" w:rsidP="00142CEF">
            <w:pPr>
              <w:widowControl w:val="0"/>
              <w:autoSpaceDE w:val="0"/>
              <w:jc w:val="center"/>
              <w:rPr>
                <w:bCs/>
                <w:color w:val="FF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7FD" w:rsidRDefault="006F37FD" w:rsidP="00142CEF">
            <w:pPr>
              <w:jc w:val="center"/>
              <w:rPr>
                <w:color w:val="000000"/>
              </w:rPr>
            </w:pPr>
            <w:r>
              <w:rPr>
                <w:color w:val="000000"/>
              </w:rPr>
              <w:t>0,0</w:t>
            </w:r>
          </w:p>
        </w:tc>
      </w:tr>
      <w:tr w:rsidR="006F37FD" w:rsidRPr="00E11A5C" w:rsidTr="00142CEF">
        <w:trPr>
          <w:trHeight w:val="463"/>
        </w:trPr>
        <w:tc>
          <w:tcPr>
            <w:tcW w:w="647" w:type="dxa"/>
            <w:vMerge w:val="restart"/>
            <w:tcBorders>
              <w:top w:val="single" w:sz="4" w:space="0" w:color="000000"/>
              <w:left w:val="single" w:sz="4" w:space="0" w:color="000000"/>
              <w:right w:val="single" w:sz="4" w:space="0" w:color="000000"/>
            </w:tcBorders>
            <w:shd w:val="clear" w:color="auto" w:fill="auto"/>
          </w:tcPr>
          <w:p w:rsidR="006F37FD" w:rsidRDefault="006F37FD" w:rsidP="00142CEF">
            <w:pPr>
              <w:snapToGrid w:val="0"/>
              <w:jc w:val="center"/>
              <w:rPr>
                <w:color w:val="000000"/>
              </w:rPr>
            </w:pPr>
            <w:r>
              <w:rPr>
                <w:color w:val="000000"/>
              </w:rPr>
              <w:t>1.3.</w:t>
            </w:r>
          </w:p>
        </w:tc>
        <w:tc>
          <w:tcPr>
            <w:tcW w:w="2047" w:type="dxa"/>
            <w:vMerge w:val="restart"/>
            <w:tcBorders>
              <w:top w:val="single" w:sz="4" w:space="0" w:color="000000"/>
              <w:left w:val="single" w:sz="4" w:space="0" w:color="000000"/>
              <w:right w:val="single" w:sz="4" w:space="0" w:color="000000"/>
            </w:tcBorders>
            <w:shd w:val="clear" w:color="auto" w:fill="auto"/>
          </w:tcPr>
          <w:p w:rsidR="006F37FD" w:rsidRPr="00C03E1D" w:rsidRDefault="006F37FD" w:rsidP="00142CEF">
            <w:pPr>
              <w:snapToGrid w:val="0"/>
              <w:rPr>
                <w:color w:val="000000"/>
              </w:rPr>
            </w:pPr>
            <w:r>
              <w:rPr>
                <w:color w:val="000000"/>
              </w:rPr>
              <w:t>Отдельное мероприятие</w:t>
            </w:r>
          </w:p>
        </w:tc>
        <w:tc>
          <w:tcPr>
            <w:tcW w:w="2977" w:type="dxa"/>
            <w:vMerge w:val="restart"/>
            <w:tcBorders>
              <w:top w:val="single" w:sz="4" w:space="0" w:color="000000"/>
              <w:left w:val="single" w:sz="4" w:space="0" w:color="000000"/>
              <w:right w:val="single" w:sz="4" w:space="0" w:color="000000"/>
            </w:tcBorders>
            <w:shd w:val="clear" w:color="auto" w:fill="auto"/>
          </w:tcPr>
          <w:p w:rsidR="006F37FD" w:rsidRPr="00C03E1D" w:rsidRDefault="006F37FD" w:rsidP="00142CEF">
            <w:pPr>
              <w:snapToGrid w:val="0"/>
              <w:rPr>
                <w:color w:val="000000"/>
              </w:rPr>
            </w:pPr>
            <w:r>
              <w:t>Поддержка детско-юношеского спорта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snapToGrid w:val="0"/>
              <w:rPr>
                <w:color w:val="000000"/>
              </w:rPr>
            </w:pPr>
            <w:r>
              <w:rPr>
                <w:color w:val="000000"/>
              </w:rPr>
              <w:t>Всего</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widowControl w:val="0"/>
              <w:autoSpaceDE w:val="0"/>
              <w:jc w:val="center"/>
              <w:rPr>
                <w:bCs/>
                <w:color w:val="000000"/>
              </w:rPr>
            </w:pPr>
            <w:r w:rsidRPr="00CD4BF5">
              <w:rPr>
                <w:bCs/>
                <w:color w:val="000000"/>
              </w:rPr>
              <w:t>500,0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jc w:val="center"/>
              <w:rPr>
                <w:color w:val="000000"/>
              </w:rPr>
            </w:pPr>
            <w:r>
              <w:rPr>
                <w:color w:val="000000"/>
              </w:rPr>
              <w:t>750,0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jc w:val="center"/>
              <w:rPr>
                <w:color w:val="000000"/>
              </w:rPr>
            </w:pPr>
            <w:r>
              <w:rPr>
                <w:color w:val="000000"/>
              </w:rPr>
              <w:t>1250,0</w:t>
            </w:r>
          </w:p>
        </w:tc>
      </w:tr>
      <w:tr w:rsidR="006F37FD" w:rsidTr="00142CEF">
        <w:trPr>
          <w:trHeight w:val="23"/>
        </w:trPr>
        <w:tc>
          <w:tcPr>
            <w:tcW w:w="647" w:type="dxa"/>
            <w:vMerge/>
            <w:tcBorders>
              <w:left w:val="single" w:sz="4" w:space="0" w:color="000000"/>
              <w:right w:val="single" w:sz="4" w:space="0" w:color="000000"/>
            </w:tcBorders>
            <w:shd w:val="clear" w:color="auto" w:fill="auto"/>
          </w:tcPr>
          <w:p w:rsidR="006F37FD" w:rsidRDefault="006F37FD" w:rsidP="00142CEF">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6F37FD" w:rsidRDefault="006F37FD" w:rsidP="00142CEF">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6F37FD" w:rsidRPr="00C03E1D" w:rsidRDefault="006F37FD" w:rsidP="00142CEF">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snapToGrid w:val="0"/>
              <w:rPr>
                <w:color w:val="000000"/>
              </w:rPr>
            </w:pPr>
            <w:r>
              <w:rPr>
                <w:color w:val="000000"/>
              </w:rPr>
              <w:t>федеральный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widowControl w:val="0"/>
              <w:autoSpaceDE w:val="0"/>
              <w:jc w:val="center"/>
              <w:rPr>
                <w:bCs/>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jc w:val="center"/>
              <w:rPr>
                <w:color w:val="000000"/>
              </w:rPr>
            </w:pPr>
            <w:r>
              <w:rPr>
                <w:color w:val="000000"/>
              </w:rPr>
              <w:t>0,0</w:t>
            </w:r>
          </w:p>
        </w:tc>
      </w:tr>
      <w:tr w:rsidR="006F37FD" w:rsidTr="00142CEF">
        <w:trPr>
          <w:trHeight w:val="23"/>
        </w:trPr>
        <w:tc>
          <w:tcPr>
            <w:tcW w:w="647" w:type="dxa"/>
            <w:vMerge/>
            <w:tcBorders>
              <w:left w:val="single" w:sz="4" w:space="0" w:color="000000"/>
              <w:right w:val="single" w:sz="4" w:space="0" w:color="000000"/>
            </w:tcBorders>
            <w:shd w:val="clear" w:color="auto" w:fill="auto"/>
          </w:tcPr>
          <w:p w:rsidR="006F37FD" w:rsidRDefault="006F37FD" w:rsidP="00142CEF">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6F37FD" w:rsidRDefault="006F37FD" w:rsidP="00142CEF">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6F37FD" w:rsidRDefault="006F37FD" w:rsidP="00142CEF">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snapToGrid w:val="0"/>
              <w:rPr>
                <w:color w:val="000000"/>
              </w:rPr>
            </w:pPr>
            <w:r>
              <w:rPr>
                <w:color w:val="000000"/>
              </w:rPr>
              <w:t>областной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widowControl w:val="0"/>
              <w:autoSpaceDE w:val="0"/>
              <w:jc w:val="center"/>
              <w:rPr>
                <w:bCs/>
                <w:color w:val="000000"/>
              </w:rPr>
            </w:pPr>
            <w:r w:rsidRPr="00CD4BF5">
              <w:rPr>
                <w:bCs/>
                <w:color w:val="000000"/>
              </w:rPr>
              <w:t>500,0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jc w:val="center"/>
              <w:rPr>
                <w:color w:val="000000"/>
              </w:rPr>
            </w:pPr>
            <w:r>
              <w:rPr>
                <w:color w:val="000000"/>
              </w:rPr>
              <w:t>750,0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jc w:val="center"/>
              <w:rPr>
                <w:color w:val="000000"/>
              </w:rPr>
            </w:pPr>
            <w:r>
              <w:rPr>
                <w:color w:val="000000"/>
              </w:rPr>
              <w:t>1250,0</w:t>
            </w:r>
          </w:p>
        </w:tc>
      </w:tr>
      <w:tr w:rsidR="006F37FD" w:rsidTr="00142CEF">
        <w:trPr>
          <w:trHeight w:val="23"/>
        </w:trPr>
        <w:tc>
          <w:tcPr>
            <w:tcW w:w="647" w:type="dxa"/>
            <w:vMerge/>
            <w:tcBorders>
              <w:left w:val="single" w:sz="4" w:space="0" w:color="000000"/>
              <w:right w:val="single" w:sz="4" w:space="0" w:color="000000"/>
            </w:tcBorders>
            <w:shd w:val="clear" w:color="auto" w:fill="auto"/>
          </w:tcPr>
          <w:p w:rsidR="006F37FD" w:rsidRDefault="006F37FD" w:rsidP="00142CEF">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6F37FD" w:rsidRDefault="006F37FD" w:rsidP="00142CEF">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6F37FD" w:rsidRDefault="006F37FD" w:rsidP="00142CEF">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F37FD" w:rsidRPr="00E11A5C" w:rsidRDefault="006F37FD" w:rsidP="00142CEF">
            <w:pPr>
              <w:snapToGrid w:val="0"/>
              <w:rPr>
                <w:color w:val="000000"/>
              </w:rPr>
            </w:pPr>
            <w:r>
              <w:rPr>
                <w:color w:val="000000"/>
              </w:rPr>
              <w:t>местный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widowControl w:val="0"/>
              <w:autoSpaceDE w:val="0"/>
              <w:jc w:val="center"/>
              <w:rPr>
                <w:bCs/>
                <w:color w:val="000000"/>
              </w:rPr>
            </w:pPr>
            <w:r w:rsidRPr="00CD4BF5">
              <w:rPr>
                <w:bCs/>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jc w:val="center"/>
              <w:rPr>
                <w:color w:val="000000"/>
              </w:rPr>
            </w:pPr>
            <w:r>
              <w:rPr>
                <w:color w:val="000000"/>
              </w:rPr>
              <w:t>0,0</w:t>
            </w:r>
          </w:p>
        </w:tc>
      </w:tr>
      <w:tr w:rsidR="006F37FD" w:rsidTr="00142CEF">
        <w:trPr>
          <w:trHeight w:val="23"/>
        </w:trPr>
        <w:tc>
          <w:tcPr>
            <w:tcW w:w="647" w:type="dxa"/>
            <w:vMerge/>
            <w:tcBorders>
              <w:left w:val="single" w:sz="4" w:space="0" w:color="000000"/>
              <w:bottom w:val="single" w:sz="4" w:space="0" w:color="auto"/>
              <w:right w:val="single" w:sz="4" w:space="0" w:color="000000"/>
            </w:tcBorders>
            <w:shd w:val="clear" w:color="auto" w:fill="auto"/>
          </w:tcPr>
          <w:p w:rsidR="006F37FD" w:rsidRDefault="006F37FD" w:rsidP="00142CEF">
            <w:pPr>
              <w:snapToGrid w:val="0"/>
              <w:jc w:val="center"/>
              <w:rPr>
                <w:color w:val="000000"/>
              </w:rPr>
            </w:pPr>
          </w:p>
        </w:tc>
        <w:tc>
          <w:tcPr>
            <w:tcW w:w="2047" w:type="dxa"/>
            <w:vMerge/>
            <w:tcBorders>
              <w:left w:val="single" w:sz="4" w:space="0" w:color="000000"/>
              <w:bottom w:val="single" w:sz="4" w:space="0" w:color="auto"/>
              <w:right w:val="single" w:sz="4" w:space="0" w:color="000000"/>
            </w:tcBorders>
            <w:shd w:val="clear" w:color="auto" w:fill="auto"/>
          </w:tcPr>
          <w:p w:rsidR="006F37FD" w:rsidRDefault="006F37FD" w:rsidP="00142CEF">
            <w:pPr>
              <w:snapToGrid w:val="0"/>
              <w:jc w:val="center"/>
              <w:rPr>
                <w:color w:val="000000"/>
              </w:rPr>
            </w:pPr>
          </w:p>
        </w:tc>
        <w:tc>
          <w:tcPr>
            <w:tcW w:w="2977" w:type="dxa"/>
            <w:vMerge/>
            <w:tcBorders>
              <w:left w:val="single" w:sz="4" w:space="0" w:color="000000"/>
              <w:bottom w:val="single" w:sz="4" w:space="0" w:color="auto"/>
              <w:right w:val="single" w:sz="4" w:space="0" w:color="000000"/>
            </w:tcBorders>
            <w:shd w:val="clear" w:color="auto" w:fill="auto"/>
          </w:tcPr>
          <w:p w:rsidR="006F37FD" w:rsidRDefault="006F37FD" w:rsidP="00142CEF">
            <w:pPr>
              <w:snapToGrid w:val="0"/>
              <w:jc w:val="both"/>
              <w:rPr>
                <w:color w:val="000000"/>
              </w:rPr>
            </w:pP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rsidR="006F37FD" w:rsidRPr="00E11A5C" w:rsidRDefault="006F37FD" w:rsidP="00142CEF">
            <w:pPr>
              <w:snapToGrid w:val="0"/>
              <w:rPr>
                <w:color w:val="000000"/>
              </w:rPr>
            </w:pPr>
            <w:r>
              <w:rPr>
                <w:color w:val="000000"/>
              </w:rPr>
              <w:t xml:space="preserve">иные внебюджетные </w:t>
            </w:r>
            <w:r>
              <w:rPr>
                <w:color w:val="000000"/>
              </w:rPr>
              <w:lastRenderedPageBreak/>
              <w:t>источники</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lastRenderedPageBreak/>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E11A5C" w:rsidRDefault="006F37FD" w:rsidP="00142CEF">
            <w:pPr>
              <w:widowControl w:val="0"/>
              <w:autoSpaceDE w:val="0"/>
              <w:jc w:val="center"/>
              <w:rPr>
                <w:bCs/>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jc w:val="center"/>
              <w:rPr>
                <w:color w:val="000000"/>
              </w:rPr>
            </w:pPr>
            <w:r>
              <w:rPr>
                <w:color w:val="000000"/>
              </w:rPr>
              <w:t>0,0</w:t>
            </w:r>
          </w:p>
        </w:tc>
      </w:tr>
      <w:tr w:rsidR="006F37FD" w:rsidRPr="00E11A5C" w:rsidTr="00142CEF">
        <w:trPr>
          <w:trHeight w:val="23"/>
        </w:trPr>
        <w:tc>
          <w:tcPr>
            <w:tcW w:w="647" w:type="dxa"/>
            <w:vMerge w:val="restart"/>
            <w:tcBorders>
              <w:top w:val="single" w:sz="4" w:space="0" w:color="auto"/>
              <w:left w:val="single" w:sz="4" w:space="0" w:color="000000"/>
              <w:bottom w:val="single" w:sz="4" w:space="0" w:color="000000"/>
              <w:right w:val="single" w:sz="4" w:space="0" w:color="000000"/>
            </w:tcBorders>
            <w:shd w:val="clear" w:color="auto" w:fill="auto"/>
          </w:tcPr>
          <w:p w:rsidR="006F37FD" w:rsidRDefault="006F37FD" w:rsidP="00142CEF">
            <w:pPr>
              <w:snapToGrid w:val="0"/>
              <w:jc w:val="center"/>
              <w:rPr>
                <w:color w:val="000000"/>
              </w:rPr>
            </w:pPr>
            <w:r>
              <w:rPr>
                <w:color w:val="000000"/>
              </w:rPr>
              <w:t>1.4.</w:t>
            </w:r>
          </w:p>
        </w:tc>
        <w:tc>
          <w:tcPr>
            <w:tcW w:w="2047" w:type="dxa"/>
            <w:vMerge w:val="restart"/>
            <w:tcBorders>
              <w:top w:val="single" w:sz="4" w:space="0" w:color="auto"/>
              <w:left w:val="single" w:sz="4" w:space="0" w:color="000000"/>
              <w:bottom w:val="single" w:sz="4" w:space="0" w:color="000000"/>
              <w:right w:val="single" w:sz="4" w:space="0" w:color="000000"/>
            </w:tcBorders>
            <w:shd w:val="clear" w:color="auto" w:fill="auto"/>
          </w:tcPr>
          <w:p w:rsidR="006F37FD" w:rsidRPr="00C03E1D" w:rsidRDefault="006F37FD" w:rsidP="00142CEF">
            <w:pPr>
              <w:snapToGrid w:val="0"/>
              <w:rPr>
                <w:color w:val="000000"/>
              </w:rPr>
            </w:pPr>
            <w:r>
              <w:rPr>
                <w:color w:val="000000"/>
              </w:rPr>
              <w:t>Отдельное мероприятие</w:t>
            </w:r>
          </w:p>
        </w:tc>
        <w:tc>
          <w:tcPr>
            <w:tcW w:w="2977" w:type="dxa"/>
            <w:vMerge w:val="restart"/>
            <w:tcBorders>
              <w:top w:val="single" w:sz="4" w:space="0" w:color="auto"/>
              <w:left w:val="single" w:sz="4" w:space="0" w:color="000000"/>
              <w:bottom w:val="single" w:sz="4" w:space="0" w:color="000000"/>
              <w:right w:val="single" w:sz="4" w:space="0" w:color="000000"/>
            </w:tcBorders>
            <w:shd w:val="clear" w:color="auto" w:fill="auto"/>
          </w:tcPr>
          <w:p w:rsidR="006F37FD" w:rsidRPr="00C03E1D" w:rsidRDefault="006F37FD" w:rsidP="00142CEF">
            <w:pPr>
              <w:snapToGrid w:val="0"/>
              <w:rPr>
                <w:color w:val="000000"/>
              </w:rPr>
            </w:pPr>
            <w:r>
              <w:t>Расходы на содержание спортивных объектов</w:t>
            </w:r>
          </w:p>
        </w:tc>
        <w:tc>
          <w:tcPr>
            <w:tcW w:w="2693" w:type="dxa"/>
            <w:tcBorders>
              <w:top w:val="single" w:sz="4" w:space="0" w:color="auto"/>
              <w:left w:val="single" w:sz="4" w:space="0" w:color="000000"/>
              <w:bottom w:val="single" w:sz="4" w:space="0" w:color="000000"/>
              <w:right w:val="single" w:sz="4" w:space="0" w:color="000000"/>
            </w:tcBorders>
            <w:shd w:val="clear" w:color="auto" w:fill="auto"/>
          </w:tcPr>
          <w:p w:rsidR="006F37FD" w:rsidRDefault="006F37FD" w:rsidP="00142CEF">
            <w:pPr>
              <w:snapToGrid w:val="0"/>
              <w:rPr>
                <w:color w:val="000000"/>
              </w:rPr>
            </w:pPr>
            <w:r>
              <w:rPr>
                <w:color w:val="000000"/>
              </w:rPr>
              <w:t>Всего</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snapToGrid w:val="0"/>
              <w:jc w:val="center"/>
              <w:rPr>
                <w:color w:val="000000"/>
              </w:rPr>
            </w:pPr>
            <w:r w:rsidRPr="00CD4BF5">
              <w:rPr>
                <w:color w:val="000000"/>
              </w:rPr>
              <w:t>38,6</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snapToGrid w:val="0"/>
              <w:jc w:val="center"/>
              <w:rPr>
                <w:color w:val="000000"/>
              </w:rPr>
            </w:pPr>
            <w:r w:rsidRPr="00CD4BF5">
              <w:rPr>
                <w:color w:val="000000"/>
              </w:rPr>
              <w:t>34,</w:t>
            </w:r>
            <w:r>
              <w:rPr>
                <w:color w:val="000000"/>
              </w:rPr>
              <w:t>3</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snapToGrid w:val="0"/>
              <w:jc w:val="center"/>
              <w:rPr>
                <w:color w:val="000000"/>
              </w:rPr>
            </w:pPr>
            <w:r>
              <w:rPr>
                <w:color w:val="000000"/>
              </w:rPr>
              <w:t>34,2</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jc w:val="center"/>
              <w:rPr>
                <w:color w:val="000000"/>
              </w:rPr>
            </w:pPr>
            <w:r>
              <w:rPr>
                <w:color w:val="000000"/>
              </w:rPr>
              <w:t>34,7</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widowControl w:val="0"/>
              <w:autoSpaceDE w:val="0"/>
              <w:jc w:val="center"/>
              <w:rPr>
                <w:bCs/>
                <w:color w:val="000000"/>
              </w:rPr>
            </w:pPr>
            <w:r>
              <w:rPr>
                <w:bCs/>
                <w:color w:val="000000"/>
              </w:rPr>
              <w:t>35,0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jc w:val="center"/>
              <w:rPr>
                <w:color w:val="000000"/>
              </w:rPr>
            </w:pPr>
            <w:r>
              <w:rPr>
                <w:color w:val="000000"/>
              </w:rPr>
              <w:t>176,8</w:t>
            </w:r>
          </w:p>
        </w:tc>
      </w:tr>
      <w:tr w:rsidR="006F37FD" w:rsidTr="00142CEF">
        <w:trPr>
          <w:trHeight w:val="23"/>
        </w:trPr>
        <w:tc>
          <w:tcPr>
            <w:tcW w:w="647" w:type="dxa"/>
            <w:vMerge/>
            <w:tcBorders>
              <w:left w:val="single" w:sz="4" w:space="0" w:color="000000"/>
              <w:bottom w:val="single" w:sz="4" w:space="0" w:color="000000"/>
              <w:right w:val="single" w:sz="4" w:space="0" w:color="000000"/>
            </w:tcBorders>
            <w:shd w:val="clear" w:color="auto" w:fill="auto"/>
          </w:tcPr>
          <w:p w:rsidR="006F37FD" w:rsidRDefault="006F37FD" w:rsidP="00142CEF">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6F37FD" w:rsidRDefault="006F37FD" w:rsidP="00142CEF">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6F37FD" w:rsidRPr="00C03E1D" w:rsidRDefault="006F37FD" w:rsidP="00142CEF">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snapToGrid w:val="0"/>
              <w:rPr>
                <w:color w:val="000000"/>
              </w:rPr>
            </w:pPr>
            <w:r>
              <w:rPr>
                <w:color w:val="000000"/>
              </w:rPr>
              <w:t>федеральный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7FD" w:rsidRDefault="006F37FD" w:rsidP="00142CEF">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7FD" w:rsidRPr="00F872BC" w:rsidRDefault="006F37FD" w:rsidP="00142CEF">
            <w:pPr>
              <w:snapToGrid w:val="0"/>
              <w:jc w:val="cente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7FD" w:rsidRPr="00503D5B" w:rsidRDefault="006F37FD" w:rsidP="00142CEF">
            <w:pPr>
              <w:snapToGrid w:val="0"/>
              <w:jc w:val="center"/>
              <w:rPr>
                <w:b/>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7FD" w:rsidRDefault="006F37FD" w:rsidP="00142CEF">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7FD" w:rsidRPr="00F872BC" w:rsidRDefault="006F37FD" w:rsidP="00142CEF">
            <w:pPr>
              <w:widowControl w:val="0"/>
              <w:autoSpaceDE w:val="0"/>
              <w:jc w:val="center"/>
              <w:rPr>
                <w:bCs/>
                <w:color w:val="FF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7FD" w:rsidRDefault="006F37FD" w:rsidP="00142CEF">
            <w:pPr>
              <w:jc w:val="center"/>
              <w:rPr>
                <w:color w:val="000000"/>
              </w:rPr>
            </w:pPr>
            <w:r>
              <w:rPr>
                <w:color w:val="000000"/>
              </w:rPr>
              <w:t>0,0</w:t>
            </w:r>
          </w:p>
        </w:tc>
      </w:tr>
      <w:tr w:rsidR="006F37FD" w:rsidTr="00142CEF">
        <w:trPr>
          <w:trHeight w:val="23"/>
        </w:trPr>
        <w:tc>
          <w:tcPr>
            <w:tcW w:w="647" w:type="dxa"/>
            <w:vMerge/>
            <w:tcBorders>
              <w:left w:val="single" w:sz="4" w:space="0" w:color="000000"/>
              <w:bottom w:val="single" w:sz="4" w:space="0" w:color="000000"/>
              <w:right w:val="single" w:sz="4" w:space="0" w:color="000000"/>
            </w:tcBorders>
            <w:shd w:val="clear" w:color="auto" w:fill="auto"/>
          </w:tcPr>
          <w:p w:rsidR="006F37FD" w:rsidRDefault="006F37FD" w:rsidP="00142CEF">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6F37FD" w:rsidRDefault="006F37FD" w:rsidP="00142CEF">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6F37FD" w:rsidRDefault="006F37FD" w:rsidP="00142CEF">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F37FD" w:rsidRDefault="006F37FD" w:rsidP="00142CEF">
            <w:pPr>
              <w:snapToGrid w:val="0"/>
              <w:rPr>
                <w:color w:val="000000"/>
              </w:rPr>
            </w:pPr>
            <w:r>
              <w:rPr>
                <w:color w:val="000000"/>
              </w:rPr>
              <w:t>областной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snapToGrid w:val="0"/>
              <w:jc w:val="center"/>
              <w:rPr>
                <w:color w:val="000000"/>
              </w:rPr>
            </w:pPr>
            <w:r w:rsidRPr="00CD4BF5">
              <w:rPr>
                <w:color w:val="000000"/>
              </w:rPr>
              <w:t>18,3</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snapToGrid w:val="0"/>
              <w:jc w:val="center"/>
              <w:rPr>
                <w:color w:val="000000"/>
              </w:rPr>
            </w:pPr>
            <w:r w:rsidRPr="00CD4BF5">
              <w:rPr>
                <w:color w:val="000000"/>
              </w:rPr>
              <w:t>16,5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snapToGrid w:val="0"/>
              <w:jc w:val="center"/>
              <w:rPr>
                <w:color w:val="000000"/>
              </w:rPr>
            </w:pPr>
            <w:r>
              <w:rPr>
                <w:color w:val="000000"/>
              </w:rPr>
              <w:t>16,1</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jc w:val="center"/>
              <w:rPr>
                <w:color w:val="000000"/>
              </w:rPr>
            </w:pPr>
            <w:r>
              <w:rPr>
                <w:color w:val="000000"/>
              </w:rPr>
              <w:t>16,1</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widowControl w:val="0"/>
              <w:autoSpaceDE w:val="0"/>
              <w:jc w:val="center"/>
              <w:rPr>
                <w:bCs/>
                <w:color w:val="000000"/>
              </w:rPr>
            </w:pPr>
            <w:r>
              <w:rPr>
                <w:bCs/>
                <w:color w:val="000000"/>
              </w:rPr>
              <w:t>16,1</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jc w:val="center"/>
              <w:rPr>
                <w:color w:val="000000"/>
              </w:rPr>
            </w:pPr>
            <w:r>
              <w:rPr>
                <w:color w:val="000000"/>
              </w:rPr>
              <w:t>83,1</w:t>
            </w:r>
          </w:p>
        </w:tc>
      </w:tr>
      <w:tr w:rsidR="006F37FD" w:rsidTr="00142CEF">
        <w:trPr>
          <w:trHeight w:val="23"/>
        </w:trPr>
        <w:tc>
          <w:tcPr>
            <w:tcW w:w="647" w:type="dxa"/>
            <w:vMerge/>
            <w:tcBorders>
              <w:left w:val="single" w:sz="4" w:space="0" w:color="000000"/>
              <w:bottom w:val="single" w:sz="4" w:space="0" w:color="000000"/>
              <w:right w:val="single" w:sz="4" w:space="0" w:color="000000"/>
            </w:tcBorders>
            <w:shd w:val="clear" w:color="auto" w:fill="auto"/>
          </w:tcPr>
          <w:p w:rsidR="006F37FD" w:rsidRDefault="006F37FD" w:rsidP="00142CEF">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6F37FD" w:rsidRDefault="006F37FD" w:rsidP="00142CEF">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6F37FD" w:rsidRDefault="006F37FD" w:rsidP="00142CEF">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F37FD" w:rsidRPr="00E11A5C" w:rsidRDefault="006F37FD" w:rsidP="00142CEF">
            <w:pPr>
              <w:snapToGrid w:val="0"/>
              <w:rPr>
                <w:color w:val="000000"/>
              </w:rPr>
            </w:pPr>
            <w:r>
              <w:rPr>
                <w:color w:val="000000"/>
              </w:rPr>
              <w:t>местный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snapToGrid w:val="0"/>
              <w:jc w:val="center"/>
              <w:rPr>
                <w:color w:val="000000"/>
              </w:rPr>
            </w:pPr>
            <w:r w:rsidRPr="00CD4BF5">
              <w:rPr>
                <w:color w:val="000000"/>
              </w:rPr>
              <w:t>20,3</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snapToGrid w:val="0"/>
              <w:jc w:val="center"/>
              <w:rPr>
                <w:color w:val="000000"/>
              </w:rPr>
            </w:pPr>
            <w:r w:rsidRPr="00CD4BF5">
              <w:rPr>
                <w:color w:val="000000"/>
              </w:rPr>
              <w:t>17,</w:t>
            </w:r>
            <w:r>
              <w:rPr>
                <w:color w:val="000000"/>
              </w:rPr>
              <w:t>8</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snapToGrid w:val="0"/>
              <w:jc w:val="center"/>
              <w:rPr>
                <w:color w:val="000000"/>
              </w:rPr>
            </w:pPr>
            <w:r>
              <w:rPr>
                <w:color w:val="000000"/>
              </w:rPr>
              <w:t>18,1</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jc w:val="center"/>
              <w:rPr>
                <w:color w:val="000000"/>
              </w:rPr>
            </w:pPr>
            <w:r>
              <w:rPr>
                <w:color w:val="000000"/>
              </w:rPr>
              <w:t>18,6</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widowControl w:val="0"/>
              <w:autoSpaceDE w:val="0"/>
              <w:jc w:val="center"/>
              <w:rPr>
                <w:bCs/>
                <w:color w:val="000000"/>
              </w:rPr>
            </w:pPr>
            <w:r>
              <w:rPr>
                <w:bCs/>
                <w:color w:val="000000"/>
              </w:rPr>
              <w:t>18,9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6F37FD" w:rsidRPr="00CD4BF5" w:rsidRDefault="006F37FD" w:rsidP="00142CEF">
            <w:pPr>
              <w:jc w:val="center"/>
              <w:rPr>
                <w:color w:val="000000"/>
              </w:rPr>
            </w:pPr>
            <w:r>
              <w:rPr>
                <w:color w:val="000000"/>
              </w:rPr>
              <w:t>93,7</w:t>
            </w:r>
          </w:p>
        </w:tc>
      </w:tr>
      <w:tr w:rsidR="006F37FD" w:rsidTr="00142CEF">
        <w:trPr>
          <w:trHeight w:val="23"/>
        </w:trPr>
        <w:tc>
          <w:tcPr>
            <w:tcW w:w="647" w:type="dxa"/>
            <w:vMerge/>
            <w:tcBorders>
              <w:left w:val="single" w:sz="4" w:space="0" w:color="000000"/>
              <w:bottom w:val="single" w:sz="4" w:space="0" w:color="000000"/>
              <w:right w:val="single" w:sz="4" w:space="0" w:color="000000"/>
            </w:tcBorders>
            <w:shd w:val="clear" w:color="auto" w:fill="auto"/>
          </w:tcPr>
          <w:p w:rsidR="006F37FD" w:rsidRDefault="006F37FD" w:rsidP="00142CEF">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6F37FD" w:rsidRDefault="006F37FD" w:rsidP="00142CEF">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6F37FD" w:rsidRDefault="006F37FD" w:rsidP="00142CEF">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F37FD" w:rsidRPr="00E11A5C" w:rsidRDefault="006F37FD" w:rsidP="00142CEF">
            <w:pPr>
              <w:snapToGrid w:val="0"/>
              <w:rPr>
                <w:color w:val="000000"/>
              </w:rPr>
            </w:pPr>
            <w:r>
              <w:rPr>
                <w:color w:val="000000"/>
              </w:rPr>
              <w:t>иные внебюджетные источники</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7FD" w:rsidRDefault="006F37FD" w:rsidP="00142CEF">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7FD" w:rsidRPr="00F872BC" w:rsidRDefault="006F37FD" w:rsidP="00142CEF">
            <w:pPr>
              <w:snapToGrid w:val="0"/>
              <w:jc w:val="cente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7FD" w:rsidRPr="00503D5B" w:rsidRDefault="006F37FD" w:rsidP="00142CEF">
            <w:pPr>
              <w:snapToGrid w:val="0"/>
              <w:jc w:val="center"/>
              <w:rPr>
                <w:b/>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7FD" w:rsidRDefault="006F37FD" w:rsidP="00142CEF">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7FD" w:rsidRPr="00F872BC" w:rsidRDefault="006F37FD" w:rsidP="00142CEF">
            <w:pPr>
              <w:widowControl w:val="0"/>
              <w:autoSpaceDE w:val="0"/>
              <w:jc w:val="center"/>
              <w:rPr>
                <w:bCs/>
                <w:color w:val="FF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7FD" w:rsidRDefault="006F37FD" w:rsidP="00142CEF">
            <w:pPr>
              <w:jc w:val="center"/>
              <w:rPr>
                <w:color w:val="000000"/>
              </w:rPr>
            </w:pPr>
            <w:r>
              <w:rPr>
                <w:color w:val="000000"/>
              </w:rPr>
              <w:t>0,0</w:t>
            </w:r>
          </w:p>
        </w:tc>
      </w:tr>
    </w:tbl>
    <w:p w:rsidR="006F37FD" w:rsidRDefault="006F37FD" w:rsidP="006F37FD">
      <w:pPr>
        <w:widowControl w:val="0"/>
        <w:autoSpaceDE w:val="0"/>
        <w:ind w:left="4956"/>
      </w:pPr>
      <w:r>
        <w:t xml:space="preserve">       ________________________</w:t>
      </w:r>
    </w:p>
    <w:p w:rsidR="00EF56C3" w:rsidRDefault="00EF56C3" w:rsidP="00EF56C3">
      <w:pPr>
        <w:jc w:val="center"/>
        <w:rPr>
          <w:sz w:val="28"/>
          <w:szCs w:val="28"/>
        </w:rPr>
      </w:pPr>
    </w:p>
    <w:p w:rsidR="00EF56C3" w:rsidRPr="005F2C1B" w:rsidRDefault="00EF56C3" w:rsidP="00EF56C3">
      <w:pPr>
        <w:jc w:val="both"/>
        <w:rPr>
          <w:sz w:val="28"/>
          <w:szCs w:val="28"/>
        </w:rPr>
      </w:pPr>
    </w:p>
    <w:p w:rsidR="006F37FD" w:rsidRDefault="006F37FD">
      <w:pPr>
        <w:spacing w:after="160" w:line="259" w:lineRule="auto"/>
        <w:rPr>
          <w:sz w:val="28"/>
          <w:szCs w:val="28"/>
        </w:rPr>
        <w:sectPr w:rsidR="006F37FD" w:rsidSect="006F37FD">
          <w:pgSz w:w="16838" w:h="11906" w:orient="landscape" w:code="9"/>
          <w:pgMar w:top="993" w:right="1276" w:bottom="567" w:left="1134" w:header="567" w:footer="709" w:gutter="0"/>
          <w:cols w:space="708"/>
          <w:titlePg/>
          <w:docGrid w:linePitch="360"/>
        </w:sectPr>
      </w:pPr>
      <w:r>
        <w:rPr>
          <w:sz w:val="28"/>
          <w:szCs w:val="28"/>
        </w:rPr>
        <w:br w:type="page"/>
      </w:r>
    </w:p>
    <w:p w:rsidR="006F37FD" w:rsidRDefault="00460D50" w:rsidP="006F37FD">
      <w:pPr>
        <w:rPr>
          <w:sz w:val="2"/>
          <w:szCs w:val="2"/>
        </w:rPr>
      </w:pPr>
      <w:r>
        <w:rPr>
          <w:b/>
          <w:noProof/>
          <w:sz w:val="28"/>
          <w:szCs w:val="28"/>
        </w:rPr>
        <w:lastRenderedPageBreak/>
        <w:drawing>
          <wp:anchor distT="0" distB="0" distL="114300" distR="114300" simplePos="0" relativeHeight="251664896" behindDoc="0" locked="0" layoutInCell="1" allowOverlap="1">
            <wp:simplePos x="0" y="0"/>
            <wp:positionH relativeFrom="column">
              <wp:posOffset>3657600</wp:posOffset>
            </wp:positionH>
            <wp:positionV relativeFrom="paragraph">
              <wp:posOffset>-542290</wp:posOffset>
            </wp:positionV>
            <wp:extent cx="572135" cy="720090"/>
            <wp:effectExtent l="0" t="0" r="0" b="3810"/>
            <wp:wrapNone/>
            <wp:docPr id="14" name="Рисунок 1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6F37FD" w:rsidRDefault="006F37FD" w:rsidP="006F37FD">
      <w:pPr>
        <w:rPr>
          <w:sz w:val="2"/>
          <w:szCs w:val="2"/>
        </w:rPr>
      </w:pPr>
    </w:p>
    <w:p w:rsidR="00460D50" w:rsidRDefault="00460D50" w:rsidP="00460D50">
      <w:pPr>
        <w:jc w:val="center"/>
        <w:rPr>
          <w:b/>
          <w:sz w:val="28"/>
          <w:szCs w:val="28"/>
        </w:rPr>
      </w:pPr>
    </w:p>
    <w:p w:rsidR="00460D50" w:rsidRDefault="00460D50" w:rsidP="00460D50">
      <w:pPr>
        <w:jc w:val="center"/>
        <w:rPr>
          <w:b/>
          <w:sz w:val="28"/>
          <w:szCs w:val="28"/>
        </w:rPr>
      </w:pPr>
      <w:r w:rsidRPr="00775AB7">
        <w:rPr>
          <w:b/>
          <w:sz w:val="28"/>
          <w:szCs w:val="28"/>
        </w:rPr>
        <w:t xml:space="preserve">АДМИНИСТРАЦИЯ КИКНУРСКОГО </w:t>
      </w:r>
    </w:p>
    <w:p w:rsidR="00460D50" w:rsidRPr="00775AB7" w:rsidRDefault="00460D50" w:rsidP="00460D50">
      <w:pPr>
        <w:jc w:val="center"/>
        <w:rPr>
          <w:b/>
          <w:sz w:val="28"/>
          <w:szCs w:val="28"/>
        </w:rPr>
      </w:pPr>
      <w:r>
        <w:rPr>
          <w:b/>
          <w:sz w:val="28"/>
          <w:szCs w:val="28"/>
        </w:rPr>
        <w:t>МУНИЦИПАЛЬНОГО ОКРУГА</w:t>
      </w:r>
    </w:p>
    <w:p w:rsidR="00460D50" w:rsidRPr="00775AB7" w:rsidRDefault="00460D50" w:rsidP="00460D50">
      <w:pPr>
        <w:jc w:val="center"/>
        <w:rPr>
          <w:b/>
          <w:sz w:val="28"/>
          <w:szCs w:val="28"/>
        </w:rPr>
      </w:pPr>
      <w:r w:rsidRPr="00775AB7">
        <w:rPr>
          <w:b/>
          <w:sz w:val="28"/>
          <w:szCs w:val="28"/>
        </w:rPr>
        <w:t>КИРОВСКОЙ ОБЛАСТИ</w:t>
      </w:r>
    </w:p>
    <w:p w:rsidR="00460D50" w:rsidRPr="00775AB7" w:rsidRDefault="00460D50" w:rsidP="00460D50">
      <w:pPr>
        <w:jc w:val="center"/>
        <w:rPr>
          <w:b/>
          <w:sz w:val="28"/>
          <w:szCs w:val="28"/>
        </w:rPr>
      </w:pPr>
    </w:p>
    <w:p w:rsidR="00460D50" w:rsidRPr="003F741F" w:rsidRDefault="00460D50" w:rsidP="00460D50">
      <w:pPr>
        <w:jc w:val="center"/>
        <w:rPr>
          <w:b/>
          <w:sz w:val="28"/>
          <w:szCs w:val="28"/>
        </w:rPr>
      </w:pPr>
      <w:r>
        <w:rPr>
          <w:b/>
          <w:sz w:val="32"/>
          <w:szCs w:val="32"/>
        </w:rPr>
        <w:t xml:space="preserve">  </w:t>
      </w:r>
      <w:r w:rsidRPr="00775AB7">
        <w:rPr>
          <w:b/>
          <w:sz w:val="32"/>
          <w:szCs w:val="32"/>
        </w:rPr>
        <w:t>ПОСТАНОВЛЕНИЕ</w:t>
      </w:r>
      <w:r>
        <w:rPr>
          <w:b/>
          <w:sz w:val="32"/>
          <w:szCs w:val="32"/>
        </w:rPr>
        <w:t xml:space="preserve">        </w:t>
      </w:r>
      <w:r>
        <w:rPr>
          <w:b/>
        </w:rPr>
        <w:t xml:space="preserve">             </w:t>
      </w:r>
    </w:p>
    <w:p w:rsidR="00460D50" w:rsidRDefault="00460D50" w:rsidP="00460D50">
      <w:pPr>
        <w:jc w:val="center"/>
        <w:rPr>
          <w:sz w:val="32"/>
          <w:szCs w:val="32"/>
        </w:rPr>
      </w:pPr>
    </w:p>
    <w:p w:rsidR="00460D50" w:rsidRPr="00206D92" w:rsidRDefault="00460D50" w:rsidP="00460D50">
      <w:pPr>
        <w:jc w:val="both"/>
        <w:rPr>
          <w:sz w:val="28"/>
          <w:szCs w:val="28"/>
          <w:u w:val="single"/>
        </w:rPr>
      </w:pPr>
      <w:r>
        <w:rPr>
          <w:sz w:val="28"/>
          <w:szCs w:val="28"/>
        </w:rPr>
        <w:t xml:space="preserve">20.01.2023                                                                                                № </w:t>
      </w:r>
      <w:r>
        <w:rPr>
          <w:sz w:val="28"/>
          <w:szCs w:val="28"/>
          <w:u w:val="single"/>
        </w:rPr>
        <w:t>53</w:t>
      </w:r>
    </w:p>
    <w:p w:rsidR="00460D50" w:rsidRDefault="00460D50" w:rsidP="00460D50">
      <w:pPr>
        <w:jc w:val="center"/>
        <w:rPr>
          <w:sz w:val="28"/>
          <w:szCs w:val="28"/>
        </w:rPr>
      </w:pPr>
      <w:r>
        <w:rPr>
          <w:sz w:val="28"/>
          <w:szCs w:val="28"/>
        </w:rPr>
        <w:t>пгт Кикнур</w:t>
      </w:r>
    </w:p>
    <w:p w:rsidR="00460D50" w:rsidRDefault="00460D50" w:rsidP="00460D50">
      <w:pPr>
        <w:jc w:val="center"/>
        <w:rPr>
          <w:sz w:val="28"/>
          <w:szCs w:val="28"/>
        </w:rPr>
      </w:pPr>
    </w:p>
    <w:p w:rsidR="00460D50" w:rsidRPr="00727994" w:rsidRDefault="00460D50" w:rsidP="00460D50">
      <w:pPr>
        <w:jc w:val="center"/>
        <w:rPr>
          <w:b/>
          <w:sz w:val="28"/>
          <w:szCs w:val="28"/>
        </w:rPr>
      </w:pPr>
      <w:r w:rsidRPr="00727994">
        <w:rPr>
          <w:b/>
          <w:sz w:val="28"/>
          <w:szCs w:val="28"/>
        </w:rPr>
        <w:t>О внесении изменений в постановление</w:t>
      </w:r>
    </w:p>
    <w:p w:rsidR="00460D50" w:rsidRPr="00727994" w:rsidRDefault="00460D50" w:rsidP="00460D50">
      <w:pPr>
        <w:jc w:val="center"/>
        <w:rPr>
          <w:b/>
          <w:sz w:val="28"/>
          <w:szCs w:val="28"/>
        </w:rPr>
      </w:pPr>
      <w:r w:rsidRPr="00727994">
        <w:rPr>
          <w:b/>
          <w:sz w:val="28"/>
          <w:szCs w:val="28"/>
        </w:rPr>
        <w:t>администрации Кикнурского муниципального района</w:t>
      </w:r>
    </w:p>
    <w:p w:rsidR="00460D50" w:rsidRPr="00727994" w:rsidRDefault="00460D50" w:rsidP="00460D50">
      <w:pPr>
        <w:jc w:val="center"/>
        <w:rPr>
          <w:b/>
          <w:sz w:val="28"/>
          <w:szCs w:val="28"/>
        </w:rPr>
      </w:pPr>
      <w:r w:rsidRPr="00727994">
        <w:rPr>
          <w:b/>
          <w:sz w:val="28"/>
          <w:szCs w:val="28"/>
        </w:rPr>
        <w:t xml:space="preserve">Кировской области от </w:t>
      </w:r>
      <w:r>
        <w:rPr>
          <w:b/>
          <w:sz w:val="28"/>
          <w:szCs w:val="28"/>
        </w:rPr>
        <w:t>14.10.2020</w:t>
      </w:r>
      <w:r w:rsidRPr="00727994">
        <w:rPr>
          <w:b/>
          <w:sz w:val="28"/>
          <w:szCs w:val="28"/>
        </w:rPr>
        <w:t xml:space="preserve"> № </w:t>
      </w:r>
      <w:r>
        <w:rPr>
          <w:b/>
          <w:sz w:val="28"/>
          <w:szCs w:val="28"/>
        </w:rPr>
        <w:t>269</w:t>
      </w:r>
    </w:p>
    <w:p w:rsidR="00460D50" w:rsidRPr="00727994" w:rsidRDefault="00460D50" w:rsidP="00460D50">
      <w:pPr>
        <w:jc w:val="both"/>
        <w:rPr>
          <w:sz w:val="28"/>
          <w:szCs w:val="28"/>
        </w:rPr>
      </w:pPr>
    </w:p>
    <w:p w:rsidR="00460D50" w:rsidRPr="00727994" w:rsidRDefault="00460D50" w:rsidP="00460D50">
      <w:pPr>
        <w:jc w:val="both"/>
        <w:rPr>
          <w:sz w:val="28"/>
          <w:szCs w:val="28"/>
        </w:rPr>
      </w:pPr>
    </w:p>
    <w:p w:rsidR="00460D50" w:rsidRPr="00727994" w:rsidRDefault="00460D50" w:rsidP="00460D50">
      <w:pPr>
        <w:spacing w:line="360" w:lineRule="exact"/>
        <w:ind w:firstLine="708"/>
        <w:jc w:val="both"/>
        <w:rPr>
          <w:sz w:val="28"/>
          <w:szCs w:val="28"/>
        </w:rPr>
      </w:pPr>
      <w:r w:rsidRPr="00727994">
        <w:rPr>
          <w:sz w:val="28"/>
          <w:szCs w:val="28"/>
        </w:rPr>
        <w:t>Администрация Кикнурского муниципального округа ПОСТАНОВЛЯЕТ:</w:t>
      </w:r>
    </w:p>
    <w:p w:rsidR="00460D50" w:rsidRPr="00727994" w:rsidRDefault="00460D50" w:rsidP="00460D50">
      <w:pPr>
        <w:spacing w:line="360" w:lineRule="exact"/>
        <w:jc w:val="both"/>
        <w:rPr>
          <w:sz w:val="28"/>
          <w:szCs w:val="28"/>
        </w:rPr>
      </w:pPr>
      <w:r w:rsidRPr="00727994">
        <w:rPr>
          <w:sz w:val="28"/>
          <w:szCs w:val="28"/>
        </w:rPr>
        <w:tab/>
        <w:t>Внести и утвердить изменения в муниципальную программу Кикнурского муниципального округа «Социальная поддержка и социальное обслуживание граждан» на 2021-2025 годы (далее – Муниципальная программа), утвержденную постановлением администрации Кикнурского муниципального района Кировской области от 14.10.2020 № 269 «Об утверждении муниципальной программы Кикнурского муниципального округа «Социальная поддержка и социальное обслуживание граждан»  следующего содержания:</w:t>
      </w:r>
    </w:p>
    <w:p w:rsidR="00460D50" w:rsidRPr="00727994" w:rsidRDefault="00460D50" w:rsidP="00460D50">
      <w:pPr>
        <w:spacing w:line="360" w:lineRule="exact"/>
        <w:jc w:val="both"/>
        <w:rPr>
          <w:sz w:val="28"/>
          <w:szCs w:val="28"/>
        </w:rPr>
      </w:pPr>
      <w:r>
        <w:rPr>
          <w:sz w:val="28"/>
          <w:szCs w:val="28"/>
        </w:rPr>
        <w:tab/>
      </w:r>
      <w:r w:rsidRPr="00727994">
        <w:rPr>
          <w:sz w:val="28"/>
          <w:szCs w:val="28"/>
        </w:rPr>
        <w:t>1.  Паспорт муниципальной 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5040"/>
      </w:tblGrid>
      <w:tr w:rsidR="00460D50" w:rsidRPr="00727994" w:rsidTr="00142CEF">
        <w:trPr>
          <w:trHeight w:val="20"/>
        </w:trPr>
        <w:tc>
          <w:tcPr>
            <w:tcW w:w="4668"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jc w:val="both"/>
              <w:rPr>
                <w:sz w:val="28"/>
                <w:szCs w:val="28"/>
              </w:rPr>
            </w:pPr>
            <w:r w:rsidRPr="00727994">
              <w:rPr>
                <w:sz w:val="28"/>
                <w:szCs w:val="28"/>
              </w:rPr>
              <w:t>Ответственный исполнитель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jc w:val="both"/>
              <w:rPr>
                <w:sz w:val="28"/>
                <w:szCs w:val="28"/>
              </w:rPr>
            </w:pPr>
            <w:r w:rsidRPr="00727994">
              <w:rPr>
                <w:sz w:val="28"/>
                <w:szCs w:val="28"/>
              </w:rPr>
              <w:t xml:space="preserve">Отдел социальной политики администрации Кикнурского муниципального округа </w:t>
            </w:r>
          </w:p>
        </w:tc>
      </w:tr>
      <w:tr w:rsidR="00460D50" w:rsidRPr="00727994" w:rsidTr="00142CEF">
        <w:trPr>
          <w:trHeight w:val="20"/>
        </w:trPr>
        <w:tc>
          <w:tcPr>
            <w:tcW w:w="4668"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jc w:val="both"/>
              <w:rPr>
                <w:sz w:val="28"/>
                <w:szCs w:val="28"/>
              </w:rPr>
            </w:pPr>
            <w:r w:rsidRPr="00727994">
              <w:rPr>
                <w:sz w:val="28"/>
                <w:szCs w:val="28"/>
              </w:rPr>
              <w:t xml:space="preserve">Соисполнители муниципальной </w:t>
            </w:r>
          </w:p>
          <w:p w:rsidR="00460D50" w:rsidRPr="00727994" w:rsidRDefault="00460D50" w:rsidP="00142CEF">
            <w:pPr>
              <w:jc w:val="both"/>
              <w:rPr>
                <w:sz w:val="28"/>
                <w:szCs w:val="28"/>
              </w:rPr>
            </w:pPr>
            <w:r w:rsidRPr="00727994">
              <w:rPr>
                <w:sz w:val="28"/>
                <w:szCs w:val="28"/>
              </w:rPr>
              <w:t>программы</w:t>
            </w:r>
          </w:p>
        </w:tc>
        <w:tc>
          <w:tcPr>
            <w:tcW w:w="5040"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jc w:val="both"/>
              <w:rPr>
                <w:sz w:val="28"/>
                <w:szCs w:val="28"/>
              </w:rPr>
            </w:pPr>
            <w:r w:rsidRPr="00727994">
              <w:rPr>
                <w:sz w:val="28"/>
                <w:szCs w:val="28"/>
              </w:rPr>
              <w:t>МКУ «Центр по обеспечению деятельности муниципальных учреждений»</w:t>
            </w:r>
          </w:p>
        </w:tc>
      </w:tr>
      <w:tr w:rsidR="00460D50" w:rsidRPr="00727994" w:rsidTr="00142CEF">
        <w:trPr>
          <w:trHeight w:val="20"/>
        </w:trPr>
        <w:tc>
          <w:tcPr>
            <w:tcW w:w="4668"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jc w:val="both"/>
              <w:rPr>
                <w:sz w:val="28"/>
                <w:szCs w:val="28"/>
              </w:rPr>
            </w:pPr>
            <w:r w:rsidRPr="00727994">
              <w:rPr>
                <w:sz w:val="28"/>
                <w:szCs w:val="28"/>
              </w:rPr>
              <w:t>Наименование подпрограмм</w:t>
            </w:r>
          </w:p>
        </w:tc>
        <w:tc>
          <w:tcPr>
            <w:tcW w:w="5040"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jc w:val="both"/>
              <w:rPr>
                <w:sz w:val="28"/>
                <w:szCs w:val="28"/>
              </w:rPr>
            </w:pPr>
            <w:r w:rsidRPr="00727994">
              <w:rPr>
                <w:sz w:val="28"/>
                <w:szCs w:val="28"/>
              </w:rPr>
              <w:t>отсутствуют</w:t>
            </w:r>
          </w:p>
        </w:tc>
      </w:tr>
      <w:tr w:rsidR="00460D50" w:rsidRPr="00727994" w:rsidTr="00142CEF">
        <w:trPr>
          <w:trHeight w:val="20"/>
        </w:trPr>
        <w:tc>
          <w:tcPr>
            <w:tcW w:w="4668"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jc w:val="both"/>
              <w:rPr>
                <w:sz w:val="28"/>
                <w:szCs w:val="28"/>
              </w:rPr>
            </w:pPr>
            <w:r w:rsidRPr="00727994">
              <w:rPr>
                <w:sz w:val="28"/>
                <w:szCs w:val="28"/>
              </w:rPr>
              <w:t xml:space="preserve">Программно-целевые инструменты муниципальной программы </w:t>
            </w:r>
          </w:p>
        </w:tc>
        <w:tc>
          <w:tcPr>
            <w:tcW w:w="5040"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pStyle w:val="210"/>
              <w:ind w:firstLine="0"/>
              <w:jc w:val="both"/>
            </w:pPr>
            <w:r w:rsidRPr="00727994">
              <w:t>отсутствуют</w:t>
            </w:r>
          </w:p>
        </w:tc>
      </w:tr>
      <w:tr w:rsidR="00460D50" w:rsidRPr="00727994" w:rsidTr="00142CEF">
        <w:trPr>
          <w:trHeight w:val="20"/>
        </w:trPr>
        <w:tc>
          <w:tcPr>
            <w:tcW w:w="4668"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jc w:val="both"/>
              <w:rPr>
                <w:sz w:val="28"/>
                <w:szCs w:val="28"/>
              </w:rPr>
            </w:pPr>
            <w:r w:rsidRPr="00727994">
              <w:rPr>
                <w:sz w:val="28"/>
                <w:szCs w:val="28"/>
              </w:rPr>
              <w:t>Цели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jc w:val="both"/>
              <w:rPr>
                <w:bCs/>
                <w:sz w:val="28"/>
                <w:szCs w:val="28"/>
              </w:rPr>
            </w:pPr>
            <w:r w:rsidRPr="00727994">
              <w:rPr>
                <w:sz w:val="28"/>
                <w:szCs w:val="28"/>
              </w:rPr>
              <w:t>формирование эффективной системы социальной поддержки и социального обслуживания граждан, проживающих в Кикнурском муниципальном округе</w:t>
            </w:r>
          </w:p>
        </w:tc>
      </w:tr>
      <w:tr w:rsidR="00460D50" w:rsidRPr="00727994" w:rsidTr="00142CEF">
        <w:trPr>
          <w:trHeight w:val="20"/>
        </w:trPr>
        <w:tc>
          <w:tcPr>
            <w:tcW w:w="4668"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jc w:val="both"/>
              <w:rPr>
                <w:sz w:val="28"/>
                <w:szCs w:val="28"/>
              </w:rPr>
            </w:pPr>
            <w:r w:rsidRPr="00727994">
              <w:rPr>
                <w:sz w:val="28"/>
                <w:szCs w:val="28"/>
              </w:rPr>
              <w:t>Задачи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pStyle w:val="ConsPlusCell"/>
              <w:jc w:val="both"/>
              <w:rPr>
                <w:rFonts w:cs="Times New Roman"/>
                <w:sz w:val="28"/>
                <w:szCs w:val="28"/>
              </w:rPr>
            </w:pPr>
            <w:r w:rsidRPr="00727994">
              <w:rPr>
                <w:rFonts w:cs="Times New Roman"/>
                <w:sz w:val="28"/>
                <w:szCs w:val="28"/>
              </w:rPr>
              <w:t xml:space="preserve">     предоставление мер социальной поддержки в полном объеме гражданам, замещавшим муниципальные должности в муниципальном образовании </w:t>
            </w:r>
            <w:r w:rsidRPr="00727994">
              <w:rPr>
                <w:rFonts w:cs="Times New Roman"/>
                <w:sz w:val="28"/>
                <w:szCs w:val="28"/>
              </w:rPr>
              <w:lastRenderedPageBreak/>
              <w:t>Кикнурский муниципальный округ;</w:t>
            </w:r>
          </w:p>
          <w:p w:rsidR="00460D50" w:rsidRPr="00727994" w:rsidRDefault="00460D50" w:rsidP="00142CEF">
            <w:pPr>
              <w:jc w:val="both"/>
              <w:rPr>
                <w:sz w:val="28"/>
                <w:szCs w:val="28"/>
              </w:rPr>
            </w:pPr>
            <w:r w:rsidRPr="00727994">
              <w:rPr>
                <w:sz w:val="28"/>
                <w:szCs w:val="28"/>
              </w:rPr>
              <w:t xml:space="preserve">    обеспечение предоставления гражданам социальных выплат в виде субсидий на оплату жилого помещения и коммунальных услуг;   </w:t>
            </w:r>
          </w:p>
          <w:p w:rsidR="00460D50" w:rsidRPr="00727994" w:rsidRDefault="00460D50" w:rsidP="00142CEF">
            <w:pPr>
              <w:jc w:val="both"/>
              <w:rPr>
                <w:sz w:val="28"/>
                <w:szCs w:val="28"/>
              </w:rPr>
            </w:pPr>
            <w:r w:rsidRPr="00727994">
              <w:rPr>
                <w:sz w:val="28"/>
                <w:szCs w:val="28"/>
              </w:rPr>
              <w:t xml:space="preserve">    предоставление частичной компенсации расходов на оплату жилого помещения и коммунальных услуг в виде ежемесячной денежной выплаты отдельным категориям специалистов, работающих и проживающих в сельских населённых пунктах и в пгт Кикнур</w:t>
            </w:r>
          </w:p>
          <w:p w:rsidR="00460D50" w:rsidRPr="00727994" w:rsidRDefault="00460D50" w:rsidP="00142CEF">
            <w:pPr>
              <w:jc w:val="both"/>
              <w:rPr>
                <w:bCs/>
                <w:sz w:val="28"/>
                <w:szCs w:val="28"/>
              </w:rPr>
            </w:pPr>
            <w:r w:rsidRPr="00727994">
              <w:rPr>
                <w:sz w:val="28"/>
                <w:szCs w:val="28"/>
              </w:rPr>
              <w:t xml:space="preserve">     Обеспечение м</w:t>
            </w:r>
            <w:r w:rsidRPr="00727994">
              <w:rPr>
                <w:bCs/>
                <w:sz w:val="28"/>
                <w:szCs w:val="28"/>
              </w:rPr>
              <w:t>ногодетных малообеспеченных семей и семей, находящихся в социально опасном положении</w:t>
            </w:r>
            <w:r w:rsidRPr="00727994">
              <w:rPr>
                <w:sz w:val="28"/>
                <w:szCs w:val="28"/>
              </w:rPr>
              <w:t>, автономными пожарными извещателями</w:t>
            </w:r>
          </w:p>
        </w:tc>
      </w:tr>
      <w:tr w:rsidR="00460D50" w:rsidRPr="00727994" w:rsidTr="00142CEF">
        <w:trPr>
          <w:trHeight w:val="20"/>
        </w:trPr>
        <w:tc>
          <w:tcPr>
            <w:tcW w:w="4668"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jc w:val="both"/>
              <w:rPr>
                <w:sz w:val="28"/>
                <w:szCs w:val="28"/>
              </w:rPr>
            </w:pPr>
            <w:r w:rsidRPr="00727994">
              <w:rPr>
                <w:sz w:val="28"/>
                <w:szCs w:val="28"/>
              </w:rPr>
              <w:lastRenderedPageBreak/>
              <w:t xml:space="preserve">Целевые показатели эффективности </w:t>
            </w:r>
          </w:p>
          <w:p w:rsidR="00460D50" w:rsidRPr="00727994" w:rsidRDefault="00460D50" w:rsidP="00142CEF">
            <w:pPr>
              <w:jc w:val="both"/>
              <w:rPr>
                <w:sz w:val="28"/>
                <w:szCs w:val="28"/>
              </w:rPr>
            </w:pPr>
            <w:r w:rsidRPr="00727994">
              <w:rPr>
                <w:sz w:val="28"/>
                <w:szCs w:val="28"/>
              </w:rPr>
              <w:t>реализации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tabs>
                <w:tab w:val="num" w:pos="0"/>
              </w:tabs>
              <w:jc w:val="both"/>
              <w:rPr>
                <w:sz w:val="28"/>
                <w:szCs w:val="28"/>
              </w:rPr>
            </w:pPr>
            <w:r w:rsidRPr="00727994">
              <w:rPr>
                <w:sz w:val="28"/>
                <w:szCs w:val="28"/>
              </w:rPr>
              <w:t xml:space="preserve">    удельный вес граждан, которым предоставлена мера социальной поддержки в полном объёме, замещавшим муниципальные должности в муниципальном образовании Кикнурский муниципальный округ;</w:t>
            </w:r>
          </w:p>
          <w:p w:rsidR="00460D50" w:rsidRPr="00727994" w:rsidRDefault="00460D50" w:rsidP="00142CEF">
            <w:pPr>
              <w:jc w:val="both"/>
              <w:rPr>
                <w:sz w:val="28"/>
                <w:szCs w:val="28"/>
              </w:rPr>
            </w:pPr>
            <w:r w:rsidRPr="00727994">
              <w:rPr>
                <w:sz w:val="28"/>
                <w:szCs w:val="28"/>
              </w:rPr>
              <w:t xml:space="preserve">     доля граждан, получивших   в полном объёме частичную компенсацию расходов на оплату жилого помещения и коммунальных услуг в виде ежемесячной денежной выплаты отдельным категориям специалистов, работающих и проживающих в сельских населённых пунктах и в пгт Кикнур;</w:t>
            </w:r>
          </w:p>
          <w:p w:rsidR="00460D50" w:rsidRPr="00727994" w:rsidRDefault="00460D50" w:rsidP="00142CEF">
            <w:pPr>
              <w:jc w:val="both"/>
              <w:rPr>
                <w:sz w:val="28"/>
                <w:szCs w:val="28"/>
              </w:rPr>
            </w:pPr>
            <w:r w:rsidRPr="00727994">
              <w:rPr>
                <w:sz w:val="28"/>
                <w:szCs w:val="28"/>
              </w:rPr>
              <w:t xml:space="preserve">    </w:t>
            </w:r>
            <w:r>
              <w:rPr>
                <w:sz w:val="28"/>
                <w:szCs w:val="28"/>
              </w:rPr>
              <w:t>д</w:t>
            </w:r>
            <w:r w:rsidRPr="00727994">
              <w:rPr>
                <w:sz w:val="28"/>
                <w:szCs w:val="28"/>
              </w:rPr>
              <w:t>оля м</w:t>
            </w:r>
            <w:r w:rsidRPr="00727994">
              <w:rPr>
                <w:bCs/>
                <w:sz w:val="28"/>
                <w:szCs w:val="28"/>
              </w:rPr>
              <w:t>ногодетных малообеспеченных семей и семей, находящихся в социально опасном положении</w:t>
            </w:r>
            <w:r w:rsidRPr="00727994">
              <w:rPr>
                <w:sz w:val="28"/>
                <w:szCs w:val="28"/>
              </w:rPr>
              <w:t>, обеспеченных автономными пожарными извещателями</w:t>
            </w:r>
          </w:p>
        </w:tc>
      </w:tr>
      <w:tr w:rsidR="00460D50" w:rsidRPr="00727994" w:rsidTr="00142CEF">
        <w:trPr>
          <w:trHeight w:val="20"/>
        </w:trPr>
        <w:tc>
          <w:tcPr>
            <w:tcW w:w="4668"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jc w:val="both"/>
              <w:rPr>
                <w:sz w:val="28"/>
                <w:szCs w:val="28"/>
              </w:rPr>
            </w:pPr>
            <w:r w:rsidRPr="00727994">
              <w:rPr>
                <w:sz w:val="28"/>
                <w:szCs w:val="28"/>
              </w:rPr>
              <w:t>Этапы и сроки реализации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jc w:val="both"/>
              <w:rPr>
                <w:sz w:val="28"/>
                <w:szCs w:val="28"/>
              </w:rPr>
            </w:pPr>
            <w:r w:rsidRPr="00727994">
              <w:rPr>
                <w:sz w:val="28"/>
                <w:szCs w:val="28"/>
              </w:rPr>
              <w:t>на 2021 – 2025 годы</w:t>
            </w:r>
          </w:p>
          <w:p w:rsidR="00460D50" w:rsidRPr="00727994" w:rsidRDefault="00460D50" w:rsidP="00142CEF">
            <w:pPr>
              <w:jc w:val="both"/>
              <w:rPr>
                <w:sz w:val="28"/>
                <w:szCs w:val="28"/>
              </w:rPr>
            </w:pPr>
          </w:p>
        </w:tc>
      </w:tr>
      <w:tr w:rsidR="00460D50" w:rsidRPr="00727994" w:rsidTr="00142CEF">
        <w:trPr>
          <w:trHeight w:val="20"/>
        </w:trPr>
        <w:tc>
          <w:tcPr>
            <w:tcW w:w="4668"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jc w:val="both"/>
              <w:rPr>
                <w:sz w:val="28"/>
                <w:szCs w:val="28"/>
              </w:rPr>
            </w:pPr>
            <w:r w:rsidRPr="00727994">
              <w:rPr>
                <w:sz w:val="28"/>
                <w:szCs w:val="28"/>
              </w:rPr>
              <w:t>Объемы ассигнований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pStyle w:val="ConsPlusCell"/>
              <w:widowControl/>
              <w:spacing w:line="316" w:lineRule="exact"/>
              <w:jc w:val="both"/>
              <w:rPr>
                <w:rFonts w:cs="Times New Roman"/>
                <w:sz w:val="28"/>
                <w:szCs w:val="28"/>
              </w:rPr>
            </w:pPr>
            <w:r w:rsidRPr="00727994">
              <w:rPr>
                <w:rFonts w:cs="Times New Roman"/>
                <w:sz w:val="28"/>
                <w:szCs w:val="28"/>
              </w:rPr>
              <w:t xml:space="preserve">     объемы ассигнований муниципальной программы на 2021-</w:t>
            </w:r>
            <w:r w:rsidRPr="00727994">
              <w:rPr>
                <w:rFonts w:cs="Times New Roman"/>
                <w:sz w:val="28"/>
                <w:szCs w:val="28"/>
              </w:rPr>
              <w:lastRenderedPageBreak/>
              <w:t xml:space="preserve">2025 годы составят </w:t>
            </w:r>
            <w:r w:rsidRPr="0014191A">
              <w:rPr>
                <w:rFonts w:cs="Times New Roman"/>
                <w:sz w:val="28"/>
                <w:szCs w:val="28"/>
              </w:rPr>
              <w:t>8</w:t>
            </w:r>
            <w:r>
              <w:rPr>
                <w:rFonts w:cs="Times New Roman"/>
                <w:sz w:val="28"/>
                <w:szCs w:val="28"/>
              </w:rPr>
              <w:t>905</w:t>
            </w:r>
            <w:r w:rsidRPr="0014191A">
              <w:rPr>
                <w:rFonts w:cs="Times New Roman"/>
                <w:sz w:val="28"/>
                <w:szCs w:val="28"/>
              </w:rPr>
              <w:t>,</w:t>
            </w:r>
            <w:r>
              <w:rPr>
                <w:rFonts w:cs="Times New Roman"/>
                <w:sz w:val="28"/>
                <w:szCs w:val="28"/>
              </w:rPr>
              <w:t xml:space="preserve">9 </w:t>
            </w:r>
            <w:r w:rsidRPr="00727994">
              <w:rPr>
                <w:rFonts w:cs="Times New Roman"/>
                <w:sz w:val="28"/>
                <w:szCs w:val="28"/>
              </w:rPr>
              <w:t>тыс. рублей, из них по источникам финансирования:</w:t>
            </w:r>
          </w:p>
          <w:p w:rsidR="00460D50" w:rsidRPr="00727994" w:rsidRDefault="00460D50" w:rsidP="00142CEF">
            <w:pPr>
              <w:pStyle w:val="ConsPlusCell"/>
              <w:widowControl/>
              <w:spacing w:line="316" w:lineRule="exact"/>
              <w:jc w:val="both"/>
              <w:rPr>
                <w:rFonts w:cs="Times New Roman"/>
                <w:sz w:val="28"/>
                <w:szCs w:val="28"/>
              </w:rPr>
            </w:pPr>
            <w:r w:rsidRPr="00727994">
              <w:rPr>
                <w:rFonts w:cs="Times New Roman"/>
                <w:sz w:val="28"/>
                <w:szCs w:val="28"/>
              </w:rPr>
              <w:t xml:space="preserve">областной бюджет      - </w:t>
            </w:r>
            <w:r>
              <w:rPr>
                <w:rFonts w:cs="Times New Roman"/>
                <w:sz w:val="28"/>
                <w:szCs w:val="28"/>
              </w:rPr>
              <w:t>1914,9</w:t>
            </w:r>
            <w:r w:rsidRPr="00727994">
              <w:rPr>
                <w:rFonts w:cs="Times New Roman"/>
                <w:sz w:val="28"/>
                <w:szCs w:val="28"/>
              </w:rPr>
              <w:t xml:space="preserve"> тыс. рублей;</w:t>
            </w:r>
          </w:p>
          <w:p w:rsidR="00460D50" w:rsidRPr="00727994" w:rsidRDefault="00460D50" w:rsidP="00142CEF">
            <w:pPr>
              <w:pStyle w:val="ConsPlusCell"/>
              <w:widowControl/>
              <w:spacing w:line="316" w:lineRule="exact"/>
              <w:jc w:val="both"/>
              <w:rPr>
                <w:rFonts w:cs="Times New Roman"/>
                <w:sz w:val="28"/>
                <w:szCs w:val="28"/>
              </w:rPr>
            </w:pPr>
            <w:r w:rsidRPr="00727994">
              <w:rPr>
                <w:rFonts w:cs="Times New Roman"/>
                <w:sz w:val="28"/>
                <w:szCs w:val="28"/>
              </w:rPr>
              <w:t xml:space="preserve">местный бюджет        - </w:t>
            </w:r>
            <w:r w:rsidRPr="005A3A2A">
              <w:rPr>
                <w:rFonts w:cs="Times New Roman"/>
                <w:sz w:val="28"/>
                <w:szCs w:val="28"/>
              </w:rPr>
              <w:t>6</w:t>
            </w:r>
            <w:r>
              <w:rPr>
                <w:rFonts w:cs="Times New Roman"/>
                <w:sz w:val="28"/>
                <w:szCs w:val="28"/>
              </w:rPr>
              <w:t xml:space="preserve">991,0 </w:t>
            </w:r>
            <w:r w:rsidRPr="00727994">
              <w:rPr>
                <w:rFonts w:cs="Times New Roman"/>
                <w:sz w:val="28"/>
                <w:szCs w:val="28"/>
              </w:rPr>
              <w:t xml:space="preserve">тыс. рублей  </w:t>
            </w:r>
          </w:p>
        </w:tc>
      </w:tr>
      <w:tr w:rsidR="00460D50" w:rsidRPr="00727994" w:rsidTr="00142CEF">
        <w:trPr>
          <w:trHeight w:val="20"/>
        </w:trPr>
        <w:tc>
          <w:tcPr>
            <w:tcW w:w="4668"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jc w:val="both"/>
              <w:rPr>
                <w:sz w:val="28"/>
                <w:szCs w:val="28"/>
              </w:rPr>
            </w:pPr>
            <w:r w:rsidRPr="00727994">
              <w:rPr>
                <w:sz w:val="28"/>
                <w:szCs w:val="28"/>
              </w:rPr>
              <w:lastRenderedPageBreak/>
              <w:t>Ожидаемые конечные результаты реализации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pStyle w:val="ConsPlusCell"/>
              <w:widowControl/>
              <w:spacing w:line="316" w:lineRule="exact"/>
              <w:jc w:val="both"/>
              <w:rPr>
                <w:rFonts w:cs="Times New Roman"/>
                <w:sz w:val="28"/>
                <w:szCs w:val="28"/>
              </w:rPr>
            </w:pPr>
            <w:r w:rsidRPr="00727994">
              <w:rPr>
                <w:rFonts w:cs="Times New Roman"/>
                <w:sz w:val="28"/>
                <w:szCs w:val="28"/>
              </w:rPr>
              <w:t xml:space="preserve">   к концу реализации муниципальной программы предусматривается достижение следующих результатов:</w:t>
            </w:r>
          </w:p>
          <w:p w:rsidR="00460D50" w:rsidRPr="00727994" w:rsidRDefault="00460D50" w:rsidP="00142CEF">
            <w:pPr>
              <w:pStyle w:val="ConsPlusCell"/>
              <w:widowControl/>
              <w:spacing w:line="316" w:lineRule="exact"/>
              <w:jc w:val="both"/>
              <w:rPr>
                <w:rFonts w:cs="Times New Roman"/>
                <w:sz w:val="28"/>
                <w:szCs w:val="28"/>
              </w:rPr>
            </w:pPr>
            <w:r w:rsidRPr="00727994">
              <w:rPr>
                <w:rFonts w:cs="Times New Roman"/>
                <w:sz w:val="28"/>
                <w:szCs w:val="28"/>
              </w:rPr>
              <w:t xml:space="preserve">    предоставления гражданам социальных выплат в виде субсидий на оплату жилого помещения и коммунальных услуг в полном объёме гражданам, обратившимся за предоставлением выплаты и имеющих право на соответствующую меру поддержки;</w:t>
            </w:r>
          </w:p>
          <w:p w:rsidR="00460D50" w:rsidRPr="00727994" w:rsidRDefault="00460D50" w:rsidP="00142CEF">
            <w:pPr>
              <w:pStyle w:val="ConsPlusCell"/>
              <w:widowControl/>
              <w:spacing w:line="316" w:lineRule="exact"/>
              <w:jc w:val="both"/>
              <w:rPr>
                <w:rFonts w:cs="Times New Roman"/>
                <w:sz w:val="28"/>
                <w:szCs w:val="28"/>
              </w:rPr>
            </w:pPr>
            <w:r w:rsidRPr="00727994">
              <w:rPr>
                <w:rFonts w:cs="Times New Roman"/>
                <w:sz w:val="28"/>
                <w:szCs w:val="28"/>
              </w:rPr>
              <w:t xml:space="preserve">    предоставление мер социальной поддержки в полном объеме гражданам, замещавшим муниципальные должности в муниципальном образовании Кикнурский муниципальный округ;</w:t>
            </w:r>
          </w:p>
          <w:p w:rsidR="00460D50" w:rsidRPr="00727994" w:rsidRDefault="00460D50" w:rsidP="00142CEF">
            <w:pPr>
              <w:spacing w:line="316" w:lineRule="exact"/>
              <w:jc w:val="both"/>
              <w:rPr>
                <w:sz w:val="28"/>
                <w:szCs w:val="28"/>
              </w:rPr>
            </w:pPr>
            <w:r w:rsidRPr="00727994">
              <w:rPr>
                <w:sz w:val="28"/>
                <w:szCs w:val="28"/>
              </w:rPr>
              <w:t xml:space="preserve">  </w:t>
            </w:r>
            <w:r>
              <w:rPr>
                <w:sz w:val="28"/>
                <w:szCs w:val="28"/>
              </w:rPr>
              <w:t>п</w:t>
            </w:r>
            <w:r w:rsidRPr="00727994">
              <w:rPr>
                <w:sz w:val="28"/>
                <w:szCs w:val="28"/>
              </w:rPr>
              <w:t>редоставление мер социальной поддержки по обеспечению м</w:t>
            </w:r>
            <w:r w:rsidRPr="00727994">
              <w:rPr>
                <w:bCs/>
                <w:sz w:val="28"/>
                <w:szCs w:val="28"/>
              </w:rPr>
              <w:t>ногодетных малообеспеченных семей и семей, находящихся в социально опасном положении</w:t>
            </w:r>
            <w:r w:rsidRPr="00727994">
              <w:rPr>
                <w:sz w:val="28"/>
                <w:szCs w:val="28"/>
              </w:rPr>
              <w:t>, автономными пожарными извещателями</w:t>
            </w:r>
          </w:p>
          <w:p w:rsidR="00460D50" w:rsidRPr="00727994" w:rsidRDefault="00460D50" w:rsidP="00142CEF">
            <w:pPr>
              <w:spacing w:line="316" w:lineRule="exact"/>
              <w:jc w:val="both"/>
              <w:rPr>
                <w:sz w:val="28"/>
                <w:szCs w:val="28"/>
              </w:rPr>
            </w:pPr>
          </w:p>
          <w:p w:rsidR="00460D50" w:rsidRPr="00727994" w:rsidRDefault="00460D50" w:rsidP="00142CEF">
            <w:pPr>
              <w:spacing w:line="316" w:lineRule="exact"/>
              <w:jc w:val="both"/>
              <w:rPr>
                <w:sz w:val="28"/>
                <w:szCs w:val="28"/>
              </w:rPr>
            </w:pPr>
          </w:p>
        </w:tc>
      </w:tr>
    </w:tbl>
    <w:p w:rsidR="00460D50" w:rsidRPr="00727994" w:rsidRDefault="00460D50" w:rsidP="00460D50">
      <w:pPr>
        <w:spacing w:line="360" w:lineRule="atLeast"/>
        <w:jc w:val="both"/>
        <w:rPr>
          <w:sz w:val="28"/>
          <w:szCs w:val="28"/>
        </w:rPr>
      </w:pPr>
      <w:r w:rsidRPr="00727994">
        <w:rPr>
          <w:sz w:val="28"/>
          <w:szCs w:val="28"/>
        </w:rPr>
        <w:t xml:space="preserve">           </w:t>
      </w:r>
      <w:r>
        <w:rPr>
          <w:sz w:val="28"/>
          <w:szCs w:val="28"/>
        </w:rPr>
        <w:t xml:space="preserve">   </w:t>
      </w:r>
      <w:r w:rsidRPr="00727994">
        <w:rPr>
          <w:sz w:val="28"/>
          <w:szCs w:val="28"/>
        </w:rPr>
        <w:t xml:space="preserve">2. Раздел 4 </w:t>
      </w:r>
      <w:r>
        <w:rPr>
          <w:sz w:val="28"/>
          <w:szCs w:val="28"/>
        </w:rPr>
        <w:t>«</w:t>
      </w:r>
      <w:r w:rsidRPr="00727994">
        <w:rPr>
          <w:sz w:val="28"/>
          <w:szCs w:val="28"/>
        </w:rPr>
        <w:t>Ресурсное обеспечение муниципальной программы</w:t>
      </w:r>
      <w:r>
        <w:rPr>
          <w:sz w:val="28"/>
          <w:szCs w:val="28"/>
        </w:rPr>
        <w:t>»</w:t>
      </w:r>
      <w:r w:rsidRPr="00727994">
        <w:rPr>
          <w:sz w:val="28"/>
          <w:szCs w:val="28"/>
        </w:rPr>
        <w:t xml:space="preserve"> изложить в следующей редакции: </w:t>
      </w:r>
    </w:p>
    <w:p w:rsidR="00460D50" w:rsidRPr="00727994" w:rsidRDefault="00460D50" w:rsidP="00460D50">
      <w:pPr>
        <w:spacing w:line="360" w:lineRule="exact"/>
        <w:ind w:firstLine="708"/>
        <w:jc w:val="both"/>
        <w:rPr>
          <w:sz w:val="28"/>
          <w:szCs w:val="28"/>
        </w:rPr>
      </w:pPr>
      <w:r>
        <w:rPr>
          <w:sz w:val="28"/>
          <w:szCs w:val="28"/>
        </w:rPr>
        <w:t>«</w:t>
      </w:r>
      <w:r w:rsidRPr="00727994">
        <w:rPr>
          <w:sz w:val="28"/>
          <w:szCs w:val="28"/>
        </w:rPr>
        <w:t xml:space="preserve">Объем ассигнований на реализацию муниципальной программы составит   </w:t>
      </w:r>
      <w:r>
        <w:rPr>
          <w:sz w:val="28"/>
          <w:szCs w:val="28"/>
        </w:rPr>
        <w:t xml:space="preserve">8905,9 </w:t>
      </w:r>
      <w:r w:rsidRPr="00727994">
        <w:rPr>
          <w:sz w:val="28"/>
          <w:szCs w:val="28"/>
        </w:rPr>
        <w:t xml:space="preserve">тыс. рублей, в том числе: </w:t>
      </w:r>
    </w:p>
    <w:p w:rsidR="00460D50" w:rsidRPr="00727994" w:rsidRDefault="00460D50" w:rsidP="00460D50">
      <w:pPr>
        <w:spacing w:line="360" w:lineRule="exact"/>
        <w:ind w:firstLine="708"/>
        <w:jc w:val="both"/>
        <w:rPr>
          <w:sz w:val="28"/>
          <w:szCs w:val="28"/>
        </w:rPr>
      </w:pPr>
      <w:r w:rsidRPr="00727994">
        <w:rPr>
          <w:sz w:val="28"/>
          <w:szCs w:val="28"/>
        </w:rPr>
        <w:t>средства областного бюджета -</w:t>
      </w:r>
      <w:r>
        <w:rPr>
          <w:sz w:val="28"/>
          <w:szCs w:val="28"/>
        </w:rPr>
        <w:t>1914,9</w:t>
      </w:r>
      <w:r w:rsidRPr="00727994">
        <w:rPr>
          <w:sz w:val="28"/>
          <w:szCs w:val="28"/>
        </w:rPr>
        <w:t xml:space="preserve">  тыс. рублей; </w:t>
      </w:r>
    </w:p>
    <w:p w:rsidR="00460D50" w:rsidRDefault="00460D50" w:rsidP="00460D50">
      <w:pPr>
        <w:spacing w:line="360" w:lineRule="exact"/>
        <w:ind w:firstLine="708"/>
        <w:jc w:val="both"/>
        <w:rPr>
          <w:sz w:val="28"/>
          <w:szCs w:val="28"/>
        </w:rPr>
      </w:pPr>
      <w:r w:rsidRPr="00727994">
        <w:rPr>
          <w:sz w:val="28"/>
          <w:szCs w:val="28"/>
        </w:rPr>
        <w:t>средства местн</w:t>
      </w:r>
      <w:r>
        <w:rPr>
          <w:sz w:val="28"/>
          <w:szCs w:val="28"/>
        </w:rPr>
        <w:t>ого</w:t>
      </w:r>
      <w:r w:rsidRPr="00727994">
        <w:rPr>
          <w:sz w:val="28"/>
          <w:szCs w:val="28"/>
        </w:rPr>
        <w:t xml:space="preserve"> бюджет</w:t>
      </w:r>
      <w:r>
        <w:rPr>
          <w:sz w:val="28"/>
          <w:szCs w:val="28"/>
        </w:rPr>
        <w:t>а</w:t>
      </w:r>
      <w:r w:rsidRPr="00727994">
        <w:rPr>
          <w:sz w:val="28"/>
          <w:szCs w:val="28"/>
        </w:rPr>
        <w:t xml:space="preserve"> – </w:t>
      </w:r>
      <w:r w:rsidRPr="005A3A2A">
        <w:rPr>
          <w:sz w:val="28"/>
          <w:szCs w:val="28"/>
        </w:rPr>
        <w:t>6</w:t>
      </w:r>
      <w:r>
        <w:rPr>
          <w:sz w:val="28"/>
          <w:szCs w:val="28"/>
        </w:rPr>
        <w:t xml:space="preserve">991,0 </w:t>
      </w:r>
      <w:r w:rsidRPr="00727994">
        <w:rPr>
          <w:sz w:val="28"/>
          <w:szCs w:val="28"/>
        </w:rPr>
        <w:t xml:space="preserve"> тыс. рублей.</w:t>
      </w:r>
      <w:r>
        <w:rPr>
          <w:sz w:val="28"/>
          <w:szCs w:val="28"/>
        </w:rPr>
        <w:t>»</w:t>
      </w:r>
      <w:r w:rsidRPr="00727994">
        <w:rPr>
          <w:sz w:val="28"/>
          <w:szCs w:val="28"/>
        </w:rPr>
        <w:t xml:space="preserve">   </w:t>
      </w:r>
    </w:p>
    <w:p w:rsidR="00460D50" w:rsidRPr="00727994" w:rsidRDefault="00460D50" w:rsidP="00460D50">
      <w:pPr>
        <w:spacing w:line="360" w:lineRule="exact"/>
        <w:ind w:firstLine="708"/>
        <w:jc w:val="both"/>
        <w:rPr>
          <w:sz w:val="28"/>
          <w:szCs w:val="28"/>
        </w:rPr>
      </w:pPr>
      <w:r w:rsidRPr="00727994">
        <w:rPr>
          <w:sz w:val="28"/>
          <w:szCs w:val="28"/>
        </w:rPr>
        <w:t>3. Приложение № 2 к муниципальной программе «Расходы на реализаци</w:t>
      </w:r>
      <w:r>
        <w:rPr>
          <w:sz w:val="28"/>
          <w:szCs w:val="28"/>
        </w:rPr>
        <w:t>ю</w:t>
      </w:r>
      <w:r w:rsidRPr="00727994">
        <w:rPr>
          <w:sz w:val="28"/>
          <w:szCs w:val="28"/>
        </w:rPr>
        <w:t xml:space="preserve"> муниципальной программы за счет средств бюджета муниципального округа» изложить в новой редакции согласно приложению № 1.                  </w:t>
      </w:r>
    </w:p>
    <w:p w:rsidR="00460D50" w:rsidRPr="00727994" w:rsidRDefault="00460D50" w:rsidP="00460D50">
      <w:pPr>
        <w:spacing w:line="360" w:lineRule="exact"/>
        <w:jc w:val="both"/>
        <w:rPr>
          <w:sz w:val="28"/>
          <w:szCs w:val="28"/>
        </w:rPr>
      </w:pPr>
      <w:r w:rsidRPr="00727994">
        <w:rPr>
          <w:sz w:val="28"/>
          <w:szCs w:val="28"/>
        </w:rPr>
        <w:tab/>
      </w:r>
      <w:r>
        <w:rPr>
          <w:sz w:val="28"/>
          <w:szCs w:val="28"/>
        </w:rPr>
        <w:t>4</w:t>
      </w:r>
      <w:r w:rsidRPr="00727994">
        <w:rPr>
          <w:sz w:val="28"/>
          <w:szCs w:val="28"/>
        </w:rPr>
        <w:t xml:space="preserve">. Приложение № 3 к муниципальной программе «Прогнозная (справочная) оценка ресурсного обеспечения реализации муниципальной </w:t>
      </w:r>
      <w:r w:rsidRPr="00727994">
        <w:rPr>
          <w:sz w:val="28"/>
          <w:szCs w:val="28"/>
        </w:rPr>
        <w:lastRenderedPageBreak/>
        <w:t>программы за счет всех источников финансирования</w:t>
      </w:r>
      <w:r>
        <w:rPr>
          <w:sz w:val="28"/>
          <w:szCs w:val="28"/>
        </w:rPr>
        <w:t>»</w:t>
      </w:r>
      <w:r w:rsidRPr="00727994">
        <w:rPr>
          <w:sz w:val="28"/>
          <w:szCs w:val="28"/>
        </w:rPr>
        <w:t xml:space="preserve"> изложить в новой редакции</w:t>
      </w:r>
      <w:r>
        <w:rPr>
          <w:sz w:val="28"/>
          <w:szCs w:val="28"/>
        </w:rPr>
        <w:t xml:space="preserve"> согласно приложению № 2</w:t>
      </w:r>
      <w:r w:rsidRPr="00727994">
        <w:rPr>
          <w:sz w:val="28"/>
          <w:szCs w:val="28"/>
        </w:rPr>
        <w:t xml:space="preserve">. </w:t>
      </w:r>
    </w:p>
    <w:p w:rsidR="00460D50" w:rsidRPr="00727994" w:rsidRDefault="00460D50" w:rsidP="00460D50">
      <w:pPr>
        <w:spacing w:line="360" w:lineRule="exact"/>
        <w:ind w:firstLine="708"/>
        <w:jc w:val="both"/>
        <w:rPr>
          <w:sz w:val="28"/>
          <w:szCs w:val="28"/>
        </w:rPr>
      </w:pPr>
      <w:r>
        <w:rPr>
          <w:sz w:val="28"/>
          <w:szCs w:val="28"/>
        </w:rPr>
        <w:t>5</w:t>
      </w:r>
      <w:r w:rsidRPr="00727994">
        <w:rPr>
          <w:sz w:val="28"/>
          <w:szCs w:val="28"/>
        </w:rPr>
        <w:t>.  Настоящее постановление опубликовать на официальном сайте администрации Кикнурского муниципального округа Кировской области.</w:t>
      </w:r>
    </w:p>
    <w:p w:rsidR="00460D50" w:rsidRPr="00727994" w:rsidRDefault="00460D50" w:rsidP="00460D50">
      <w:pPr>
        <w:autoSpaceDE w:val="0"/>
        <w:autoSpaceDN w:val="0"/>
        <w:adjustRightInd w:val="0"/>
        <w:spacing w:line="360" w:lineRule="auto"/>
        <w:ind w:firstLine="540"/>
        <w:jc w:val="right"/>
        <w:rPr>
          <w:sz w:val="28"/>
          <w:szCs w:val="28"/>
        </w:rPr>
      </w:pPr>
    </w:p>
    <w:p w:rsidR="00460D50" w:rsidRDefault="00460D50" w:rsidP="00460D50">
      <w:pPr>
        <w:jc w:val="both"/>
        <w:rPr>
          <w:color w:val="000000"/>
          <w:sz w:val="28"/>
          <w:szCs w:val="28"/>
        </w:rPr>
      </w:pPr>
      <w:r>
        <w:rPr>
          <w:color w:val="000000"/>
          <w:sz w:val="28"/>
          <w:szCs w:val="28"/>
        </w:rPr>
        <w:t xml:space="preserve">Глава Кикнурского </w:t>
      </w:r>
    </w:p>
    <w:p w:rsidR="00460D50" w:rsidRDefault="00460D50" w:rsidP="00460D50">
      <w:pPr>
        <w:tabs>
          <w:tab w:val="left" w:pos="7020"/>
        </w:tabs>
        <w:jc w:val="both"/>
        <w:rPr>
          <w:color w:val="000000"/>
          <w:sz w:val="28"/>
          <w:szCs w:val="28"/>
        </w:rPr>
      </w:pPr>
      <w:r>
        <w:rPr>
          <w:color w:val="000000"/>
          <w:sz w:val="28"/>
          <w:szCs w:val="28"/>
        </w:rPr>
        <w:t xml:space="preserve">муниципального округа </w:t>
      </w:r>
      <w:r>
        <w:rPr>
          <w:color w:val="000000"/>
          <w:sz w:val="28"/>
          <w:szCs w:val="28"/>
        </w:rPr>
        <w:tab/>
        <w:t>С.Ю. Галкин</w:t>
      </w:r>
    </w:p>
    <w:p w:rsidR="00460D50" w:rsidRDefault="00460D50" w:rsidP="00460D50">
      <w:pPr>
        <w:tabs>
          <w:tab w:val="left" w:pos="10755"/>
        </w:tabs>
        <w:autoSpaceDE w:val="0"/>
        <w:autoSpaceDN w:val="0"/>
        <w:adjustRightInd w:val="0"/>
        <w:spacing w:line="360" w:lineRule="exact"/>
        <w:jc w:val="both"/>
        <w:rPr>
          <w:sz w:val="28"/>
          <w:szCs w:val="28"/>
        </w:rPr>
        <w:sectPr w:rsidR="00460D50" w:rsidSect="00206D92">
          <w:headerReference w:type="default" r:id="rId18"/>
          <w:headerReference w:type="first" r:id="rId19"/>
          <w:pgSz w:w="11906" w:h="16838" w:code="9"/>
          <w:pgMar w:top="1134" w:right="1701" w:bottom="1418" w:left="567" w:header="567" w:footer="709" w:gutter="0"/>
          <w:cols w:space="708"/>
          <w:titlePg/>
          <w:docGrid w:linePitch="360"/>
        </w:sectPr>
      </w:pPr>
    </w:p>
    <w:p w:rsidR="00460D50" w:rsidRDefault="00460D50" w:rsidP="00460D50">
      <w:pPr>
        <w:tabs>
          <w:tab w:val="left" w:pos="10755"/>
        </w:tabs>
        <w:autoSpaceDE w:val="0"/>
        <w:autoSpaceDN w:val="0"/>
        <w:adjustRightInd w:val="0"/>
        <w:spacing w:line="360" w:lineRule="exact"/>
        <w:jc w:val="both"/>
        <w:rPr>
          <w:sz w:val="28"/>
          <w:szCs w:val="28"/>
        </w:rPr>
      </w:pPr>
      <w:r w:rsidRPr="00727994">
        <w:rPr>
          <w:sz w:val="28"/>
          <w:szCs w:val="28"/>
        </w:rPr>
        <w:tab/>
      </w:r>
    </w:p>
    <w:p w:rsidR="00460D50" w:rsidRDefault="00460D50" w:rsidP="00460D50">
      <w:pPr>
        <w:tabs>
          <w:tab w:val="left" w:pos="10755"/>
        </w:tabs>
        <w:autoSpaceDE w:val="0"/>
        <w:autoSpaceDN w:val="0"/>
        <w:adjustRightInd w:val="0"/>
        <w:spacing w:line="360" w:lineRule="exact"/>
        <w:jc w:val="both"/>
        <w:rPr>
          <w:sz w:val="28"/>
          <w:szCs w:val="28"/>
        </w:rPr>
        <w:sectPr w:rsidR="00460D50" w:rsidSect="00460D50">
          <w:type w:val="continuous"/>
          <w:pgSz w:w="11906" w:h="16838" w:code="9"/>
          <w:pgMar w:top="1134" w:right="1701" w:bottom="1418" w:left="567" w:header="567" w:footer="709" w:gutter="0"/>
          <w:cols w:space="708"/>
          <w:titlePg/>
          <w:docGrid w:linePitch="360"/>
        </w:sectPr>
      </w:pPr>
    </w:p>
    <w:p w:rsidR="00460D50" w:rsidRDefault="00460D50" w:rsidP="00460D50">
      <w:pPr>
        <w:tabs>
          <w:tab w:val="left" w:pos="10755"/>
        </w:tabs>
        <w:autoSpaceDE w:val="0"/>
        <w:autoSpaceDN w:val="0"/>
        <w:adjustRightInd w:val="0"/>
        <w:spacing w:line="360" w:lineRule="exact"/>
        <w:jc w:val="both"/>
        <w:rPr>
          <w:sz w:val="28"/>
          <w:szCs w:val="28"/>
        </w:rPr>
      </w:pPr>
      <w:r>
        <w:rPr>
          <w:sz w:val="28"/>
          <w:szCs w:val="28"/>
        </w:rPr>
        <w:lastRenderedPageBreak/>
        <w:t xml:space="preserve">                                                                                                                                                          </w:t>
      </w:r>
      <w:r w:rsidRPr="00727994">
        <w:rPr>
          <w:sz w:val="28"/>
          <w:szCs w:val="28"/>
        </w:rPr>
        <w:t xml:space="preserve">Приложение № </w:t>
      </w:r>
      <w:r>
        <w:rPr>
          <w:sz w:val="28"/>
          <w:szCs w:val="28"/>
        </w:rPr>
        <w:t>1</w:t>
      </w:r>
    </w:p>
    <w:p w:rsidR="00460D50" w:rsidRDefault="00460D50" w:rsidP="00460D50">
      <w:pPr>
        <w:tabs>
          <w:tab w:val="left" w:pos="10755"/>
        </w:tabs>
        <w:autoSpaceDE w:val="0"/>
        <w:autoSpaceDN w:val="0"/>
        <w:adjustRightInd w:val="0"/>
        <w:spacing w:line="360" w:lineRule="exact"/>
        <w:jc w:val="both"/>
        <w:rPr>
          <w:sz w:val="28"/>
          <w:szCs w:val="28"/>
        </w:rPr>
      </w:pPr>
    </w:p>
    <w:p w:rsidR="00460D50" w:rsidRDefault="00460D50" w:rsidP="00460D50">
      <w:pPr>
        <w:tabs>
          <w:tab w:val="left" w:pos="10755"/>
        </w:tabs>
        <w:autoSpaceDE w:val="0"/>
        <w:autoSpaceDN w:val="0"/>
        <w:adjustRightInd w:val="0"/>
        <w:spacing w:line="360" w:lineRule="exact"/>
        <w:jc w:val="both"/>
        <w:rPr>
          <w:sz w:val="28"/>
          <w:szCs w:val="28"/>
        </w:rPr>
      </w:pPr>
      <w:r>
        <w:rPr>
          <w:sz w:val="28"/>
          <w:szCs w:val="28"/>
        </w:rPr>
        <w:tab/>
        <w:t>УТВЕРЖДЕНО</w:t>
      </w:r>
    </w:p>
    <w:p w:rsidR="00460D50" w:rsidRDefault="00460D50" w:rsidP="00460D50">
      <w:pPr>
        <w:tabs>
          <w:tab w:val="left" w:pos="10755"/>
        </w:tabs>
        <w:autoSpaceDE w:val="0"/>
        <w:autoSpaceDN w:val="0"/>
        <w:adjustRightInd w:val="0"/>
        <w:spacing w:line="360" w:lineRule="exact"/>
        <w:jc w:val="both"/>
        <w:rPr>
          <w:sz w:val="28"/>
          <w:szCs w:val="28"/>
        </w:rPr>
      </w:pPr>
    </w:p>
    <w:p w:rsidR="00460D50" w:rsidRPr="00727994" w:rsidRDefault="00460D50" w:rsidP="00460D50">
      <w:pPr>
        <w:tabs>
          <w:tab w:val="left" w:pos="10755"/>
        </w:tabs>
        <w:autoSpaceDE w:val="0"/>
        <w:autoSpaceDN w:val="0"/>
        <w:adjustRightInd w:val="0"/>
        <w:spacing w:line="360" w:lineRule="exact"/>
        <w:jc w:val="both"/>
        <w:rPr>
          <w:sz w:val="28"/>
          <w:szCs w:val="28"/>
        </w:rPr>
      </w:pPr>
      <w:r>
        <w:rPr>
          <w:sz w:val="28"/>
          <w:szCs w:val="28"/>
        </w:rPr>
        <w:tab/>
        <w:t>Приложение № 2</w:t>
      </w:r>
    </w:p>
    <w:p w:rsidR="00460D50" w:rsidRPr="00727994" w:rsidRDefault="00460D50" w:rsidP="00460D50">
      <w:pPr>
        <w:tabs>
          <w:tab w:val="left" w:pos="10755"/>
        </w:tabs>
        <w:autoSpaceDE w:val="0"/>
        <w:autoSpaceDN w:val="0"/>
        <w:adjustRightInd w:val="0"/>
        <w:spacing w:line="360" w:lineRule="exact"/>
        <w:jc w:val="both"/>
        <w:rPr>
          <w:sz w:val="28"/>
          <w:szCs w:val="28"/>
        </w:rPr>
      </w:pPr>
      <w:r w:rsidRPr="00727994">
        <w:rPr>
          <w:sz w:val="28"/>
          <w:szCs w:val="28"/>
        </w:rPr>
        <w:t xml:space="preserve">                                                                                                                                                          к муниципальной программе           </w:t>
      </w:r>
    </w:p>
    <w:p w:rsidR="00460D50" w:rsidRPr="00000357" w:rsidRDefault="00460D50" w:rsidP="00460D50">
      <w:pPr>
        <w:tabs>
          <w:tab w:val="left" w:pos="10755"/>
        </w:tabs>
        <w:autoSpaceDE w:val="0"/>
        <w:autoSpaceDN w:val="0"/>
        <w:adjustRightInd w:val="0"/>
        <w:spacing w:line="360" w:lineRule="exact"/>
        <w:jc w:val="center"/>
        <w:rPr>
          <w:b/>
          <w:sz w:val="28"/>
          <w:szCs w:val="28"/>
        </w:rPr>
      </w:pPr>
      <w:r w:rsidRPr="00000357">
        <w:rPr>
          <w:b/>
          <w:sz w:val="28"/>
          <w:szCs w:val="28"/>
        </w:rPr>
        <w:t>«Расходы на реализаци</w:t>
      </w:r>
      <w:r>
        <w:rPr>
          <w:b/>
          <w:sz w:val="28"/>
          <w:szCs w:val="28"/>
        </w:rPr>
        <w:t>ю</w:t>
      </w:r>
      <w:r w:rsidRPr="00000357">
        <w:rPr>
          <w:b/>
          <w:sz w:val="28"/>
          <w:szCs w:val="28"/>
        </w:rPr>
        <w:t xml:space="preserve"> муниципальной программы за счет средств бюджета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280"/>
        <w:gridCol w:w="3524"/>
        <w:gridCol w:w="2582"/>
        <w:gridCol w:w="1011"/>
        <w:gridCol w:w="1011"/>
        <w:gridCol w:w="1011"/>
        <w:gridCol w:w="821"/>
        <w:gridCol w:w="821"/>
        <w:gridCol w:w="986"/>
      </w:tblGrid>
      <w:tr w:rsidR="00460D50" w:rsidRPr="005E1ECF" w:rsidTr="00142CEF">
        <w:tc>
          <w:tcPr>
            <w:tcW w:w="0" w:type="auto"/>
            <w:shd w:val="clear" w:color="auto" w:fill="auto"/>
          </w:tcPr>
          <w:p w:rsidR="00460D50" w:rsidRPr="005E1ECF" w:rsidRDefault="00460D50" w:rsidP="00142CEF">
            <w:pPr>
              <w:tabs>
                <w:tab w:val="left" w:pos="10755"/>
              </w:tabs>
              <w:autoSpaceDE w:val="0"/>
              <w:autoSpaceDN w:val="0"/>
              <w:adjustRightInd w:val="0"/>
              <w:spacing w:line="360" w:lineRule="exact"/>
              <w:jc w:val="both"/>
              <w:rPr>
                <w:sz w:val="28"/>
                <w:szCs w:val="28"/>
              </w:rPr>
            </w:pPr>
            <w:r w:rsidRPr="005E1ECF">
              <w:rPr>
                <w:sz w:val="28"/>
                <w:szCs w:val="28"/>
              </w:rPr>
              <w:t>№ п/п</w:t>
            </w:r>
          </w:p>
        </w:tc>
        <w:tc>
          <w:tcPr>
            <w:tcW w:w="0" w:type="auto"/>
            <w:shd w:val="clear" w:color="auto" w:fill="auto"/>
          </w:tcPr>
          <w:p w:rsidR="00460D50" w:rsidRPr="005E1ECF" w:rsidRDefault="00460D50" w:rsidP="00142CEF">
            <w:pPr>
              <w:tabs>
                <w:tab w:val="left" w:pos="10755"/>
              </w:tabs>
              <w:autoSpaceDE w:val="0"/>
              <w:autoSpaceDN w:val="0"/>
              <w:adjustRightInd w:val="0"/>
              <w:spacing w:line="360" w:lineRule="exact"/>
              <w:jc w:val="both"/>
              <w:rPr>
                <w:sz w:val="28"/>
                <w:szCs w:val="28"/>
              </w:rPr>
            </w:pPr>
            <w:r w:rsidRPr="005E1ECF">
              <w:rPr>
                <w:sz w:val="28"/>
                <w:szCs w:val="28"/>
              </w:rPr>
              <w:t xml:space="preserve"> Статус </w:t>
            </w:r>
          </w:p>
        </w:tc>
        <w:tc>
          <w:tcPr>
            <w:tcW w:w="0" w:type="auto"/>
            <w:shd w:val="clear" w:color="auto" w:fill="auto"/>
          </w:tcPr>
          <w:p w:rsidR="00460D50" w:rsidRPr="005E1ECF" w:rsidRDefault="00460D50" w:rsidP="00142CEF">
            <w:pPr>
              <w:tabs>
                <w:tab w:val="left" w:pos="10755"/>
              </w:tabs>
              <w:autoSpaceDE w:val="0"/>
              <w:autoSpaceDN w:val="0"/>
              <w:adjustRightInd w:val="0"/>
              <w:spacing w:line="360" w:lineRule="exact"/>
              <w:jc w:val="both"/>
              <w:rPr>
                <w:sz w:val="28"/>
                <w:szCs w:val="28"/>
              </w:rPr>
            </w:pPr>
            <w:r w:rsidRPr="005E1ECF">
              <w:rPr>
                <w:sz w:val="28"/>
                <w:szCs w:val="28"/>
              </w:rPr>
              <w:t xml:space="preserve"> Наименование муниципальной программы, отдельного мероприятия</w:t>
            </w:r>
          </w:p>
        </w:tc>
        <w:tc>
          <w:tcPr>
            <w:tcW w:w="0" w:type="auto"/>
            <w:shd w:val="clear" w:color="auto" w:fill="auto"/>
          </w:tcPr>
          <w:p w:rsidR="00460D50" w:rsidRPr="005E1ECF" w:rsidRDefault="00460D50" w:rsidP="00142CEF">
            <w:pPr>
              <w:tabs>
                <w:tab w:val="left" w:pos="10755"/>
              </w:tabs>
              <w:autoSpaceDE w:val="0"/>
              <w:autoSpaceDN w:val="0"/>
              <w:adjustRightInd w:val="0"/>
              <w:spacing w:line="360" w:lineRule="exact"/>
              <w:jc w:val="both"/>
              <w:rPr>
                <w:sz w:val="28"/>
                <w:szCs w:val="28"/>
              </w:rPr>
            </w:pPr>
            <w:r w:rsidRPr="005E1ECF">
              <w:rPr>
                <w:sz w:val="28"/>
                <w:szCs w:val="28"/>
              </w:rPr>
              <w:t>Главный распорядитель бюджетных средств</w:t>
            </w:r>
          </w:p>
        </w:tc>
        <w:tc>
          <w:tcPr>
            <w:tcW w:w="0" w:type="auto"/>
            <w:shd w:val="clear" w:color="auto" w:fill="auto"/>
          </w:tcPr>
          <w:p w:rsidR="00460D50" w:rsidRPr="005E1ECF" w:rsidRDefault="00460D50" w:rsidP="00142CEF">
            <w:pPr>
              <w:tabs>
                <w:tab w:val="left" w:pos="10755"/>
              </w:tabs>
              <w:autoSpaceDE w:val="0"/>
              <w:autoSpaceDN w:val="0"/>
              <w:adjustRightInd w:val="0"/>
              <w:spacing w:line="360" w:lineRule="exact"/>
              <w:jc w:val="both"/>
              <w:rPr>
                <w:sz w:val="28"/>
                <w:szCs w:val="28"/>
              </w:rPr>
            </w:pPr>
            <w:r w:rsidRPr="005E1ECF">
              <w:rPr>
                <w:sz w:val="28"/>
                <w:szCs w:val="28"/>
              </w:rPr>
              <w:t>2021 год</w:t>
            </w:r>
          </w:p>
        </w:tc>
        <w:tc>
          <w:tcPr>
            <w:tcW w:w="0" w:type="auto"/>
            <w:shd w:val="clear" w:color="auto" w:fill="auto"/>
          </w:tcPr>
          <w:p w:rsidR="00460D50" w:rsidRPr="005E1ECF" w:rsidRDefault="00460D50" w:rsidP="00142CEF">
            <w:pPr>
              <w:tabs>
                <w:tab w:val="left" w:pos="10755"/>
              </w:tabs>
              <w:autoSpaceDE w:val="0"/>
              <w:autoSpaceDN w:val="0"/>
              <w:adjustRightInd w:val="0"/>
              <w:spacing w:line="360" w:lineRule="exact"/>
              <w:jc w:val="both"/>
              <w:rPr>
                <w:sz w:val="28"/>
                <w:szCs w:val="28"/>
              </w:rPr>
            </w:pPr>
            <w:r w:rsidRPr="005E1ECF">
              <w:rPr>
                <w:sz w:val="28"/>
                <w:szCs w:val="28"/>
              </w:rPr>
              <w:t>2022 год</w:t>
            </w:r>
          </w:p>
        </w:tc>
        <w:tc>
          <w:tcPr>
            <w:tcW w:w="0" w:type="auto"/>
            <w:shd w:val="clear" w:color="auto" w:fill="auto"/>
          </w:tcPr>
          <w:p w:rsidR="00460D50" w:rsidRPr="005E1ECF" w:rsidRDefault="00460D50" w:rsidP="00142CEF">
            <w:pPr>
              <w:tabs>
                <w:tab w:val="left" w:pos="10755"/>
              </w:tabs>
              <w:autoSpaceDE w:val="0"/>
              <w:autoSpaceDN w:val="0"/>
              <w:adjustRightInd w:val="0"/>
              <w:spacing w:line="360" w:lineRule="exact"/>
              <w:jc w:val="both"/>
              <w:rPr>
                <w:sz w:val="28"/>
                <w:szCs w:val="28"/>
              </w:rPr>
            </w:pPr>
            <w:r w:rsidRPr="005E1ECF">
              <w:rPr>
                <w:sz w:val="28"/>
                <w:szCs w:val="28"/>
              </w:rPr>
              <w:t>2023 год</w:t>
            </w:r>
          </w:p>
        </w:tc>
        <w:tc>
          <w:tcPr>
            <w:tcW w:w="0" w:type="auto"/>
            <w:shd w:val="clear" w:color="auto" w:fill="auto"/>
          </w:tcPr>
          <w:p w:rsidR="00460D50" w:rsidRPr="005E1ECF" w:rsidRDefault="00460D50" w:rsidP="00142CEF">
            <w:pPr>
              <w:tabs>
                <w:tab w:val="left" w:pos="10755"/>
              </w:tabs>
              <w:autoSpaceDE w:val="0"/>
              <w:autoSpaceDN w:val="0"/>
              <w:adjustRightInd w:val="0"/>
              <w:spacing w:line="360" w:lineRule="exact"/>
              <w:jc w:val="both"/>
              <w:rPr>
                <w:sz w:val="28"/>
                <w:szCs w:val="28"/>
              </w:rPr>
            </w:pPr>
            <w:r w:rsidRPr="005E1ECF">
              <w:rPr>
                <w:sz w:val="28"/>
                <w:szCs w:val="28"/>
              </w:rPr>
              <w:t>2024 год</w:t>
            </w:r>
          </w:p>
        </w:tc>
        <w:tc>
          <w:tcPr>
            <w:tcW w:w="0" w:type="auto"/>
            <w:shd w:val="clear" w:color="auto" w:fill="auto"/>
          </w:tcPr>
          <w:p w:rsidR="00460D50" w:rsidRPr="005E1ECF" w:rsidRDefault="00460D50" w:rsidP="00142CEF">
            <w:pPr>
              <w:tabs>
                <w:tab w:val="left" w:pos="10755"/>
              </w:tabs>
              <w:autoSpaceDE w:val="0"/>
              <w:autoSpaceDN w:val="0"/>
              <w:adjustRightInd w:val="0"/>
              <w:spacing w:line="360" w:lineRule="exact"/>
              <w:jc w:val="both"/>
              <w:rPr>
                <w:sz w:val="28"/>
                <w:szCs w:val="28"/>
              </w:rPr>
            </w:pPr>
            <w:r w:rsidRPr="005E1ECF">
              <w:rPr>
                <w:sz w:val="28"/>
                <w:szCs w:val="28"/>
              </w:rPr>
              <w:t>2025 год</w:t>
            </w:r>
          </w:p>
        </w:tc>
        <w:tc>
          <w:tcPr>
            <w:tcW w:w="0" w:type="auto"/>
            <w:shd w:val="clear" w:color="auto" w:fill="auto"/>
          </w:tcPr>
          <w:p w:rsidR="00460D50" w:rsidRPr="005E1ECF" w:rsidRDefault="00460D50" w:rsidP="00142CEF">
            <w:pPr>
              <w:tabs>
                <w:tab w:val="left" w:pos="10755"/>
              </w:tabs>
              <w:autoSpaceDE w:val="0"/>
              <w:autoSpaceDN w:val="0"/>
              <w:adjustRightInd w:val="0"/>
              <w:spacing w:line="360" w:lineRule="exact"/>
              <w:jc w:val="both"/>
              <w:rPr>
                <w:sz w:val="28"/>
                <w:szCs w:val="28"/>
              </w:rPr>
            </w:pPr>
            <w:r w:rsidRPr="005E1ECF">
              <w:rPr>
                <w:sz w:val="28"/>
                <w:szCs w:val="28"/>
              </w:rPr>
              <w:t>Итого</w:t>
            </w:r>
          </w:p>
        </w:tc>
      </w:tr>
      <w:tr w:rsidR="00460D50" w:rsidRPr="005E1ECF" w:rsidTr="00142CEF">
        <w:tc>
          <w:tcPr>
            <w:tcW w:w="0" w:type="auto"/>
            <w:vMerge w:val="restart"/>
            <w:shd w:val="clear" w:color="auto" w:fill="auto"/>
          </w:tcPr>
          <w:p w:rsidR="00460D50" w:rsidRPr="005E1ECF" w:rsidRDefault="00460D50" w:rsidP="00142CEF">
            <w:pPr>
              <w:tabs>
                <w:tab w:val="left" w:pos="10755"/>
              </w:tabs>
              <w:autoSpaceDE w:val="0"/>
              <w:autoSpaceDN w:val="0"/>
              <w:adjustRightInd w:val="0"/>
              <w:spacing w:line="360" w:lineRule="exact"/>
              <w:jc w:val="both"/>
              <w:rPr>
                <w:sz w:val="28"/>
                <w:szCs w:val="28"/>
              </w:rPr>
            </w:pPr>
            <w:r w:rsidRPr="005E1ECF">
              <w:rPr>
                <w:sz w:val="28"/>
                <w:szCs w:val="28"/>
              </w:rPr>
              <w:t>1.</w:t>
            </w:r>
          </w:p>
        </w:tc>
        <w:tc>
          <w:tcPr>
            <w:tcW w:w="0" w:type="auto"/>
            <w:vMerge w:val="restart"/>
            <w:shd w:val="clear" w:color="auto" w:fill="auto"/>
          </w:tcPr>
          <w:p w:rsidR="00460D50" w:rsidRPr="005E1ECF" w:rsidRDefault="00460D50" w:rsidP="00142CEF">
            <w:pPr>
              <w:tabs>
                <w:tab w:val="left" w:pos="10755"/>
              </w:tabs>
              <w:autoSpaceDE w:val="0"/>
              <w:autoSpaceDN w:val="0"/>
              <w:adjustRightInd w:val="0"/>
              <w:spacing w:line="360" w:lineRule="exact"/>
              <w:jc w:val="both"/>
              <w:rPr>
                <w:sz w:val="28"/>
                <w:szCs w:val="28"/>
              </w:rPr>
            </w:pPr>
            <w:r w:rsidRPr="005E1ECF">
              <w:rPr>
                <w:sz w:val="28"/>
                <w:szCs w:val="28"/>
              </w:rPr>
              <w:t>Муниципальная программа</w:t>
            </w:r>
          </w:p>
        </w:tc>
        <w:tc>
          <w:tcPr>
            <w:tcW w:w="0" w:type="auto"/>
            <w:vMerge w:val="restart"/>
            <w:shd w:val="clear" w:color="auto" w:fill="auto"/>
          </w:tcPr>
          <w:p w:rsidR="00460D50" w:rsidRPr="005E1ECF" w:rsidRDefault="00460D50" w:rsidP="00142CEF">
            <w:pPr>
              <w:tabs>
                <w:tab w:val="left" w:pos="10755"/>
              </w:tabs>
              <w:autoSpaceDE w:val="0"/>
              <w:autoSpaceDN w:val="0"/>
              <w:adjustRightInd w:val="0"/>
              <w:spacing w:line="360" w:lineRule="exact"/>
              <w:jc w:val="both"/>
              <w:rPr>
                <w:sz w:val="28"/>
                <w:szCs w:val="28"/>
              </w:rPr>
            </w:pPr>
            <w:r w:rsidRPr="005E1ECF">
              <w:rPr>
                <w:sz w:val="28"/>
                <w:szCs w:val="28"/>
              </w:rPr>
              <w:t>«Социальная поддержка и социальное обслуживание граждан» на 2021 – 2025 годы</w:t>
            </w:r>
          </w:p>
        </w:tc>
        <w:tc>
          <w:tcPr>
            <w:tcW w:w="0" w:type="auto"/>
            <w:shd w:val="clear" w:color="auto" w:fill="auto"/>
          </w:tcPr>
          <w:p w:rsidR="00460D50" w:rsidRPr="005E1ECF" w:rsidRDefault="00460D50" w:rsidP="00142CEF">
            <w:pPr>
              <w:tabs>
                <w:tab w:val="left" w:pos="10755"/>
              </w:tabs>
              <w:autoSpaceDE w:val="0"/>
              <w:autoSpaceDN w:val="0"/>
              <w:adjustRightInd w:val="0"/>
              <w:spacing w:line="360" w:lineRule="exact"/>
              <w:jc w:val="both"/>
              <w:rPr>
                <w:sz w:val="28"/>
                <w:szCs w:val="28"/>
              </w:rPr>
            </w:pPr>
            <w:r w:rsidRPr="005E1ECF">
              <w:rPr>
                <w:sz w:val="28"/>
                <w:szCs w:val="28"/>
              </w:rPr>
              <w:t>Всего</w:t>
            </w:r>
          </w:p>
        </w:tc>
        <w:tc>
          <w:tcPr>
            <w:tcW w:w="0" w:type="auto"/>
            <w:shd w:val="clear" w:color="auto" w:fill="auto"/>
          </w:tcPr>
          <w:p w:rsidR="00460D50" w:rsidRPr="005E1ECF" w:rsidRDefault="00460D50" w:rsidP="00142CEF">
            <w:pPr>
              <w:tabs>
                <w:tab w:val="left" w:pos="10755"/>
              </w:tabs>
              <w:autoSpaceDE w:val="0"/>
              <w:autoSpaceDN w:val="0"/>
              <w:adjustRightInd w:val="0"/>
              <w:spacing w:line="360" w:lineRule="exact"/>
              <w:jc w:val="both"/>
              <w:rPr>
                <w:sz w:val="28"/>
                <w:szCs w:val="28"/>
              </w:rPr>
            </w:pPr>
            <w:r>
              <w:rPr>
                <w:sz w:val="28"/>
                <w:szCs w:val="28"/>
              </w:rPr>
              <w:t>1907,1</w:t>
            </w:r>
          </w:p>
        </w:tc>
        <w:tc>
          <w:tcPr>
            <w:tcW w:w="0" w:type="auto"/>
            <w:shd w:val="clear" w:color="auto" w:fill="auto"/>
          </w:tcPr>
          <w:p w:rsidR="00460D50" w:rsidRPr="005E1ECF" w:rsidRDefault="00460D50" w:rsidP="00142CEF">
            <w:pPr>
              <w:tabs>
                <w:tab w:val="left" w:pos="10755"/>
              </w:tabs>
              <w:autoSpaceDE w:val="0"/>
              <w:autoSpaceDN w:val="0"/>
              <w:adjustRightInd w:val="0"/>
              <w:spacing w:line="360" w:lineRule="exact"/>
              <w:jc w:val="both"/>
              <w:rPr>
                <w:sz w:val="28"/>
                <w:szCs w:val="28"/>
              </w:rPr>
            </w:pPr>
            <w:r>
              <w:rPr>
                <w:sz w:val="28"/>
                <w:szCs w:val="28"/>
              </w:rPr>
              <w:t>2395,1</w:t>
            </w:r>
          </w:p>
        </w:tc>
        <w:tc>
          <w:tcPr>
            <w:tcW w:w="0" w:type="auto"/>
            <w:shd w:val="clear" w:color="auto" w:fill="auto"/>
          </w:tcPr>
          <w:p w:rsidR="00460D50" w:rsidRPr="005E1ECF" w:rsidRDefault="00460D50" w:rsidP="00142CEF">
            <w:pPr>
              <w:tabs>
                <w:tab w:val="left" w:pos="10755"/>
              </w:tabs>
              <w:autoSpaceDE w:val="0"/>
              <w:autoSpaceDN w:val="0"/>
              <w:adjustRightInd w:val="0"/>
              <w:spacing w:line="360" w:lineRule="exact"/>
              <w:jc w:val="both"/>
              <w:rPr>
                <w:sz w:val="28"/>
                <w:szCs w:val="28"/>
              </w:rPr>
            </w:pPr>
            <w:r>
              <w:rPr>
                <w:sz w:val="28"/>
                <w:szCs w:val="28"/>
              </w:rPr>
              <w:t>2688,8</w:t>
            </w:r>
          </w:p>
        </w:tc>
        <w:tc>
          <w:tcPr>
            <w:tcW w:w="0" w:type="auto"/>
            <w:shd w:val="clear" w:color="auto" w:fill="auto"/>
          </w:tcPr>
          <w:p w:rsidR="00460D50" w:rsidRPr="005E1ECF" w:rsidRDefault="00460D50" w:rsidP="00142CEF">
            <w:pPr>
              <w:tabs>
                <w:tab w:val="left" w:pos="10755"/>
              </w:tabs>
              <w:autoSpaceDE w:val="0"/>
              <w:autoSpaceDN w:val="0"/>
              <w:adjustRightInd w:val="0"/>
              <w:spacing w:line="360" w:lineRule="exact"/>
              <w:jc w:val="both"/>
              <w:rPr>
                <w:sz w:val="28"/>
                <w:szCs w:val="28"/>
              </w:rPr>
            </w:pPr>
            <w:r>
              <w:rPr>
                <w:sz w:val="28"/>
                <w:szCs w:val="28"/>
              </w:rPr>
              <w:t>0</w:t>
            </w:r>
          </w:p>
        </w:tc>
        <w:tc>
          <w:tcPr>
            <w:tcW w:w="0" w:type="auto"/>
            <w:shd w:val="clear" w:color="auto" w:fill="auto"/>
          </w:tcPr>
          <w:p w:rsidR="00460D50" w:rsidRPr="005E1ECF" w:rsidRDefault="00460D50" w:rsidP="00142CEF">
            <w:pPr>
              <w:tabs>
                <w:tab w:val="left" w:pos="10755"/>
              </w:tabs>
              <w:autoSpaceDE w:val="0"/>
              <w:autoSpaceDN w:val="0"/>
              <w:adjustRightInd w:val="0"/>
              <w:spacing w:line="360" w:lineRule="exact"/>
              <w:jc w:val="both"/>
              <w:rPr>
                <w:sz w:val="28"/>
                <w:szCs w:val="28"/>
              </w:rPr>
            </w:pPr>
            <w:r>
              <w:rPr>
                <w:sz w:val="28"/>
                <w:szCs w:val="28"/>
              </w:rPr>
              <w:t>0</w:t>
            </w:r>
          </w:p>
        </w:tc>
        <w:tc>
          <w:tcPr>
            <w:tcW w:w="0" w:type="auto"/>
            <w:shd w:val="clear" w:color="auto" w:fill="auto"/>
          </w:tcPr>
          <w:p w:rsidR="00460D50" w:rsidRPr="005E1ECF" w:rsidRDefault="00460D50" w:rsidP="00142CEF">
            <w:pPr>
              <w:spacing w:line="360" w:lineRule="exact"/>
              <w:jc w:val="center"/>
              <w:rPr>
                <w:color w:val="000000"/>
                <w:sz w:val="28"/>
                <w:szCs w:val="28"/>
              </w:rPr>
            </w:pPr>
            <w:r>
              <w:rPr>
                <w:color w:val="000000"/>
                <w:sz w:val="28"/>
                <w:szCs w:val="28"/>
              </w:rPr>
              <w:t>6991,0</w:t>
            </w:r>
          </w:p>
        </w:tc>
      </w:tr>
      <w:tr w:rsidR="00460D50" w:rsidRPr="005E1ECF" w:rsidTr="00142CEF">
        <w:tc>
          <w:tcPr>
            <w:tcW w:w="0" w:type="auto"/>
            <w:vMerge/>
            <w:shd w:val="clear" w:color="auto" w:fill="auto"/>
          </w:tcPr>
          <w:p w:rsidR="00460D50" w:rsidRPr="005E1ECF" w:rsidRDefault="00460D50" w:rsidP="00142CEF">
            <w:pPr>
              <w:tabs>
                <w:tab w:val="left" w:pos="10755"/>
              </w:tabs>
              <w:autoSpaceDE w:val="0"/>
              <w:autoSpaceDN w:val="0"/>
              <w:adjustRightInd w:val="0"/>
              <w:spacing w:line="360" w:lineRule="exact"/>
              <w:jc w:val="both"/>
              <w:rPr>
                <w:sz w:val="28"/>
                <w:szCs w:val="28"/>
              </w:rPr>
            </w:pPr>
          </w:p>
        </w:tc>
        <w:tc>
          <w:tcPr>
            <w:tcW w:w="0" w:type="auto"/>
            <w:vMerge/>
            <w:shd w:val="clear" w:color="auto" w:fill="auto"/>
          </w:tcPr>
          <w:p w:rsidR="00460D50" w:rsidRPr="005E1ECF" w:rsidRDefault="00460D50" w:rsidP="00142CEF">
            <w:pPr>
              <w:tabs>
                <w:tab w:val="left" w:pos="10755"/>
              </w:tabs>
              <w:autoSpaceDE w:val="0"/>
              <w:autoSpaceDN w:val="0"/>
              <w:adjustRightInd w:val="0"/>
              <w:spacing w:line="360" w:lineRule="exact"/>
              <w:jc w:val="both"/>
              <w:rPr>
                <w:sz w:val="28"/>
                <w:szCs w:val="28"/>
              </w:rPr>
            </w:pPr>
          </w:p>
        </w:tc>
        <w:tc>
          <w:tcPr>
            <w:tcW w:w="0" w:type="auto"/>
            <w:vMerge/>
            <w:shd w:val="clear" w:color="auto" w:fill="auto"/>
          </w:tcPr>
          <w:p w:rsidR="00460D50" w:rsidRPr="005E1ECF" w:rsidRDefault="00460D50" w:rsidP="00142CEF">
            <w:pPr>
              <w:tabs>
                <w:tab w:val="left" w:pos="10755"/>
              </w:tabs>
              <w:autoSpaceDE w:val="0"/>
              <w:autoSpaceDN w:val="0"/>
              <w:adjustRightInd w:val="0"/>
              <w:spacing w:line="360" w:lineRule="exact"/>
              <w:jc w:val="both"/>
              <w:rPr>
                <w:sz w:val="28"/>
                <w:szCs w:val="28"/>
              </w:rPr>
            </w:pPr>
          </w:p>
        </w:tc>
        <w:tc>
          <w:tcPr>
            <w:tcW w:w="0" w:type="auto"/>
            <w:shd w:val="clear" w:color="auto" w:fill="auto"/>
          </w:tcPr>
          <w:p w:rsidR="00460D50" w:rsidRPr="005E1ECF" w:rsidRDefault="00460D50" w:rsidP="00142CEF">
            <w:pPr>
              <w:tabs>
                <w:tab w:val="left" w:pos="10755"/>
              </w:tabs>
              <w:autoSpaceDE w:val="0"/>
              <w:autoSpaceDN w:val="0"/>
              <w:adjustRightInd w:val="0"/>
              <w:spacing w:line="360" w:lineRule="exact"/>
              <w:jc w:val="both"/>
              <w:rPr>
                <w:sz w:val="28"/>
                <w:szCs w:val="28"/>
              </w:rPr>
            </w:pPr>
            <w:r>
              <w:rPr>
                <w:sz w:val="28"/>
                <w:szCs w:val="28"/>
              </w:rPr>
              <w:t>Администрация К</w:t>
            </w:r>
            <w:r w:rsidRPr="005E1ECF">
              <w:rPr>
                <w:sz w:val="28"/>
                <w:szCs w:val="28"/>
              </w:rPr>
              <w:t>икнурск</w:t>
            </w:r>
            <w:r>
              <w:rPr>
                <w:sz w:val="28"/>
                <w:szCs w:val="28"/>
              </w:rPr>
              <w:t>ого</w:t>
            </w:r>
            <w:r w:rsidRPr="005E1ECF">
              <w:rPr>
                <w:sz w:val="28"/>
                <w:szCs w:val="28"/>
              </w:rPr>
              <w:t xml:space="preserve"> муниципальный округ</w:t>
            </w:r>
          </w:p>
        </w:tc>
        <w:tc>
          <w:tcPr>
            <w:tcW w:w="0" w:type="auto"/>
            <w:shd w:val="clear" w:color="auto" w:fill="auto"/>
          </w:tcPr>
          <w:p w:rsidR="00460D50" w:rsidRPr="005E1ECF" w:rsidRDefault="00460D50" w:rsidP="00142CEF">
            <w:pPr>
              <w:tabs>
                <w:tab w:val="left" w:pos="10755"/>
              </w:tabs>
              <w:autoSpaceDE w:val="0"/>
              <w:autoSpaceDN w:val="0"/>
              <w:adjustRightInd w:val="0"/>
              <w:spacing w:line="360" w:lineRule="exact"/>
              <w:jc w:val="both"/>
              <w:rPr>
                <w:sz w:val="28"/>
                <w:szCs w:val="28"/>
              </w:rPr>
            </w:pPr>
            <w:r>
              <w:rPr>
                <w:sz w:val="28"/>
                <w:szCs w:val="28"/>
              </w:rPr>
              <w:t>1907,1</w:t>
            </w:r>
          </w:p>
        </w:tc>
        <w:tc>
          <w:tcPr>
            <w:tcW w:w="0" w:type="auto"/>
            <w:shd w:val="clear" w:color="auto" w:fill="auto"/>
          </w:tcPr>
          <w:p w:rsidR="00460D50" w:rsidRPr="005E1ECF" w:rsidRDefault="00460D50" w:rsidP="00142CEF">
            <w:pPr>
              <w:tabs>
                <w:tab w:val="left" w:pos="10755"/>
              </w:tabs>
              <w:autoSpaceDE w:val="0"/>
              <w:autoSpaceDN w:val="0"/>
              <w:adjustRightInd w:val="0"/>
              <w:spacing w:line="360" w:lineRule="exact"/>
              <w:jc w:val="both"/>
              <w:rPr>
                <w:sz w:val="28"/>
                <w:szCs w:val="28"/>
              </w:rPr>
            </w:pPr>
            <w:r>
              <w:rPr>
                <w:sz w:val="28"/>
                <w:szCs w:val="28"/>
              </w:rPr>
              <w:t>2395,1</w:t>
            </w:r>
          </w:p>
        </w:tc>
        <w:tc>
          <w:tcPr>
            <w:tcW w:w="0" w:type="auto"/>
            <w:shd w:val="clear" w:color="auto" w:fill="auto"/>
          </w:tcPr>
          <w:p w:rsidR="00460D50" w:rsidRPr="005E1ECF" w:rsidRDefault="00460D50" w:rsidP="00142CEF">
            <w:pPr>
              <w:tabs>
                <w:tab w:val="left" w:pos="10755"/>
              </w:tabs>
              <w:autoSpaceDE w:val="0"/>
              <w:autoSpaceDN w:val="0"/>
              <w:adjustRightInd w:val="0"/>
              <w:spacing w:line="360" w:lineRule="exact"/>
              <w:jc w:val="both"/>
              <w:rPr>
                <w:sz w:val="28"/>
                <w:szCs w:val="28"/>
              </w:rPr>
            </w:pPr>
            <w:r>
              <w:rPr>
                <w:sz w:val="28"/>
                <w:szCs w:val="28"/>
              </w:rPr>
              <w:t>2688,8</w:t>
            </w:r>
          </w:p>
        </w:tc>
        <w:tc>
          <w:tcPr>
            <w:tcW w:w="0" w:type="auto"/>
            <w:shd w:val="clear" w:color="auto" w:fill="auto"/>
          </w:tcPr>
          <w:p w:rsidR="00460D50" w:rsidRPr="005E1ECF" w:rsidRDefault="00460D50" w:rsidP="00142CEF">
            <w:pPr>
              <w:tabs>
                <w:tab w:val="left" w:pos="10755"/>
              </w:tabs>
              <w:autoSpaceDE w:val="0"/>
              <w:autoSpaceDN w:val="0"/>
              <w:adjustRightInd w:val="0"/>
              <w:spacing w:line="360" w:lineRule="exact"/>
              <w:jc w:val="both"/>
              <w:rPr>
                <w:sz w:val="28"/>
                <w:szCs w:val="28"/>
              </w:rPr>
            </w:pPr>
            <w:r>
              <w:rPr>
                <w:sz w:val="28"/>
                <w:szCs w:val="28"/>
              </w:rPr>
              <w:t>0</w:t>
            </w:r>
          </w:p>
        </w:tc>
        <w:tc>
          <w:tcPr>
            <w:tcW w:w="0" w:type="auto"/>
            <w:shd w:val="clear" w:color="auto" w:fill="auto"/>
          </w:tcPr>
          <w:p w:rsidR="00460D50" w:rsidRPr="005E1ECF" w:rsidRDefault="00460D50" w:rsidP="00142CEF">
            <w:pPr>
              <w:tabs>
                <w:tab w:val="left" w:pos="10755"/>
              </w:tabs>
              <w:autoSpaceDE w:val="0"/>
              <w:autoSpaceDN w:val="0"/>
              <w:adjustRightInd w:val="0"/>
              <w:spacing w:line="360" w:lineRule="exact"/>
              <w:jc w:val="both"/>
              <w:rPr>
                <w:sz w:val="28"/>
                <w:szCs w:val="28"/>
              </w:rPr>
            </w:pPr>
            <w:r>
              <w:rPr>
                <w:sz w:val="28"/>
                <w:szCs w:val="28"/>
              </w:rPr>
              <w:t>0</w:t>
            </w:r>
          </w:p>
        </w:tc>
        <w:tc>
          <w:tcPr>
            <w:tcW w:w="0" w:type="auto"/>
            <w:shd w:val="clear" w:color="auto" w:fill="auto"/>
          </w:tcPr>
          <w:p w:rsidR="00460D50" w:rsidRPr="005E1ECF" w:rsidRDefault="00460D50" w:rsidP="00142CEF">
            <w:pPr>
              <w:tabs>
                <w:tab w:val="left" w:pos="10755"/>
              </w:tabs>
              <w:autoSpaceDE w:val="0"/>
              <w:autoSpaceDN w:val="0"/>
              <w:adjustRightInd w:val="0"/>
              <w:spacing w:line="360" w:lineRule="exact"/>
              <w:jc w:val="both"/>
              <w:rPr>
                <w:sz w:val="28"/>
                <w:szCs w:val="28"/>
              </w:rPr>
            </w:pPr>
            <w:r>
              <w:rPr>
                <w:sz w:val="28"/>
                <w:szCs w:val="28"/>
              </w:rPr>
              <w:t>6991,0</w:t>
            </w:r>
          </w:p>
        </w:tc>
      </w:tr>
      <w:tr w:rsidR="00460D50" w:rsidRPr="005E1ECF" w:rsidTr="00142CEF">
        <w:tc>
          <w:tcPr>
            <w:tcW w:w="0" w:type="auto"/>
            <w:shd w:val="clear" w:color="auto" w:fill="auto"/>
          </w:tcPr>
          <w:p w:rsidR="00460D50" w:rsidRPr="005E1ECF" w:rsidRDefault="00460D50" w:rsidP="00142CEF">
            <w:pPr>
              <w:tabs>
                <w:tab w:val="left" w:pos="10755"/>
              </w:tabs>
              <w:autoSpaceDE w:val="0"/>
              <w:autoSpaceDN w:val="0"/>
              <w:adjustRightInd w:val="0"/>
              <w:spacing w:line="360" w:lineRule="exact"/>
              <w:jc w:val="both"/>
              <w:rPr>
                <w:sz w:val="28"/>
                <w:szCs w:val="28"/>
              </w:rPr>
            </w:pPr>
            <w:r w:rsidRPr="005E1ECF">
              <w:rPr>
                <w:sz w:val="28"/>
                <w:szCs w:val="28"/>
              </w:rPr>
              <w:t>1.1</w:t>
            </w:r>
          </w:p>
        </w:tc>
        <w:tc>
          <w:tcPr>
            <w:tcW w:w="0" w:type="auto"/>
            <w:shd w:val="clear" w:color="auto" w:fill="auto"/>
          </w:tcPr>
          <w:p w:rsidR="00460D50" w:rsidRPr="005E1ECF" w:rsidRDefault="00460D50" w:rsidP="00142CEF">
            <w:pPr>
              <w:tabs>
                <w:tab w:val="left" w:pos="10755"/>
              </w:tabs>
              <w:autoSpaceDE w:val="0"/>
              <w:autoSpaceDN w:val="0"/>
              <w:adjustRightInd w:val="0"/>
              <w:spacing w:line="360" w:lineRule="exact"/>
              <w:jc w:val="both"/>
              <w:rPr>
                <w:sz w:val="28"/>
                <w:szCs w:val="28"/>
              </w:rPr>
            </w:pPr>
            <w:r w:rsidRPr="005E1ECF">
              <w:rPr>
                <w:sz w:val="28"/>
                <w:szCs w:val="28"/>
              </w:rPr>
              <w:t>Отдельное мероприятие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0D50" w:rsidRPr="005E1ECF" w:rsidRDefault="00460D50" w:rsidP="00142CEF">
            <w:pPr>
              <w:widowControl w:val="0"/>
              <w:autoSpaceDE w:val="0"/>
              <w:autoSpaceDN w:val="0"/>
              <w:adjustRightInd w:val="0"/>
              <w:spacing w:line="360" w:lineRule="exact"/>
              <w:jc w:val="both"/>
              <w:rPr>
                <w:sz w:val="28"/>
                <w:szCs w:val="28"/>
              </w:rPr>
            </w:pPr>
            <w:r w:rsidRPr="005E1ECF">
              <w:rPr>
                <w:sz w:val="28"/>
                <w:szCs w:val="28"/>
              </w:rPr>
              <w:t>Доплата к пенсии лицам, замещавшим муниципальные должности в муниципальном образовании Кикнурский муниципальный округ</w:t>
            </w:r>
          </w:p>
        </w:tc>
        <w:tc>
          <w:tcPr>
            <w:tcW w:w="0" w:type="auto"/>
            <w:shd w:val="clear" w:color="auto" w:fill="auto"/>
          </w:tcPr>
          <w:p w:rsidR="00460D50" w:rsidRPr="005E1ECF" w:rsidRDefault="00460D50" w:rsidP="00142CEF">
            <w:pPr>
              <w:tabs>
                <w:tab w:val="left" w:pos="10755"/>
              </w:tabs>
              <w:autoSpaceDE w:val="0"/>
              <w:autoSpaceDN w:val="0"/>
              <w:adjustRightInd w:val="0"/>
              <w:spacing w:line="360" w:lineRule="exact"/>
              <w:jc w:val="both"/>
              <w:rPr>
                <w:sz w:val="28"/>
                <w:szCs w:val="28"/>
              </w:rPr>
            </w:pPr>
            <w:r>
              <w:rPr>
                <w:sz w:val="28"/>
                <w:szCs w:val="28"/>
              </w:rPr>
              <w:t>Администрация К</w:t>
            </w:r>
            <w:r w:rsidRPr="005E1ECF">
              <w:rPr>
                <w:sz w:val="28"/>
                <w:szCs w:val="28"/>
              </w:rPr>
              <w:t>икнурск</w:t>
            </w:r>
            <w:r>
              <w:rPr>
                <w:sz w:val="28"/>
                <w:szCs w:val="28"/>
              </w:rPr>
              <w:t>ого</w:t>
            </w:r>
            <w:r w:rsidRPr="005E1ECF">
              <w:rPr>
                <w:sz w:val="28"/>
                <w:szCs w:val="28"/>
              </w:rPr>
              <w:t xml:space="preserve"> муниципальный округ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0D50" w:rsidRPr="005E1ECF" w:rsidRDefault="00460D50" w:rsidP="00142CEF">
            <w:pPr>
              <w:spacing w:line="360" w:lineRule="exact"/>
              <w:rPr>
                <w:color w:val="000000"/>
                <w:sz w:val="28"/>
                <w:szCs w:val="28"/>
              </w:rPr>
            </w:pPr>
            <w:r w:rsidRPr="005E1ECF">
              <w:rPr>
                <w:color w:val="000000"/>
                <w:sz w:val="28"/>
                <w:szCs w:val="28"/>
              </w:rPr>
              <w:t>1</w:t>
            </w:r>
            <w:r>
              <w:rPr>
                <w:color w:val="000000"/>
                <w:sz w:val="28"/>
                <w:szCs w:val="28"/>
              </w:rPr>
              <w:t>907,1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0D50" w:rsidRPr="005E1ECF" w:rsidRDefault="00460D50" w:rsidP="00142CEF">
            <w:pPr>
              <w:spacing w:line="360" w:lineRule="exact"/>
              <w:rPr>
                <w:color w:val="000000"/>
                <w:sz w:val="28"/>
                <w:szCs w:val="28"/>
              </w:rPr>
            </w:pPr>
            <w:r w:rsidRPr="005E1ECF">
              <w:rPr>
                <w:color w:val="000000"/>
                <w:sz w:val="28"/>
                <w:szCs w:val="28"/>
              </w:rPr>
              <w:t>2</w:t>
            </w:r>
            <w:r>
              <w:rPr>
                <w:color w:val="000000"/>
                <w:sz w:val="28"/>
                <w:szCs w:val="28"/>
              </w:rPr>
              <w:t>395,1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0D50" w:rsidRPr="005E1ECF" w:rsidRDefault="00460D50" w:rsidP="00142CEF">
            <w:pPr>
              <w:spacing w:line="360" w:lineRule="exact"/>
              <w:rPr>
                <w:color w:val="000000"/>
                <w:sz w:val="28"/>
                <w:szCs w:val="28"/>
              </w:rPr>
            </w:pPr>
            <w:r>
              <w:rPr>
                <w:color w:val="000000"/>
                <w:sz w:val="28"/>
                <w:szCs w:val="28"/>
              </w:rPr>
              <w:t>2688,8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0D50" w:rsidRPr="005E1ECF" w:rsidRDefault="00460D50" w:rsidP="00142CEF">
            <w:pPr>
              <w:spacing w:line="360" w:lineRule="exact"/>
              <w:rPr>
                <w:color w:val="000000"/>
                <w:sz w:val="28"/>
                <w:szCs w:val="28"/>
              </w:rPr>
            </w:pPr>
            <w:r w:rsidRPr="005E1ECF">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0D50" w:rsidRPr="005E1ECF" w:rsidRDefault="00460D50" w:rsidP="00142CEF">
            <w:pPr>
              <w:spacing w:line="360" w:lineRule="exact"/>
              <w:rPr>
                <w:color w:val="000000"/>
                <w:sz w:val="28"/>
                <w:szCs w:val="28"/>
              </w:rPr>
            </w:pPr>
            <w:r>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0D50" w:rsidRPr="005E1ECF" w:rsidRDefault="00460D50" w:rsidP="00142CEF">
            <w:pPr>
              <w:spacing w:line="360" w:lineRule="exact"/>
              <w:jc w:val="center"/>
              <w:rPr>
                <w:color w:val="000000"/>
                <w:sz w:val="28"/>
                <w:szCs w:val="28"/>
              </w:rPr>
            </w:pPr>
            <w:r>
              <w:rPr>
                <w:color w:val="000000"/>
                <w:sz w:val="28"/>
                <w:szCs w:val="28"/>
              </w:rPr>
              <w:t>6991,0</w:t>
            </w:r>
          </w:p>
        </w:tc>
      </w:tr>
    </w:tbl>
    <w:p w:rsidR="00460D50" w:rsidRDefault="00460D50" w:rsidP="00460D50">
      <w:pPr>
        <w:tabs>
          <w:tab w:val="left" w:pos="10755"/>
        </w:tabs>
        <w:autoSpaceDE w:val="0"/>
        <w:autoSpaceDN w:val="0"/>
        <w:adjustRightInd w:val="0"/>
        <w:spacing w:line="360" w:lineRule="exact"/>
        <w:jc w:val="both"/>
        <w:rPr>
          <w:sz w:val="28"/>
          <w:szCs w:val="28"/>
        </w:rPr>
      </w:pPr>
    </w:p>
    <w:p w:rsidR="00460D50" w:rsidRDefault="00460D50" w:rsidP="00460D50">
      <w:pPr>
        <w:tabs>
          <w:tab w:val="left" w:pos="10755"/>
        </w:tabs>
        <w:autoSpaceDE w:val="0"/>
        <w:autoSpaceDN w:val="0"/>
        <w:adjustRightInd w:val="0"/>
        <w:spacing w:line="360" w:lineRule="exact"/>
        <w:jc w:val="both"/>
        <w:rPr>
          <w:sz w:val="28"/>
          <w:szCs w:val="28"/>
        </w:rPr>
      </w:pPr>
    </w:p>
    <w:p w:rsidR="00460D50" w:rsidRDefault="00460D50" w:rsidP="00460D50">
      <w:pPr>
        <w:tabs>
          <w:tab w:val="left" w:pos="6660"/>
        </w:tabs>
        <w:autoSpaceDE w:val="0"/>
        <w:autoSpaceDN w:val="0"/>
        <w:adjustRightInd w:val="0"/>
        <w:spacing w:line="360" w:lineRule="auto"/>
        <w:jc w:val="both"/>
        <w:rPr>
          <w:sz w:val="28"/>
          <w:szCs w:val="28"/>
        </w:rPr>
      </w:pPr>
      <w:r>
        <w:rPr>
          <w:sz w:val="28"/>
          <w:szCs w:val="28"/>
        </w:rPr>
        <w:tab/>
        <w:t>________________</w:t>
      </w:r>
    </w:p>
    <w:p w:rsidR="00460D50" w:rsidRDefault="00460D50" w:rsidP="00460D50">
      <w:pPr>
        <w:tabs>
          <w:tab w:val="left" w:pos="10755"/>
        </w:tabs>
        <w:autoSpaceDE w:val="0"/>
        <w:autoSpaceDN w:val="0"/>
        <w:adjustRightInd w:val="0"/>
        <w:spacing w:line="360" w:lineRule="auto"/>
        <w:jc w:val="both"/>
        <w:rPr>
          <w:sz w:val="28"/>
          <w:szCs w:val="28"/>
        </w:rPr>
      </w:pPr>
    </w:p>
    <w:p w:rsidR="00460D50" w:rsidRDefault="00460D50" w:rsidP="00460D50">
      <w:pPr>
        <w:tabs>
          <w:tab w:val="left" w:pos="10755"/>
        </w:tabs>
        <w:autoSpaceDE w:val="0"/>
        <w:autoSpaceDN w:val="0"/>
        <w:adjustRightInd w:val="0"/>
        <w:spacing w:line="360" w:lineRule="auto"/>
        <w:jc w:val="both"/>
        <w:rPr>
          <w:sz w:val="28"/>
          <w:szCs w:val="28"/>
        </w:rPr>
      </w:pPr>
    </w:p>
    <w:p w:rsidR="00460D50" w:rsidRDefault="00460D50" w:rsidP="00460D50">
      <w:pPr>
        <w:tabs>
          <w:tab w:val="left" w:pos="10755"/>
        </w:tabs>
        <w:autoSpaceDE w:val="0"/>
        <w:autoSpaceDN w:val="0"/>
        <w:adjustRightInd w:val="0"/>
        <w:spacing w:line="360" w:lineRule="auto"/>
        <w:jc w:val="both"/>
        <w:rPr>
          <w:sz w:val="28"/>
          <w:szCs w:val="28"/>
        </w:rPr>
      </w:pPr>
      <w:r>
        <w:rPr>
          <w:sz w:val="28"/>
          <w:szCs w:val="28"/>
        </w:rPr>
        <w:lastRenderedPageBreak/>
        <w:tab/>
        <w:t>Приложение №2</w:t>
      </w:r>
    </w:p>
    <w:p w:rsidR="00460D50" w:rsidRDefault="00460D50" w:rsidP="00460D50">
      <w:pPr>
        <w:tabs>
          <w:tab w:val="left" w:pos="10755"/>
        </w:tabs>
        <w:autoSpaceDE w:val="0"/>
        <w:autoSpaceDN w:val="0"/>
        <w:adjustRightInd w:val="0"/>
        <w:spacing w:line="360" w:lineRule="auto"/>
        <w:jc w:val="both"/>
        <w:rPr>
          <w:sz w:val="28"/>
          <w:szCs w:val="28"/>
        </w:rPr>
      </w:pPr>
      <w:r>
        <w:rPr>
          <w:sz w:val="28"/>
          <w:szCs w:val="28"/>
        </w:rPr>
        <w:tab/>
        <w:t>УТВЕРЖДЕНО</w:t>
      </w:r>
    </w:p>
    <w:p w:rsidR="00460D50" w:rsidRPr="00727994" w:rsidRDefault="00460D50" w:rsidP="00460D50">
      <w:pPr>
        <w:tabs>
          <w:tab w:val="left" w:pos="10755"/>
        </w:tabs>
        <w:autoSpaceDE w:val="0"/>
        <w:autoSpaceDN w:val="0"/>
        <w:adjustRightInd w:val="0"/>
        <w:spacing w:line="360" w:lineRule="exact"/>
        <w:jc w:val="both"/>
        <w:rPr>
          <w:sz w:val="28"/>
          <w:szCs w:val="28"/>
        </w:rPr>
      </w:pPr>
      <w:r>
        <w:rPr>
          <w:sz w:val="28"/>
          <w:szCs w:val="28"/>
        </w:rPr>
        <w:t xml:space="preserve">                                                                                                                                                          </w:t>
      </w:r>
      <w:r w:rsidRPr="00727994">
        <w:rPr>
          <w:sz w:val="28"/>
          <w:szCs w:val="28"/>
        </w:rPr>
        <w:t>Приложение № 3</w:t>
      </w:r>
    </w:p>
    <w:p w:rsidR="00460D50" w:rsidRPr="00727994" w:rsidRDefault="00460D50" w:rsidP="00460D50">
      <w:pPr>
        <w:tabs>
          <w:tab w:val="left" w:pos="10755"/>
        </w:tabs>
        <w:autoSpaceDE w:val="0"/>
        <w:autoSpaceDN w:val="0"/>
        <w:adjustRightInd w:val="0"/>
        <w:spacing w:line="360" w:lineRule="exact"/>
        <w:jc w:val="both"/>
        <w:rPr>
          <w:sz w:val="28"/>
          <w:szCs w:val="28"/>
        </w:rPr>
      </w:pPr>
      <w:r w:rsidRPr="00727994">
        <w:rPr>
          <w:sz w:val="28"/>
          <w:szCs w:val="28"/>
        </w:rPr>
        <w:t xml:space="preserve">                                                                                                                                                          к муниципальной программе           </w:t>
      </w:r>
    </w:p>
    <w:p w:rsidR="00460D50" w:rsidRPr="00727994" w:rsidRDefault="00460D50" w:rsidP="00460D50">
      <w:pPr>
        <w:jc w:val="center"/>
        <w:rPr>
          <w:b/>
          <w:sz w:val="28"/>
          <w:szCs w:val="28"/>
        </w:rPr>
      </w:pPr>
      <w:r w:rsidRPr="00727994">
        <w:rPr>
          <w:b/>
          <w:sz w:val="28"/>
          <w:szCs w:val="28"/>
        </w:rPr>
        <w:t>Прогнозная (справочная) оценка ресурсного обеспечения реализации</w:t>
      </w:r>
    </w:p>
    <w:p w:rsidR="00460D50" w:rsidRPr="00727994" w:rsidRDefault="00460D50" w:rsidP="00460D50">
      <w:pPr>
        <w:jc w:val="center"/>
        <w:rPr>
          <w:b/>
          <w:sz w:val="28"/>
          <w:szCs w:val="28"/>
        </w:rPr>
      </w:pPr>
      <w:r w:rsidRPr="00727994">
        <w:rPr>
          <w:b/>
          <w:sz w:val="28"/>
          <w:szCs w:val="28"/>
        </w:rPr>
        <w:t>муниципальной программы за счет всех источников финансирования</w:t>
      </w:r>
    </w:p>
    <w:tbl>
      <w:tblPr>
        <w:tblW w:w="14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1426"/>
        <w:gridCol w:w="2852"/>
        <w:gridCol w:w="1826"/>
        <w:gridCol w:w="1267"/>
        <w:gridCol w:w="1267"/>
        <w:gridCol w:w="1424"/>
        <w:gridCol w:w="1267"/>
        <w:gridCol w:w="1267"/>
        <w:gridCol w:w="1425"/>
      </w:tblGrid>
      <w:tr w:rsidR="00460D50" w:rsidRPr="00727994" w:rsidTr="00142CEF">
        <w:trPr>
          <w:trHeight w:val="21"/>
          <w:tblHeader/>
        </w:trPr>
        <w:tc>
          <w:tcPr>
            <w:tcW w:w="792" w:type="dxa"/>
            <w:tcBorders>
              <w:top w:val="single" w:sz="4" w:space="0" w:color="auto"/>
              <w:left w:val="single" w:sz="4" w:space="0" w:color="auto"/>
              <w:bottom w:val="single" w:sz="4" w:space="0" w:color="auto"/>
              <w:right w:val="single" w:sz="4" w:space="0" w:color="auto"/>
            </w:tcBorders>
            <w:shd w:val="clear" w:color="auto" w:fill="auto"/>
          </w:tcPr>
          <w:p w:rsidR="00460D50" w:rsidRPr="00727994" w:rsidRDefault="00460D50" w:rsidP="00142CEF">
            <w:pPr>
              <w:rPr>
                <w:sz w:val="28"/>
                <w:szCs w:val="28"/>
              </w:rPr>
            </w:pPr>
            <w:r w:rsidRPr="00727994">
              <w:rPr>
                <w:sz w:val="28"/>
                <w:szCs w:val="28"/>
              </w:rPr>
              <w:t>№ п/п</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460D50" w:rsidRPr="00727994" w:rsidRDefault="00460D50" w:rsidP="00142CEF">
            <w:pPr>
              <w:rPr>
                <w:sz w:val="28"/>
                <w:szCs w:val="28"/>
              </w:rPr>
            </w:pPr>
            <w:r w:rsidRPr="00727994">
              <w:rPr>
                <w:sz w:val="28"/>
                <w:szCs w:val="28"/>
              </w:rPr>
              <w:t>Статус</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
          <w:p w:rsidR="00460D50" w:rsidRPr="00727994" w:rsidRDefault="00460D50" w:rsidP="00142CEF">
            <w:pPr>
              <w:rPr>
                <w:sz w:val="28"/>
                <w:szCs w:val="28"/>
              </w:rPr>
            </w:pPr>
            <w:r w:rsidRPr="00727994">
              <w:rPr>
                <w:sz w:val="28"/>
                <w:szCs w:val="28"/>
              </w:rPr>
              <w:t xml:space="preserve">Наименование муниципальной программы, отдельного мероприятия </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460D50" w:rsidRPr="00727994" w:rsidRDefault="00460D50" w:rsidP="00142CEF">
            <w:pPr>
              <w:rPr>
                <w:sz w:val="28"/>
                <w:szCs w:val="28"/>
              </w:rPr>
            </w:pPr>
            <w:r w:rsidRPr="00727994">
              <w:rPr>
                <w:sz w:val="28"/>
                <w:szCs w:val="28"/>
              </w:rPr>
              <w:t>Источники</w:t>
            </w:r>
          </w:p>
          <w:p w:rsidR="00460D50" w:rsidRPr="00727994" w:rsidRDefault="00460D50" w:rsidP="00142CEF">
            <w:pPr>
              <w:rPr>
                <w:sz w:val="28"/>
                <w:szCs w:val="28"/>
              </w:rPr>
            </w:pPr>
            <w:r w:rsidRPr="00727994">
              <w:rPr>
                <w:sz w:val="28"/>
                <w:szCs w:val="28"/>
              </w:rPr>
              <w:t>финансиро-вания</w:t>
            </w:r>
          </w:p>
        </w:tc>
        <w:tc>
          <w:tcPr>
            <w:tcW w:w="1267"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rPr>
                <w:sz w:val="28"/>
                <w:szCs w:val="28"/>
              </w:rPr>
            </w:pPr>
            <w:r w:rsidRPr="00727994">
              <w:rPr>
                <w:sz w:val="28"/>
                <w:szCs w:val="28"/>
              </w:rPr>
              <w:t>2021 год</w:t>
            </w:r>
          </w:p>
        </w:tc>
        <w:tc>
          <w:tcPr>
            <w:tcW w:w="1267"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rPr>
                <w:sz w:val="28"/>
                <w:szCs w:val="28"/>
              </w:rPr>
            </w:pPr>
            <w:r w:rsidRPr="00727994">
              <w:rPr>
                <w:sz w:val="28"/>
                <w:szCs w:val="28"/>
              </w:rPr>
              <w:t>2022 год</w:t>
            </w:r>
          </w:p>
        </w:tc>
        <w:tc>
          <w:tcPr>
            <w:tcW w:w="1424"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rPr>
                <w:sz w:val="28"/>
                <w:szCs w:val="28"/>
              </w:rPr>
            </w:pPr>
            <w:r w:rsidRPr="00727994">
              <w:rPr>
                <w:sz w:val="28"/>
                <w:szCs w:val="28"/>
              </w:rPr>
              <w:t>2023 год</w:t>
            </w:r>
          </w:p>
        </w:tc>
        <w:tc>
          <w:tcPr>
            <w:tcW w:w="1267"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rPr>
                <w:sz w:val="28"/>
                <w:szCs w:val="28"/>
              </w:rPr>
            </w:pPr>
            <w:r w:rsidRPr="00727994">
              <w:rPr>
                <w:sz w:val="28"/>
                <w:szCs w:val="28"/>
              </w:rPr>
              <w:t>2024 год</w:t>
            </w:r>
          </w:p>
        </w:tc>
        <w:tc>
          <w:tcPr>
            <w:tcW w:w="1267"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rPr>
                <w:sz w:val="28"/>
                <w:szCs w:val="28"/>
              </w:rPr>
            </w:pPr>
            <w:r w:rsidRPr="00727994">
              <w:rPr>
                <w:sz w:val="28"/>
                <w:szCs w:val="28"/>
              </w:rPr>
              <w:t>2025 год</w:t>
            </w:r>
          </w:p>
        </w:tc>
        <w:tc>
          <w:tcPr>
            <w:tcW w:w="1425"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rPr>
                <w:sz w:val="28"/>
                <w:szCs w:val="28"/>
              </w:rPr>
            </w:pPr>
            <w:r w:rsidRPr="00727994">
              <w:rPr>
                <w:sz w:val="28"/>
                <w:szCs w:val="28"/>
              </w:rPr>
              <w:t>Итого</w:t>
            </w:r>
          </w:p>
        </w:tc>
      </w:tr>
      <w:tr w:rsidR="00460D50" w:rsidRPr="00727994" w:rsidTr="00142CEF">
        <w:trPr>
          <w:trHeight w:val="21"/>
        </w:trPr>
        <w:tc>
          <w:tcPr>
            <w:tcW w:w="792" w:type="dxa"/>
            <w:vMerge w:val="restart"/>
            <w:tcBorders>
              <w:top w:val="single" w:sz="4" w:space="0" w:color="auto"/>
              <w:left w:val="single" w:sz="4" w:space="0" w:color="auto"/>
              <w:bottom w:val="single" w:sz="4" w:space="0" w:color="auto"/>
              <w:right w:val="single" w:sz="4" w:space="0" w:color="auto"/>
            </w:tcBorders>
            <w:noWrap/>
          </w:tcPr>
          <w:p w:rsidR="00460D50" w:rsidRPr="00727994" w:rsidRDefault="00460D50" w:rsidP="00142CEF">
            <w:pPr>
              <w:rPr>
                <w:sz w:val="28"/>
                <w:szCs w:val="28"/>
              </w:rPr>
            </w:pPr>
            <w:r w:rsidRPr="00727994">
              <w:rPr>
                <w:sz w:val="28"/>
                <w:szCs w:val="28"/>
              </w:rPr>
              <w:t>1.</w:t>
            </w:r>
          </w:p>
        </w:tc>
        <w:tc>
          <w:tcPr>
            <w:tcW w:w="1426" w:type="dxa"/>
            <w:vMerge w:val="restart"/>
            <w:tcBorders>
              <w:top w:val="single" w:sz="4" w:space="0" w:color="auto"/>
              <w:left w:val="single" w:sz="4" w:space="0" w:color="auto"/>
              <w:bottom w:val="single" w:sz="4" w:space="0" w:color="auto"/>
              <w:right w:val="single" w:sz="4" w:space="0" w:color="auto"/>
            </w:tcBorders>
          </w:tcPr>
          <w:p w:rsidR="00460D50" w:rsidRPr="00727994" w:rsidRDefault="00460D50" w:rsidP="00142CEF">
            <w:pPr>
              <w:rPr>
                <w:sz w:val="28"/>
                <w:szCs w:val="28"/>
              </w:rPr>
            </w:pPr>
          </w:p>
          <w:p w:rsidR="00460D50" w:rsidRPr="00727994" w:rsidRDefault="00460D50" w:rsidP="00142CEF">
            <w:pPr>
              <w:rPr>
                <w:sz w:val="28"/>
                <w:szCs w:val="28"/>
              </w:rPr>
            </w:pPr>
            <w:r w:rsidRPr="00727994">
              <w:rPr>
                <w:sz w:val="28"/>
                <w:szCs w:val="28"/>
              </w:rPr>
              <w:t>Муници-</w:t>
            </w:r>
          </w:p>
          <w:p w:rsidR="00460D50" w:rsidRPr="00727994" w:rsidRDefault="00460D50" w:rsidP="00142CEF">
            <w:pPr>
              <w:rPr>
                <w:sz w:val="28"/>
                <w:szCs w:val="28"/>
              </w:rPr>
            </w:pPr>
            <w:r w:rsidRPr="00727994">
              <w:rPr>
                <w:sz w:val="28"/>
                <w:szCs w:val="28"/>
              </w:rPr>
              <w:t>пальная программа</w:t>
            </w:r>
          </w:p>
        </w:tc>
        <w:tc>
          <w:tcPr>
            <w:tcW w:w="2852" w:type="dxa"/>
            <w:vMerge w:val="restart"/>
            <w:tcBorders>
              <w:top w:val="single" w:sz="4" w:space="0" w:color="auto"/>
              <w:left w:val="single" w:sz="4" w:space="0" w:color="auto"/>
              <w:bottom w:val="single" w:sz="4" w:space="0" w:color="auto"/>
              <w:right w:val="single" w:sz="4" w:space="0" w:color="auto"/>
            </w:tcBorders>
          </w:tcPr>
          <w:p w:rsidR="00460D50" w:rsidRPr="00727994" w:rsidRDefault="00460D50" w:rsidP="00142CEF">
            <w:pPr>
              <w:rPr>
                <w:sz w:val="28"/>
                <w:szCs w:val="28"/>
              </w:rPr>
            </w:pPr>
            <w:r>
              <w:rPr>
                <w:sz w:val="28"/>
                <w:szCs w:val="28"/>
              </w:rPr>
              <w:t>«</w:t>
            </w:r>
            <w:r w:rsidRPr="00727994">
              <w:rPr>
                <w:sz w:val="28"/>
                <w:szCs w:val="28"/>
              </w:rPr>
              <w:t xml:space="preserve">Социальная поддержка и социальное обслуживание </w:t>
            </w:r>
          </w:p>
          <w:p w:rsidR="00460D50" w:rsidRPr="00727994" w:rsidRDefault="00460D50" w:rsidP="00142CEF">
            <w:pPr>
              <w:rPr>
                <w:sz w:val="28"/>
                <w:szCs w:val="28"/>
              </w:rPr>
            </w:pPr>
            <w:r w:rsidRPr="00727994">
              <w:rPr>
                <w:sz w:val="28"/>
                <w:szCs w:val="28"/>
              </w:rPr>
              <w:t>Граждан</w:t>
            </w:r>
            <w:r>
              <w:rPr>
                <w:sz w:val="28"/>
                <w:szCs w:val="28"/>
              </w:rPr>
              <w:t>»</w:t>
            </w:r>
          </w:p>
          <w:p w:rsidR="00460D50" w:rsidRPr="00727994" w:rsidRDefault="00460D50" w:rsidP="00142CEF">
            <w:pPr>
              <w:rPr>
                <w:sz w:val="28"/>
                <w:szCs w:val="28"/>
              </w:rPr>
            </w:pPr>
            <w:r w:rsidRPr="00727994">
              <w:rPr>
                <w:sz w:val="28"/>
                <w:szCs w:val="28"/>
              </w:rPr>
              <w:t>на 2021-2025 годы</w:t>
            </w:r>
          </w:p>
        </w:tc>
        <w:tc>
          <w:tcPr>
            <w:tcW w:w="1826" w:type="dxa"/>
            <w:tcBorders>
              <w:top w:val="single" w:sz="4" w:space="0" w:color="auto"/>
              <w:left w:val="single" w:sz="4" w:space="0" w:color="auto"/>
              <w:bottom w:val="single" w:sz="4" w:space="0" w:color="auto"/>
              <w:right w:val="single" w:sz="4" w:space="0" w:color="auto"/>
            </w:tcBorders>
            <w:noWrap/>
          </w:tcPr>
          <w:p w:rsidR="00460D50" w:rsidRPr="00727994" w:rsidRDefault="00460D50" w:rsidP="00142CEF">
            <w:pPr>
              <w:rPr>
                <w:sz w:val="28"/>
                <w:szCs w:val="28"/>
              </w:rPr>
            </w:pPr>
          </w:p>
          <w:p w:rsidR="00460D50" w:rsidRPr="00727994" w:rsidRDefault="00460D50" w:rsidP="00142CEF">
            <w:pPr>
              <w:rPr>
                <w:sz w:val="28"/>
                <w:szCs w:val="28"/>
              </w:rPr>
            </w:pPr>
            <w:r w:rsidRPr="00727994">
              <w:rPr>
                <w:sz w:val="28"/>
                <w:szCs w:val="28"/>
              </w:rPr>
              <w:t>Всего</w:t>
            </w:r>
          </w:p>
          <w:p w:rsidR="00460D50" w:rsidRPr="00727994" w:rsidRDefault="00460D50" w:rsidP="00142CEF">
            <w:pPr>
              <w:rPr>
                <w:sz w:val="28"/>
                <w:szCs w:val="28"/>
              </w:rPr>
            </w:pPr>
          </w:p>
        </w:tc>
        <w:tc>
          <w:tcPr>
            <w:tcW w:w="1267" w:type="dxa"/>
            <w:tcBorders>
              <w:top w:val="single" w:sz="4" w:space="0" w:color="auto"/>
              <w:left w:val="single" w:sz="4" w:space="0" w:color="auto"/>
              <w:bottom w:val="single" w:sz="4" w:space="0" w:color="auto"/>
              <w:right w:val="single" w:sz="4" w:space="0" w:color="auto"/>
            </w:tcBorders>
            <w:noWrap/>
          </w:tcPr>
          <w:p w:rsidR="00460D50" w:rsidRPr="00727994" w:rsidRDefault="00460D50" w:rsidP="00142CEF">
            <w:pPr>
              <w:rPr>
                <w:sz w:val="28"/>
                <w:szCs w:val="28"/>
              </w:rPr>
            </w:pPr>
          </w:p>
          <w:p w:rsidR="00460D50" w:rsidRPr="00727994" w:rsidRDefault="00460D50" w:rsidP="00142CEF">
            <w:pPr>
              <w:rPr>
                <w:sz w:val="28"/>
                <w:szCs w:val="28"/>
              </w:rPr>
            </w:pPr>
            <w:r w:rsidRPr="00727994">
              <w:rPr>
                <w:sz w:val="28"/>
                <w:szCs w:val="28"/>
              </w:rPr>
              <w:t>2197</w:t>
            </w:r>
            <w:r>
              <w:rPr>
                <w:sz w:val="28"/>
                <w:szCs w:val="28"/>
              </w:rPr>
              <w:t>,</w:t>
            </w:r>
            <w:r w:rsidRPr="00727994">
              <w:rPr>
                <w:sz w:val="28"/>
                <w:szCs w:val="28"/>
              </w:rPr>
              <w:t>4</w:t>
            </w:r>
          </w:p>
        </w:tc>
        <w:tc>
          <w:tcPr>
            <w:tcW w:w="1267" w:type="dxa"/>
            <w:tcBorders>
              <w:top w:val="single" w:sz="4" w:space="0" w:color="auto"/>
              <w:left w:val="single" w:sz="4" w:space="0" w:color="auto"/>
              <w:bottom w:val="single" w:sz="4" w:space="0" w:color="auto"/>
              <w:right w:val="single" w:sz="4" w:space="0" w:color="auto"/>
            </w:tcBorders>
            <w:noWrap/>
          </w:tcPr>
          <w:p w:rsidR="00460D50" w:rsidRPr="00727994" w:rsidRDefault="00460D50" w:rsidP="00142CEF">
            <w:pPr>
              <w:rPr>
                <w:sz w:val="28"/>
                <w:szCs w:val="28"/>
              </w:rPr>
            </w:pPr>
          </w:p>
          <w:p w:rsidR="00460D50" w:rsidRPr="00727994" w:rsidRDefault="00460D50" w:rsidP="00142CEF">
            <w:pPr>
              <w:rPr>
                <w:sz w:val="28"/>
                <w:szCs w:val="28"/>
              </w:rPr>
            </w:pPr>
            <w:r>
              <w:rPr>
                <w:sz w:val="28"/>
                <w:szCs w:val="28"/>
              </w:rPr>
              <w:t>2765,7</w:t>
            </w:r>
          </w:p>
        </w:tc>
        <w:tc>
          <w:tcPr>
            <w:tcW w:w="1424" w:type="dxa"/>
            <w:tcBorders>
              <w:top w:val="single" w:sz="4" w:space="0" w:color="auto"/>
              <w:left w:val="single" w:sz="4" w:space="0" w:color="auto"/>
              <w:bottom w:val="single" w:sz="4" w:space="0" w:color="auto"/>
              <w:right w:val="single" w:sz="4" w:space="0" w:color="auto"/>
            </w:tcBorders>
            <w:noWrap/>
          </w:tcPr>
          <w:p w:rsidR="00460D50" w:rsidRDefault="00460D50" w:rsidP="00142CEF">
            <w:pPr>
              <w:rPr>
                <w:sz w:val="28"/>
                <w:szCs w:val="28"/>
              </w:rPr>
            </w:pPr>
          </w:p>
          <w:p w:rsidR="00460D50" w:rsidRPr="00727994" w:rsidRDefault="00460D50" w:rsidP="00142CEF">
            <w:pPr>
              <w:rPr>
                <w:sz w:val="28"/>
                <w:szCs w:val="28"/>
              </w:rPr>
            </w:pPr>
            <w:r>
              <w:rPr>
                <w:sz w:val="28"/>
                <w:szCs w:val="28"/>
              </w:rPr>
              <w:t>3106,8</w:t>
            </w:r>
          </w:p>
        </w:tc>
        <w:tc>
          <w:tcPr>
            <w:tcW w:w="1267" w:type="dxa"/>
            <w:tcBorders>
              <w:top w:val="single" w:sz="4" w:space="0" w:color="auto"/>
              <w:left w:val="single" w:sz="4" w:space="0" w:color="auto"/>
              <w:bottom w:val="single" w:sz="4" w:space="0" w:color="auto"/>
              <w:right w:val="single" w:sz="4" w:space="0" w:color="auto"/>
            </w:tcBorders>
            <w:noWrap/>
          </w:tcPr>
          <w:p w:rsidR="00460D50" w:rsidRDefault="00460D50" w:rsidP="00142CEF">
            <w:pPr>
              <w:rPr>
                <w:sz w:val="28"/>
                <w:szCs w:val="28"/>
              </w:rPr>
            </w:pPr>
          </w:p>
          <w:p w:rsidR="00460D50" w:rsidRPr="00727994" w:rsidRDefault="00460D50" w:rsidP="00142CEF">
            <w:pPr>
              <w:rPr>
                <w:sz w:val="28"/>
                <w:szCs w:val="28"/>
              </w:rPr>
            </w:pPr>
            <w:r>
              <w:rPr>
                <w:sz w:val="28"/>
                <w:szCs w:val="28"/>
              </w:rPr>
              <w:t>418,0</w:t>
            </w:r>
          </w:p>
        </w:tc>
        <w:tc>
          <w:tcPr>
            <w:tcW w:w="1267" w:type="dxa"/>
            <w:tcBorders>
              <w:top w:val="single" w:sz="4" w:space="0" w:color="auto"/>
              <w:left w:val="single" w:sz="4" w:space="0" w:color="auto"/>
              <w:bottom w:val="single" w:sz="4" w:space="0" w:color="auto"/>
              <w:right w:val="single" w:sz="4" w:space="0" w:color="auto"/>
            </w:tcBorders>
            <w:noWrap/>
          </w:tcPr>
          <w:p w:rsidR="00460D50" w:rsidRDefault="00460D50" w:rsidP="00142CEF">
            <w:pPr>
              <w:rPr>
                <w:sz w:val="28"/>
                <w:szCs w:val="28"/>
              </w:rPr>
            </w:pPr>
          </w:p>
          <w:p w:rsidR="00460D50" w:rsidRPr="00727994" w:rsidRDefault="00460D50" w:rsidP="00142CEF">
            <w:pPr>
              <w:rPr>
                <w:sz w:val="28"/>
                <w:szCs w:val="28"/>
              </w:rPr>
            </w:pPr>
            <w:r>
              <w:rPr>
                <w:sz w:val="28"/>
                <w:szCs w:val="28"/>
              </w:rPr>
              <w:t>418,0</w:t>
            </w:r>
          </w:p>
        </w:tc>
        <w:tc>
          <w:tcPr>
            <w:tcW w:w="1425" w:type="dxa"/>
            <w:tcBorders>
              <w:top w:val="single" w:sz="4" w:space="0" w:color="auto"/>
              <w:left w:val="single" w:sz="4" w:space="0" w:color="auto"/>
              <w:bottom w:val="single" w:sz="4" w:space="0" w:color="auto"/>
              <w:right w:val="single" w:sz="4" w:space="0" w:color="auto"/>
            </w:tcBorders>
            <w:noWrap/>
          </w:tcPr>
          <w:p w:rsidR="00460D50" w:rsidRDefault="00460D50" w:rsidP="00142CEF">
            <w:pPr>
              <w:rPr>
                <w:sz w:val="28"/>
                <w:szCs w:val="28"/>
              </w:rPr>
            </w:pPr>
          </w:p>
          <w:p w:rsidR="00460D50" w:rsidRPr="00727994" w:rsidRDefault="00460D50" w:rsidP="00142CEF">
            <w:pPr>
              <w:rPr>
                <w:sz w:val="28"/>
                <w:szCs w:val="28"/>
              </w:rPr>
            </w:pPr>
            <w:r>
              <w:rPr>
                <w:sz w:val="28"/>
                <w:szCs w:val="28"/>
              </w:rPr>
              <w:t>8905,9</w:t>
            </w:r>
          </w:p>
        </w:tc>
      </w:tr>
      <w:tr w:rsidR="00460D50" w:rsidRPr="00727994" w:rsidTr="00142CEF">
        <w:trPr>
          <w:trHeight w:val="21"/>
        </w:trPr>
        <w:tc>
          <w:tcPr>
            <w:tcW w:w="792" w:type="dxa"/>
            <w:vMerge/>
            <w:tcBorders>
              <w:top w:val="single" w:sz="4" w:space="0" w:color="auto"/>
              <w:left w:val="single" w:sz="4" w:space="0" w:color="auto"/>
              <w:bottom w:val="single" w:sz="4" w:space="0" w:color="auto"/>
              <w:right w:val="single" w:sz="4" w:space="0" w:color="auto"/>
            </w:tcBorders>
            <w:vAlign w:val="center"/>
          </w:tcPr>
          <w:p w:rsidR="00460D50" w:rsidRPr="00727994" w:rsidRDefault="00460D50" w:rsidP="00142CEF">
            <w:pPr>
              <w:rPr>
                <w:sz w:val="28"/>
                <w:szCs w:val="28"/>
              </w:rPr>
            </w:pPr>
          </w:p>
        </w:tc>
        <w:tc>
          <w:tcPr>
            <w:tcW w:w="1426" w:type="dxa"/>
            <w:vMerge/>
            <w:tcBorders>
              <w:top w:val="single" w:sz="4" w:space="0" w:color="auto"/>
              <w:left w:val="single" w:sz="4" w:space="0" w:color="auto"/>
              <w:bottom w:val="single" w:sz="4" w:space="0" w:color="auto"/>
              <w:right w:val="single" w:sz="4" w:space="0" w:color="auto"/>
            </w:tcBorders>
            <w:vAlign w:val="center"/>
          </w:tcPr>
          <w:p w:rsidR="00460D50" w:rsidRPr="00727994" w:rsidRDefault="00460D50" w:rsidP="00142CEF">
            <w:pPr>
              <w:rPr>
                <w:sz w:val="28"/>
                <w:szCs w:val="28"/>
              </w:rPr>
            </w:pPr>
          </w:p>
        </w:tc>
        <w:tc>
          <w:tcPr>
            <w:tcW w:w="2852" w:type="dxa"/>
            <w:vMerge/>
            <w:tcBorders>
              <w:top w:val="single" w:sz="4" w:space="0" w:color="auto"/>
              <w:left w:val="single" w:sz="4" w:space="0" w:color="auto"/>
              <w:bottom w:val="single" w:sz="4" w:space="0" w:color="auto"/>
              <w:right w:val="single" w:sz="4" w:space="0" w:color="auto"/>
            </w:tcBorders>
            <w:vAlign w:val="center"/>
          </w:tcPr>
          <w:p w:rsidR="00460D50" w:rsidRPr="00727994" w:rsidRDefault="00460D50" w:rsidP="00142CEF">
            <w:pPr>
              <w:rPr>
                <w:sz w:val="28"/>
                <w:szCs w:val="28"/>
              </w:rPr>
            </w:pPr>
          </w:p>
        </w:tc>
        <w:tc>
          <w:tcPr>
            <w:tcW w:w="1826"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rPr>
                <w:sz w:val="28"/>
                <w:szCs w:val="28"/>
              </w:rPr>
            </w:pPr>
            <w:r w:rsidRPr="00727994">
              <w:rPr>
                <w:sz w:val="28"/>
                <w:szCs w:val="28"/>
              </w:rPr>
              <w:t>областной бюджет</w:t>
            </w:r>
          </w:p>
        </w:tc>
        <w:tc>
          <w:tcPr>
            <w:tcW w:w="1267" w:type="dxa"/>
            <w:tcBorders>
              <w:top w:val="single" w:sz="4" w:space="0" w:color="auto"/>
              <w:left w:val="single" w:sz="4" w:space="0" w:color="auto"/>
              <w:bottom w:val="single" w:sz="4" w:space="0" w:color="auto"/>
              <w:right w:val="single" w:sz="4" w:space="0" w:color="auto"/>
            </w:tcBorders>
            <w:noWrap/>
          </w:tcPr>
          <w:p w:rsidR="00460D50" w:rsidRPr="00727994" w:rsidRDefault="00460D50" w:rsidP="00142CEF">
            <w:pPr>
              <w:rPr>
                <w:sz w:val="28"/>
                <w:szCs w:val="28"/>
              </w:rPr>
            </w:pPr>
            <w:r w:rsidRPr="00727994">
              <w:rPr>
                <w:sz w:val="28"/>
                <w:szCs w:val="28"/>
              </w:rPr>
              <w:t>290,3</w:t>
            </w:r>
          </w:p>
        </w:tc>
        <w:tc>
          <w:tcPr>
            <w:tcW w:w="1267" w:type="dxa"/>
            <w:tcBorders>
              <w:top w:val="single" w:sz="4" w:space="0" w:color="auto"/>
              <w:left w:val="single" w:sz="4" w:space="0" w:color="auto"/>
              <w:bottom w:val="single" w:sz="4" w:space="0" w:color="auto"/>
              <w:right w:val="single" w:sz="4" w:space="0" w:color="auto"/>
            </w:tcBorders>
            <w:noWrap/>
          </w:tcPr>
          <w:p w:rsidR="00460D50" w:rsidRPr="00727994" w:rsidRDefault="00460D50" w:rsidP="00142CEF">
            <w:pPr>
              <w:rPr>
                <w:sz w:val="28"/>
                <w:szCs w:val="28"/>
              </w:rPr>
            </w:pPr>
            <w:r>
              <w:rPr>
                <w:sz w:val="28"/>
                <w:szCs w:val="28"/>
              </w:rPr>
              <w:t>370,6</w:t>
            </w:r>
          </w:p>
        </w:tc>
        <w:tc>
          <w:tcPr>
            <w:tcW w:w="1424" w:type="dxa"/>
            <w:tcBorders>
              <w:top w:val="single" w:sz="4" w:space="0" w:color="auto"/>
              <w:left w:val="single" w:sz="4" w:space="0" w:color="auto"/>
              <w:bottom w:val="single" w:sz="4" w:space="0" w:color="auto"/>
              <w:right w:val="single" w:sz="4" w:space="0" w:color="auto"/>
            </w:tcBorders>
            <w:noWrap/>
          </w:tcPr>
          <w:p w:rsidR="00460D50" w:rsidRPr="00727994" w:rsidRDefault="00460D50" w:rsidP="00142CEF">
            <w:pPr>
              <w:rPr>
                <w:sz w:val="28"/>
                <w:szCs w:val="28"/>
              </w:rPr>
            </w:pPr>
            <w:r>
              <w:rPr>
                <w:sz w:val="28"/>
                <w:szCs w:val="28"/>
              </w:rPr>
              <w:t>418</w:t>
            </w:r>
            <w:r w:rsidRPr="00727994">
              <w:rPr>
                <w:sz w:val="28"/>
                <w:szCs w:val="28"/>
              </w:rPr>
              <w:t>,0</w:t>
            </w:r>
          </w:p>
        </w:tc>
        <w:tc>
          <w:tcPr>
            <w:tcW w:w="1267" w:type="dxa"/>
            <w:tcBorders>
              <w:top w:val="single" w:sz="4" w:space="0" w:color="auto"/>
              <w:left w:val="single" w:sz="4" w:space="0" w:color="auto"/>
              <w:bottom w:val="single" w:sz="4" w:space="0" w:color="auto"/>
              <w:right w:val="single" w:sz="4" w:space="0" w:color="auto"/>
            </w:tcBorders>
            <w:noWrap/>
          </w:tcPr>
          <w:p w:rsidR="00460D50" w:rsidRPr="00727994" w:rsidRDefault="00460D50" w:rsidP="00142CEF">
            <w:pPr>
              <w:rPr>
                <w:sz w:val="28"/>
                <w:szCs w:val="28"/>
              </w:rPr>
            </w:pPr>
            <w:r>
              <w:rPr>
                <w:sz w:val="28"/>
                <w:szCs w:val="28"/>
              </w:rPr>
              <w:t>418,0</w:t>
            </w:r>
          </w:p>
        </w:tc>
        <w:tc>
          <w:tcPr>
            <w:tcW w:w="1267" w:type="dxa"/>
            <w:tcBorders>
              <w:top w:val="single" w:sz="4" w:space="0" w:color="auto"/>
              <w:left w:val="single" w:sz="4" w:space="0" w:color="auto"/>
              <w:bottom w:val="single" w:sz="4" w:space="0" w:color="auto"/>
              <w:right w:val="single" w:sz="4" w:space="0" w:color="auto"/>
            </w:tcBorders>
            <w:noWrap/>
          </w:tcPr>
          <w:p w:rsidR="00460D50" w:rsidRPr="00727994" w:rsidRDefault="00460D50" w:rsidP="00142CEF">
            <w:pPr>
              <w:rPr>
                <w:sz w:val="28"/>
                <w:szCs w:val="28"/>
              </w:rPr>
            </w:pPr>
            <w:r>
              <w:rPr>
                <w:sz w:val="28"/>
                <w:szCs w:val="28"/>
              </w:rPr>
              <w:t>418,0</w:t>
            </w:r>
          </w:p>
        </w:tc>
        <w:tc>
          <w:tcPr>
            <w:tcW w:w="1425" w:type="dxa"/>
            <w:tcBorders>
              <w:top w:val="single" w:sz="4" w:space="0" w:color="auto"/>
              <w:left w:val="single" w:sz="4" w:space="0" w:color="auto"/>
              <w:bottom w:val="single" w:sz="4" w:space="0" w:color="auto"/>
              <w:right w:val="single" w:sz="4" w:space="0" w:color="auto"/>
            </w:tcBorders>
            <w:noWrap/>
          </w:tcPr>
          <w:p w:rsidR="00460D50" w:rsidRPr="00727994" w:rsidRDefault="00460D50" w:rsidP="00142CEF">
            <w:pPr>
              <w:rPr>
                <w:sz w:val="28"/>
                <w:szCs w:val="28"/>
              </w:rPr>
            </w:pPr>
            <w:r>
              <w:rPr>
                <w:sz w:val="28"/>
                <w:szCs w:val="28"/>
              </w:rPr>
              <w:t>1914,9</w:t>
            </w:r>
          </w:p>
        </w:tc>
      </w:tr>
      <w:tr w:rsidR="00460D50" w:rsidRPr="00727994" w:rsidTr="00142CEF">
        <w:trPr>
          <w:trHeight w:val="21"/>
        </w:trPr>
        <w:tc>
          <w:tcPr>
            <w:tcW w:w="792" w:type="dxa"/>
            <w:vMerge/>
            <w:tcBorders>
              <w:top w:val="single" w:sz="4" w:space="0" w:color="auto"/>
              <w:left w:val="single" w:sz="4" w:space="0" w:color="auto"/>
              <w:bottom w:val="single" w:sz="4" w:space="0" w:color="auto"/>
              <w:right w:val="single" w:sz="4" w:space="0" w:color="auto"/>
            </w:tcBorders>
            <w:vAlign w:val="center"/>
          </w:tcPr>
          <w:p w:rsidR="00460D50" w:rsidRPr="00727994" w:rsidRDefault="00460D50" w:rsidP="00142CEF">
            <w:pPr>
              <w:rPr>
                <w:sz w:val="28"/>
                <w:szCs w:val="28"/>
              </w:rPr>
            </w:pPr>
          </w:p>
        </w:tc>
        <w:tc>
          <w:tcPr>
            <w:tcW w:w="1426" w:type="dxa"/>
            <w:vMerge/>
            <w:tcBorders>
              <w:top w:val="single" w:sz="4" w:space="0" w:color="auto"/>
              <w:left w:val="single" w:sz="4" w:space="0" w:color="auto"/>
              <w:bottom w:val="single" w:sz="4" w:space="0" w:color="auto"/>
              <w:right w:val="single" w:sz="4" w:space="0" w:color="auto"/>
            </w:tcBorders>
            <w:vAlign w:val="center"/>
          </w:tcPr>
          <w:p w:rsidR="00460D50" w:rsidRPr="00727994" w:rsidRDefault="00460D50" w:rsidP="00142CEF">
            <w:pPr>
              <w:rPr>
                <w:sz w:val="28"/>
                <w:szCs w:val="28"/>
              </w:rPr>
            </w:pPr>
          </w:p>
        </w:tc>
        <w:tc>
          <w:tcPr>
            <w:tcW w:w="2852" w:type="dxa"/>
            <w:vMerge/>
            <w:tcBorders>
              <w:top w:val="single" w:sz="4" w:space="0" w:color="auto"/>
              <w:left w:val="single" w:sz="4" w:space="0" w:color="auto"/>
              <w:bottom w:val="single" w:sz="4" w:space="0" w:color="auto"/>
              <w:right w:val="single" w:sz="4" w:space="0" w:color="auto"/>
            </w:tcBorders>
            <w:vAlign w:val="center"/>
          </w:tcPr>
          <w:p w:rsidR="00460D50" w:rsidRPr="00727994" w:rsidRDefault="00460D50" w:rsidP="00142CEF">
            <w:pPr>
              <w:rPr>
                <w:sz w:val="28"/>
                <w:szCs w:val="28"/>
              </w:rPr>
            </w:pPr>
          </w:p>
        </w:tc>
        <w:tc>
          <w:tcPr>
            <w:tcW w:w="1826"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rPr>
                <w:sz w:val="28"/>
                <w:szCs w:val="28"/>
              </w:rPr>
            </w:pPr>
            <w:r w:rsidRPr="00727994">
              <w:rPr>
                <w:sz w:val="28"/>
                <w:szCs w:val="28"/>
              </w:rPr>
              <w:t>местный бюджет</w:t>
            </w:r>
          </w:p>
        </w:tc>
        <w:tc>
          <w:tcPr>
            <w:tcW w:w="1267" w:type="dxa"/>
            <w:tcBorders>
              <w:top w:val="single" w:sz="4" w:space="0" w:color="auto"/>
              <w:left w:val="single" w:sz="4" w:space="0" w:color="auto"/>
              <w:bottom w:val="single" w:sz="4" w:space="0" w:color="auto"/>
              <w:right w:val="single" w:sz="4" w:space="0" w:color="auto"/>
            </w:tcBorders>
            <w:noWrap/>
          </w:tcPr>
          <w:p w:rsidR="00460D50" w:rsidRPr="00727994" w:rsidRDefault="00460D50" w:rsidP="00142CEF">
            <w:pPr>
              <w:rPr>
                <w:sz w:val="28"/>
                <w:szCs w:val="28"/>
              </w:rPr>
            </w:pPr>
            <w:r w:rsidRPr="00727994">
              <w:rPr>
                <w:sz w:val="28"/>
                <w:szCs w:val="28"/>
              </w:rPr>
              <w:t>1907</w:t>
            </w:r>
            <w:r>
              <w:rPr>
                <w:sz w:val="28"/>
                <w:szCs w:val="28"/>
              </w:rPr>
              <w:t>,</w:t>
            </w:r>
            <w:r w:rsidRPr="00727994">
              <w:rPr>
                <w:sz w:val="28"/>
                <w:szCs w:val="28"/>
              </w:rPr>
              <w:t>1</w:t>
            </w:r>
          </w:p>
        </w:tc>
        <w:tc>
          <w:tcPr>
            <w:tcW w:w="1267" w:type="dxa"/>
            <w:tcBorders>
              <w:top w:val="single" w:sz="4" w:space="0" w:color="auto"/>
              <w:left w:val="single" w:sz="4" w:space="0" w:color="auto"/>
              <w:bottom w:val="single" w:sz="4" w:space="0" w:color="auto"/>
              <w:right w:val="single" w:sz="4" w:space="0" w:color="auto"/>
            </w:tcBorders>
            <w:noWrap/>
          </w:tcPr>
          <w:p w:rsidR="00460D50" w:rsidRPr="00727994" w:rsidRDefault="00460D50" w:rsidP="00142CEF">
            <w:pPr>
              <w:rPr>
                <w:sz w:val="28"/>
                <w:szCs w:val="28"/>
              </w:rPr>
            </w:pPr>
            <w:r>
              <w:rPr>
                <w:sz w:val="28"/>
                <w:szCs w:val="28"/>
              </w:rPr>
              <w:t>2395,1</w:t>
            </w:r>
          </w:p>
        </w:tc>
        <w:tc>
          <w:tcPr>
            <w:tcW w:w="1424" w:type="dxa"/>
            <w:tcBorders>
              <w:top w:val="single" w:sz="4" w:space="0" w:color="auto"/>
              <w:left w:val="single" w:sz="4" w:space="0" w:color="auto"/>
              <w:bottom w:val="single" w:sz="4" w:space="0" w:color="auto"/>
              <w:right w:val="single" w:sz="4" w:space="0" w:color="auto"/>
            </w:tcBorders>
            <w:noWrap/>
          </w:tcPr>
          <w:p w:rsidR="00460D50" w:rsidRPr="00727994" w:rsidRDefault="00460D50" w:rsidP="00142CEF">
            <w:pPr>
              <w:rPr>
                <w:sz w:val="28"/>
                <w:szCs w:val="28"/>
              </w:rPr>
            </w:pPr>
            <w:r>
              <w:rPr>
                <w:sz w:val="28"/>
                <w:szCs w:val="28"/>
              </w:rPr>
              <w:t>2688,8</w:t>
            </w:r>
          </w:p>
        </w:tc>
        <w:tc>
          <w:tcPr>
            <w:tcW w:w="1267" w:type="dxa"/>
            <w:tcBorders>
              <w:top w:val="single" w:sz="4" w:space="0" w:color="auto"/>
              <w:left w:val="single" w:sz="4" w:space="0" w:color="auto"/>
              <w:bottom w:val="single" w:sz="4" w:space="0" w:color="auto"/>
              <w:right w:val="single" w:sz="4" w:space="0" w:color="auto"/>
            </w:tcBorders>
            <w:noWrap/>
          </w:tcPr>
          <w:p w:rsidR="00460D50" w:rsidRPr="00727994" w:rsidRDefault="00460D50" w:rsidP="00142CEF">
            <w:pPr>
              <w:rPr>
                <w:sz w:val="28"/>
                <w:szCs w:val="28"/>
              </w:rPr>
            </w:pPr>
            <w:r>
              <w:rPr>
                <w:sz w:val="28"/>
                <w:szCs w:val="28"/>
              </w:rPr>
              <w:t>0</w:t>
            </w:r>
          </w:p>
        </w:tc>
        <w:tc>
          <w:tcPr>
            <w:tcW w:w="1267" w:type="dxa"/>
            <w:tcBorders>
              <w:top w:val="single" w:sz="4" w:space="0" w:color="auto"/>
              <w:left w:val="single" w:sz="4" w:space="0" w:color="auto"/>
              <w:bottom w:val="single" w:sz="4" w:space="0" w:color="auto"/>
              <w:right w:val="single" w:sz="4" w:space="0" w:color="auto"/>
            </w:tcBorders>
            <w:noWrap/>
          </w:tcPr>
          <w:p w:rsidR="00460D50" w:rsidRPr="00727994" w:rsidRDefault="00460D50" w:rsidP="00142CEF">
            <w:pPr>
              <w:rPr>
                <w:sz w:val="28"/>
                <w:szCs w:val="28"/>
              </w:rPr>
            </w:pPr>
            <w:r>
              <w:rPr>
                <w:sz w:val="28"/>
                <w:szCs w:val="28"/>
              </w:rPr>
              <w:t>0</w:t>
            </w:r>
          </w:p>
        </w:tc>
        <w:tc>
          <w:tcPr>
            <w:tcW w:w="1425" w:type="dxa"/>
            <w:tcBorders>
              <w:top w:val="single" w:sz="4" w:space="0" w:color="auto"/>
              <w:left w:val="single" w:sz="4" w:space="0" w:color="auto"/>
              <w:bottom w:val="single" w:sz="4" w:space="0" w:color="auto"/>
              <w:right w:val="single" w:sz="4" w:space="0" w:color="auto"/>
            </w:tcBorders>
            <w:noWrap/>
          </w:tcPr>
          <w:p w:rsidR="00460D50" w:rsidRPr="00727994" w:rsidRDefault="00460D50" w:rsidP="00142CEF">
            <w:pPr>
              <w:rPr>
                <w:sz w:val="28"/>
                <w:szCs w:val="28"/>
              </w:rPr>
            </w:pPr>
            <w:r>
              <w:rPr>
                <w:sz w:val="28"/>
                <w:szCs w:val="28"/>
              </w:rPr>
              <w:t>6991,0</w:t>
            </w:r>
          </w:p>
        </w:tc>
      </w:tr>
      <w:tr w:rsidR="00460D50" w:rsidRPr="00727994" w:rsidTr="00142CEF">
        <w:trPr>
          <w:trHeight w:val="2750"/>
        </w:trPr>
        <w:tc>
          <w:tcPr>
            <w:tcW w:w="792"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rPr>
                <w:sz w:val="28"/>
                <w:szCs w:val="28"/>
              </w:rPr>
            </w:pPr>
            <w:r w:rsidRPr="00727994">
              <w:rPr>
                <w:sz w:val="28"/>
                <w:szCs w:val="28"/>
              </w:rPr>
              <w:t>1.1</w:t>
            </w:r>
          </w:p>
        </w:tc>
        <w:tc>
          <w:tcPr>
            <w:tcW w:w="1426"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rPr>
                <w:sz w:val="28"/>
                <w:szCs w:val="28"/>
              </w:rPr>
            </w:pPr>
            <w:r w:rsidRPr="00727994">
              <w:rPr>
                <w:sz w:val="28"/>
                <w:szCs w:val="28"/>
              </w:rPr>
              <w:t xml:space="preserve">Отдельное мероприятие </w:t>
            </w:r>
          </w:p>
        </w:tc>
        <w:tc>
          <w:tcPr>
            <w:tcW w:w="2852" w:type="dxa"/>
            <w:tcBorders>
              <w:top w:val="single" w:sz="4" w:space="0" w:color="auto"/>
              <w:left w:val="single" w:sz="4" w:space="0" w:color="auto"/>
              <w:bottom w:val="single" w:sz="4" w:space="0" w:color="auto"/>
              <w:right w:val="single" w:sz="4" w:space="0" w:color="auto"/>
            </w:tcBorders>
            <w:vAlign w:val="center"/>
          </w:tcPr>
          <w:p w:rsidR="00460D50" w:rsidRPr="00727994" w:rsidRDefault="00460D50" w:rsidP="00142CEF">
            <w:pPr>
              <w:rPr>
                <w:sz w:val="28"/>
                <w:szCs w:val="28"/>
              </w:rPr>
            </w:pPr>
            <w:r w:rsidRPr="00727994">
              <w:rPr>
                <w:sz w:val="28"/>
                <w:szCs w:val="28"/>
              </w:rPr>
              <w:t xml:space="preserve">Доплата к пенсии лицам, замещавшим муниципальные должности в муниципальном образовании Кикнурский муниципальный округ     </w:t>
            </w:r>
          </w:p>
        </w:tc>
        <w:tc>
          <w:tcPr>
            <w:tcW w:w="1826" w:type="dxa"/>
            <w:tcBorders>
              <w:top w:val="single" w:sz="4" w:space="0" w:color="auto"/>
              <w:left w:val="single" w:sz="4" w:space="0" w:color="auto"/>
              <w:right w:val="single" w:sz="4" w:space="0" w:color="auto"/>
            </w:tcBorders>
          </w:tcPr>
          <w:p w:rsidR="00460D50" w:rsidRPr="00727994" w:rsidRDefault="00460D50" w:rsidP="00142CEF">
            <w:pPr>
              <w:rPr>
                <w:sz w:val="28"/>
                <w:szCs w:val="28"/>
              </w:rPr>
            </w:pPr>
            <w:r w:rsidRPr="00727994">
              <w:rPr>
                <w:sz w:val="28"/>
                <w:szCs w:val="28"/>
              </w:rPr>
              <w:t xml:space="preserve">местный </w:t>
            </w:r>
          </w:p>
          <w:p w:rsidR="00460D50" w:rsidRPr="00727994" w:rsidRDefault="00460D50" w:rsidP="00142CEF">
            <w:pPr>
              <w:rPr>
                <w:sz w:val="28"/>
                <w:szCs w:val="28"/>
              </w:rPr>
            </w:pPr>
            <w:r w:rsidRPr="00727994">
              <w:rPr>
                <w:sz w:val="28"/>
                <w:szCs w:val="28"/>
              </w:rPr>
              <w:t xml:space="preserve"> бюджет</w:t>
            </w:r>
          </w:p>
          <w:p w:rsidR="00460D50" w:rsidRPr="00727994" w:rsidRDefault="00460D50" w:rsidP="00142CEF">
            <w:pPr>
              <w:rPr>
                <w:sz w:val="28"/>
                <w:szCs w:val="28"/>
              </w:rPr>
            </w:pPr>
          </w:p>
        </w:tc>
        <w:tc>
          <w:tcPr>
            <w:tcW w:w="1267" w:type="dxa"/>
            <w:tcBorders>
              <w:top w:val="single" w:sz="4" w:space="0" w:color="auto"/>
              <w:left w:val="single" w:sz="4" w:space="0" w:color="auto"/>
              <w:right w:val="single" w:sz="4" w:space="0" w:color="auto"/>
            </w:tcBorders>
            <w:noWrap/>
          </w:tcPr>
          <w:p w:rsidR="00460D50" w:rsidRPr="00727994" w:rsidRDefault="00460D50" w:rsidP="00142CEF">
            <w:pPr>
              <w:rPr>
                <w:sz w:val="28"/>
                <w:szCs w:val="28"/>
              </w:rPr>
            </w:pPr>
            <w:r>
              <w:rPr>
                <w:sz w:val="28"/>
                <w:szCs w:val="28"/>
              </w:rPr>
              <w:t>1907,</w:t>
            </w:r>
            <w:r w:rsidRPr="00727994">
              <w:rPr>
                <w:sz w:val="28"/>
                <w:szCs w:val="28"/>
              </w:rPr>
              <w:t>1</w:t>
            </w:r>
          </w:p>
        </w:tc>
        <w:tc>
          <w:tcPr>
            <w:tcW w:w="1267" w:type="dxa"/>
            <w:tcBorders>
              <w:top w:val="single" w:sz="4" w:space="0" w:color="auto"/>
              <w:left w:val="single" w:sz="4" w:space="0" w:color="auto"/>
              <w:right w:val="single" w:sz="4" w:space="0" w:color="auto"/>
            </w:tcBorders>
            <w:noWrap/>
          </w:tcPr>
          <w:p w:rsidR="00460D50" w:rsidRPr="00727994" w:rsidRDefault="00460D50" w:rsidP="00142CEF">
            <w:pPr>
              <w:rPr>
                <w:sz w:val="28"/>
                <w:szCs w:val="28"/>
              </w:rPr>
            </w:pPr>
            <w:r>
              <w:rPr>
                <w:sz w:val="28"/>
                <w:szCs w:val="28"/>
              </w:rPr>
              <w:t>2395,1</w:t>
            </w:r>
          </w:p>
        </w:tc>
        <w:tc>
          <w:tcPr>
            <w:tcW w:w="1424" w:type="dxa"/>
            <w:tcBorders>
              <w:top w:val="single" w:sz="4" w:space="0" w:color="auto"/>
              <w:left w:val="single" w:sz="4" w:space="0" w:color="auto"/>
              <w:right w:val="single" w:sz="4" w:space="0" w:color="auto"/>
            </w:tcBorders>
            <w:noWrap/>
          </w:tcPr>
          <w:p w:rsidR="00460D50" w:rsidRPr="00727994" w:rsidRDefault="00460D50" w:rsidP="00142CEF">
            <w:pPr>
              <w:rPr>
                <w:sz w:val="28"/>
                <w:szCs w:val="28"/>
              </w:rPr>
            </w:pPr>
            <w:r>
              <w:rPr>
                <w:sz w:val="28"/>
                <w:szCs w:val="28"/>
              </w:rPr>
              <w:t>2688,8</w:t>
            </w:r>
          </w:p>
        </w:tc>
        <w:tc>
          <w:tcPr>
            <w:tcW w:w="1267" w:type="dxa"/>
            <w:tcBorders>
              <w:top w:val="single" w:sz="4" w:space="0" w:color="auto"/>
              <w:left w:val="single" w:sz="4" w:space="0" w:color="auto"/>
              <w:right w:val="single" w:sz="4" w:space="0" w:color="auto"/>
            </w:tcBorders>
            <w:noWrap/>
          </w:tcPr>
          <w:p w:rsidR="00460D50" w:rsidRPr="00727994" w:rsidRDefault="00460D50" w:rsidP="00142CEF">
            <w:pPr>
              <w:rPr>
                <w:sz w:val="28"/>
                <w:szCs w:val="28"/>
              </w:rPr>
            </w:pPr>
            <w:r>
              <w:rPr>
                <w:sz w:val="28"/>
                <w:szCs w:val="28"/>
              </w:rPr>
              <w:t>0</w:t>
            </w:r>
          </w:p>
        </w:tc>
        <w:tc>
          <w:tcPr>
            <w:tcW w:w="1267" w:type="dxa"/>
            <w:tcBorders>
              <w:top w:val="single" w:sz="4" w:space="0" w:color="auto"/>
              <w:left w:val="single" w:sz="4" w:space="0" w:color="auto"/>
              <w:right w:val="single" w:sz="4" w:space="0" w:color="auto"/>
            </w:tcBorders>
            <w:noWrap/>
          </w:tcPr>
          <w:p w:rsidR="00460D50" w:rsidRPr="00727994" w:rsidRDefault="00460D50" w:rsidP="00142CEF">
            <w:pPr>
              <w:rPr>
                <w:sz w:val="28"/>
                <w:szCs w:val="28"/>
              </w:rPr>
            </w:pPr>
            <w:r>
              <w:rPr>
                <w:sz w:val="28"/>
                <w:szCs w:val="28"/>
              </w:rPr>
              <w:t>0</w:t>
            </w:r>
          </w:p>
        </w:tc>
        <w:tc>
          <w:tcPr>
            <w:tcW w:w="1425" w:type="dxa"/>
            <w:tcBorders>
              <w:top w:val="single" w:sz="4" w:space="0" w:color="auto"/>
              <w:left w:val="single" w:sz="4" w:space="0" w:color="auto"/>
              <w:right w:val="single" w:sz="4" w:space="0" w:color="auto"/>
            </w:tcBorders>
            <w:noWrap/>
          </w:tcPr>
          <w:p w:rsidR="00460D50" w:rsidRPr="00727994" w:rsidRDefault="00460D50" w:rsidP="00142CEF">
            <w:pPr>
              <w:rPr>
                <w:sz w:val="28"/>
                <w:szCs w:val="28"/>
              </w:rPr>
            </w:pPr>
            <w:r>
              <w:rPr>
                <w:sz w:val="28"/>
                <w:szCs w:val="28"/>
              </w:rPr>
              <w:t>6991,0</w:t>
            </w:r>
          </w:p>
        </w:tc>
      </w:tr>
      <w:tr w:rsidR="00460D50" w:rsidRPr="00727994" w:rsidTr="00142CEF">
        <w:trPr>
          <w:trHeight w:val="21"/>
        </w:trPr>
        <w:tc>
          <w:tcPr>
            <w:tcW w:w="792"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rPr>
                <w:sz w:val="28"/>
                <w:szCs w:val="28"/>
              </w:rPr>
            </w:pPr>
            <w:r w:rsidRPr="00727994">
              <w:rPr>
                <w:sz w:val="28"/>
                <w:szCs w:val="28"/>
              </w:rPr>
              <w:t>1.</w:t>
            </w:r>
            <w:r>
              <w:rPr>
                <w:sz w:val="28"/>
                <w:szCs w:val="28"/>
              </w:rPr>
              <w:t>2</w:t>
            </w:r>
          </w:p>
        </w:tc>
        <w:tc>
          <w:tcPr>
            <w:tcW w:w="1426"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rPr>
                <w:sz w:val="28"/>
                <w:szCs w:val="28"/>
              </w:rPr>
            </w:pPr>
            <w:r w:rsidRPr="00727994">
              <w:rPr>
                <w:sz w:val="28"/>
                <w:szCs w:val="28"/>
              </w:rPr>
              <w:t>Отдельное мероприя</w:t>
            </w:r>
            <w:r w:rsidRPr="00727994">
              <w:rPr>
                <w:sz w:val="28"/>
                <w:szCs w:val="28"/>
              </w:rPr>
              <w:lastRenderedPageBreak/>
              <w:t xml:space="preserve">тие </w:t>
            </w:r>
          </w:p>
        </w:tc>
        <w:tc>
          <w:tcPr>
            <w:tcW w:w="2852" w:type="dxa"/>
            <w:tcBorders>
              <w:top w:val="single" w:sz="4" w:space="0" w:color="auto"/>
              <w:left w:val="single" w:sz="4" w:space="0" w:color="auto"/>
              <w:bottom w:val="single" w:sz="4" w:space="0" w:color="auto"/>
              <w:right w:val="single" w:sz="4" w:space="0" w:color="auto"/>
            </w:tcBorders>
            <w:vAlign w:val="center"/>
          </w:tcPr>
          <w:p w:rsidR="00460D50" w:rsidRPr="00727994" w:rsidRDefault="00460D50" w:rsidP="00142CEF">
            <w:pPr>
              <w:rPr>
                <w:sz w:val="28"/>
                <w:szCs w:val="28"/>
              </w:rPr>
            </w:pPr>
            <w:r>
              <w:rPr>
                <w:sz w:val="28"/>
                <w:szCs w:val="28"/>
              </w:rPr>
              <w:lastRenderedPageBreak/>
              <w:t>Ч</w:t>
            </w:r>
            <w:r w:rsidRPr="00727994">
              <w:rPr>
                <w:sz w:val="28"/>
                <w:szCs w:val="28"/>
              </w:rPr>
              <w:t>астичн</w:t>
            </w:r>
            <w:r>
              <w:rPr>
                <w:sz w:val="28"/>
                <w:szCs w:val="28"/>
              </w:rPr>
              <w:t>ая</w:t>
            </w:r>
            <w:r w:rsidRPr="00727994">
              <w:rPr>
                <w:sz w:val="28"/>
                <w:szCs w:val="28"/>
              </w:rPr>
              <w:t xml:space="preserve"> компенсаци</w:t>
            </w:r>
            <w:r>
              <w:rPr>
                <w:sz w:val="28"/>
                <w:szCs w:val="28"/>
              </w:rPr>
              <w:t xml:space="preserve">я </w:t>
            </w:r>
            <w:r w:rsidRPr="00727994">
              <w:rPr>
                <w:sz w:val="28"/>
                <w:szCs w:val="28"/>
              </w:rPr>
              <w:t xml:space="preserve">расходов на </w:t>
            </w:r>
            <w:r>
              <w:rPr>
                <w:sz w:val="28"/>
                <w:szCs w:val="28"/>
              </w:rPr>
              <w:t>о</w:t>
            </w:r>
            <w:r w:rsidRPr="00727994">
              <w:rPr>
                <w:sz w:val="28"/>
                <w:szCs w:val="28"/>
              </w:rPr>
              <w:t>плат</w:t>
            </w:r>
            <w:r>
              <w:rPr>
                <w:sz w:val="28"/>
                <w:szCs w:val="28"/>
              </w:rPr>
              <w:t>а</w:t>
            </w:r>
            <w:r w:rsidRPr="00727994">
              <w:rPr>
                <w:sz w:val="28"/>
                <w:szCs w:val="28"/>
              </w:rPr>
              <w:t xml:space="preserve"> </w:t>
            </w:r>
            <w:r w:rsidRPr="00727994">
              <w:rPr>
                <w:sz w:val="28"/>
                <w:szCs w:val="28"/>
              </w:rPr>
              <w:lastRenderedPageBreak/>
              <w:t>жилого помещения и коммунальных услуг в виде ежемесячной денежной выплаты отдельным категориям специалистов, работающих и проживающих в сельских населённых пунктах и в пгт Кикнур</w:t>
            </w:r>
          </w:p>
          <w:p w:rsidR="00460D50" w:rsidRPr="00727994" w:rsidRDefault="00460D50" w:rsidP="00142CEF">
            <w:pPr>
              <w:rPr>
                <w:sz w:val="28"/>
                <w:szCs w:val="28"/>
              </w:rPr>
            </w:pPr>
          </w:p>
        </w:tc>
        <w:tc>
          <w:tcPr>
            <w:tcW w:w="1826"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rPr>
                <w:sz w:val="28"/>
                <w:szCs w:val="28"/>
              </w:rPr>
            </w:pPr>
            <w:r w:rsidRPr="00727994">
              <w:rPr>
                <w:sz w:val="28"/>
                <w:szCs w:val="28"/>
              </w:rPr>
              <w:lastRenderedPageBreak/>
              <w:t>областной бюджет</w:t>
            </w:r>
          </w:p>
          <w:p w:rsidR="00460D50" w:rsidRPr="00727994" w:rsidRDefault="00460D50" w:rsidP="00142CEF">
            <w:pPr>
              <w:rPr>
                <w:sz w:val="28"/>
                <w:szCs w:val="28"/>
              </w:rPr>
            </w:pPr>
          </w:p>
        </w:tc>
        <w:tc>
          <w:tcPr>
            <w:tcW w:w="1267" w:type="dxa"/>
            <w:tcBorders>
              <w:top w:val="single" w:sz="4" w:space="0" w:color="auto"/>
              <w:left w:val="single" w:sz="4" w:space="0" w:color="auto"/>
              <w:bottom w:val="single" w:sz="4" w:space="0" w:color="auto"/>
              <w:right w:val="single" w:sz="4" w:space="0" w:color="auto"/>
            </w:tcBorders>
            <w:noWrap/>
          </w:tcPr>
          <w:p w:rsidR="00460D50" w:rsidRPr="00727994" w:rsidRDefault="00460D50" w:rsidP="00142CEF">
            <w:pPr>
              <w:rPr>
                <w:sz w:val="28"/>
                <w:szCs w:val="28"/>
              </w:rPr>
            </w:pPr>
            <w:r w:rsidRPr="00727994">
              <w:rPr>
                <w:sz w:val="28"/>
                <w:szCs w:val="28"/>
              </w:rPr>
              <w:t>263,0</w:t>
            </w:r>
          </w:p>
        </w:tc>
        <w:tc>
          <w:tcPr>
            <w:tcW w:w="1267" w:type="dxa"/>
            <w:tcBorders>
              <w:top w:val="single" w:sz="4" w:space="0" w:color="auto"/>
              <w:left w:val="single" w:sz="4" w:space="0" w:color="auto"/>
              <w:bottom w:val="single" w:sz="4" w:space="0" w:color="auto"/>
              <w:right w:val="single" w:sz="4" w:space="0" w:color="auto"/>
            </w:tcBorders>
            <w:noWrap/>
          </w:tcPr>
          <w:p w:rsidR="00460D50" w:rsidRPr="00727994" w:rsidRDefault="00460D50" w:rsidP="00142CEF">
            <w:pPr>
              <w:rPr>
                <w:sz w:val="28"/>
                <w:szCs w:val="28"/>
              </w:rPr>
            </w:pPr>
            <w:r>
              <w:rPr>
                <w:sz w:val="28"/>
                <w:szCs w:val="28"/>
              </w:rPr>
              <w:t>367,0</w:t>
            </w:r>
          </w:p>
        </w:tc>
        <w:tc>
          <w:tcPr>
            <w:tcW w:w="1424" w:type="dxa"/>
            <w:tcBorders>
              <w:top w:val="single" w:sz="4" w:space="0" w:color="auto"/>
              <w:left w:val="single" w:sz="4" w:space="0" w:color="auto"/>
              <w:bottom w:val="single" w:sz="4" w:space="0" w:color="auto"/>
              <w:right w:val="single" w:sz="4" w:space="0" w:color="auto"/>
            </w:tcBorders>
            <w:noWrap/>
          </w:tcPr>
          <w:p w:rsidR="00460D50" w:rsidRPr="00727994" w:rsidRDefault="00460D50" w:rsidP="00142CEF">
            <w:pPr>
              <w:rPr>
                <w:sz w:val="28"/>
                <w:szCs w:val="28"/>
              </w:rPr>
            </w:pPr>
            <w:r>
              <w:rPr>
                <w:sz w:val="28"/>
                <w:szCs w:val="28"/>
              </w:rPr>
              <w:t>418,0</w:t>
            </w:r>
          </w:p>
        </w:tc>
        <w:tc>
          <w:tcPr>
            <w:tcW w:w="1267" w:type="dxa"/>
            <w:tcBorders>
              <w:top w:val="single" w:sz="4" w:space="0" w:color="auto"/>
              <w:left w:val="single" w:sz="4" w:space="0" w:color="auto"/>
              <w:bottom w:val="single" w:sz="4" w:space="0" w:color="auto"/>
              <w:right w:val="single" w:sz="4" w:space="0" w:color="auto"/>
            </w:tcBorders>
            <w:noWrap/>
          </w:tcPr>
          <w:p w:rsidR="00460D50" w:rsidRPr="00727994" w:rsidRDefault="00460D50" w:rsidP="00142CEF">
            <w:pPr>
              <w:rPr>
                <w:sz w:val="28"/>
                <w:szCs w:val="28"/>
              </w:rPr>
            </w:pPr>
            <w:r>
              <w:rPr>
                <w:sz w:val="28"/>
                <w:szCs w:val="28"/>
              </w:rPr>
              <w:t>418,0</w:t>
            </w:r>
          </w:p>
        </w:tc>
        <w:tc>
          <w:tcPr>
            <w:tcW w:w="1267" w:type="dxa"/>
            <w:tcBorders>
              <w:top w:val="single" w:sz="4" w:space="0" w:color="auto"/>
              <w:left w:val="single" w:sz="4" w:space="0" w:color="auto"/>
              <w:bottom w:val="single" w:sz="4" w:space="0" w:color="auto"/>
              <w:right w:val="single" w:sz="4" w:space="0" w:color="auto"/>
            </w:tcBorders>
            <w:noWrap/>
          </w:tcPr>
          <w:p w:rsidR="00460D50" w:rsidRPr="00727994" w:rsidRDefault="00460D50" w:rsidP="00142CEF">
            <w:pPr>
              <w:rPr>
                <w:sz w:val="28"/>
                <w:szCs w:val="28"/>
              </w:rPr>
            </w:pPr>
            <w:r>
              <w:rPr>
                <w:sz w:val="28"/>
                <w:szCs w:val="28"/>
              </w:rPr>
              <w:t>418,0</w:t>
            </w:r>
          </w:p>
        </w:tc>
        <w:tc>
          <w:tcPr>
            <w:tcW w:w="1425" w:type="dxa"/>
            <w:tcBorders>
              <w:top w:val="single" w:sz="4" w:space="0" w:color="auto"/>
              <w:left w:val="single" w:sz="4" w:space="0" w:color="auto"/>
              <w:bottom w:val="single" w:sz="4" w:space="0" w:color="auto"/>
              <w:right w:val="single" w:sz="4" w:space="0" w:color="auto"/>
            </w:tcBorders>
            <w:noWrap/>
          </w:tcPr>
          <w:p w:rsidR="00460D50" w:rsidRPr="00727994" w:rsidRDefault="00460D50" w:rsidP="00142CEF">
            <w:pPr>
              <w:rPr>
                <w:sz w:val="28"/>
                <w:szCs w:val="28"/>
              </w:rPr>
            </w:pPr>
            <w:r w:rsidRPr="00727994">
              <w:rPr>
                <w:sz w:val="28"/>
                <w:szCs w:val="28"/>
              </w:rPr>
              <w:t>1</w:t>
            </w:r>
            <w:r>
              <w:rPr>
                <w:sz w:val="28"/>
                <w:szCs w:val="28"/>
              </w:rPr>
              <w:t>884,0</w:t>
            </w:r>
          </w:p>
        </w:tc>
      </w:tr>
      <w:tr w:rsidR="00460D50" w:rsidRPr="00727994" w:rsidTr="00142CEF">
        <w:trPr>
          <w:trHeight w:val="2750"/>
        </w:trPr>
        <w:tc>
          <w:tcPr>
            <w:tcW w:w="792"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rPr>
                <w:sz w:val="28"/>
                <w:szCs w:val="28"/>
              </w:rPr>
            </w:pPr>
            <w:r w:rsidRPr="00727994">
              <w:rPr>
                <w:sz w:val="28"/>
                <w:szCs w:val="28"/>
              </w:rPr>
              <w:t>1.</w:t>
            </w:r>
            <w:r>
              <w:rPr>
                <w:sz w:val="28"/>
                <w:szCs w:val="28"/>
              </w:rPr>
              <w:t>3</w:t>
            </w:r>
          </w:p>
        </w:tc>
        <w:tc>
          <w:tcPr>
            <w:tcW w:w="1426" w:type="dxa"/>
            <w:tcBorders>
              <w:top w:val="single" w:sz="4" w:space="0" w:color="auto"/>
              <w:left w:val="single" w:sz="4" w:space="0" w:color="auto"/>
              <w:bottom w:val="single" w:sz="4" w:space="0" w:color="auto"/>
              <w:right w:val="single" w:sz="4" w:space="0" w:color="auto"/>
            </w:tcBorders>
          </w:tcPr>
          <w:p w:rsidR="00460D50" w:rsidRPr="00727994" w:rsidRDefault="00460D50" w:rsidP="00142CEF">
            <w:pPr>
              <w:rPr>
                <w:sz w:val="28"/>
                <w:szCs w:val="28"/>
              </w:rPr>
            </w:pPr>
            <w:r w:rsidRPr="00727994">
              <w:rPr>
                <w:sz w:val="28"/>
                <w:szCs w:val="28"/>
              </w:rPr>
              <w:t>Отдельное мероприятие</w:t>
            </w:r>
          </w:p>
        </w:tc>
        <w:tc>
          <w:tcPr>
            <w:tcW w:w="2852" w:type="dxa"/>
            <w:tcBorders>
              <w:top w:val="single" w:sz="4" w:space="0" w:color="auto"/>
              <w:left w:val="single" w:sz="4" w:space="0" w:color="auto"/>
              <w:bottom w:val="single" w:sz="4" w:space="0" w:color="auto"/>
              <w:right w:val="single" w:sz="4" w:space="0" w:color="auto"/>
            </w:tcBorders>
            <w:vAlign w:val="center"/>
          </w:tcPr>
          <w:p w:rsidR="00460D50" w:rsidRPr="00727994" w:rsidRDefault="00460D50" w:rsidP="00142CEF">
            <w:pPr>
              <w:pStyle w:val="ConsPlusCell"/>
              <w:jc w:val="both"/>
              <w:rPr>
                <w:sz w:val="28"/>
                <w:szCs w:val="28"/>
              </w:rPr>
            </w:pPr>
            <w:r>
              <w:rPr>
                <w:rFonts w:eastAsia="Calibri" w:cs="Times New Roman"/>
                <w:sz w:val="28"/>
                <w:szCs w:val="28"/>
              </w:rPr>
              <w:t>Оборудование</w:t>
            </w:r>
            <w:r w:rsidRPr="00727994">
              <w:rPr>
                <w:rFonts w:eastAsia="Calibri" w:cs="Times New Roman"/>
                <w:sz w:val="28"/>
                <w:szCs w:val="28"/>
              </w:rPr>
              <w:t xml:space="preserve"> жилых помещений с печным отоплением </w:t>
            </w:r>
            <w:r w:rsidRPr="00727994">
              <w:rPr>
                <w:rFonts w:cs="Times New Roman"/>
                <w:bCs/>
                <w:sz w:val="28"/>
                <w:szCs w:val="28"/>
              </w:rPr>
              <w:t>многодетных малообеспеченных семей и семей, находящихся в социально опасном положении</w:t>
            </w:r>
            <w:r w:rsidRPr="00727994">
              <w:rPr>
                <w:rFonts w:cs="Times New Roman"/>
                <w:sz w:val="28"/>
                <w:szCs w:val="28"/>
              </w:rPr>
              <w:t>, автономными пожарными извещателями</w:t>
            </w:r>
          </w:p>
        </w:tc>
        <w:tc>
          <w:tcPr>
            <w:tcW w:w="1826" w:type="dxa"/>
            <w:tcBorders>
              <w:top w:val="single" w:sz="4" w:space="0" w:color="auto"/>
              <w:left w:val="single" w:sz="4" w:space="0" w:color="auto"/>
              <w:right w:val="single" w:sz="4" w:space="0" w:color="auto"/>
            </w:tcBorders>
          </w:tcPr>
          <w:p w:rsidR="00460D50" w:rsidRPr="00727994" w:rsidRDefault="00460D50" w:rsidP="00142CEF">
            <w:pPr>
              <w:rPr>
                <w:sz w:val="28"/>
                <w:szCs w:val="28"/>
              </w:rPr>
            </w:pPr>
            <w:r w:rsidRPr="00727994">
              <w:rPr>
                <w:sz w:val="28"/>
                <w:szCs w:val="28"/>
              </w:rPr>
              <w:t>Областной бюджет</w:t>
            </w:r>
          </w:p>
        </w:tc>
        <w:tc>
          <w:tcPr>
            <w:tcW w:w="1267" w:type="dxa"/>
            <w:tcBorders>
              <w:top w:val="single" w:sz="4" w:space="0" w:color="auto"/>
              <w:left w:val="single" w:sz="4" w:space="0" w:color="auto"/>
              <w:right w:val="single" w:sz="4" w:space="0" w:color="auto"/>
            </w:tcBorders>
            <w:noWrap/>
          </w:tcPr>
          <w:p w:rsidR="00460D50" w:rsidRPr="00727994" w:rsidRDefault="00460D50" w:rsidP="00142CEF">
            <w:pPr>
              <w:rPr>
                <w:sz w:val="28"/>
                <w:szCs w:val="28"/>
              </w:rPr>
            </w:pPr>
            <w:r w:rsidRPr="00727994">
              <w:rPr>
                <w:sz w:val="28"/>
                <w:szCs w:val="28"/>
              </w:rPr>
              <w:t>27,3</w:t>
            </w:r>
          </w:p>
        </w:tc>
        <w:tc>
          <w:tcPr>
            <w:tcW w:w="1267" w:type="dxa"/>
            <w:tcBorders>
              <w:top w:val="single" w:sz="4" w:space="0" w:color="auto"/>
              <w:left w:val="single" w:sz="4" w:space="0" w:color="auto"/>
              <w:right w:val="single" w:sz="4" w:space="0" w:color="auto"/>
            </w:tcBorders>
            <w:noWrap/>
          </w:tcPr>
          <w:p w:rsidR="00460D50" w:rsidRPr="00727994" w:rsidRDefault="00460D50" w:rsidP="00142CEF">
            <w:pPr>
              <w:rPr>
                <w:sz w:val="28"/>
                <w:szCs w:val="28"/>
              </w:rPr>
            </w:pPr>
            <w:r w:rsidRPr="00727994">
              <w:rPr>
                <w:sz w:val="28"/>
                <w:szCs w:val="28"/>
              </w:rPr>
              <w:t>3,6</w:t>
            </w:r>
          </w:p>
        </w:tc>
        <w:tc>
          <w:tcPr>
            <w:tcW w:w="1424" w:type="dxa"/>
            <w:tcBorders>
              <w:top w:val="single" w:sz="4" w:space="0" w:color="auto"/>
              <w:left w:val="single" w:sz="4" w:space="0" w:color="auto"/>
              <w:right w:val="single" w:sz="4" w:space="0" w:color="auto"/>
            </w:tcBorders>
            <w:noWrap/>
          </w:tcPr>
          <w:p w:rsidR="00460D50" w:rsidRPr="00727994" w:rsidRDefault="00460D50" w:rsidP="00142CEF">
            <w:pPr>
              <w:rPr>
                <w:sz w:val="28"/>
                <w:szCs w:val="28"/>
              </w:rPr>
            </w:pPr>
            <w:r w:rsidRPr="00727994">
              <w:rPr>
                <w:sz w:val="28"/>
                <w:szCs w:val="28"/>
              </w:rPr>
              <w:t>0</w:t>
            </w:r>
          </w:p>
        </w:tc>
        <w:tc>
          <w:tcPr>
            <w:tcW w:w="1267" w:type="dxa"/>
            <w:tcBorders>
              <w:top w:val="single" w:sz="4" w:space="0" w:color="auto"/>
              <w:left w:val="single" w:sz="4" w:space="0" w:color="auto"/>
              <w:right w:val="single" w:sz="4" w:space="0" w:color="auto"/>
            </w:tcBorders>
            <w:noWrap/>
          </w:tcPr>
          <w:p w:rsidR="00460D50" w:rsidRPr="00727994" w:rsidRDefault="00460D50" w:rsidP="00142CEF">
            <w:pPr>
              <w:rPr>
                <w:sz w:val="28"/>
                <w:szCs w:val="28"/>
              </w:rPr>
            </w:pPr>
            <w:r w:rsidRPr="00727994">
              <w:rPr>
                <w:sz w:val="28"/>
                <w:szCs w:val="28"/>
              </w:rPr>
              <w:t>0</w:t>
            </w:r>
          </w:p>
        </w:tc>
        <w:tc>
          <w:tcPr>
            <w:tcW w:w="1267" w:type="dxa"/>
            <w:tcBorders>
              <w:top w:val="single" w:sz="4" w:space="0" w:color="auto"/>
              <w:left w:val="single" w:sz="4" w:space="0" w:color="auto"/>
              <w:right w:val="single" w:sz="4" w:space="0" w:color="auto"/>
            </w:tcBorders>
            <w:noWrap/>
          </w:tcPr>
          <w:p w:rsidR="00460D50" w:rsidRPr="00727994" w:rsidRDefault="00460D50" w:rsidP="00142CEF">
            <w:pPr>
              <w:rPr>
                <w:sz w:val="28"/>
                <w:szCs w:val="28"/>
              </w:rPr>
            </w:pPr>
            <w:r w:rsidRPr="00727994">
              <w:rPr>
                <w:sz w:val="28"/>
                <w:szCs w:val="28"/>
              </w:rPr>
              <w:t>0</w:t>
            </w:r>
          </w:p>
        </w:tc>
        <w:tc>
          <w:tcPr>
            <w:tcW w:w="1425" w:type="dxa"/>
            <w:tcBorders>
              <w:top w:val="single" w:sz="4" w:space="0" w:color="auto"/>
              <w:left w:val="single" w:sz="4" w:space="0" w:color="auto"/>
              <w:right w:val="single" w:sz="4" w:space="0" w:color="auto"/>
            </w:tcBorders>
            <w:noWrap/>
          </w:tcPr>
          <w:p w:rsidR="00460D50" w:rsidRPr="00727994" w:rsidRDefault="00460D50" w:rsidP="00142CEF">
            <w:pPr>
              <w:rPr>
                <w:sz w:val="28"/>
                <w:szCs w:val="28"/>
              </w:rPr>
            </w:pPr>
            <w:r w:rsidRPr="00727994">
              <w:rPr>
                <w:sz w:val="28"/>
                <w:szCs w:val="28"/>
              </w:rPr>
              <w:t>30,9</w:t>
            </w:r>
          </w:p>
        </w:tc>
      </w:tr>
    </w:tbl>
    <w:p w:rsidR="00460D50" w:rsidRDefault="00460D50" w:rsidP="00460D50">
      <w:pPr>
        <w:autoSpaceDE w:val="0"/>
        <w:autoSpaceDN w:val="0"/>
        <w:adjustRightInd w:val="0"/>
        <w:spacing w:line="360" w:lineRule="auto"/>
        <w:rPr>
          <w:sz w:val="28"/>
          <w:szCs w:val="28"/>
        </w:rPr>
      </w:pPr>
      <w:r w:rsidRPr="00727994">
        <w:rPr>
          <w:sz w:val="28"/>
          <w:szCs w:val="28"/>
        </w:rPr>
        <w:t xml:space="preserve">                                                                     </w:t>
      </w:r>
      <w:r>
        <w:rPr>
          <w:sz w:val="28"/>
          <w:szCs w:val="28"/>
        </w:rPr>
        <w:t xml:space="preserve">                        </w:t>
      </w:r>
    </w:p>
    <w:p w:rsidR="00460D50" w:rsidRPr="00727994" w:rsidRDefault="00460D50" w:rsidP="00460D50">
      <w:pPr>
        <w:autoSpaceDE w:val="0"/>
        <w:autoSpaceDN w:val="0"/>
        <w:adjustRightInd w:val="0"/>
        <w:spacing w:line="360" w:lineRule="auto"/>
        <w:jc w:val="center"/>
        <w:rPr>
          <w:sz w:val="28"/>
          <w:szCs w:val="28"/>
        </w:rPr>
      </w:pPr>
      <w:r>
        <w:rPr>
          <w:sz w:val="28"/>
          <w:szCs w:val="28"/>
        </w:rPr>
        <w:lastRenderedPageBreak/>
        <w:t>_______________</w:t>
      </w:r>
    </w:p>
    <w:p w:rsidR="006F37FD" w:rsidRDefault="006F37FD">
      <w:pPr>
        <w:spacing w:after="160" w:line="259" w:lineRule="auto"/>
        <w:rPr>
          <w:sz w:val="28"/>
          <w:szCs w:val="28"/>
        </w:rPr>
      </w:pPr>
    </w:p>
    <w:p w:rsidR="00F052F5" w:rsidRPr="00F052F5" w:rsidRDefault="00F052F5" w:rsidP="009C5AF0">
      <w:pPr>
        <w:spacing w:after="160" w:line="259" w:lineRule="auto"/>
        <w:jc w:val="center"/>
        <w:rPr>
          <w:sz w:val="28"/>
          <w:szCs w:val="28"/>
        </w:rPr>
      </w:pPr>
      <w:r w:rsidRPr="00F052F5">
        <w:rPr>
          <w:sz w:val="28"/>
          <w:szCs w:val="28"/>
        </w:rPr>
        <w:t>Учредитель: Дума Кикнурского муниципального округа</w:t>
      </w:r>
    </w:p>
    <w:p w:rsidR="00F052F5" w:rsidRPr="00F052F5" w:rsidRDefault="00F052F5" w:rsidP="009C5AF0">
      <w:pPr>
        <w:spacing w:after="160" w:line="259" w:lineRule="auto"/>
        <w:jc w:val="center"/>
        <w:rPr>
          <w:sz w:val="28"/>
          <w:szCs w:val="28"/>
        </w:rPr>
      </w:pPr>
      <w:r w:rsidRPr="00F052F5">
        <w:rPr>
          <w:sz w:val="28"/>
          <w:szCs w:val="28"/>
        </w:rPr>
        <w:t>Кировской области</w:t>
      </w:r>
    </w:p>
    <w:p w:rsidR="00F052F5" w:rsidRPr="00F052F5" w:rsidRDefault="00F052F5" w:rsidP="00811A77">
      <w:pPr>
        <w:spacing w:after="160" w:line="259" w:lineRule="auto"/>
        <w:jc w:val="center"/>
        <w:rPr>
          <w:sz w:val="28"/>
          <w:szCs w:val="28"/>
        </w:rPr>
      </w:pPr>
    </w:p>
    <w:p w:rsidR="00F052F5" w:rsidRPr="00F052F5" w:rsidRDefault="00F052F5" w:rsidP="00811A77">
      <w:pPr>
        <w:spacing w:after="160" w:line="259" w:lineRule="auto"/>
        <w:jc w:val="center"/>
        <w:rPr>
          <w:sz w:val="28"/>
          <w:szCs w:val="28"/>
        </w:rPr>
      </w:pPr>
      <w:r w:rsidRPr="00F052F5">
        <w:rPr>
          <w:sz w:val="28"/>
          <w:szCs w:val="28"/>
        </w:rPr>
        <w:t>612300, Кировская область,</w:t>
      </w:r>
    </w:p>
    <w:p w:rsidR="00F052F5" w:rsidRPr="00F052F5" w:rsidRDefault="00F052F5" w:rsidP="00811A77">
      <w:pPr>
        <w:spacing w:after="160" w:line="259" w:lineRule="auto"/>
        <w:jc w:val="center"/>
        <w:rPr>
          <w:sz w:val="28"/>
          <w:szCs w:val="28"/>
        </w:rPr>
      </w:pPr>
      <w:r w:rsidRPr="00F052F5">
        <w:rPr>
          <w:sz w:val="28"/>
          <w:szCs w:val="28"/>
        </w:rPr>
        <w:t>Кикнурский район, пгт Кикнур, улица Сов</w:t>
      </w:r>
      <w:r>
        <w:rPr>
          <w:sz w:val="28"/>
          <w:szCs w:val="28"/>
        </w:rPr>
        <w:t>етская, дом 36 (каб. №№ 36, 41)</w:t>
      </w:r>
    </w:p>
    <w:p w:rsidR="00F052F5" w:rsidRPr="00F052F5" w:rsidRDefault="00F052F5" w:rsidP="00811A77">
      <w:pPr>
        <w:spacing w:after="160" w:line="259" w:lineRule="auto"/>
        <w:jc w:val="center"/>
        <w:rPr>
          <w:sz w:val="28"/>
          <w:szCs w:val="28"/>
        </w:rPr>
      </w:pPr>
      <w:r w:rsidRPr="00F052F5">
        <w:rPr>
          <w:sz w:val="28"/>
          <w:szCs w:val="28"/>
        </w:rPr>
        <w:t>(83341) 5-14-50- отдел по организационно-правовым и кадровым вопросам администрации Кикнурского округа</w:t>
      </w:r>
    </w:p>
    <w:p w:rsidR="00F052F5" w:rsidRPr="00F052F5" w:rsidRDefault="00F052F5" w:rsidP="00F052F5">
      <w:pPr>
        <w:spacing w:after="160" w:line="259" w:lineRule="auto"/>
        <w:jc w:val="center"/>
        <w:rPr>
          <w:sz w:val="28"/>
          <w:szCs w:val="28"/>
        </w:rPr>
      </w:pPr>
    </w:p>
    <w:p w:rsidR="00FC0A1F" w:rsidRPr="00F052F5" w:rsidRDefault="00F052F5" w:rsidP="00F052F5">
      <w:pPr>
        <w:spacing w:after="160" w:line="259" w:lineRule="auto"/>
        <w:jc w:val="center"/>
        <w:rPr>
          <w:sz w:val="28"/>
          <w:szCs w:val="28"/>
        </w:rPr>
      </w:pPr>
      <w:r w:rsidRPr="00F052F5">
        <w:rPr>
          <w:sz w:val="28"/>
          <w:szCs w:val="28"/>
        </w:rPr>
        <w:t>Тираж: 1 экз.</w:t>
      </w:r>
    </w:p>
    <w:sectPr w:rsidR="00FC0A1F" w:rsidRPr="00F052F5" w:rsidSect="00460D50">
      <w:headerReference w:type="even" r:id="rId20"/>
      <w:headerReference w:type="default" r:id="rId21"/>
      <w:pgSz w:w="16838" w:h="11906" w:orient="landscape" w:code="9"/>
      <w:pgMar w:top="993" w:right="1276" w:bottom="567" w:left="1103"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D6B" w:rsidRDefault="00F43D6B" w:rsidP="00B96058">
      <w:r>
        <w:separator/>
      </w:r>
    </w:p>
  </w:endnote>
  <w:endnote w:type="continuationSeparator" w:id="0">
    <w:p w:rsidR="00F43D6B" w:rsidRDefault="00F43D6B"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D6B" w:rsidRDefault="00F43D6B" w:rsidP="00B96058">
      <w:r>
        <w:separator/>
      </w:r>
    </w:p>
  </w:footnote>
  <w:footnote w:type="continuationSeparator" w:id="0">
    <w:p w:rsidR="00F43D6B" w:rsidRDefault="00F43D6B"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139858"/>
      <w:docPartObj>
        <w:docPartGallery w:val="Page Numbers (Top of Page)"/>
        <w:docPartUnique/>
      </w:docPartObj>
    </w:sdtPr>
    <w:sdtEndPr/>
    <w:sdtContent>
      <w:p w:rsidR="00EF56C3" w:rsidRDefault="00EF56C3">
        <w:pPr>
          <w:pStyle w:val="a4"/>
          <w:jc w:val="center"/>
        </w:pPr>
        <w:r>
          <w:fldChar w:fldCharType="begin"/>
        </w:r>
        <w:r>
          <w:instrText>PAGE   \* MERGEFORMAT</w:instrText>
        </w:r>
        <w:r>
          <w:fldChar w:fldCharType="separate"/>
        </w:r>
        <w:r w:rsidR="00F85376">
          <w:rPr>
            <w:noProof/>
          </w:rPr>
          <w:t>2</w:t>
        </w:r>
        <w:r>
          <w:fldChar w:fldCharType="end"/>
        </w:r>
      </w:p>
    </w:sdtContent>
  </w:sdt>
  <w:p w:rsidR="00EF56C3" w:rsidRDefault="00EF56C3" w:rsidP="00EF56C3">
    <w:pPr>
      <w:pStyle w:val="a4"/>
      <w:tabs>
        <w:tab w:val="clear" w:pos="4677"/>
        <w:tab w:val="clear" w:pos="9355"/>
        <w:tab w:val="left" w:pos="8604"/>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368545"/>
      <w:docPartObj>
        <w:docPartGallery w:val="Page Numbers (Top of Page)"/>
        <w:docPartUnique/>
      </w:docPartObj>
    </w:sdtPr>
    <w:sdtEndPr/>
    <w:sdtContent>
      <w:p w:rsidR="00460D50" w:rsidRDefault="00460D50">
        <w:pPr>
          <w:pStyle w:val="a4"/>
          <w:jc w:val="center"/>
        </w:pPr>
        <w:r>
          <w:fldChar w:fldCharType="begin"/>
        </w:r>
        <w:r>
          <w:instrText>PAGE   \* MERGEFORMAT</w:instrText>
        </w:r>
        <w:r>
          <w:fldChar w:fldCharType="separate"/>
        </w:r>
        <w:r w:rsidR="00F85376">
          <w:rPr>
            <w:noProof/>
          </w:rPr>
          <w:t>27</w:t>
        </w:r>
        <w:r>
          <w:fldChar w:fldCharType="end"/>
        </w:r>
      </w:p>
    </w:sdtContent>
  </w:sdt>
  <w:p w:rsidR="00460D50" w:rsidRDefault="00460D50" w:rsidP="00F13C9B">
    <w:pPr>
      <w:tabs>
        <w:tab w:val="left" w:pos="5387"/>
        <w:tab w:val="left" w:pos="5529"/>
      </w:tabs>
      <w:autoSpaceDE w:val="0"/>
      <w:autoSpaceDN w:val="0"/>
      <w:adjustRightInd w:val="0"/>
      <w:spacing w:line="360" w:lineRule="auto"/>
      <w:ind w:left="5387"/>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7FD" w:rsidRDefault="006F37FD">
    <w:pPr>
      <w:rPr>
        <w:sz w:val="2"/>
        <w:szCs w:val="2"/>
      </w:rPr>
    </w:pPr>
    <w:r>
      <w:rPr>
        <w:noProof/>
      </w:rPr>
      <mc:AlternateContent>
        <mc:Choice Requires="wps">
          <w:drawing>
            <wp:anchor distT="0" distB="0" distL="63500" distR="63500" simplePos="0" relativeHeight="251651072" behindDoc="1" locked="0" layoutInCell="1" allowOverlap="1" wp14:anchorId="272173F8" wp14:editId="496ABB33">
              <wp:simplePos x="0" y="0"/>
              <wp:positionH relativeFrom="page">
                <wp:posOffset>350520</wp:posOffset>
              </wp:positionH>
              <wp:positionV relativeFrom="page">
                <wp:posOffset>1112520</wp:posOffset>
              </wp:positionV>
              <wp:extent cx="39370" cy="86360"/>
              <wp:effectExtent l="0" t="0" r="17780" b="88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 cy="8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7FD" w:rsidRDefault="006F37FD">
                          <w:r>
                            <w:rPr>
                              <w:rStyle w:val="FranklinGothicHeavy6pt"/>
                              <w:rFonts w:eastAsia="Courier New"/>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2173F8" id="_x0000_t202" coordsize="21600,21600" o:spt="202" path="m,l,21600r21600,l21600,xe">
              <v:stroke joinstyle="miter"/>
              <v:path gradientshapeok="t" o:connecttype="rect"/>
            </v:shapetype>
            <v:shape id="Text Box 2" o:spid="_x0000_s1027" type="#_x0000_t202" style="position:absolute;margin-left:27.6pt;margin-top:87.6pt;width:3.1pt;height:6.8pt;z-index:-2516654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" filled="f" stroked="f">
              <v:textbox style="mso-fit-shape-to-text:t" inset="0,0,0,0">
                <w:txbxContent>
                  <w:p w:rsidR="006F37FD" w:rsidRDefault="006F37FD">
                    <w:r>
                      <w:rPr>
                        <w:rStyle w:val="FranklinGothicHeavy6pt"/>
                        <w:rFonts w:eastAsia="Courier New"/>
                      </w:rPr>
                      <w:t>/</w:t>
                    </w:r>
                  </w:p>
                </w:txbxContent>
              </v:textbox>
              <w10:wrap anchorx="page" anchory="page"/>
            </v:shape>
          </w:pict>
        </mc:Fallback>
      </mc:AlternateContent>
    </w:r>
    <w:r>
      <w:rPr>
        <w:noProof/>
      </w:rPr>
      <mc:AlternateContent>
        <mc:Choice Requires="wps">
          <w:drawing>
            <wp:anchor distT="0" distB="0" distL="63500" distR="63500" simplePos="0" relativeHeight="251659264" behindDoc="1" locked="0" layoutInCell="1" allowOverlap="1" wp14:anchorId="1E9C5FA8" wp14:editId="700E787C">
              <wp:simplePos x="0" y="0"/>
              <wp:positionH relativeFrom="page">
                <wp:posOffset>4110990</wp:posOffset>
              </wp:positionH>
              <wp:positionV relativeFrom="page">
                <wp:posOffset>575310</wp:posOffset>
              </wp:positionV>
              <wp:extent cx="83185" cy="189865"/>
              <wp:effectExtent l="0" t="0" r="12065" b="63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7FD" w:rsidRDefault="006F37FD">
                          <w:r>
                            <w:rPr>
                              <w:rStyle w:val="affffb"/>
                              <w:rFonts w:eastAsia="Courier New"/>
                            </w:rPr>
                            <w:fldChar w:fldCharType="begin"/>
                          </w:r>
                          <w:r>
                            <w:rPr>
                              <w:rStyle w:val="affffb"/>
                              <w:rFonts w:eastAsia="Courier New"/>
                            </w:rPr>
                            <w:instrText xml:space="preserve"> PAGE \* MERGEFORMAT </w:instrText>
                          </w:r>
                          <w:r>
                            <w:rPr>
                              <w:rStyle w:val="affffb"/>
                              <w:rFonts w:eastAsia="Courier New"/>
                            </w:rPr>
                            <w:fldChar w:fldCharType="separate"/>
                          </w:r>
                          <w:r>
                            <w:rPr>
                              <w:rStyle w:val="affffb"/>
                              <w:rFonts w:eastAsia="Courier New"/>
                              <w:noProof/>
                            </w:rPr>
                            <w:t>2</w:t>
                          </w:r>
                          <w:r>
                            <w:rPr>
                              <w:rStyle w:val="affffb"/>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9C5FA8" id="Text Box 3" o:spid="_x0000_s1028" type="#_x0000_t202" style="position:absolute;margin-left:323.7pt;margin-top:45.3pt;width:6.55pt;height:14.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" filled="f" stroked="f">
              <v:textbox style="mso-fit-shape-to-text:t" inset="0,0,0,0">
                <w:txbxContent>
                  <w:p w:rsidR="006F37FD" w:rsidRDefault="006F37FD">
                    <w:r>
                      <w:rPr>
                        <w:rStyle w:val="affffb"/>
                        <w:rFonts w:eastAsia="Courier New"/>
                      </w:rPr>
                      <w:fldChar w:fldCharType="begin"/>
                    </w:r>
                    <w:r>
                      <w:rPr>
                        <w:rStyle w:val="affffb"/>
                        <w:rFonts w:eastAsia="Courier New"/>
                      </w:rPr>
                      <w:instrText xml:space="preserve"> PAGE \* MERGEFORMAT </w:instrText>
                    </w:r>
                    <w:r>
                      <w:rPr>
                        <w:rStyle w:val="affffb"/>
                        <w:rFonts w:eastAsia="Courier New"/>
                      </w:rPr>
                      <w:fldChar w:fldCharType="separate"/>
                    </w:r>
                    <w:r>
                      <w:rPr>
                        <w:rStyle w:val="affffb"/>
                        <w:rFonts w:eastAsia="Courier New"/>
                        <w:noProof/>
                      </w:rPr>
                      <w:t>2</w:t>
                    </w:r>
                    <w:r>
                      <w:rPr>
                        <w:rStyle w:val="affffb"/>
                        <w:rFonts w:eastAsia="Courier New"/>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7FD" w:rsidRDefault="006F37FD">
    <w:pPr>
      <w:rPr>
        <w:sz w:val="2"/>
        <w:szCs w:val="2"/>
      </w:rPr>
    </w:pPr>
    <w:r>
      <w:rPr>
        <w:noProof/>
      </w:rPr>
      <mc:AlternateContent>
        <mc:Choice Requires="wps">
          <w:drawing>
            <wp:anchor distT="0" distB="0" distL="63500" distR="63500" simplePos="0" relativeHeight="251667456" behindDoc="1" locked="0" layoutInCell="1" allowOverlap="1" wp14:anchorId="76311FAF" wp14:editId="5599797B">
              <wp:simplePos x="0" y="0"/>
              <wp:positionH relativeFrom="page">
                <wp:posOffset>328295</wp:posOffset>
              </wp:positionH>
              <wp:positionV relativeFrom="page">
                <wp:posOffset>908685</wp:posOffset>
              </wp:positionV>
              <wp:extent cx="71755" cy="160655"/>
              <wp:effectExtent l="0" t="0" r="4445" b="1079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7FD" w:rsidRDefault="006F37FD">
                          <w:r>
                            <w:rPr>
                              <w:rStyle w:val="11pt0"/>
                              <w:rFonts w:eastAsia="Courier New"/>
                              <w:lang w:val="en-US"/>
                            </w:rPr>
                            <w:t>f</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311FAF" id="_x0000_t202" coordsize="21600,21600" o:spt="202" path="m,l,21600r21600,l21600,xe">
              <v:stroke joinstyle="miter"/>
              <v:path gradientshapeok="t" o:connecttype="rect"/>
            </v:shapetype>
            <v:shape id="Text Box 4" o:spid="_x0000_s1029" type="#_x0000_t202" style="position:absolute;margin-left:25.85pt;margin-top:71.55pt;width:5.65pt;height:12.6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" filled="f" stroked="f">
              <v:textbox style="mso-fit-shape-to-text:t" inset="0,0,0,0">
                <w:txbxContent>
                  <w:p w:rsidR="006F37FD" w:rsidRDefault="006F37FD">
                    <w:r>
                      <w:rPr>
                        <w:rStyle w:val="11pt0"/>
                        <w:rFonts w:eastAsia="Courier New"/>
                        <w:lang w:val="en-US"/>
                      </w:rPr>
                      <w:t>f</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271336"/>
      <w:docPartObj>
        <w:docPartGallery w:val="Page Numbers (Top of Page)"/>
        <w:docPartUnique/>
      </w:docPartObj>
    </w:sdtPr>
    <w:sdtEndPr/>
    <w:sdtContent>
      <w:p w:rsidR="006F37FD" w:rsidRDefault="006F37FD">
        <w:pPr>
          <w:pStyle w:val="a4"/>
          <w:jc w:val="center"/>
        </w:pPr>
        <w:r>
          <w:fldChar w:fldCharType="begin"/>
        </w:r>
        <w:r>
          <w:instrText>PAGE   \* MERGEFORMAT</w:instrText>
        </w:r>
        <w:r>
          <w:fldChar w:fldCharType="separate"/>
        </w:r>
        <w:r w:rsidR="00F85376">
          <w:rPr>
            <w:noProof/>
          </w:rPr>
          <w:t>15</w:t>
        </w:r>
        <w:r>
          <w:fldChar w:fldCharType="end"/>
        </w:r>
      </w:p>
    </w:sdtContent>
  </w:sdt>
  <w:p w:rsidR="006F37FD" w:rsidRDefault="006F37F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6C3" w:rsidRDefault="00EF56C3" w:rsidP="00A41294">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F56C3" w:rsidRDefault="00EF56C3">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6C3" w:rsidRDefault="00EF56C3" w:rsidP="00A41294">
    <w:pPr>
      <w:pStyle w:val="a4"/>
    </w:pPr>
    <w:r>
      <w:tab/>
    </w:r>
    <w:r>
      <w:fldChar w:fldCharType="begin"/>
    </w:r>
    <w:r>
      <w:instrText>PAGE   \* MERGEFORMAT</w:instrText>
    </w:r>
    <w:r>
      <w:fldChar w:fldCharType="separate"/>
    </w:r>
    <w:r w:rsidR="00F85376">
      <w:rPr>
        <w:noProof/>
      </w:rPr>
      <w:t>11</w:t>
    </w:r>
    <w:r>
      <w:fldChar w:fldCharType="end"/>
    </w:r>
  </w:p>
  <w:p w:rsidR="00EF56C3" w:rsidRDefault="00EF56C3">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6C3" w:rsidRDefault="00EF56C3" w:rsidP="00EF56C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w:t>
    </w:r>
    <w:r>
      <w:rPr>
        <w:rStyle w:val="ab"/>
      </w:rPr>
      <w:fldChar w:fldCharType="end"/>
    </w:r>
  </w:p>
  <w:p w:rsidR="00EF56C3" w:rsidRDefault="00EF56C3">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6C3" w:rsidRDefault="00EF56C3" w:rsidP="00EF56C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85376">
      <w:rPr>
        <w:rStyle w:val="ab"/>
        <w:noProof/>
      </w:rPr>
      <w:t>16</w:t>
    </w:r>
    <w:r>
      <w:rPr>
        <w:rStyle w:val="ab"/>
      </w:rPr>
      <w:fldChar w:fldCharType="end"/>
    </w:r>
  </w:p>
  <w:p w:rsidR="00EF56C3" w:rsidRDefault="00EF56C3" w:rsidP="00EF56C3">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7FD" w:rsidRDefault="006F37FD" w:rsidP="00F13C9B">
    <w:pPr>
      <w:pStyle w:val="a4"/>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85376">
      <w:rPr>
        <w:rStyle w:val="ab"/>
        <w:noProof/>
      </w:rPr>
      <w:t>19</w:t>
    </w:r>
    <w:r>
      <w:rPr>
        <w:rStyle w:val="ab"/>
      </w:rPr>
      <w:fldChar w:fldCharType="end"/>
    </w:r>
  </w:p>
  <w:p w:rsidR="006F37FD" w:rsidRDefault="006F37FD" w:rsidP="00F13C9B">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7FD" w:rsidRDefault="006F37FD">
    <w:pPr>
      <w:pStyle w:val="a4"/>
      <w:jc w:val="center"/>
    </w:pPr>
    <w:r>
      <w:fldChar w:fldCharType="begin"/>
    </w:r>
    <w:r>
      <w:instrText>PAGE   \* MERGEFORMAT</w:instrText>
    </w:r>
    <w:r>
      <w:fldChar w:fldCharType="separate"/>
    </w:r>
    <w:r w:rsidR="00F85376">
      <w:rPr>
        <w:noProof/>
      </w:rPr>
      <w:t>20</w:t>
    </w:r>
    <w:r>
      <w:fldChar w:fldCharType="end"/>
    </w:r>
  </w:p>
  <w:p w:rsidR="006F37FD" w:rsidRDefault="006F37FD" w:rsidP="00F13C9B">
    <w:pPr>
      <w:tabs>
        <w:tab w:val="left" w:pos="5387"/>
        <w:tab w:val="left" w:pos="5529"/>
      </w:tabs>
      <w:autoSpaceDE w:val="0"/>
      <w:autoSpaceDN w:val="0"/>
      <w:adjustRightInd w:val="0"/>
      <w:spacing w:line="360" w:lineRule="auto"/>
      <w:ind w:left="5387"/>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D50" w:rsidRDefault="00460D50" w:rsidP="00F13C9B">
    <w:pPr>
      <w:pStyle w:val="a4"/>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85376">
      <w:rPr>
        <w:rStyle w:val="ab"/>
        <w:noProof/>
      </w:rPr>
      <w:t>26</w:t>
    </w:r>
    <w:r>
      <w:rPr>
        <w:rStyle w:val="ab"/>
      </w:rPr>
      <w:fldChar w:fldCharType="end"/>
    </w:r>
  </w:p>
  <w:p w:rsidR="00460D50" w:rsidRDefault="00460D50" w:rsidP="00F13C9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01C699D"/>
    <w:multiLevelType w:val="hybridMultilevel"/>
    <w:tmpl w:val="5052C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060151B"/>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15:restartNumberingAfterBreak="0">
    <w:nsid w:val="07F56857"/>
    <w:multiLevelType w:val="hybridMultilevel"/>
    <w:tmpl w:val="462A35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FF1333A"/>
    <w:multiLevelType w:val="hybridMultilevel"/>
    <w:tmpl w:val="723AB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8407665"/>
    <w:multiLevelType w:val="hybridMultilevel"/>
    <w:tmpl w:val="483213FC"/>
    <w:lvl w:ilvl="0" w:tplc="033A4A22">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7EA6F6F"/>
    <w:multiLevelType w:val="hybridMultilevel"/>
    <w:tmpl w:val="229864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5FB271A"/>
    <w:multiLevelType w:val="multilevel"/>
    <w:tmpl w:val="8EAA9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4E6729"/>
    <w:multiLevelType w:val="multilevel"/>
    <w:tmpl w:val="951CB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4B547D"/>
    <w:multiLevelType w:val="multilevel"/>
    <w:tmpl w:val="ED30F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090798"/>
    <w:multiLevelType w:val="hybridMultilevel"/>
    <w:tmpl w:val="24A8975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48510D43"/>
    <w:multiLevelType w:val="hybridMultilevel"/>
    <w:tmpl w:val="12686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B80DFF"/>
    <w:multiLevelType w:val="multilevel"/>
    <w:tmpl w:val="4CBE8F9C"/>
    <w:lvl w:ilvl="0">
      <w:start w:val="1"/>
      <w:numFmt w:val="decimal"/>
      <w:lvlText w:val="%1."/>
      <w:lvlJc w:val="left"/>
      <w:pPr>
        <w:ind w:left="450" w:hanging="450"/>
      </w:pPr>
      <w:rPr>
        <w:rFonts w:hint="default"/>
      </w:rPr>
    </w:lvl>
    <w:lvl w:ilvl="1">
      <w:start w:val="5"/>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18" w15:restartNumberingAfterBreak="0">
    <w:nsid w:val="5DA00624"/>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32B4414"/>
    <w:multiLevelType w:val="hybridMultilevel"/>
    <w:tmpl w:val="B274A52C"/>
    <w:lvl w:ilvl="0" w:tplc="D03070B0">
      <w:start w:val="1"/>
      <w:numFmt w:val="upperRoman"/>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15:restartNumberingAfterBreak="0">
    <w:nsid w:val="63AD2C7E"/>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7C82D9E"/>
    <w:multiLevelType w:val="hybridMultilevel"/>
    <w:tmpl w:val="BC84B42E"/>
    <w:lvl w:ilvl="0" w:tplc="A5B6A216">
      <w:start w:val="1"/>
      <w:numFmt w:val="decimal"/>
      <w:lvlText w:val="%1."/>
      <w:lvlJc w:val="left"/>
      <w:pPr>
        <w:ind w:left="1116" w:hanging="39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D605454"/>
    <w:multiLevelType w:val="hybridMultilevel"/>
    <w:tmpl w:val="42EEF42E"/>
    <w:lvl w:ilvl="0" w:tplc="5ACA4D7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6"/>
  </w:num>
  <w:num w:numId="3">
    <w:abstractNumId w:val="10"/>
  </w:num>
  <w:num w:numId="4">
    <w:abstractNumId w:val="17"/>
  </w:num>
  <w:num w:numId="5">
    <w:abstractNumId w:val="21"/>
  </w:num>
  <w:num w:numId="6">
    <w:abstractNumId w:val="15"/>
  </w:num>
  <w:num w:numId="7">
    <w:abstractNumId w:val="22"/>
  </w:num>
  <w:num w:numId="8">
    <w:abstractNumId w:val="19"/>
  </w:num>
  <w:num w:numId="9">
    <w:abstractNumId w:val="11"/>
  </w:num>
  <w:num w:numId="10">
    <w:abstractNumId w:val="18"/>
  </w:num>
  <w:num w:numId="11">
    <w:abstractNumId w:val="20"/>
  </w:num>
  <w:num w:numId="12">
    <w:abstractNumId w:val="5"/>
  </w:num>
  <w:num w:numId="13">
    <w:abstractNumId w:val="9"/>
  </w:num>
  <w:num w:numId="14">
    <w:abstractNumId w:val="16"/>
  </w:num>
  <w:num w:numId="15">
    <w:abstractNumId w:val="4"/>
  </w:num>
  <w:num w:numId="16">
    <w:abstractNumId w:val="7"/>
  </w:num>
  <w:num w:numId="17">
    <w:abstractNumId w:val="14"/>
  </w:num>
  <w:num w:numId="18">
    <w:abstractNumId w:val="13"/>
  </w:num>
  <w:num w:numId="1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C0FE3"/>
    <w:rsid w:val="000D169A"/>
    <w:rsid w:val="000E7446"/>
    <w:rsid w:val="000F2944"/>
    <w:rsid w:val="001331FB"/>
    <w:rsid w:val="00142304"/>
    <w:rsid w:val="00186CBD"/>
    <w:rsid w:val="001B294E"/>
    <w:rsid w:val="001B77F0"/>
    <w:rsid w:val="001C740E"/>
    <w:rsid w:val="001F7362"/>
    <w:rsid w:val="002366EC"/>
    <w:rsid w:val="00243B39"/>
    <w:rsid w:val="00252D4A"/>
    <w:rsid w:val="002A7473"/>
    <w:rsid w:val="002C1E5C"/>
    <w:rsid w:val="002C4BD3"/>
    <w:rsid w:val="00324D88"/>
    <w:rsid w:val="0033775B"/>
    <w:rsid w:val="00344C84"/>
    <w:rsid w:val="003541F4"/>
    <w:rsid w:val="0037289C"/>
    <w:rsid w:val="00374704"/>
    <w:rsid w:val="00377B44"/>
    <w:rsid w:val="00384C0B"/>
    <w:rsid w:val="003A46DF"/>
    <w:rsid w:val="003A5988"/>
    <w:rsid w:val="003D2409"/>
    <w:rsid w:val="003E1A7D"/>
    <w:rsid w:val="003E1B62"/>
    <w:rsid w:val="003F49C9"/>
    <w:rsid w:val="004245D5"/>
    <w:rsid w:val="0044253C"/>
    <w:rsid w:val="00451B2D"/>
    <w:rsid w:val="00460D50"/>
    <w:rsid w:val="00494F3D"/>
    <w:rsid w:val="004A24F3"/>
    <w:rsid w:val="004B6F59"/>
    <w:rsid w:val="004B7BCB"/>
    <w:rsid w:val="004C712F"/>
    <w:rsid w:val="004D5675"/>
    <w:rsid w:val="004F2586"/>
    <w:rsid w:val="00500144"/>
    <w:rsid w:val="00506343"/>
    <w:rsid w:val="00515D6F"/>
    <w:rsid w:val="005160D9"/>
    <w:rsid w:val="005308A8"/>
    <w:rsid w:val="005376F9"/>
    <w:rsid w:val="00537FAA"/>
    <w:rsid w:val="00546663"/>
    <w:rsid w:val="00572C7B"/>
    <w:rsid w:val="00573122"/>
    <w:rsid w:val="00597A9D"/>
    <w:rsid w:val="005D7CC9"/>
    <w:rsid w:val="00603FBB"/>
    <w:rsid w:val="00610BF7"/>
    <w:rsid w:val="0061460E"/>
    <w:rsid w:val="006230B6"/>
    <w:rsid w:val="00626149"/>
    <w:rsid w:val="0064157C"/>
    <w:rsid w:val="00663FDC"/>
    <w:rsid w:val="00675132"/>
    <w:rsid w:val="006865C2"/>
    <w:rsid w:val="0069085A"/>
    <w:rsid w:val="006E0DD7"/>
    <w:rsid w:val="006F37FD"/>
    <w:rsid w:val="0070341F"/>
    <w:rsid w:val="007236EC"/>
    <w:rsid w:val="00726C5B"/>
    <w:rsid w:val="007274C1"/>
    <w:rsid w:val="0075580F"/>
    <w:rsid w:val="00761FAE"/>
    <w:rsid w:val="007635B4"/>
    <w:rsid w:val="0079584E"/>
    <w:rsid w:val="007960D3"/>
    <w:rsid w:val="007A58BA"/>
    <w:rsid w:val="007F4306"/>
    <w:rsid w:val="00802F8B"/>
    <w:rsid w:val="00811A77"/>
    <w:rsid w:val="00846B25"/>
    <w:rsid w:val="00853F66"/>
    <w:rsid w:val="008615C8"/>
    <w:rsid w:val="008733A0"/>
    <w:rsid w:val="00893D34"/>
    <w:rsid w:val="00896565"/>
    <w:rsid w:val="008B20BA"/>
    <w:rsid w:val="008C0DF7"/>
    <w:rsid w:val="008D76E3"/>
    <w:rsid w:val="00910A8D"/>
    <w:rsid w:val="00914485"/>
    <w:rsid w:val="00921483"/>
    <w:rsid w:val="00957F27"/>
    <w:rsid w:val="009655F3"/>
    <w:rsid w:val="00974A94"/>
    <w:rsid w:val="009767EA"/>
    <w:rsid w:val="009858F2"/>
    <w:rsid w:val="009B19F8"/>
    <w:rsid w:val="009C0260"/>
    <w:rsid w:val="009C237D"/>
    <w:rsid w:val="009C5855"/>
    <w:rsid w:val="009C5AF0"/>
    <w:rsid w:val="009D335F"/>
    <w:rsid w:val="009D7BF0"/>
    <w:rsid w:val="009E08FB"/>
    <w:rsid w:val="00A04877"/>
    <w:rsid w:val="00A1658D"/>
    <w:rsid w:val="00A35DF3"/>
    <w:rsid w:val="00A41294"/>
    <w:rsid w:val="00A446FF"/>
    <w:rsid w:val="00A6337A"/>
    <w:rsid w:val="00A77995"/>
    <w:rsid w:val="00AD3598"/>
    <w:rsid w:val="00B2093B"/>
    <w:rsid w:val="00B47E7E"/>
    <w:rsid w:val="00B52F1A"/>
    <w:rsid w:val="00B612FE"/>
    <w:rsid w:val="00B813C6"/>
    <w:rsid w:val="00B96058"/>
    <w:rsid w:val="00BB0493"/>
    <w:rsid w:val="00BC6ABC"/>
    <w:rsid w:val="00BE4563"/>
    <w:rsid w:val="00BF1DAD"/>
    <w:rsid w:val="00C247C4"/>
    <w:rsid w:val="00C27881"/>
    <w:rsid w:val="00C43A5D"/>
    <w:rsid w:val="00C56FBB"/>
    <w:rsid w:val="00C623CC"/>
    <w:rsid w:val="00C728F0"/>
    <w:rsid w:val="00CA494F"/>
    <w:rsid w:val="00CB3DF5"/>
    <w:rsid w:val="00CC122C"/>
    <w:rsid w:val="00CE78C9"/>
    <w:rsid w:val="00D0408F"/>
    <w:rsid w:val="00D07293"/>
    <w:rsid w:val="00D10CD0"/>
    <w:rsid w:val="00D11530"/>
    <w:rsid w:val="00D3187F"/>
    <w:rsid w:val="00D36B21"/>
    <w:rsid w:val="00D6316E"/>
    <w:rsid w:val="00D81B6D"/>
    <w:rsid w:val="00DA60C2"/>
    <w:rsid w:val="00DB7AB5"/>
    <w:rsid w:val="00DC6DFC"/>
    <w:rsid w:val="00DC7715"/>
    <w:rsid w:val="00DD1354"/>
    <w:rsid w:val="00DD1B56"/>
    <w:rsid w:val="00DF20AD"/>
    <w:rsid w:val="00DF7B6C"/>
    <w:rsid w:val="00E00980"/>
    <w:rsid w:val="00E44797"/>
    <w:rsid w:val="00E47019"/>
    <w:rsid w:val="00E54C27"/>
    <w:rsid w:val="00E8156D"/>
    <w:rsid w:val="00EA7760"/>
    <w:rsid w:val="00ED11DF"/>
    <w:rsid w:val="00EF1B9A"/>
    <w:rsid w:val="00EF56C3"/>
    <w:rsid w:val="00F043CB"/>
    <w:rsid w:val="00F052F5"/>
    <w:rsid w:val="00F35EB9"/>
    <w:rsid w:val="00F43D6B"/>
    <w:rsid w:val="00F81D5F"/>
    <w:rsid w:val="00F85376"/>
    <w:rsid w:val="00FB06A8"/>
    <w:rsid w:val="00FB43F9"/>
    <w:rsid w:val="00FC0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0B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iPriority w:val="9"/>
    <w:semiHidden/>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0"/>
    <w:semiHidden/>
    <w:unhideWhenUsed/>
    <w:qFormat/>
    <w:rsid w:val="001C740E"/>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uiPriority w:val="99"/>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iPriority w:val="99"/>
    <w:unhideWhenUsed/>
    <w:rsid w:val="00B96058"/>
    <w:pPr>
      <w:tabs>
        <w:tab w:val="center" w:pos="4677"/>
        <w:tab w:val="right" w:pos="9355"/>
      </w:tabs>
    </w:pPr>
  </w:style>
  <w:style w:type="character" w:customStyle="1" w:styleId="a5">
    <w:name w:val="Верхний колонтитул Знак"/>
    <w:basedOn w:val="a0"/>
    <w:link w:val="a4"/>
    <w:uiPriority w:val="99"/>
    <w:rsid w:val="00B96058"/>
    <w:rPr>
      <w:rFonts w:ascii="Times New Roman" w:eastAsia="Times New Roman" w:hAnsi="Times New Roman" w:cs="Times New Roman"/>
      <w:sz w:val="24"/>
      <w:szCs w:val="24"/>
      <w:lang w:eastAsia="ru-RU"/>
    </w:rPr>
  </w:style>
  <w:style w:type="paragraph" w:styleId="a6">
    <w:name w:val="footer"/>
    <w:basedOn w:val="a"/>
    <w:link w:val="a7"/>
    <w:unhideWhenUsed/>
    <w:rsid w:val="00B96058"/>
    <w:pPr>
      <w:tabs>
        <w:tab w:val="center" w:pos="4677"/>
        <w:tab w:val="right" w:pos="9355"/>
      </w:tabs>
    </w:pPr>
  </w:style>
  <w:style w:type="character" w:customStyle="1" w:styleId="a7">
    <w:name w:val="Нижний колонтитул Знак"/>
    <w:basedOn w:val="a0"/>
    <w:link w:val="a6"/>
    <w:rsid w:val="00B96058"/>
    <w:rPr>
      <w:rFonts w:ascii="Times New Roman" w:eastAsia="Times New Roman" w:hAnsi="Times New Roman" w:cs="Times New Roman"/>
      <w:sz w:val="24"/>
      <w:szCs w:val="24"/>
      <w:lang w:eastAsia="ru-RU"/>
    </w:rPr>
  </w:style>
  <w:style w:type="paragraph" w:styleId="a8">
    <w:name w:val="Balloon Text"/>
    <w:basedOn w:val="a"/>
    <w:link w:val="a9"/>
    <w:semiHidden/>
    <w:unhideWhenUsed/>
    <w:rsid w:val="000F2944"/>
    <w:rPr>
      <w:rFonts w:ascii="Segoe UI" w:hAnsi="Segoe UI" w:cs="Segoe UI"/>
      <w:sz w:val="18"/>
      <w:szCs w:val="18"/>
    </w:rPr>
  </w:style>
  <w:style w:type="character" w:customStyle="1" w:styleId="a9">
    <w:name w:val="Текст выноски Знак"/>
    <w:basedOn w:val="a0"/>
    <w:link w:val="a8"/>
    <w:semiHidden/>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locked/>
    <w:rsid w:val="009858F2"/>
    <w:rPr>
      <w:b/>
      <w:bCs/>
      <w:sz w:val="23"/>
      <w:szCs w:val="23"/>
      <w:shd w:val="clear" w:color="auto" w:fill="FFFFFF"/>
    </w:rPr>
  </w:style>
  <w:style w:type="paragraph" w:customStyle="1" w:styleId="af">
    <w:name w:val="Подпись к таблице"/>
    <w:basedOn w:val="a"/>
    <w:link w:val="ae"/>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uiPriority w:val="3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basedOn w:val="a"/>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uiPriority w:val="99"/>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uiPriority w:val="99"/>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qFormat/>
    <w:rsid w:val="004245D5"/>
    <w:pPr>
      <w:jc w:val="center"/>
    </w:pPr>
    <w:rPr>
      <w:b/>
      <w:sz w:val="28"/>
      <w:szCs w:val="20"/>
    </w:rPr>
  </w:style>
  <w:style w:type="character" w:customStyle="1" w:styleId="aff7">
    <w:name w:val="Подзаголовок Знак"/>
    <w:basedOn w:val="a0"/>
    <w:link w:val="aff6"/>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semiHidden/>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semiHidden/>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uiPriority w:val="99"/>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semiHidden/>
    <w:rsid w:val="001C740E"/>
    <w:rPr>
      <w:sz w:val="20"/>
      <w:szCs w:val="20"/>
    </w:rPr>
  </w:style>
  <w:style w:type="character" w:customStyle="1" w:styleId="afff7">
    <w:name w:val="Текст сноски Знак"/>
    <w:basedOn w:val="a0"/>
    <w:link w:val="afff6"/>
    <w:semiHidden/>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iPriority w:val="99"/>
    <w:unhideWhenUsed/>
    <w:rsid w:val="001C740E"/>
    <w:rPr>
      <w:rFonts w:ascii="Courier New" w:hAnsi="Courier New"/>
      <w:sz w:val="20"/>
      <w:szCs w:val="20"/>
      <w:lang w:val="x-none" w:eastAsia="x-none"/>
    </w:rPr>
  </w:style>
  <w:style w:type="character" w:customStyle="1" w:styleId="afffb">
    <w:name w:val="Текст Знак"/>
    <w:basedOn w:val="a0"/>
    <w:link w:val="afffa"/>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uiPriority w:val="9"/>
    <w:semiHidden/>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0">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3"/>
    <w:uiPriority w:val="39"/>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w:basedOn w:val="a"/>
    <w:rsid w:val="00F35EB9"/>
    <w:rPr>
      <w:rFonts w:ascii="Verdana" w:hAnsi="Verdana" w:cs="Verdana"/>
      <w:sz w:val="20"/>
      <w:szCs w:val="20"/>
      <w:lang w:val="en-US" w:eastAsia="en-US"/>
    </w:rPr>
  </w:style>
  <w:style w:type="paragraph" w:customStyle="1" w:styleId="affff3">
    <w:name w:val="Знак Знак Знак Знак Знак Знак"/>
    <w:basedOn w:val="a"/>
    <w:rsid w:val="00F35EB9"/>
    <w:rPr>
      <w:rFonts w:ascii="Verdana" w:hAnsi="Verdana" w:cs="Verdana"/>
      <w:sz w:val="20"/>
      <w:szCs w:val="20"/>
      <w:lang w:val="en-US" w:eastAsia="en-US"/>
    </w:rPr>
  </w:style>
  <w:style w:type="paragraph" w:customStyle="1" w:styleId="affff4">
    <w:name w:val="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6">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7">
    <w:name w:val="Знак Знак Знак Знак"/>
    <w:basedOn w:val="a"/>
    <w:rsid w:val="00D6316E"/>
    <w:rPr>
      <w:rFonts w:ascii="Verdana" w:hAnsi="Verdana" w:cs="Verdana"/>
      <w:sz w:val="20"/>
      <w:szCs w:val="20"/>
      <w:lang w:val="en-US" w:eastAsia="en-US"/>
    </w:rPr>
  </w:style>
  <w:style w:type="paragraph" w:customStyle="1" w:styleId="affff8">
    <w:name w:val="Знак Знак Знак Знак Знак Знак"/>
    <w:basedOn w:val="a"/>
    <w:rsid w:val="00D6316E"/>
    <w:rPr>
      <w:rFonts w:ascii="Verdana" w:hAnsi="Verdana" w:cs="Verdana"/>
      <w:sz w:val="20"/>
      <w:szCs w:val="20"/>
      <w:lang w:val="en-US" w:eastAsia="en-US"/>
    </w:rPr>
  </w:style>
  <w:style w:type="paragraph" w:customStyle="1" w:styleId="affff9">
    <w:name w:val="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Знак Знак Знак Знак"/>
    <w:basedOn w:val="a"/>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a"/>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a"/>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a"/>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b">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a"/>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2BB1F-3350-4DC5-88E9-F27BCBA9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1</Pages>
  <Words>4723</Words>
  <Characters>26925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58</cp:revision>
  <cp:lastPrinted>2023-01-24T10:39:00Z</cp:lastPrinted>
  <dcterms:created xsi:type="dcterms:W3CDTF">2022-07-06T10:43:00Z</dcterms:created>
  <dcterms:modified xsi:type="dcterms:W3CDTF">2023-01-30T10:44:00Z</dcterms:modified>
</cp:coreProperties>
</file>