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471" w:rsidRDefault="00396471" w:rsidP="00396471">
      <w:pPr>
        <w:spacing w:after="360"/>
        <w:jc w:val="center"/>
        <w:rPr>
          <w:b/>
          <w:sz w:val="28"/>
          <w:szCs w:val="28"/>
        </w:rPr>
      </w:pPr>
    </w:p>
    <w:p w:rsidR="00396471" w:rsidRDefault="00396471" w:rsidP="00396471">
      <w:pPr>
        <w:spacing w:after="360"/>
        <w:jc w:val="center"/>
        <w:rPr>
          <w:b/>
          <w:sz w:val="28"/>
          <w:szCs w:val="28"/>
        </w:rPr>
      </w:pPr>
      <w:r w:rsidRPr="00396471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-410210</wp:posOffset>
            </wp:positionV>
            <wp:extent cx="571500" cy="723900"/>
            <wp:effectExtent l="19050" t="0" r="0" b="0"/>
            <wp:wrapNone/>
            <wp:docPr id="1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471" w:rsidRDefault="00396471" w:rsidP="00396471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96471" w:rsidRDefault="00396471" w:rsidP="00396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КИКНУРСКОГО МУНИЦИПАЛЬНОГО ОКРУГА</w:t>
      </w:r>
    </w:p>
    <w:p w:rsidR="00396471" w:rsidRDefault="00396471" w:rsidP="00396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396471" w:rsidRDefault="00396471" w:rsidP="00396471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</w:t>
      </w:r>
    </w:p>
    <w:p w:rsidR="00396471" w:rsidRPr="007C365A" w:rsidRDefault="00396471" w:rsidP="00396471">
      <w:pPr>
        <w:spacing w:after="36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РЕШЕНИЕ                      </w:t>
      </w:r>
      <w:bookmarkStart w:id="0" w:name="_GoBack"/>
      <w:bookmarkEnd w:id="0"/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396471" w:rsidRPr="00E814D8" w:rsidTr="00D86C2B">
        <w:tc>
          <w:tcPr>
            <w:tcW w:w="1843" w:type="dxa"/>
            <w:tcBorders>
              <w:bottom w:val="single" w:sz="4" w:space="0" w:color="auto"/>
            </w:tcBorders>
          </w:tcPr>
          <w:p w:rsidR="00396471" w:rsidRPr="00982FC0" w:rsidRDefault="00396471" w:rsidP="00D86C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396471" w:rsidRPr="00982FC0" w:rsidRDefault="00396471" w:rsidP="00D86C2B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396471" w:rsidRPr="00982FC0" w:rsidRDefault="00396471" w:rsidP="00D86C2B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96471" w:rsidRPr="00982FC0" w:rsidRDefault="00396471" w:rsidP="00D86C2B">
            <w:pPr>
              <w:jc w:val="center"/>
              <w:rPr>
                <w:sz w:val="28"/>
                <w:szCs w:val="28"/>
              </w:rPr>
            </w:pPr>
          </w:p>
        </w:tc>
      </w:tr>
      <w:tr w:rsidR="00396471" w:rsidRPr="00E814D8" w:rsidTr="00D86C2B">
        <w:tc>
          <w:tcPr>
            <w:tcW w:w="9498" w:type="dxa"/>
            <w:gridSpan w:val="4"/>
          </w:tcPr>
          <w:p w:rsidR="00396471" w:rsidRPr="00DB02B5" w:rsidRDefault="00396471" w:rsidP="00D86C2B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396471" w:rsidRPr="00FD6CBA" w:rsidRDefault="00396471" w:rsidP="00396471">
      <w:pPr>
        <w:jc w:val="center"/>
        <w:rPr>
          <w:b/>
          <w:sz w:val="28"/>
          <w:szCs w:val="28"/>
        </w:rPr>
      </w:pPr>
      <w:r w:rsidRPr="00FD6CBA">
        <w:rPr>
          <w:b/>
          <w:sz w:val="28"/>
          <w:szCs w:val="28"/>
        </w:rPr>
        <w:t>О внесении изменений и дополнений</w:t>
      </w:r>
    </w:p>
    <w:p w:rsidR="00396471" w:rsidRPr="00FD6CBA" w:rsidRDefault="00396471" w:rsidP="00396471">
      <w:pPr>
        <w:spacing w:after="480"/>
        <w:jc w:val="center"/>
        <w:rPr>
          <w:b/>
          <w:sz w:val="28"/>
          <w:szCs w:val="28"/>
        </w:rPr>
      </w:pPr>
      <w:r w:rsidRPr="00FD6CBA">
        <w:rPr>
          <w:b/>
          <w:sz w:val="28"/>
          <w:szCs w:val="28"/>
        </w:rPr>
        <w:t xml:space="preserve">в решение </w:t>
      </w:r>
      <w:r>
        <w:rPr>
          <w:b/>
          <w:sz w:val="28"/>
          <w:szCs w:val="28"/>
        </w:rPr>
        <w:t xml:space="preserve">Думы </w:t>
      </w:r>
      <w:r w:rsidRPr="00FD6CBA">
        <w:rPr>
          <w:b/>
          <w:sz w:val="28"/>
          <w:szCs w:val="28"/>
        </w:rPr>
        <w:t>Кикнурско</w:t>
      </w:r>
      <w:r>
        <w:rPr>
          <w:b/>
          <w:sz w:val="28"/>
          <w:szCs w:val="28"/>
        </w:rPr>
        <w:t>го</w:t>
      </w:r>
      <w:r w:rsidRPr="00FD6C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округа Кировской области</w:t>
      </w:r>
      <w:r w:rsidRPr="00FD6CBA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07.10.2020 № 2-21</w:t>
      </w:r>
    </w:p>
    <w:p w:rsidR="00396471" w:rsidRDefault="00396471" w:rsidP="0039647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Уставом муниципального образования Кикнурский муниципальный округ Кировской области, принятым Решением Думы Кикнурского муниципального округа Кировской области от 19.10.2020 № 4-38, Дума </w:t>
      </w:r>
      <w:r w:rsidRPr="00C46C3F">
        <w:rPr>
          <w:sz w:val="28"/>
        </w:rPr>
        <w:t>Кикнурск</w:t>
      </w:r>
      <w:r>
        <w:rPr>
          <w:sz w:val="28"/>
        </w:rPr>
        <w:t>ого</w:t>
      </w:r>
      <w:r w:rsidRPr="00C46C3F">
        <w:rPr>
          <w:sz w:val="28"/>
        </w:rPr>
        <w:t xml:space="preserve"> </w:t>
      </w:r>
      <w:r>
        <w:rPr>
          <w:sz w:val="28"/>
        </w:rPr>
        <w:t xml:space="preserve">муниципального округа Кировской области </w:t>
      </w:r>
      <w:r w:rsidRPr="00C46C3F">
        <w:rPr>
          <w:sz w:val="28"/>
        </w:rPr>
        <w:t xml:space="preserve"> РЕШИЛА:</w:t>
      </w:r>
    </w:p>
    <w:p w:rsidR="00396471" w:rsidRDefault="00396471" w:rsidP="00396471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   1. Внести следующие изменения и дополнения в Положение о бюджетном процессе в муниципальном образовании Кикнурский муниципальном округ Кировской области, утвержденное Решением Думы Кикнурского муниципального округа Кировской области от 07.10.2020 № 2-21 (далее – Положение):</w:t>
      </w:r>
    </w:p>
    <w:p w:rsidR="00396471" w:rsidRPr="00396471" w:rsidRDefault="00396471" w:rsidP="0039647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          1.1. В части 3 статьи 10 Положения после слов "</w:t>
      </w:r>
      <w:r w:rsidRPr="00DA19EC">
        <w:rPr>
          <w:sz w:val="28"/>
          <w:szCs w:val="28"/>
        </w:rPr>
        <w:t>чрезвычайных ситуаций</w:t>
      </w:r>
      <w:r>
        <w:rPr>
          <w:sz w:val="28"/>
          <w:szCs w:val="28"/>
        </w:rPr>
        <w:t>" дополнить словами "</w:t>
      </w:r>
      <w:r>
        <w:rPr>
          <w:rFonts w:eastAsiaTheme="minorHAnsi"/>
          <w:sz w:val="28"/>
          <w:szCs w:val="28"/>
          <w:lang w:eastAsia="en-US"/>
        </w:rPr>
        <w:t>"а также на иные мероприятия".</w:t>
      </w:r>
    </w:p>
    <w:p w:rsidR="00396471" w:rsidRDefault="00396471" w:rsidP="003964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7) части 1 статьи 28 Положения исключить.</w:t>
      </w:r>
    </w:p>
    <w:p w:rsidR="00736D95" w:rsidRDefault="00736D95" w:rsidP="003964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Пункты 8) - 11) части 1 статьи 28 Положения считать соответственно пунктами 7) - 10).</w:t>
      </w:r>
    </w:p>
    <w:p w:rsidR="004677B7" w:rsidRDefault="004677B7" w:rsidP="003964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36D95">
        <w:rPr>
          <w:sz w:val="28"/>
          <w:szCs w:val="28"/>
        </w:rPr>
        <w:t>4</w:t>
      </w:r>
      <w:r>
        <w:rPr>
          <w:sz w:val="28"/>
          <w:szCs w:val="28"/>
        </w:rPr>
        <w:t>. Пункт 4) части 2 статьи 32 Положения исключить.</w:t>
      </w:r>
    </w:p>
    <w:p w:rsidR="00396471" w:rsidRDefault="00396471" w:rsidP="003964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2. </w:t>
      </w:r>
      <w:r w:rsidRPr="00FD362A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информационно-телекоммуникационной сети "Интернет".</w:t>
      </w:r>
    </w:p>
    <w:p w:rsidR="00396471" w:rsidRPr="00736D95" w:rsidRDefault="00396471" w:rsidP="00736D95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официального опубликования (обнародования).</w:t>
      </w:r>
    </w:p>
    <w:p w:rsidR="00947A79" w:rsidRDefault="00947A79" w:rsidP="00947A7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Думы</w:t>
      </w:r>
    </w:p>
    <w:p w:rsidR="00396471" w:rsidRDefault="00947A79" w:rsidP="00947A79">
      <w:pPr>
        <w:tabs>
          <w:tab w:val="left" w:pos="6804"/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Кикнурского муниципального округа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А.П. Прокудин</w:t>
      </w:r>
    </w:p>
    <w:p w:rsidR="00947A79" w:rsidRPr="007A7570" w:rsidRDefault="00947A79" w:rsidP="00947A79">
      <w:pPr>
        <w:jc w:val="both"/>
        <w:rPr>
          <w:sz w:val="28"/>
          <w:szCs w:val="28"/>
        </w:rPr>
      </w:pPr>
    </w:p>
    <w:p w:rsidR="00396471" w:rsidRPr="007A7570" w:rsidRDefault="00396471" w:rsidP="00396471">
      <w:pPr>
        <w:jc w:val="both"/>
        <w:rPr>
          <w:sz w:val="28"/>
          <w:szCs w:val="28"/>
        </w:rPr>
      </w:pPr>
      <w:r w:rsidRPr="007A7570">
        <w:rPr>
          <w:sz w:val="28"/>
          <w:szCs w:val="28"/>
        </w:rPr>
        <w:t xml:space="preserve">Глава Кикнурского </w:t>
      </w:r>
    </w:p>
    <w:p w:rsidR="00396471" w:rsidRDefault="00396471" w:rsidP="00396471">
      <w:pPr>
        <w:tabs>
          <w:tab w:val="right" w:pos="9638"/>
        </w:tabs>
        <w:spacing w:after="360"/>
        <w:jc w:val="both"/>
        <w:rPr>
          <w:sz w:val="28"/>
          <w:szCs w:val="28"/>
        </w:rPr>
      </w:pPr>
      <w:r w:rsidRPr="007A757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                                      </w:t>
      </w:r>
      <w:r w:rsidR="00947A79">
        <w:rPr>
          <w:sz w:val="28"/>
          <w:szCs w:val="28"/>
        </w:rPr>
        <w:t xml:space="preserve"> </w:t>
      </w:r>
      <w:r>
        <w:rPr>
          <w:sz w:val="28"/>
          <w:szCs w:val="28"/>
        </w:rPr>
        <w:t>Т.В. Ваганова</w:t>
      </w:r>
    </w:p>
    <w:p w:rsidR="00396471" w:rsidRDefault="00396471" w:rsidP="00396471">
      <w:pPr>
        <w:tabs>
          <w:tab w:val="right" w:pos="9638"/>
        </w:tabs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96471" w:rsidRPr="007A7570" w:rsidRDefault="00396471" w:rsidP="00396471">
      <w:pPr>
        <w:spacing w:after="480"/>
        <w:jc w:val="both"/>
        <w:rPr>
          <w:sz w:val="28"/>
          <w:szCs w:val="28"/>
        </w:rPr>
      </w:pPr>
      <w:r w:rsidRPr="007A7570">
        <w:rPr>
          <w:sz w:val="28"/>
          <w:szCs w:val="28"/>
        </w:rPr>
        <w:t>ПОДГОТОВЛЕНО</w:t>
      </w:r>
    </w:p>
    <w:p w:rsidR="00396471" w:rsidRPr="007A7570" w:rsidRDefault="00396471" w:rsidP="00947A79">
      <w:pPr>
        <w:tabs>
          <w:tab w:val="left" w:pos="7088"/>
        </w:tabs>
        <w:spacing w:after="480"/>
        <w:jc w:val="both"/>
        <w:rPr>
          <w:sz w:val="28"/>
        </w:rPr>
      </w:pPr>
      <w:r w:rsidRPr="007A7570">
        <w:rPr>
          <w:sz w:val="28"/>
          <w:szCs w:val="28"/>
        </w:rPr>
        <w:t xml:space="preserve">Начальник финансового управления       </w:t>
      </w:r>
      <w:r w:rsidR="00947A79">
        <w:rPr>
          <w:sz w:val="28"/>
          <w:szCs w:val="28"/>
        </w:rPr>
        <w:t xml:space="preserve">                               </w:t>
      </w:r>
      <w:r w:rsidRPr="007A7570">
        <w:rPr>
          <w:sz w:val="28"/>
          <w:szCs w:val="28"/>
        </w:rPr>
        <w:t>О.В.</w:t>
      </w:r>
      <w:r>
        <w:rPr>
          <w:sz w:val="28"/>
          <w:szCs w:val="28"/>
        </w:rPr>
        <w:t xml:space="preserve"> </w:t>
      </w:r>
      <w:r w:rsidRPr="007A7570">
        <w:rPr>
          <w:sz w:val="28"/>
          <w:szCs w:val="28"/>
        </w:rPr>
        <w:t>Котельникова</w:t>
      </w:r>
    </w:p>
    <w:p w:rsidR="00396471" w:rsidRPr="007A7570" w:rsidRDefault="00396471" w:rsidP="00396471">
      <w:pPr>
        <w:spacing w:after="480"/>
        <w:rPr>
          <w:sz w:val="28"/>
          <w:szCs w:val="28"/>
        </w:rPr>
      </w:pPr>
      <w:r w:rsidRPr="007A7570">
        <w:rPr>
          <w:sz w:val="28"/>
          <w:szCs w:val="28"/>
        </w:rPr>
        <w:t>СОГЛАСОВАНО</w:t>
      </w:r>
    </w:p>
    <w:p w:rsidR="00396471" w:rsidRPr="007A7570" w:rsidRDefault="00396471" w:rsidP="00396471">
      <w:pPr>
        <w:rPr>
          <w:sz w:val="28"/>
          <w:szCs w:val="28"/>
        </w:rPr>
      </w:pPr>
      <w:r>
        <w:rPr>
          <w:sz w:val="28"/>
          <w:szCs w:val="28"/>
        </w:rPr>
        <w:t>Консультант</w:t>
      </w:r>
      <w:r w:rsidRPr="007A7570">
        <w:rPr>
          <w:sz w:val="28"/>
          <w:szCs w:val="28"/>
        </w:rPr>
        <w:t xml:space="preserve"> - юрист </w:t>
      </w:r>
    </w:p>
    <w:p w:rsidR="00396471" w:rsidRPr="007A7570" w:rsidRDefault="00396471" w:rsidP="00396471">
      <w:pPr>
        <w:rPr>
          <w:sz w:val="28"/>
          <w:szCs w:val="28"/>
        </w:rPr>
      </w:pPr>
      <w:r w:rsidRPr="007A7570">
        <w:rPr>
          <w:sz w:val="28"/>
          <w:szCs w:val="28"/>
        </w:rPr>
        <w:t xml:space="preserve">отдела по планированию </w:t>
      </w:r>
    </w:p>
    <w:p w:rsidR="00396471" w:rsidRPr="007A7570" w:rsidRDefault="00396471" w:rsidP="00396471">
      <w:pPr>
        <w:rPr>
          <w:sz w:val="28"/>
          <w:szCs w:val="28"/>
        </w:rPr>
      </w:pPr>
      <w:r w:rsidRPr="007A7570">
        <w:rPr>
          <w:sz w:val="28"/>
          <w:szCs w:val="28"/>
        </w:rPr>
        <w:t>и исполнению бюджета финансового</w:t>
      </w:r>
    </w:p>
    <w:p w:rsidR="00396471" w:rsidRPr="007A7570" w:rsidRDefault="00396471" w:rsidP="00396471">
      <w:pPr>
        <w:rPr>
          <w:sz w:val="28"/>
          <w:szCs w:val="28"/>
        </w:rPr>
      </w:pPr>
      <w:r w:rsidRPr="007A7570">
        <w:rPr>
          <w:sz w:val="28"/>
          <w:szCs w:val="28"/>
        </w:rPr>
        <w:t>управления администрации</w:t>
      </w:r>
    </w:p>
    <w:p w:rsidR="00396471" w:rsidRDefault="00396471" w:rsidP="00396471">
      <w:pPr>
        <w:rPr>
          <w:sz w:val="28"/>
          <w:szCs w:val="28"/>
        </w:rPr>
      </w:pPr>
      <w:r>
        <w:rPr>
          <w:sz w:val="28"/>
          <w:szCs w:val="28"/>
        </w:rPr>
        <w:t>Кикнурского муниципального</w:t>
      </w:r>
    </w:p>
    <w:p w:rsidR="00396471" w:rsidRDefault="00396471" w:rsidP="00396471">
      <w:pPr>
        <w:tabs>
          <w:tab w:val="left" w:pos="7088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Pr="007A7570">
        <w:rPr>
          <w:sz w:val="28"/>
          <w:szCs w:val="28"/>
        </w:rPr>
        <w:t xml:space="preserve">                                                                </w:t>
      </w:r>
      <w:r w:rsidR="00947A79">
        <w:rPr>
          <w:sz w:val="28"/>
          <w:szCs w:val="28"/>
        </w:rPr>
        <w:t xml:space="preserve">                         </w:t>
      </w:r>
      <w:r w:rsidRPr="007A7570">
        <w:rPr>
          <w:sz w:val="28"/>
          <w:szCs w:val="28"/>
        </w:rPr>
        <w:t>И.В.</w:t>
      </w:r>
      <w:r>
        <w:rPr>
          <w:sz w:val="28"/>
          <w:szCs w:val="28"/>
        </w:rPr>
        <w:t xml:space="preserve"> </w:t>
      </w:r>
      <w:r w:rsidRPr="007A7570">
        <w:rPr>
          <w:sz w:val="28"/>
          <w:szCs w:val="28"/>
        </w:rPr>
        <w:t>Окунева</w:t>
      </w:r>
    </w:p>
    <w:p w:rsidR="00396471" w:rsidRPr="007A7570" w:rsidRDefault="00396471" w:rsidP="00396471">
      <w:pPr>
        <w:rPr>
          <w:sz w:val="28"/>
          <w:szCs w:val="28"/>
        </w:rPr>
      </w:pPr>
      <w:r w:rsidRPr="007A7570">
        <w:rPr>
          <w:sz w:val="28"/>
          <w:szCs w:val="28"/>
        </w:rPr>
        <w:t xml:space="preserve">Заведующий отделом </w:t>
      </w:r>
    </w:p>
    <w:p w:rsidR="00396471" w:rsidRPr="007A7570" w:rsidRDefault="00396471" w:rsidP="00396471">
      <w:pPr>
        <w:rPr>
          <w:sz w:val="28"/>
          <w:szCs w:val="28"/>
        </w:rPr>
      </w:pPr>
      <w:r w:rsidRPr="007A7570">
        <w:rPr>
          <w:sz w:val="28"/>
          <w:szCs w:val="28"/>
        </w:rPr>
        <w:t xml:space="preserve">по организационно - правовым </w:t>
      </w:r>
    </w:p>
    <w:p w:rsidR="00396471" w:rsidRDefault="00396471" w:rsidP="00396471">
      <w:pPr>
        <w:spacing w:after="480"/>
        <w:rPr>
          <w:sz w:val="28"/>
          <w:szCs w:val="28"/>
        </w:rPr>
      </w:pPr>
      <w:r w:rsidRPr="007A7570">
        <w:rPr>
          <w:sz w:val="28"/>
          <w:szCs w:val="28"/>
        </w:rPr>
        <w:t xml:space="preserve">и кадровым вопросам                                                               </w:t>
      </w:r>
      <w:r>
        <w:rPr>
          <w:sz w:val="28"/>
          <w:szCs w:val="28"/>
        </w:rPr>
        <w:t>И.Н. Чернодарова</w:t>
      </w:r>
    </w:p>
    <w:p w:rsidR="003473AB" w:rsidRDefault="00396471" w:rsidP="00736D95">
      <w:pPr>
        <w:spacing w:after="480"/>
      </w:pPr>
      <w:r w:rsidRPr="007A7570">
        <w:t xml:space="preserve">Разослать: администрация </w:t>
      </w:r>
      <w:r>
        <w:t>округа</w:t>
      </w:r>
      <w:r w:rsidRPr="007A7570">
        <w:t>, финансовое управление</w:t>
      </w:r>
    </w:p>
    <w:sectPr w:rsidR="003473AB" w:rsidSect="003473A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70C" w:rsidRDefault="0030070C" w:rsidP="00396471">
      <w:r>
        <w:separator/>
      </w:r>
    </w:p>
  </w:endnote>
  <w:endnote w:type="continuationSeparator" w:id="0">
    <w:p w:rsidR="0030070C" w:rsidRDefault="0030070C" w:rsidP="0039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70C" w:rsidRDefault="0030070C" w:rsidP="00396471">
      <w:r>
        <w:separator/>
      </w:r>
    </w:p>
  </w:footnote>
  <w:footnote w:type="continuationSeparator" w:id="0">
    <w:p w:rsidR="0030070C" w:rsidRDefault="0030070C" w:rsidP="00396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471" w:rsidRDefault="00396471">
    <w:pPr>
      <w:pStyle w:val="a3"/>
      <w:jc w:val="center"/>
    </w:pPr>
  </w:p>
  <w:p w:rsidR="00396471" w:rsidRDefault="003964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471"/>
    <w:rsid w:val="0030070C"/>
    <w:rsid w:val="003473AB"/>
    <w:rsid w:val="00396471"/>
    <w:rsid w:val="004677B7"/>
    <w:rsid w:val="00736D95"/>
    <w:rsid w:val="0094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7B809-DA53-45C3-9054-45FBF8F6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4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6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964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6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7A7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7A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1D40D-27EE-4D32-A1D0-46C30D05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IrinaO</dc:creator>
  <cp:lastModifiedBy>user</cp:lastModifiedBy>
  <cp:revision>2</cp:revision>
  <cp:lastPrinted>2025-03-26T06:30:00Z</cp:lastPrinted>
  <dcterms:created xsi:type="dcterms:W3CDTF">2025-03-11T07:02:00Z</dcterms:created>
  <dcterms:modified xsi:type="dcterms:W3CDTF">2025-03-26T06:31:00Z</dcterms:modified>
</cp:coreProperties>
</file>