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BA" w:rsidRDefault="00B532BA" w:rsidP="00B532BA">
      <w:pPr>
        <w:jc w:val="center"/>
        <w:rPr>
          <w:b/>
          <w:sz w:val="28"/>
          <w:szCs w:val="28"/>
        </w:rPr>
      </w:pPr>
    </w:p>
    <w:p w:rsidR="00B532BA" w:rsidRDefault="00B532BA" w:rsidP="00B532BA">
      <w:pPr>
        <w:jc w:val="center"/>
        <w:rPr>
          <w:b/>
          <w:sz w:val="28"/>
          <w:szCs w:val="28"/>
        </w:rPr>
      </w:pPr>
    </w:p>
    <w:p w:rsidR="00B532BA" w:rsidRDefault="00B532BA" w:rsidP="00B532BA">
      <w:pPr>
        <w:jc w:val="center"/>
        <w:rPr>
          <w:b/>
          <w:sz w:val="28"/>
          <w:szCs w:val="28"/>
        </w:rPr>
      </w:pPr>
      <w:r w:rsidRPr="00B532BA">
        <w:rPr>
          <w:b/>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-347980</wp:posOffset>
            </wp:positionV>
            <wp:extent cx="570230" cy="723900"/>
            <wp:effectExtent l="19050" t="0" r="127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 cstate="print"/>
                    <a:srcRect/>
                    <a:stretch>
                      <a:fillRect/>
                    </a:stretch>
                  </pic:blipFill>
                  <pic:spPr bwMode="auto">
                    <a:xfrm rot="-21600000">
                      <a:off x="0" y="0"/>
                      <a:ext cx="570230" cy="723900"/>
                    </a:xfrm>
                    <a:prstGeom prst="rect">
                      <a:avLst/>
                    </a:prstGeom>
                    <a:noFill/>
                    <a:ln w="9525">
                      <a:noFill/>
                      <a:miter lim="800000"/>
                      <a:headEnd/>
                      <a:tailEnd/>
                    </a:ln>
                  </pic:spPr>
                </pic:pic>
              </a:graphicData>
            </a:graphic>
          </wp:anchor>
        </w:drawing>
      </w:r>
    </w:p>
    <w:p w:rsidR="00B532BA" w:rsidRDefault="00B532BA" w:rsidP="00B532BA">
      <w:pPr>
        <w:jc w:val="center"/>
        <w:rPr>
          <w:b/>
          <w:sz w:val="28"/>
          <w:szCs w:val="28"/>
        </w:rPr>
      </w:pPr>
    </w:p>
    <w:p w:rsidR="00B532BA" w:rsidRDefault="00B532BA" w:rsidP="00B532BA">
      <w:pPr>
        <w:jc w:val="center"/>
        <w:rPr>
          <w:b/>
          <w:sz w:val="28"/>
          <w:szCs w:val="28"/>
        </w:rPr>
      </w:pPr>
    </w:p>
    <w:p w:rsidR="00B532BA" w:rsidRDefault="00B532BA" w:rsidP="00B532BA">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B532BA" w:rsidRPr="00B26D44" w:rsidRDefault="00B532BA" w:rsidP="00B532BA">
      <w:pPr>
        <w:jc w:val="center"/>
        <w:rPr>
          <w:b/>
          <w:sz w:val="32"/>
          <w:szCs w:val="32"/>
        </w:rPr>
      </w:pPr>
      <w:r>
        <w:rPr>
          <w:b/>
          <w:sz w:val="28"/>
          <w:szCs w:val="28"/>
        </w:rPr>
        <w:t>первого созыва</w:t>
      </w:r>
      <w:r>
        <w:rPr>
          <w:b/>
          <w:sz w:val="28"/>
          <w:szCs w:val="28"/>
        </w:rPr>
        <w:br/>
      </w:r>
      <w:r>
        <w:rPr>
          <w:b/>
          <w:sz w:val="28"/>
          <w:szCs w:val="28"/>
        </w:rPr>
        <w:br/>
      </w:r>
      <w:r w:rsidR="00D802A4">
        <w:rPr>
          <w:b/>
          <w:sz w:val="32"/>
          <w:szCs w:val="32"/>
        </w:rPr>
        <w:t xml:space="preserve">                                   </w:t>
      </w:r>
      <w:r w:rsidRPr="00B26D44">
        <w:rPr>
          <w:b/>
          <w:sz w:val="32"/>
          <w:szCs w:val="32"/>
        </w:rPr>
        <w:t>РЕШЕНИЕ</w:t>
      </w:r>
      <w:r w:rsidR="00D802A4">
        <w:rPr>
          <w:b/>
          <w:sz w:val="32"/>
          <w:szCs w:val="32"/>
        </w:rPr>
        <w:t xml:space="preserve">                         проект</w:t>
      </w:r>
    </w:p>
    <w:p w:rsidR="00B532BA" w:rsidRPr="00B26D44" w:rsidRDefault="00B532BA" w:rsidP="00B532BA">
      <w:pPr>
        <w:jc w:val="both"/>
        <w:rPr>
          <w:b/>
          <w:sz w:val="32"/>
          <w:szCs w:val="32"/>
        </w:rPr>
      </w:pPr>
    </w:p>
    <w:p w:rsidR="00B532BA" w:rsidRDefault="00B532BA" w:rsidP="00B532BA">
      <w:pPr>
        <w:jc w:val="both"/>
        <w:rPr>
          <w:sz w:val="28"/>
          <w:szCs w:val="28"/>
        </w:rPr>
      </w:pPr>
      <w:r>
        <w:rPr>
          <w:sz w:val="28"/>
          <w:szCs w:val="28"/>
        </w:rPr>
        <w:t xml:space="preserve">    ________________                                                                              № _____</w:t>
      </w:r>
    </w:p>
    <w:p w:rsidR="00B532BA" w:rsidRDefault="00B532BA" w:rsidP="00B532BA">
      <w:pPr>
        <w:jc w:val="center"/>
        <w:rPr>
          <w:sz w:val="28"/>
          <w:szCs w:val="28"/>
        </w:rPr>
      </w:pPr>
      <w:r>
        <w:rPr>
          <w:sz w:val="28"/>
          <w:szCs w:val="28"/>
        </w:rPr>
        <w:t>пгт Кикнур</w:t>
      </w:r>
    </w:p>
    <w:p w:rsidR="00B532BA" w:rsidRDefault="00B532BA" w:rsidP="00B532BA">
      <w:pPr>
        <w:jc w:val="center"/>
        <w:rPr>
          <w:sz w:val="28"/>
          <w:szCs w:val="28"/>
        </w:rPr>
      </w:pPr>
    </w:p>
    <w:p w:rsidR="00B532BA" w:rsidRDefault="00B532BA" w:rsidP="00B532BA">
      <w:pPr>
        <w:jc w:val="center"/>
        <w:rPr>
          <w:b/>
          <w:sz w:val="28"/>
          <w:szCs w:val="28"/>
        </w:rPr>
      </w:pPr>
      <w:r w:rsidRPr="004E2C2F">
        <w:rPr>
          <w:b/>
          <w:sz w:val="28"/>
          <w:szCs w:val="28"/>
        </w:rPr>
        <w:t>О</w:t>
      </w:r>
      <w:r>
        <w:rPr>
          <w:b/>
          <w:sz w:val="28"/>
          <w:szCs w:val="28"/>
        </w:rPr>
        <w:t xml:space="preserve"> внесении изменений в решение Думы Кикнурского</w:t>
      </w:r>
    </w:p>
    <w:p w:rsidR="00B532BA" w:rsidRPr="004E2C2F" w:rsidRDefault="00B532BA" w:rsidP="00B532BA">
      <w:pPr>
        <w:jc w:val="center"/>
        <w:rPr>
          <w:b/>
          <w:sz w:val="28"/>
          <w:szCs w:val="28"/>
        </w:rPr>
      </w:pPr>
      <w:r>
        <w:rPr>
          <w:b/>
          <w:sz w:val="28"/>
          <w:szCs w:val="28"/>
        </w:rPr>
        <w:t>муниципального</w:t>
      </w:r>
      <w:r w:rsidRPr="004E2C2F">
        <w:rPr>
          <w:b/>
          <w:sz w:val="28"/>
          <w:szCs w:val="28"/>
        </w:rPr>
        <w:t xml:space="preserve"> </w:t>
      </w:r>
      <w:r>
        <w:rPr>
          <w:b/>
          <w:sz w:val="28"/>
          <w:szCs w:val="28"/>
        </w:rPr>
        <w:t>округа Кировской области от 16.12.2020 № 6-64</w:t>
      </w:r>
    </w:p>
    <w:p w:rsidR="00B532BA" w:rsidRPr="004E2C2F" w:rsidRDefault="00B532BA" w:rsidP="00B532BA">
      <w:pPr>
        <w:jc w:val="both"/>
        <w:rPr>
          <w:sz w:val="28"/>
          <w:szCs w:val="28"/>
        </w:rPr>
      </w:pPr>
    </w:p>
    <w:p w:rsidR="00B532BA" w:rsidRPr="00757DB7" w:rsidRDefault="00B532BA" w:rsidP="00155B6B">
      <w:pPr>
        <w:spacing w:line="360" w:lineRule="auto"/>
        <w:ind w:firstLine="709"/>
        <w:jc w:val="both"/>
        <w:rPr>
          <w:sz w:val="28"/>
          <w:szCs w:val="28"/>
        </w:rPr>
      </w:pPr>
      <w:r w:rsidRPr="00757DB7">
        <w:rPr>
          <w:sz w:val="28"/>
          <w:szCs w:val="28"/>
        </w:rPr>
        <w:t>В соответствии со статьей 22 Закона Кировской области от 08.10.2007 № 171-ЗО «О муниципальной службе в Кировской области», постановлением Правительства Ки</w:t>
      </w:r>
      <w:r>
        <w:rPr>
          <w:sz w:val="28"/>
          <w:szCs w:val="28"/>
        </w:rPr>
        <w:t>ровской области от 12.04.2011 № </w:t>
      </w:r>
      <w:r w:rsidRPr="00757DB7">
        <w:rPr>
          <w:sz w:val="28"/>
          <w:szCs w:val="28"/>
        </w:rPr>
        <w:t>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 xml:space="preserve"> с изменениями от 1</w:t>
      </w:r>
      <w:r w:rsidR="008059C3">
        <w:rPr>
          <w:sz w:val="28"/>
          <w:szCs w:val="28"/>
        </w:rPr>
        <w:t>3</w:t>
      </w:r>
      <w:r>
        <w:rPr>
          <w:sz w:val="28"/>
          <w:szCs w:val="28"/>
        </w:rPr>
        <w:t>.09.202</w:t>
      </w:r>
      <w:r w:rsidR="008059C3">
        <w:rPr>
          <w:sz w:val="28"/>
          <w:szCs w:val="28"/>
        </w:rPr>
        <w:t>3</w:t>
      </w:r>
      <w:r>
        <w:rPr>
          <w:sz w:val="28"/>
          <w:szCs w:val="28"/>
        </w:rPr>
        <w:t xml:space="preserve"> года</w:t>
      </w:r>
      <w:r w:rsidRPr="00757DB7">
        <w:rPr>
          <w:sz w:val="28"/>
          <w:szCs w:val="28"/>
        </w:rPr>
        <w:t xml:space="preserve">, Дума </w:t>
      </w:r>
      <w:r>
        <w:rPr>
          <w:sz w:val="28"/>
          <w:szCs w:val="28"/>
        </w:rPr>
        <w:t>Кикнурского муниципального</w:t>
      </w:r>
      <w:r w:rsidRPr="00757DB7">
        <w:rPr>
          <w:sz w:val="28"/>
          <w:szCs w:val="28"/>
        </w:rPr>
        <w:t xml:space="preserve"> округа РЕШИЛА:</w:t>
      </w:r>
    </w:p>
    <w:p w:rsidR="00B532BA" w:rsidRDefault="00B532BA" w:rsidP="00155B6B">
      <w:pPr>
        <w:spacing w:line="360" w:lineRule="auto"/>
        <w:ind w:firstLine="709"/>
        <w:jc w:val="both"/>
        <w:rPr>
          <w:sz w:val="28"/>
          <w:szCs w:val="28"/>
        </w:rPr>
      </w:pPr>
      <w:r>
        <w:rPr>
          <w:sz w:val="28"/>
          <w:szCs w:val="28"/>
        </w:rPr>
        <w:t>1</w:t>
      </w:r>
      <w:r w:rsidRPr="00757DB7">
        <w:rPr>
          <w:sz w:val="28"/>
          <w:szCs w:val="28"/>
        </w:rPr>
        <w:t xml:space="preserve">. </w:t>
      </w:r>
      <w:r>
        <w:rPr>
          <w:sz w:val="28"/>
          <w:szCs w:val="28"/>
        </w:rPr>
        <w:t>Внести в</w:t>
      </w:r>
      <w:r w:rsidRPr="00757DB7">
        <w:rPr>
          <w:sz w:val="28"/>
          <w:szCs w:val="28"/>
        </w:rPr>
        <w:t xml:space="preserve"> Положение об оплате труда муниципальных служащих </w:t>
      </w:r>
      <w:r>
        <w:rPr>
          <w:sz w:val="28"/>
          <w:szCs w:val="28"/>
        </w:rPr>
        <w:t>Финансового управления администрации Кикнурского муниципального</w:t>
      </w:r>
      <w:r w:rsidRPr="00757DB7">
        <w:rPr>
          <w:sz w:val="28"/>
          <w:szCs w:val="28"/>
        </w:rPr>
        <w:t xml:space="preserve"> округ</w:t>
      </w:r>
      <w:r>
        <w:rPr>
          <w:sz w:val="28"/>
          <w:szCs w:val="28"/>
        </w:rPr>
        <w:t>а</w:t>
      </w:r>
      <w:r w:rsidRPr="00757DB7">
        <w:rPr>
          <w:sz w:val="28"/>
          <w:szCs w:val="28"/>
        </w:rPr>
        <w:t xml:space="preserve"> Кировск</w:t>
      </w:r>
      <w:r>
        <w:rPr>
          <w:sz w:val="28"/>
          <w:szCs w:val="28"/>
        </w:rPr>
        <w:t>ой области (далее - Положение) следующие изменения:</w:t>
      </w:r>
    </w:p>
    <w:p w:rsidR="00060144" w:rsidRDefault="00060144" w:rsidP="00155B6B">
      <w:pPr>
        <w:spacing w:line="360" w:lineRule="auto"/>
        <w:ind w:firstLine="709"/>
        <w:jc w:val="both"/>
        <w:rPr>
          <w:sz w:val="28"/>
          <w:szCs w:val="28"/>
        </w:rPr>
      </w:pPr>
      <w:r>
        <w:rPr>
          <w:sz w:val="28"/>
          <w:szCs w:val="28"/>
        </w:rPr>
        <w:t>1.1.</w:t>
      </w:r>
      <w:r w:rsidR="00B91B12">
        <w:rPr>
          <w:sz w:val="28"/>
          <w:szCs w:val="28"/>
        </w:rPr>
        <w:t>Пункт 4.4. раздела 4 Положения изложить в новой редакции:</w:t>
      </w:r>
    </w:p>
    <w:p w:rsidR="00060144" w:rsidRPr="00757DB7" w:rsidRDefault="00B91B12" w:rsidP="00155B6B">
      <w:pPr>
        <w:spacing w:line="360" w:lineRule="auto"/>
        <w:ind w:firstLine="709"/>
        <w:jc w:val="both"/>
        <w:rPr>
          <w:sz w:val="28"/>
          <w:szCs w:val="28"/>
        </w:rPr>
      </w:pPr>
      <w:r>
        <w:rPr>
          <w:sz w:val="28"/>
          <w:szCs w:val="28"/>
        </w:rPr>
        <w:t>"</w:t>
      </w:r>
      <w:r w:rsidR="00060144" w:rsidRPr="00757DB7">
        <w:rPr>
          <w:sz w:val="28"/>
          <w:szCs w:val="28"/>
        </w:rPr>
        <w:t>4.</w:t>
      </w:r>
      <w:r w:rsidR="00060144">
        <w:rPr>
          <w:sz w:val="28"/>
          <w:szCs w:val="28"/>
        </w:rPr>
        <w:t>4</w:t>
      </w:r>
      <w:r w:rsidR="00060144" w:rsidRPr="00757DB7">
        <w:rPr>
          <w:sz w:val="28"/>
          <w:szCs w:val="28"/>
        </w:rPr>
        <w:t>. Ежемесячная надбавка за особые условия муниципальной службы устанавливается в следующих размерах:</w:t>
      </w:r>
    </w:p>
    <w:p w:rsidR="00060144" w:rsidRPr="00757DB7" w:rsidRDefault="00B91B12" w:rsidP="00155B6B">
      <w:pPr>
        <w:tabs>
          <w:tab w:val="left" w:pos="1080"/>
        </w:tabs>
        <w:spacing w:line="360" w:lineRule="auto"/>
        <w:ind w:firstLine="709"/>
        <w:jc w:val="both"/>
        <w:rPr>
          <w:sz w:val="28"/>
          <w:szCs w:val="28"/>
        </w:rPr>
      </w:pPr>
      <w:r>
        <w:rPr>
          <w:sz w:val="28"/>
          <w:szCs w:val="28"/>
        </w:rPr>
        <w:t>по высшим должностям – до 100</w:t>
      </w:r>
      <w:r w:rsidR="00060144">
        <w:rPr>
          <w:sz w:val="28"/>
          <w:szCs w:val="28"/>
        </w:rPr>
        <w:t xml:space="preserve"> </w:t>
      </w:r>
      <w:r w:rsidR="00060144" w:rsidRPr="00757DB7">
        <w:rPr>
          <w:sz w:val="28"/>
          <w:szCs w:val="28"/>
        </w:rPr>
        <w:t>% процентов должностного оклада;</w:t>
      </w:r>
    </w:p>
    <w:p w:rsidR="00060144" w:rsidRPr="00757DB7" w:rsidRDefault="00B91B12" w:rsidP="00155B6B">
      <w:pPr>
        <w:tabs>
          <w:tab w:val="left" w:pos="1080"/>
        </w:tabs>
        <w:spacing w:line="360" w:lineRule="auto"/>
        <w:ind w:firstLine="709"/>
        <w:jc w:val="both"/>
        <w:rPr>
          <w:sz w:val="28"/>
          <w:szCs w:val="28"/>
        </w:rPr>
      </w:pPr>
      <w:r>
        <w:rPr>
          <w:sz w:val="28"/>
          <w:szCs w:val="28"/>
        </w:rPr>
        <w:t>по главным должностям – до 80</w:t>
      </w:r>
      <w:r w:rsidR="00060144">
        <w:rPr>
          <w:sz w:val="28"/>
          <w:szCs w:val="28"/>
        </w:rPr>
        <w:t xml:space="preserve"> </w:t>
      </w:r>
      <w:r w:rsidR="00060144" w:rsidRPr="00757DB7">
        <w:rPr>
          <w:sz w:val="28"/>
          <w:szCs w:val="28"/>
        </w:rPr>
        <w:t>% должностного оклада;</w:t>
      </w:r>
    </w:p>
    <w:p w:rsidR="00060144" w:rsidRPr="00757DB7" w:rsidRDefault="00B91B12" w:rsidP="00155B6B">
      <w:pPr>
        <w:tabs>
          <w:tab w:val="left" w:pos="1080"/>
        </w:tabs>
        <w:spacing w:line="360" w:lineRule="auto"/>
        <w:ind w:firstLine="709"/>
        <w:jc w:val="both"/>
        <w:rPr>
          <w:sz w:val="28"/>
          <w:szCs w:val="28"/>
        </w:rPr>
      </w:pPr>
      <w:r>
        <w:rPr>
          <w:sz w:val="28"/>
          <w:szCs w:val="28"/>
        </w:rPr>
        <w:lastRenderedPageBreak/>
        <w:t>по ведущим должностям – до 6</w:t>
      </w:r>
      <w:r w:rsidR="00060144" w:rsidRPr="00757DB7">
        <w:rPr>
          <w:sz w:val="28"/>
          <w:szCs w:val="28"/>
        </w:rPr>
        <w:t>0</w:t>
      </w:r>
      <w:r w:rsidR="00060144">
        <w:rPr>
          <w:sz w:val="28"/>
          <w:szCs w:val="28"/>
        </w:rPr>
        <w:t xml:space="preserve"> </w:t>
      </w:r>
      <w:r w:rsidR="00060144" w:rsidRPr="00757DB7">
        <w:rPr>
          <w:sz w:val="28"/>
          <w:szCs w:val="28"/>
        </w:rPr>
        <w:t>% должностного оклада;</w:t>
      </w:r>
    </w:p>
    <w:p w:rsidR="00060144" w:rsidRPr="00757DB7" w:rsidRDefault="00B91B12" w:rsidP="00155B6B">
      <w:pPr>
        <w:tabs>
          <w:tab w:val="left" w:pos="1080"/>
        </w:tabs>
        <w:spacing w:line="360" w:lineRule="auto"/>
        <w:ind w:firstLine="709"/>
        <w:jc w:val="both"/>
        <w:rPr>
          <w:sz w:val="28"/>
          <w:szCs w:val="28"/>
        </w:rPr>
      </w:pPr>
      <w:r>
        <w:rPr>
          <w:sz w:val="28"/>
          <w:szCs w:val="28"/>
        </w:rPr>
        <w:t>по старшим должностям – до 5</w:t>
      </w:r>
      <w:r w:rsidR="00060144" w:rsidRPr="00757DB7">
        <w:rPr>
          <w:sz w:val="28"/>
          <w:szCs w:val="28"/>
        </w:rPr>
        <w:t>0</w:t>
      </w:r>
      <w:r w:rsidR="00060144">
        <w:rPr>
          <w:sz w:val="28"/>
          <w:szCs w:val="28"/>
        </w:rPr>
        <w:t xml:space="preserve"> </w:t>
      </w:r>
      <w:r w:rsidR="00060144" w:rsidRPr="00757DB7">
        <w:rPr>
          <w:sz w:val="28"/>
          <w:szCs w:val="28"/>
        </w:rPr>
        <w:t>% должностного оклада;</w:t>
      </w:r>
    </w:p>
    <w:p w:rsidR="00060144" w:rsidRDefault="00B91B12" w:rsidP="00155B6B">
      <w:pPr>
        <w:spacing w:line="360" w:lineRule="auto"/>
        <w:ind w:firstLine="709"/>
        <w:jc w:val="both"/>
        <w:rPr>
          <w:sz w:val="28"/>
          <w:szCs w:val="28"/>
        </w:rPr>
      </w:pPr>
      <w:r>
        <w:rPr>
          <w:sz w:val="28"/>
          <w:szCs w:val="28"/>
        </w:rPr>
        <w:t>по младшим должностям – до</w:t>
      </w:r>
      <w:r w:rsidR="00060144" w:rsidRPr="00757DB7">
        <w:rPr>
          <w:sz w:val="28"/>
          <w:szCs w:val="28"/>
        </w:rPr>
        <w:t xml:space="preserve"> 30</w:t>
      </w:r>
      <w:r w:rsidR="00060144">
        <w:rPr>
          <w:sz w:val="28"/>
          <w:szCs w:val="28"/>
        </w:rPr>
        <w:t xml:space="preserve"> </w:t>
      </w:r>
      <w:r w:rsidR="00060144" w:rsidRPr="00757DB7">
        <w:rPr>
          <w:sz w:val="28"/>
          <w:szCs w:val="28"/>
        </w:rPr>
        <w:t>% должностного оклада.</w:t>
      </w:r>
      <w:r>
        <w:rPr>
          <w:sz w:val="28"/>
          <w:szCs w:val="28"/>
        </w:rPr>
        <w:t>".</w:t>
      </w:r>
    </w:p>
    <w:p w:rsidR="00060144" w:rsidRPr="00757DB7" w:rsidRDefault="00B91B12" w:rsidP="00155B6B">
      <w:pPr>
        <w:spacing w:line="360" w:lineRule="auto"/>
        <w:ind w:firstLine="709"/>
        <w:jc w:val="both"/>
        <w:rPr>
          <w:rFonts w:cs="Arial"/>
          <w:color w:val="000000"/>
          <w:sz w:val="28"/>
          <w:szCs w:val="28"/>
        </w:rPr>
      </w:pPr>
      <w:r>
        <w:rPr>
          <w:sz w:val="28"/>
          <w:szCs w:val="28"/>
        </w:rPr>
        <w:t>1.2.</w:t>
      </w:r>
      <w:r w:rsidR="00B532BA">
        <w:rPr>
          <w:sz w:val="28"/>
          <w:szCs w:val="28"/>
        </w:rPr>
        <w:t xml:space="preserve"> В пункте </w:t>
      </w:r>
      <w:r w:rsidR="00B532BA" w:rsidRPr="00757DB7">
        <w:rPr>
          <w:color w:val="000000"/>
          <w:sz w:val="28"/>
          <w:szCs w:val="28"/>
        </w:rPr>
        <w:t>5.2.</w:t>
      </w:r>
      <w:r w:rsidR="00B532BA">
        <w:rPr>
          <w:color w:val="000000"/>
          <w:sz w:val="28"/>
          <w:szCs w:val="28"/>
        </w:rPr>
        <w:t xml:space="preserve"> раздела 5. Положения</w:t>
      </w:r>
      <w:r w:rsidR="00B532BA" w:rsidRPr="00757DB7">
        <w:rPr>
          <w:color w:val="000000"/>
          <w:sz w:val="28"/>
          <w:szCs w:val="28"/>
        </w:rPr>
        <w:t xml:space="preserve"> </w:t>
      </w:r>
      <w:r w:rsidR="00B532BA">
        <w:rPr>
          <w:color w:val="000000"/>
          <w:sz w:val="28"/>
          <w:szCs w:val="28"/>
        </w:rPr>
        <w:t>слова</w:t>
      </w:r>
      <w:r w:rsidR="00B532BA">
        <w:rPr>
          <w:rFonts w:cs="Arial"/>
          <w:color w:val="000000"/>
          <w:sz w:val="28"/>
          <w:szCs w:val="28"/>
        </w:rPr>
        <w:t xml:space="preserve"> </w:t>
      </w:r>
      <w:r>
        <w:rPr>
          <w:rFonts w:cs="Arial"/>
          <w:color w:val="000000"/>
          <w:sz w:val="28"/>
          <w:szCs w:val="28"/>
        </w:rPr>
        <w:t>"</w:t>
      </w:r>
      <w:r w:rsidR="00B532BA">
        <w:rPr>
          <w:rFonts w:cs="Arial"/>
          <w:color w:val="000000"/>
          <w:sz w:val="28"/>
          <w:szCs w:val="28"/>
        </w:rPr>
        <w:t xml:space="preserve">до </w:t>
      </w:r>
      <w:r w:rsidR="00B532BA" w:rsidRPr="00757DB7">
        <w:rPr>
          <w:rFonts w:cs="Arial"/>
          <w:color w:val="000000"/>
          <w:sz w:val="28"/>
          <w:szCs w:val="28"/>
        </w:rPr>
        <w:t xml:space="preserve"> </w:t>
      </w:r>
      <w:r>
        <w:rPr>
          <w:rFonts w:cs="Arial"/>
          <w:color w:val="000000"/>
          <w:sz w:val="28"/>
          <w:szCs w:val="28"/>
        </w:rPr>
        <w:t>35</w:t>
      </w:r>
      <w:r w:rsidR="00B532BA">
        <w:rPr>
          <w:rFonts w:cs="Arial"/>
          <w:color w:val="000000"/>
          <w:sz w:val="28"/>
          <w:szCs w:val="28"/>
        </w:rPr>
        <w:t xml:space="preserve">0 </w:t>
      </w:r>
      <w:r w:rsidR="00B532BA" w:rsidRPr="00757DB7">
        <w:rPr>
          <w:rFonts w:cs="Arial"/>
          <w:color w:val="000000"/>
          <w:sz w:val="28"/>
          <w:szCs w:val="28"/>
        </w:rPr>
        <w:t>% должностного оклада</w:t>
      </w:r>
      <w:r w:rsidR="00B532BA">
        <w:rPr>
          <w:rFonts w:cs="Arial"/>
          <w:color w:val="000000"/>
          <w:sz w:val="28"/>
          <w:szCs w:val="28"/>
        </w:rPr>
        <w:t xml:space="preserve">" заменить словами "до </w:t>
      </w:r>
      <w:r>
        <w:rPr>
          <w:rFonts w:cs="Arial"/>
          <w:color w:val="000000"/>
          <w:sz w:val="28"/>
          <w:szCs w:val="28"/>
        </w:rPr>
        <w:t>1</w:t>
      </w:r>
      <w:r w:rsidR="00B532BA">
        <w:rPr>
          <w:rFonts w:cs="Arial"/>
          <w:color w:val="000000"/>
          <w:sz w:val="28"/>
          <w:szCs w:val="28"/>
        </w:rPr>
        <w:t>30 % должностного оклада"</w:t>
      </w:r>
      <w:r w:rsidR="00B532BA" w:rsidRPr="00757DB7">
        <w:rPr>
          <w:rFonts w:cs="Arial"/>
          <w:color w:val="000000"/>
          <w:sz w:val="28"/>
          <w:szCs w:val="28"/>
        </w:rPr>
        <w:t>.</w:t>
      </w:r>
    </w:p>
    <w:p w:rsidR="00B532BA" w:rsidRDefault="00B532BA" w:rsidP="00155B6B">
      <w:pPr>
        <w:tabs>
          <w:tab w:val="left" w:pos="7088"/>
        </w:tabs>
        <w:spacing w:after="720" w:line="360" w:lineRule="auto"/>
        <w:ind w:firstLine="709"/>
        <w:jc w:val="both"/>
        <w:rPr>
          <w:sz w:val="28"/>
          <w:szCs w:val="28"/>
        </w:rPr>
      </w:pPr>
      <w:r>
        <w:rPr>
          <w:sz w:val="28"/>
          <w:szCs w:val="28"/>
        </w:rPr>
        <w:t>2</w:t>
      </w:r>
      <w:r w:rsidRPr="00FD362A">
        <w:rPr>
          <w:sz w:val="28"/>
          <w:szCs w:val="28"/>
        </w:rPr>
        <w:t xml:space="preserve">. Настоящее решение вступает в силу с </w:t>
      </w:r>
      <w:r>
        <w:rPr>
          <w:sz w:val="28"/>
          <w:szCs w:val="28"/>
        </w:rPr>
        <w:t>момента подписания и распространяет свое действие на правоо</w:t>
      </w:r>
      <w:r w:rsidR="008059C3">
        <w:rPr>
          <w:sz w:val="28"/>
          <w:szCs w:val="28"/>
        </w:rPr>
        <w:t>тношения, возникшие с 01.09.2023</w:t>
      </w:r>
      <w:r>
        <w:rPr>
          <w:sz w:val="28"/>
          <w:szCs w:val="28"/>
        </w:rPr>
        <w:t xml:space="preserve"> года</w:t>
      </w:r>
      <w:r w:rsidRPr="00FD362A">
        <w:rPr>
          <w:sz w:val="28"/>
          <w:szCs w:val="28"/>
        </w:rPr>
        <w:t>.</w:t>
      </w:r>
    </w:p>
    <w:p w:rsidR="00566A40" w:rsidRDefault="00566A40" w:rsidP="00566A40">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566A40" w:rsidRPr="007A7570" w:rsidRDefault="00566A40" w:rsidP="00566A40">
      <w:pPr>
        <w:tabs>
          <w:tab w:val="left" w:pos="7088"/>
        </w:tabs>
        <w:spacing w:after="480"/>
        <w:jc w:val="both"/>
        <w:rPr>
          <w:sz w:val="28"/>
          <w:szCs w:val="28"/>
        </w:rPr>
      </w:pPr>
      <w:r w:rsidRPr="007A7570">
        <w:rPr>
          <w:sz w:val="28"/>
          <w:szCs w:val="28"/>
        </w:rPr>
        <w:t xml:space="preserve">муниципального округа     </w:t>
      </w:r>
      <w:r>
        <w:rPr>
          <w:sz w:val="28"/>
          <w:szCs w:val="28"/>
        </w:rPr>
        <w:t xml:space="preserve">                                                     В.Н. Сычев</w:t>
      </w:r>
      <w:r w:rsidRPr="007A7570">
        <w:rPr>
          <w:sz w:val="28"/>
          <w:szCs w:val="28"/>
        </w:rPr>
        <w:t xml:space="preserve">                                       </w:t>
      </w:r>
    </w:p>
    <w:p w:rsidR="00566A40" w:rsidRPr="007A7570" w:rsidRDefault="00566A40" w:rsidP="00566A40">
      <w:pPr>
        <w:jc w:val="both"/>
        <w:rPr>
          <w:sz w:val="28"/>
          <w:szCs w:val="28"/>
        </w:rPr>
      </w:pPr>
      <w:r w:rsidRPr="007A7570">
        <w:rPr>
          <w:sz w:val="28"/>
          <w:szCs w:val="28"/>
        </w:rPr>
        <w:t xml:space="preserve">Глава Кикнурского </w:t>
      </w:r>
    </w:p>
    <w:p w:rsidR="00566A40" w:rsidRPr="007A7570" w:rsidRDefault="00566A40" w:rsidP="00566A40">
      <w:pPr>
        <w:tabs>
          <w:tab w:val="left" w:pos="7088"/>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566A40" w:rsidRPr="007A7570" w:rsidRDefault="00566A40" w:rsidP="00566A40">
      <w:pPr>
        <w:tabs>
          <w:tab w:val="right" w:pos="9638"/>
        </w:tabs>
        <w:spacing w:after="360"/>
        <w:jc w:val="both"/>
        <w:rPr>
          <w:sz w:val="28"/>
          <w:szCs w:val="28"/>
        </w:rPr>
      </w:pPr>
      <w:r w:rsidRPr="007A7570">
        <w:rPr>
          <w:sz w:val="28"/>
          <w:szCs w:val="28"/>
        </w:rPr>
        <w:t>__________________________________________________________________</w:t>
      </w:r>
      <w:r w:rsidRPr="007A7570">
        <w:rPr>
          <w:sz w:val="28"/>
          <w:szCs w:val="28"/>
        </w:rPr>
        <w:tab/>
      </w:r>
    </w:p>
    <w:p w:rsidR="00566A40" w:rsidRDefault="00566A40" w:rsidP="00566A40">
      <w:pPr>
        <w:spacing w:after="480"/>
        <w:jc w:val="both"/>
        <w:rPr>
          <w:sz w:val="28"/>
          <w:szCs w:val="28"/>
        </w:rPr>
      </w:pPr>
      <w:r w:rsidRPr="007A7570">
        <w:rPr>
          <w:sz w:val="28"/>
          <w:szCs w:val="28"/>
        </w:rPr>
        <w:t>ПОДГОТОВЛЕНО</w:t>
      </w:r>
    </w:p>
    <w:p w:rsidR="00566A40" w:rsidRDefault="00566A40" w:rsidP="00566A40">
      <w:pPr>
        <w:rPr>
          <w:sz w:val="28"/>
          <w:szCs w:val="28"/>
        </w:rPr>
      </w:pPr>
      <w:r>
        <w:rPr>
          <w:sz w:val="28"/>
          <w:szCs w:val="28"/>
        </w:rPr>
        <w:t>Начальник финансового</w:t>
      </w:r>
    </w:p>
    <w:p w:rsidR="00566A40" w:rsidRDefault="00566A40" w:rsidP="00566A40">
      <w:pPr>
        <w:rPr>
          <w:sz w:val="28"/>
          <w:szCs w:val="28"/>
        </w:rPr>
      </w:pPr>
      <w:r>
        <w:rPr>
          <w:sz w:val="28"/>
          <w:szCs w:val="28"/>
        </w:rPr>
        <w:t>управления                                                                                 О.В. Котельникова</w:t>
      </w:r>
    </w:p>
    <w:p w:rsidR="00566A40" w:rsidRDefault="00566A40" w:rsidP="00566A40">
      <w:pPr>
        <w:spacing w:after="480"/>
        <w:jc w:val="both"/>
        <w:rPr>
          <w:sz w:val="28"/>
          <w:szCs w:val="28"/>
        </w:rPr>
      </w:pPr>
    </w:p>
    <w:p w:rsidR="00566A40" w:rsidRPr="007A7570" w:rsidRDefault="00566A40" w:rsidP="00566A40">
      <w:pPr>
        <w:spacing w:after="480"/>
        <w:jc w:val="both"/>
        <w:rPr>
          <w:sz w:val="28"/>
          <w:szCs w:val="28"/>
        </w:rPr>
      </w:pPr>
      <w:r w:rsidRPr="007A7570">
        <w:rPr>
          <w:sz w:val="28"/>
          <w:szCs w:val="28"/>
        </w:rPr>
        <w:t>СОГЛАСОВАНО</w:t>
      </w:r>
    </w:p>
    <w:p w:rsidR="00566A40" w:rsidRPr="007A7570" w:rsidRDefault="00566A40" w:rsidP="00566A40">
      <w:pPr>
        <w:rPr>
          <w:sz w:val="28"/>
          <w:szCs w:val="28"/>
        </w:rPr>
      </w:pPr>
      <w:r>
        <w:rPr>
          <w:sz w:val="28"/>
          <w:szCs w:val="28"/>
        </w:rPr>
        <w:t>Консультант</w:t>
      </w:r>
      <w:r w:rsidRPr="007A7570">
        <w:rPr>
          <w:sz w:val="28"/>
          <w:szCs w:val="28"/>
        </w:rPr>
        <w:t xml:space="preserve"> - юрист </w:t>
      </w:r>
    </w:p>
    <w:p w:rsidR="00566A40" w:rsidRPr="007A7570" w:rsidRDefault="00566A40" w:rsidP="00566A40">
      <w:pPr>
        <w:rPr>
          <w:sz w:val="28"/>
          <w:szCs w:val="28"/>
        </w:rPr>
      </w:pPr>
      <w:r w:rsidRPr="007A7570">
        <w:rPr>
          <w:sz w:val="28"/>
          <w:szCs w:val="28"/>
        </w:rPr>
        <w:t xml:space="preserve">отдела по планированию </w:t>
      </w:r>
    </w:p>
    <w:p w:rsidR="00566A40" w:rsidRPr="007A7570" w:rsidRDefault="00566A40" w:rsidP="00566A40">
      <w:pPr>
        <w:rPr>
          <w:sz w:val="28"/>
          <w:szCs w:val="28"/>
        </w:rPr>
      </w:pPr>
      <w:r w:rsidRPr="007A7570">
        <w:rPr>
          <w:sz w:val="28"/>
          <w:szCs w:val="28"/>
        </w:rPr>
        <w:t>и исполнению бюджета финансового</w:t>
      </w:r>
    </w:p>
    <w:p w:rsidR="00566A40" w:rsidRPr="007A7570" w:rsidRDefault="00566A40" w:rsidP="00566A40">
      <w:pPr>
        <w:rPr>
          <w:sz w:val="28"/>
          <w:szCs w:val="28"/>
        </w:rPr>
      </w:pPr>
      <w:r w:rsidRPr="007A7570">
        <w:rPr>
          <w:sz w:val="28"/>
          <w:szCs w:val="28"/>
        </w:rPr>
        <w:t>управления администрации</w:t>
      </w:r>
    </w:p>
    <w:p w:rsidR="00566A40" w:rsidRDefault="00566A40" w:rsidP="00566A40">
      <w:pPr>
        <w:spacing w:after="480"/>
        <w:rPr>
          <w:sz w:val="28"/>
          <w:szCs w:val="28"/>
        </w:rPr>
      </w:pPr>
      <w:r>
        <w:rPr>
          <w:sz w:val="28"/>
          <w:szCs w:val="28"/>
        </w:rPr>
        <w:t xml:space="preserve">Кикнурского муниципального округа </w:t>
      </w:r>
      <w:r w:rsidRPr="007A7570">
        <w:rPr>
          <w:sz w:val="28"/>
          <w:szCs w:val="28"/>
        </w:rPr>
        <w:t xml:space="preserve">      </w:t>
      </w:r>
      <w:r>
        <w:rPr>
          <w:sz w:val="28"/>
          <w:szCs w:val="28"/>
        </w:rPr>
        <w:t xml:space="preserve">                              </w:t>
      </w:r>
      <w:r w:rsidRPr="007A7570">
        <w:rPr>
          <w:sz w:val="28"/>
          <w:szCs w:val="28"/>
        </w:rPr>
        <w:t>И.В.</w:t>
      </w:r>
      <w:r>
        <w:rPr>
          <w:sz w:val="28"/>
          <w:szCs w:val="28"/>
        </w:rPr>
        <w:t xml:space="preserve"> </w:t>
      </w:r>
      <w:r w:rsidRPr="007A7570">
        <w:rPr>
          <w:sz w:val="28"/>
          <w:szCs w:val="28"/>
        </w:rPr>
        <w:t>Окунева</w:t>
      </w:r>
    </w:p>
    <w:p w:rsidR="00566A40" w:rsidRPr="007A7570" w:rsidRDefault="00566A40" w:rsidP="00566A40">
      <w:pPr>
        <w:rPr>
          <w:sz w:val="28"/>
          <w:szCs w:val="28"/>
        </w:rPr>
      </w:pPr>
      <w:r>
        <w:rPr>
          <w:sz w:val="28"/>
          <w:szCs w:val="28"/>
        </w:rPr>
        <w:t>Консультант - юрист отдела</w:t>
      </w:r>
      <w:r w:rsidRPr="007A7570">
        <w:rPr>
          <w:sz w:val="28"/>
          <w:szCs w:val="28"/>
        </w:rPr>
        <w:t xml:space="preserve"> </w:t>
      </w:r>
    </w:p>
    <w:p w:rsidR="00566A40" w:rsidRPr="007A7570" w:rsidRDefault="00566A40" w:rsidP="00566A40">
      <w:pPr>
        <w:rPr>
          <w:sz w:val="28"/>
          <w:szCs w:val="28"/>
        </w:rPr>
      </w:pPr>
      <w:r w:rsidRPr="007A7570">
        <w:rPr>
          <w:sz w:val="28"/>
          <w:szCs w:val="28"/>
        </w:rPr>
        <w:t xml:space="preserve">по организационно - правовым </w:t>
      </w:r>
    </w:p>
    <w:p w:rsidR="00566A40" w:rsidRPr="007A7570" w:rsidRDefault="00566A40" w:rsidP="00155B6B">
      <w:pPr>
        <w:spacing w:after="480"/>
      </w:pPr>
      <w:r w:rsidRPr="007A7570">
        <w:rPr>
          <w:sz w:val="28"/>
          <w:szCs w:val="28"/>
        </w:rPr>
        <w:t xml:space="preserve">и кадровым вопросам                                             </w:t>
      </w:r>
      <w:r>
        <w:rPr>
          <w:sz w:val="28"/>
          <w:szCs w:val="28"/>
        </w:rPr>
        <w:t xml:space="preserve">                   С.В. Рычков</w:t>
      </w:r>
      <w:r w:rsidR="00155B6B">
        <w:rPr>
          <w:sz w:val="28"/>
          <w:szCs w:val="28"/>
        </w:rPr>
        <w:t>а</w:t>
      </w:r>
    </w:p>
    <w:p w:rsidR="00566A40" w:rsidRPr="00155B6B" w:rsidRDefault="00566A40" w:rsidP="00155B6B">
      <w:r>
        <w:t xml:space="preserve">Разослать: </w:t>
      </w:r>
      <w:r w:rsidRPr="007A7570">
        <w:t xml:space="preserve"> финансовое управление</w:t>
      </w:r>
    </w:p>
    <w:sectPr w:rsidR="00566A40" w:rsidRPr="00155B6B" w:rsidSect="008E35D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94D" w:rsidRDefault="0027794D" w:rsidP="004B1A7D">
      <w:r>
        <w:separator/>
      </w:r>
    </w:p>
  </w:endnote>
  <w:endnote w:type="continuationSeparator" w:id="1">
    <w:p w:rsidR="0027794D" w:rsidRDefault="0027794D" w:rsidP="004B1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94D" w:rsidRDefault="0027794D" w:rsidP="004B1A7D">
      <w:r>
        <w:separator/>
      </w:r>
    </w:p>
  </w:footnote>
  <w:footnote w:type="continuationSeparator" w:id="1">
    <w:p w:rsidR="0027794D" w:rsidRDefault="0027794D" w:rsidP="004B1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0782"/>
      <w:docPartObj>
        <w:docPartGallery w:val="Page Numbers (Top of Page)"/>
        <w:docPartUnique/>
      </w:docPartObj>
    </w:sdtPr>
    <w:sdtContent>
      <w:p w:rsidR="004B1A7D" w:rsidRDefault="004B1A7D">
        <w:pPr>
          <w:pStyle w:val="a6"/>
          <w:jc w:val="center"/>
        </w:pPr>
        <w:fldSimple w:instr=" PAGE   \* MERGEFORMAT ">
          <w:r w:rsidR="00F70A97">
            <w:rPr>
              <w:noProof/>
            </w:rPr>
            <w:t>2</w:t>
          </w:r>
        </w:fldSimple>
      </w:p>
    </w:sdtContent>
  </w:sdt>
  <w:p w:rsidR="00F70A97" w:rsidRDefault="00F70A9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B532BA"/>
    <w:rsid w:val="00060144"/>
    <w:rsid w:val="00155B6B"/>
    <w:rsid w:val="0027794D"/>
    <w:rsid w:val="004B1A7D"/>
    <w:rsid w:val="00566A40"/>
    <w:rsid w:val="005F3031"/>
    <w:rsid w:val="006D28A3"/>
    <w:rsid w:val="008059C3"/>
    <w:rsid w:val="008639D3"/>
    <w:rsid w:val="00B532BA"/>
    <w:rsid w:val="00B91B12"/>
    <w:rsid w:val="00D802A4"/>
    <w:rsid w:val="00F70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2BA"/>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B532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B1A7D"/>
    <w:rPr>
      <w:rFonts w:ascii="Tahoma" w:hAnsi="Tahoma" w:cs="Tahoma"/>
      <w:sz w:val="16"/>
      <w:szCs w:val="16"/>
    </w:rPr>
  </w:style>
  <w:style w:type="character" w:customStyle="1" w:styleId="a5">
    <w:name w:val="Текст выноски Знак"/>
    <w:basedOn w:val="a0"/>
    <w:link w:val="a4"/>
    <w:uiPriority w:val="99"/>
    <w:semiHidden/>
    <w:rsid w:val="004B1A7D"/>
    <w:rPr>
      <w:rFonts w:ascii="Tahoma" w:eastAsia="Times New Roman" w:hAnsi="Tahoma" w:cs="Tahoma"/>
      <w:sz w:val="16"/>
      <w:szCs w:val="16"/>
      <w:lang w:eastAsia="ru-RU"/>
    </w:rPr>
  </w:style>
  <w:style w:type="paragraph" w:styleId="a6">
    <w:name w:val="header"/>
    <w:basedOn w:val="a"/>
    <w:link w:val="a7"/>
    <w:uiPriority w:val="99"/>
    <w:unhideWhenUsed/>
    <w:rsid w:val="004B1A7D"/>
    <w:pPr>
      <w:tabs>
        <w:tab w:val="center" w:pos="4677"/>
        <w:tab w:val="right" w:pos="9355"/>
      </w:tabs>
    </w:pPr>
  </w:style>
  <w:style w:type="character" w:customStyle="1" w:styleId="a7">
    <w:name w:val="Верхний колонтитул Знак"/>
    <w:basedOn w:val="a0"/>
    <w:link w:val="a6"/>
    <w:uiPriority w:val="99"/>
    <w:rsid w:val="004B1A7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4B1A7D"/>
    <w:pPr>
      <w:tabs>
        <w:tab w:val="center" w:pos="4677"/>
        <w:tab w:val="right" w:pos="9355"/>
      </w:tabs>
    </w:pPr>
  </w:style>
  <w:style w:type="character" w:customStyle="1" w:styleId="a9">
    <w:name w:val="Нижний колонтитул Знак"/>
    <w:basedOn w:val="a0"/>
    <w:link w:val="a8"/>
    <w:uiPriority w:val="99"/>
    <w:semiHidden/>
    <w:rsid w:val="004B1A7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IrinaO</dc:creator>
  <cp:lastModifiedBy>IrinaO</cp:lastModifiedBy>
  <cp:revision>3</cp:revision>
  <cp:lastPrinted>2023-09-19T07:02:00Z</cp:lastPrinted>
  <dcterms:created xsi:type="dcterms:W3CDTF">2023-09-19T05:17:00Z</dcterms:created>
  <dcterms:modified xsi:type="dcterms:W3CDTF">2023-09-19T07:02:00Z</dcterms:modified>
</cp:coreProperties>
</file>