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62" w:rsidRPr="00FE5A6F" w:rsidRDefault="00D60762" w:rsidP="00D60762">
      <w:pPr>
        <w:jc w:val="center"/>
        <w:rPr>
          <w:b/>
          <w:bCs/>
          <w:szCs w:val="28"/>
        </w:rPr>
      </w:pPr>
      <w:r w:rsidRPr="00FE5A6F">
        <w:rPr>
          <w:b/>
          <w:bCs/>
          <w:szCs w:val="28"/>
        </w:rPr>
        <w:t>СОСТАВ</w:t>
      </w:r>
    </w:p>
    <w:p w:rsidR="00D60762" w:rsidRPr="00FE5A6F" w:rsidRDefault="00D60762" w:rsidP="00D60762">
      <w:pPr>
        <w:jc w:val="center"/>
        <w:rPr>
          <w:b/>
          <w:bCs/>
          <w:szCs w:val="28"/>
        </w:rPr>
      </w:pPr>
      <w:r w:rsidRPr="00FE5A6F">
        <w:rPr>
          <w:b/>
          <w:bCs/>
          <w:szCs w:val="28"/>
        </w:rPr>
        <w:t>комиссии по делам несовершеннолетних</w:t>
      </w:r>
    </w:p>
    <w:p w:rsidR="00D60762" w:rsidRPr="00FE5A6F" w:rsidRDefault="00D60762" w:rsidP="00D60762">
      <w:pPr>
        <w:jc w:val="center"/>
        <w:rPr>
          <w:b/>
          <w:bCs/>
          <w:szCs w:val="28"/>
        </w:rPr>
      </w:pPr>
      <w:r w:rsidRPr="00FE5A6F">
        <w:rPr>
          <w:b/>
          <w:bCs/>
          <w:szCs w:val="28"/>
        </w:rPr>
        <w:t xml:space="preserve">и защите их прав Кикнурского муниципального округа </w:t>
      </w:r>
    </w:p>
    <w:p w:rsidR="00D60762" w:rsidRDefault="00D60762" w:rsidP="00D60762">
      <w:pPr>
        <w:jc w:val="center"/>
        <w:rPr>
          <w:b/>
          <w:bCs/>
          <w:szCs w:val="28"/>
        </w:rPr>
      </w:pPr>
      <w:r w:rsidRPr="00FE5A6F">
        <w:rPr>
          <w:b/>
          <w:bCs/>
          <w:szCs w:val="28"/>
        </w:rPr>
        <w:t>Кировской области</w:t>
      </w:r>
      <w:bookmarkStart w:id="0" w:name="_GoBack"/>
      <w:bookmarkEnd w:id="0"/>
    </w:p>
    <w:p w:rsidR="00D60762" w:rsidRPr="00FE5A6F" w:rsidRDefault="00D60762" w:rsidP="00D60762">
      <w:pPr>
        <w:jc w:val="center"/>
        <w:rPr>
          <w:b/>
          <w:bCs/>
          <w:szCs w:val="28"/>
        </w:rPr>
      </w:pPr>
    </w:p>
    <w:p w:rsidR="00D60762" w:rsidRDefault="00D60762" w:rsidP="00D60762">
      <w:pPr>
        <w:jc w:val="center"/>
        <w:rPr>
          <w:sz w:val="28"/>
          <w:szCs w:val="28"/>
        </w:rPr>
      </w:pPr>
    </w:p>
    <w:tbl>
      <w:tblPr>
        <w:tblW w:w="9525" w:type="dxa"/>
        <w:tblInd w:w="-1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512"/>
        <w:gridCol w:w="5700"/>
      </w:tblGrid>
      <w:tr w:rsidR="00D60762" w:rsidRPr="00FE5A6F" w:rsidTr="004A5775">
        <w:trPr>
          <w:trHeight w:val="1018"/>
        </w:trPr>
        <w:tc>
          <w:tcPr>
            <w:tcW w:w="3313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 xml:space="preserve">ВАГАНОВА 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Татьяна Викторовна</w:t>
            </w:r>
          </w:p>
        </w:tc>
        <w:tc>
          <w:tcPr>
            <w:tcW w:w="512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-</w:t>
            </w:r>
          </w:p>
        </w:tc>
        <w:tc>
          <w:tcPr>
            <w:tcW w:w="5700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Глава Кикнурского муниципального округа, председатель комиссии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D60762" w:rsidRPr="00FE5A6F" w:rsidTr="004A5775">
        <w:trPr>
          <w:trHeight w:val="1018"/>
        </w:trPr>
        <w:tc>
          <w:tcPr>
            <w:tcW w:w="3313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РУСИНОВ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Павел Александрович</w:t>
            </w:r>
          </w:p>
        </w:tc>
        <w:tc>
          <w:tcPr>
            <w:tcW w:w="512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-</w:t>
            </w:r>
          </w:p>
        </w:tc>
        <w:tc>
          <w:tcPr>
            <w:tcW w:w="5700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 xml:space="preserve">начальник управления образования администрации муниципального округа, заместитель председателя комиссии 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D60762" w:rsidRPr="00FE5A6F" w:rsidTr="004A5775">
        <w:trPr>
          <w:trHeight w:val="1018"/>
        </w:trPr>
        <w:tc>
          <w:tcPr>
            <w:tcW w:w="3313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ПЛОТНИКОВА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Татьяна Михайловна</w:t>
            </w:r>
          </w:p>
        </w:tc>
        <w:tc>
          <w:tcPr>
            <w:tcW w:w="512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-</w:t>
            </w:r>
          </w:p>
        </w:tc>
        <w:tc>
          <w:tcPr>
            <w:tcW w:w="5700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Консультант, ответственный секретарь комиссии по делам несовершеннолетних и защите их прав муниципального округа, секретарь комиссии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D60762" w:rsidRPr="00FE5A6F" w:rsidTr="004A5775">
        <w:trPr>
          <w:trHeight w:val="514"/>
        </w:trPr>
        <w:tc>
          <w:tcPr>
            <w:tcW w:w="3313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Члены комиссии: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700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D60762" w:rsidRPr="00FE5A6F" w:rsidTr="004A5775">
        <w:trPr>
          <w:trHeight w:val="766"/>
        </w:trPr>
        <w:tc>
          <w:tcPr>
            <w:tcW w:w="3313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 xml:space="preserve">ВАСИЛЬЕВА 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Надежда Леонидовна</w:t>
            </w:r>
          </w:p>
        </w:tc>
        <w:tc>
          <w:tcPr>
            <w:tcW w:w="512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-</w:t>
            </w:r>
          </w:p>
        </w:tc>
        <w:tc>
          <w:tcPr>
            <w:tcW w:w="5700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главный врач КОГБУЗ "Кикнурская центральная районная больница" (по согласованию)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D60762" w:rsidRPr="00FE5A6F" w:rsidTr="004A5775">
        <w:trPr>
          <w:trHeight w:val="766"/>
        </w:trPr>
        <w:tc>
          <w:tcPr>
            <w:tcW w:w="3313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ГАРАЕВА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Любовь Викторовна</w:t>
            </w:r>
          </w:p>
        </w:tc>
        <w:tc>
          <w:tcPr>
            <w:tcW w:w="512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-</w:t>
            </w:r>
          </w:p>
        </w:tc>
        <w:tc>
          <w:tcPr>
            <w:tcW w:w="5700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главный специалист по опеке и попечительству управления образования администрации округа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D60762" w:rsidRPr="00FE5A6F" w:rsidTr="004A5775">
        <w:trPr>
          <w:trHeight w:val="766"/>
        </w:trPr>
        <w:tc>
          <w:tcPr>
            <w:tcW w:w="3313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КАЛИНИН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Андрей Сергеевич</w:t>
            </w:r>
          </w:p>
        </w:tc>
        <w:tc>
          <w:tcPr>
            <w:tcW w:w="512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 xml:space="preserve">- </w:t>
            </w:r>
          </w:p>
        </w:tc>
        <w:tc>
          <w:tcPr>
            <w:tcW w:w="5700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начальник отделения надзорной деятельности и профилактической работы округа (по согласованию)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D60762" w:rsidRPr="00FE5A6F" w:rsidTr="004A5775">
        <w:trPr>
          <w:trHeight w:val="1271"/>
        </w:trPr>
        <w:tc>
          <w:tcPr>
            <w:tcW w:w="3313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 xml:space="preserve">ЗАЙЦЕВА 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Галина Николаевна</w:t>
            </w:r>
          </w:p>
        </w:tc>
        <w:tc>
          <w:tcPr>
            <w:tcW w:w="512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-</w:t>
            </w:r>
          </w:p>
        </w:tc>
        <w:tc>
          <w:tcPr>
            <w:tcW w:w="5700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начальник Кикнурского отдела социального обслуживания населения КОГАУСО «Межрайонный комплексный центр социального обслуживания населения в Яранском районе» (по согласованию)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D60762" w:rsidRPr="00FE5A6F" w:rsidTr="004A5775">
        <w:trPr>
          <w:trHeight w:val="1018"/>
        </w:trPr>
        <w:tc>
          <w:tcPr>
            <w:tcW w:w="3313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МУХИНА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Надежда Витальевна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-</w:t>
            </w:r>
          </w:p>
        </w:tc>
        <w:tc>
          <w:tcPr>
            <w:tcW w:w="5700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Заместитель начальника Яранского МФ ФКУ УИИ УФСИН России по Кировской области (по согласованию)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D60762" w:rsidRPr="00FE5A6F" w:rsidTr="004A5775">
        <w:trPr>
          <w:trHeight w:val="1029"/>
        </w:trPr>
        <w:tc>
          <w:tcPr>
            <w:tcW w:w="3313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КОЖЕВНИКОВ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Владимир Александрович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-</w:t>
            </w:r>
          </w:p>
        </w:tc>
        <w:tc>
          <w:tcPr>
            <w:tcW w:w="5700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начальник пункта полиции "Кикнурский" МО МВД России "Яранский" (по согласованию)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D60762" w:rsidRPr="00FE5A6F" w:rsidTr="004A5775">
        <w:trPr>
          <w:trHeight w:val="3309"/>
        </w:trPr>
        <w:tc>
          <w:tcPr>
            <w:tcW w:w="3313" w:type="dxa"/>
          </w:tcPr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СУШЕНЦОВ</w:t>
            </w:r>
          </w:p>
          <w:p w:rsidR="00D60762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Сергей Александрович</w:t>
            </w:r>
          </w:p>
          <w:p w:rsidR="00D60762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60762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РЫЧКОВА</w:t>
            </w: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Светлана Викторовна                           </w:t>
            </w:r>
          </w:p>
        </w:tc>
        <w:tc>
          <w:tcPr>
            <w:tcW w:w="512" w:type="dxa"/>
          </w:tcPr>
          <w:p w:rsidR="00D60762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-</w:t>
            </w:r>
          </w:p>
          <w:p w:rsidR="00D60762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60762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00" w:type="dxa"/>
          </w:tcPr>
          <w:p w:rsidR="00D60762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56CCD">
              <w:rPr>
                <w:sz w:val="22"/>
                <w:szCs w:val="22"/>
              </w:rPr>
              <w:t>начальник отдела трудоустройства Кикнурского района КОГКУ ЦЗН Яранского района (по согласованию)</w:t>
            </w:r>
          </w:p>
          <w:p w:rsidR="00D60762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60762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округа, заведующий отделом социальной политики</w:t>
            </w:r>
          </w:p>
          <w:p w:rsidR="00D60762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60762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60762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60762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60762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60762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60762" w:rsidRPr="00E56CCD" w:rsidRDefault="00D60762" w:rsidP="004A57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</w:tbl>
    <w:p w:rsidR="000F4BF1" w:rsidRDefault="000F4BF1"/>
    <w:sectPr w:rsidR="000F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C9"/>
    <w:rsid w:val="000F4BF1"/>
    <w:rsid w:val="00CE63C9"/>
    <w:rsid w:val="00D6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C64E7-0DC4-4381-A613-5802187B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2</cp:revision>
  <dcterms:created xsi:type="dcterms:W3CDTF">2025-05-22T12:33:00Z</dcterms:created>
  <dcterms:modified xsi:type="dcterms:W3CDTF">2025-05-22T12:33:00Z</dcterms:modified>
</cp:coreProperties>
</file>