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C" w:rsidRDefault="00A44FA4" w:rsidP="007D7F58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-339724</wp:posOffset>
            </wp:positionV>
            <wp:extent cx="570271" cy="712520"/>
            <wp:effectExtent l="19050" t="0" r="1229" b="0"/>
            <wp:wrapNone/>
            <wp:docPr id="7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71" cy="7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F58" w:rsidRDefault="007D7F58" w:rsidP="007D7F58">
      <w:pPr>
        <w:jc w:val="right"/>
        <w:rPr>
          <w:b/>
          <w:bCs/>
          <w:sz w:val="28"/>
          <w:szCs w:val="28"/>
        </w:rPr>
      </w:pPr>
    </w:p>
    <w:p w:rsidR="0006604C" w:rsidRPr="00246FA7" w:rsidRDefault="0006604C" w:rsidP="00A9018D">
      <w:pPr>
        <w:tabs>
          <w:tab w:val="left" w:pos="6946"/>
        </w:tabs>
        <w:rPr>
          <w:b/>
          <w:sz w:val="28"/>
          <w:szCs w:val="28"/>
        </w:rPr>
      </w:pPr>
      <w:r w:rsidRPr="00246FA7">
        <w:rPr>
          <w:b/>
          <w:sz w:val="28"/>
          <w:szCs w:val="28"/>
        </w:rPr>
        <w:t>АДМИНИСТРАЦИЯ КИКНУРСКОГО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 xml:space="preserve">МУНИЦИПАЛЬНОГО </w:t>
      </w:r>
      <w:r w:rsidR="00BE79FA">
        <w:rPr>
          <w:b/>
          <w:bCs/>
          <w:sz w:val="28"/>
          <w:szCs w:val="28"/>
        </w:rPr>
        <w:t>ОКРУГА</w:t>
      </w:r>
    </w:p>
    <w:p w:rsidR="0006604C" w:rsidRPr="00A97BA1" w:rsidRDefault="0006604C" w:rsidP="0006604C">
      <w:pPr>
        <w:rPr>
          <w:b/>
          <w:bCs/>
          <w:sz w:val="28"/>
          <w:szCs w:val="28"/>
        </w:rPr>
      </w:pPr>
      <w:r w:rsidRPr="00A97BA1">
        <w:rPr>
          <w:b/>
          <w:bCs/>
          <w:sz w:val="28"/>
          <w:szCs w:val="28"/>
        </w:rPr>
        <w:t>КИРОВСКОЙ ОБЛАСТИ</w:t>
      </w:r>
    </w:p>
    <w:p w:rsidR="0006604C" w:rsidRPr="00A97BA1" w:rsidRDefault="0006604C" w:rsidP="0006604C">
      <w:pPr>
        <w:spacing w:line="360" w:lineRule="exact"/>
        <w:rPr>
          <w:b/>
          <w:bCs/>
          <w:sz w:val="28"/>
          <w:szCs w:val="28"/>
        </w:rPr>
      </w:pPr>
    </w:p>
    <w:p w:rsidR="0006604C" w:rsidRPr="008F6E58" w:rsidRDefault="0006604C" w:rsidP="0006604C">
      <w:pPr>
        <w:spacing w:line="3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6604C" w:rsidRDefault="0006604C" w:rsidP="0006604C">
      <w:pPr>
        <w:autoSpaceDE w:val="0"/>
        <w:autoSpaceDN w:val="0"/>
        <w:adjustRightInd w:val="0"/>
        <w:spacing w:line="360" w:lineRule="exact"/>
        <w:outlineLvl w:val="0"/>
      </w:pPr>
    </w:p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981"/>
      </w:tblGrid>
      <w:tr w:rsidR="0006604C" w:rsidRPr="00E814D8" w:rsidTr="00C671DB">
        <w:trPr>
          <w:trHeight w:val="231"/>
        </w:trPr>
        <w:tc>
          <w:tcPr>
            <w:tcW w:w="1843" w:type="dxa"/>
            <w:tcBorders>
              <w:bottom w:val="single" w:sz="4" w:space="0" w:color="auto"/>
            </w:tcBorders>
          </w:tcPr>
          <w:p w:rsidR="0006604C" w:rsidRPr="00D141D1" w:rsidRDefault="00110F12" w:rsidP="00DD4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18.06.2024</w:t>
            </w:r>
          </w:p>
        </w:tc>
        <w:tc>
          <w:tcPr>
            <w:tcW w:w="2837" w:type="dxa"/>
          </w:tcPr>
          <w:p w:rsidR="0006604C" w:rsidRPr="00982FC0" w:rsidRDefault="0006604C" w:rsidP="0006604C">
            <w:pPr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</w:tcPr>
          <w:p w:rsidR="0006604C" w:rsidRPr="00982FC0" w:rsidRDefault="003C39B6" w:rsidP="0006604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</w:t>
            </w:r>
            <w:r w:rsidR="000D4C46">
              <w:rPr>
                <w:position w:val="-6"/>
                <w:sz w:val="28"/>
                <w:szCs w:val="28"/>
              </w:rPr>
              <w:t xml:space="preserve"> </w:t>
            </w:r>
            <w:r w:rsidR="0006604C"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06604C" w:rsidRPr="00D141D1" w:rsidRDefault="00110F12" w:rsidP="00110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</w:tr>
      <w:tr w:rsidR="0006604C" w:rsidRPr="00E814D8" w:rsidTr="00C671DB">
        <w:trPr>
          <w:trHeight w:val="513"/>
        </w:trPr>
        <w:tc>
          <w:tcPr>
            <w:tcW w:w="9636" w:type="dxa"/>
            <w:gridSpan w:val="4"/>
          </w:tcPr>
          <w:p w:rsidR="0006604C" w:rsidRPr="00DB02B5" w:rsidRDefault="0006604C" w:rsidP="0006604C">
            <w:pPr>
              <w:spacing w:after="480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E79FA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0C73CB">
        <w:rPr>
          <w:b/>
          <w:bCs/>
          <w:sz w:val="28"/>
          <w:szCs w:val="28"/>
        </w:rPr>
        <w:t>икнурского муниципального района</w:t>
      </w:r>
      <w:r>
        <w:rPr>
          <w:b/>
          <w:bCs/>
          <w:sz w:val="28"/>
          <w:szCs w:val="28"/>
        </w:rPr>
        <w:t xml:space="preserve"> Кировской области </w:t>
      </w:r>
    </w:p>
    <w:p w:rsidR="004E23FF" w:rsidRDefault="00BE79FA" w:rsidP="00BE79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14.10.2020 № 274</w:t>
      </w:r>
    </w:p>
    <w:p w:rsidR="0006604C" w:rsidRPr="00E262E6" w:rsidRDefault="0006604C" w:rsidP="0006604C">
      <w:pPr>
        <w:rPr>
          <w:b/>
          <w:bCs/>
          <w:sz w:val="28"/>
          <w:szCs w:val="28"/>
        </w:rPr>
      </w:pPr>
    </w:p>
    <w:p w:rsidR="00A2204E" w:rsidRPr="00A2204E" w:rsidRDefault="00B63548" w:rsidP="00B6354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</w:t>
      </w:r>
      <w:r w:rsidR="00A2204E">
        <w:rPr>
          <w:sz w:val="28"/>
        </w:rPr>
        <w:t>дминистрация Кикнурского муниципального округа ПОСТАНОВЛЯЕТ:</w:t>
      </w:r>
    </w:p>
    <w:p w:rsidR="00A2204E" w:rsidRDefault="00A2204E" w:rsidP="00B63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 утвердить изменения </w:t>
      </w:r>
      <w:r w:rsidR="00982C00" w:rsidRPr="008F068D">
        <w:rPr>
          <w:sz w:val="28"/>
          <w:szCs w:val="28"/>
        </w:rPr>
        <w:t>в муниципальную программу Кикнурского муниципального округа «Развитие транспортной системы</w:t>
      </w:r>
      <w:r w:rsidR="00982C00" w:rsidRPr="00860DCC">
        <w:rPr>
          <w:sz w:val="28"/>
          <w:szCs w:val="28"/>
        </w:rPr>
        <w:t>» (далее – Программа),</w:t>
      </w:r>
      <w:r w:rsidR="00982C00" w:rsidRPr="008F068D">
        <w:rPr>
          <w:sz w:val="28"/>
          <w:szCs w:val="28"/>
        </w:rPr>
        <w:t xml:space="preserve"> утвержденную постановлением администрации Кикнурского муниципального района Кировской области от 14.10.2020 </w:t>
      </w:r>
      <w:r w:rsidR="00B56E47">
        <w:rPr>
          <w:sz w:val="28"/>
          <w:szCs w:val="28"/>
        </w:rPr>
        <w:br/>
      </w:r>
      <w:r w:rsidR="00982C00" w:rsidRPr="008F068D">
        <w:rPr>
          <w:sz w:val="28"/>
          <w:szCs w:val="28"/>
        </w:rPr>
        <w:t>№ 274 «Об утверждении муниципальной программы Кикнурского муниципального округа Кировской области «Развитие тр</w:t>
      </w:r>
      <w:r w:rsidR="00B63548">
        <w:rPr>
          <w:sz w:val="28"/>
          <w:szCs w:val="28"/>
        </w:rPr>
        <w:t>анспортной системы» на 2021-2026</w:t>
      </w:r>
      <w:r w:rsidR="00982C00" w:rsidRPr="008F068D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согласно приложению.</w:t>
      </w:r>
    </w:p>
    <w:p w:rsidR="00A2204E" w:rsidRDefault="00A2204E" w:rsidP="00B635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32B52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области. </w:t>
      </w:r>
    </w:p>
    <w:p w:rsidR="00381B9F" w:rsidRPr="00522C3E" w:rsidRDefault="00A2204E" w:rsidP="00B6354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1B9F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81B9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A2204E" w:rsidRDefault="00A2204E" w:rsidP="00B63548">
      <w:pPr>
        <w:spacing w:line="360" w:lineRule="auto"/>
        <w:ind w:firstLine="709"/>
        <w:jc w:val="both"/>
        <w:rPr>
          <w:sz w:val="28"/>
        </w:rPr>
      </w:pPr>
    </w:p>
    <w:p w:rsidR="00A2204E" w:rsidRDefault="00A2204E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6E47" w:rsidRDefault="00B56E47" w:rsidP="00B56E47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2C00" w:rsidRDefault="00982C00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Кикнурского </w:t>
      </w:r>
    </w:p>
    <w:p w:rsidR="00B63548" w:rsidRDefault="00DD4318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982C00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округа    </w:t>
      </w:r>
      <w:r w:rsidR="00982C00">
        <w:rPr>
          <w:bCs/>
          <w:sz w:val="28"/>
          <w:szCs w:val="28"/>
        </w:rPr>
        <w:t xml:space="preserve">С.Ю. Галкин </w:t>
      </w:r>
    </w:p>
    <w:p w:rsidR="00B63548" w:rsidRDefault="00B63548" w:rsidP="00982C00">
      <w:pPr>
        <w:jc w:val="both"/>
        <w:rPr>
          <w:bCs/>
          <w:sz w:val="28"/>
          <w:szCs w:val="28"/>
        </w:rPr>
      </w:pPr>
    </w:p>
    <w:p w:rsidR="00982C00" w:rsidRDefault="00982C00" w:rsidP="00982C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6198" w:rsidRPr="001451CD" w:rsidRDefault="00605563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2F6198" w:rsidRPr="00AB46F4">
        <w:rPr>
          <w:rFonts w:ascii="Times New Roman" w:hAnsi="Times New Roman" w:cs="Times New Roman"/>
          <w:sz w:val="28"/>
          <w:szCs w:val="28"/>
        </w:rPr>
        <w:t>риложение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Кикнурского муниципального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Кировской области</w:t>
      </w:r>
    </w:p>
    <w:p w:rsidR="002F6198" w:rsidRDefault="002F6198" w:rsidP="002F6198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32DA">
        <w:rPr>
          <w:rFonts w:ascii="Times New Roman" w:hAnsi="Times New Roman" w:cs="Times New Roman"/>
          <w:sz w:val="28"/>
          <w:szCs w:val="28"/>
        </w:rPr>
        <w:t>18.06.2024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43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332DA">
        <w:rPr>
          <w:rFonts w:ascii="Times New Roman" w:hAnsi="Times New Roman" w:cs="Times New Roman"/>
          <w:sz w:val="28"/>
          <w:szCs w:val="28"/>
        </w:rPr>
        <w:t>395</w:t>
      </w:r>
    </w:p>
    <w:p w:rsidR="002F6198" w:rsidRDefault="002F6198" w:rsidP="002F619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F6198" w:rsidRPr="002F6198" w:rsidRDefault="002F6198" w:rsidP="002F6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198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261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198" w:rsidRPr="002F6198" w:rsidRDefault="002F6198" w:rsidP="002F6198">
      <w:pPr>
        <w:ind w:firstLine="709"/>
        <w:rPr>
          <w:b/>
          <w:sz w:val="28"/>
          <w:szCs w:val="28"/>
        </w:rPr>
      </w:pPr>
      <w:r w:rsidRPr="002F6198">
        <w:rPr>
          <w:b/>
          <w:sz w:val="28"/>
          <w:szCs w:val="28"/>
        </w:rPr>
        <w:t>в постановление администрации Кикнурского муниципального района Кировской области от 14.10.2020 № 274 «Об утверждении муниципальной программы Кикнурского муниципального округа Кировской области «Развитие тр</w:t>
      </w:r>
      <w:r w:rsidR="00B63548">
        <w:rPr>
          <w:b/>
          <w:sz w:val="28"/>
          <w:szCs w:val="28"/>
        </w:rPr>
        <w:t>анспортной системы» на 2021-2026</w:t>
      </w:r>
      <w:r w:rsidRPr="002F6198">
        <w:rPr>
          <w:b/>
          <w:sz w:val="28"/>
          <w:szCs w:val="28"/>
        </w:rPr>
        <w:t xml:space="preserve"> годы»</w:t>
      </w:r>
    </w:p>
    <w:p w:rsidR="00381B9F" w:rsidRDefault="00381B9F" w:rsidP="009014BF">
      <w:pPr>
        <w:pStyle w:val="ConsPlusTitle"/>
        <w:widowControl/>
        <w:spacing w:line="3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7483" w:rsidRPr="00871968" w:rsidRDefault="002069B8" w:rsidP="00871968">
      <w:pPr>
        <w:pStyle w:val="ae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68">
        <w:rPr>
          <w:rFonts w:ascii="Times New Roman" w:hAnsi="Times New Roman" w:cs="Times New Roman"/>
          <w:sz w:val="28"/>
          <w:szCs w:val="28"/>
        </w:rPr>
        <w:t>Н</w:t>
      </w:r>
      <w:r w:rsidR="00320919">
        <w:rPr>
          <w:rFonts w:ascii="Times New Roman" w:hAnsi="Times New Roman" w:cs="Times New Roman"/>
          <w:sz w:val="28"/>
          <w:szCs w:val="28"/>
        </w:rPr>
        <w:t>азвание</w:t>
      </w:r>
      <w:r w:rsidRPr="00871968">
        <w:rPr>
          <w:rFonts w:ascii="Times New Roman" w:hAnsi="Times New Roman" w:cs="Times New Roman"/>
          <w:sz w:val="28"/>
          <w:szCs w:val="28"/>
        </w:rPr>
        <w:t xml:space="preserve"> П</w:t>
      </w:r>
      <w:r w:rsidR="00A27483" w:rsidRPr="00871968">
        <w:rPr>
          <w:rFonts w:ascii="Times New Roman" w:hAnsi="Times New Roman" w:cs="Times New Roman"/>
          <w:sz w:val="28"/>
          <w:szCs w:val="28"/>
        </w:rPr>
        <w:t>рограммы изложить в новой редакции «</w:t>
      </w:r>
      <w:r w:rsidR="00871968" w:rsidRPr="00871968">
        <w:rPr>
          <w:rFonts w:ascii="Times New Roman" w:hAnsi="Times New Roman" w:cs="Times New Roman"/>
          <w:sz w:val="28"/>
          <w:szCs w:val="28"/>
        </w:rPr>
        <w:t>муниципальная п</w:t>
      </w:r>
      <w:r w:rsidR="00A27483" w:rsidRPr="00871968">
        <w:rPr>
          <w:rFonts w:ascii="Times New Roman" w:hAnsi="Times New Roman" w:cs="Times New Roman"/>
          <w:sz w:val="28"/>
          <w:szCs w:val="28"/>
        </w:rPr>
        <w:t xml:space="preserve">рограмма Кикнурского муниципального округа Кировской области «Развитие транспортной системы» </w:t>
      </w:r>
      <w:r w:rsidR="00871968" w:rsidRPr="00871968">
        <w:rPr>
          <w:rFonts w:ascii="Times New Roman" w:hAnsi="Times New Roman" w:cs="Times New Roman"/>
          <w:sz w:val="28"/>
          <w:szCs w:val="28"/>
        </w:rPr>
        <w:t>на 2021-2026 годы.</w:t>
      </w:r>
    </w:p>
    <w:p w:rsidR="00081B05" w:rsidRPr="00871968" w:rsidRDefault="00A27483" w:rsidP="00871968">
      <w:pPr>
        <w:ind w:firstLine="709"/>
        <w:jc w:val="both"/>
        <w:rPr>
          <w:sz w:val="28"/>
          <w:szCs w:val="28"/>
        </w:rPr>
      </w:pPr>
      <w:r w:rsidRPr="00320919">
        <w:rPr>
          <w:sz w:val="28"/>
          <w:szCs w:val="28"/>
        </w:rPr>
        <w:t>2.</w:t>
      </w:r>
      <w:r w:rsidRPr="00871968">
        <w:rPr>
          <w:sz w:val="28"/>
          <w:szCs w:val="28"/>
        </w:rPr>
        <w:t xml:space="preserve"> </w:t>
      </w:r>
      <w:r w:rsidR="00A65F1A">
        <w:rPr>
          <w:sz w:val="28"/>
          <w:szCs w:val="28"/>
        </w:rPr>
        <w:t>В названии</w:t>
      </w:r>
      <w:r w:rsidR="00320919">
        <w:rPr>
          <w:sz w:val="28"/>
          <w:szCs w:val="28"/>
        </w:rPr>
        <w:t xml:space="preserve"> </w:t>
      </w:r>
      <w:r w:rsidR="00081B05" w:rsidRPr="00871968">
        <w:rPr>
          <w:sz w:val="28"/>
          <w:szCs w:val="28"/>
        </w:rPr>
        <w:t>Паспорт</w:t>
      </w:r>
      <w:r w:rsidR="00A65F1A">
        <w:rPr>
          <w:sz w:val="28"/>
          <w:szCs w:val="28"/>
        </w:rPr>
        <w:t>а</w:t>
      </w:r>
      <w:r w:rsidR="00081B05" w:rsidRPr="00871968">
        <w:rPr>
          <w:sz w:val="28"/>
          <w:szCs w:val="28"/>
        </w:rPr>
        <w:t xml:space="preserve"> </w:t>
      </w:r>
      <w:r w:rsidR="00A65F1A">
        <w:rPr>
          <w:sz w:val="28"/>
          <w:szCs w:val="28"/>
        </w:rPr>
        <w:t>муниципальной п</w:t>
      </w:r>
      <w:r w:rsidR="00081B05" w:rsidRPr="00871968">
        <w:rPr>
          <w:sz w:val="28"/>
          <w:szCs w:val="28"/>
        </w:rPr>
        <w:t>рограммы Кикнурского муниципального округа Кировской области «Развитие транспортной системы»</w:t>
      </w:r>
      <w:r w:rsidR="00EE56B7" w:rsidRPr="00871968">
        <w:rPr>
          <w:sz w:val="28"/>
          <w:szCs w:val="28"/>
        </w:rPr>
        <w:t xml:space="preserve"> </w:t>
      </w:r>
      <w:r w:rsidR="00A65F1A">
        <w:rPr>
          <w:sz w:val="28"/>
          <w:szCs w:val="28"/>
        </w:rPr>
        <w:t>слова «</w:t>
      </w:r>
      <w:r w:rsidR="00EE56B7" w:rsidRPr="00871968">
        <w:rPr>
          <w:sz w:val="28"/>
          <w:szCs w:val="28"/>
        </w:rPr>
        <w:t>на 2021-2025 годы</w:t>
      </w:r>
      <w:r w:rsidR="00A65F1A">
        <w:rPr>
          <w:sz w:val="28"/>
          <w:szCs w:val="28"/>
        </w:rPr>
        <w:t>»</w:t>
      </w:r>
      <w:r w:rsidR="007812A6" w:rsidRPr="00871968">
        <w:rPr>
          <w:sz w:val="28"/>
          <w:szCs w:val="28"/>
        </w:rPr>
        <w:t xml:space="preserve"> </w:t>
      </w:r>
      <w:r w:rsidR="00A65F1A">
        <w:rPr>
          <w:sz w:val="28"/>
          <w:szCs w:val="28"/>
        </w:rPr>
        <w:t>заменить словами</w:t>
      </w:r>
      <w:r w:rsidR="007812A6" w:rsidRPr="00871968">
        <w:rPr>
          <w:sz w:val="28"/>
          <w:szCs w:val="28"/>
        </w:rPr>
        <w:t xml:space="preserve"> на «2021-2026 годы».</w:t>
      </w:r>
    </w:p>
    <w:p w:rsidR="000F5E27" w:rsidRDefault="00A27483" w:rsidP="000F5E2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2A6">
        <w:rPr>
          <w:sz w:val="28"/>
          <w:szCs w:val="28"/>
        </w:rPr>
        <w:t>. В паспорте Программы раздел «Этапы и сроки реализации муниципальной программы»</w:t>
      </w:r>
      <w:r w:rsidR="000F5E27">
        <w:rPr>
          <w:sz w:val="28"/>
          <w:szCs w:val="28"/>
        </w:rPr>
        <w:t xml:space="preserve"> изложить в новой редакции:</w:t>
      </w:r>
    </w:p>
    <w:tbl>
      <w:tblPr>
        <w:tblW w:w="94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6449"/>
      </w:tblGrid>
      <w:tr w:rsidR="000F5E27" w:rsidRPr="00182F67" w:rsidTr="00A65F1A">
        <w:trPr>
          <w:jc w:val="center"/>
        </w:trPr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E27" w:rsidRPr="00182F67" w:rsidRDefault="000F5E27" w:rsidP="00A65F1A">
            <w:pPr>
              <w:jc w:val="left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 и с</w:t>
            </w:r>
            <w:r w:rsidRPr="00182F67">
              <w:rPr>
                <w:bCs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E27" w:rsidRPr="00182F67" w:rsidRDefault="000F5E27" w:rsidP="00A65F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2021-2026</w:t>
            </w:r>
            <w:r w:rsidRPr="00182F6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 Разделение на этапы не предусматривается</w:t>
            </w:r>
          </w:p>
        </w:tc>
      </w:tr>
    </w:tbl>
    <w:p w:rsidR="009634E8" w:rsidRPr="00B63548" w:rsidRDefault="00A27483" w:rsidP="000F5E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12A6">
        <w:rPr>
          <w:sz w:val="28"/>
          <w:szCs w:val="28"/>
        </w:rPr>
        <w:t xml:space="preserve">. </w:t>
      </w:r>
      <w:r w:rsidR="009634E8" w:rsidRPr="00B63548">
        <w:rPr>
          <w:sz w:val="28"/>
          <w:szCs w:val="28"/>
        </w:rPr>
        <w:t>В паспорте Программы раздел «Объемы ассигнований муниципальной программы» изложить в новой редакции:</w:t>
      </w:r>
    </w:p>
    <w:tbl>
      <w:tblPr>
        <w:tblpPr w:leftFromText="180" w:rightFromText="180" w:vertAnchor="text" w:horzAnchor="page" w:tblpX="1684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9634E8" w:rsidRPr="008F068D" w:rsidTr="00482E7F">
        <w:tc>
          <w:tcPr>
            <w:tcW w:w="3085" w:type="dxa"/>
          </w:tcPr>
          <w:p w:rsidR="009634E8" w:rsidRPr="00CF5E29" w:rsidRDefault="009634E8" w:rsidP="00CF5E29">
            <w:pPr>
              <w:jc w:val="both"/>
              <w:rPr>
                <w:sz w:val="28"/>
                <w:szCs w:val="28"/>
              </w:rPr>
            </w:pPr>
            <w:r w:rsidRPr="00CF5E2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871968" w:rsidRPr="009F1182" w:rsidRDefault="00BD3298" w:rsidP="009F11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F1182">
              <w:rPr>
                <w:sz w:val="28"/>
                <w:szCs w:val="28"/>
              </w:rPr>
              <w:t>общий объем финансиро</w:t>
            </w:r>
            <w:r w:rsidR="00C9599A" w:rsidRPr="009F1182">
              <w:rPr>
                <w:sz w:val="28"/>
                <w:szCs w:val="28"/>
              </w:rPr>
              <w:t xml:space="preserve">вания муниципальной программы – </w:t>
            </w:r>
          </w:p>
          <w:p w:rsidR="00BD3298" w:rsidRPr="00871968" w:rsidRDefault="00871968" w:rsidP="00871968">
            <w:pPr>
              <w:jc w:val="both"/>
              <w:rPr>
                <w:color w:val="000000"/>
                <w:sz w:val="20"/>
                <w:szCs w:val="20"/>
              </w:rPr>
            </w:pPr>
            <w:r w:rsidRPr="00A07BD3">
              <w:rPr>
                <w:color w:val="000000"/>
                <w:sz w:val="28"/>
                <w:szCs w:val="28"/>
              </w:rPr>
              <w:t>268485,02552</w:t>
            </w:r>
            <w:r w:rsidR="009F1182" w:rsidRPr="00A07BD3">
              <w:rPr>
                <w:color w:val="000000"/>
                <w:sz w:val="28"/>
                <w:szCs w:val="28"/>
              </w:rPr>
              <w:t xml:space="preserve"> </w:t>
            </w:r>
            <w:r w:rsidR="00BD3298" w:rsidRPr="00A07BD3">
              <w:rPr>
                <w:color w:val="000000"/>
                <w:sz w:val="28"/>
                <w:szCs w:val="28"/>
              </w:rPr>
              <w:t>тыс</w:t>
            </w:r>
            <w:r w:rsidR="00BD3298" w:rsidRPr="009F1182">
              <w:rPr>
                <w:color w:val="000000"/>
                <w:sz w:val="28"/>
                <w:szCs w:val="28"/>
              </w:rPr>
              <w:t xml:space="preserve">. </w:t>
            </w:r>
            <w:r w:rsidR="00BD3298" w:rsidRPr="009F1182">
              <w:rPr>
                <w:sz w:val="28"/>
                <w:szCs w:val="28"/>
              </w:rPr>
              <w:t>рублей, в том числе:</w:t>
            </w:r>
          </w:p>
          <w:p w:rsidR="003A6DE2" w:rsidRDefault="00BD3298" w:rsidP="003A6D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182">
              <w:rPr>
                <w:sz w:val="28"/>
                <w:szCs w:val="28"/>
              </w:rPr>
              <w:t xml:space="preserve">средства областного бюджета – </w:t>
            </w:r>
          </w:p>
          <w:p w:rsidR="00BD3298" w:rsidRPr="003A6DE2" w:rsidRDefault="00261DE8" w:rsidP="003A6DE2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9F1182">
              <w:rPr>
                <w:color w:val="000000"/>
                <w:sz w:val="28"/>
                <w:szCs w:val="28"/>
              </w:rPr>
              <w:t>204633,11300</w:t>
            </w:r>
            <w:r w:rsidR="00C9599A" w:rsidRPr="009F1182">
              <w:rPr>
                <w:color w:val="000000"/>
                <w:sz w:val="28"/>
                <w:szCs w:val="28"/>
              </w:rPr>
              <w:t xml:space="preserve"> </w:t>
            </w:r>
            <w:r w:rsidR="00BD3298" w:rsidRPr="009F1182">
              <w:rPr>
                <w:color w:val="000000"/>
                <w:sz w:val="28"/>
                <w:szCs w:val="28"/>
              </w:rPr>
              <w:t xml:space="preserve">тыс. </w:t>
            </w:r>
            <w:r w:rsidR="00BD3298" w:rsidRPr="009F1182">
              <w:rPr>
                <w:sz w:val="28"/>
                <w:szCs w:val="28"/>
              </w:rPr>
              <w:t xml:space="preserve">рублей; </w:t>
            </w:r>
            <w:r w:rsidR="00BD3298" w:rsidRPr="009F1182">
              <w:rPr>
                <w:sz w:val="28"/>
                <w:szCs w:val="28"/>
              </w:rPr>
              <w:br/>
              <w:t xml:space="preserve">средства бюджета муниципального округа – </w:t>
            </w:r>
          </w:p>
          <w:p w:rsidR="00EE56B7" w:rsidRPr="000F5E27" w:rsidRDefault="00856D26" w:rsidP="00856D26">
            <w:pPr>
              <w:jc w:val="both"/>
              <w:rPr>
                <w:sz w:val="28"/>
                <w:szCs w:val="28"/>
              </w:rPr>
            </w:pPr>
            <w:r w:rsidRPr="009F1182">
              <w:rPr>
                <w:color w:val="000000"/>
                <w:sz w:val="28"/>
                <w:szCs w:val="28"/>
              </w:rPr>
              <w:t xml:space="preserve">63851,91252 </w:t>
            </w:r>
            <w:r w:rsidR="00BD3298" w:rsidRPr="009F1182">
              <w:rPr>
                <w:color w:val="000000"/>
                <w:sz w:val="28"/>
                <w:szCs w:val="28"/>
              </w:rPr>
              <w:t>тыс.</w:t>
            </w:r>
            <w:r w:rsidR="00BD3298" w:rsidRPr="009F1182">
              <w:rPr>
                <w:sz w:val="28"/>
                <w:szCs w:val="28"/>
              </w:rPr>
              <w:t>рублей.</w:t>
            </w:r>
          </w:p>
        </w:tc>
      </w:tr>
    </w:tbl>
    <w:p w:rsidR="00BD3298" w:rsidRDefault="00A27483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3298">
        <w:rPr>
          <w:sz w:val="28"/>
          <w:szCs w:val="28"/>
        </w:rPr>
        <w:t xml:space="preserve">. </w:t>
      </w:r>
      <w:r w:rsidR="003A6DE2">
        <w:rPr>
          <w:sz w:val="28"/>
          <w:szCs w:val="28"/>
        </w:rPr>
        <w:t xml:space="preserve">Последнюю строку раздела 2 </w:t>
      </w:r>
      <w:r w:rsidR="003A6DE2" w:rsidRPr="003A6DE2">
        <w:rPr>
          <w:sz w:val="28"/>
          <w:szCs w:val="28"/>
        </w:rPr>
        <w:t>«Приоритеты муниципальной политики в соответствующей сфере реализации муниципальной программы,</w:t>
      </w:r>
      <w:r w:rsidR="003A6DE2" w:rsidRPr="003A6DE2">
        <w:rPr>
          <w:b/>
          <w:sz w:val="28"/>
          <w:szCs w:val="28"/>
        </w:rPr>
        <w:t xml:space="preserve"> </w:t>
      </w:r>
      <w:r w:rsidR="003A6DE2" w:rsidRPr="003A6DE2">
        <w:rPr>
          <w:rStyle w:val="21"/>
          <w:b w:val="0"/>
          <w:color w:val="000000"/>
          <w:sz w:val="28"/>
          <w:szCs w:val="28"/>
        </w:rPr>
        <w:t>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  <w:r w:rsidR="003A6DE2">
        <w:rPr>
          <w:sz w:val="28"/>
          <w:szCs w:val="28"/>
        </w:rPr>
        <w:t xml:space="preserve">» </w:t>
      </w:r>
      <w:r w:rsidR="00BD3298" w:rsidRPr="003C01D4">
        <w:rPr>
          <w:sz w:val="28"/>
          <w:szCs w:val="28"/>
        </w:rPr>
        <w:t>изложить в новой редакции:</w:t>
      </w:r>
    </w:p>
    <w:p w:rsidR="003A6DE2" w:rsidRPr="003A6DE2" w:rsidRDefault="003A6DE2" w:rsidP="003A6DE2">
      <w:pPr>
        <w:pStyle w:val="22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27483">
        <w:rPr>
          <w:rFonts w:ascii="Times New Roman" w:hAnsi="Times New Roman"/>
          <w:b w:val="0"/>
          <w:sz w:val="28"/>
          <w:szCs w:val="28"/>
        </w:rPr>
        <w:lastRenderedPageBreak/>
        <w:t>«</w:t>
      </w:r>
      <w:r w:rsidRPr="0044011C">
        <w:rPr>
          <w:rFonts w:ascii="Times New Roman" w:hAnsi="Times New Roman"/>
          <w:b w:val="0"/>
          <w:bCs w:val="0"/>
          <w:sz w:val="28"/>
          <w:szCs w:val="28"/>
        </w:rPr>
        <w:t>Срок реа</w:t>
      </w:r>
      <w:r>
        <w:rPr>
          <w:rFonts w:ascii="Times New Roman" w:hAnsi="Times New Roman"/>
          <w:b w:val="0"/>
          <w:bCs w:val="0"/>
          <w:sz w:val="28"/>
          <w:szCs w:val="28"/>
        </w:rPr>
        <w:t>лизации Программы рассчитан на 6 лет (на период с 2021 по 2026</w:t>
      </w:r>
      <w:r w:rsidRPr="0044011C">
        <w:rPr>
          <w:rFonts w:ascii="Times New Roman" w:hAnsi="Times New Roman"/>
          <w:b w:val="0"/>
          <w:bCs w:val="0"/>
          <w:sz w:val="28"/>
          <w:szCs w:val="28"/>
        </w:rPr>
        <w:t xml:space="preserve"> год). Разделение Программы на этапы не предусматривается</w:t>
      </w:r>
      <w:r>
        <w:rPr>
          <w:rFonts w:ascii="Times New Roman" w:hAnsi="Times New Roman"/>
          <w:b w:val="0"/>
          <w:bCs w:val="0"/>
          <w:sz w:val="28"/>
          <w:szCs w:val="28"/>
        </w:rPr>
        <w:t>.»</w:t>
      </w:r>
    </w:p>
    <w:p w:rsidR="009634E8" w:rsidRPr="00261DE8" w:rsidRDefault="00A07BD3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5E27">
        <w:rPr>
          <w:sz w:val="28"/>
          <w:szCs w:val="28"/>
        </w:rPr>
        <w:t xml:space="preserve">. </w:t>
      </w:r>
      <w:r w:rsidR="009634E8" w:rsidRPr="00261DE8">
        <w:rPr>
          <w:sz w:val="28"/>
          <w:szCs w:val="28"/>
        </w:rPr>
        <w:t>Абзац 2 раздела 5 «Ресурсное обеспечение муниципальной программы» изложить в новой редакции:</w:t>
      </w:r>
    </w:p>
    <w:p w:rsidR="00BD3298" w:rsidRPr="00261DE8" w:rsidRDefault="009634E8" w:rsidP="001F4059">
      <w:pPr>
        <w:jc w:val="both"/>
        <w:rPr>
          <w:color w:val="000000"/>
          <w:sz w:val="28"/>
          <w:szCs w:val="28"/>
        </w:rPr>
      </w:pPr>
      <w:r w:rsidRPr="00261DE8">
        <w:rPr>
          <w:sz w:val="28"/>
          <w:szCs w:val="28"/>
        </w:rPr>
        <w:t>«</w:t>
      </w:r>
      <w:r w:rsidR="00BD3298" w:rsidRPr="00261DE8">
        <w:rPr>
          <w:sz w:val="28"/>
          <w:szCs w:val="28"/>
        </w:rPr>
        <w:t xml:space="preserve">Общий объем финансирования программы составит - </w:t>
      </w:r>
      <w:r w:rsidR="009F1182" w:rsidRPr="009F1182">
        <w:rPr>
          <w:color w:val="000000"/>
          <w:sz w:val="28"/>
          <w:szCs w:val="28"/>
        </w:rPr>
        <w:t>268485,02552</w:t>
      </w:r>
      <w:r w:rsidR="00BD3298" w:rsidRPr="00261DE8">
        <w:rPr>
          <w:color w:val="000000"/>
          <w:sz w:val="28"/>
          <w:szCs w:val="28"/>
        </w:rPr>
        <w:br/>
        <w:t xml:space="preserve">тыс. </w:t>
      </w:r>
      <w:r w:rsidR="00BD3298" w:rsidRPr="00261DE8">
        <w:rPr>
          <w:sz w:val="28"/>
          <w:szCs w:val="28"/>
        </w:rPr>
        <w:t>рублей, в том числе:</w:t>
      </w:r>
    </w:p>
    <w:p w:rsidR="00BD3298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областного бюджета – </w:t>
      </w:r>
      <w:r w:rsidR="00261DE8" w:rsidRPr="00261DE8">
        <w:rPr>
          <w:color w:val="000000"/>
          <w:sz w:val="28"/>
          <w:szCs w:val="28"/>
        </w:rPr>
        <w:t>204633,11300</w:t>
      </w:r>
      <w:r w:rsidR="00860DCC" w:rsidRPr="00261DE8">
        <w:rPr>
          <w:color w:val="000000"/>
          <w:sz w:val="28"/>
          <w:szCs w:val="28"/>
        </w:rPr>
        <w:t xml:space="preserve">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рублей;</w:t>
      </w:r>
    </w:p>
    <w:p w:rsidR="00371444" w:rsidRPr="00261DE8" w:rsidRDefault="00BD3298" w:rsidP="001F4059">
      <w:pPr>
        <w:jc w:val="both"/>
        <w:rPr>
          <w:color w:val="000000"/>
          <w:sz w:val="28"/>
          <w:szCs w:val="28"/>
        </w:rPr>
      </w:pPr>
      <w:r w:rsidRPr="00261DE8">
        <w:rPr>
          <w:color w:val="000000"/>
          <w:sz w:val="28"/>
          <w:szCs w:val="28"/>
        </w:rPr>
        <w:t xml:space="preserve">          </w:t>
      </w:r>
      <w:r w:rsidRPr="00261DE8">
        <w:rPr>
          <w:sz w:val="28"/>
          <w:szCs w:val="28"/>
        </w:rPr>
        <w:t xml:space="preserve">средства местного бюджета </w:t>
      </w:r>
      <w:r w:rsidRPr="00261DE8">
        <w:rPr>
          <w:color w:val="000000"/>
          <w:sz w:val="28"/>
          <w:szCs w:val="28"/>
        </w:rPr>
        <w:t xml:space="preserve">– </w:t>
      </w:r>
      <w:r w:rsidR="009F1182" w:rsidRPr="009F1182">
        <w:rPr>
          <w:color w:val="000000"/>
          <w:sz w:val="28"/>
          <w:szCs w:val="28"/>
        </w:rPr>
        <w:t xml:space="preserve">63851,91252 </w:t>
      </w:r>
      <w:r w:rsidRPr="00261DE8">
        <w:rPr>
          <w:color w:val="000000"/>
          <w:sz w:val="28"/>
          <w:szCs w:val="28"/>
        </w:rPr>
        <w:t xml:space="preserve">тыс. </w:t>
      </w:r>
      <w:r w:rsidRPr="00261DE8">
        <w:rPr>
          <w:sz w:val="28"/>
          <w:szCs w:val="28"/>
        </w:rPr>
        <w:t>рублей</w:t>
      </w:r>
      <w:r w:rsidR="009634E8" w:rsidRPr="00261DE8">
        <w:rPr>
          <w:sz w:val="28"/>
          <w:szCs w:val="28"/>
        </w:rPr>
        <w:t>.».</w:t>
      </w:r>
    </w:p>
    <w:p w:rsidR="00BD3298" w:rsidRPr="003C01D4" w:rsidRDefault="00B56E47" w:rsidP="003C39B6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3298" w:rsidRPr="003C01D4">
        <w:rPr>
          <w:sz w:val="28"/>
          <w:szCs w:val="28"/>
        </w:rPr>
        <w:t xml:space="preserve">. </w:t>
      </w:r>
      <w:r w:rsidR="00BD3298" w:rsidRPr="003C01D4">
        <w:rPr>
          <w:color w:val="000000"/>
          <w:sz w:val="28"/>
          <w:szCs w:val="28"/>
        </w:rPr>
        <w:t>Таблицу «Расходы на реализацию муниципальной программы за счет средств бюджета муниципального округа» (Приложение № 3 к Програ</w:t>
      </w:r>
      <w:r w:rsidR="00BD3298">
        <w:rPr>
          <w:color w:val="000000"/>
          <w:sz w:val="28"/>
          <w:szCs w:val="28"/>
        </w:rPr>
        <w:t xml:space="preserve">мме) изложить в новой редакции </w:t>
      </w:r>
      <w:r w:rsidR="00BD3298" w:rsidRPr="003C01D4">
        <w:rPr>
          <w:color w:val="000000"/>
          <w:sz w:val="28"/>
          <w:szCs w:val="28"/>
        </w:rPr>
        <w:t>согласно приложению № 2.</w:t>
      </w:r>
    </w:p>
    <w:p w:rsidR="00BD3298" w:rsidRPr="003C01D4" w:rsidRDefault="00A07BD3" w:rsidP="003C39B6">
      <w:pPr>
        <w:spacing w:line="34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D3298" w:rsidRPr="003C01D4">
        <w:rPr>
          <w:color w:val="000000"/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(Приложение № 4 к Программе) изложить в новой редакции согласно приложению № 3.</w:t>
      </w:r>
    </w:p>
    <w:p w:rsidR="00BD3298" w:rsidRPr="003C01D4" w:rsidRDefault="00A07BD3" w:rsidP="00C232E3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BD3298" w:rsidRPr="003C01D4">
        <w:rPr>
          <w:bCs/>
          <w:sz w:val="28"/>
          <w:szCs w:val="28"/>
        </w:rPr>
        <w:t xml:space="preserve">. </w:t>
      </w:r>
      <w:r w:rsidR="00C232E3" w:rsidRPr="00522C3E">
        <w:rPr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BB08AB" w:rsidRPr="00B56E47" w:rsidRDefault="00BB08AB" w:rsidP="00B56E47">
      <w:pPr>
        <w:tabs>
          <w:tab w:val="left" w:pos="6780"/>
          <w:tab w:val="left" w:pos="7380"/>
          <w:tab w:val="left" w:pos="7560"/>
        </w:tabs>
        <w:jc w:val="both"/>
        <w:rPr>
          <w:sz w:val="28"/>
          <w:szCs w:val="28"/>
        </w:rPr>
        <w:sectPr w:rsidR="00BB08AB" w:rsidRPr="00B56E47" w:rsidSect="002F6198">
          <w:headerReference w:type="default" r:id="rId8"/>
          <w:pgSz w:w="11906" w:h="16838"/>
          <w:pgMar w:top="993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A07BD3">
      <w:pPr>
        <w:jc w:val="left"/>
        <w:rPr>
          <w:sz w:val="28"/>
          <w:szCs w:val="28"/>
        </w:rPr>
        <w:sectPr w:rsidR="00335DAF" w:rsidSect="00952714">
          <w:headerReference w:type="default" r:id="rId9"/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</w:p>
    <w:p w:rsidR="00335DAF" w:rsidRDefault="00335DAF" w:rsidP="00B73504">
      <w:pPr>
        <w:jc w:val="left"/>
        <w:rPr>
          <w:sz w:val="28"/>
          <w:szCs w:val="28"/>
        </w:rPr>
      </w:pPr>
    </w:p>
    <w:p w:rsidR="00617D7E" w:rsidRDefault="00C61FAB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="00617D7E">
        <w:rPr>
          <w:sz w:val="28"/>
          <w:szCs w:val="28"/>
        </w:rPr>
        <w:t xml:space="preserve"> </w:t>
      </w:r>
    </w:p>
    <w:p w:rsidR="00617D7E" w:rsidRDefault="00617D7E" w:rsidP="00D5031C">
      <w:pPr>
        <w:ind w:firstLine="12474"/>
        <w:jc w:val="left"/>
        <w:rPr>
          <w:sz w:val="28"/>
          <w:szCs w:val="28"/>
        </w:rPr>
      </w:pPr>
    </w:p>
    <w:p w:rsidR="00D5031C" w:rsidRDefault="00617D7E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5031C" w:rsidRDefault="00D5031C" w:rsidP="00617D7E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574974" w:rsidRDefault="00574974" w:rsidP="00D5031C">
      <w:pPr>
        <w:ind w:firstLine="12474"/>
        <w:jc w:val="left"/>
        <w:rPr>
          <w:sz w:val="28"/>
          <w:szCs w:val="28"/>
        </w:rPr>
      </w:pPr>
    </w:p>
    <w:p w:rsidR="00574974" w:rsidRPr="00AD2229" w:rsidRDefault="00574974" w:rsidP="00D5031C">
      <w:pPr>
        <w:ind w:firstLine="12474"/>
        <w:jc w:val="left"/>
        <w:rPr>
          <w:sz w:val="28"/>
          <w:szCs w:val="28"/>
        </w:rPr>
      </w:pPr>
      <w:r>
        <w:rPr>
          <w:sz w:val="28"/>
          <w:szCs w:val="28"/>
        </w:rPr>
        <w:t>Форма № 4</w:t>
      </w:r>
    </w:p>
    <w:p w:rsidR="00D5031C" w:rsidRDefault="00D5031C" w:rsidP="00D5031C">
      <w:pPr>
        <w:ind w:firstLine="7371"/>
        <w:jc w:val="left"/>
      </w:pPr>
    </w:p>
    <w:p w:rsidR="004E2744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 w:rsidR="002232E8" w:rsidRPr="00504F61">
        <w:rPr>
          <w:b/>
          <w:bCs/>
          <w:sz w:val="28"/>
          <w:szCs w:val="28"/>
        </w:rPr>
        <w:t>Расхо</w:t>
      </w:r>
      <w:r w:rsidR="00191ACB">
        <w:rPr>
          <w:b/>
          <w:bCs/>
          <w:sz w:val="28"/>
          <w:szCs w:val="28"/>
        </w:rPr>
        <w:t>ды на реализацию муниципальной п</w:t>
      </w:r>
      <w:r w:rsidR="002232E8" w:rsidRPr="00504F61">
        <w:rPr>
          <w:b/>
          <w:bCs/>
          <w:sz w:val="28"/>
          <w:szCs w:val="28"/>
        </w:rPr>
        <w:t xml:space="preserve">рограммы </w:t>
      </w:r>
    </w:p>
    <w:p w:rsidR="002232E8" w:rsidRDefault="004E2744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2232E8" w:rsidRPr="00504F61">
        <w:rPr>
          <w:b/>
          <w:bCs/>
          <w:sz w:val="28"/>
          <w:szCs w:val="28"/>
        </w:rPr>
        <w:t xml:space="preserve">за счет средств </w:t>
      </w:r>
      <w:r>
        <w:rPr>
          <w:b/>
          <w:bCs/>
          <w:sz w:val="28"/>
          <w:szCs w:val="28"/>
        </w:rPr>
        <w:t>бюджета муниципального округа</w:t>
      </w:r>
    </w:p>
    <w:p w:rsidR="00075EE9" w:rsidRDefault="00075EE9" w:rsidP="004E27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393"/>
        <w:gridCol w:w="2718"/>
        <w:gridCol w:w="1701"/>
        <w:gridCol w:w="992"/>
        <w:gridCol w:w="992"/>
        <w:gridCol w:w="1134"/>
        <w:gridCol w:w="992"/>
        <w:gridCol w:w="993"/>
        <w:gridCol w:w="992"/>
        <w:gridCol w:w="850"/>
        <w:gridCol w:w="1134"/>
      </w:tblGrid>
      <w:tr w:rsidR="00075EE9" w:rsidRPr="00075EE9" w:rsidTr="00B73504">
        <w:trPr>
          <w:trHeight w:val="30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№  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2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Наименование муниципальной программы,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07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A07BD3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075EE9" w:rsidRPr="00075EE9" w:rsidTr="00B73504">
        <w:trPr>
          <w:trHeight w:val="23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EE9" w:rsidRPr="00075EE9" w:rsidTr="00B73504">
        <w:trPr>
          <w:trHeight w:val="23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7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75EE9" w:rsidRPr="00075EE9" w:rsidTr="00B73504">
        <w:trPr>
          <w:trHeight w:val="40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ind w:left="-73" w:right="29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Очеред</w:t>
            </w:r>
            <w:r w:rsidR="00A07BD3">
              <w:rPr>
                <w:color w:val="000000"/>
                <w:sz w:val="20"/>
                <w:szCs w:val="20"/>
              </w:rPr>
              <w:t>-</w:t>
            </w:r>
            <w:r w:rsidRPr="00075EE9">
              <w:rPr>
                <w:color w:val="000000"/>
                <w:sz w:val="20"/>
                <w:szCs w:val="20"/>
              </w:rPr>
              <w:t xml:space="preserve">ной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BD3" w:rsidRDefault="00A07BD3" w:rsidP="00A07BD3">
            <w:pPr>
              <w:rPr>
                <w:color w:val="000000"/>
                <w:sz w:val="20"/>
                <w:szCs w:val="20"/>
              </w:rPr>
            </w:pPr>
          </w:p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2026</w:t>
            </w:r>
          </w:p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A07BD3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075EE9" w:rsidRPr="00075EE9" w:rsidTr="00B73504">
        <w:trPr>
          <w:trHeight w:val="90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Муниципа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75EE9">
              <w:rPr>
                <w:color w:val="000000"/>
                <w:sz w:val="20"/>
                <w:szCs w:val="20"/>
              </w:rPr>
              <w:t>льная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Развитие транспортной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8791,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10315,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93273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11227,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49521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12076,</w:t>
            </w:r>
          </w:p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47896</w:t>
            </w:r>
          </w:p>
          <w:p w:rsidR="00075EE9" w:rsidRPr="00075EE9" w:rsidRDefault="00075EE9" w:rsidP="00264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10686,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10754,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63851,</w:t>
            </w:r>
          </w:p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91252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</w:p>
        </w:tc>
      </w:tr>
      <w:tr w:rsidR="00075EE9" w:rsidRPr="00075EE9" w:rsidTr="00B73504">
        <w:trPr>
          <w:trHeight w:val="10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EE9" w:rsidRPr="00075EE9" w:rsidRDefault="00075EE9" w:rsidP="00075E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5672,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09902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BD3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6118,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38448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BD3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9267,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19570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BD3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</w:t>
            </w:r>
          </w:p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53896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BD3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9016,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0418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9084,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49441,</w:t>
            </w:r>
          </w:p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16416</w:t>
            </w:r>
          </w:p>
          <w:p w:rsidR="00075EE9" w:rsidRPr="00075EE9" w:rsidRDefault="00075EE9" w:rsidP="00075EE9">
            <w:pPr>
              <w:rPr>
                <w:color w:val="000000"/>
                <w:sz w:val="20"/>
                <w:szCs w:val="20"/>
              </w:rPr>
            </w:pPr>
          </w:p>
        </w:tc>
      </w:tr>
      <w:tr w:rsidR="00264EC4" w:rsidRPr="00075EE9" w:rsidTr="00B73504">
        <w:trPr>
          <w:trHeight w:val="1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1193,</w:t>
            </w:r>
          </w:p>
          <w:p w:rsidR="00264EC4" w:rsidRPr="00075EE9" w:rsidRDefault="00264EC4" w:rsidP="00264EC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80200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1149,90300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Pr="00075EE9" w:rsidRDefault="00264EC4" w:rsidP="00264EC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1302,10800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255,50900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EC4" w:rsidRDefault="00264EC4" w:rsidP="00264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BD3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4389,</w:t>
            </w:r>
          </w:p>
          <w:p w:rsidR="00264EC4" w:rsidRDefault="00264EC4" w:rsidP="00264E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26800</w:t>
            </w:r>
          </w:p>
        </w:tc>
      </w:tr>
      <w:tr w:rsidR="00B73504" w:rsidRPr="00075EE9" w:rsidTr="00B73504">
        <w:trPr>
          <w:trHeight w:val="13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и искусственных сооружений на них, вне границ </w:t>
            </w:r>
            <w:r w:rsidRPr="00075EE9">
              <w:rPr>
                <w:color w:val="000000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lastRenderedPageBreak/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1111,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06300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1149,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90300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1205,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50100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</w:t>
            </w:r>
          </w:p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4209,97600</w:t>
            </w:r>
          </w:p>
        </w:tc>
      </w:tr>
      <w:tr w:rsidR="00B73504" w:rsidRPr="00075EE9" w:rsidTr="00B73504">
        <w:trPr>
          <w:trHeight w:val="11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зимний период (дополнительные объемы)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22,65143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96,55300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119,20443</w:t>
            </w:r>
          </w:p>
        </w:tc>
      </w:tr>
      <w:tr w:rsidR="00B73504" w:rsidRPr="00075EE9" w:rsidTr="00B73504">
        <w:trPr>
          <w:trHeight w:val="8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0,28757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0,05400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B73504" w:rsidRPr="00075EE9" w:rsidTr="00B73504">
        <w:trPr>
          <w:trHeight w:val="8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Остановочный павильон из металлических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B73504" w:rsidRPr="00075EE9" w:rsidTr="00B73504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4325,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02802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4948,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38948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7339,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83349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9858,</w:t>
            </w:r>
          </w:p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8616,</w:t>
            </w:r>
          </w:p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8696,</w:t>
            </w:r>
          </w:p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43784,</w:t>
            </w:r>
          </w:p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72995</w:t>
            </w:r>
          </w:p>
        </w:tc>
      </w:tr>
      <w:tr w:rsidR="00B73504" w:rsidRPr="00075EE9" w:rsidTr="00B73504">
        <w:trPr>
          <w:trHeight w:val="121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2211,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2223,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53008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4391,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43349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6133,</w:t>
            </w:r>
          </w:p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5441,</w:t>
            </w:r>
          </w:p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5521,50000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25922,</w:t>
            </w:r>
          </w:p>
          <w:p w:rsidR="00B73504" w:rsidRDefault="00B73504" w:rsidP="00B7350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94058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2211,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2206,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63008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2927,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51096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3001,03085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14923,</w:t>
            </w:r>
          </w:p>
          <w:p w:rsidR="00B73504" w:rsidRDefault="00B73504" w:rsidP="00B7350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16994</w:t>
            </w:r>
          </w:p>
        </w:tc>
      </w:tr>
      <w:tr w:rsidR="00B73504" w:rsidRPr="00075EE9" w:rsidTr="00B73504">
        <w:trPr>
          <w:trHeight w:val="9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73504" w:rsidRPr="00075EE9" w:rsidTr="00B73504">
        <w:trPr>
          <w:trHeight w:val="1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1050,30000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B73504" w:rsidRPr="00075EE9" w:rsidTr="00B73504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Администрация Кикнурского муниципального </w:t>
            </w:r>
            <w:r w:rsidRPr="00075EE9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2407,</w:t>
            </w:r>
          </w:p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2407,</w:t>
            </w:r>
          </w:p>
          <w:p w:rsidR="00B73504" w:rsidRDefault="00B73504" w:rsidP="00B7350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44811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2440,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2496,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4936,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B73504" w:rsidRPr="00075EE9" w:rsidTr="00B73504">
        <w:trPr>
          <w:trHeight w:val="9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16,90000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62,92253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350,70000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B73504" w:rsidRPr="00075EE9" w:rsidTr="00B73504">
        <w:trPr>
          <w:trHeight w:val="11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2113,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52997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2724,85940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2948,40000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3725,00000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</w:t>
            </w:r>
          </w:p>
          <w:p w:rsidR="00B73504" w:rsidRDefault="00B73504" w:rsidP="00B7350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17861,</w:t>
            </w:r>
          </w:p>
          <w:p w:rsidR="00B73504" w:rsidRDefault="00B73504" w:rsidP="00B73504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78937</w:t>
            </w:r>
          </w:p>
        </w:tc>
      </w:tr>
      <w:tr w:rsidR="00B73504" w:rsidRPr="00075EE9" w:rsidTr="00B73504">
        <w:trPr>
          <w:trHeight w:val="85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1841,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32997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2505,45940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2436,50000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2400,00000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2500,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14183,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28937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Устранение деформаций и повреждений щебеночных оснований (покупка щебня)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184,30000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511,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ind w:left="-108" w:right="-108"/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ind w:left="-108" w:right="-108"/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500,</w:t>
            </w:r>
          </w:p>
          <w:p w:rsidR="00B73504" w:rsidRPr="00075EE9" w:rsidRDefault="00B73504" w:rsidP="00B73504">
            <w:pPr>
              <w:ind w:left="-108" w:right="-108"/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2421,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B73504" w:rsidRPr="00075EE9" w:rsidTr="00B73504">
        <w:trPr>
          <w:trHeight w:val="8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1.2.2.3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47,20000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35,10000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175,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B73504" w:rsidRPr="00075EE9" w:rsidTr="00B73504">
        <w:trPr>
          <w:trHeight w:val="9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13,26900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20,09200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25,21900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77,13100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600,03521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140,00000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150,</w:t>
            </w:r>
          </w:p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B73504" w:rsidRPr="00075EE9" w:rsidTr="00B73504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2147,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29592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2465,79636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16,97951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15,67300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4645,74479</w:t>
            </w:r>
          </w:p>
        </w:tc>
      </w:tr>
      <w:tr w:rsidR="00B73504" w:rsidRPr="00075EE9" w:rsidTr="00B73504">
        <w:trPr>
          <w:trHeight w:val="11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B73504" w:rsidRPr="00075EE9" w:rsidTr="00B73504">
        <w:trPr>
          <w:trHeight w:val="11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B73504" w:rsidRPr="00075EE9" w:rsidTr="00B73504">
        <w:trPr>
          <w:trHeight w:val="10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Кикнур-Турусиново-Кокшага-Чаща в Кикнурском муниципальном округе Кировской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B73504" w:rsidRPr="00075EE9" w:rsidTr="00B73504">
        <w:trPr>
          <w:trHeight w:val="7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Кикнур-Турусиново-Кокшага-Чаща в Кикнурском муниципальном округе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73504" w:rsidRPr="00075EE9" w:rsidTr="00B73504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Отдельное мероприятие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both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Яранск-Шахунья-Русские Краи-Ивановские в Кикнурском муниципальном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в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1899,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1698,52125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B73504" w:rsidRPr="00075EE9" w:rsidTr="00B73504">
        <w:trPr>
          <w:trHeight w:val="9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96,95207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15,67300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116,50636</w:t>
            </w:r>
          </w:p>
        </w:tc>
      </w:tr>
      <w:tr w:rsidR="00B73504" w:rsidRPr="00075EE9" w:rsidTr="00B73504">
        <w:trPr>
          <w:trHeight w:val="8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B73504" w:rsidRPr="00075EE9" w:rsidTr="00B73504">
        <w:trPr>
          <w:trHeight w:val="88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B73504" w:rsidRPr="00075EE9" w:rsidTr="00B73504">
        <w:trPr>
          <w:trHeight w:val="8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B73504" w:rsidRPr="00075EE9" w:rsidTr="00B73504">
        <w:trPr>
          <w:trHeight w:val="8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8,80657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8,80657</w:t>
            </w:r>
          </w:p>
        </w:tc>
      </w:tr>
      <w:tr w:rsidR="00B73504" w:rsidRPr="00075EE9" w:rsidTr="00B73504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2.3.5.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6,86643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6,86643</w:t>
            </w:r>
          </w:p>
        </w:tc>
      </w:tr>
      <w:tr w:rsidR="00B73504" w:rsidRPr="00075EE9" w:rsidTr="00B73504">
        <w:trPr>
          <w:trHeight w:val="9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47,88932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28,46684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ППМИ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275,71900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B73504" w:rsidRPr="00075EE9" w:rsidTr="00B73504">
        <w:trPr>
          <w:trHeight w:val="78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230,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B73504" w:rsidRPr="00075EE9" w:rsidTr="00B73504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Разработка сметной документации, инженерно-изыскательских работ, проведение государственных экспертиз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150,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B73504" w:rsidRPr="00075EE9" w:rsidTr="00B73504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 xml:space="preserve">Проведение оценки уязвимости, разработка планов обеспечения транспортной безопасности, аттестация сил обеспечения </w:t>
            </w:r>
            <w:r w:rsidRPr="00075EE9">
              <w:rPr>
                <w:color w:val="000000"/>
                <w:sz w:val="20"/>
                <w:szCs w:val="20"/>
              </w:rPr>
              <w:lastRenderedPageBreak/>
              <w:t>транспортной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lastRenderedPageBreak/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B73504" w:rsidRPr="00075EE9" w:rsidTr="00B73504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B73504" w:rsidRPr="00075EE9" w:rsidTr="00B73504">
        <w:trPr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174,10000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0,01873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178,20000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sz w:val="20"/>
                <w:szCs w:val="20"/>
              </w:rPr>
            </w:pPr>
            <w:r w:rsidRPr="00075EE9">
              <w:rPr>
                <w:sz w:val="20"/>
                <w:szCs w:val="20"/>
              </w:rPr>
              <w:t>80,00000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B73504" w:rsidRPr="00075EE9" w:rsidTr="00B73504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110,40000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B73504" w:rsidRPr="00075EE9" w:rsidTr="00B73504">
        <w:trPr>
          <w:trHeight w:val="87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122,00000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B73504" w:rsidRPr="00075EE9" w:rsidTr="00B73504">
        <w:trPr>
          <w:trHeight w:val="186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1440,</w:t>
            </w:r>
          </w:p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B73504" w:rsidRPr="00075EE9" w:rsidTr="00B73504">
        <w:trPr>
          <w:trHeight w:val="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jc w:val="left"/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Администрация Кикнурского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75EE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04" w:rsidRPr="00075EE9" w:rsidRDefault="00B73504" w:rsidP="00B73504">
            <w:pPr>
              <w:rPr>
                <w:color w:val="000000"/>
                <w:sz w:val="20"/>
                <w:szCs w:val="20"/>
              </w:rPr>
            </w:pPr>
            <w:r w:rsidRPr="00075EE9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:rsidR="00261DE8" w:rsidRDefault="00261DE8" w:rsidP="002F55E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91A34" w:rsidRDefault="00A91A34" w:rsidP="002F55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4DE" w:rsidRDefault="003F4AA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  <w:sectPr w:rsidR="00B604DE" w:rsidSect="00952714">
          <w:type w:val="continuous"/>
          <w:pgSz w:w="16838" w:h="11906" w:orient="landscape"/>
          <w:pgMar w:top="709" w:right="678" w:bottom="707" w:left="1418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6C1F89" w:rsidRDefault="006C1F89" w:rsidP="003F4AA9">
      <w:pPr>
        <w:tabs>
          <w:tab w:val="left" w:pos="12474"/>
          <w:tab w:val="left" w:pos="12616"/>
        </w:tabs>
        <w:autoSpaceDE w:val="0"/>
        <w:autoSpaceDN w:val="0"/>
        <w:adjustRightInd w:val="0"/>
        <w:rPr>
          <w:sz w:val="28"/>
          <w:szCs w:val="28"/>
        </w:rPr>
      </w:pPr>
    </w:p>
    <w:p w:rsidR="00792C50" w:rsidRDefault="00792C50" w:rsidP="00FF26ED">
      <w:pPr>
        <w:tabs>
          <w:tab w:val="left" w:pos="12474"/>
          <w:tab w:val="left" w:pos="12616"/>
        </w:tabs>
        <w:autoSpaceDE w:val="0"/>
        <w:autoSpaceDN w:val="0"/>
        <w:adjustRightInd w:val="0"/>
        <w:jc w:val="left"/>
        <w:rPr>
          <w:sz w:val="28"/>
          <w:szCs w:val="28"/>
        </w:rPr>
      </w:pPr>
    </w:p>
    <w:p w:rsidR="00617D7E" w:rsidRDefault="00C61FAB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17D7E" w:rsidRDefault="00617D7E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4E2744" w:rsidRDefault="000D1A57" w:rsidP="0028368E">
      <w:pPr>
        <w:tabs>
          <w:tab w:val="left" w:pos="12474"/>
          <w:tab w:val="left" w:pos="126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4E2744" w:rsidRDefault="001D345F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both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0D1A57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</w:p>
    <w:p w:rsidR="000D1A57" w:rsidRPr="00A962BE" w:rsidRDefault="000D1A57" w:rsidP="0028368E">
      <w:pPr>
        <w:tabs>
          <w:tab w:val="left" w:pos="11980"/>
          <w:tab w:val="left" w:pos="12474"/>
          <w:tab w:val="left" w:pos="12616"/>
          <w:tab w:val="right" w:pos="15216"/>
        </w:tabs>
        <w:autoSpaceDE w:val="0"/>
        <w:autoSpaceDN w:val="0"/>
        <w:adjustRightInd w:val="0"/>
        <w:ind w:firstLine="12333"/>
        <w:jc w:val="left"/>
        <w:rPr>
          <w:sz w:val="28"/>
          <w:szCs w:val="28"/>
        </w:rPr>
      </w:pPr>
      <w:r>
        <w:rPr>
          <w:sz w:val="28"/>
          <w:szCs w:val="28"/>
        </w:rPr>
        <w:t>Форма № 5</w:t>
      </w:r>
    </w:p>
    <w:p w:rsidR="001D345F" w:rsidRDefault="00C40739" w:rsidP="006C1F89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4E2744" w:rsidRPr="002762AD" w:rsidRDefault="004E2744" w:rsidP="00FC7CC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762AD">
        <w:rPr>
          <w:b/>
          <w:bCs/>
          <w:sz w:val="28"/>
          <w:szCs w:val="28"/>
        </w:rPr>
        <w:t>Прогнозная (справочная) оценка ресурсного обеспечения</w:t>
      </w:r>
    </w:p>
    <w:p w:rsidR="00FC7CC0" w:rsidRPr="00F76FC2" w:rsidRDefault="00191ACB" w:rsidP="00F76FC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реализации муниципальной п</w:t>
      </w:r>
      <w:r w:rsidR="004E2744" w:rsidRPr="002762AD">
        <w:rPr>
          <w:b/>
          <w:bCs/>
          <w:sz w:val="28"/>
          <w:szCs w:val="28"/>
        </w:rPr>
        <w:t>рограммы за счет всех источников финансирования</w:t>
      </w:r>
    </w:p>
    <w:p w:rsidR="00375763" w:rsidRDefault="00375763" w:rsidP="00E576D3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tbl>
      <w:tblPr>
        <w:tblW w:w="15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276"/>
        <w:gridCol w:w="1276"/>
        <w:gridCol w:w="1275"/>
        <w:gridCol w:w="1276"/>
        <w:gridCol w:w="1276"/>
        <w:gridCol w:w="1276"/>
        <w:gridCol w:w="1409"/>
      </w:tblGrid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Наименование задач,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Объем финансирования по годам, в рублях</w:t>
            </w:r>
          </w:p>
        </w:tc>
      </w:tr>
      <w:tr w:rsidR="008F0ED8" w:rsidRPr="008F0ED8" w:rsidTr="00380523">
        <w:trPr>
          <w:trHeight w:val="21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</w:tr>
      <w:tr w:rsidR="008F0ED8" w:rsidRPr="008F0ED8" w:rsidTr="00380523">
        <w:trPr>
          <w:trHeight w:val="24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17A3E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Программа «Развитие  </w:t>
            </w:r>
          </w:p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25597,20000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38412,71300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49488,20000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42779,00000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24798,00000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23558,00000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204633,11300</w:t>
            </w:r>
          </w:p>
        </w:tc>
      </w:tr>
      <w:tr w:rsidR="008F0ED8" w:rsidRPr="008F0ED8" w:rsidTr="00380523">
        <w:trPr>
          <w:trHeight w:val="12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8791,00562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10315,93273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11227,49521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12076,47896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10686,50000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10754,50000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63851,91252</w:t>
            </w:r>
          </w:p>
        </w:tc>
      </w:tr>
      <w:tr w:rsidR="008F0ED8" w:rsidRPr="008F0ED8" w:rsidTr="00380523">
        <w:trPr>
          <w:trHeight w:val="153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34388,20562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48728,64573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60715,69521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54855,47896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35484,50000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34312,50000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268485,02552</w:t>
            </w:r>
          </w:p>
        </w:tc>
      </w:tr>
      <w:tr w:rsidR="008F0ED8" w:rsidRPr="008F0ED8" w:rsidTr="00380523">
        <w:trPr>
          <w:trHeight w:val="17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21791,79000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22229,90000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25218,20000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27122,00000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24798,00000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23558,00000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144717,89000</w:t>
            </w:r>
          </w:p>
        </w:tc>
      </w:tr>
      <w:tr w:rsidR="008F0ED8" w:rsidRPr="008F0ED8" w:rsidTr="00380523">
        <w:trPr>
          <w:trHeight w:val="21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5672,09902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6118,38448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9267,14170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10282,53896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9016,50000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9084,50000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49441,16416</w:t>
            </w:r>
          </w:p>
        </w:tc>
      </w:tr>
      <w:tr w:rsidR="008F0ED8" w:rsidRPr="008F0ED8" w:rsidTr="00380523">
        <w:trPr>
          <w:trHeight w:val="1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27463,88902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28348,28448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34485,34170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37404,53896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33814,50000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32642,50000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194159,05416</w:t>
            </w:r>
          </w:p>
        </w:tc>
      </w:tr>
      <w:tr w:rsidR="008F0ED8" w:rsidRPr="008F0ED8" w:rsidTr="00380523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21539,68900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21848,16000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24739,05400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25285,51300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24798,00000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23558,00000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141768,41600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1193,80200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1149,90300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1302,05400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255,50900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4389,26800</w:t>
            </w:r>
          </w:p>
        </w:tc>
      </w:tr>
      <w:tr w:rsidR="008F0ED8" w:rsidRPr="008F0ED8" w:rsidTr="00380523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22733,49100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22998,06300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26041,10800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25541,02200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23796,00000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146157,68400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и искусственных сооружений на них, вне границ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21110,17900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21848,10000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22904,51100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25285,51300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24798,00000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23558,00000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139504,30300</w:t>
            </w:r>
          </w:p>
        </w:tc>
      </w:tr>
      <w:tr w:rsidR="008F0ED8" w:rsidRPr="008F0ED8" w:rsidTr="00B73504">
        <w:trPr>
          <w:trHeight w:val="1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1111,06300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1149,90300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1205,50100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255,50900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238,00000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4209,97600</w:t>
            </w:r>
          </w:p>
        </w:tc>
      </w:tr>
      <w:tr w:rsidR="008F0ED8" w:rsidRPr="008F0ED8" w:rsidTr="00380523">
        <w:trPr>
          <w:trHeight w:val="14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22221,24200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22998,00300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24110,01200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25541,02200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25048,00000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23796,00000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143714,27900</w:t>
            </w:r>
          </w:p>
        </w:tc>
      </w:tr>
      <w:tr w:rsidR="008F0ED8" w:rsidRPr="008F0ED8" w:rsidTr="00380523">
        <w:trPr>
          <w:trHeight w:val="14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Содержание автомобильных дорог общего пользования местного значения (дополнительные объемы)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429,51000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1834,54300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2264,11300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22,65143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96,55300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119,20443</w:t>
            </w:r>
          </w:p>
        </w:tc>
      </w:tr>
      <w:tr w:rsidR="008F0ED8" w:rsidRPr="008F0ED8" w:rsidTr="00380523">
        <w:trPr>
          <w:trHeight w:val="16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452,16143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1931,09600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2383,31743</w:t>
            </w:r>
          </w:p>
        </w:tc>
      </w:tr>
      <w:tr w:rsidR="008F0ED8" w:rsidRPr="008F0ED8" w:rsidTr="00380523">
        <w:trPr>
          <w:trHeight w:val="20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Содержание автомобильных дорог общего пользования местного значения (S)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0,28757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0,28757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0,34157</w:t>
            </w:r>
          </w:p>
        </w:tc>
      </w:tr>
      <w:tr w:rsidR="008F0ED8" w:rsidRPr="008F0ED8" w:rsidTr="00380523">
        <w:trPr>
          <w:trHeight w:val="18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1.1.4.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Остановочный павильон из </w:t>
            </w:r>
            <w:r w:rsidRPr="008F0ED8">
              <w:rPr>
                <w:sz w:val="20"/>
                <w:szCs w:val="20"/>
              </w:rPr>
              <w:lastRenderedPageBreak/>
              <w:t>металлических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1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59,80000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8F0ED8" w:rsidRPr="008F0ED8" w:rsidTr="00380523">
        <w:trPr>
          <w:trHeight w:val="13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59,80000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59,80000</w:t>
            </w:r>
          </w:p>
        </w:tc>
      </w:tr>
      <w:tr w:rsidR="008F0ED8" w:rsidRPr="008F0ED8" w:rsidTr="00380523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них, 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4325,02802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4948,38948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7339,83349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9858,47896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8616,50000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8696,50000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43784,72995</w:t>
            </w:r>
          </w:p>
        </w:tc>
      </w:tr>
      <w:tr w:rsidR="008F0ED8" w:rsidRPr="008F0ED8" w:rsidTr="00380523">
        <w:trPr>
          <w:trHeight w:val="4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4325,02802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4948,38948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7339,83349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9858,47896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8616,50000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8696,50000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43784,72995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Выпол</w:t>
            </w:r>
            <w:r w:rsidR="00F17A3E">
              <w:rPr>
                <w:sz w:val="20"/>
                <w:szCs w:val="20"/>
              </w:rPr>
              <w:t>н</w:t>
            </w:r>
            <w:r w:rsidRPr="008F0ED8">
              <w:rPr>
                <w:sz w:val="20"/>
                <w:szCs w:val="20"/>
              </w:rPr>
              <w:t>ение работ по содержанию автомобильных дорог общего пользования местного значения  в границах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2223,53008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4391,43349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6133,47896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5441,50000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5521,50000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25922,94058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2223,53008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4391,43349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6133,47896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5441,50000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5521,50000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25922,94058</w:t>
            </w:r>
          </w:p>
        </w:tc>
      </w:tr>
      <w:tr w:rsidR="008F0ED8" w:rsidRPr="008F0ED8" w:rsidTr="00380523">
        <w:trPr>
          <w:trHeight w:val="21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1.2.1.1.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Выполнение работ по содержанию автомобильных дорог общего пользования местного значения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2206,63008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2927,51096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3001,03085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2276,50000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14923,16994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2211,49805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2206,63008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2927,51096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3001,03085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2276,50000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2300,00000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14923,16994</w:t>
            </w:r>
          </w:p>
        </w:tc>
      </w:tr>
      <w:tr w:rsidR="008F0ED8" w:rsidRPr="008F0ED8" w:rsidTr="00380523">
        <w:trPr>
          <w:trHeight w:val="23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Выполнение работ по устранению деформаций и повреждений асфальтобетонных покрытий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Выполнение работ по устранению деформаций и повреждений щебеночных покрытий (приобретение щебня)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1050,30000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1050,30000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2550,30000</w:t>
            </w:r>
          </w:p>
        </w:tc>
      </w:tr>
      <w:tr w:rsidR="008F0ED8" w:rsidRPr="008F0ED8" w:rsidTr="00380523">
        <w:trPr>
          <w:trHeight w:val="10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1.2.1.4.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Восстановление профиля с добавлением нового материала по ул. Пионерская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2407,44811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2407,44811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2407,44811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2407,44811</w:t>
            </w:r>
          </w:p>
        </w:tc>
      </w:tr>
      <w:tr w:rsidR="008F0ED8" w:rsidRPr="008F0ED8" w:rsidTr="00380523">
        <w:trPr>
          <w:trHeight w:val="16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Восстановление профиля с добавлением нового материала по улиц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2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2496,50000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8F0ED8" w:rsidRPr="008F0ED8" w:rsidTr="00380523">
        <w:trPr>
          <w:trHeight w:val="22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2496,50000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4936,50000</w:t>
            </w:r>
          </w:p>
        </w:tc>
      </w:tr>
      <w:tr w:rsidR="008F0ED8" w:rsidRPr="008F0ED8" w:rsidTr="00380523">
        <w:trPr>
          <w:trHeight w:val="1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Покупка эмали для покраски пешеходных переходов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16,90000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62,92253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8F0ED8" w:rsidRPr="008F0ED8" w:rsidTr="00380523">
        <w:trPr>
          <w:trHeight w:val="1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16,90000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62,92253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229,82253</w:t>
            </w:r>
          </w:p>
        </w:tc>
      </w:tr>
      <w:tr w:rsidR="008F0ED8" w:rsidRPr="008F0ED8" w:rsidTr="00380523">
        <w:trPr>
          <w:trHeight w:val="19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0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8F0ED8" w:rsidRPr="008F0ED8" w:rsidTr="00380523">
        <w:trPr>
          <w:trHeight w:val="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350,70000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1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875,70000</w:t>
            </w:r>
          </w:p>
        </w:tc>
      </w:tr>
      <w:tr w:rsidR="008F0ED8" w:rsidRPr="008F0ED8" w:rsidTr="00380523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2113,52997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2724,85940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2948,40000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3725,00000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17861,78937</w:t>
            </w:r>
          </w:p>
        </w:tc>
      </w:tr>
      <w:tr w:rsidR="008F0ED8" w:rsidRPr="008F0ED8" w:rsidTr="00380523">
        <w:trPr>
          <w:trHeight w:val="27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2113,52997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2724,85940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2948,40000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3725,00000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14686,78937</w:t>
            </w:r>
          </w:p>
        </w:tc>
      </w:tr>
      <w:tr w:rsidR="008F0ED8" w:rsidRPr="008F0ED8" w:rsidTr="00380523">
        <w:trPr>
          <w:trHeight w:val="1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Содержание автомобильных дорог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1841,32997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2505,45940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2436,50000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14833,28937</w:t>
            </w:r>
          </w:p>
        </w:tc>
      </w:tr>
      <w:tr w:rsidR="008F0ED8" w:rsidRPr="008F0ED8" w:rsidTr="00380523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1841,32997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2505,45940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2436,50000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3050,00000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2500,00000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14833,28937</w:t>
            </w:r>
          </w:p>
        </w:tc>
      </w:tr>
      <w:tr w:rsidR="008F0ED8" w:rsidRPr="008F0ED8" w:rsidTr="00380523">
        <w:trPr>
          <w:trHeight w:val="1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lastRenderedPageBreak/>
              <w:t>1.2.2.2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Устранение деформаций и повреждений щебеночных оснований (приобретение  щебня)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8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184,30000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511,90000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2421,20000</w:t>
            </w:r>
          </w:p>
        </w:tc>
      </w:tr>
      <w:tr w:rsidR="008F0ED8" w:rsidRPr="008F0ED8" w:rsidTr="00380523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184,30000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511,90000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2421,20000</w:t>
            </w:r>
          </w:p>
        </w:tc>
      </w:tr>
      <w:tr w:rsidR="008F0ED8" w:rsidRPr="008F0ED8" w:rsidTr="00380523">
        <w:trPr>
          <w:trHeight w:val="12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1.2.2.3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Разравнивание щебня с планировкой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8F0ED8" w:rsidRPr="008F0ED8" w:rsidTr="00380523">
        <w:trPr>
          <w:trHeight w:val="1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35,10000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175,00000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607,30000</w:t>
            </w:r>
          </w:p>
        </w:tc>
      </w:tr>
      <w:tr w:rsidR="008F0ED8" w:rsidRPr="008F0ED8" w:rsidTr="00380523">
        <w:trPr>
          <w:trHeight w:val="15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Исполнение обязательств, возникших из соглашений предыдущего финансового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252,10100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381,74000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479,14600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1836,48700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2949,47400</w:t>
            </w:r>
          </w:p>
        </w:tc>
      </w:tr>
      <w:tr w:rsidR="008F0ED8" w:rsidRPr="008F0ED8" w:rsidTr="00380523">
        <w:trPr>
          <w:trHeight w:val="1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13,26900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20,09200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25,21900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18,55100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77,13100</w:t>
            </w:r>
          </w:p>
        </w:tc>
      </w:tr>
      <w:tr w:rsidR="008F0ED8" w:rsidRPr="008F0ED8" w:rsidTr="00380523">
        <w:trPr>
          <w:trHeight w:val="2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265,37000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401,83200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504,36500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1855,03800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3026,60500</w:t>
            </w:r>
          </w:p>
        </w:tc>
      </w:tr>
      <w:tr w:rsidR="008F0ED8" w:rsidRPr="008F0ED8" w:rsidTr="00380523">
        <w:trPr>
          <w:trHeight w:val="10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4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600,03521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8F0ED8" w:rsidRPr="008F0ED8" w:rsidTr="00380523">
        <w:trPr>
          <w:trHeight w:val="1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600,03521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600,03521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Нанесение горизонтальной разметки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1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8F0ED8" w:rsidRPr="008F0ED8" w:rsidTr="00380523">
        <w:trPr>
          <w:trHeight w:val="2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3805,41000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16182,81300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14940,00000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15657,00000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50585,22300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2147,29592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2465,79636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16,97951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15,67300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4645,74479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5952,70592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18648,60936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14956,97951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15672,67300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55230,96779</w:t>
            </w:r>
          </w:p>
        </w:tc>
      </w:tr>
      <w:tr w:rsidR="008F0ED8" w:rsidRPr="008F0ED8" w:rsidTr="00380523">
        <w:trPr>
          <w:trHeight w:val="14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вне границ населенных пунктов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3805,41000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6803,90000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11524,66100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22133,97100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200,28557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366,13720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13,09822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579,52099</w:t>
            </w:r>
          </w:p>
        </w:tc>
      </w:tr>
      <w:tr w:rsidR="008F0ED8" w:rsidRPr="008F0ED8" w:rsidTr="00380523">
        <w:trPr>
          <w:trHeight w:val="19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4005,69557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7170,03720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11537,75922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22713,49199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Кикнур-Шапта Кикнурского муниципального округа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3805,41000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3805,41000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200,28557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200,28557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4005,69557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4005,69557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2.1.2.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6803,90000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6803,90000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366,13720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366,13720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7170,03720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7170,03720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2.1.3.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 Кикнур-Турусиново-Кокшага-Чаща в Кикнурском муниципальном округе Кировской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2.1.4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Ремонт автомобильной дороги Яранск-Шахунья-Русские Краи-Ивановские в Кикнурском муниципальном округе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11524,66100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11524,66100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13,09822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13,09822</w:t>
            </w:r>
          </w:p>
        </w:tc>
      </w:tr>
      <w:tr w:rsidR="008F0ED8" w:rsidRPr="008F0ED8" w:rsidTr="00B73504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11537,75922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0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11537,75922</w:t>
            </w:r>
          </w:p>
        </w:tc>
      </w:tr>
      <w:tr w:rsidR="008F0ED8" w:rsidRPr="008F0ED8" w:rsidTr="00B73504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 xml:space="preserve">Ремонт автомобильных дорог в </w:t>
            </w:r>
            <w:r w:rsidRPr="008F0ED8">
              <w:rPr>
                <w:sz w:val="20"/>
                <w:szCs w:val="20"/>
              </w:rPr>
              <w:lastRenderedPageBreak/>
              <w:t>границах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B73504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1899,12103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1698,52125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8F0ED8" w:rsidRPr="008F0ED8" w:rsidTr="00380523">
        <w:trPr>
          <w:trHeight w:val="16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1899,12103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1698,52125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3597,64228</w:t>
            </w:r>
          </w:p>
        </w:tc>
      </w:tr>
      <w:tr w:rsidR="008F0ED8" w:rsidRPr="008F0ED8" w:rsidTr="00380523">
        <w:trPr>
          <w:trHeight w:val="183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автомобильных дорог с твердым покрытием в границах городских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8997,00000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3415,33900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15657,00000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28069,33900</w:t>
            </w:r>
          </w:p>
        </w:tc>
      </w:tr>
      <w:tr w:rsidR="008F0ED8" w:rsidRPr="008F0ED8" w:rsidTr="00380523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96,95207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3,88129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15,67300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116,50636</w:t>
            </w:r>
          </w:p>
        </w:tc>
      </w:tr>
      <w:tr w:rsidR="008F0ED8" w:rsidRPr="008F0ED8" w:rsidTr="00380523">
        <w:trPr>
          <w:trHeight w:val="10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9093,95207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3419,22029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15672,67300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28185,84536</w:t>
            </w:r>
          </w:p>
        </w:tc>
      </w:tr>
      <w:tr w:rsidR="008F0ED8" w:rsidRPr="008F0ED8" w:rsidTr="00380523">
        <w:trPr>
          <w:trHeight w:val="1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по ул. С.Шарыгина в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4760,73000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4760,73000</w:t>
            </w:r>
          </w:p>
        </w:tc>
      </w:tr>
      <w:tr w:rsidR="008F0ED8" w:rsidRPr="008F0ED8" w:rsidTr="00380523">
        <w:trPr>
          <w:trHeight w:val="1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54,15651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54,15651</w:t>
            </w:r>
          </w:p>
        </w:tc>
      </w:tr>
      <w:tr w:rsidR="008F0ED8" w:rsidRPr="008F0ED8" w:rsidTr="00380523">
        <w:trPr>
          <w:trHeight w:val="2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4814,88651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4814,88651</w:t>
            </w:r>
          </w:p>
        </w:tc>
      </w:tr>
      <w:tr w:rsidR="008F0ED8" w:rsidRPr="008F0ED8" w:rsidTr="00380523">
        <w:trPr>
          <w:trHeight w:val="13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по ул. Н.Пономарева в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4236,27000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4236,27000</w:t>
            </w:r>
          </w:p>
        </w:tc>
      </w:tr>
      <w:tr w:rsidR="008F0ED8" w:rsidRPr="008F0ED8" w:rsidTr="00380523">
        <w:trPr>
          <w:trHeight w:val="17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42,79556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42,79556</w:t>
            </w:r>
          </w:p>
        </w:tc>
      </w:tr>
      <w:tr w:rsidR="008F0ED8" w:rsidRPr="008F0ED8" w:rsidTr="00380523">
        <w:trPr>
          <w:trHeight w:val="1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4279,06556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4279,06556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2.3.3.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по ул. Красноармейская в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3415,33900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3415,33900</w:t>
            </w:r>
          </w:p>
        </w:tc>
      </w:tr>
      <w:tr w:rsidR="008F0ED8" w:rsidRPr="008F0ED8" w:rsidTr="00380523">
        <w:trPr>
          <w:trHeight w:val="24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3,88129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3,88129</w:t>
            </w:r>
          </w:p>
        </w:tc>
      </w:tr>
      <w:tr w:rsidR="008F0ED8" w:rsidRPr="008F0ED8" w:rsidTr="00380523">
        <w:trPr>
          <w:trHeight w:val="18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3419,22029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3419,22029</w:t>
            </w:r>
          </w:p>
        </w:tc>
      </w:tr>
      <w:tr w:rsidR="008F0ED8" w:rsidRPr="008F0ED8" w:rsidTr="00380523">
        <w:trPr>
          <w:trHeight w:val="1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по ул. Восточная в пгт Кикнур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8797,75000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8797,75000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8,80657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8,80657</w:t>
            </w:r>
          </w:p>
        </w:tc>
      </w:tr>
      <w:tr w:rsidR="008F0ED8" w:rsidRPr="008F0ED8" w:rsidTr="00380523">
        <w:trPr>
          <w:trHeight w:val="26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8806,55657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8806,55657</w:t>
            </w:r>
          </w:p>
        </w:tc>
      </w:tr>
      <w:tr w:rsidR="008F0ED8" w:rsidRPr="008F0ED8" w:rsidTr="00380523">
        <w:trPr>
          <w:trHeight w:val="20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2.3.5.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Ремонт автомобильной дороги по ул. Черепанова в пгт Кикнур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6859,25000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6859,25000</w:t>
            </w:r>
          </w:p>
        </w:tc>
      </w:tr>
      <w:tr w:rsidR="008F0ED8" w:rsidRPr="008F0ED8" w:rsidTr="00380523">
        <w:trPr>
          <w:trHeight w:val="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6,86643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6,86643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6866,11643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outlineLvl w:val="2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6866,11643</w:t>
            </w:r>
          </w:p>
        </w:tc>
      </w:tr>
      <w:tr w:rsidR="008F0ED8" w:rsidRPr="008F0ED8" w:rsidTr="00B73504">
        <w:trPr>
          <w:trHeight w:val="2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Строительный контроль (технический надзор) при осуществлении ремонта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B73504">
        <w:trPr>
          <w:trHeight w:val="25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47,88932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28,46684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47,88932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28,46684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76,35616</w:t>
            </w:r>
          </w:p>
        </w:tc>
      </w:tr>
      <w:tr w:rsidR="008F0ED8" w:rsidRPr="008F0ED8" w:rsidTr="00380523">
        <w:trPr>
          <w:trHeight w:val="1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F17A3E" w:rsidP="008F0E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="008F0ED8" w:rsidRPr="008F0ED8">
              <w:rPr>
                <w:sz w:val="20"/>
                <w:szCs w:val="20"/>
              </w:rPr>
              <w:t>нение работ по ППМИ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381,91300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381,91300</w:t>
            </w:r>
          </w:p>
        </w:tc>
      </w:tr>
      <w:tr w:rsidR="008F0ED8" w:rsidRPr="008F0ED8" w:rsidTr="00380523">
        <w:trPr>
          <w:trHeight w:val="16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275,71900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275,71900</w:t>
            </w:r>
          </w:p>
        </w:tc>
      </w:tr>
      <w:tr w:rsidR="008F0ED8" w:rsidRPr="008F0ED8" w:rsidTr="00380523">
        <w:trPr>
          <w:trHeight w:val="1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657,63200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657,63200</w:t>
            </w:r>
          </w:p>
        </w:tc>
      </w:tr>
      <w:tr w:rsidR="008F0ED8" w:rsidRPr="008F0ED8" w:rsidTr="00380523">
        <w:trPr>
          <w:trHeight w:val="18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Выполнение работ по повышению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8F0ED8" w:rsidRPr="008F0ED8" w:rsidTr="00380523">
        <w:trPr>
          <w:trHeight w:val="1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251,61068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591,75189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503,32000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338,26700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230,00000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2144,94957</w:t>
            </w:r>
          </w:p>
        </w:tc>
      </w:tr>
      <w:tr w:rsidR="008F0ED8" w:rsidRPr="008F0ED8" w:rsidTr="00380523">
        <w:trPr>
          <w:trHeight w:val="252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 xml:space="preserve">Разработка сметной документации, инженерно-изыскательских работ, проведение государственных экспертиз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77,51068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181,33316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203,12000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258,26700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1020,23084</w:t>
            </w:r>
          </w:p>
        </w:tc>
      </w:tr>
      <w:tr w:rsidR="008F0ED8" w:rsidRPr="008F0ED8" w:rsidTr="00380523">
        <w:trPr>
          <w:trHeight w:val="36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Проведение оценки уязвимости, разработка планов обеспечения транспортной безопасности, аттестация сил обеспечения транспортной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F0ED8" w:rsidRPr="008F0ED8" w:rsidTr="00380523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8F0ED8" w:rsidRPr="008F0ED8" w:rsidTr="00380523">
        <w:trPr>
          <w:trHeight w:val="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Обследование (диагностика) искусственных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Изготовление и установка дорожных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8F0ED8" w:rsidRPr="008F0ED8" w:rsidTr="00380523">
        <w:trPr>
          <w:trHeight w:val="23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174,10000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178,20000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80,00000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592,31873</w:t>
            </w:r>
          </w:p>
        </w:tc>
      </w:tr>
      <w:tr w:rsidR="008F0ED8" w:rsidRPr="008F0ED8" w:rsidTr="00380523">
        <w:trPr>
          <w:trHeight w:val="21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Разработка проекта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8F0ED8" w:rsidRPr="008F0ED8" w:rsidTr="00380523">
        <w:trPr>
          <w:trHeight w:val="2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110,40000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110,40000</w:t>
            </w:r>
          </w:p>
        </w:tc>
      </w:tr>
      <w:tr w:rsidR="008F0ED8" w:rsidRPr="008F0ED8" w:rsidTr="00380523">
        <w:trPr>
          <w:trHeight w:val="1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Ремонт искусственной неровности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2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122,00000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8F0ED8" w:rsidRPr="008F0ED8" w:rsidTr="00380523">
        <w:trPr>
          <w:trHeight w:val="2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122,00000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122,00000</w:t>
            </w:r>
          </w:p>
        </w:tc>
      </w:tr>
      <w:tr w:rsidR="008F0ED8" w:rsidRPr="008F0ED8" w:rsidTr="00380523">
        <w:trPr>
          <w:trHeight w:val="1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Предоставление субсидии предприятиям транспорта, осуществляющим перевозку пассажиров автомобильным транспортом на внутримуниципальных  маршрутах на компенсацию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1140,00000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8F0ED8" w:rsidRPr="008F0ED8" w:rsidTr="00380523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720,00000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1140,00000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1440,00000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7620,00000</w:t>
            </w:r>
          </w:p>
        </w:tc>
      </w:tr>
      <w:tr w:rsidR="008F0ED8" w:rsidRPr="008F0ED8" w:rsidTr="00380523">
        <w:trPr>
          <w:trHeight w:val="28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Предоставление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9330,00000</w:t>
            </w:r>
          </w:p>
        </w:tc>
      </w:tr>
      <w:tr w:rsidR="008F0ED8" w:rsidRPr="008F0ED8" w:rsidTr="00380523">
        <w:trPr>
          <w:trHeight w:val="31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8F0ED8" w:rsidRPr="008F0ED8" w:rsidTr="00380523">
        <w:trPr>
          <w:trHeight w:val="48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ED8" w:rsidRPr="008F0ED8" w:rsidRDefault="008F0ED8" w:rsidP="008F0ED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F17A3E">
            <w:pPr>
              <w:ind w:right="-108"/>
              <w:jc w:val="left"/>
              <w:rPr>
                <w:sz w:val="20"/>
                <w:szCs w:val="20"/>
              </w:rPr>
            </w:pPr>
            <w:r w:rsidRPr="008F0ED8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9330,00000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0ED8" w:rsidRPr="008F0ED8" w:rsidRDefault="008F0ED8" w:rsidP="008F0ED8">
            <w:pPr>
              <w:rPr>
                <w:color w:val="000000"/>
                <w:sz w:val="20"/>
                <w:szCs w:val="20"/>
              </w:rPr>
            </w:pPr>
            <w:r w:rsidRPr="008F0ED8">
              <w:rPr>
                <w:color w:val="000000"/>
                <w:sz w:val="20"/>
                <w:szCs w:val="20"/>
              </w:rPr>
              <w:t>9330,00000</w:t>
            </w:r>
          </w:p>
        </w:tc>
      </w:tr>
    </w:tbl>
    <w:p w:rsidR="00952714" w:rsidRDefault="00952714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6ED" w:rsidRDefault="00FF26ED" w:rsidP="00952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714" w:rsidRDefault="00952714" w:rsidP="0095271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40361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sectPr w:rsidR="00952714" w:rsidSect="00B604DE">
      <w:pgSz w:w="16838" w:h="11906" w:orient="landscape"/>
      <w:pgMar w:top="709" w:right="678" w:bottom="70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E7" w:rsidRDefault="008D52E7" w:rsidP="00686208">
      <w:r>
        <w:separator/>
      </w:r>
    </w:p>
  </w:endnote>
  <w:endnote w:type="continuationSeparator" w:id="0">
    <w:p w:rsidR="008D52E7" w:rsidRDefault="008D52E7" w:rsidP="0068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E7" w:rsidRDefault="008D52E7" w:rsidP="00686208">
      <w:r>
        <w:separator/>
      </w:r>
    </w:p>
  </w:footnote>
  <w:footnote w:type="continuationSeparator" w:id="0">
    <w:p w:rsidR="008D52E7" w:rsidRDefault="008D52E7" w:rsidP="0068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535952"/>
      <w:docPartObj>
        <w:docPartGallery w:val="Page Numbers (Top of Page)"/>
        <w:docPartUnique/>
      </w:docPartObj>
    </w:sdtPr>
    <w:sdtEndPr/>
    <w:sdtContent>
      <w:p w:rsidR="00A65F1A" w:rsidRDefault="00A65F1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63">
          <w:rPr>
            <w:noProof/>
          </w:rPr>
          <w:t>2</w:t>
        </w:r>
        <w:r>
          <w:fldChar w:fldCharType="end"/>
        </w:r>
      </w:p>
    </w:sdtContent>
  </w:sdt>
  <w:p w:rsidR="00A65F1A" w:rsidRDefault="00A65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6524"/>
      <w:docPartObj>
        <w:docPartGallery w:val="Page Numbers (Top of Page)"/>
        <w:docPartUnique/>
      </w:docPartObj>
    </w:sdtPr>
    <w:sdtEndPr/>
    <w:sdtContent>
      <w:p w:rsidR="00A65F1A" w:rsidRDefault="00A65F1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63">
          <w:rPr>
            <w:noProof/>
          </w:rPr>
          <w:t>5</w:t>
        </w:r>
        <w:r>
          <w:fldChar w:fldCharType="end"/>
        </w:r>
      </w:p>
    </w:sdtContent>
  </w:sdt>
  <w:p w:rsidR="00A65F1A" w:rsidRDefault="00A65F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8BF"/>
    <w:multiLevelType w:val="hybridMultilevel"/>
    <w:tmpl w:val="C02E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7543E"/>
    <w:multiLevelType w:val="multilevel"/>
    <w:tmpl w:val="0419001D"/>
    <w:styleLink w:val="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DA3B70"/>
    <w:multiLevelType w:val="hybridMultilevel"/>
    <w:tmpl w:val="2100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D6D63"/>
    <w:multiLevelType w:val="hybridMultilevel"/>
    <w:tmpl w:val="B694DFC4"/>
    <w:lvl w:ilvl="0" w:tplc="39C48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B0983"/>
    <w:multiLevelType w:val="hybridMultilevel"/>
    <w:tmpl w:val="E7C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6C52"/>
    <w:multiLevelType w:val="multilevel"/>
    <w:tmpl w:val="83E8C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1E7BE5"/>
    <w:multiLevelType w:val="hybridMultilevel"/>
    <w:tmpl w:val="27AAE9FC"/>
    <w:lvl w:ilvl="0" w:tplc="6A604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C7080C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7C3407"/>
    <w:multiLevelType w:val="hybridMultilevel"/>
    <w:tmpl w:val="D77EACE6"/>
    <w:lvl w:ilvl="0" w:tplc="A168A6C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BA25F5"/>
    <w:multiLevelType w:val="hybridMultilevel"/>
    <w:tmpl w:val="33A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2E5B"/>
    <w:multiLevelType w:val="hybridMultilevel"/>
    <w:tmpl w:val="E37C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693"/>
    <w:multiLevelType w:val="hybridMultilevel"/>
    <w:tmpl w:val="32E2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C2AAE"/>
    <w:multiLevelType w:val="multilevel"/>
    <w:tmpl w:val="0419001D"/>
    <w:numStyleLink w:val="1"/>
  </w:abstractNum>
  <w:abstractNum w:abstractNumId="13" w15:restartNumberingAfterBreak="0">
    <w:nsid w:val="69D55F7C"/>
    <w:multiLevelType w:val="hybridMultilevel"/>
    <w:tmpl w:val="9B907CBA"/>
    <w:lvl w:ilvl="0" w:tplc="9F20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645EA"/>
    <w:multiLevelType w:val="hybridMultilevel"/>
    <w:tmpl w:val="D3CA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2AD"/>
    <w:multiLevelType w:val="hybridMultilevel"/>
    <w:tmpl w:val="886CF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B313C"/>
    <w:multiLevelType w:val="hybridMultilevel"/>
    <w:tmpl w:val="9EB4CE04"/>
    <w:lvl w:ilvl="0" w:tplc="1C52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14"/>
  </w:num>
  <w:num w:numId="9">
    <w:abstractNumId w:val="8"/>
  </w:num>
  <w:num w:numId="10">
    <w:abstractNumId w:val="15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7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FF8"/>
    <w:rsid w:val="0000258A"/>
    <w:rsid w:val="00003D61"/>
    <w:rsid w:val="00006593"/>
    <w:rsid w:val="000111B6"/>
    <w:rsid w:val="00011697"/>
    <w:rsid w:val="00013162"/>
    <w:rsid w:val="00015EA0"/>
    <w:rsid w:val="00016102"/>
    <w:rsid w:val="0001738B"/>
    <w:rsid w:val="0002041A"/>
    <w:rsid w:val="00020526"/>
    <w:rsid w:val="00023738"/>
    <w:rsid w:val="0002443F"/>
    <w:rsid w:val="0002487F"/>
    <w:rsid w:val="00024D4D"/>
    <w:rsid w:val="00031CC1"/>
    <w:rsid w:val="00035065"/>
    <w:rsid w:val="0003522C"/>
    <w:rsid w:val="00040F67"/>
    <w:rsid w:val="00045141"/>
    <w:rsid w:val="00045CC5"/>
    <w:rsid w:val="00047B2A"/>
    <w:rsid w:val="00052899"/>
    <w:rsid w:val="00055EDB"/>
    <w:rsid w:val="0005634C"/>
    <w:rsid w:val="00057819"/>
    <w:rsid w:val="00061B51"/>
    <w:rsid w:val="00064262"/>
    <w:rsid w:val="00064573"/>
    <w:rsid w:val="000645E7"/>
    <w:rsid w:val="00064DF8"/>
    <w:rsid w:val="0006580A"/>
    <w:rsid w:val="0006604C"/>
    <w:rsid w:val="0007078A"/>
    <w:rsid w:val="0007393E"/>
    <w:rsid w:val="00073B4A"/>
    <w:rsid w:val="0007500C"/>
    <w:rsid w:val="0007530A"/>
    <w:rsid w:val="00075C68"/>
    <w:rsid w:val="00075EE9"/>
    <w:rsid w:val="00081B05"/>
    <w:rsid w:val="00090FED"/>
    <w:rsid w:val="0009393B"/>
    <w:rsid w:val="000942AE"/>
    <w:rsid w:val="00097B32"/>
    <w:rsid w:val="000A00C8"/>
    <w:rsid w:val="000A7D06"/>
    <w:rsid w:val="000A7D42"/>
    <w:rsid w:val="000B03AC"/>
    <w:rsid w:val="000B2E8A"/>
    <w:rsid w:val="000B3CEF"/>
    <w:rsid w:val="000B6283"/>
    <w:rsid w:val="000C0993"/>
    <w:rsid w:val="000C14C4"/>
    <w:rsid w:val="000C4393"/>
    <w:rsid w:val="000C6DD3"/>
    <w:rsid w:val="000C73CB"/>
    <w:rsid w:val="000D1593"/>
    <w:rsid w:val="000D1A57"/>
    <w:rsid w:val="000D4C46"/>
    <w:rsid w:val="000D5694"/>
    <w:rsid w:val="000D7042"/>
    <w:rsid w:val="000D794C"/>
    <w:rsid w:val="000D7A59"/>
    <w:rsid w:val="000E02E5"/>
    <w:rsid w:val="000E08A8"/>
    <w:rsid w:val="000E0960"/>
    <w:rsid w:val="000E14A7"/>
    <w:rsid w:val="000E3ED9"/>
    <w:rsid w:val="000E4CAC"/>
    <w:rsid w:val="000F1C8B"/>
    <w:rsid w:val="000F4761"/>
    <w:rsid w:val="000F5E27"/>
    <w:rsid w:val="00106455"/>
    <w:rsid w:val="00107F65"/>
    <w:rsid w:val="00110F12"/>
    <w:rsid w:val="00111A69"/>
    <w:rsid w:val="001147CA"/>
    <w:rsid w:val="00121326"/>
    <w:rsid w:val="00122496"/>
    <w:rsid w:val="001227D1"/>
    <w:rsid w:val="001228B3"/>
    <w:rsid w:val="00124D52"/>
    <w:rsid w:val="0012504C"/>
    <w:rsid w:val="0012619C"/>
    <w:rsid w:val="00127451"/>
    <w:rsid w:val="001351D8"/>
    <w:rsid w:val="00135F23"/>
    <w:rsid w:val="00140607"/>
    <w:rsid w:val="001447D3"/>
    <w:rsid w:val="001473C1"/>
    <w:rsid w:val="00150126"/>
    <w:rsid w:val="00153027"/>
    <w:rsid w:val="00155FFA"/>
    <w:rsid w:val="0016116A"/>
    <w:rsid w:val="00162988"/>
    <w:rsid w:val="00167BE7"/>
    <w:rsid w:val="00173344"/>
    <w:rsid w:val="001749A9"/>
    <w:rsid w:val="0017516A"/>
    <w:rsid w:val="00175AD3"/>
    <w:rsid w:val="001807A3"/>
    <w:rsid w:val="00182F67"/>
    <w:rsid w:val="00184582"/>
    <w:rsid w:val="00186FCF"/>
    <w:rsid w:val="001878A5"/>
    <w:rsid w:val="00190364"/>
    <w:rsid w:val="00191ACB"/>
    <w:rsid w:val="0019265F"/>
    <w:rsid w:val="00195E6C"/>
    <w:rsid w:val="001975C5"/>
    <w:rsid w:val="00197BA9"/>
    <w:rsid w:val="001A05E0"/>
    <w:rsid w:val="001A100E"/>
    <w:rsid w:val="001A1D55"/>
    <w:rsid w:val="001A313D"/>
    <w:rsid w:val="001A3D1A"/>
    <w:rsid w:val="001A4109"/>
    <w:rsid w:val="001A6E5C"/>
    <w:rsid w:val="001B5A5E"/>
    <w:rsid w:val="001C15DB"/>
    <w:rsid w:val="001C16C5"/>
    <w:rsid w:val="001C52DC"/>
    <w:rsid w:val="001C6D20"/>
    <w:rsid w:val="001C7EC4"/>
    <w:rsid w:val="001D345F"/>
    <w:rsid w:val="001D4438"/>
    <w:rsid w:val="001D4CD8"/>
    <w:rsid w:val="001D709C"/>
    <w:rsid w:val="001E291E"/>
    <w:rsid w:val="001E7470"/>
    <w:rsid w:val="001F0D27"/>
    <w:rsid w:val="001F4059"/>
    <w:rsid w:val="001F5612"/>
    <w:rsid w:val="001F7DBE"/>
    <w:rsid w:val="00204711"/>
    <w:rsid w:val="00206523"/>
    <w:rsid w:val="002069B8"/>
    <w:rsid w:val="0021190C"/>
    <w:rsid w:val="00217191"/>
    <w:rsid w:val="0022096F"/>
    <w:rsid w:val="002216B0"/>
    <w:rsid w:val="00222AA6"/>
    <w:rsid w:val="00222B42"/>
    <w:rsid w:val="002232E8"/>
    <w:rsid w:val="00223A41"/>
    <w:rsid w:val="00224F6A"/>
    <w:rsid w:val="002252B4"/>
    <w:rsid w:val="00235C0D"/>
    <w:rsid w:val="00240DC3"/>
    <w:rsid w:val="00241E03"/>
    <w:rsid w:val="00243066"/>
    <w:rsid w:val="00244E3C"/>
    <w:rsid w:val="002450C1"/>
    <w:rsid w:val="00246533"/>
    <w:rsid w:val="00246FA7"/>
    <w:rsid w:val="002523B0"/>
    <w:rsid w:val="00257364"/>
    <w:rsid w:val="002576E2"/>
    <w:rsid w:val="00260D77"/>
    <w:rsid w:val="002611AC"/>
    <w:rsid w:val="00261DE8"/>
    <w:rsid w:val="00262C40"/>
    <w:rsid w:val="002638EB"/>
    <w:rsid w:val="0026454E"/>
    <w:rsid w:val="00264EC4"/>
    <w:rsid w:val="00266CD0"/>
    <w:rsid w:val="002714A9"/>
    <w:rsid w:val="00272BFF"/>
    <w:rsid w:val="00275560"/>
    <w:rsid w:val="002757C5"/>
    <w:rsid w:val="002762AD"/>
    <w:rsid w:val="0028368E"/>
    <w:rsid w:val="00284084"/>
    <w:rsid w:val="00285A3F"/>
    <w:rsid w:val="00290253"/>
    <w:rsid w:val="00290DFD"/>
    <w:rsid w:val="0029384B"/>
    <w:rsid w:val="00293D5D"/>
    <w:rsid w:val="00293EED"/>
    <w:rsid w:val="002947B0"/>
    <w:rsid w:val="00295FC9"/>
    <w:rsid w:val="002A05B9"/>
    <w:rsid w:val="002A18F0"/>
    <w:rsid w:val="002A302F"/>
    <w:rsid w:val="002A41F9"/>
    <w:rsid w:val="002A661F"/>
    <w:rsid w:val="002B3579"/>
    <w:rsid w:val="002B42E8"/>
    <w:rsid w:val="002B5BFD"/>
    <w:rsid w:val="002B6575"/>
    <w:rsid w:val="002C5153"/>
    <w:rsid w:val="002C5348"/>
    <w:rsid w:val="002C742D"/>
    <w:rsid w:val="002D0F52"/>
    <w:rsid w:val="002D1321"/>
    <w:rsid w:val="002D5014"/>
    <w:rsid w:val="002D7B38"/>
    <w:rsid w:val="002E2252"/>
    <w:rsid w:val="002E2DE5"/>
    <w:rsid w:val="002E679C"/>
    <w:rsid w:val="002E7608"/>
    <w:rsid w:val="002F147D"/>
    <w:rsid w:val="002F1B68"/>
    <w:rsid w:val="002F258A"/>
    <w:rsid w:val="002F55ED"/>
    <w:rsid w:val="002F6198"/>
    <w:rsid w:val="0030360B"/>
    <w:rsid w:val="00303B19"/>
    <w:rsid w:val="00305330"/>
    <w:rsid w:val="00311382"/>
    <w:rsid w:val="0031721A"/>
    <w:rsid w:val="00320919"/>
    <w:rsid w:val="00326070"/>
    <w:rsid w:val="00332286"/>
    <w:rsid w:val="00335DAF"/>
    <w:rsid w:val="00336AB2"/>
    <w:rsid w:val="00340E4C"/>
    <w:rsid w:val="003410EC"/>
    <w:rsid w:val="00341451"/>
    <w:rsid w:val="00341D23"/>
    <w:rsid w:val="003427BA"/>
    <w:rsid w:val="0034384B"/>
    <w:rsid w:val="00344B38"/>
    <w:rsid w:val="003519BB"/>
    <w:rsid w:val="00356BDA"/>
    <w:rsid w:val="003570F5"/>
    <w:rsid w:val="00362A8B"/>
    <w:rsid w:val="00362C7F"/>
    <w:rsid w:val="003660E9"/>
    <w:rsid w:val="00371444"/>
    <w:rsid w:val="00375763"/>
    <w:rsid w:val="003762F5"/>
    <w:rsid w:val="003767D3"/>
    <w:rsid w:val="00376E11"/>
    <w:rsid w:val="003804F6"/>
    <w:rsid w:val="00380523"/>
    <w:rsid w:val="00381B9F"/>
    <w:rsid w:val="00387705"/>
    <w:rsid w:val="0039049A"/>
    <w:rsid w:val="00391E62"/>
    <w:rsid w:val="00397E2C"/>
    <w:rsid w:val="003A5F91"/>
    <w:rsid w:val="003A6DE2"/>
    <w:rsid w:val="003A7026"/>
    <w:rsid w:val="003A76A6"/>
    <w:rsid w:val="003A7F82"/>
    <w:rsid w:val="003B58CD"/>
    <w:rsid w:val="003C01D4"/>
    <w:rsid w:val="003C092B"/>
    <w:rsid w:val="003C2A16"/>
    <w:rsid w:val="003C2E16"/>
    <w:rsid w:val="003C39B6"/>
    <w:rsid w:val="003C6819"/>
    <w:rsid w:val="003D332A"/>
    <w:rsid w:val="003D49C6"/>
    <w:rsid w:val="003D5368"/>
    <w:rsid w:val="003D68AC"/>
    <w:rsid w:val="003E41FF"/>
    <w:rsid w:val="003E44DE"/>
    <w:rsid w:val="003E4D28"/>
    <w:rsid w:val="003E5183"/>
    <w:rsid w:val="003E61F0"/>
    <w:rsid w:val="003E676D"/>
    <w:rsid w:val="003F12C7"/>
    <w:rsid w:val="003F23C1"/>
    <w:rsid w:val="003F2F18"/>
    <w:rsid w:val="003F4AA9"/>
    <w:rsid w:val="003F56F5"/>
    <w:rsid w:val="00401D71"/>
    <w:rsid w:val="00403614"/>
    <w:rsid w:val="00410FAF"/>
    <w:rsid w:val="00412910"/>
    <w:rsid w:val="00421642"/>
    <w:rsid w:val="00423C45"/>
    <w:rsid w:val="004246DB"/>
    <w:rsid w:val="00424CDE"/>
    <w:rsid w:val="004253B4"/>
    <w:rsid w:val="00425A99"/>
    <w:rsid w:val="00425FB5"/>
    <w:rsid w:val="0043362E"/>
    <w:rsid w:val="00434262"/>
    <w:rsid w:val="004364D0"/>
    <w:rsid w:val="0044011C"/>
    <w:rsid w:val="00441D70"/>
    <w:rsid w:val="0044238F"/>
    <w:rsid w:val="00444A61"/>
    <w:rsid w:val="00446C4E"/>
    <w:rsid w:val="0045275C"/>
    <w:rsid w:val="00452B93"/>
    <w:rsid w:val="004538BF"/>
    <w:rsid w:val="00455741"/>
    <w:rsid w:val="00457740"/>
    <w:rsid w:val="004614B8"/>
    <w:rsid w:val="00461AB5"/>
    <w:rsid w:val="00461B2C"/>
    <w:rsid w:val="00462302"/>
    <w:rsid w:val="00467C04"/>
    <w:rsid w:val="004702F7"/>
    <w:rsid w:val="004752CC"/>
    <w:rsid w:val="00482E7F"/>
    <w:rsid w:val="00487470"/>
    <w:rsid w:val="0049032D"/>
    <w:rsid w:val="004903B5"/>
    <w:rsid w:val="0049205D"/>
    <w:rsid w:val="00492A19"/>
    <w:rsid w:val="00497966"/>
    <w:rsid w:val="00497C37"/>
    <w:rsid w:val="004A0B9C"/>
    <w:rsid w:val="004A3CAE"/>
    <w:rsid w:val="004A469C"/>
    <w:rsid w:val="004B1E67"/>
    <w:rsid w:val="004B31A8"/>
    <w:rsid w:val="004C29B7"/>
    <w:rsid w:val="004C7533"/>
    <w:rsid w:val="004C7A14"/>
    <w:rsid w:val="004D25DA"/>
    <w:rsid w:val="004E08F5"/>
    <w:rsid w:val="004E2233"/>
    <w:rsid w:val="004E23FF"/>
    <w:rsid w:val="004E2744"/>
    <w:rsid w:val="004E2D39"/>
    <w:rsid w:val="004E7E63"/>
    <w:rsid w:val="004F0AC1"/>
    <w:rsid w:val="004F0B36"/>
    <w:rsid w:val="004F37B2"/>
    <w:rsid w:val="004F69BF"/>
    <w:rsid w:val="004F6D5C"/>
    <w:rsid w:val="00504F61"/>
    <w:rsid w:val="0050726E"/>
    <w:rsid w:val="00511215"/>
    <w:rsid w:val="005121FF"/>
    <w:rsid w:val="00512DEF"/>
    <w:rsid w:val="00515959"/>
    <w:rsid w:val="00515C8D"/>
    <w:rsid w:val="00521816"/>
    <w:rsid w:val="00521AB6"/>
    <w:rsid w:val="005230E6"/>
    <w:rsid w:val="005261BC"/>
    <w:rsid w:val="005264D2"/>
    <w:rsid w:val="005309FD"/>
    <w:rsid w:val="005325FC"/>
    <w:rsid w:val="00542645"/>
    <w:rsid w:val="00545E35"/>
    <w:rsid w:val="00546757"/>
    <w:rsid w:val="00547114"/>
    <w:rsid w:val="00547F0A"/>
    <w:rsid w:val="00551847"/>
    <w:rsid w:val="005550F9"/>
    <w:rsid w:val="00555DE8"/>
    <w:rsid w:val="00562D28"/>
    <w:rsid w:val="00563A41"/>
    <w:rsid w:val="00564164"/>
    <w:rsid w:val="00566390"/>
    <w:rsid w:val="00567678"/>
    <w:rsid w:val="005748C6"/>
    <w:rsid w:val="00574974"/>
    <w:rsid w:val="005802A9"/>
    <w:rsid w:val="0058056F"/>
    <w:rsid w:val="0058289C"/>
    <w:rsid w:val="00584CFC"/>
    <w:rsid w:val="0059090D"/>
    <w:rsid w:val="00590BEE"/>
    <w:rsid w:val="00590FB2"/>
    <w:rsid w:val="005940E1"/>
    <w:rsid w:val="00595F1C"/>
    <w:rsid w:val="00596E72"/>
    <w:rsid w:val="005A0143"/>
    <w:rsid w:val="005A1095"/>
    <w:rsid w:val="005A4E28"/>
    <w:rsid w:val="005A56A2"/>
    <w:rsid w:val="005B072B"/>
    <w:rsid w:val="005B3F93"/>
    <w:rsid w:val="005B655A"/>
    <w:rsid w:val="005C432D"/>
    <w:rsid w:val="005C61CD"/>
    <w:rsid w:val="005C7A03"/>
    <w:rsid w:val="005D24B8"/>
    <w:rsid w:val="005D7876"/>
    <w:rsid w:val="005E0432"/>
    <w:rsid w:val="005E369C"/>
    <w:rsid w:val="005E65DB"/>
    <w:rsid w:val="005F1B7A"/>
    <w:rsid w:val="005F391E"/>
    <w:rsid w:val="005F588E"/>
    <w:rsid w:val="005F6DE5"/>
    <w:rsid w:val="005F77F7"/>
    <w:rsid w:val="0060362C"/>
    <w:rsid w:val="00603B4F"/>
    <w:rsid w:val="00605563"/>
    <w:rsid w:val="00607DEE"/>
    <w:rsid w:val="00607F04"/>
    <w:rsid w:val="006110C5"/>
    <w:rsid w:val="006115C8"/>
    <w:rsid w:val="006166E8"/>
    <w:rsid w:val="00617D7E"/>
    <w:rsid w:val="006208B3"/>
    <w:rsid w:val="006212EC"/>
    <w:rsid w:val="00633B87"/>
    <w:rsid w:val="006366B7"/>
    <w:rsid w:val="00642E39"/>
    <w:rsid w:val="006523AF"/>
    <w:rsid w:val="00652AFF"/>
    <w:rsid w:val="006531B6"/>
    <w:rsid w:val="00653D7D"/>
    <w:rsid w:val="00654581"/>
    <w:rsid w:val="00662A61"/>
    <w:rsid w:val="00663F77"/>
    <w:rsid w:val="0067168C"/>
    <w:rsid w:val="00672AAC"/>
    <w:rsid w:val="00682C88"/>
    <w:rsid w:val="006856AE"/>
    <w:rsid w:val="00686208"/>
    <w:rsid w:val="00686A0F"/>
    <w:rsid w:val="006879D8"/>
    <w:rsid w:val="00690440"/>
    <w:rsid w:val="00692805"/>
    <w:rsid w:val="00693730"/>
    <w:rsid w:val="00694A5D"/>
    <w:rsid w:val="00697552"/>
    <w:rsid w:val="006A2241"/>
    <w:rsid w:val="006A35CC"/>
    <w:rsid w:val="006A4CEF"/>
    <w:rsid w:val="006A6A7E"/>
    <w:rsid w:val="006B09BD"/>
    <w:rsid w:val="006B6361"/>
    <w:rsid w:val="006C1F89"/>
    <w:rsid w:val="006D1FEA"/>
    <w:rsid w:val="006D32C7"/>
    <w:rsid w:val="006D4FA0"/>
    <w:rsid w:val="006D5141"/>
    <w:rsid w:val="006D730C"/>
    <w:rsid w:val="006E036A"/>
    <w:rsid w:val="006E6C94"/>
    <w:rsid w:val="006E7E38"/>
    <w:rsid w:val="006F23A9"/>
    <w:rsid w:val="006F40F4"/>
    <w:rsid w:val="006F5F64"/>
    <w:rsid w:val="006F6279"/>
    <w:rsid w:val="006F7B30"/>
    <w:rsid w:val="00701366"/>
    <w:rsid w:val="007036CA"/>
    <w:rsid w:val="007057F3"/>
    <w:rsid w:val="007063D4"/>
    <w:rsid w:val="007138D2"/>
    <w:rsid w:val="00720C1F"/>
    <w:rsid w:val="00720ED7"/>
    <w:rsid w:val="007237C8"/>
    <w:rsid w:val="00724BB4"/>
    <w:rsid w:val="00730055"/>
    <w:rsid w:val="00731297"/>
    <w:rsid w:val="0073188A"/>
    <w:rsid w:val="00732F34"/>
    <w:rsid w:val="0075424D"/>
    <w:rsid w:val="00755BD1"/>
    <w:rsid w:val="00755F59"/>
    <w:rsid w:val="00762253"/>
    <w:rsid w:val="007650FE"/>
    <w:rsid w:val="007659CC"/>
    <w:rsid w:val="007674D5"/>
    <w:rsid w:val="00774AB4"/>
    <w:rsid w:val="007778FB"/>
    <w:rsid w:val="00781192"/>
    <w:rsid w:val="007812A6"/>
    <w:rsid w:val="00782FC6"/>
    <w:rsid w:val="00784043"/>
    <w:rsid w:val="00784607"/>
    <w:rsid w:val="0078522F"/>
    <w:rsid w:val="00786536"/>
    <w:rsid w:val="00786DCB"/>
    <w:rsid w:val="007874D5"/>
    <w:rsid w:val="00790105"/>
    <w:rsid w:val="00792C50"/>
    <w:rsid w:val="00792EB0"/>
    <w:rsid w:val="0079462F"/>
    <w:rsid w:val="00796716"/>
    <w:rsid w:val="007A059D"/>
    <w:rsid w:val="007A0FF4"/>
    <w:rsid w:val="007A16AD"/>
    <w:rsid w:val="007A2E61"/>
    <w:rsid w:val="007A565D"/>
    <w:rsid w:val="007A66DD"/>
    <w:rsid w:val="007A72BF"/>
    <w:rsid w:val="007B5FDB"/>
    <w:rsid w:val="007B7E11"/>
    <w:rsid w:val="007B7EE6"/>
    <w:rsid w:val="007C69D8"/>
    <w:rsid w:val="007C7628"/>
    <w:rsid w:val="007C7D51"/>
    <w:rsid w:val="007D0418"/>
    <w:rsid w:val="007D0E31"/>
    <w:rsid w:val="007D140B"/>
    <w:rsid w:val="007D38EE"/>
    <w:rsid w:val="007D7F58"/>
    <w:rsid w:val="007E0304"/>
    <w:rsid w:val="007E04E5"/>
    <w:rsid w:val="007E3214"/>
    <w:rsid w:val="007E540A"/>
    <w:rsid w:val="007F469E"/>
    <w:rsid w:val="007F5089"/>
    <w:rsid w:val="007F5330"/>
    <w:rsid w:val="007F73EB"/>
    <w:rsid w:val="0080253F"/>
    <w:rsid w:val="00804F5D"/>
    <w:rsid w:val="00805A13"/>
    <w:rsid w:val="00807756"/>
    <w:rsid w:val="00807DBD"/>
    <w:rsid w:val="008122D3"/>
    <w:rsid w:val="0081257D"/>
    <w:rsid w:val="00820BFD"/>
    <w:rsid w:val="008210A3"/>
    <w:rsid w:val="0082236E"/>
    <w:rsid w:val="00831095"/>
    <w:rsid w:val="00833025"/>
    <w:rsid w:val="00834199"/>
    <w:rsid w:val="00834666"/>
    <w:rsid w:val="0084086F"/>
    <w:rsid w:val="0084299B"/>
    <w:rsid w:val="00843994"/>
    <w:rsid w:val="00844AD8"/>
    <w:rsid w:val="008463A6"/>
    <w:rsid w:val="0085090E"/>
    <w:rsid w:val="00850E11"/>
    <w:rsid w:val="008535DA"/>
    <w:rsid w:val="0085382F"/>
    <w:rsid w:val="00853CC8"/>
    <w:rsid w:val="008544A0"/>
    <w:rsid w:val="00854B10"/>
    <w:rsid w:val="00856D26"/>
    <w:rsid w:val="00860DCC"/>
    <w:rsid w:val="0087185E"/>
    <w:rsid w:val="00871968"/>
    <w:rsid w:val="00876475"/>
    <w:rsid w:val="00877709"/>
    <w:rsid w:val="0088055E"/>
    <w:rsid w:val="00880E62"/>
    <w:rsid w:val="008812E6"/>
    <w:rsid w:val="00882421"/>
    <w:rsid w:val="00887A6F"/>
    <w:rsid w:val="008949E1"/>
    <w:rsid w:val="0089509F"/>
    <w:rsid w:val="008975E0"/>
    <w:rsid w:val="008A0486"/>
    <w:rsid w:val="008A323D"/>
    <w:rsid w:val="008A41F0"/>
    <w:rsid w:val="008A6562"/>
    <w:rsid w:val="008B0827"/>
    <w:rsid w:val="008B2E2A"/>
    <w:rsid w:val="008B77EF"/>
    <w:rsid w:val="008C1892"/>
    <w:rsid w:val="008C6183"/>
    <w:rsid w:val="008C619B"/>
    <w:rsid w:val="008C662C"/>
    <w:rsid w:val="008C6A90"/>
    <w:rsid w:val="008C7055"/>
    <w:rsid w:val="008D013D"/>
    <w:rsid w:val="008D197E"/>
    <w:rsid w:val="008D323C"/>
    <w:rsid w:val="008D3489"/>
    <w:rsid w:val="008D52E7"/>
    <w:rsid w:val="008D5C05"/>
    <w:rsid w:val="008E315B"/>
    <w:rsid w:val="008E5F33"/>
    <w:rsid w:val="008F068D"/>
    <w:rsid w:val="008F0898"/>
    <w:rsid w:val="008F0ED8"/>
    <w:rsid w:val="008F75FE"/>
    <w:rsid w:val="00901101"/>
    <w:rsid w:val="009014BF"/>
    <w:rsid w:val="009026CC"/>
    <w:rsid w:val="00903188"/>
    <w:rsid w:val="009049C3"/>
    <w:rsid w:val="00913153"/>
    <w:rsid w:val="00915F5F"/>
    <w:rsid w:val="009161FD"/>
    <w:rsid w:val="00927EF7"/>
    <w:rsid w:val="009326E9"/>
    <w:rsid w:val="0093646D"/>
    <w:rsid w:val="009441B6"/>
    <w:rsid w:val="00945F32"/>
    <w:rsid w:val="00947683"/>
    <w:rsid w:val="00947AB0"/>
    <w:rsid w:val="00952083"/>
    <w:rsid w:val="00952714"/>
    <w:rsid w:val="0095441B"/>
    <w:rsid w:val="009634E8"/>
    <w:rsid w:val="009675B3"/>
    <w:rsid w:val="009700A0"/>
    <w:rsid w:val="00972A87"/>
    <w:rsid w:val="00972B97"/>
    <w:rsid w:val="00972D4D"/>
    <w:rsid w:val="009752AD"/>
    <w:rsid w:val="00977196"/>
    <w:rsid w:val="00980102"/>
    <w:rsid w:val="00980980"/>
    <w:rsid w:val="009814DE"/>
    <w:rsid w:val="00981734"/>
    <w:rsid w:val="00982C00"/>
    <w:rsid w:val="00985D25"/>
    <w:rsid w:val="00986DFC"/>
    <w:rsid w:val="00987EE6"/>
    <w:rsid w:val="0099027F"/>
    <w:rsid w:val="00991269"/>
    <w:rsid w:val="009A00E9"/>
    <w:rsid w:val="009A292D"/>
    <w:rsid w:val="009A6E1B"/>
    <w:rsid w:val="009B2618"/>
    <w:rsid w:val="009B4914"/>
    <w:rsid w:val="009B5619"/>
    <w:rsid w:val="009B6FBB"/>
    <w:rsid w:val="009C180F"/>
    <w:rsid w:val="009C4D6A"/>
    <w:rsid w:val="009D04D4"/>
    <w:rsid w:val="009D1FF8"/>
    <w:rsid w:val="009D20BD"/>
    <w:rsid w:val="009D45BC"/>
    <w:rsid w:val="009D7683"/>
    <w:rsid w:val="009E2D11"/>
    <w:rsid w:val="009E724A"/>
    <w:rsid w:val="009F1182"/>
    <w:rsid w:val="009F5464"/>
    <w:rsid w:val="009F635A"/>
    <w:rsid w:val="00A01FE6"/>
    <w:rsid w:val="00A04F5F"/>
    <w:rsid w:val="00A0510E"/>
    <w:rsid w:val="00A07203"/>
    <w:rsid w:val="00A07BD3"/>
    <w:rsid w:val="00A117CC"/>
    <w:rsid w:val="00A12B7A"/>
    <w:rsid w:val="00A2204E"/>
    <w:rsid w:val="00A253CC"/>
    <w:rsid w:val="00A258C0"/>
    <w:rsid w:val="00A265FD"/>
    <w:rsid w:val="00A268A8"/>
    <w:rsid w:val="00A27483"/>
    <w:rsid w:val="00A30320"/>
    <w:rsid w:val="00A33BBF"/>
    <w:rsid w:val="00A34524"/>
    <w:rsid w:val="00A36963"/>
    <w:rsid w:val="00A36D48"/>
    <w:rsid w:val="00A36FB1"/>
    <w:rsid w:val="00A40FF8"/>
    <w:rsid w:val="00A44FA4"/>
    <w:rsid w:val="00A4569D"/>
    <w:rsid w:val="00A46E78"/>
    <w:rsid w:val="00A50C3C"/>
    <w:rsid w:val="00A539C4"/>
    <w:rsid w:val="00A53BCD"/>
    <w:rsid w:val="00A570B2"/>
    <w:rsid w:val="00A5789F"/>
    <w:rsid w:val="00A65EA2"/>
    <w:rsid w:val="00A65F1A"/>
    <w:rsid w:val="00A67B42"/>
    <w:rsid w:val="00A75F18"/>
    <w:rsid w:val="00A76120"/>
    <w:rsid w:val="00A81AC1"/>
    <w:rsid w:val="00A81DCC"/>
    <w:rsid w:val="00A83D7E"/>
    <w:rsid w:val="00A8519C"/>
    <w:rsid w:val="00A9018D"/>
    <w:rsid w:val="00A90A15"/>
    <w:rsid w:val="00A91906"/>
    <w:rsid w:val="00A91A34"/>
    <w:rsid w:val="00A962BE"/>
    <w:rsid w:val="00A9782D"/>
    <w:rsid w:val="00AA2501"/>
    <w:rsid w:val="00AA2E7D"/>
    <w:rsid w:val="00AA5638"/>
    <w:rsid w:val="00AA6F2B"/>
    <w:rsid w:val="00AB06DE"/>
    <w:rsid w:val="00AB27E7"/>
    <w:rsid w:val="00AB7111"/>
    <w:rsid w:val="00AC40F2"/>
    <w:rsid w:val="00AC45C1"/>
    <w:rsid w:val="00AC7779"/>
    <w:rsid w:val="00AD006E"/>
    <w:rsid w:val="00AD2229"/>
    <w:rsid w:val="00AD6C18"/>
    <w:rsid w:val="00AE007B"/>
    <w:rsid w:val="00AE03A2"/>
    <w:rsid w:val="00AE1333"/>
    <w:rsid w:val="00AF1AB0"/>
    <w:rsid w:val="00AF1FDA"/>
    <w:rsid w:val="00AF496C"/>
    <w:rsid w:val="00AF5781"/>
    <w:rsid w:val="00AF5CB5"/>
    <w:rsid w:val="00AF6792"/>
    <w:rsid w:val="00B00640"/>
    <w:rsid w:val="00B10032"/>
    <w:rsid w:val="00B10F54"/>
    <w:rsid w:val="00B12A70"/>
    <w:rsid w:val="00B144D4"/>
    <w:rsid w:val="00B17149"/>
    <w:rsid w:val="00B17948"/>
    <w:rsid w:val="00B2237D"/>
    <w:rsid w:val="00B2478D"/>
    <w:rsid w:val="00B24A6B"/>
    <w:rsid w:val="00B26CDE"/>
    <w:rsid w:val="00B32264"/>
    <w:rsid w:val="00B332DA"/>
    <w:rsid w:val="00B349CD"/>
    <w:rsid w:val="00B47DBC"/>
    <w:rsid w:val="00B53690"/>
    <w:rsid w:val="00B55E09"/>
    <w:rsid w:val="00B56E47"/>
    <w:rsid w:val="00B600F9"/>
    <w:rsid w:val="00B604DE"/>
    <w:rsid w:val="00B60E5D"/>
    <w:rsid w:val="00B62C6D"/>
    <w:rsid w:val="00B62CD0"/>
    <w:rsid w:val="00B63548"/>
    <w:rsid w:val="00B64373"/>
    <w:rsid w:val="00B66A0F"/>
    <w:rsid w:val="00B6737D"/>
    <w:rsid w:val="00B70935"/>
    <w:rsid w:val="00B72D25"/>
    <w:rsid w:val="00B73504"/>
    <w:rsid w:val="00B8363F"/>
    <w:rsid w:val="00B852F8"/>
    <w:rsid w:val="00B9282D"/>
    <w:rsid w:val="00B97114"/>
    <w:rsid w:val="00B97BE8"/>
    <w:rsid w:val="00B97D52"/>
    <w:rsid w:val="00BA170C"/>
    <w:rsid w:val="00BA3D0F"/>
    <w:rsid w:val="00BA78CD"/>
    <w:rsid w:val="00BA7EC0"/>
    <w:rsid w:val="00BB08AB"/>
    <w:rsid w:val="00BB60BF"/>
    <w:rsid w:val="00BC2077"/>
    <w:rsid w:val="00BC228F"/>
    <w:rsid w:val="00BC54EE"/>
    <w:rsid w:val="00BC68AA"/>
    <w:rsid w:val="00BC79A2"/>
    <w:rsid w:val="00BD326B"/>
    <w:rsid w:val="00BD3298"/>
    <w:rsid w:val="00BD66A8"/>
    <w:rsid w:val="00BD7665"/>
    <w:rsid w:val="00BE1712"/>
    <w:rsid w:val="00BE235C"/>
    <w:rsid w:val="00BE2F81"/>
    <w:rsid w:val="00BE39BD"/>
    <w:rsid w:val="00BE79FA"/>
    <w:rsid w:val="00BE7E63"/>
    <w:rsid w:val="00BF62A6"/>
    <w:rsid w:val="00BF770E"/>
    <w:rsid w:val="00C00FEB"/>
    <w:rsid w:val="00C01B1F"/>
    <w:rsid w:val="00C07872"/>
    <w:rsid w:val="00C10EB5"/>
    <w:rsid w:val="00C13C31"/>
    <w:rsid w:val="00C16D76"/>
    <w:rsid w:val="00C17855"/>
    <w:rsid w:val="00C20E00"/>
    <w:rsid w:val="00C232E3"/>
    <w:rsid w:val="00C24767"/>
    <w:rsid w:val="00C2478B"/>
    <w:rsid w:val="00C25A38"/>
    <w:rsid w:val="00C32101"/>
    <w:rsid w:val="00C3470C"/>
    <w:rsid w:val="00C40739"/>
    <w:rsid w:val="00C41F4A"/>
    <w:rsid w:val="00C43936"/>
    <w:rsid w:val="00C44281"/>
    <w:rsid w:val="00C467FF"/>
    <w:rsid w:val="00C50ADE"/>
    <w:rsid w:val="00C51C79"/>
    <w:rsid w:val="00C528DC"/>
    <w:rsid w:val="00C55A16"/>
    <w:rsid w:val="00C57DE0"/>
    <w:rsid w:val="00C61FAB"/>
    <w:rsid w:val="00C631AA"/>
    <w:rsid w:val="00C6346F"/>
    <w:rsid w:val="00C657D6"/>
    <w:rsid w:val="00C671DB"/>
    <w:rsid w:val="00C67577"/>
    <w:rsid w:val="00C701A0"/>
    <w:rsid w:val="00C72400"/>
    <w:rsid w:val="00C73F8C"/>
    <w:rsid w:val="00C747A5"/>
    <w:rsid w:val="00C7501C"/>
    <w:rsid w:val="00C76151"/>
    <w:rsid w:val="00C77D31"/>
    <w:rsid w:val="00C813EC"/>
    <w:rsid w:val="00C82652"/>
    <w:rsid w:val="00C828B5"/>
    <w:rsid w:val="00C84D40"/>
    <w:rsid w:val="00C85668"/>
    <w:rsid w:val="00C87B21"/>
    <w:rsid w:val="00C90F71"/>
    <w:rsid w:val="00C924F2"/>
    <w:rsid w:val="00C93AF6"/>
    <w:rsid w:val="00C9599A"/>
    <w:rsid w:val="00C95A55"/>
    <w:rsid w:val="00C97027"/>
    <w:rsid w:val="00CA1CBB"/>
    <w:rsid w:val="00CA2353"/>
    <w:rsid w:val="00CA3AE4"/>
    <w:rsid w:val="00CA455D"/>
    <w:rsid w:val="00CA768B"/>
    <w:rsid w:val="00CA7908"/>
    <w:rsid w:val="00CB1C13"/>
    <w:rsid w:val="00CB5805"/>
    <w:rsid w:val="00CB70DC"/>
    <w:rsid w:val="00CC51DA"/>
    <w:rsid w:val="00CC76E1"/>
    <w:rsid w:val="00CD294D"/>
    <w:rsid w:val="00CD3821"/>
    <w:rsid w:val="00CD3B43"/>
    <w:rsid w:val="00CD4F3F"/>
    <w:rsid w:val="00CD782B"/>
    <w:rsid w:val="00CE27B5"/>
    <w:rsid w:val="00CE2911"/>
    <w:rsid w:val="00CE52F5"/>
    <w:rsid w:val="00CE5DCE"/>
    <w:rsid w:val="00CF2AE0"/>
    <w:rsid w:val="00CF3490"/>
    <w:rsid w:val="00CF36C8"/>
    <w:rsid w:val="00CF5E29"/>
    <w:rsid w:val="00CF74E0"/>
    <w:rsid w:val="00D006AD"/>
    <w:rsid w:val="00D05DBD"/>
    <w:rsid w:val="00D141D1"/>
    <w:rsid w:val="00D1462C"/>
    <w:rsid w:val="00D16A39"/>
    <w:rsid w:val="00D213C0"/>
    <w:rsid w:val="00D21CAE"/>
    <w:rsid w:val="00D22AEC"/>
    <w:rsid w:val="00D22F8D"/>
    <w:rsid w:val="00D2349B"/>
    <w:rsid w:val="00D2390F"/>
    <w:rsid w:val="00D254DF"/>
    <w:rsid w:val="00D26DD3"/>
    <w:rsid w:val="00D30344"/>
    <w:rsid w:val="00D31B64"/>
    <w:rsid w:val="00D34671"/>
    <w:rsid w:val="00D368BA"/>
    <w:rsid w:val="00D477D3"/>
    <w:rsid w:val="00D5031C"/>
    <w:rsid w:val="00D541AA"/>
    <w:rsid w:val="00D61DCC"/>
    <w:rsid w:val="00D638EC"/>
    <w:rsid w:val="00D67A70"/>
    <w:rsid w:val="00D7494D"/>
    <w:rsid w:val="00D761C7"/>
    <w:rsid w:val="00D76C32"/>
    <w:rsid w:val="00D77F46"/>
    <w:rsid w:val="00D8486C"/>
    <w:rsid w:val="00D866B7"/>
    <w:rsid w:val="00D870B1"/>
    <w:rsid w:val="00D87907"/>
    <w:rsid w:val="00D87976"/>
    <w:rsid w:val="00D90826"/>
    <w:rsid w:val="00D938CC"/>
    <w:rsid w:val="00D94501"/>
    <w:rsid w:val="00D9506F"/>
    <w:rsid w:val="00DA0013"/>
    <w:rsid w:val="00DA035E"/>
    <w:rsid w:val="00DA1F16"/>
    <w:rsid w:val="00DA295A"/>
    <w:rsid w:val="00DC5CDB"/>
    <w:rsid w:val="00DC6129"/>
    <w:rsid w:val="00DC73F6"/>
    <w:rsid w:val="00DD3AFC"/>
    <w:rsid w:val="00DD4318"/>
    <w:rsid w:val="00DD4436"/>
    <w:rsid w:val="00DD6D8A"/>
    <w:rsid w:val="00DD7352"/>
    <w:rsid w:val="00DD762B"/>
    <w:rsid w:val="00DE124E"/>
    <w:rsid w:val="00DE667C"/>
    <w:rsid w:val="00DF0888"/>
    <w:rsid w:val="00DF2380"/>
    <w:rsid w:val="00DF2A7B"/>
    <w:rsid w:val="00DF40A6"/>
    <w:rsid w:val="00DF6755"/>
    <w:rsid w:val="00DF69F0"/>
    <w:rsid w:val="00E02586"/>
    <w:rsid w:val="00E02D4E"/>
    <w:rsid w:val="00E06190"/>
    <w:rsid w:val="00E06DB1"/>
    <w:rsid w:val="00E1576F"/>
    <w:rsid w:val="00E17295"/>
    <w:rsid w:val="00E2039D"/>
    <w:rsid w:val="00E24944"/>
    <w:rsid w:val="00E258E9"/>
    <w:rsid w:val="00E26194"/>
    <w:rsid w:val="00E262E6"/>
    <w:rsid w:val="00E3120A"/>
    <w:rsid w:val="00E33ABF"/>
    <w:rsid w:val="00E355DB"/>
    <w:rsid w:val="00E45B13"/>
    <w:rsid w:val="00E45F40"/>
    <w:rsid w:val="00E470B5"/>
    <w:rsid w:val="00E519F7"/>
    <w:rsid w:val="00E53310"/>
    <w:rsid w:val="00E53A96"/>
    <w:rsid w:val="00E5504C"/>
    <w:rsid w:val="00E56A77"/>
    <w:rsid w:val="00E576D3"/>
    <w:rsid w:val="00E625C0"/>
    <w:rsid w:val="00E62696"/>
    <w:rsid w:val="00E71C69"/>
    <w:rsid w:val="00E71E8F"/>
    <w:rsid w:val="00E776D8"/>
    <w:rsid w:val="00E90B45"/>
    <w:rsid w:val="00E92407"/>
    <w:rsid w:val="00E93B50"/>
    <w:rsid w:val="00E94374"/>
    <w:rsid w:val="00E96538"/>
    <w:rsid w:val="00EA045A"/>
    <w:rsid w:val="00EB0334"/>
    <w:rsid w:val="00EB385B"/>
    <w:rsid w:val="00EB417B"/>
    <w:rsid w:val="00EB5647"/>
    <w:rsid w:val="00EB675E"/>
    <w:rsid w:val="00EB6F17"/>
    <w:rsid w:val="00EB6F2D"/>
    <w:rsid w:val="00EC236E"/>
    <w:rsid w:val="00ED2BF6"/>
    <w:rsid w:val="00ED2E6A"/>
    <w:rsid w:val="00ED4974"/>
    <w:rsid w:val="00ED5BC7"/>
    <w:rsid w:val="00EE0697"/>
    <w:rsid w:val="00EE56B7"/>
    <w:rsid w:val="00EE6C16"/>
    <w:rsid w:val="00EE7B53"/>
    <w:rsid w:val="00EF40B6"/>
    <w:rsid w:val="00EF48BE"/>
    <w:rsid w:val="00EF52E6"/>
    <w:rsid w:val="00EF5DB4"/>
    <w:rsid w:val="00EF6F76"/>
    <w:rsid w:val="00EF7143"/>
    <w:rsid w:val="00EF7293"/>
    <w:rsid w:val="00F025FB"/>
    <w:rsid w:val="00F065BB"/>
    <w:rsid w:val="00F1042B"/>
    <w:rsid w:val="00F1460A"/>
    <w:rsid w:val="00F161F7"/>
    <w:rsid w:val="00F1756F"/>
    <w:rsid w:val="00F17A3E"/>
    <w:rsid w:val="00F34079"/>
    <w:rsid w:val="00F34C7B"/>
    <w:rsid w:val="00F37096"/>
    <w:rsid w:val="00F435A7"/>
    <w:rsid w:val="00F4497C"/>
    <w:rsid w:val="00F45EA6"/>
    <w:rsid w:val="00F461E2"/>
    <w:rsid w:val="00F46453"/>
    <w:rsid w:val="00F511E6"/>
    <w:rsid w:val="00F521AA"/>
    <w:rsid w:val="00F546E7"/>
    <w:rsid w:val="00F5625C"/>
    <w:rsid w:val="00F56352"/>
    <w:rsid w:val="00F56B00"/>
    <w:rsid w:val="00F570A7"/>
    <w:rsid w:val="00F57B95"/>
    <w:rsid w:val="00F60371"/>
    <w:rsid w:val="00F60474"/>
    <w:rsid w:val="00F6072D"/>
    <w:rsid w:val="00F65A68"/>
    <w:rsid w:val="00F71170"/>
    <w:rsid w:val="00F71FF2"/>
    <w:rsid w:val="00F72FB5"/>
    <w:rsid w:val="00F7405B"/>
    <w:rsid w:val="00F7477A"/>
    <w:rsid w:val="00F74C15"/>
    <w:rsid w:val="00F75820"/>
    <w:rsid w:val="00F75A99"/>
    <w:rsid w:val="00F76404"/>
    <w:rsid w:val="00F76FC2"/>
    <w:rsid w:val="00F774EA"/>
    <w:rsid w:val="00F87A35"/>
    <w:rsid w:val="00F9277D"/>
    <w:rsid w:val="00F9294C"/>
    <w:rsid w:val="00F94E51"/>
    <w:rsid w:val="00F9722E"/>
    <w:rsid w:val="00FA4808"/>
    <w:rsid w:val="00FA5236"/>
    <w:rsid w:val="00FB5FE9"/>
    <w:rsid w:val="00FB60DA"/>
    <w:rsid w:val="00FC2C9F"/>
    <w:rsid w:val="00FC7CC0"/>
    <w:rsid w:val="00FD11FF"/>
    <w:rsid w:val="00FD4E92"/>
    <w:rsid w:val="00FD5265"/>
    <w:rsid w:val="00FE1AD6"/>
    <w:rsid w:val="00FE575C"/>
    <w:rsid w:val="00FE6341"/>
    <w:rsid w:val="00FF26ED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5EF2DEC-41B2-4016-84E9-1853CA4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FF8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A40FF8"/>
    <w:pPr>
      <w:keepNext/>
      <w:outlineLvl w:val="0"/>
    </w:pPr>
  </w:style>
  <w:style w:type="paragraph" w:styleId="3">
    <w:name w:val="heading 3"/>
    <w:basedOn w:val="a"/>
    <w:next w:val="a"/>
    <w:link w:val="30"/>
    <w:uiPriority w:val="99"/>
    <w:qFormat/>
    <w:locked/>
    <w:rsid w:val="00B2237D"/>
    <w:pPr>
      <w:keepNext/>
      <w:spacing w:line="360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A40FF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1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5F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9D45B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E315B"/>
    <w:pPr>
      <w:autoSpaceDE w:val="0"/>
      <w:autoSpaceDN w:val="0"/>
      <w:adjustRightInd w:val="0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E315B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8E315B"/>
    <w:rPr>
      <w:rFonts w:ascii="Times New Roman" w:hAnsi="Times New Roman" w:cs="Times New Roman"/>
      <w:sz w:val="24"/>
      <w:szCs w:val="24"/>
    </w:rPr>
  </w:style>
  <w:style w:type="character" w:customStyle="1" w:styleId="a8">
    <w:name w:val="Подпись к таблице_"/>
    <w:basedOn w:val="a0"/>
    <w:link w:val="a9"/>
    <w:uiPriority w:val="99"/>
    <w:locked/>
    <w:rsid w:val="00720ED7"/>
    <w:rPr>
      <w:b/>
      <w:bCs/>
      <w:sz w:val="23"/>
      <w:szCs w:val="23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20ED7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21">
    <w:name w:val="Основной текст (2)_"/>
    <w:link w:val="22"/>
    <w:uiPriority w:val="99"/>
    <w:locked/>
    <w:rsid w:val="005D787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7876"/>
    <w:pPr>
      <w:widowControl w:val="0"/>
      <w:shd w:val="clear" w:color="auto" w:fill="FFFFFF"/>
      <w:spacing w:before="4140" w:after="7020" w:line="322" w:lineRule="exact"/>
      <w:ind w:hanging="1400"/>
    </w:pPr>
    <w:rPr>
      <w:rFonts w:ascii="Calibri" w:eastAsia="Calibri" w:hAnsi="Calibr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A96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uiPriority w:val="99"/>
    <w:rsid w:val="00285A3F"/>
  </w:style>
  <w:style w:type="paragraph" w:styleId="ab">
    <w:name w:val="caption"/>
    <w:basedOn w:val="a"/>
    <w:next w:val="a"/>
    <w:uiPriority w:val="99"/>
    <w:qFormat/>
    <w:locked/>
    <w:rsid w:val="002576E2"/>
    <w:pPr>
      <w:jc w:val="left"/>
    </w:pPr>
    <w:rPr>
      <w:b/>
      <w:bCs/>
      <w:sz w:val="20"/>
      <w:szCs w:val="20"/>
    </w:rPr>
  </w:style>
  <w:style w:type="paragraph" w:customStyle="1" w:styleId="ac">
    <w:name w:val="Абзац"/>
    <w:autoRedefine/>
    <w:uiPriority w:val="99"/>
    <w:rsid w:val="00C44281"/>
    <w:pPr>
      <w:widowControl w:val="0"/>
      <w:adjustRightInd w:val="0"/>
      <w:ind w:left="113" w:firstLine="709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Знак Знак Знак Знак Знак Знак"/>
    <w:basedOn w:val="a"/>
    <w:uiPriority w:val="99"/>
    <w:rsid w:val="007F469E"/>
    <w:pPr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073B4A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af">
    <w:name w:val="Table Grid"/>
    <w:basedOn w:val="a1"/>
    <w:locked/>
    <w:rsid w:val="00A072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C87B2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B223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2237D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rsid w:val="00B2237D"/>
    <w:pPr>
      <w:jc w:val="left"/>
    </w:pPr>
    <w:rPr>
      <w:rFonts w:ascii="Tahoma" w:hAnsi="Tahoma" w:cs="Tahoma"/>
      <w:sz w:val="16"/>
      <w:szCs w:val="16"/>
    </w:rPr>
  </w:style>
  <w:style w:type="paragraph" w:customStyle="1" w:styleId="af2">
    <w:name w:val="Первая строка заголовка"/>
    <w:basedOn w:val="a"/>
    <w:uiPriority w:val="99"/>
    <w:rsid w:val="006F7B30"/>
    <w:pPr>
      <w:keepNext/>
      <w:keepLines/>
      <w:spacing w:before="960" w:after="120"/>
    </w:pPr>
    <w:rPr>
      <w:b/>
      <w:bCs/>
      <w:noProof/>
      <w:sz w:val="32"/>
      <w:szCs w:val="32"/>
    </w:rPr>
  </w:style>
  <w:style w:type="character" w:styleId="af3">
    <w:name w:val="Hyperlink"/>
    <w:basedOn w:val="a0"/>
    <w:uiPriority w:val="99"/>
    <w:semiHidden/>
    <w:rsid w:val="006F7B30"/>
    <w:rPr>
      <w:color w:val="0000FF"/>
      <w:u w:val="single"/>
    </w:rPr>
  </w:style>
  <w:style w:type="character" w:styleId="af4">
    <w:name w:val="FollowedHyperlink"/>
    <w:basedOn w:val="a0"/>
    <w:uiPriority w:val="99"/>
    <w:semiHidden/>
    <w:rsid w:val="006F7B30"/>
    <w:rPr>
      <w:color w:val="800080"/>
      <w:u w:val="single"/>
    </w:rPr>
  </w:style>
  <w:style w:type="paragraph" w:customStyle="1" w:styleId="xl65">
    <w:name w:val="xl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F7B30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F7B30"/>
    <w:pPr>
      <w:pBdr>
        <w:top w:val="single" w:sz="8" w:space="0" w:color="auto"/>
        <w:lef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6F7B30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6F7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6F7B30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6F7B30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F7B30"/>
    <w:pPr>
      <w:pBdr>
        <w:bottom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6F7B30"/>
    <w:pPr>
      <w:pBdr>
        <w:bottom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6F7B30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0">
    <w:name w:val="xl170"/>
    <w:basedOn w:val="a"/>
    <w:rsid w:val="006F7B3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1">
    <w:name w:val="xl17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2">
    <w:name w:val="xl172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6F7B30"/>
    <w:pPr>
      <w:pBdr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6F7B30"/>
    <w:pPr>
      <w:pBdr>
        <w:bottom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3">
    <w:name w:val="xl1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6F7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2">
    <w:name w:val="xl19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6F7B30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6">
    <w:name w:val="xl19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8">
    <w:name w:val="xl198"/>
    <w:basedOn w:val="a"/>
    <w:rsid w:val="006F7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9">
    <w:name w:val="xl199"/>
    <w:basedOn w:val="a"/>
    <w:rsid w:val="006F7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0">
    <w:name w:val="xl20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1">
    <w:name w:val="xl20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2">
    <w:name w:val="xl20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3">
    <w:name w:val="xl20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4">
    <w:name w:val="xl20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8">
    <w:name w:val="xl20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09">
    <w:name w:val="xl20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0">
    <w:name w:val="xl21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1">
    <w:name w:val="xl21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2">
    <w:name w:val="xl21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3">
    <w:name w:val="xl213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4">
    <w:name w:val="xl21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18">
    <w:name w:val="xl21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19">
    <w:name w:val="xl21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0">
    <w:name w:val="xl22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1">
    <w:name w:val="xl22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3">
    <w:name w:val="xl22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24">
    <w:name w:val="xl22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5">
    <w:name w:val="xl22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6">
    <w:name w:val="xl22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7">
    <w:name w:val="xl22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8">
    <w:name w:val="xl22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9">
    <w:name w:val="xl22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0">
    <w:name w:val="xl23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1">
    <w:name w:val="xl23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2">
    <w:name w:val="xl23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3">
    <w:name w:val="xl23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4">
    <w:name w:val="xl23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5">
    <w:name w:val="xl23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36">
    <w:name w:val="xl23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0">
    <w:name w:val="xl24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1">
    <w:name w:val="xl241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2">
    <w:name w:val="xl24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3">
    <w:name w:val="xl24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4">
    <w:name w:val="xl244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5">
    <w:name w:val="xl24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6">
    <w:name w:val="xl24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7">
    <w:name w:val="xl247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8">
    <w:name w:val="xl24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49">
    <w:name w:val="xl24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0">
    <w:name w:val="xl25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1">
    <w:name w:val="xl25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4">
    <w:name w:val="xl25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55">
    <w:name w:val="xl25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6">
    <w:name w:val="xl25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7">
    <w:name w:val="xl25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8">
    <w:name w:val="xl25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59">
    <w:name w:val="xl259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0">
    <w:name w:val="xl26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1">
    <w:name w:val="xl26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2">
    <w:name w:val="xl262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3">
    <w:name w:val="xl263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64">
    <w:name w:val="xl264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5">
    <w:name w:val="xl265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6">
    <w:name w:val="xl266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7">
    <w:name w:val="xl267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8">
    <w:name w:val="xl268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69">
    <w:name w:val="xl269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0">
    <w:name w:val="xl270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1">
    <w:name w:val="xl271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2">
    <w:name w:val="xl272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CC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3">
    <w:name w:val="xl273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5">
    <w:name w:val="xl275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6">
    <w:name w:val="xl276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7">
    <w:name w:val="xl277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8">
    <w:name w:val="xl278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79">
    <w:name w:val="xl279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0">
    <w:name w:val="xl280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1">
    <w:name w:val="xl281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2">
    <w:name w:val="xl282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3">
    <w:name w:val="xl283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4">
    <w:name w:val="xl284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85">
    <w:name w:val="xl285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6">
    <w:name w:val="xl286"/>
    <w:basedOn w:val="a"/>
    <w:rsid w:val="006F7B30"/>
    <w:pPr>
      <w:pBdr>
        <w:left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7">
    <w:name w:val="xl287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FF9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8">
    <w:name w:val="xl288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89">
    <w:name w:val="xl289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0">
    <w:name w:val="xl290"/>
    <w:basedOn w:val="a"/>
    <w:rsid w:val="006F7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291">
    <w:name w:val="xl291"/>
    <w:basedOn w:val="a"/>
    <w:rsid w:val="006F7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92">
    <w:name w:val="xl292"/>
    <w:basedOn w:val="a"/>
    <w:rsid w:val="006F7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Cell">
    <w:name w:val="ConsPlusCell"/>
    <w:rsid w:val="0006426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64262"/>
    <w:rPr>
      <w:sz w:val="22"/>
      <w:szCs w:val="22"/>
      <w:lang w:bidi="ar-SA"/>
    </w:rPr>
  </w:style>
  <w:style w:type="character" w:styleId="af5">
    <w:name w:val="Strong"/>
    <w:basedOn w:val="a0"/>
    <w:uiPriority w:val="22"/>
    <w:qFormat/>
    <w:locked/>
    <w:rsid w:val="0006604C"/>
    <w:rPr>
      <w:b/>
      <w:bCs/>
    </w:rPr>
  </w:style>
  <w:style w:type="numbering" w:customStyle="1" w:styleId="1">
    <w:name w:val="Стиль1"/>
    <w:uiPriority w:val="99"/>
    <w:rsid w:val="008975E0"/>
    <w:pPr>
      <w:numPr>
        <w:numId w:val="11"/>
      </w:numPr>
    </w:pPr>
  </w:style>
  <w:style w:type="paragraph" w:styleId="af6">
    <w:name w:val="Balloon Text"/>
    <w:basedOn w:val="a"/>
    <w:link w:val="af7"/>
    <w:uiPriority w:val="99"/>
    <w:semiHidden/>
    <w:unhideWhenUsed/>
    <w:rsid w:val="00290DF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0DFD"/>
    <w:rPr>
      <w:rFonts w:ascii="Segoe UI" w:eastAsia="Times New Roman" w:hAnsi="Segoe UI" w:cs="Segoe UI"/>
      <w:sz w:val="18"/>
      <w:szCs w:val="18"/>
    </w:rPr>
  </w:style>
  <w:style w:type="paragraph" w:customStyle="1" w:styleId="xl63">
    <w:name w:val="xl63"/>
    <w:basedOn w:val="a"/>
    <w:rsid w:val="000B2E8A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0B2E8A"/>
    <w:pPr>
      <w:pBdr>
        <w:right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ConsPlusTitle">
    <w:name w:val="ConsPlusTitle"/>
    <w:rsid w:val="00264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23">
    <w:name w:val="Сетка таблицы2"/>
    <w:basedOn w:val="a1"/>
    <w:next w:val="af"/>
    <w:locked/>
    <w:rsid w:val="00C61F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0D4C46"/>
  </w:style>
  <w:style w:type="table" w:customStyle="1" w:styleId="31">
    <w:name w:val="Сетка таблицы3"/>
    <w:basedOn w:val="a1"/>
    <w:next w:val="af"/>
    <w:locked/>
    <w:rsid w:val="000D4C4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uiPriority w:val="99"/>
    <w:rsid w:val="000D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4297</TotalTime>
  <Pages>14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37</cp:revision>
  <cp:lastPrinted>2024-06-20T06:40:00Z</cp:lastPrinted>
  <dcterms:created xsi:type="dcterms:W3CDTF">2020-09-11T11:13:00Z</dcterms:created>
  <dcterms:modified xsi:type="dcterms:W3CDTF">2024-06-26T12:23:00Z</dcterms:modified>
</cp:coreProperties>
</file>