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59" w:rsidRDefault="00961959" w:rsidP="00961959">
      <w:pPr>
        <w:spacing w:after="36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3BE7DA" wp14:editId="2E3A87CA">
            <wp:simplePos x="0" y="0"/>
            <wp:positionH relativeFrom="column">
              <wp:posOffset>2659380</wp:posOffset>
            </wp:positionH>
            <wp:positionV relativeFrom="paragraph">
              <wp:posOffset>-396875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П</w:t>
      </w:r>
    </w:p>
    <w:p w:rsidR="00D52326" w:rsidRPr="00A97BA1" w:rsidRDefault="00D52326" w:rsidP="00D52326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D52326" w:rsidRPr="00A97BA1" w:rsidRDefault="00D52326" w:rsidP="00D52326">
      <w:pPr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D52326" w:rsidRPr="00A97BA1" w:rsidRDefault="00D52326" w:rsidP="00D52326">
      <w:pPr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D52326" w:rsidRPr="00A97BA1" w:rsidRDefault="00D52326" w:rsidP="00D52326">
      <w:pPr>
        <w:spacing w:line="360" w:lineRule="exact"/>
        <w:rPr>
          <w:b/>
          <w:sz w:val="28"/>
          <w:szCs w:val="28"/>
        </w:rPr>
      </w:pPr>
    </w:p>
    <w:p w:rsidR="00D52326" w:rsidRDefault="00D52326" w:rsidP="00D52326">
      <w:pPr>
        <w:spacing w:line="360" w:lineRule="exact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961959" w:rsidRDefault="00961959" w:rsidP="0006604C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4"/>
      </w:tblGrid>
      <w:tr w:rsidR="0006604C" w:rsidRPr="00E814D8" w:rsidTr="00D141D1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06604C" w:rsidRPr="00D141D1" w:rsidRDefault="00C737A6" w:rsidP="00264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08.11.2024</w:t>
            </w:r>
          </w:p>
        </w:tc>
        <w:tc>
          <w:tcPr>
            <w:tcW w:w="2837" w:type="dxa"/>
          </w:tcPr>
          <w:p w:rsidR="0006604C" w:rsidRPr="00982FC0" w:rsidRDefault="0006604C" w:rsidP="0006604C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06604C" w:rsidRPr="00982FC0" w:rsidRDefault="0006604C" w:rsidP="0006604C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604C" w:rsidRPr="00D141D1" w:rsidRDefault="00101854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</w:t>
            </w:r>
          </w:p>
        </w:tc>
      </w:tr>
      <w:tr w:rsidR="0006604C" w:rsidRPr="00E814D8" w:rsidTr="007D7F58">
        <w:trPr>
          <w:trHeight w:val="513"/>
        </w:trPr>
        <w:tc>
          <w:tcPr>
            <w:tcW w:w="9498" w:type="dxa"/>
            <w:gridSpan w:val="4"/>
          </w:tcPr>
          <w:p w:rsidR="0006604C" w:rsidRPr="00DB02B5" w:rsidRDefault="0006604C" w:rsidP="0006604C">
            <w:pPr>
              <w:spacing w:after="480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6D53D3" w:rsidRDefault="00372E63" w:rsidP="0006604C">
      <w:pPr>
        <w:rPr>
          <w:b/>
          <w:bCs/>
          <w:sz w:val="28"/>
          <w:szCs w:val="28"/>
        </w:rPr>
      </w:pPr>
      <w:r w:rsidRPr="00FC209A">
        <w:rPr>
          <w:b/>
          <w:bCs/>
          <w:sz w:val="28"/>
          <w:szCs w:val="28"/>
        </w:rPr>
        <w:t xml:space="preserve">Об утверждении программы комплексного развития транспортной инфраструктуры муниципального образования </w:t>
      </w:r>
      <w:r w:rsidRPr="00FC209A">
        <w:rPr>
          <w:b/>
          <w:bCs/>
          <w:sz w:val="28"/>
          <w:szCs w:val="28"/>
        </w:rPr>
        <w:br/>
        <w:t>Кикнурский муниципальный округ Кировской области</w:t>
      </w:r>
      <w:r w:rsidR="006D53D3">
        <w:rPr>
          <w:b/>
          <w:bCs/>
          <w:sz w:val="28"/>
          <w:szCs w:val="28"/>
        </w:rPr>
        <w:t xml:space="preserve"> </w:t>
      </w:r>
    </w:p>
    <w:p w:rsidR="000227FD" w:rsidRDefault="000227FD" w:rsidP="009813A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372E63" w:rsidRPr="009813A3" w:rsidRDefault="00372E63" w:rsidP="00D52326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 w:themeColor="text1"/>
          <w:sz w:val="28"/>
          <w:szCs w:val="28"/>
        </w:rPr>
      </w:pPr>
      <w:r w:rsidRPr="009813A3">
        <w:rPr>
          <w:sz w:val="28"/>
          <w:szCs w:val="28"/>
        </w:rPr>
        <w:t>В соответствии</w:t>
      </w:r>
      <w:r w:rsidR="00B648A3">
        <w:rPr>
          <w:sz w:val="28"/>
          <w:szCs w:val="28"/>
        </w:rPr>
        <w:t xml:space="preserve"> </w:t>
      </w:r>
      <w:r w:rsidR="00EC2408">
        <w:rPr>
          <w:sz w:val="28"/>
          <w:szCs w:val="28"/>
        </w:rPr>
        <w:t xml:space="preserve">Градостроительным кодексом Российской Федерации, </w:t>
      </w:r>
      <w:hyperlink r:id="rId9" w:history="1">
        <w:r w:rsidRPr="00EB5717">
          <w:rPr>
            <w:sz w:val="28"/>
            <w:szCs w:val="28"/>
          </w:rPr>
          <w:t>статьями</w:t>
        </w:r>
        <w:r w:rsidR="00EB5717">
          <w:rPr>
            <w:sz w:val="28"/>
            <w:szCs w:val="28"/>
          </w:rPr>
          <w:t xml:space="preserve"> </w:t>
        </w:r>
        <w:r w:rsidRPr="00EB5717">
          <w:rPr>
            <w:sz w:val="28"/>
            <w:szCs w:val="28"/>
          </w:rPr>
          <w:t>7</w:t>
        </w:r>
      </w:hyperlink>
      <w:r w:rsidRPr="00EB5717">
        <w:rPr>
          <w:sz w:val="28"/>
          <w:szCs w:val="28"/>
        </w:rPr>
        <w:t xml:space="preserve">, </w:t>
      </w:r>
      <w:hyperlink r:id="rId10" w:history="1">
        <w:r w:rsidRPr="00EB5717">
          <w:rPr>
            <w:sz w:val="28"/>
            <w:szCs w:val="28"/>
          </w:rPr>
          <w:t>16</w:t>
        </w:r>
      </w:hyperlink>
      <w:r w:rsidRPr="00EB5717">
        <w:rPr>
          <w:sz w:val="28"/>
          <w:szCs w:val="28"/>
        </w:rPr>
        <w:t xml:space="preserve">, </w:t>
      </w:r>
      <w:hyperlink r:id="rId11" w:history="1">
        <w:r w:rsidRPr="00EB5717">
          <w:rPr>
            <w:sz w:val="28"/>
            <w:szCs w:val="28"/>
          </w:rPr>
          <w:t>43</w:t>
        </w:r>
      </w:hyperlink>
      <w:r w:rsidRPr="009813A3">
        <w:rPr>
          <w:sz w:val="28"/>
          <w:szCs w:val="28"/>
        </w:rPr>
        <w:t xml:space="preserve"> Федерального</w:t>
      </w:r>
      <w:r w:rsidR="009813A3">
        <w:rPr>
          <w:sz w:val="28"/>
          <w:szCs w:val="28"/>
        </w:rPr>
        <w:t xml:space="preserve"> закона от 06.10.2003 </w:t>
      </w:r>
      <w:r w:rsidR="003B51E3">
        <w:rPr>
          <w:sz w:val="28"/>
          <w:szCs w:val="28"/>
        </w:rPr>
        <w:br/>
      </w:r>
      <w:r w:rsidR="009813A3">
        <w:rPr>
          <w:sz w:val="28"/>
          <w:szCs w:val="28"/>
        </w:rPr>
        <w:t>№ 131-ФЗ «</w:t>
      </w:r>
      <w:r w:rsidRPr="009813A3">
        <w:rPr>
          <w:sz w:val="28"/>
          <w:szCs w:val="28"/>
        </w:rPr>
        <w:t>Об общих принципах организации местного самоуп</w:t>
      </w:r>
      <w:r w:rsidR="009813A3">
        <w:rPr>
          <w:sz w:val="28"/>
          <w:szCs w:val="28"/>
        </w:rPr>
        <w:t>равления в Российской Федерации»</w:t>
      </w:r>
      <w:r w:rsidR="00EC2408">
        <w:rPr>
          <w:sz w:val="28"/>
          <w:szCs w:val="28"/>
        </w:rPr>
        <w:t xml:space="preserve">, </w:t>
      </w:r>
      <w:hyperlink r:id="rId12" w:history="1">
        <w:r w:rsidRPr="009813A3">
          <w:rPr>
            <w:sz w:val="28"/>
            <w:szCs w:val="28"/>
          </w:rPr>
          <w:t>постановлением</w:t>
        </w:r>
      </w:hyperlink>
      <w:r w:rsidRPr="009813A3">
        <w:rPr>
          <w:sz w:val="28"/>
          <w:szCs w:val="28"/>
        </w:rPr>
        <w:t xml:space="preserve"> Правительства Росс</w:t>
      </w:r>
      <w:r w:rsidR="009813A3">
        <w:rPr>
          <w:sz w:val="28"/>
          <w:szCs w:val="28"/>
        </w:rPr>
        <w:t>ийской Федерации от 25.12.2015 № 1440 «</w:t>
      </w:r>
      <w:r w:rsidRPr="009813A3">
        <w:rPr>
          <w:sz w:val="28"/>
          <w:szCs w:val="28"/>
        </w:rPr>
        <w:t>Об утверждении требований к программам комплексного развития транспортной инфраструкту</w:t>
      </w:r>
      <w:r w:rsidR="009813A3">
        <w:rPr>
          <w:sz w:val="28"/>
          <w:szCs w:val="28"/>
        </w:rPr>
        <w:t>ры поселений, городских округов»</w:t>
      </w:r>
      <w:r w:rsidRPr="009813A3">
        <w:rPr>
          <w:sz w:val="28"/>
          <w:szCs w:val="28"/>
        </w:rPr>
        <w:t xml:space="preserve">, </w:t>
      </w:r>
      <w:hyperlink r:id="rId13" w:history="1">
        <w:r w:rsidRPr="009813A3">
          <w:rPr>
            <w:sz w:val="28"/>
            <w:szCs w:val="28"/>
          </w:rPr>
          <w:t>решением</w:t>
        </w:r>
      </w:hyperlink>
      <w:r w:rsidRPr="00372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Кикнурского муниципального округа Кировской области от </w:t>
      </w:r>
      <w:r w:rsidRPr="009813A3">
        <w:rPr>
          <w:color w:val="000000" w:themeColor="text1"/>
          <w:sz w:val="28"/>
          <w:szCs w:val="28"/>
          <w:shd w:val="clear" w:color="auto" w:fill="FFFFFF"/>
        </w:rPr>
        <w:t>24.12.2021</w:t>
      </w:r>
      <w:r w:rsidR="009813A3">
        <w:rPr>
          <w:color w:val="000000" w:themeColor="text1"/>
          <w:sz w:val="28"/>
          <w:szCs w:val="28"/>
          <w:shd w:val="clear" w:color="auto" w:fill="FFFFFF"/>
        </w:rPr>
        <w:t xml:space="preserve"> №</w:t>
      </w:r>
      <w:r w:rsidRPr="009813A3">
        <w:rPr>
          <w:color w:val="000000" w:themeColor="text1"/>
          <w:sz w:val="28"/>
          <w:szCs w:val="28"/>
          <w:shd w:val="clear" w:color="auto" w:fill="FFFFFF"/>
        </w:rPr>
        <w:t xml:space="preserve"> 18-177 </w:t>
      </w:r>
      <w:r w:rsidR="009813A3" w:rsidRPr="009813A3">
        <w:rPr>
          <w:color w:val="000000" w:themeColor="text1"/>
          <w:sz w:val="28"/>
          <w:szCs w:val="28"/>
          <w:shd w:val="clear" w:color="auto" w:fill="FFFFFF"/>
        </w:rPr>
        <w:t>«</w:t>
      </w:r>
      <w:hyperlink r:id="rId14" w:history="1">
        <w:r w:rsidRPr="009813A3">
          <w:rPr>
            <w:rStyle w:val="af3"/>
            <w:color w:val="000000" w:themeColor="text1"/>
            <w:sz w:val="28"/>
            <w:szCs w:val="28"/>
            <w:u w:val="none"/>
            <w:shd w:val="clear" w:color="auto" w:fill="FFFFFF"/>
          </w:rPr>
          <w:t>Об утверждении генерального плана муниципального образования Кикнурский муниципальный округ Кировской области</w:t>
        </w:r>
      </w:hyperlink>
      <w:r w:rsidR="009813A3" w:rsidRPr="009813A3">
        <w:rPr>
          <w:color w:val="000000" w:themeColor="text1"/>
          <w:sz w:val="28"/>
          <w:szCs w:val="28"/>
        </w:rPr>
        <w:t>»</w:t>
      </w:r>
      <w:r w:rsidR="00EB5717">
        <w:rPr>
          <w:color w:val="000000" w:themeColor="text1"/>
          <w:sz w:val="28"/>
          <w:szCs w:val="28"/>
        </w:rPr>
        <w:t xml:space="preserve"> </w:t>
      </w:r>
      <w:r w:rsidR="009813A3">
        <w:rPr>
          <w:color w:val="000000" w:themeColor="text1"/>
          <w:sz w:val="28"/>
          <w:szCs w:val="28"/>
        </w:rPr>
        <w:t xml:space="preserve">администрация Кикнурского муниципального округа </w:t>
      </w:r>
      <w:r w:rsidR="00B648A3">
        <w:rPr>
          <w:color w:val="000000" w:themeColor="text1"/>
          <w:sz w:val="28"/>
          <w:szCs w:val="28"/>
        </w:rPr>
        <w:t xml:space="preserve"> Кировской области </w:t>
      </w:r>
      <w:r w:rsidR="009813A3">
        <w:rPr>
          <w:color w:val="000000" w:themeColor="text1"/>
          <w:sz w:val="28"/>
          <w:szCs w:val="28"/>
        </w:rPr>
        <w:t>ПОСТАНОВЛЯЕТ:</w:t>
      </w:r>
    </w:p>
    <w:p w:rsidR="00F31620" w:rsidRDefault="009813A3" w:rsidP="00D5232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2E63" w:rsidRPr="00372E63">
        <w:rPr>
          <w:sz w:val="28"/>
          <w:szCs w:val="28"/>
        </w:rPr>
        <w:t xml:space="preserve">Утвердить </w:t>
      </w:r>
      <w:r w:rsidR="001D593C">
        <w:rPr>
          <w:sz w:val="28"/>
          <w:szCs w:val="28"/>
        </w:rPr>
        <w:t>п</w:t>
      </w:r>
      <w:r w:rsidR="00372E63" w:rsidRPr="00372E63">
        <w:rPr>
          <w:sz w:val="28"/>
          <w:szCs w:val="28"/>
        </w:rPr>
        <w:t xml:space="preserve">рограмму комплексного развития транспортной инфраструктуры муниципального образования </w:t>
      </w:r>
      <w:r>
        <w:rPr>
          <w:sz w:val="28"/>
          <w:szCs w:val="28"/>
        </w:rPr>
        <w:t>Кикнурский муниципальный округ Кировской области</w:t>
      </w:r>
      <w:r w:rsidR="001D593C">
        <w:rPr>
          <w:sz w:val="28"/>
          <w:szCs w:val="28"/>
        </w:rPr>
        <w:t xml:space="preserve"> (далее – Программа) согласно приложению</w:t>
      </w:r>
      <w:r w:rsidR="00DE7DAC">
        <w:rPr>
          <w:sz w:val="28"/>
          <w:szCs w:val="28"/>
        </w:rPr>
        <w:t>.</w:t>
      </w:r>
      <w:r w:rsidR="00F31620">
        <w:rPr>
          <w:sz w:val="28"/>
          <w:szCs w:val="28"/>
        </w:rPr>
        <w:t xml:space="preserve"> </w:t>
      </w:r>
    </w:p>
    <w:p w:rsidR="00290253" w:rsidRDefault="00730746" w:rsidP="00D5232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9813A3">
        <w:rPr>
          <w:bCs/>
          <w:sz w:val="28"/>
          <w:szCs w:val="28"/>
        </w:rPr>
        <w:t>.</w:t>
      </w:r>
      <w:r w:rsidR="009634E8" w:rsidRPr="003C01D4">
        <w:rPr>
          <w:bCs/>
          <w:sz w:val="28"/>
          <w:szCs w:val="28"/>
        </w:rPr>
        <w:t xml:space="preserve"> </w:t>
      </w:r>
      <w:r w:rsidR="00D54A2F">
        <w:rPr>
          <w:bCs/>
          <w:sz w:val="28"/>
          <w:szCs w:val="28"/>
        </w:rPr>
        <w:t>Настоящее решение опубликовать</w:t>
      </w:r>
      <w:r w:rsidR="00452B93" w:rsidRPr="003C01D4">
        <w:rPr>
          <w:sz w:val="28"/>
          <w:szCs w:val="28"/>
        </w:rPr>
        <w:t xml:space="preserve"> на официальном сайте </w:t>
      </w:r>
      <w:r w:rsidR="00D54A2F">
        <w:rPr>
          <w:sz w:val="28"/>
          <w:szCs w:val="28"/>
        </w:rPr>
        <w:t>муниципального образования</w:t>
      </w:r>
      <w:r w:rsidR="00452B93" w:rsidRPr="003C01D4">
        <w:rPr>
          <w:sz w:val="28"/>
          <w:szCs w:val="28"/>
        </w:rPr>
        <w:t xml:space="preserve"> Кикнурск</w:t>
      </w:r>
      <w:r w:rsidR="00D54A2F">
        <w:rPr>
          <w:sz w:val="28"/>
          <w:szCs w:val="28"/>
        </w:rPr>
        <w:t>ий</w:t>
      </w:r>
      <w:r w:rsidR="00452B93" w:rsidRPr="003C01D4">
        <w:rPr>
          <w:sz w:val="28"/>
          <w:szCs w:val="28"/>
        </w:rPr>
        <w:t xml:space="preserve"> муниципальн</w:t>
      </w:r>
      <w:r w:rsidR="00D54A2F">
        <w:rPr>
          <w:sz w:val="28"/>
          <w:szCs w:val="28"/>
        </w:rPr>
        <w:t>ый</w:t>
      </w:r>
      <w:r w:rsidR="00452B93" w:rsidRPr="003C01D4">
        <w:rPr>
          <w:sz w:val="28"/>
          <w:szCs w:val="28"/>
        </w:rPr>
        <w:t xml:space="preserve"> округ Кировской области</w:t>
      </w:r>
      <w:r w:rsidR="00D54A2F">
        <w:rPr>
          <w:sz w:val="28"/>
          <w:szCs w:val="28"/>
        </w:rPr>
        <w:t xml:space="preserve"> в информационно-телекоммуникационной сети «Интернет»</w:t>
      </w:r>
      <w:r w:rsidR="00452B93" w:rsidRPr="003C01D4">
        <w:rPr>
          <w:sz w:val="28"/>
          <w:szCs w:val="28"/>
        </w:rPr>
        <w:t>.</w:t>
      </w:r>
    </w:p>
    <w:p w:rsidR="00D54A2F" w:rsidRPr="009813A3" w:rsidRDefault="00D54A2F" w:rsidP="00D5232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A43DA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официального опубликования (обнародования).</w:t>
      </w:r>
    </w:p>
    <w:p w:rsidR="006531B6" w:rsidRDefault="006531B6" w:rsidP="00D52326">
      <w:pPr>
        <w:spacing w:line="360" w:lineRule="exact"/>
        <w:jc w:val="both"/>
        <w:rPr>
          <w:bCs/>
          <w:sz w:val="28"/>
          <w:szCs w:val="28"/>
        </w:rPr>
      </w:pPr>
    </w:p>
    <w:p w:rsidR="009813A3" w:rsidRDefault="009813A3" w:rsidP="00D52326">
      <w:pPr>
        <w:spacing w:line="360" w:lineRule="exact"/>
        <w:jc w:val="left"/>
        <w:rPr>
          <w:bCs/>
          <w:sz w:val="28"/>
          <w:szCs w:val="28"/>
        </w:rPr>
      </w:pPr>
    </w:p>
    <w:p w:rsidR="007B7EE6" w:rsidRDefault="00F71E95" w:rsidP="00D52326">
      <w:pPr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 г</w:t>
      </w:r>
      <w:r w:rsidR="007B7EE6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7B7EE6">
        <w:rPr>
          <w:bCs/>
          <w:sz w:val="28"/>
          <w:szCs w:val="28"/>
        </w:rPr>
        <w:t xml:space="preserve"> </w:t>
      </w:r>
    </w:p>
    <w:p w:rsidR="001F5612" w:rsidRDefault="00F71E95" w:rsidP="00D52326">
      <w:pPr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</w:t>
      </w:r>
      <w:r w:rsidR="00303D86">
        <w:rPr>
          <w:bCs/>
          <w:sz w:val="28"/>
          <w:szCs w:val="28"/>
        </w:rPr>
        <w:t>ни</w:t>
      </w:r>
      <w:r>
        <w:rPr>
          <w:bCs/>
          <w:sz w:val="28"/>
          <w:szCs w:val="28"/>
        </w:rPr>
        <w:t>страции</w:t>
      </w:r>
      <w:r w:rsidR="007B7EE6">
        <w:rPr>
          <w:bCs/>
          <w:sz w:val="28"/>
          <w:szCs w:val="28"/>
        </w:rPr>
        <w:t xml:space="preserve"> округа  </w:t>
      </w:r>
      <w:r>
        <w:rPr>
          <w:bCs/>
          <w:sz w:val="28"/>
          <w:szCs w:val="28"/>
        </w:rPr>
        <w:t>М.Н. Хлыбов</w:t>
      </w:r>
    </w:p>
    <w:p w:rsidR="00D52326" w:rsidRDefault="00D52326" w:rsidP="00D52326">
      <w:pPr>
        <w:spacing w:line="360" w:lineRule="exact"/>
        <w:jc w:val="both"/>
        <w:rPr>
          <w:bCs/>
          <w:sz w:val="28"/>
          <w:szCs w:val="28"/>
        </w:rPr>
      </w:pPr>
    </w:p>
    <w:p w:rsidR="007B7EE6" w:rsidRDefault="007B7EE6" w:rsidP="007B7E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</w:t>
      </w:r>
    </w:p>
    <w:p w:rsidR="00371444" w:rsidRDefault="00D54A2F" w:rsidP="00D54A2F">
      <w:pPr>
        <w:tabs>
          <w:tab w:val="left" w:pos="6780"/>
          <w:tab w:val="left" w:pos="738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У</w:t>
      </w:r>
      <w:r w:rsidR="003A618F">
        <w:rPr>
          <w:sz w:val="28"/>
          <w:szCs w:val="28"/>
        </w:rPr>
        <w:t>ВЕРЖДЕНА</w:t>
      </w:r>
    </w:p>
    <w:p w:rsidR="003A618F" w:rsidRDefault="003A618F" w:rsidP="00F739CD">
      <w:pPr>
        <w:autoSpaceDE w:val="0"/>
        <w:autoSpaceDN w:val="0"/>
        <w:adjustRightInd w:val="0"/>
        <w:ind w:firstLine="5387"/>
        <w:jc w:val="left"/>
        <w:rPr>
          <w:sz w:val="28"/>
          <w:szCs w:val="28"/>
        </w:rPr>
      </w:pPr>
    </w:p>
    <w:p w:rsidR="003A618F" w:rsidRDefault="00D52326" w:rsidP="00F739CD">
      <w:pPr>
        <w:autoSpaceDE w:val="0"/>
        <w:autoSpaceDN w:val="0"/>
        <w:adjustRightInd w:val="0"/>
        <w:ind w:firstLine="5387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A618F">
        <w:rPr>
          <w:sz w:val="28"/>
          <w:szCs w:val="28"/>
        </w:rPr>
        <w:t xml:space="preserve"> </w:t>
      </w:r>
    </w:p>
    <w:p w:rsidR="003A618F" w:rsidRDefault="003A618F" w:rsidP="00F739CD">
      <w:pPr>
        <w:autoSpaceDE w:val="0"/>
        <w:autoSpaceDN w:val="0"/>
        <w:adjustRightInd w:val="0"/>
        <w:ind w:firstLine="538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Кикнурского муниципального </w:t>
      </w:r>
    </w:p>
    <w:p w:rsidR="003A618F" w:rsidRDefault="003A618F" w:rsidP="00F739CD">
      <w:pPr>
        <w:autoSpaceDE w:val="0"/>
        <w:autoSpaceDN w:val="0"/>
        <w:adjustRightInd w:val="0"/>
        <w:ind w:firstLine="5387"/>
        <w:jc w:val="left"/>
        <w:rPr>
          <w:sz w:val="28"/>
          <w:szCs w:val="28"/>
        </w:rPr>
      </w:pPr>
      <w:r>
        <w:rPr>
          <w:sz w:val="28"/>
          <w:szCs w:val="28"/>
        </w:rPr>
        <w:t>округа Кировской области</w:t>
      </w:r>
    </w:p>
    <w:p w:rsidR="003A618F" w:rsidRDefault="003A618F" w:rsidP="00F739CD">
      <w:pPr>
        <w:autoSpaceDE w:val="0"/>
        <w:autoSpaceDN w:val="0"/>
        <w:adjustRightInd w:val="0"/>
        <w:ind w:firstLine="538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01854">
        <w:rPr>
          <w:sz w:val="28"/>
          <w:szCs w:val="28"/>
        </w:rPr>
        <w:t>08.11.2024</w:t>
      </w:r>
      <w:r w:rsidR="00D54A2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</w:t>
      </w:r>
      <w:r w:rsidR="00101854">
        <w:rPr>
          <w:sz w:val="28"/>
          <w:szCs w:val="28"/>
        </w:rPr>
        <w:t xml:space="preserve"> 759</w:t>
      </w:r>
    </w:p>
    <w:p w:rsidR="003A618F" w:rsidRDefault="003A618F" w:rsidP="003A618F">
      <w:pPr>
        <w:autoSpaceDE w:val="0"/>
        <w:autoSpaceDN w:val="0"/>
        <w:adjustRightInd w:val="0"/>
        <w:ind w:firstLine="6237"/>
        <w:jc w:val="left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ind w:firstLine="6237"/>
        <w:jc w:val="left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ind w:firstLine="6237"/>
        <w:jc w:val="left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ind w:firstLine="6237"/>
        <w:jc w:val="left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Pr="00EC0923" w:rsidRDefault="003A618F" w:rsidP="003A618F">
      <w:pPr>
        <w:autoSpaceDE w:val="0"/>
        <w:autoSpaceDN w:val="0"/>
        <w:adjustRightInd w:val="0"/>
        <w:rPr>
          <w:b/>
          <w:sz w:val="28"/>
          <w:szCs w:val="28"/>
        </w:rPr>
      </w:pPr>
      <w:r w:rsidRPr="00EC0923">
        <w:rPr>
          <w:b/>
          <w:sz w:val="28"/>
          <w:szCs w:val="28"/>
        </w:rPr>
        <w:t xml:space="preserve">ПРОГРАММА </w:t>
      </w:r>
    </w:p>
    <w:p w:rsidR="00F31620" w:rsidRPr="00EC0923" w:rsidRDefault="003A618F" w:rsidP="003A618F">
      <w:pPr>
        <w:autoSpaceDE w:val="0"/>
        <w:autoSpaceDN w:val="0"/>
        <w:adjustRightInd w:val="0"/>
        <w:rPr>
          <w:b/>
          <w:sz w:val="28"/>
          <w:szCs w:val="28"/>
        </w:rPr>
      </w:pPr>
      <w:r w:rsidRPr="00EC0923">
        <w:rPr>
          <w:b/>
          <w:sz w:val="28"/>
          <w:szCs w:val="28"/>
        </w:rPr>
        <w:t xml:space="preserve">КОМПЛЕКСНОГО РАЗВИТИЯ </w:t>
      </w:r>
    </w:p>
    <w:p w:rsidR="00F31620" w:rsidRPr="00EC0923" w:rsidRDefault="003A618F" w:rsidP="003A618F">
      <w:pPr>
        <w:autoSpaceDE w:val="0"/>
        <w:autoSpaceDN w:val="0"/>
        <w:adjustRightInd w:val="0"/>
        <w:rPr>
          <w:b/>
          <w:sz w:val="28"/>
          <w:szCs w:val="28"/>
        </w:rPr>
      </w:pPr>
      <w:r w:rsidRPr="00EC0923">
        <w:rPr>
          <w:b/>
          <w:sz w:val="28"/>
          <w:szCs w:val="28"/>
        </w:rPr>
        <w:t xml:space="preserve">ТРАНСПОРТНОЙ ИНФРАСТРУКТУРЫ </w:t>
      </w:r>
    </w:p>
    <w:p w:rsidR="003A618F" w:rsidRPr="00EC0923" w:rsidRDefault="003A618F" w:rsidP="003A618F">
      <w:pPr>
        <w:autoSpaceDE w:val="0"/>
        <w:autoSpaceDN w:val="0"/>
        <w:adjustRightInd w:val="0"/>
        <w:rPr>
          <w:b/>
          <w:sz w:val="28"/>
          <w:szCs w:val="28"/>
        </w:rPr>
      </w:pPr>
      <w:r w:rsidRPr="00EC0923">
        <w:rPr>
          <w:b/>
          <w:sz w:val="28"/>
          <w:szCs w:val="28"/>
        </w:rPr>
        <w:t xml:space="preserve">МУНИЦИПАЛЬНОГО ОБРАЗОВАНИЯ </w:t>
      </w:r>
    </w:p>
    <w:p w:rsidR="00F31620" w:rsidRPr="00EC0923" w:rsidRDefault="003A618F" w:rsidP="003A618F">
      <w:pPr>
        <w:autoSpaceDE w:val="0"/>
        <w:autoSpaceDN w:val="0"/>
        <w:adjustRightInd w:val="0"/>
        <w:rPr>
          <w:b/>
          <w:sz w:val="28"/>
          <w:szCs w:val="28"/>
        </w:rPr>
      </w:pPr>
      <w:r w:rsidRPr="00EC0923">
        <w:rPr>
          <w:b/>
          <w:sz w:val="28"/>
          <w:szCs w:val="28"/>
        </w:rPr>
        <w:t xml:space="preserve">КИКНУРСКИЙ МУНИЦИПАЛЬНЫЙ ОКРУГ </w:t>
      </w:r>
    </w:p>
    <w:p w:rsidR="003A618F" w:rsidRPr="00EC0923" w:rsidRDefault="003A618F" w:rsidP="003A618F">
      <w:pPr>
        <w:autoSpaceDE w:val="0"/>
        <w:autoSpaceDN w:val="0"/>
        <w:adjustRightInd w:val="0"/>
        <w:rPr>
          <w:b/>
          <w:sz w:val="28"/>
          <w:szCs w:val="28"/>
        </w:rPr>
      </w:pPr>
      <w:r w:rsidRPr="00EC0923">
        <w:rPr>
          <w:b/>
          <w:sz w:val="28"/>
          <w:szCs w:val="28"/>
        </w:rPr>
        <w:t>КИРОВСКОЙ ОБЛАСТИ</w:t>
      </w:r>
    </w:p>
    <w:p w:rsidR="003A618F" w:rsidRPr="00EC0923" w:rsidRDefault="003A618F" w:rsidP="003A618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F31620" w:rsidRDefault="00F31620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пгт Кикнур </w:t>
      </w:r>
    </w:p>
    <w:p w:rsidR="00EC0923" w:rsidRDefault="002E5BE4" w:rsidP="003A61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</w:t>
      </w:r>
      <w:r w:rsidR="00EC0923">
        <w:rPr>
          <w:sz w:val="28"/>
          <w:szCs w:val="28"/>
        </w:rPr>
        <w:t>4 год</w:t>
      </w:r>
    </w:p>
    <w:p w:rsidR="00F71E95" w:rsidRDefault="00F71E95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1C22B3" w:rsidRDefault="001C22B3" w:rsidP="003A618F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3A618F" w:rsidRDefault="003A618F" w:rsidP="003A618F">
      <w:pPr>
        <w:autoSpaceDE w:val="0"/>
        <w:autoSpaceDN w:val="0"/>
        <w:adjustRightInd w:val="0"/>
        <w:rPr>
          <w:sz w:val="28"/>
          <w:szCs w:val="28"/>
        </w:rPr>
      </w:pPr>
    </w:p>
    <w:p w:rsidR="00916E13" w:rsidRPr="00F739CD" w:rsidRDefault="00F739CD" w:rsidP="00F739C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916E13" w:rsidRPr="00F739CD">
        <w:rPr>
          <w:b/>
          <w:sz w:val="28"/>
          <w:szCs w:val="28"/>
        </w:rPr>
        <w:t>Паспорт программы</w:t>
      </w:r>
    </w:p>
    <w:p w:rsidR="00916E13" w:rsidRPr="00F739CD" w:rsidRDefault="00916E13" w:rsidP="00F739C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CD">
        <w:rPr>
          <w:rFonts w:ascii="Times New Roman" w:hAnsi="Times New Roman" w:cs="Times New Roman"/>
          <w:b/>
          <w:sz w:val="28"/>
          <w:szCs w:val="28"/>
        </w:rPr>
        <w:t>комплексного развития транспортной инфраструктуры муниципального образования Кикнурский муниципальный округ Кировской области</w:t>
      </w:r>
      <w:r w:rsidR="00F739CD" w:rsidRPr="00F73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746" w:rsidRPr="00544DCF">
        <w:rPr>
          <w:rFonts w:ascii="Times New Roman" w:hAnsi="Times New Roman" w:cs="Times New Roman"/>
          <w:b/>
          <w:sz w:val="28"/>
          <w:szCs w:val="28"/>
        </w:rPr>
        <w:t>на 2025-20</w:t>
      </w:r>
      <w:r w:rsidR="00EB5717" w:rsidRPr="00544DCF">
        <w:rPr>
          <w:rFonts w:ascii="Times New Roman" w:hAnsi="Times New Roman" w:cs="Times New Roman"/>
          <w:b/>
          <w:sz w:val="28"/>
          <w:szCs w:val="28"/>
        </w:rPr>
        <w:t>35</w:t>
      </w:r>
      <w:r w:rsidRPr="00544DC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16E13" w:rsidRPr="00916E13" w:rsidRDefault="00916E13" w:rsidP="00F739C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916E13" w:rsidRPr="00916E13" w:rsidTr="00763D00">
        <w:tc>
          <w:tcPr>
            <w:tcW w:w="3119" w:type="dxa"/>
          </w:tcPr>
          <w:p w:rsidR="00916E13" w:rsidRPr="00916E13" w:rsidRDefault="00916E13" w:rsidP="0059701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16E13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</w:tcPr>
          <w:p w:rsidR="00916E13" w:rsidRPr="00916E13" w:rsidRDefault="00597017" w:rsidP="00EB57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97017">
              <w:rPr>
                <w:sz w:val="28"/>
                <w:szCs w:val="28"/>
              </w:rPr>
              <w:t>рограмм</w:t>
            </w:r>
            <w:r w:rsidR="00EB571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597017">
              <w:rPr>
                <w:sz w:val="28"/>
                <w:szCs w:val="28"/>
              </w:rPr>
              <w:t>комплексного развития транспортной инфраструктуры муниципального образования Кикнурский муниципальный округ Кировской области</w:t>
            </w:r>
            <w:r w:rsidR="00EB57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="003102D7">
              <w:rPr>
                <w:sz w:val="28"/>
                <w:szCs w:val="28"/>
              </w:rPr>
              <w:t>а 2025-2</w:t>
            </w:r>
            <w:r w:rsidR="00EB5717">
              <w:rPr>
                <w:sz w:val="28"/>
                <w:szCs w:val="28"/>
              </w:rPr>
              <w:t>035</w:t>
            </w:r>
            <w:r w:rsidR="003102D7">
              <w:rPr>
                <w:sz w:val="28"/>
                <w:szCs w:val="28"/>
              </w:rPr>
              <w:t xml:space="preserve"> </w:t>
            </w:r>
            <w:r w:rsidRPr="00916E13">
              <w:rPr>
                <w:sz w:val="28"/>
                <w:szCs w:val="28"/>
              </w:rPr>
              <w:t xml:space="preserve">годы </w:t>
            </w:r>
            <w:r w:rsidR="00916E13" w:rsidRPr="00916E13">
              <w:rPr>
                <w:sz w:val="28"/>
                <w:szCs w:val="28"/>
              </w:rPr>
              <w:t>(далее - Программа)</w:t>
            </w:r>
          </w:p>
        </w:tc>
      </w:tr>
      <w:tr w:rsidR="00916E13" w:rsidRPr="00916E13" w:rsidTr="00763D00">
        <w:tc>
          <w:tcPr>
            <w:tcW w:w="3119" w:type="dxa"/>
          </w:tcPr>
          <w:p w:rsidR="00916E13" w:rsidRPr="00916E13" w:rsidRDefault="00916E13" w:rsidP="0059701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16E13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7" w:type="dxa"/>
          </w:tcPr>
          <w:p w:rsidR="00916E13" w:rsidRPr="00597017" w:rsidRDefault="00916E13" w:rsidP="00AC0F5B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70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Градостроительный </w:t>
            </w:r>
            <w:hyperlink r:id="rId15" w:history="1">
              <w:r w:rsidRPr="00597017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кодекс</w:t>
              </w:r>
            </w:hyperlink>
            <w:r w:rsidRPr="005970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Российской Федерации;</w:t>
            </w:r>
          </w:p>
          <w:p w:rsidR="00916E13" w:rsidRPr="00597017" w:rsidRDefault="00916E13" w:rsidP="00AC0F5B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70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Федеральный </w:t>
            </w:r>
            <w:hyperlink r:id="rId16" w:history="1">
              <w:r w:rsidRPr="00597017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закон</w:t>
              </w:r>
            </w:hyperlink>
            <w:r w:rsidRPr="005970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916E13" w:rsidRPr="00597017" w:rsidRDefault="001C22B3" w:rsidP="00AC0F5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916E13" w:rsidRPr="00597017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="00EB57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16E13" w:rsidRPr="005970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Правительства Росс</w:t>
            </w:r>
            <w:r w:rsidR="005970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ийской Федерации от 25.12.2015 №</w:t>
            </w:r>
            <w:r w:rsidR="00916E13" w:rsidRPr="005970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1440 "</w:t>
            </w:r>
            <w:r w:rsidR="00916E13" w:rsidRPr="00597017">
              <w:rPr>
                <w:rFonts w:ascii="Times New Roman" w:hAnsi="Times New Roman"/>
                <w:sz w:val="28"/>
                <w:szCs w:val="28"/>
              </w:rPr>
              <w:t xml:space="preserve">Об утверждении требований к программам комплексного развития транспортной инфраструктуры поселений, </w:t>
            </w:r>
            <w:r w:rsidR="00EB5717">
              <w:rPr>
                <w:rFonts w:ascii="Times New Roman" w:hAnsi="Times New Roman"/>
                <w:sz w:val="28"/>
                <w:szCs w:val="28"/>
              </w:rPr>
              <w:t xml:space="preserve">муниципальных округов, </w:t>
            </w:r>
            <w:r w:rsidR="00916E13" w:rsidRPr="00597017">
              <w:rPr>
                <w:rFonts w:ascii="Times New Roman" w:hAnsi="Times New Roman"/>
                <w:sz w:val="28"/>
                <w:szCs w:val="28"/>
              </w:rPr>
              <w:t>городских округов";</w:t>
            </w:r>
          </w:p>
          <w:p w:rsidR="00916E13" w:rsidRPr="00916E13" w:rsidRDefault="00916E13" w:rsidP="00866F9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017">
              <w:rPr>
                <w:rFonts w:ascii="Times New Roman" w:hAnsi="Times New Roman"/>
                <w:sz w:val="28"/>
                <w:szCs w:val="28"/>
              </w:rPr>
              <w:t xml:space="preserve">Генеральный план </w:t>
            </w:r>
            <w:hyperlink r:id="rId18" w:history="1">
              <w:r w:rsidR="00597017" w:rsidRPr="00597017">
                <w:rPr>
                  <w:rStyle w:val="af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муниципального образования Кикнурский муниципальный округ Кировской области</w:t>
              </w:r>
            </w:hyperlink>
            <w:r w:rsidR="00EB5717">
              <w:rPr>
                <w:rStyle w:val="af3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, </w:t>
            </w:r>
            <w:r w:rsidR="00EB5717" w:rsidRPr="00EB5717">
              <w:rPr>
                <w:rStyle w:val="af3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утвержденный</w:t>
            </w:r>
            <w:r w:rsidR="00EB5717" w:rsidRPr="00EB5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9" w:history="1">
              <w:r w:rsidR="00EB5717" w:rsidRPr="00EB5717">
                <w:rPr>
                  <w:rFonts w:ascii="Times New Roman" w:hAnsi="Times New Roman"/>
                  <w:sz w:val="28"/>
                  <w:szCs w:val="28"/>
                </w:rPr>
                <w:t>решением</w:t>
              </w:r>
            </w:hyperlink>
            <w:r w:rsidR="00EB5717" w:rsidRPr="00EB5717">
              <w:rPr>
                <w:rFonts w:ascii="Times New Roman" w:hAnsi="Times New Roman"/>
                <w:sz w:val="28"/>
                <w:szCs w:val="28"/>
              </w:rPr>
              <w:t xml:space="preserve"> Думы Кикнурского муниципального округа Кировской области от </w:t>
            </w:r>
            <w:r w:rsidR="00EB5717" w:rsidRPr="00EB571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24.12.2021 № 18-177</w:t>
            </w:r>
          </w:p>
        </w:tc>
      </w:tr>
      <w:tr w:rsidR="00916E13" w:rsidRPr="00916E13" w:rsidTr="00763D00">
        <w:tc>
          <w:tcPr>
            <w:tcW w:w="3119" w:type="dxa"/>
          </w:tcPr>
          <w:p w:rsidR="00916E13" w:rsidRPr="00916E13" w:rsidRDefault="00916E13" w:rsidP="0059701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16E13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237" w:type="dxa"/>
          </w:tcPr>
          <w:p w:rsidR="00916E13" w:rsidRPr="00916E13" w:rsidRDefault="007230CD" w:rsidP="00787A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16E13" w:rsidRPr="00916E13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 w:rsidR="00597017">
              <w:rPr>
                <w:rFonts w:ascii="Times New Roman" w:hAnsi="Times New Roman"/>
                <w:sz w:val="28"/>
                <w:szCs w:val="28"/>
              </w:rPr>
              <w:t>Кикнурского муниципального округа Кировской области</w:t>
            </w:r>
          </w:p>
          <w:p w:rsidR="00916E13" w:rsidRPr="00916E13" w:rsidRDefault="00597017" w:rsidP="00787A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612300</w:t>
            </w:r>
            <w:r w:rsidR="00916E13" w:rsidRPr="00916E13">
              <w:rPr>
                <w:rFonts w:ascii="Times New Roman" w:hAnsi="Times New Roman"/>
                <w:sz w:val="28"/>
                <w:szCs w:val="28"/>
              </w:rPr>
              <w:t>, Кир</w:t>
            </w:r>
            <w:r>
              <w:rPr>
                <w:rFonts w:ascii="Times New Roman" w:hAnsi="Times New Roman"/>
                <w:sz w:val="28"/>
                <w:szCs w:val="28"/>
              </w:rPr>
              <w:t>овская область, пгт Кикнур, ул. Советская, 36</w:t>
            </w:r>
          </w:p>
        </w:tc>
      </w:tr>
      <w:tr w:rsidR="00916E13" w:rsidRPr="00916E13" w:rsidTr="00763D00">
        <w:tc>
          <w:tcPr>
            <w:tcW w:w="3119" w:type="dxa"/>
          </w:tcPr>
          <w:p w:rsidR="00916E13" w:rsidRPr="00916E13" w:rsidRDefault="00916E13" w:rsidP="0059701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16E13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237" w:type="dxa"/>
          </w:tcPr>
          <w:p w:rsidR="007230CD" w:rsidRPr="00916E13" w:rsidRDefault="007230CD" w:rsidP="00787A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6E13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Кикнурского муниципального округа Кировской области</w:t>
            </w:r>
          </w:p>
          <w:p w:rsidR="00916E13" w:rsidRPr="00916E13" w:rsidRDefault="007230CD" w:rsidP="00787A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612300</w:t>
            </w:r>
            <w:r w:rsidRPr="00916E13">
              <w:rPr>
                <w:rFonts w:ascii="Times New Roman" w:hAnsi="Times New Roman"/>
                <w:sz w:val="28"/>
                <w:szCs w:val="28"/>
              </w:rPr>
              <w:t>, Кир</w:t>
            </w:r>
            <w:r>
              <w:rPr>
                <w:rFonts w:ascii="Times New Roman" w:hAnsi="Times New Roman"/>
                <w:sz w:val="28"/>
                <w:szCs w:val="28"/>
              </w:rPr>
              <w:t>овская область, пгт Кикнур, ул. Советская, 36</w:t>
            </w:r>
          </w:p>
        </w:tc>
      </w:tr>
      <w:tr w:rsidR="00916E13" w:rsidRPr="00916E13" w:rsidTr="00763D00">
        <w:tc>
          <w:tcPr>
            <w:tcW w:w="3119" w:type="dxa"/>
          </w:tcPr>
          <w:p w:rsidR="00916E13" w:rsidRPr="00916E13" w:rsidRDefault="00916E13" w:rsidP="0059701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C0F5B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AC0F5B" w:rsidRPr="00AC0F5B">
              <w:rPr>
                <w:rFonts w:ascii="Times New Roman" w:hAnsi="Times New Roman"/>
                <w:sz w:val="28"/>
                <w:szCs w:val="28"/>
              </w:rPr>
              <w:t xml:space="preserve"> и задачи</w:t>
            </w:r>
            <w:r w:rsidRPr="00AC0F5B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</w:tcPr>
          <w:p w:rsidR="00AC0F5B" w:rsidRPr="00AC0F5B" w:rsidRDefault="00AC0F5B" w:rsidP="00AC0F5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-</w:t>
            </w:r>
            <w:r w:rsidRPr="00AC0F5B">
              <w:rPr>
                <w:rFonts w:ascii="Times New Roman" w:hAnsi="Times New Roman"/>
                <w:sz w:val="28"/>
                <w:szCs w:val="28"/>
              </w:rPr>
              <w:t>развитие транспортной инфраструктуры Кикнурского муниципального округа с повышением уровня ее безопасности, доступности и качества услуг транспортного комплекса для населения;</w:t>
            </w:r>
          </w:p>
          <w:p w:rsidR="00AC0F5B" w:rsidRPr="00AC0F5B" w:rsidRDefault="00AC0F5B" w:rsidP="00AC0F5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F5B">
              <w:rPr>
                <w:rFonts w:ascii="Times New Roman" w:hAnsi="Times New Roman"/>
                <w:sz w:val="28"/>
                <w:szCs w:val="28"/>
              </w:rPr>
              <w:t>- обеспечение безопасности дорожного движения;</w:t>
            </w:r>
          </w:p>
          <w:p w:rsidR="00916E13" w:rsidRPr="00AC0F5B" w:rsidRDefault="00AC0F5B" w:rsidP="00AC0F5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C0F5B">
              <w:rPr>
                <w:rFonts w:ascii="Times New Roman" w:hAnsi="Times New Roman"/>
                <w:sz w:val="28"/>
                <w:szCs w:val="28"/>
              </w:rPr>
              <w:t>- доступность услуг транспортного комплекса для населения</w:t>
            </w:r>
            <w:r w:rsidR="00866F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0F5B" w:rsidRPr="00916E13" w:rsidRDefault="00AC0F5B" w:rsidP="00866F9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C0F5B">
              <w:rPr>
                <w:rFonts w:ascii="Times New Roman" w:hAnsi="Times New Roman"/>
                <w:sz w:val="28"/>
                <w:szCs w:val="28"/>
              </w:rPr>
              <w:t>- обеспечить приведение автомобильных дорог в нормативное транспортно-эксплуатационное</w:t>
            </w:r>
            <w:r w:rsidRPr="00916E13">
              <w:rPr>
                <w:rFonts w:ascii="Times New Roman" w:hAnsi="Times New Roman"/>
                <w:sz w:val="28"/>
                <w:szCs w:val="28"/>
              </w:rPr>
              <w:t xml:space="preserve"> состояние</w:t>
            </w:r>
          </w:p>
        </w:tc>
      </w:tr>
      <w:tr w:rsidR="00916E13" w:rsidRPr="00916E13" w:rsidTr="00763D00">
        <w:tc>
          <w:tcPr>
            <w:tcW w:w="3119" w:type="dxa"/>
          </w:tcPr>
          <w:p w:rsidR="00916E13" w:rsidRPr="00916E13" w:rsidRDefault="00916E13" w:rsidP="007230C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16E13">
              <w:rPr>
                <w:rFonts w:ascii="Times New Roman" w:hAnsi="Times New Roman"/>
                <w:sz w:val="28"/>
                <w:szCs w:val="28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6237" w:type="dxa"/>
          </w:tcPr>
          <w:p w:rsidR="00AC0F5B" w:rsidRPr="00961959" w:rsidRDefault="00F05160" w:rsidP="00AC0F5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160">
              <w:rPr>
                <w:rFonts w:ascii="Times New Roman" w:hAnsi="Times New Roman"/>
                <w:sz w:val="28"/>
                <w:szCs w:val="28"/>
              </w:rPr>
              <w:t>-</w:t>
            </w:r>
            <w:r w:rsidR="00AC0F5B" w:rsidRPr="00961959">
              <w:rPr>
                <w:rFonts w:ascii="Times New Roman" w:hAnsi="Times New Roman"/>
                <w:sz w:val="28"/>
                <w:szCs w:val="28"/>
              </w:rPr>
              <w:t>протяженность сети автомобильных дорог общего пользования местного значения, км;</w:t>
            </w:r>
          </w:p>
          <w:p w:rsidR="00AC0F5B" w:rsidRPr="00961959" w:rsidRDefault="00AC0F5B" w:rsidP="00AC0F5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959">
              <w:rPr>
                <w:rFonts w:ascii="Times New Roman" w:hAnsi="Times New Roman"/>
                <w:sz w:val="28"/>
                <w:szCs w:val="28"/>
              </w:rPr>
              <w:t>- ремонт автомобильных дорог общего пользования местного значения и искусственных сооружений на них, км;</w:t>
            </w:r>
          </w:p>
          <w:p w:rsidR="00AC0F5B" w:rsidRPr="00961959" w:rsidRDefault="00AC0F5B" w:rsidP="00AC0F5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959">
              <w:rPr>
                <w:rFonts w:ascii="Times New Roman" w:hAnsi="Times New Roman"/>
                <w:sz w:val="28"/>
                <w:szCs w:val="28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%;</w:t>
            </w:r>
          </w:p>
          <w:p w:rsidR="00AC0F5B" w:rsidRPr="00961959" w:rsidRDefault="00AC0F5B" w:rsidP="00AC0F5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959">
              <w:rPr>
                <w:rFonts w:ascii="Times New Roman" w:hAnsi="Times New Roman"/>
                <w:sz w:val="28"/>
                <w:szCs w:val="28"/>
              </w:rPr>
              <w:t>- доля ДТП, совершению которых сопутствовало наличие неудовлетворительных дорожных условий, в общем количестве ДТП, %;</w:t>
            </w:r>
          </w:p>
          <w:p w:rsidR="00916E13" w:rsidRPr="00916E13" w:rsidRDefault="00AC0F5B" w:rsidP="00AC0F5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61959">
              <w:rPr>
                <w:rFonts w:ascii="Times New Roman" w:hAnsi="Times New Roman"/>
                <w:sz w:val="28"/>
                <w:szCs w:val="28"/>
              </w:rPr>
              <w:t>- количество маршрутов, имеющих регулярное автобусное сообщения с административным центром муниципального округа, шт.</w:t>
            </w:r>
          </w:p>
        </w:tc>
      </w:tr>
      <w:tr w:rsidR="00916E13" w:rsidRPr="00916E13" w:rsidTr="00763D00">
        <w:tc>
          <w:tcPr>
            <w:tcW w:w="3119" w:type="dxa"/>
            <w:vAlign w:val="center"/>
          </w:tcPr>
          <w:p w:rsidR="00916E13" w:rsidRPr="00916E13" w:rsidRDefault="00916E13" w:rsidP="00787A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16E13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237" w:type="dxa"/>
          </w:tcPr>
          <w:p w:rsidR="00916E13" w:rsidRPr="00916E13" w:rsidRDefault="002E5BE4" w:rsidP="00AC0F5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– 20</w:t>
            </w:r>
            <w:r w:rsidR="00AC0F5B">
              <w:rPr>
                <w:rFonts w:ascii="Times New Roman" w:hAnsi="Times New Roman"/>
                <w:sz w:val="28"/>
                <w:szCs w:val="28"/>
              </w:rPr>
              <w:t>35</w:t>
            </w:r>
            <w:r w:rsidR="00916E13" w:rsidRPr="00916E1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16E13" w:rsidRPr="00916E13" w:rsidTr="00763D00">
        <w:tc>
          <w:tcPr>
            <w:tcW w:w="3119" w:type="dxa"/>
            <w:vAlign w:val="center"/>
          </w:tcPr>
          <w:p w:rsidR="00916E13" w:rsidRPr="00916E13" w:rsidRDefault="00916E13" w:rsidP="00E771A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E13">
              <w:rPr>
                <w:rFonts w:ascii="Times New Roman" w:hAnsi="Times New Roman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237" w:type="dxa"/>
          </w:tcPr>
          <w:p w:rsidR="00916E13" w:rsidRDefault="00916E13" w:rsidP="00787A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16E13"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документации;</w:t>
            </w:r>
          </w:p>
          <w:p w:rsidR="00AC0F5B" w:rsidRPr="00916E13" w:rsidRDefault="00AC0F5B" w:rsidP="00787A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916E13" w:rsidRDefault="00916E13" w:rsidP="00787A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16E13">
              <w:rPr>
                <w:rFonts w:ascii="Times New Roman" w:hAnsi="Times New Roman"/>
                <w:sz w:val="28"/>
                <w:szCs w:val="28"/>
              </w:rPr>
              <w:t>строительство (реконструкция) автомобильных дорог и искусственных дорожных сооружений на них</w:t>
            </w:r>
            <w:r w:rsidR="00AC0F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0F5B" w:rsidRDefault="00AC0F5B" w:rsidP="00787A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DE7DAC" w:rsidRPr="00DE7DAC" w:rsidRDefault="00AC0F5B" w:rsidP="00787A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C0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="00DE7DAC" w:rsidRPr="00AC0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емонт и</w:t>
            </w:r>
            <w:r w:rsidR="00DE7DAC" w:rsidRPr="00DE7DAC">
              <w:rPr>
                <w:rFonts w:ascii="Times New Roman" w:hAnsi="Times New Roman"/>
                <w:sz w:val="28"/>
                <w:szCs w:val="28"/>
              </w:rPr>
              <w:t xml:space="preserve"> капитальный ремонт автодорог и искусственных сооружений на них</w:t>
            </w:r>
          </w:p>
        </w:tc>
      </w:tr>
      <w:tr w:rsidR="00916E13" w:rsidRPr="00916E13" w:rsidTr="00763D00">
        <w:tc>
          <w:tcPr>
            <w:tcW w:w="3119" w:type="dxa"/>
          </w:tcPr>
          <w:p w:rsidR="00916E13" w:rsidRPr="00916E13" w:rsidRDefault="00916E13" w:rsidP="007230C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16E1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916E13" w:rsidRPr="00916E13" w:rsidRDefault="00916E13" w:rsidP="00787A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16E13"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 на период до 20</w:t>
            </w:r>
            <w:r w:rsidR="00866F9E">
              <w:rPr>
                <w:rFonts w:ascii="Times New Roman" w:hAnsi="Times New Roman"/>
                <w:sz w:val="28"/>
                <w:szCs w:val="28"/>
              </w:rPr>
              <w:t>35</w:t>
            </w:r>
            <w:r w:rsidR="00F73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6E13">
              <w:rPr>
                <w:rFonts w:ascii="Times New Roman" w:hAnsi="Times New Roman"/>
                <w:sz w:val="28"/>
                <w:szCs w:val="28"/>
              </w:rPr>
              <w:t>года предусматривается за счет средств федерального бюджета, бюджета Кировской области, бюджета муниципального образования и внебюджетных источников;</w:t>
            </w:r>
          </w:p>
          <w:p w:rsidR="00916E13" w:rsidRPr="00916E13" w:rsidRDefault="00916E13" w:rsidP="00787A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16E13"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Программы осуществляется в пределах средств, предусмотренных муниципальными программами</w:t>
            </w:r>
          </w:p>
        </w:tc>
      </w:tr>
      <w:tr w:rsidR="00AC0F5B" w:rsidRPr="00916E13" w:rsidTr="00763D00">
        <w:tc>
          <w:tcPr>
            <w:tcW w:w="3119" w:type="dxa"/>
          </w:tcPr>
          <w:p w:rsidR="00AC0F5B" w:rsidRPr="00F05160" w:rsidRDefault="00AC0F5B" w:rsidP="007230C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05160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37" w:type="dxa"/>
          </w:tcPr>
          <w:p w:rsidR="00AC0F5B" w:rsidRPr="00F05160" w:rsidRDefault="00AC0F5B" w:rsidP="00AC0F5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160">
              <w:rPr>
                <w:rFonts w:ascii="Times New Roman" w:hAnsi="Times New Roman"/>
                <w:sz w:val="28"/>
                <w:szCs w:val="28"/>
              </w:rPr>
              <w:t>увеличение уровня доступности объектов транспортной инфраструктуры для населения и субъектов экономической деятельности;</w:t>
            </w:r>
          </w:p>
          <w:p w:rsidR="00AC0F5B" w:rsidRPr="00F05160" w:rsidRDefault="00AC0F5B" w:rsidP="00AC0F5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160">
              <w:rPr>
                <w:rFonts w:ascii="Times New Roman" w:hAnsi="Times New Roman"/>
                <w:sz w:val="28"/>
                <w:szCs w:val="28"/>
              </w:rPr>
              <w:t>повышение надежности системы транспортной инфраструктуры;</w:t>
            </w:r>
          </w:p>
          <w:p w:rsidR="00AC0F5B" w:rsidRPr="00F05160" w:rsidRDefault="00AC0F5B" w:rsidP="00AC0F5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25">
              <w:rPr>
                <w:rFonts w:ascii="Times New Roman" w:hAnsi="Times New Roman"/>
                <w:sz w:val="28"/>
                <w:szCs w:val="28"/>
              </w:rPr>
              <w:t xml:space="preserve">сохранение существующей протяженности сети автомобильных дорог общего пользования местного значения </w:t>
            </w:r>
            <w:r w:rsidR="00764F25" w:rsidRPr="00764F25">
              <w:rPr>
                <w:rFonts w:ascii="Times New Roman" w:hAnsi="Times New Roman"/>
                <w:sz w:val="28"/>
                <w:szCs w:val="28"/>
              </w:rPr>
              <w:t>–</w:t>
            </w:r>
            <w:r w:rsidRPr="00764F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4F25" w:rsidRPr="00764F25">
              <w:rPr>
                <w:rFonts w:ascii="Times New Roman" w:hAnsi="Times New Roman"/>
                <w:sz w:val="28"/>
                <w:szCs w:val="28"/>
              </w:rPr>
              <w:t>383,957</w:t>
            </w:r>
            <w:r w:rsidRPr="00764F25">
              <w:rPr>
                <w:rFonts w:ascii="Times New Roman" w:hAnsi="Times New Roman"/>
                <w:sz w:val="28"/>
                <w:szCs w:val="28"/>
              </w:rPr>
              <w:t xml:space="preserve"> км;</w:t>
            </w:r>
          </w:p>
          <w:p w:rsidR="00AC0F5B" w:rsidRPr="00F05160" w:rsidRDefault="00AC0F5B" w:rsidP="00AC0F5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05160">
              <w:rPr>
                <w:rFonts w:ascii="Times New Roman" w:hAnsi="Times New Roman"/>
                <w:sz w:val="28"/>
                <w:szCs w:val="28"/>
              </w:rPr>
              <w:t>обеспечение количеством маршрутов, имеющих регулярное автобусное сообщения с административным центром муниципального округа, до 5 ед.</w:t>
            </w:r>
          </w:p>
        </w:tc>
      </w:tr>
    </w:tbl>
    <w:p w:rsidR="00AE6CA2" w:rsidRPr="00763D00" w:rsidRDefault="00AE6CA2" w:rsidP="00763D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D40" w:rsidRDefault="00832D40" w:rsidP="00832D40">
      <w:pPr>
        <w:autoSpaceDE w:val="0"/>
        <w:autoSpaceDN w:val="0"/>
        <w:adjustRightInd w:val="0"/>
        <w:rPr>
          <w:b/>
          <w:sz w:val="28"/>
          <w:szCs w:val="28"/>
        </w:rPr>
      </w:pPr>
      <w:r w:rsidRPr="00832D40">
        <w:rPr>
          <w:b/>
          <w:sz w:val="28"/>
          <w:szCs w:val="28"/>
        </w:rPr>
        <w:t xml:space="preserve">2. </w:t>
      </w:r>
      <w:r w:rsidR="00AE6CA2" w:rsidRPr="00832D40">
        <w:rPr>
          <w:b/>
          <w:sz w:val="28"/>
          <w:szCs w:val="28"/>
        </w:rPr>
        <w:t>Характеристика</w:t>
      </w:r>
      <w:r w:rsidRPr="00832D40">
        <w:rPr>
          <w:b/>
          <w:sz w:val="28"/>
          <w:szCs w:val="28"/>
        </w:rPr>
        <w:t xml:space="preserve"> существующего состояния </w:t>
      </w:r>
    </w:p>
    <w:p w:rsidR="00AE6CA2" w:rsidRDefault="00832D40" w:rsidP="00832D40">
      <w:pPr>
        <w:autoSpaceDE w:val="0"/>
        <w:autoSpaceDN w:val="0"/>
        <w:adjustRightInd w:val="0"/>
        <w:rPr>
          <w:b/>
          <w:sz w:val="28"/>
          <w:szCs w:val="28"/>
        </w:rPr>
      </w:pPr>
      <w:r w:rsidRPr="00832D40">
        <w:rPr>
          <w:b/>
          <w:sz w:val="28"/>
          <w:szCs w:val="28"/>
        </w:rPr>
        <w:t xml:space="preserve">транспортной инфраструктуры </w:t>
      </w:r>
    </w:p>
    <w:p w:rsidR="00803614" w:rsidRDefault="00803614" w:rsidP="00832D4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03614" w:rsidRDefault="00803614" w:rsidP="00832D4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2.1.Анализ положения Кировской области в структуре пространственной организации Российской Федерации, анализ положения муниципального образования Кикнурский муниципальный округ Кировской области в структуре пространственной организации субъектов Российской Федерации</w:t>
      </w:r>
    </w:p>
    <w:p w:rsidR="00803614" w:rsidRPr="00832D40" w:rsidRDefault="00803614" w:rsidP="00832D4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46D81" w:rsidRDefault="00B46D81" w:rsidP="002F20DD">
      <w:pPr>
        <w:pStyle w:val="af8"/>
        <w:spacing w:line="240" w:lineRule="auto"/>
        <w:ind w:firstLine="709"/>
        <w:rPr>
          <w:sz w:val="28"/>
          <w:szCs w:val="28"/>
        </w:rPr>
      </w:pPr>
      <w:r w:rsidRPr="00B46D81">
        <w:rPr>
          <w:sz w:val="28"/>
          <w:szCs w:val="28"/>
        </w:rPr>
        <w:t xml:space="preserve">Муниципальное образование Кикнурский муниципальный округ образован путем объединения входящих в состав Кикнурского муниципального района Кикнурского городского поселения и Кикнурского сельского поселения на основании Закона Кировской области от 20.12.2019г. №331-ЗО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округа».  </w:t>
      </w:r>
    </w:p>
    <w:p w:rsidR="004C23B5" w:rsidRDefault="00B46D81" w:rsidP="004C23B5">
      <w:pPr>
        <w:pStyle w:val="af8"/>
        <w:spacing w:line="240" w:lineRule="auto"/>
        <w:ind w:firstLine="709"/>
        <w:rPr>
          <w:sz w:val="28"/>
          <w:szCs w:val="28"/>
        </w:rPr>
      </w:pPr>
      <w:r w:rsidRPr="00B46D81">
        <w:rPr>
          <w:sz w:val="28"/>
          <w:szCs w:val="28"/>
        </w:rPr>
        <w:t>Муниципальный округ находится на юго-западе Кировской области</w:t>
      </w:r>
      <w:r w:rsidR="004C23B5">
        <w:rPr>
          <w:sz w:val="28"/>
          <w:szCs w:val="28"/>
        </w:rPr>
        <w:t>.</w:t>
      </w:r>
      <w:r w:rsidRPr="00B46D81">
        <w:rPr>
          <w:sz w:val="28"/>
          <w:szCs w:val="28"/>
        </w:rPr>
        <w:t xml:space="preserve"> </w:t>
      </w:r>
      <w:r w:rsidR="004C23B5">
        <w:rPr>
          <w:sz w:val="28"/>
          <w:szCs w:val="28"/>
        </w:rPr>
        <w:t>В</w:t>
      </w:r>
      <w:r w:rsidRPr="00B46D81">
        <w:rPr>
          <w:sz w:val="28"/>
          <w:szCs w:val="28"/>
        </w:rPr>
        <w:t>нешними границами выходит на Нижегородскую область, внутренними граничит с Яранским и Тужинским районами, а также с Санчурским муниципальным</w:t>
      </w:r>
      <w:r w:rsidR="000467F1">
        <w:rPr>
          <w:sz w:val="28"/>
          <w:szCs w:val="28"/>
        </w:rPr>
        <w:t xml:space="preserve"> округом Кировской области. З</w:t>
      </w:r>
      <w:r w:rsidRPr="00B46D81">
        <w:rPr>
          <w:sz w:val="28"/>
          <w:szCs w:val="28"/>
        </w:rPr>
        <w:t>анимает площадь 1684 кв. км</w:t>
      </w:r>
      <w:r w:rsidR="004C23B5">
        <w:rPr>
          <w:sz w:val="28"/>
          <w:szCs w:val="28"/>
        </w:rPr>
        <w:t>.</w:t>
      </w:r>
    </w:p>
    <w:p w:rsidR="00B46D81" w:rsidRPr="00B46D81" w:rsidRDefault="004C23B5" w:rsidP="002F20DD">
      <w:pPr>
        <w:pStyle w:val="af8"/>
        <w:spacing w:line="240" w:lineRule="auto"/>
        <w:ind w:firstLine="709"/>
        <w:rPr>
          <w:sz w:val="28"/>
          <w:szCs w:val="28"/>
        </w:rPr>
      </w:pPr>
      <w:r w:rsidRPr="00B46D81">
        <w:rPr>
          <w:sz w:val="28"/>
          <w:szCs w:val="28"/>
        </w:rPr>
        <w:t>Центром Кикнурского муниципального округа является</w:t>
      </w:r>
      <w:r>
        <w:rPr>
          <w:sz w:val="28"/>
          <w:szCs w:val="28"/>
        </w:rPr>
        <w:t xml:space="preserve"> поселок городского типа Кикнур</w:t>
      </w:r>
      <w:r w:rsidR="00B46D81" w:rsidRPr="00B46D81">
        <w:rPr>
          <w:sz w:val="28"/>
          <w:szCs w:val="28"/>
        </w:rPr>
        <w:t xml:space="preserve">, который расположен в 60 километрах от железнодорожной станции Шахунья Горьковской железной дороги, в 121 километре от пристани на реке Вятка в городе Советске и в 280 километрах от областного центра – город Киров. По территории округа проходит трасса регионального значения Нижний Новгород – Киров.  </w:t>
      </w:r>
    </w:p>
    <w:p w:rsidR="00551E60" w:rsidRDefault="00B46D81" w:rsidP="002F20DD">
      <w:pPr>
        <w:pStyle w:val="af8"/>
        <w:spacing w:line="240" w:lineRule="auto"/>
        <w:ind w:firstLine="709"/>
        <w:rPr>
          <w:sz w:val="28"/>
          <w:szCs w:val="28"/>
        </w:rPr>
      </w:pPr>
      <w:r w:rsidRPr="00B46D81">
        <w:rPr>
          <w:sz w:val="28"/>
          <w:szCs w:val="28"/>
        </w:rPr>
        <w:t>Центром Кикнурского муниципального округа является</w:t>
      </w:r>
      <w:r w:rsidR="00551E60">
        <w:rPr>
          <w:sz w:val="28"/>
          <w:szCs w:val="28"/>
        </w:rPr>
        <w:t xml:space="preserve"> поселок городского типа Кикнур.</w:t>
      </w:r>
    </w:p>
    <w:p w:rsidR="00B46D81" w:rsidRDefault="00B46D81" w:rsidP="002F20DD">
      <w:pPr>
        <w:pStyle w:val="af8"/>
        <w:spacing w:line="240" w:lineRule="auto"/>
        <w:ind w:firstLine="709"/>
        <w:rPr>
          <w:sz w:val="28"/>
          <w:szCs w:val="28"/>
        </w:rPr>
      </w:pPr>
      <w:r w:rsidRPr="00B46D81">
        <w:rPr>
          <w:sz w:val="28"/>
          <w:szCs w:val="28"/>
        </w:rPr>
        <w:t>В состав Кикнурского</w:t>
      </w:r>
      <w:r w:rsidR="00F36926">
        <w:rPr>
          <w:sz w:val="28"/>
          <w:szCs w:val="28"/>
        </w:rPr>
        <w:t xml:space="preserve"> муниципального округа входит 81</w:t>
      </w:r>
      <w:r w:rsidRPr="00B46D81">
        <w:rPr>
          <w:sz w:val="28"/>
          <w:szCs w:val="28"/>
        </w:rPr>
        <w:t xml:space="preserve"> населенный пункт, из которых 73 деревни, 7 сел и 1 поселок городского типа.</w:t>
      </w:r>
    </w:p>
    <w:p w:rsidR="004C23B5" w:rsidRPr="004C23B5" w:rsidRDefault="004C23B5" w:rsidP="004C23B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</w:t>
      </w:r>
      <w:r w:rsidRPr="004C23B5">
        <w:rPr>
          <w:rFonts w:ascii="Times New Roman" w:hAnsi="Times New Roman"/>
          <w:sz w:val="28"/>
          <w:szCs w:val="28"/>
        </w:rPr>
        <w:t>о оценке природных условий округ относится к комфортным, благоприятным для проживания, что обусловлено благоприятными природными условиями, характерными для данной территории.</w:t>
      </w:r>
    </w:p>
    <w:p w:rsidR="004C23B5" w:rsidRDefault="004C23B5" w:rsidP="004C23B5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 w:rsidRPr="004C23B5">
        <w:rPr>
          <w:rFonts w:ascii="Times New Roman" w:hAnsi="Times New Roman"/>
          <w:sz w:val="28"/>
          <w:szCs w:val="28"/>
        </w:rPr>
        <w:t xml:space="preserve">В настоящее время транспортное сообщение с пгт </w:t>
      </w:r>
      <w:r w:rsidR="00F850F3">
        <w:rPr>
          <w:rFonts w:ascii="Times New Roman" w:hAnsi="Times New Roman"/>
          <w:sz w:val="28"/>
          <w:szCs w:val="28"/>
        </w:rPr>
        <w:t>Кикнур</w:t>
      </w:r>
      <w:r w:rsidRPr="004C23B5">
        <w:rPr>
          <w:rFonts w:ascii="Times New Roman" w:hAnsi="Times New Roman"/>
          <w:sz w:val="28"/>
          <w:szCs w:val="28"/>
        </w:rPr>
        <w:t xml:space="preserve"> осуществляется по автомобильной дороге. Авиа-, железнодорожное и речное сообщение с поселком отсутствует</w:t>
      </w:r>
      <w:r>
        <w:t>.</w:t>
      </w:r>
    </w:p>
    <w:p w:rsidR="004C23B5" w:rsidRPr="00B46D81" w:rsidRDefault="004C23B5" w:rsidP="002F20DD">
      <w:pPr>
        <w:pStyle w:val="af8"/>
        <w:spacing w:line="240" w:lineRule="auto"/>
        <w:ind w:firstLine="709"/>
        <w:rPr>
          <w:sz w:val="28"/>
          <w:szCs w:val="28"/>
        </w:rPr>
      </w:pPr>
    </w:p>
    <w:p w:rsidR="00B46D81" w:rsidRPr="00B46D81" w:rsidRDefault="00B46D81" w:rsidP="00C151CE">
      <w:pPr>
        <w:pStyle w:val="af8"/>
        <w:spacing w:line="240" w:lineRule="auto"/>
        <w:ind w:firstLine="709"/>
        <w:jc w:val="center"/>
        <w:rPr>
          <w:sz w:val="28"/>
          <w:szCs w:val="28"/>
        </w:rPr>
      </w:pPr>
    </w:p>
    <w:p w:rsidR="00C01626" w:rsidRDefault="00C01626" w:rsidP="00C151CE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2.2. Социально-экономическая характеристика, характеристика градостроительной деятельности на территории городского округа, включая деятельность в сфере транспорта, оценка транспортного спроса.</w:t>
      </w:r>
    </w:p>
    <w:p w:rsidR="002F2F1E" w:rsidRPr="002F2F1E" w:rsidRDefault="002F2F1E" w:rsidP="002F2F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F2F1E">
        <w:rPr>
          <w:rFonts w:ascii="Times New Roman" w:hAnsi="Times New Roman"/>
          <w:sz w:val="28"/>
          <w:szCs w:val="28"/>
        </w:rPr>
        <w:t>2.2.1. Население.</w:t>
      </w:r>
    </w:p>
    <w:p w:rsidR="002F2F1E" w:rsidRPr="002F2F1E" w:rsidRDefault="002F2F1E" w:rsidP="002F2F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F2F1E">
        <w:rPr>
          <w:rFonts w:ascii="Times New Roman" w:hAnsi="Times New Roman"/>
          <w:sz w:val="28"/>
          <w:szCs w:val="28"/>
        </w:rPr>
        <w:t>Население муниципального округа составляют постоянно или преимущественно проживающие на территории муниципального округа граждане Российской Федерации и граждане иностранных государств в соответствии с международными договорами Российской Федерации и федеральными законами.</w:t>
      </w:r>
    </w:p>
    <w:p w:rsidR="002F2F1E" w:rsidRPr="002F2F1E" w:rsidRDefault="002F2F1E" w:rsidP="002F2F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F2F1E">
        <w:rPr>
          <w:rFonts w:ascii="Times New Roman" w:hAnsi="Times New Roman"/>
          <w:sz w:val="28"/>
          <w:szCs w:val="28"/>
        </w:rPr>
        <w:t>2.2.2. Производство.</w:t>
      </w:r>
    </w:p>
    <w:p w:rsidR="002F2F1E" w:rsidRPr="002F2F1E" w:rsidRDefault="002F2F1E" w:rsidP="002F2F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F2F1E">
        <w:rPr>
          <w:rFonts w:ascii="Times New Roman" w:hAnsi="Times New Roman"/>
          <w:sz w:val="28"/>
          <w:szCs w:val="28"/>
        </w:rPr>
        <w:t xml:space="preserve">В структуре промышленности </w:t>
      </w:r>
      <w:r>
        <w:rPr>
          <w:rFonts w:ascii="Times New Roman" w:hAnsi="Times New Roman"/>
          <w:sz w:val="28"/>
          <w:szCs w:val="28"/>
        </w:rPr>
        <w:t>Кикнурского</w:t>
      </w:r>
      <w:r w:rsidRPr="002F2F1E">
        <w:rPr>
          <w:rFonts w:ascii="Times New Roman" w:hAnsi="Times New Roman"/>
          <w:sz w:val="28"/>
          <w:szCs w:val="28"/>
        </w:rPr>
        <w:t xml:space="preserve"> муниципального округа одно из ведущих мест занимает лесопереработка. В основе своей лесосечный фонд используется предприятиями и индивидуальными предпринимателями.</w:t>
      </w:r>
    </w:p>
    <w:p w:rsidR="002F2F1E" w:rsidRPr="002F2F1E" w:rsidRDefault="002F2F1E" w:rsidP="002F2F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F2F1E">
        <w:rPr>
          <w:rFonts w:ascii="Times New Roman" w:hAnsi="Times New Roman"/>
          <w:sz w:val="28"/>
          <w:szCs w:val="28"/>
        </w:rPr>
        <w:t>В зону объектов сельскохозяйственного назначения относятся мастерские, различные склады, которые находятся в непосредственной близости от населенных пунктов.</w:t>
      </w:r>
    </w:p>
    <w:p w:rsidR="002F2F1E" w:rsidRPr="002F2F1E" w:rsidRDefault="002F2F1E" w:rsidP="002F2F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F2F1E">
        <w:rPr>
          <w:rFonts w:ascii="Times New Roman" w:hAnsi="Times New Roman"/>
          <w:sz w:val="28"/>
          <w:szCs w:val="28"/>
        </w:rPr>
        <w:t>2.2.3. Малое и среднее предпринимательство.</w:t>
      </w:r>
    </w:p>
    <w:p w:rsidR="008F3EB0" w:rsidRPr="00E92728" w:rsidRDefault="002F2F1E" w:rsidP="00692689">
      <w:pPr>
        <w:pStyle w:val="ConsPlusNormal"/>
        <w:spacing w:before="220"/>
        <w:ind w:firstLine="540"/>
        <w:jc w:val="both"/>
        <w:rPr>
          <w:b/>
          <w:bCs/>
          <w:sz w:val="28"/>
          <w:szCs w:val="28"/>
        </w:rPr>
      </w:pPr>
      <w:r w:rsidRPr="002F2F1E">
        <w:rPr>
          <w:rFonts w:ascii="Times New Roman" w:hAnsi="Times New Roman"/>
          <w:sz w:val="28"/>
          <w:szCs w:val="28"/>
        </w:rPr>
        <w:t>Поскольку розничная торговля является ключевым видом экономической деятельности территории муниципального образования, функционирует большое количество малых и средних предприятий и организаций, оказывающих свою деятельность в сфере розничной торговли и оказании бытовых услуг населению.</w:t>
      </w:r>
    </w:p>
    <w:p w:rsidR="00E92728" w:rsidRPr="00E92728" w:rsidRDefault="00E92728" w:rsidP="00B3696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EC339D" w:rsidRDefault="00085DCA" w:rsidP="00B3696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CE609A">
        <w:rPr>
          <w:rFonts w:eastAsia="Calibri"/>
          <w:bCs/>
          <w:sz w:val="28"/>
          <w:szCs w:val="28"/>
        </w:rPr>
        <w:t>2.2.</w:t>
      </w:r>
      <w:r w:rsidR="00CE609A" w:rsidRPr="00CE609A">
        <w:rPr>
          <w:rFonts w:eastAsia="Calibri"/>
          <w:bCs/>
          <w:sz w:val="28"/>
          <w:szCs w:val="28"/>
        </w:rPr>
        <w:t>4</w:t>
      </w:r>
      <w:r w:rsidRPr="00CE609A">
        <w:rPr>
          <w:rFonts w:eastAsia="Calibri"/>
          <w:bCs/>
          <w:sz w:val="28"/>
          <w:szCs w:val="28"/>
        </w:rPr>
        <w:t>. Образование.</w:t>
      </w:r>
    </w:p>
    <w:p w:rsidR="00692689" w:rsidRPr="00CE609A" w:rsidRDefault="00692689" w:rsidP="00B3696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367526" w:rsidRDefault="00EC339D" w:rsidP="00763D00">
      <w:pPr>
        <w:ind w:firstLine="709"/>
        <w:jc w:val="both"/>
        <w:rPr>
          <w:color w:val="000000"/>
          <w:sz w:val="28"/>
          <w:szCs w:val="28"/>
        </w:rPr>
      </w:pPr>
      <w:r w:rsidRPr="00367526">
        <w:rPr>
          <w:color w:val="000000"/>
          <w:sz w:val="28"/>
          <w:szCs w:val="28"/>
        </w:rPr>
        <w:t xml:space="preserve">На территории муниципального округа осуществляют деятельность: </w:t>
      </w:r>
    </w:p>
    <w:p w:rsidR="00367526" w:rsidRPr="00E93EE9" w:rsidRDefault="00367526" w:rsidP="00763D00">
      <w:pPr>
        <w:ind w:firstLine="709"/>
        <w:jc w:val="both"/>
        <w:rPr>
          <w:sz w:val="28"/>
          <w:szCs w:val="28"/>
        </w:rPr>
      </w:pPr>
      <w:r w:rsidRPr="00E93EE9">
        <w:rPr>
          <w:sz w:val="28"/>
          <w:szCs w:val="28"/>
        </w:rPr>
        <w:t>1 муниципальное дошкольное образовательное учреждение (МКДОУ детский сад комбинированного вида «Аленка»);</w:t>
      </w:r>
    </w:p>
    <w:p w:rsidR="00367526" w:rsidRPr="00E93EE9" w:rsidRDefault="00367526" w:rsidP="00763D00">
      <w:pPr>
        <w:ind w:firstLine="709"/>
        <w:jc w:val="both"/>
        <w:rPr>
          <w:sz w:val="28"/>
          <w:szCs w:val="28"/>
        </w:rPr>
      </w:pPr>
      <w:r w:rsidRPr="00E93EE9">
        <w:rPr>
          <w:sz w:val="28"/>
          <w:szCs w:val="28"/>
        </w:rPr>
        <w:t>3 областных государственных общеобразовательных учреждения (КОГОБУ СШ с УИОП пгт Кикнур, КОГОБУ ОШ с. Русские Краи Кикнурского района, КОГОБУ ШИ ОВЗ пгт Кикнур);</w:t>
      </w:r>
    </w:p>
    <w:p w:rsidR="00367526" w:rsidRPr="00E93EE9" w:rsidRDefault="00367526" w:rsidP="00763D00">
      <w:pPr>
        <w:ind w:firstLine="709"/>
        <w:jc w:val="both"/>
        <w:rPr>
          <w:sz w:val="28"/>
          <w:szCs w:val="28"/>
        </w:rPr>
      </w:pPr>
      <w:r w:rsidRPr="00E93EE9">
        <w:rPr>
          <w:sz w:val="28"/>
          <w:szCs w:val="28"/>
        </w:rPr>
        <w:t>3 муниципальных учреждения дополнительного образования (МКУ ДО ДДТ пгт Кикнур, МКУ ДО «ДЮСШ им. А.Ф. Оленева» пгт Кикнур, МБОУ ДО ДМШ пгт Кикнур).</w:t>
      </w:r>
    </w:p>
    <w:p w:rsidR="00085DCA" w:rsidRPr="00E92728" w:rsidRDefault="00085DCA" w:rsidP="00763D00">
      <w:pPr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085DCA" w:rsidRDefault="00085DCA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CE609A">
        <w:rPr>
          <w:rFonts w:eastAsia="Calibri"/>
          <w:bCs/>
          <w:sz w:val="28"/>
          <w:szCs w:val="28"/>
        </w:rPr>
        <w:t>2.2.</w:t>
      </w:r>
      <w:r w:rsidR="00CE609A" w:rsidRPr="00CE609A">
        <w:rPr>
          <w:rFonts w:eastAsia="Calibri"/>
          <w:bCs/>
          <w:sz w:val="28"/>
          <w:szCs w:val="28"/>
        </w:rPr>
        <w:t>5</w:t>
      </w:r>
      <w:r w:rsidRPr="00CE609A">
        <w:rPr>
          <w:rFonts w:eastAsia="Calibri"/>
          <w:bCs/>
          <w:sz w:val="28"/>
          <w:szCs w:val="28"/>
        </w:rPr>
        <w:t>. Здравоохранение.</w:t>
      </w:r>
    </w:p>
    <w:p w:rsidR="00692689" w:rsidRPr="00CE609A" w:rsidRDefault="00692689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E771A8" w:rsidRDefault="00013453" w:rsidP="00E771A8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  <w:shd w:val="clear" w:color="auto" w:fill="FFFFFF"/>
        </w:rPr>
      </w:pPr>
      <w:r w:rsidRPr="00013453">
        <w:rPr>
          <w:sz w:val="28"/>
          <w:szCs w:val="28"/>
        </w:rPr>
        <w:t xml:space="preserve">На территории округа </w:t>
      </w:r>
      <w:r w:rsidR="00E771A8">
        <w:rPr>
          <w:sz w:val="28"/>
          <w:szCs w:val="28"/>
        </w:rPr>
        <w:t xml:space="preserve">амбулаторно-поликлиническую (первую медико-санитарную помощь и первичную специализированную помощь), стационарную, неотложную помощь жителям муниципального округа оказывает </w:t>
      </w:r>
      <w:r w:rsidRPr="00013453">
        <w:rPr>
          <w:sz w:val="28"/>
          <w:szCs w:val="28"/>
        </w:rPr>
        <w:t xml:space="preserve">Кировское </w:t>
      </w:r>
      <w:r w:rsidRPr="00013453">
        <w:rPr>
          <w:bCs/>
          <w:color w:val="000000"/>
          <w:sz w:val="28"/>
          <w:szCs w:val="28"/>
          <w:shd w:val="clear" w:color="auto" w:fill="FFFFFF"/>
        </w:rPr>
        <w:t>областное государственное бюджетное учреждение здравоохранения</w:t>
      </w:r>
      <w:r w:rsidRPr="00013453">
        <w:rPr>
          <w:rFonts w:ascii="Arial" w:hAnsi="Arial" w:cs="Arial"/>
          <w:color w:val="000000"/>
          <w:sz w:val="28"/>
          <w:szCs w:val="28"/>
        </w:rPr>
        <w:t xml:space="preserve"> </w:t>
      </w:r>
      <w:r w:rsidRPr="00013453">
        <w:rPr>
          <w:bCs/>
          <w:color w:val="000000"/>
          <w:sz w:val="28"/>
          <w:szCs w:val="28"/>
          <w:shd w:val="clear" w:color="auto" w:fill="FFFFFF"/>
        </w:rPr>
        <w:t>«Кикнурская центральная районная больница»</w:t>
      </w:r>
      <w:r w:rsidR="00E771A8">
        <w:rPr>
          <w:bCs/>
          <w:color w:val="000000"/>
          <w:sz w:val="28"/>
          <w:szCs w:val="28"/>
          <w:shd w:val="clear" w:color="auto" w:fill="FFFFFF"/>
        </w:rPr>
        <w:t xml:space="preserve"> и ст</w:t>
      </w:r>
      <w:r w:rsidR="002736D5">
        <w:rPr>
          <w:bCs/>
          <w:color w:val="000000"/>
          <w:sz w:val="28"/>
          <w:szCs w:val="28"/>
          <w:shd w:val="clear" w:color="auto" w:fill="FFFFFF"/>
        </w:rPr>
        <w:t>анция скорой медицинской помощи в пгт Кикнур.</w:t>
      </w:r>
    </w:p>
    <w:p w:rsidR="00013453" w:rsidRPr="005A2DB3" w:rsidRDefault="00013453" w:rsidP="005A2DB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Также в населенных пунктах округа</w:t>
      </w:r>
      <w:r w:rsidR="001752AD">
        <w:rPr>
          <w:bCs/>
          <w:color w:val="000000"/>
          <w:sz w:val="28"/>
          <w:szCs w:val="28"/>
          <w:shd w:val="clear" w:color="auto" w:fill="FFFFFF"/>
        </w:rPr>
        <w:t xml:space="preserve"> функционируют </w:t>
      </w:r>
      <w:r w:rsidR="00763D00">
        <w:rPr>
          <w:bCs/>
          <w:color w:val="000000"/>
          <w:sz w:val="28"/>
          <w:szCs w:val="28"/>
          <w:shd w:val="clear" w:color="auto" w:fill="FFFFFF"/>
        </w:rPr>
        <w:br/>
      </w:r>
      <w:r w:rsidR="0028037B">
        <w:rPr>
          <w:sz w:val="28"/>
          <w:szCs w:val="28"/>
        </w:rPr>
        <w:t>1</w:t>
      </w:r>
      <w:r w:rsidR="002736D5">
        <w:rPr>
          <w:sz w:val="28"/>
          <w:szCs w:val="28"/>
        </w:rPr>
        <w:t>5 фельдшерско-акушерских пунктов</w:t>
      </w:r>
      <w:r w:rsidR="004C2FF7">
        <w:rPr>
          <w:sz w:val="28"/>
          <w:szCs w:val="28"/>
        </w:rPr>
        <w:t xml:space="preserve">: </w:t>
      </w:r>
      <w:r w:rsidR="005A2DB3" w:rsidRPr="005A2DB3">
        <w:rPr>
          <w:color w:val="000000"/>
          <w:sz w:val="28"/>
          <w:szCs w:val="28"/>
        </w:rPr>
        <w:t>д.</w:t>
      </w:r>
      <w:r w:rsidR="00062F36">
        <w:rPr>
          <w:color w:val="000000"/>
          <w:sz w:val="28"/>
          <w:szCs w:val="28"/>
        </w:rPr>
        <w:t xml:space="preserve"> </w:t>
      </w:r>
      <w:r w:rsidR="005A2DB3" w:rsidRPr="005A2DB3">
        <w:rPr>
          <w:color w:val="000000"/>
          <w:sz w:val="28"/>
          <w:szCs w:val="28"/>
        </w:rPr>
        <w:t>Абрамово</w:t>
      </w:r>
      <w:r w:rsidR="005A2DB3">
        <w:rPr>
          <w:color w:val="000000"/>
          <w:sz w:val="28"/>
          <w:szCs w:val="28"/>
        </w:rPr>
        <w:t xml:space="preserve">, с. Беляево, </w:t>
      </w:r>
      <w:r w:rsidR="005A2DB3" w:rsidRPr="005A2DB3">
        <w:rPr>
          <w:color w:val="000000"/>
          <w:sz w:val="28"/>
          <w:szCs w:val="28"/>
        </w:rPr>
        <w:t>д. Березовка</w:t>
      </w:r>
      <w:r w:rsidR="005A2DB3">
        <w:rPr>
          <w:color w:val="000000"/>
          <w:sz w:val="28"/>
          <w:szCs w:val="28"/>
        </w:rPr>
        <w:t xml:space="preserve">, </w:t>
      </w:r>
      <w:r w:rsidR="005A2DB3">
        <w:rPr>
          <w:color w:val="000000"/>
          <w:sz w:val="28"/>
          <w:szCs w:val="28"/>
        </w:rPr>
        <w:br/>
      </w:r>
      <w:r w:rsidR="005A2DB3" w:rsidRPr="005A2DB3">
        <w:rPr>
          <w:sz w:val="28"/>
          <w:szCs w:val="28"/>
        </w:rPr>
        <w:t>д. Большое Салтаево</w:t>
      </w:r>
      <w:r w:rsidR="005A2DB3">
        <w:rPr>
          <w:sz w:val="28"/>
          <w:szCs w:val="28"/>
        </w:rPr>
        <w:t>,</w:t>
      </w:r>
      <w:r w:rsidR="005A2DB3" w:rsidRPr="005A2DB3">
        <w:rPr>
          <w:color w:val="FFFFFF"/>
          <w:sz w:val="28"/>
          <w:szCs w:val="28"/>
        </w:rPr>
        <w:t>43</w:t>
      </w:r>
      <w:r w:rsidR="005A2DB3" w:rsidRPr="005A2DB3">
        <w:rPr>
          <w:color w:val="000000"/>
          <w:sz w:val="28"/>
          <w:szCs w:val="28"/>
        </w:rPr>
        <w:t xml:space="preserve"> д.</w:t>
      </w:r>
      <w:r w:rsidR="00062F36">
        <w:rPr>
          <w:color w:val="000000"/>
          <w:sz w:val="28"/>
          <w:szCs w:val="28"/>
        </w:rPr>
        <w:t xml:space="preserve"> </w:t>
      </w:r>
      <w:r w:rsidR="005A2DB3" w:rsidRPr="005A2DB3">
        <w:rPr>
          <w:color w:val="000000"/>
          <w:sz w:val="28"/>
          <w:szCs w:val="28"/>
        </w:rPr>
        <w:t>Ваштранга</w:t>
      </w:r>
      <w:r w:rsidR="005A2DB3">
        <w:rPr>
          <w:color w:val="000000"/>
          <w:sz w:val="28"/>
          <w:szCs w:val="28"/>
        </w:rPr>
        <w:t>,</w:t>
      </w:r>
      <w:r w:rsidR="005A2DB3" w:rsidRPr="005A2DB3">
        <w:rPr>
          <w:color w:val="000000"/>
          <w:sz w:val="28"/>
          <w:szCs w:val="28"/>
        </w:rPr>
        <w:t xml:space="preserve"> с.</w:t>
      </w:r>
      <w:r w:rsidR="005A2DB3" w:rsidRPr="005A2DB3">
        <w:rPr>
          <w:sz w:val="28"/>
          <w:szCs w:val="28"/>
        </w:rPr>
        <w:t xml:space="preserve"> </w:t>
      </w:r>
      <w:r w:rsidR="005A2DB3" w:rsidRPr="005A2DB3">
        <w:rPr>
          <w:color w:val="000000"/>
          <w:sz w:val="28"/>
          <w:szCs w:val="28"/>
        </w:rPr>
        <w:t>Кокшага</w:t>
      </w:r>
      <w:r w:rsidR="005A2DB3">
        <w:rPr>
          <w:color w:val="000000"/>
          <w:sz w:val="28"/>
          <w:szCs w:val="28"/>
        </w:rPr>
        <w:t>,</w:t>
      </w:r>
      <w:r w:rsidR="005A2DB3" w:rsidRPr="005A2DB3">
        <w:rPr>
          <w:color w:val="000000"/>
          <w:sz w:val="28"/>
          <w:szCs w:val="28"/>
        </w:rPr>
        <w:t xml:space="preserve"> д.Лужанка </w:t>
      </w:r>
      <w:r w:rsidR="005A2DB3">
        <w:rPr>
          <w:color w:val="000000"/>
          <w:sz w:val="28"/>
          <w:szCs w:val="28"/>
        </w:rPr>
        <w:t>с. Мака</w:t>
      </w:r>
      <w:r w:rsidR="005A2DB3" w:rsidRPr="005A2DB3">
        <w:rPr>
          <w:color w:val="000000"/>
          <w:sz w:val="28"/>
          <w:szCs w:val="28"/>
        </w:rPr>
        <w:t>рье</w:t>
      </w:r>
      <w:r w:rsidR="005A2DB3">
        <w:rPr>
          <w:color w:val="000000"/>
          <w:sz w:val="28"/>
          <w:szCs w:val="28"/>
        </w:rPr>
        <w:t xml:space="preserve">, </w:t>
      </w:r>
      <w:r w:rsidR="005A2DB3">
        <w:rPr>
          <w:color w:val="000000"/>
          <w:sz w:val="28"/>
          <w:szCs w:val="28"/>
        </w:rPr>
        <w:br/>
      </w:r>
      <w:r w:rsidR="005A2DB3" w:rsidRPr="005A2DB3">
        <w:rPr>
          <w:color w:val="000000"/>
          <w:sz w:val="28"/>
          <w:szCs w:val="28"/>
        </w:rPr>
        <w:t>с. Потняк</w:t>
      </w:r>
      <w:r w:rsidR="005A2DB3">
        <w:rPr>
          <w:color w:val="000000"/>
          <w:sz w:val="28"/>
          <w:szCs w:val="28"/>
        </w:rPr>
        <w:t xml:space="preserve">, </w:t>
      </w:r>
      <w:r w:rsidR="005A2DB3" w:rsidRPr="005A2DB3">
        <w:rPr>
          <w:color w:val="000000"/>
          <w:sz w:val="28"/>
          <w:szCs w:val="28"/>
        </w:rPr>
        <w:t>с.</w:t>
      </w:r>
      <w:r w:rsidR="00062F36">
        <w:rPr>
          <w:color w:val="000000"/>
          <w:sz w:val="28"/>
          <w:szCs w:val="28"/>
        </w:rPr>
        <w:t xml:space="preserve"> </w:t>
      </w:r>
      <w:r w:rsidR="005A2DB3" w:rsidRPr="005A2DB3">
        <w:rPr>
          <w:color w:val="000000"/>
          <w:sz w:val="28"/>
          <w:szCs w:val="28"/>
        </w:rPr>
        <w:t>Р.Краи</w:t>
      </w:r>
      <w:r w:rsidR="005A2DB3">
        <w:rPr>
          <w:color w:val="000000"/>
          <w:sz w:val="28"/>
          <w:szCs w:val="28"/>
        </w:rPr>
        <w:t xml:space="preserve">, </w:t>
      </w:r>
      <w:r w:rsidR="005A2DB3" w:rsidRPr="005A2DB3">
        <w:rPr>
          <w:color w:val="000000"/>
          <w:sz w:val="28"/>
          <w:szCs w:val="28"/>
        </w:rPr>
        <w:t>д.</w:t>
      </w:r>
      <w:r w:rsidR="00062F36">
        <w:rPr>
          <w:color w:val="000000"/>
          <w:sz w:val="28"/>
          <w:szCs w:val="28"/>
        </w:rPr>
        <w:t xml:space="preserve"> </w:t>
      </w:r>
      <w:r w:rsidR="005A2DB3" w:rsidRPr="005A2DB3">
        <w:rPr>
          <w:color w:val="000000"/>
          <w:sz w:val="28"/>
          <w:szCs w:val="28"/>
        </w:rPr>
        <w:t>Турусиново</w:t>
      </w:r>
      <w:r w:rsidR="005A2DB3">
        <w:rPr>
          <w:color w:val="000000"/>
          <w:sz w:val="28"/>
          <w:szCs w:val="28"/>
        </w:rPr>
        <w:t>,</w:t>
      </w:r>
      <w:r w:rsidR="005A2DB3" w:rsidRPr="005A2DB3">
        <w:rPr>
          <w:color w:val="000000"/>
          <w:sz w:val="28"/>
          <w:szCs w:val="28"/>
        </w:rPr>
        <w:t xml:space="preserve"> с.</w:t>
      </w:r>
      <w:r w:rsidR="00062F36">
        <w:rPr>
          <w:color w:val="000000"/>
          <w:sz w:val="28"/>
          <w:szCs w:val="28"/>
        </w:rPr>
        <w:t xml:space="preserve"> </w:t>
      </w:r>
      <w:r w:rsidR="005A2DB3" w:rsidRPr="005A2DB3">
        <w:rPr>
          <w:color w:val="000000"/>
          <w:sz w:val="28"/>
          <w:szCs w:val="28"/>
        </w:rPr>
        <w:t>Тырышкино</w:t>
      </w:r>
      <w:r w:rsidR="005A2DB3">
        <w:rPr>
          <w:color w:val="000000"/>
          <w:sz w:val="28"/>
          <w:szCs w:val="28"/>
        </w:rPr>
        <w:t>,</w:t>
      </w:r>
      <w:r w:rsidR="005A2DB3" w:rsidRPr="005A2DB3">
        <w:rPr>
          <w:color w:val="000000"/>
          <w:sz w:val="28"/>
          <w:szCs w:val="28"/>
        </w:rPr>
        <w:t xml:space="preserve"> с.</w:t>
      </w:r>
      <w:r w:rsidR="00062F36">
        <w:rPr>
          <w:color w:val="000000"/>
          <w:sz w:val="28"/>
          <w:szCs w:val="28"/>
        </w:rPr>
        <w:t xml:space="preserve"> </w:t>
      </w:r>
      <w:r w:rsidR="005A2DB3" w:rsidRPr="005A2DB3">
        <w:rPr>
          <w:color w:val="000000"/>
          <w:sz w:val="28"/>
          <w:szCs w:val="28"/>
        </w:rPr>
        <w:t>Улеш</w:t>
      </w:r>
      <w:r w:rsidR="005A2DB3">
        <w:rPr>
          <w:color w:val="000000"/>
          <w:sz w:val="28"/>
          <w:szCs w:val="28"/>
        </w:rPr>
        <w:t>,</w:t>
      </w:r>
      <w:r w:rsidR="005A2DB3" w:rsidRPr="005A2DB3">
        <w:rPr>
          <w:color w:val="000000"/>
          <w:sz w:val="28"/>
          <w:szCs w:val="28"/>
        </w:rPr>
        <w:t xml:space="preserve"> с.</w:t>
      </w:r>
      <w:r w:rsidR="00062F36">
        <w:rPr>
          <w:color w:val="000000"/>
          <w:sz w:val="28"/>
          <w:szCs w:val="28"/>
        </w:rPr>
        <w:t xml:space="preserve"> </w:t>
      </w:r>
      <w:r w:rsidR="005A2DB3" w:rsidRPr="005A2DB3">
        <w:rPr>
          <w:color w:val="000000"/>
          <w:sz w:val="28"/>
          <w:szCs w:val="28"/>
        </w:rPr>
        <w:t>Цекеево</w:t>
      </w:r>
      <w:r w:rsidR="005A2DB3">
        <w:rPr>
          <w:color w:val="000000"/>
          <w:sz w:val="28"/>
          <w:szCs w:val="28"/>
        </w:rPr>
        <w:t>,</w:t>
      </w:r>
      <w:r w:rsidR="005A2DB3" w:rsidRPr="005A2DB3">
        <w:rPr>
          <w:sz w:val="28"/>
          <w:szCs w:val="28"/>
        </w:rPr>
        <w:t xml:space="preserve"> с.</w:t>
      </w:r>
      <w:r w:rsidR="00062F36">
        <w:rPr>
          <w:sz w:val="28"/>
          <w:szCs w:val="28"/>
        </w:rPr>
        <w:t xml:space="preserve"> </w:t>
      </w:r>
      <w:r w:rsidR="005A2DB3" w:rsidRPr="005A2DB3">
        <w:rPr>
          <w:sz w:val="28"/>
          <w:szCs w:val="28"/>
        </w:rPr>
        <w:t>Шапта</w:t>
      </w:r>
      <w:r w:rsidR="005A2DB3">
        <w:rPr>
          <w:sz w:val="28"/>
          <w:szCs w:val="28"/>
        </w:rPr>
        <w:t>.</w:t>
      </w:r>
    </w:p>
    <w:p w:rsidR="005A2DB3" w:rsidRPr="005A2DB3" w:rsidRDefault="005A2DB3" w:rsidP="005A2DB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660B6" w:rsidRDefault="00085DCA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692689">
        <w:rPr>
          <w:rFonts w:eastAsia="Calibri"/>
          <w:bCs/>
          <w:sz w:val="28"/>
          <w:szCs w:val="28"/>
        </w:rPr>
        <w:t>2.2.</w:t>
      </w:r>
      <w:r w:rsidR="00F850F3">
        <w:rPr>
          <w:rFonts w:eastAsia="Calibri"/>
          <w:bCs/>
          <w:sz w:val="28"/>
          <w:szCs w:val="28"/>
        </w:rPr>
        <w:t>6</w:t>
      </w:r>
      <w:r w:rsidRPr="00692689">
        <w:rPr>
          <w:rFonts w:eastAsia="Calibri"/>
          <w:bCs/>
          <w:sz w:val="28"/>
          <w:szCs w:val="28"/>
        </w:rPr>
        <w:t>. Культура и спорт</w:t>
      </w:r>
      <w:r w:rsidR="00C31A42" w:rsidRPr="00692689">
        <w:rPr>
          <w:rFonts w:eastAsia="Calibri"/>
          <w:bCs/>
          <w:sz w:val="28"/>
          <w:szCs w:val="28"/>
        </w:rPr>
        <w:t>.</w:t>
      </w:r>
    </w:p>
    <w:p w:rsidR="00692689" w:rsidRPr="00692689" w:rsidRDefault="00692689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0864E5" w:rsidRDefault="000F2B05" w:rsidP="000F2B05">
      <w:pPr>
        <w:ind w:firstLine="709"/>
        <w:jc w:val="both"/>
        <w:rPr>
          <w:sz w:val="28"/>
          <w:szCs w:val="28"/>
          <w:lang w:eastAsia="ar-SA"/>
        </w:rPr>
      </w:pPr>
      <w:r w:rsidRPr="000F2B05">
        <w:rPr>
          <w:sz w:val="28"/>
          <w:szCs w:val="28"/>
        </w:rPr>
        <w:t>На территории Кикнурского муниципального округа</w:t>
      </w:r>
      <w:r w:rsidRPr="000F2B05">
        <w:rPr>
          <w:sz w:val="28"/>
          <w:szCs w:val="28"/>
          <w:lang w:eastAsia="ar-SA"/>
        </w:rPr>
        <w:t xml:space="preserve"> действует сеть учреждений культуры, включающая в себя: </w:t>
      </w:r>
    </w:p>
    <w:p w:rsidR="000F2B05" w:rsidRDefault="000F2B05" w:rsidP="000F2B05">
      <w:pPr>
        <w:ind w:firstLine="709"/>
        <w:jc w:val="both"/>
        <w:rPr>
          <w:sz w:val="28"/>
          <w:szCs w:val="28"/>
          <w:lang w:eastAsia="ar-SA"/>
        </w:rPr>
      </w:pPr>
      <w:r w:rsidRPr="000F2B05">
        <w:rPr>
          <w:sz w:val="28"/>
          <w:szCs w:val="28"/>
          <w:lang w:eastAsia="ar-SA"/>
        </w:rPr>
        <w:t>муниципальное казенное учреждение культуры «Кикнурская централизованная клубная система», включающая в себя «Кикнурский Центр культуры и досуга» и 8 сельских д</w:t>
      </w:r>
      <w:r>
        <w:rPr>
          <w:sz w:val="28"/>
          <w:szCs w:val="28"/>
          <w:lang w:eastAsia="ar-SA"/>
        </w:rPr>
        <w:t>омов культуры - филиалов;</w:t>
      </w:r>
    </w:p>
    <w:p w:rsidR="000F2B05" w:rsidRDefault="000F2B05" w:rsidP="000F2B05">
      <w:pPr>
        <w:ind w:firstLine="709"/>
        <w:jc w:val="both"/>
        <w:rPr>
          <w:sz w:val="28"/>
          <w:szCs w:val="28"/>
          <w:lang w:eastAsia="ar-SA"/>
        </w:rPr>
      </w:pPr>
      <w:r w:rsidRPr="000F2B05">
        <w:rPr>
          <w:sz w:val="28"/>
          <w:szCs w:val="28"/>
          <w:lang w:eastAsia="ar-SA"/>
        </w:rPr>
        <w:t xml:space="preserve">муниципальное казенное учреждение «Кикнурская централизованная библиотечная система», включающая в себя центральную районную библиотеку, районную детскую библиотеку и 10 сельских библиотек - филиалов; </w:t>
      </w:r>
    </w:p>
    <w:p w:rsidR="000F2B05" w:rsidRDefault="000F2B05" w:rsidP="000864E5">
      <w:pPr>
        <w:ind w:firstLine="709"/>
        <w:jc w:val="both"/>
        <w:rPr>
          <w:sz w:val="28"/>
          <w:szCs w:val="28"/>
          <w:lang w:eastAsia="ar-SA"/>
        </w:rPr>
      </w:pPr>
      <w:r w:rsidRPr="000F2B05">
        <w:rPr>
          <w:sz w:val="28"/>
          <w:szCs w:val="28"/>
          <w:lang w:eastAsia="ar-SA"/>
        </w:rPr>
        <w:t xml:space="preserve">муниципальное казенное учреждение «Кикнурский краеведческий музей им. В.А. Шарыгина»; </w:t>
      </w:r>
    </w:p>
    <w:p w:rsidR="000F2B05" w:rsidRDefault="000F2B05" w:rsidP="000864E5">
      <w:pPr>
        <w:ind w:firstLine="709"/>
        <w:jc w:val="both"/>
        <w:rPr>
          <w:sz w:val="28"/>
          <w:szCs w:val="28"/>
          <w:lang w:eastAsia="ar-SA"/>
        </w:rPr>
      </w:pPr>
      <w:r w:rsidRPr="000F2B05">
        <w:rPr>
          <w:sz w:val="28"/>
          <w:szCs w:val="28"/>
          <w:lang w:eastAsia="ar-SA"/>
        </w:rPr>
        <w:t>муниципальное</w:t>
      </w:r>
      <w:r w:rsidR="00692689">
        <w:rPr>
          <w:sz w:val="28"/>
          <w:szCs w:val="28"/>
          <w:lang w:eastAsia="ar-SA"/>
        </w:rPr>
        <w:t xml:space="preserve"> б</w:t>
      </w:r>
      <w:r w:rsidRPr="000F2B05">
        <w:rPr>
          <w:sz w:val="28"/>
          <w:szCs w:val="28"/>
          <w:lang w:eastAsia="ar-SA"/>
        </w:rPr>
        <w:t xml:space="preserve">юджетное образовательное учреждение дополнительного образования </w:t>
      </w:r>
      <w:r w:rsidR="00C660B6">
        <w:rPr>
          <w:sz w:val="28"/>
          <w:szCs w:val="28"/>
          <w:lang w:eastAsia="ar-SA"/>
        </w:rPr>
        <w:t>«Д</w:t>
      </w:r>
      <w:r w:rsidRPr="000F2B05">
        <w:rPr>
          <w:sz w:val="28"/>
          <w:szCs w:val="28"/>
          <w:lang w:eastAsia="ar-SA"/>
        </w:rPr>
        <w:t>етская музыкальная школа</w:t>
      </w:r>
      <w:r w:rsidR="00C660B6">
        <w:rPr>
          <w:sz w:val="28"/>
          <w:szCs w:val="28"/>
          <w:lang w:eastAsia="ar-SA"/>
        </w:rPr>
        <w:t>»</w:t>
      </w:r>
      <w:r w:rsidRPr="000F2B05">
        <w:rPr>
          <w:sz w:val="28"/>
          <w:szCs w:val="28"/>
          <w:lang w:eastAsia="ar-SA"/>
        </w:rPr>
        <w:t xml:space="preserve"> пгт. Кикнур. </w:t>
      </w:r>
    </w:p>
    <w:p w:rsidR="00312C14" w:rsidRPr="00312C14" w:rsidRDefault="00312C14" w:rsidP="00312C14">
      <w:pPr>
        <w:ind w:firstLine="709"/>
        <w:jc w:val="both"/>
        <w:rPr>
          <w:sz w:val="28"/>
          <w:szCs w:val="28"/>
          <w:lang w:eastAsia="ar-SA"/>
        </w:rPr>
      </w:pPr>
      <w:r w:rsidRPr="00764F25">
        <w:rPr>
          <w:sz w:val="28"/>
          <w:szCs w:val="28"/>
        </w:rPr>
        <w:t>Для организации занятий физической культурой и спортом населения в Кикнурском округе имеется 38 спортивных сооружений; л/атлетический манеж с круговой дорожкой 150 м., спортивные залы – 16 шт., плоскостные спортивные сооружения (площадки, поля) – 14 шт., приспособленные помещения для занятий физической культурой и спортом – 8 шт.</w:t>
      </w:r>
    </w:p>
    <w:p w:rsidR="000864E5" w:rsidRPr="00147259" w:rsidRDefault="00147259" w:rsidP="008165BA">
      <w:pPr>
        <w:ind w:firstLine="709"/>
        <w:jc w:val="both"/>
        <w:rPr>
          <w:sz w:val="28"/>
          <w:szCs w:val="28"/>
        </w:rPr>
      </w:pPr>
      <w:r w:rsidRPr="00147259">
        <w:rPr>
          <w:sz w:val="28"/>
          <w:szCs w:val="28"/>
        </w:rPr>
        <w:t xml:space="preserve">В пгт Кикнур </w:t>
      </w:r>
      <w:r w:rsidR="00C660B6" w:rsidRPr="00147259">
        <w:rPr>
          <w:sz w:val="28"/>
          <w:szCs w:val="28"/>
        </w:rPr>
        <w:t xml:space="preserve">функционирует </w:t>
      </w:r>
      <w:r w:rsidR="00763D00" w:rsidRPr="00147259">
        <w:rPr>
          <w:sz w:val="28"/>
          <w:szCs w:val="28"/>
        </w:rPr>
        <w:t xml:space="preserve">муниципальное казенное учреждение дошкольного образования </w:t>
      </w:r>
      <w:r w:rsidRPr="00147259">
        <w:rPr>
          <w:sz w:val="28"/>
          <w:szCs w:val="28"/>
        </w:rPr>
        <w:t>«ДЮСШ им. А.Ф. Оленева», где занимаются дети со 2 по 11 классы, в количестве 284 человека, в 18 группах различного уровня сложности.</w:t>
      </w:r>
    </w:p>
    <w:p w:rsidR="008165BA" w:rsidRPr="008165BA" w:rsidRDefault="00312C14" w:rsidP="008165BA">
      <w:pPr>
        <w:ind w:firstLine="709"/>
        <w:jc w:val="both"/>
        <w:rPr>
          <w:sz w:val="28"/>
          <w:szCs w:val="28"/>
        </w:rPr>
      </w:pPr>
      <w:r w:rsidRPr="008165BA">
        <w:rPr>
          <w:sz w:val="28"/>
          <w:szCs w:val="28"/>
        </w:rPr>
        <w:t xml:space="preserve">В 2017 году в рамках программы «Спортивная Вятка» построена спортивная </w:t>
      </w:r>
      <w:r w:rsidR="008165BA">
        <w:rPr>
          <w:sz w:val="28"/>
          <w:szCs w:val="28"/>
        </w:rPr>
        <w:t>площадка с уличными тренажерами. В</w:t>
      </w:r>
      <w:r w:rsidR="00226879" w:rsidRPr="008165BA">
        <w:rPr>
          <w:sz w:val="28"/>
          <w:szCs w:val="28"/>
        </w:rPr>
        <w:t xml:space="preserve"> 2019 году установлена малая спортивная площадка ГТО по федеральному проекту «Спорт – норма жизни».</w:t>
      </w:r>
      <w:r w:rsidR="008165BA">
        <w:rPr>
          <w:sz w:val="28"/>
          <w:szCs w:val="28"/>
        </w:rPr>
        <w:t xml:space="preserve"> </w:t>
      </w:r>
      <w:r w:rsidR="00226879" w:rsidRPr="008165BA">
        <w:rPr>
          <w:sz w:val="28"/>
          <w:szCs w:val="28"/>
        </w:rPr>
        <w:t>В 2021 году построенная универсальная многофункциональная площадка</w:t>
      </w:r>
      <w:r w:rsidR="00692689">
        <w:rPr>
          <w:sz w:val="28"/>
          <w:szCs w:val="28"/>
        </w:rPr>
        <w:t>. Все площадки размещены</w:t>
      </w:r>
      <w:r w:rsidR="004C2FF7" w:rsidRPr="008165BA">
        <w:rPr>
          <w:sz w:val="28"/>
          <w:szCs w:val="28"/>
        </w:rPr>
        <w:t xml:space="preserve"> на территории ДЮСШ</w:t>
      </w:r>
      <w:r w:rsidR="00692689">
        <w:rPr>
          <w:sz w:val="28"/>
          <w:szCs w:val="28"/>
        </w:rPr>
        <w:t xml:space="preserve"> пгт Кикнур</w:t>
      </w:r>
      <w:r w:rsidR="004C2FF7" w:rsidRPr="008165BA">
        <w:rPr>
          <w:sz w:val="28"/>
          <w:szCs w:val="28"/>
        </w:rPr>
        <w:t>.</w:t>
      </w:r>
      <w:r w:rsidR="00226879" w:rsidRPr="008165BA">
        <w:rPr>
          <w:sz w:val="28"/>
          <w:szCs w:val="28"/>
        </w:rPr>
        <w:t xml:space="preserve"> </w:t>
      </w:r>
    </w:p>
    <w:p w:rsidR="008165BA" w:rsidRDefault="008165BA" w:rsidP="008165BA">
      <w:pPr>
        <w:suppressAutoHyphens/>
        <w:ind w:firstLine="709"/>
        <w:jc w:val="both"/>
        <w:rPr>
          <w:sz w:val="28"/>
          <w:szCs w:val="28"/>
        </w:rPr>
      </w:pPr>
      <w:r w:rsidRPr="008165BA">
        <w:rPr>
          <w:sz w:val="28"/>
          <w:szCs w:val="28"/>
        </w:rPr>
        <w:t xml:space="preserve">В </w:t>
      </w:r>
      <w:r w:rsidR="007E5D01">
        <w:rPr>
          <w:sz w:val="28"/>
          <w:szCs w:val="28"/>
        </w:rPr>
        <w:t xml:space="preserve">муниципальном </w:t>
      </w:r>
      <w:r w:rsidRPr="008165BA">
        <w:rPr>
          <w:sz w:val="28"/>
          <w:szCs w:val="28"/>
        </w:rPr>
        <w:t xml:space="preserve">округе культивируется 13 видов спорта (волейбол, легкая атлетика, мини-футбол, лыжные гонки, футбол, футзал, зимний полиатлон, баскетбол, охотничий биатлон, настольный теннис, стрельба из пневматической винтовки, бильярд, шашки). </w:t>
      </w:r>
    </w:p>
    <w:p w:rsidR="008165BA" w:rsidRPr="008165BA" w:rsidRDefault="008165BA" w:rsidP="008165BA">
      <w:pPr>
        <w:suppressAutoHyphens/>
        <w:ind w:firstLine="709"/>
        <w:jc w:val="both"/>
        <w:rPr>
          <w:sz w:val="28"/>
          <w:szCs w:val="28"/>
        </w:rPr>
      </w:pPr>
    </w:p>
    <w:p w:rsidR="00F4046A" w:rsidRPr="00E92728" w:rsidRDefault="00F4046A" w:rsidP="007E5D0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F850F3" w:rsidRPr="00F850F3" w:rsidRDefault="00085DCA" w:rsidP="00E771A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F850F3">
        <w:rPr>
          <w:rFonts w:eastAsia="Calibri"/>
          <w:bCs/>
          <w:sz w:val="28"/>
          <w:szCs w:val="28"/>
        </w:rPr>
        <w:t>2.2.</w:t>
      </w:r>
      <w:r w:rsidR="00F850F3" w:rsidRPr="00F850F3">
        <w:rPr>
          <w:rFonts w:eastAsia="Calibri"/>
          <w:bCs/>
          <w:sz w:val="28"/>
          <w:szCs w:val="28"/>
        </w:rPr>
        <w:t>7</w:t>
      </w:r>
      <w:r w:rsidRPr="00F850F3">
        <w:rPr>
          <w:rFonts w:eastAsia="Calibri"/>
          <w:bCs/>
          <w:sz w:val="28"/>
          <w:szCs w:val="28"/>
        </w:rPr>
        <w:t>. Транспортная инфраструктура.</w:t>
      </w:r>
    </w:p>
    <w:p w:rsidR="00CE609A" w:rsidRPr="00F850F3" w:rsidRDefault="00CE609A" w:rsidP="00CE609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F340A">
        <w:rPr>
          <w:rFonts w:ascii="Times New Roman" w:hAnsi="Times New Roman"/>
          <w:sz w:val="28"/>
          <w:szCs w:val="28"/>
        </w:rPr>
        <w:t xml:space="preserve">Полномочия в области дорожной деятельности реализуются органами местного самоуправления </w:t>
      </w:r>
      <w:r w:rsidR="008F340A" w:rsidRPr="008F340A">
        <w:rPr>
          <w:rFonts w:ascii="Times New Roman" w:hAnsi="Times New Roman"/>
          <w:sz w:val="28"/>
          <w:szCs w:val="28"/>
        </w:rPr>
        <w:t>в сл</w:t>
      </w:r>
      <w:r w:rsidRPr="008F340A">
        <w:rPr>
          <w:rFonts w:ascii="Times New Roman" w:hAnsi="Times New Roman"/>
          <w:sz w:val="28"/>
          <w:szCs w:val="28"/>
        </w:rPr>
        <w:t xml:space="preserve">учае закрепления законом субъекта Российской Федерации за </w:t>
      </w:r>
      <w:r w:rsidR="008F340A" w:rsidRPr="008F340A">
        <w:rPr>
          <w:rFonts w:ascii="Times New Roman" w:hAnsi="Times New Roman"/>
          <w:sz w:val="28"/>
          <w:szCs w:val="28"/>
        </w:rPr>
        <w:t>муниципальным</w:t>
      </w:r>
      <w:r w:rsidRPr="008F340A">
        <w:rPr>
          <w:rFonts w:ascii="Times New Roman" w:hAnsi="Times New Roman"/>
          <w:sz w:val="28"/>
          <w:szCs w:val="28"/>
        </w:rPr>
        <w:t xml:space="preserve"> округом вопроса осуществления дорожной деятельности в отношении автомобильных дорог местного значения</w:t>
      </w:r>
      <w:r w:rsidR="008F340A">
        <w:rPr>
          <w:rFonts w:ascii="Times New Roman" w:hAnsi="Times New Roman"/>
          <w:sz w:val="28"/>
          <w:szCs w:val="28"/>
        </w:rPr>
        <w:t xml:space="preserve"> в границах населенных пунктов.</w:t>
      </w:r>
    </w:p>
    <w:p w:rsidR="008F340A" w:rsidRDefault="00CE609A" w:rsidP="00CE609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850F3">
        <w:rPr>
          <w:rFonts w:ascii="Times New Roman" w:hAnsi="Times New Roman"/>
          <w:sz w:val="28"/>
          <w:szCs w:val="28"/>
        </w:rPr>
        <w:t>По территории муниципальн</w:t>
      </w:r>
      <w:r w:rsidR="00BF5FDE">
        <w:rPr>
          <w:rFonts w:ascii="Times New Roman" w:hAnsi="Times New Roman"/>
          <w:sz w:val="28"/>
          <w:szCs w:val="28"/>
        </w:rPr>
        <w:t>ого</w:t>
      </w:r>
      <w:r w:rsidRPr="00F850F3">
        <w:rPr>
          <w:rFonts w:ascii="Times New Roman" w:hAnsi="Times New Roman"/>
          <w:sz w:val="28"/>
          <w:szCs w:val="28"/>
        </w:rPr>
        <w:t xml:space="preserve"> округ</w:t>
      </w:r>
      <w:r w:rsidR="00BF5FDE">
        <w:rPr>
          <w:rFonts w:ascii="Times New Roman" w:hAnsi="Times New Roman"/>
          <w:sz w:val="28"/>
          <w:szCs w:val="28"/>
        </w:rPr>
        <w:t>а</w:t>
      </w:r>
      <w:r w:rsidRPr="00F850F3">
        <w:rPr>
          <w:rFonts w:ascii="Times New Roman" w:hAnsi="Times New Roman"/>
          <w:sz w:val="28"/>
          <w:szCs w:val="28"/>
        </w:rPr>
        <w:t xml:space="preserve"> проход</w:t>
      </w:r>
      <w:r w:rsidR="00BF5FDE">
        <w:rPr>
          <w:rFonts w:ascii="Times New Roman" w:hAnsi="Times New Roman"/>
          <w:sz w:val="28"/>
          <w:szCs w:val="28"/>
        </w:rPr>
        <w:t>и</w:t>
      </w:r>
      <w:r w:rsidRPr="00F850F3">
        <w:rPr>
          <w:rFonts w:ascii="Times New Roman" w:hAnsi="Times New Roman"/>
          <w:sz w:val="28"/>
          <w:szCs w:val="28"/>
        </w:rPr>
        <w:t>т</w:t>
      </w:r>
      <w:r w:rsidR="008F340A">
        <w:rPr>
          <w:rFonts w:ascii="Times New Roman" w:hAnsi="Times New Roman"/>
          <w:sz w:val="28"/>
          <w:szCs w:val="28"/>
        </w:rPr>
        <w:t xml:space="preserve"> автомобильная</w:t>
      </w:r>
      <w:r w:rsidRPr="00F850F3">
        <w:rPr>
          <w:rFonts w:ascii="Times New Roman" w:hAnsi="Times New Roman"/>
          <w:sz w:val="28"/>
          <w:szCs w:val="28"/>
        </w:rPr>
        <w:t xml:space="preserve"> дорог</w:t>
      </w:r>
      <w:r w:rsidR="00BF5FDE">
        <w:rPr>
          <w:rFonts w:ascii="Times New Roman" w:hAnsi="Times New Roman"/>
          <w:sz w:val="28"/>
          <w:szCs w:val="28"/>
        </w:rPr>
        <w:t>а</w:t>
      </w:r>
      <w:r w:rsidRPr="00F850F3">
        <w:rPr>
          <w:rFonts w:ascii="Times New Roman" w:hAnsi="Times New Roman"/>
          <w:sz w:val="28"/>
          <w:szCs w:val="28"/>
        </w:rPr>
        <w:t xml:space="preserve"> регионального значения</w:t>
      </w:r>
      <w:r w:rsidR="00BF5FDE">
        <w:rPr>
          <w:rFonts w:ascii="Times New Roman" w:hAnsi="Times New Roman"/>
          <w:sz w:val="28"/>
          <w:szCs w:val="28"/>
        </w:rPr>
        <w:t xml:space="preserve"> Яранск – Кикнур –граница Нижегородской области</w:t>
      </w:r>
      <w:r w:rsidRPr="00F850F3">
        <w:rPr>
          <w:rFonts w:ascii="Times New Roman" w:hAnsi="Times New Roman"/>
          <w:sz w:val="28"/>
          <w:szCs w:val="28"/>
        </w:rPr>
        <w:t xml:space="preserve">. </w:t>
      </w:r>
    </w:p>
    <w:p w:rsidR="00F850F3" w:rsidRPr="00F850F3" w:rsidRDefault="00CE609A" w:rsidP="00CE609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850F3">
        <w:rPr>
          <w:rFonts w:ascii="Times New Roman" w:hAnsi="Times New Roman"/>
          <w:sz w:val="28"/>
          <w:szCs w:val="28"/>
        </w:rPr>
        <w:t>Налажено устойчивое автобусное сообщение между административным центр</w:t>
      </w:r>
      <w:r w:rsidR="00F850F3">
        <w:rPr>
          <w:rFonts w:ascii="Times New Roman" w:hAnsi="Times New Roman"/>
          <w:sz w:val="28"/>
          <w:szCs w:val="28"/>
        </w:rPr>
        <w:t>ом</w:t>
      </w:r>
      <w:r w:rsidRPr="00F850F3">
        <w:rPr>
          <w:rFonts w:ascii="Times New Roman" w:hAnsi="Times New Roman"/>
          <w:sz w:val="28"/>
          <w:szCs w:val="28"/>
        </w:rPr>
        <w:t xml:space="preserve"> области и административным центром муниципального округа по маршруту </w:t>
      </w:r>
      <w:r w:rsidR="00F850F3">
        <w:rPr>
          <w:rFonts w:ascii="Times New Roman" w:hAnsi="Times New Roman"/>
          <w:sz w:val="28"/>
          <w:szCs w:val="28"/>
        </w:rPr>
        <w:t>Кикнур</w:t>
      </w:r>
      <w:r w:rsidRPr="00F850F3">
        <w:rPr>
          <w:rFonts w:ascii="Times New Roman" w:hAnsi="Times New Roman"/>
          <w:sz w:val="28"/>
          <w:szCs w:val="28"/>
        </w:rPr>
        <w:t xml:space="preserve"> - Киров.</w:t>
      </w:r>
    </w:p>
    <w:p w:rsidR="00F850F3" w:rsidRDefault="00F850F3" w:rsidP="00F850F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D0C7C">
        <w:rPr>
          <w:rFonts w:eastAsia="Calibri"/>
          <w:bCs/>
          <w:sz w:val="28"/>
          <w:szCs w:val="28"/>
        </w:rPr>
        <w:t>По состоянию на 01.01.202</w:t>
      </w:r>
      <w:r>
        <w:rPr>
          <w:rFonts w:eastAsia="Calibri"/>
          <w:bCs/>
          <w:sz w:val="28"/>
          <w:szCs w:val="28"/>
        </w:rPr>
        <w:t>4</w:t>
      </w:r>
      <w:r w:rsidRPr="00BD0C7C">
        <w:rPr>
          <w:rFonts w:eastAsia="Calibri"/>
          <w:bCs/>
          <w:sz w:val="28"/>
          <w:szCs w:val="28"/>
        </w:rPr>
        <w:t xml:space="preserve"> год протяженность автомобильных дорог общего пользования местного значения составляет 393,9 км, из них</w:t>
      </w:r>
      <w:r>
        <w:rPr>
          <w:rFonts w:eastAsia="Calibri"/>
          <w:bCs/>
          <w:sz w:val="28"/>
          <w:szCs w:val="28"/>
        </w:rPr>
        <w:t>: 137,8 км-асфальтобетонное покрытие, 39,1 км – щебеночно-гравийное, 207,0 км – грунтовое.</w:t>
      </w:r>
    </w:p>
    <w:p w:rsidR="00CE609A" w:rsidRPr="00F850F3" w:rsidRDefault="00CE609A" w:rsidP="00CE609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850F3">
        <w:rPr>
          <w:rFonts w:ascii="Times New Roman" w:hAnsi="Times New Roman"/>
          <w:sz w:val="28"/>
          <w:szCs w:val="28"/>
        </w:rPr>
        <w:t>Транспортный комплекс является важнейшим сектором любой современной экономики. Его прогрессивное развитие, в свою очередь, обуславливается тенденциями роста базовых отраслей экономики и промышленности. Высокая социальная з</w:t>
      </w:r>
      <w:r w:rsidR="00BF5FDE">
        <w:rPr>
          <w:rFonts w:ascii="Times New Roman" w:hAnsi="Times New Roman"/>
          <w:sz w:val="28"/>
          <w:szCs w:val="28"/>
        </w:rPr>
        <w:t>начимость транспортной системы Кикнурского</w:t>
      </w:r>
      <w:r w:rsidRPr="00F850F3">
        <w:rPr>
          <w:rFonts w:ascii="Times New Roman" w:hAnsi="Times New Roman"/>
          <w:sz w:val="28"/>
          <w:szCs w:val="28"/>
        </w:rPr>
        <w:t xml:space="preserve"> муниципального округа обуславливается прежде всего низким уровнем компактности проживания населения на территории муниципального округа. Подобная некомпактность, наличие малочисленных населенных пунктов приводят к значительным затратам на содержание инфраструктуры и отрицательно влияют на качество оказываемых услуг.</w:t>
      </w:r>
    </w:p>
    <w:p w:rsidR="00CE609A" w:rsidRPr="00F850F3" w:rsidRDefault="00CE609A" w:rsidP="00CE609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850F3">
        <w:rPr>
          <w:rFonts w:ascii="Times New Roman" w:hAnsi="Times New Roman"/>
          <w:sz w:val="28"/>
          <w:szCs w:val="28"/>
        </w:rPr>
        <w:t>Состояние сети автомобильных дорог в границах муниципального округа характеризуется высоким уровнем несоответствия нормативным требованиям - 7</w:t>
      </w:r>
      <w:r w:rsidR="00F850F3">
        <w:rPr>
          <w:rFonts w:ascii="Times New Roman" w:hAnsi="Times New Roman"/>
          <w:sz w:val="28"/>
          <w:szCs w:val="28"/>
        </w:rPr>
        <w:t>8</w:t>
      </w:r>
      <w:r w:rsidRPr="00F850F3">
        <w:rPr>
          <w:rFonts w:ascii="Times New Roman" w:hAnsi="Times New Roman"/>
          <w:sz w:val="28"/>
          <w:szCs w:val="28"/>
        </w:rPr>
        <w:t>,</w:t>
      </w:r>
      <w:r w:rsidR="00F850F3">
        <w:rPr>
          <w:rFonts w:ascii="Times New Roman" w:hAnsi="Times New Roman"/>
          <w:sz w:val="28"/>
          <w:szCs w:val="28"/>
        </w:rPr>
        <w:t>2</w:t>
      </w:r>
      <w:r w:rsidRPr="00F850F3">
        <w:rPr>
          <w:rFonts w:ascii="Times New Roman" w:hAnsi="Times New Roman"/>
          <w:sz w:val="28"/>
          <w:szCs w:val="28"/>
        </w:rPr>
        <w:t>%.</w:t>
      </w:r>
    </w:p>
    <w:p w:rsidR="00CE609A" w:rsidRPr="00F850F3" w:rsidRDefault="00CE609A" w:rsidP="00CE609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850F3">
        <w:rPr>
          <w:rFonts w:ascii="Times New Roman" w:hAnsi="Times New Roman"/>
          <w:sz w:val="28"/>
          <w:szCs w:val="28"/>
        </w:rPr>
        <w:t xml:space="preserve">Транспортный комплекс </w:t>
      </w:r>
      <w:r w:rsidR="00F850F3">
        <w:rPr>
          <w:rFonts w:ascii="Times New Roman" w:hAnsi="Times New Roman"/>
          <w:sz w:val="28"/>
          <w:szCs w:val="28"/>
        </w:rPr>
        <w:t>Кикнурского</w:t>
      </w:r>
      <w:r w:rsidRPr="00F850F3">
        <w:rPr>
          <w:rFonts w:ascii="Times New Roman" w:hAnsi="Times New Roman"/>
          <w:sz w:val="28"/>
          <w:szCs w:val="28"/>
        </w:rPr>
        <w:t xml:space="preserve"> муниципального округа включает в себя дорожное хозяйство </w:t>
      </w:r>
      <w:r w:rsidR="00F66353">
        <w:rPr>
          <w:rFonts w:ascii="Times New Roman" w:hAnsi="Times New Roman"/>
          <w:sz w:val="28"/>
          <w:szCs w:val="28"/>
        </w:rPr>
        <w:t>–</w:t>
      </w:r>
      <w:r w:rsidRPr="00F850F3">
        <w:rPr>
          <w:rFonts w:ascii="Times New Roman" w:hAnsi="Times New Roman"/>
          <w:sz w:val="28"/>
          <w:szCs w:val="28"/>
        </w:rPr>
        <w:t xml:space="preserve"> </w:t>
      </w:r>
      <w:r w:rsidR="00F66353">
        <w:rPr>
          <w:rFonts w:ascii="Times New Roman" w:hAnsi="Times New Roman"/>
          <w:sz w:val="28"/>
          <w:szCs w:val="28"/>
        </w:rPr>
        <w:t xml:space="preserve">393,9 </w:t>
      </w:r>
      <w:r w:rsidRPr="00F850F3">
        <w:rPr>
          <w:rFonts w:ascii="Times New Roman" w:hAnsi="Times New Roman"/>
          <w:sz w:val="28"/>
          <w:szCs w:val="28"/>
        </w:rPr>
        <w:t>км автомобильных дорог местного значения общего пользования, искусственных сооружений на них - 7 мостов в деревянном и железобетонном исполнении, в том числе 2 категорированных моста. Однако тенденции развития автомобильного транспорта на сегодняшний день не в полной мере соответствуют требованиям социально-экономического развития округа. Приоритетом в данной ситуации является развитие сети автомобильных дорог для обеспечения необходимого уровня мобильности населения и транспортной доступности округа и его населенных пунктов для всех категорий граждан.</w:t>
      </w:r>
    </w:p>
    <w:p w:rsidR="00CE609A" w:rsidRPr="00F850F3" w:rsidRDefault="00CE609A" w:rsidP="00CE609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850F3">
        <w:rPr>
          <w:rFonts w:ascii="Times New Roman" w:hAnsi="Times New Roman"/>
          <w:sz w:val="28"/>
          <w:szCs w:val="28"/>
        </w:rPr>
        <w:t>Весь объем перевозки грузов и пассажиров по округу осуществляется автомобильным транспортом, основной проблемой, сдерживающей развитие транспортной инфраструктуры, является хроническая нехватка средств в бюджете на строительство, ремонт и содержание дорог.</w:t>
      </w:r>
    </w:p>
    <w:p w:rsidR="00CE609A" w:rsidRPr="00F850F3" w:rsidRDefault="00CE609A" w:rsidP="00CE609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850F3">
        <w:rPr>
          <w:rFonts w:ascii="Times New Roman" w:hAnsi="Times New Roman"/>
          <w:sz w:val="28"/>
          <w:szCs w:val="28"/>
        </w:rPr>
        <w:t xml:space="preserve">Перевозка пассажиров автомобильным транспортом осуществляется по </w:t>
      </w:r>
      <w:r w:rsidR="00F850F3">
        <w:rPr>
          <w:rFonts w:ascii="Times New Roman" w:hAnsi="Times New Roman"/>
          <w:sz w:val="28"/>
          <w:szCs w:val="28"/>
        </w:rPr>
        <w:t>9</w:t>
      </w:r>
      <w:r w:rsidRPr="00F850F3">
        <w:rPr>
          <w:rFonts w:ascii="Times New Roman" w:hAnsi="Times New Roman"/>
          <w:sz w:val="28"/>
          <w:szCs w:val="28"/>
        </w:rPr>
        <w:t xml:space="preserve"> маршрутам, входящим в маршрутную сеть </w:t>
      </w:r>
      <w:r w:rsidR="00F850F3">
        <w:rPr>
          <w:rFonts w:ascii="Times New Roman" w:hAnsi="Times New Roman"/>
          <w:sz w:val="28"/>
          <w:szCs w:val="28"/>
        </w:rPr>
        <w:t>Кикнурского</w:t>
      </w:r>
      <w:r w:rsidRPr="00F850F3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CE609A" w:rsidRPr="00F850F3" w:rsidRDefault="00CE609A" w:rsidP="00CE609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850F3">
        <w:rPr>
          <w:rFonts w:ascii="Times New Roman" w:hAnsi="Times New Roman"/>
          <w:sz w:val="28"/>
          <w:szCs w:val="28"/>
        </w:rPr>
        <w:t>Полномочия органов местного самоуправления округа в части организации транспортного обслуживания населения поддерживаются при помощи механизма социальных маршрутов и возмещения недополученных доходов перевозчикам в связи с предоставлением льготного проезда для отдельных категорий граждан.</w:t>
      </w:r>
    </w:p>
    <w:p w:rsidR="00CE609A" w:rsidRPr="00F850F3" w:rsidRDefault="00CE609A" w:rsidP="00CE609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850F3">
        <w:rPr>
          <w:rFonts w:ascii="Times New Roman" w:hAnsi="Times New Roman"/>
          <w:sz w:val="28"/>
          <w:szCs w:val="28"/>
        </w:rPr>
        <w:t>Учитывая, что тарифы на проезд автомобильным транспортом общего пользования устанавливаются ниже фактической стоимости, пассажирские перевозки являются убыточными. Возмещение недополученных доходов на маршрутах перевозчикам осуществляется из бюджета муниципального образования.</w:t>
      </w:r>
    </w:p>
    <w:p w:rsidR="00CE609A" w:rsidRPr="00F850F3" w:rsidRDefault="00CE609A" w:rsidP="00CE609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850F3">
        <w:rPr>
          <w:rFonts w:ascii="Times New Roman" w:hAnsi="Times New Roman"/>
          <w:sz w:val="28"/>
          <w:szCs w:val="28"/>
        </w:rPr>
        <w:t>Перевозка пассажиров общественным транспортом включает в себя перевозку пассажиров автобусами, в том числе перевозку льготных категорий граждан, значительную долю которых составляют инвалиды, пенсионеры, студенты. Перевозка льготных категорий пассажиров составляет 20 - 30% от общего объема перевезенных пассажиров.</w:t>
      </w:r>
    </w:p>
    <w:p w:rsidR="00CE609A" w:rsidRPr="00F850F3" w:rsidRDefault="00CE609A" w:rsidP="00CE609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850F3">
        <w:rPr>
          <w:rFonts w:ascii="Times New Roman" w:hAnsi="Times New Roman"/>
          <w:sz w:val="28"/>
          <w:szCs w:val="28"/>
        </w:rPr>
        <w:t>Своевременный ремонт объектов транспортной инфраструктуры отразится на снижении финансовых затрат округа на устранение вышеуказанных проблем. Так, содержание и своевременный ремонт дорожной сети снизит транспортные затраты перевозчиков, что в свое время отразится на снижении возмещения недополученных доходов. Содержание дорожной сети на требуемом уровне позволит сократить расходы на ремонтные работы.</w:t>
      </w:r>
    </w:p>
    <w:p w:rsidR="00085DCA" w:rsidRDefault="00CE609A" w:rsidP="001A4055">
      <w:pPr>
        <w:pStyle w:val="ConsPlusNormal"/>
        <w:spacing w:before="220"/>
        <w:ind w:firstLine="540"/>
        <w:jc w:val="both"/>
        <w:rPr>
          <w:bCs/>
          <w:sz w:val="28"/>
          <w:szCs w:val="28"/>
        </w:rPr>
      </w:pPr>
      <w:r w:rsidRPr="00F850F3">
        <w:rPr>
          <w:rFonts w:ascii="Times New Roman" w:hAnsi="Times New Roman"/>
          <w:sz w:val="28"/>
          <w:szCs w:val="28"/>
        </w:rPr>
        <w:t xml:space="preserve">Дальнейшее сохранение указанных выше проблем может вызвать ситуацию, при которой транспортный комплекс будет не в состоянии справиться с потребностями экономики </w:t>
      </w:r>
      <w:r w:rsidR="00F850F3">
        <w:rPr>
          <w:rFonts w:ascii="Times New Roman" w:hAnsi="Times New Roman"/>
          <w:sz w:val="28"/>
          <w:szCs w:val="28"/>
        </w:rPr>
        <w:t>муниципального образования</w:t>
      </w:r>
      <w:r w:rsidRPr="00F850F3">
        <w:rPr>
          <w:rFonts w:ascii="Times New Roman" w:hAnsi="Times New Roman"/>
          <w:sz w:val="28"/>
          <w:szCs w:val="28"/>
        </w:rPr>
        <w:t>, что негативно отразится на социально-экономическом развитии территории.</w:t>
      </w:r>
    </w:p>
    <w:p w:rsidR="00BD0C7C" w:rsidRPr="00BD0C7C" w:rsidRDefault="00BD0C7C" w:rsidP="00BD0C7C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</w:rPr>
      </w:pPr>
    </w:p>
    <w:p w:rsidR="00085DCA" w:rsidRPr="00E92728" w:rsidRDefault="00085DCA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F66353">
        <w:rPr>
          <w:rFonts w:eastAsia="Calibri"/>
          <w:b/>
          <w:bCs/>
          <w:sz w:val="28"/>
          <w:szCs w:val="28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014EDB" w:rsidRPr="003C1F96" w:rsidRDefault="00014EDB" w:rsidP="00014E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C1F96">
        <w:rPr>
          <w:sz w:val="28"/>
          <w:szCs w:val="28"/>
        </w:rPr>
        <w:t xml:space="preserve">Автомобилизация поселка оценивается как средняя, что обусловлено компактностью застройки. </w:t>
      </w:r>
    </w:p>
    <w:p w:rsidR="003C1F96" w:rsidRPr="003C1F96" w:rsidRDefault="00014EDB" w:rsidP="00014E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C1F96">
        <w:rPr>
          <w:sz w:val="28"/>
          <w:szCs w:val="28"/>
        </w:rPr>
        <w:t>На территории муниципального образования железнодорожное сообщение отсутствует. Ближайш</w:t>
      </w:r>
      <w:r w:rsidR="00F66353">
        <w:rPr>
          <w:sz w:val="28"/>
          <w:szCs w:val="28"/>
        </w:rPr>
        <w:t>ая</w:t>
      </w:r>
      <w:r w:rsidRPr="003C1F96">
        <w:rPr>
          <w:sz w:val="28"/>
          <w:szCs w:val="28"/>
        </w:rPr>
        <w:t xml:space="preserve"> железнодорожн</w:t>
      </w:r>
      <w:r w:rsidR="00F66353">
        <w:rPr>
          <w:sz w:val="28"/>
          <w:szCs w:val="28"/>
        </w:rPr>
        <w:t>ая</w:t>
      </w:r>
      <w:r w:rsidRPr="003C1F96">
        <w:rPr>
          <w:sz w:val="28"/>
          <w:szCs w:val="28"/>
        </w:rPr>
        <w:t xml:space="preserve"> </w:t>
      </w:r>
      <w:r w:rsidR="003C1F96" w:rsidRPr="003C1F96">
        <w:rPr>
          <w:sz w:val="28"/>
          <w:szCs w:val="28"/>
        </w:rPr>
        <w:t>станци</w:t>
      </w:r>
      <w:r w:rsidR="00F66353">
        <w:rPr>
          <w:sz w:val="28"/>
          <w:szCs w:val="28"/>
        </w:rPr>
        <w:t>я</w:t>
      </w:r>
      <w:r w:rsidR="003C1F96" w:rsidRPr="003C1F96">
        <w:rPr>
          <w:sz w:val="28"/>
          <w:szCs w:val="28"/>
        </w:rPr>
        <w:t xml:space="preserve"> расположен</w:t>
      </w:r>
      <w:r w:rsidR="00F66353">
        <w:rPr>
          <w:sz w:val="28"/>
          <w:szCs w:val="28"/>
        </w:rPr>
        <w:t>а</w:t>
      </w:r>
      <w:r w:rsidR="003C1F96" w:rsidRPr="003C1F96">
        <w:rPr>
          <w:sz w:val="28"/>
          <w:szCs w:val="28"/>
        </w:rPr>
        <w:t xml:space="preserve"> в г. </w:t>
      </w:r>
      <w:r w:rsidR="003C1F96">
        <w:rPr>
          <w:sz w:val="28"/>
          <w:szCs w:val="28"/>
        </w:rPr>
        <w:t>Шахунья Нижегородской области</w:t>
      </w:r>
      <w:r w:rsidR="00F66353">
        <w:rPr>
          <w:sz w:val="28"/>
          <w:szCs w:val="28"/>
        </w:rPr>
        <w:t xml:space="preserve"> в 60 км от пгт Кикнур</w:t>
      </w:r>
      <w:r w:rsidR="003C1F96">
        <w:rPr>
          <w:sz w:val="28"/>
          <w:szCs w:val="28"/>
        </w:rPr>
        <w:t>.</w:t>
      </w:r>
    </w:p>
    <w:p w:rsidR="00085DCA" w:rsidRPr="003C1F96" w:rsidRDefault="00014EDB" w:rsidP="00014E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C1F96">
        <w:rPr>
          <w:sz w:val="28"/>
          <w:szCs w:val="28"/>
        </w:rPr>
        <w:t>Авиасообщение с муниципальным образованием отсутствует. Ближайший аэропорт «Победилово»</w:t>
      </w:r>
      <w:r w:rsidR="00F66353">
        <w:rPr>
          <w:sz w:val="28"/>
          <w:szCs w:val="28"/>
        </w:rPr>
        <w:t xml:space="preserve"> (г. Киров)</w:t>
      </w:r>
      <w:r w:rsidRPr="003C1F96">
        <w:rPr>
          <w:sz w:val="28"/>
          <w:szCs w:val="28"/>
        </w:rPr>
        <w:t xml:space="preserve"> расположен в </w:t>
      </w:r>
      <w:r w:rsidR="003C1F96">
        <w:rPr>
          <w:sz w:val="28"/>
          <w:szCs w:val="28"/>
        </w:rPr>
        <w:t>280</w:t>
      </w:r>
      <w:r w:rsidRPr="003C1F96">
        <w:rPr>
          <w:sz w:val="28"/>
          <w:szCs w:val="28"/>
        </w:rPr>
        <w:t xml:space="preserve"> км от пгт </w:t>
      </w:r>
      <w:r w:rsidR="003C1F96">
        <w:rPr>
          <w:sz w:val="28"/>
          <w:szCs w:val="28"/>
        </w:rPr>
        <w:t>Кикнур.</w:t>
      </w:r>
    </w:p>
    <w:p w:rsidR="003C1F96" w:rsidRPr="00E92728" w:rsidRDefault="003C1F96" w:rsidP="00014ED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085DCA" w:rsidRDefault="00085DCA" w:rsidP="00E771A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E92728">
        <w:rPr>
          <w:rFonts w:eastAsia="Calibri"/>
          <w:b/>
          <w:bCs/>
          <w:sz w:val="28"/>
          <w:szCs w:val="28"/>
        </w:rPr>
        <w:t>2.4. Характеристика сети дорог, параметры дорожного движения, оценка качества содержания дорог.</w:t>
      </w:r>
    </w:p>
    <w:p w:rsidR="00E771A8" w:rsidRPr="003C1F96" w:rsidRDefault="003C1F96" w:rsidP="00E771A8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3C1F96">
        <w:rPr>
          <w:sz w:val="28"/>
        </w:rPr>
        <w:t xml:space="preserve">Дорожно-транспортная сеть </w:t>
      </w:r>
      <w:r>
        <w:rPr>
          <w:sz w:val="28"/>
        </w:rPr>
        <w:t>Кикнурского</w:t>
      </w:r>
      <w:r w:rsidRPr="003C1F96">
        <w:rPr>
          <w:sz w:val="28"/>
        </w:rPr>
        <w:t xml:space="preserve"> муниципального округа состоит из дорог IV-V категории, предназначенных для не скоростного движения с одной или двумя полосами движения шириной </w:t>
      </w:r>
      <w:r w:rsidRPr="001A4055">
        <w:rPr>
          <w:sz w:val="28"/>
        </w:rPr>
        <w:t>по</w:t>
      </w:r>
      <w:r w:rsidR="009D1358" w:rsidRPr="001A4055">
        <w:rPr>
          <w:sz w:val="28"/>
        </w:rPr>
        <w:t>лосы 3 метра</w:t>
      </w:r>
      <w:r w:rsidR="009D1358">
        <w:rPr>
          <w:sz w:val="28"/>
        </w:rPr>
        <w:t xml:space="preserve">. В </w:t>
      </w:r>
      <w:r w:rsidR="009D1358" w:rsidRPr="001A4055">
        <w:rPr>
          <w:sz w:val="28"/>
        </w:rPr>
        <w:t>таблице 2.4.1</w:t>
      </w:r>
      <w:r w:rsidR="008F340A">
        <w:rPr>
          <w:sz w:val="28"/>
        </w:rPr>
        <w:t xml:space="preserve"> </w:t>
      </w:r>
      <w:r w:rsidRPr="003C1F96">
        <w:rPr>
          <w:sz w:val="28"/>
        </w:rPr>
        <w:t xml:space="preserve">приведен перечень </w:t>
      </w:r>
      <w:r w:rsidR="001A4055">
        <w:rPr>
          <w:sz w:val="28"/>
        </w:rPr>
        <w:t>автомобильных</w:t>
      </w:r>
      <w:r w:rsidRPr="003C1F96">
        <w:rPr>
          <w:sz w:val="28"/>
        </w:rPr>
        <w:t xml:space="preserve"> дорог муниципального </w:t>
      </w:r>
      <w:r w:rsidR="008F340A" w:rsidRPr="003C1F96">
        <w:rPr>
          <w:sz w:val="28"/>
        </w:rPr>
        <w:t>образования</w:t>
      </w:r>
      <w:r w:rsidR="008F340A">
        <w:rPr>
          <w:sz w:val="28"/>
        </w:rPr>
        <w:t xml:space="preserve"> </w:t>
      </w:r>
      <w:r w:rsidR="008F340A" w:rsidRPr="009D1358">
        <w:rPr>
          <w:sz w:val="28"/>
          <w:szCs w:val="28"/>
        </w:rPr>
        <w:t>Кикнурский муниципальный округ</w:t>
      </w:r>
      <w:r w:rsidR="008F340A">
        <w:rPr>
          <w:sz w:val="28"/>
        </w:rPr>
        <w:t>.</w:t>
      </w:r>
      <w:r w:rsidRPr="003C1F96">
        <w:rPr>
          <w:sz w:val="28"/>
        </w:rPr>
        <w:t xml:space="preserve"> Основной состав транспортных средств представлен легковыми и грузовыми автомобилями.</w:t>
      </w:r>
    </w:p>
    <w:p w:rsidR="003C1F96" w:rsidRDefault="003C1F96" w:rsidP="00E771A8">
      <w:pPr>
        <w:autoSpaceDE w:val="0"/>
        <w:autoSpaceDN w:val="0"/>
        <w:adjustRightInd w:val="0"/>
        <w:ind w:firstLine="709"/>
        <w:jc w:val="both"/>
        <w:outlineLvl w:val="0"/>
      </w:pPr>
    </w:p>
    <w:p w:rsidR="003C1F96" w:rsidRPr="009D1358" w:rsidRDefault="003C1F96" w:rsidP="009D1358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1A4055">
        <w:rPr>
          <w:sz w:val="28"/>
          <w:szCs w:val="28"/>
        </w:rPr>
        <w:t>Таблица 2.4.1. Перечень</w:t>
      </w:r>
      <w:r w:rsidR="001A4055" w:rsidRPr="001A4055">
        <w:rPr>
          <w:sz w:val="28"/>
          <w:szCs w:val="28"/>
        </w:rPr>
        <w:t xml:space="preserve"> автомобильных</w:t>
      </w:r>
      <w:r w:rsidRPr="001A4055">
        <w:rPr>
          <w:sz w:val="28"/>
          <w:szCs w:val="28"/>
        </w:rPr>
        <w:t xml:space="preserve"> дорог </w:t>
      </w:r>
      <w:r w:rsidR="009D1358" w:rsidRPr="001A4055">
        <w:rPr>
          <w:sz w:val="28"/>
          <w:szCs w:val="28"/>
        </w:rPr>
        <w:t>м</w:t>
      </w:r>
      <w:r w:rsidR="009D1358" w:rsidRPr="009D1358">
        <w:rPr>
          <w:sz w:val="28"/>
          <w:szCs w:val="28"/>
        </w:rPr>
        <w:t>униципального образования Кикнурский муниципальный округ</w:t>
      </w:r>
    </w:p>
    <w:tbl>
      <w:tblPr>
        <w:tblStyle w:val="af"/>
        <w:tblW w:w="9862" w:type="dxa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2746"/>
        <w:gridCol w:w="3832"/>
        <w:gridCol w:w="1407"/>
        <w:gridCol w:w="1273"/>
      </w:tblGrid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203826" w:rsidRDefault="003C1F96" w:rsidP="003C1F96">
            <w:r w:rsidRPr="00203826">
              <w:t>№ п/п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Идентификационный номер</w:t>
            </w:r>
          </w:p>
        </w:tc>
        <w:tc>
          <w:tcPr>
            <w:tcW w:w="3832" w:type="dxa"/>
          </w:tcPr>
          <w:p w:rsidR="003C1F96" w:rsidRPr="00203826" w:rsidRDefault="003C1F96" w:rsidP="003C1F96">
            <w:r w:rsidRPr="00203826">
              <w:t>Наименование объекта</w:t>
            </w:r>
          </w:p>
        </w:tc>
        <w:tc>
          <w:tcPr>
            <w:tcW w:w="1407" w:type="dxa"/>
          </w:tcPr>
          <w:p w:rsidR="003C1F96" w:rsidRPr="00E06151" w:rsidRDefault="003C1F96" w:rsidP="003C1F96">
            <w:r w:rsidRPr="00E06151">
              <w:t>Основной материал покрытия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Протяженность, м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33-216-001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Кикнур-Ермолкино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33-216-002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Кикнур-Кокшага-Кряжево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33-216-003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Кикнур-Шапта-Кукнур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33-216-004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</w:t>
            </w:r>
            <w:r>
              <w:t xml:space="preserve">нурского района </w:t>
            </w:r>
            <w:r w:rsidRPr="00203826">
              <w:t>Киров-</w:t>
            </w:r>
            <w:r>
              <w:t>Нижний Новгород-</w:t>
            </w:r>
            <w:r w:rsidRPr="00203826">
              <w:t>Урма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33-216-005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Потняк-Кушнур-Юльял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600</w:t>
            </w:r>
            <w:r>
              <w:t>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33-216-006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Ваштранга-Кресты-Большой Кулянур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33-216-007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Ваштранга-Перминовские-Ушаково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33-216-008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Чаща-Андрияхи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6000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33-216-009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Кикнур-Кокшага-Кузнецы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33-216-010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Кокшага-Нижнята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33-216-011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Чаща-Терехи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33-216-012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Беляево-Аксеново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6000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33-216-0</w:t>
            </w:r>
            <w:r w:rsidRPr="00203826">
              <w:t>13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Потняк-Большая Лыжня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33-216-014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Кикнур-Кожевники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33-216-015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Кикнур-Беляево-Нолинские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33-216-016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</w:t>
            </w:r>
            <w:r>
              <w:t xml:space="preserve">нурского района </w:t>
            </w:r>
            <w:r w:rsidRPr="00203826">
              <w:t>Киров-</w:t>
            </w:r>
            <w:r>
              <w:t>Нижний Новгород-</w:t>
            </w:r>
            <w:r w:rsidRPr="00203826">
              <w:t>Пижанчурга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33-216-017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Кикнур-Русские Краи-Барышники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33-216-018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</w:t>
            </w:r>
            <w:r>
              <w:t xml:space="preserve">нурского района </w:t>
            </w:r>
            <w:r w:rsidRPr="00203826">
              <w:t>Киров-</w:t>
            </w:r>
            <w:r>
              <w:t>Нижний Новгород-</w:t>
            </w:r>
            <w:r w:rsidRPr="00203826">
              <w:t>Красная горка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33-216-019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Тырышкино-Мельники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33-216-020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</w:t>
            </w:r>
            <w:r>
              <w:t xml:space="preserve">кнурского района </w:t>
            </w:r>
            <w:r w:rsidRPr="00203826">
              <w:t>Киров-</w:t>
            </w:r>
            <w:r>
              <w:t>Нижний Новгород-</w:t>
            </w:r>
            <w:r w:rsidRPr="00203826">
              <w:t>Светлаки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33-216-021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Потняк-Пижанчурга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33-216-022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Улеш-Пески-Каргазы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33-216-023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Кикнур-Цекеево-Малое Салтаево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33-216-024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Улеш-Малый Шудум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33-216-02</w:t>
            </w:r>
            <w:r>
              <w:t>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Цекеево-Митрофаново-Шудумары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33-216-026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Цекеево-Улеш-Оленево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33-216-027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Цекеево-Пайбулатово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33-216-028</w:t>
            </w:r>
          </w:p>
        </w:tc>
        <w:tc>
          <w:tcPr>
            <w:tcW w:w="3832" w:type="dxa"/>
          </w:tcPr>
          <w:p w:rsidR="003C1F9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Кикнур-Улеш-Пама</w:t>
            </w:r>
          </w:p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33-216-029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Кикнур-Улеш-Смотрино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33-216-030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Кикнур-Цекеево-д. Цекеево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33-216-031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Кикнур-Абрамово-Вершаки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33-216-032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Кикнур-Березовка-Гуслянка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33-216-033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Большой Шудум-Тимаево</w:t>
            </w:r>
            <w:r>
              <w:t>-Вершаки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33-216-034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Абрамово-Куршаки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33-216-035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Кикнур-Падерино-Майда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33-216-036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Кикнур-Шапта-Марийская-Толшева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33-216-037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Кикнур-Шапта-Русская Толшева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33-216-038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Кикнур-Падерино-Русская Шудумка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33-216-039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Большой Шудум-Ендур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</w:t>
            </w:r>
            <w:r>
              <w:t>040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Шапта-Тимаево</w:t>
            </w:r>
            <w:r>
              <w:t>-Вершаки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ind w:left="-102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33-216-041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27"/>
              <w:contextualSpacing/>
              <w:jc w:val="left"/>
            </w:pPr>
            <w:r w:rsidRPr="00203826">
              <w:t>а/д общего пользования в границах Кикнурского района Кикнур-Шапта</w:t>
            </w:r>
          </w:p>
        </w:tc>
        <w:tc>
          <w:tcPr>
            <w:tcW w:w="1407" w:type="dxa"/>
          </w:tcPr>
          <w:p w:rsidR="003C1F96" w:rsidRPr="00E06151" w:rsidRDefault="003C1F96" w:rsidP="003C1F96">
            <w:r w:rsidRPr="00E06151">
              <w:t>асфальтобетон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14000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33-216-042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ind w:left="-108" w:right="-108"/>
              <w:contextualSpacing/>
              <w:jc w:val="left"/>
            </w:pPr>
            <w:r w:rsidRPr="00203826">
              <w:t>а/д общего пользования в границах Кикнурского района Яранск-Шахунья-Русские Краи-Ивановские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after="100" w:afterAutospacing="1"/>
              <w:ind w:left="-108" w:right="-108"/>
              <w:contextualSpacing/>
            </w:pPr>
            <w:r w:rsidRPr="00E06151"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10387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43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ind w:left="-108" w:right="-108"/>
              <w:contextualSpacing/>
              <w:jc w:val="left"/>
            </w:pPr>
            <w:r w:rsidRPr="00203826">
              <w:t>а/д общего пользования в границах Кикнурского района Нижний Новгород-Киров-Макарье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after="100" w:afterAutospacing="1"/>
              <w:ind w:left="-108" w:right="-108"/>
              <w:contextualSpacing/>
            </w:pPr>
            <w:r w:rsidRPr="00E06151"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8505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44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ind w:left="-108" w:right="-108"/>
              <w:contextualSpacing/>
              <w:jc w:val="left"/>
            </w:pPr>
            <w:r w:rsidRPr="00203826">
              <w:t>а/д общего пользования в границах Кикнурского района Кикнур-Турусиново-Кокшага-Чаща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after="100" w:afterAutospacing="1"/>
              <w:ind w:left="-108" w:right="-108"/>
              <w:contextualSpacing/>
            </w:pPr>
            <w:r w:rsidRPr="00E06151"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35500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45</w:t>
            </w:r>
          </w:p>
        </w:tc>
        <w:tc>
          <w:tcPr>
            <w:tcW w:w="3832" w:type="dxa"/>
          </w:tcPr>
          <w:p w:rsidR="003C1F96" w:rsidRDefault="003C1F96" w:rsidP="003C1F96">
            <w:pPr>
              <w:ind w:left="-108" w:right="-108"/>
              <w:contextualSpacing/>
              <w:jc w:val="left"/>
            </w:pPr>
            <w:r w:rsidRPr="00203826">
              <w:t>а/д общего пользования в границах Кикнурского района Кикнур-Цекеево-Улеш</w:t>
            </w:r>
          </w:p>
          <w:p w:rsidR="003C1F96" w:rsidRPr="00203826" w:rsidRDefault="003C1F96" w:rsidP="003C1F96">
            <w:pPr>
              <w:ind w:left="-108" w:right="-108"/>
              <w:contextualSpacing/>
              <w:jc w:val="left"/>
            </w:pP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after="100" w:afterAutospacing="1"/>
              <w:ind w:left="-108" w:right="-108"/>
              <w:contextualSpacing/>
            </w:pPr>
            <w:r w:rsidRPr="00E06151">
              <w:t>асфальт, 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27000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46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ind w:left="-108" w:right="-108"/>
              <w:contextualSpacing/>
              <w:jc w:val="left"/>
            </w:pPr>
            <w:r w:rsidRPr="00203826">
              <w:t>а/д общего пользования в границах Кикнурского района Шапта-Абрамово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tabs>
                <w:tab w:val="left" w:pos="201"/>
              </w:tabs>
              <w:spacing w:after="100" w:afterAutospacing="1"/>
              <w:ind w:left="-108" w:right="-108"/>
              <w:contextualSpacing/>
            </w:pPr>
            <w:r w:rsidRPr="00E06151"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10900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47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ind w:left="-108" w:right="-108"/>
              <w:contextualSpacing/>
              <w:jc w:val="left"/>
            </w:pPr>
            <w:r w:rsidRPr="00203826">
              <w:t>а/д общего пользования в границах Кикнурского района Шапта-Березовка-Падерино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after="100" w:afterAutospacing="1"/>
              <w:ind w:left="-108" w:right="-108"/>
              <w:contextualSpacing/>
            </w:pPr>
            <w:r w:rsidRPr="00E06151"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13500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48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ind w:left="-108" w:right="-108"/>
              <w:contextualSpacing/>
              <w:jc w:val="left"/>
            </w:pPr>
            <w:r w:rsidRPr="00203826">
              <w:t>а/д общего пользования в границах Кикнурского района Яранск-Шахунья-Потняк-Большая Люя</w:t>
            </w:r>
          </w:p>
        </w:tc>
        <w:tc>
          <w:tcPr>
            <w:tcW w:w="1407" w:type="dxa"/>
          </w:tcPr>
          <w:p w:rsidR="003C1F96" w:rsidRDefault="003C1F96" w:rsidP="003C1F96">
            <w:pPr>
              <w:spacing w:after="100" w:afterAutospacing="1"/>
              <w:ind w:left="-108" w:right="-108"/>
              <w:contextualSpacing/>
            </w:pPr>
            <w:r>
              <w:t>а</w:t>
            </w:r>
            <w:r w:rsidRPr="00E06151">
              <w:t>сфальт</w:t>
            </w:r>
            <w:r>
              <w:t xml:space="preserve">, </w:t>
            </w:r>
          </w:p>
          <w:p w:rsidR="003C1F96" w:rsidRPr="00E06151" w:rsidRDefault="003C1F96" w:rsidP="003C1F96">
            <w:pPr>
              <w:spacing w:after="100" w:afterAutospacing="1"/>
              <w:ind w:left="-108" w:right="-108"/>
              <w:contextualSpacing/>
            </w:pPr>
            <w: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9200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49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ind w:left="-108" w:right="-108"/>
              <w:contextualSpacing/>
              <w:jc w:val="left"/>
            </w:pPr>
            <w:r w:rsidRPr="00203826">
              <w:t>а/д общего пользования в границах Кикнурского района</w:t>
            </w:r>
            <w:r>
              <w:t xml:space="preserve"> Яранск-</w:t>
            </w:r>
            <w:r w:rsidRPr="00203826">
              <w:t xml:space="preserve"> Шахунья-Беляево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after="100" w:afterAutospacing="1"/>
              <w:ind w:left="-108" w:right="-108"/>
              <w:contextualSpacing/>
            </w:pPr>
            <w:r w:rsidRPr="00E06151"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 xml:space="preserve">11000 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50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ind w:left="-108" w:right="-108"/>
              <w:contextualSpacing/>
              <w:jc w:val="left"/>
            </w:pPr>
            <w:r w:rsidRPr="00203826">
              <w:t>а/д общего пользования в границах Кикнурского района Яранск-Шахунья-Потухино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after="100" w:afterAutospacing="1"/>
              <w:ind w:left="-108" w:right="-108"/>
              <w:contextualSpacing/>
            </w:pPr>
            <w:r>
              <w:t>гравий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5800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33-216-05</w:t>
            </w:r>
            <w:r w:rsidRPr="00203826">
              <w:t>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ind w:left="-108" w:right="-108"/>
              <w:contextualSpacing/>
              <w:jc w:val="left"/>
            </w:pPr>
            <w:r w:rsidRPr="00203826">
              <w:t>а/д общего пользования в границах Кикнурского района Яранск-Шахунья-Тырышкино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after="100" w:afterAutospacing="1"/>
              <w:ind w:left="-108" w:right="-108"/>
              <w:contextualSpacing/>
            </w:pPr>
            <w:r w:rsidRPr="00E06151"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206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52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ind w:left="-108" w:right="-108"/>
              <w:contextualSpacing/>
              <w:jc w:val="left"/>
            </w:pPr>
            <w:r w:rsidRPr="00203826">
              <w:t>а/д общего пользования в границах Кикнурского района  Русские Краи-Навалихи</w:t>
            </w:r>
          </w:p>
        </w:tc>
        <w:tc>
          <w:tcPr>
            <w:tcW w:w="1407" w:type="dxa"/>
          </w:tcPr>
          <w:p w:rsidR="003C1F96" w:rsidRDefault="003C1F96" w:rsidP="003C1F96">
            <w:pPr>
              <w:spacing w:after="100" w:afterAutospacing="1"/>
              <w:ind w:left="-108" w:right="-108"/>
              <w:contextualSpacing/>
            </w:pPr>
            <w:r>
              <w:t>а</w:t>
            </w:r>
            <w:r w:rsidRPr="00E06151">
              <w:t>сфальт</w:t>
            </w:r>
            <w:r>
              <w:t xml:space="preserve">, </w:t>
            </w:r>
          </w:p>
          <w:p w:rsidR="003C1F96" w:rsidRPr="00E06151" w:rsidRDefault="003C1F96" w:rsidP="003C1F96">
            <w:pPr>
              <w:spacing w:after="100" w:afterAutospacing="1"/>
              <w:ind w:left="-108" w:right="-108"/>
              <w:contextualSpacing/>
            </w:pPr>
            <w: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1873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53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ind w:left="-108" w:right="-108"/>
              <w:contextualSpacing/>
              <w:jc w:val="left"/>
            </w:pPr>
            <w:r w:rsidRPr="00203826">
              <w:t>а/д общего пользования в границах Кикнурского района  Яранск-Шахунья-Ваштранга-Кресты</w:t>
            </w:r>
          </w:p>
        </w:tc>
        <w:tc>
          <w:tcPr>
            <w:tcW w:w="1407" w:type="dxa"/>
          </w:tcPr>
          <w:p w:rsidR="003C1F96" w:rsidRDefault="003C1F96" w:rsidP="003C1F96">
            <w:pPr>
              <w:spacing w:after="100" w:afterAutospacing="1"/>
              <w:ind w:left="-108" w:right="-108"/>
              <w:contextualSpacing/>
            </w:pPr>
            <w:r w:rsidRPr="00E06151">
              <w:t xml:space="preserve">асфальт, </w:t>
            </w:r>
          </w:p>
          <w:p w:rsidR="003C1F96" w:rsidRPr="00E06151" w:rsidRDefault="003C1F96" w:rsidP="003C1F96">
            <w:pPr>
              <w:spacing w:after="100" w:afterAutospacing="1"/>
              <w:ind w:left="-108" w:right="-108"/>
              <w:contextualSpacing/>
            </w:pPr>
            <w:r w:rsidRPr="00E06151">
              <w:t>грунт</w:t>
            </w:r>
            <w:r>
              <w:t>, 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15200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54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ind w:left="-108" w:right="-108"/>
              <w:contextualSpacing/>
              <w:jc w:val="left"/>
            </w:pPr>
            <w:r w:rsidRPr="00203826">
              <w:t>участок автомобильно</w:t>
            </w:r>
            <w:r>
              <w:t>й дороги Яранск-Кикнур «Подъезд</w:t>
            </w:r>
            <w:r w:rsidRPr="00203826">
              <w:t xml:space="preserve"> к пгт Кикнур»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after="100" w:afterAutospacing="1"/>
              <w:ind w:left="-108" w:right="-108"/>
              <w:contextualSpacing/>
            </w:pPr>
            <w:r w:rsidRPr="00E06151"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1650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55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Советская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after="100" w:afterAutospacing="1"/>
              <w:ind w:left="-108" w:right="-108"/>
              <w:contextualSpacing/>
            </w:pPr>
            <w:r w:rsidRPr="00E06151"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1950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56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Ленина</w:t>
            </w:r>
            <w:r>
              <w:t xml:space="preserve"> с нерегулируемым пешеходным переходом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2760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57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Кирова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 xml:space="preserve">асфальт, </w:t>
            </w:r>
          </w:p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щебень, 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980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58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Первомайская</w:t>
            </w:r>
            <w:r>
              <w:t xml:space="preserve"> с нерегулируемым пешеходным переходом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асфальт,</w:t>
            </w:r>
          </w:p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1700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59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Гагарина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1250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60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Пушкина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асфальт,</w:t>
            </w:r>
          </w:p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щебень, 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1220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61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Красноармейская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асфальт,</w:t>
            </w:r>
          </w:p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800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62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Восточная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асфальт,</w:t>
            </w:r>
          </w:p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770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63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Свободы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асфальт, щебень, 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520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64</w:t>
            </w:r>
          </w:p>
        </w:tc>
        <w:tc>
          <w:tcPr>
            <w:tcW w:w="3832" w:type="dxa"/>
          </w:tcPr>
          <w:p w:rsidR="003C1F9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пользования в границах пгт Кикнур, </w:t>
            </w:r>
          </w:p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ул. Николая Пономарева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 xml:space="preserve">асфальт, </w:t>
            </w:r>
          </w:p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65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Радужная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 xml:space="preserve">асфальт, </w:t>
            </w:r>
          </w:p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600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66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Победы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 xml:space="preserve"> 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280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67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Энергетиков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160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68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Сергея Шарыгина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710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69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Юбилейная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 xml:space="preserve"> асфальт,  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320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70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Дорожников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1140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71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Просвещения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асфальт, 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1270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72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пер. Молодежный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130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73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Заводская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240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74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Новая Ветстанция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 xml:space="preserve">асфальт, </w:t>
            </w:r>
          </w:p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75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пер. Зеленый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 xml:space="preserve"> 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120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76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Большое Шарыгино,</w:t>
            </w:r>
            <w:r>
              <w:t xml:space="preserve"> </w:t>
            </w:r>
            <w:r w:rsidRPr="00203826">
              <w:t>ул. Заречная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1050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77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Лесная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600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78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Луговая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 xml:space="preserve"> 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650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79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Набережная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1040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80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Дружбы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330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81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Труда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щебень,</w:t>
            </w:r>
          </w:p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410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82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Гайдара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83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Пролетарская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 xml:space="preserve"> 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420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84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Пионерская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440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85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Садовая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щебень,</w:t>
            </w:r>
          </w:p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780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86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60 лет Октября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 xml:space="preserve"> 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260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87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Конституции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 xml:space="preserve"> 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88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Свечникова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89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Парковая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380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90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Энтузиастов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530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91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Строителей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290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92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Малкова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93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Молодой Гвардии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94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Ваштрангская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380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95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Юности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96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Солнечная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390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97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Солидарности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290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98</w:t>
            </w:r>
          </w:p>
        </w:tc>
        <w:tc>
          <w:tcPr>
            <w:tcW w:w="3832" w:type="dxa"/>
          </w:tcPr>
          <w:p w:rsidR="003C1F9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>
              <w:t>а/д общего пользования в</w:t>
            </w:r>
          </w:p>
          <w:p w:rsidR="003C1F9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границах пгт Кикнур, </w:t>
            </w:r>
          </w:p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ул. Комсомольская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грунт,</w:t>
            </w:r>
          </w:p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320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33-216-0</w:t>
            </w:r>
            <w:r>
              <w:t>99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Колхозная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320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33-216-100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Тимирязева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грунт,</w:t>
            </w:r>
          </w:p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440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33-216-101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Мичурина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320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33-216-102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Западная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 xml:space="preserve"> 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340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33-216-103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пер. Октябрьский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 xml:space="preserve"> 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33-216-104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пер. Светлый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190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</w:t>
            </w:r>
            <w:r>
              <w:t xml:space="preserve"> ОП МР 33-216-105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пер. Юбилейный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870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33-216-106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пер. Хлебозаводской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33-216-107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пер. Мирный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170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33-216-108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пер. Новый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230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33-216-109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Мира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1450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33-216-110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Южная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360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33-216-111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Профсоюзная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 w:rsidRPr="00E06151">
              <w:rPr>
                <w:color w:val="000000"/>
              </w:rPr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390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33-216-112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пгт Кикнур, ул. Черепанова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565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33-216-113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пользования в границах д. Турусиново, </w:t>
            </w:r>
            <w:r>
              <w:t>ул. Заречная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750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33-216-114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пользования в границах д. Турусиново, </w:t>
            </w:r>
            <w:r>
              <w:t>ул. Труда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850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33-216-115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Турусиново, ул. Полевая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700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33-216-116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пользования в границах д. Турусиново, </w:t>
            </w:r>
            <w:r>
              <w:t>ул. Молодежная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33-216-117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пользования в границах д. Турусиново, </w:t>
            </w:r>
            <w:r>
              <w:t>пер. Набережный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</w:t>
            </w:r>
            <w:r>
              <w:t>П МР 33-216-118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Орлово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33-216-119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Большое Шарыгино</w:t>
            </w:r>
            <w:r>
              <w:t xml:space="preserve">, ул. Полевая 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33-216-120</w:t>
            </w:r>
          </w:p>
        </w:tc>
        <w:tc>
          <w:tcPr>
            <w:tcW w:w="3832" w:type="dxa"/>
          </w:tcPr>
          <w:p w:rsidR="003C1F9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Большое Шарыгино</w:t>
            </w:r>
            <w:r>
              <w:t>,</w:t>
            </w:r>
          </w:p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>
              <w:t>ул. Поселковая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360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33-216-121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Большое Шарыгино</w:t>
            </w:r>
            <w:r>
              <w:t xml:space="preserve">, </w:t>
            </w:r>
            <w:r w:rsidRPr="00203826">
              <w:t>ул. Северная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330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33-216-122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Малое Шарыгино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510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33-216-123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пользования в границах д. Кокшага, </w:t>
            </w:r>
            <w:r>
              <w:t>ул. Луговая,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750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33-216-124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Кокшага, ул. Кокшагская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>
              <w:t>76</w:t>
            </w:r>
            <w:r w:rsidRPr="00E06151">
              <w:t>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33-216-125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Путиново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430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</w:t>
            </w:r>
            <w:r>
              <w:t>-126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Ермолкино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515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33-216-127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Урма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33-216-128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Кукнур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>
              <w:t>682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33-216-129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Пелеснур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1168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33-216-130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Ваштранга,</w:t>
            </w:r>
            <w:r>
              <w:t xml:space="preserve"> ул. Полевая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935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33-216-131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Ваштранга, ул. Советская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1385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33-216-147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пользования в границах д. Ваштранга, </w:t>
            </w:r>
            <w:r>
              <w:t>ул. Молодежн</w:t>
            </w:r>
            <w:r w:rsidRPr="00203826">
              <w:t>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асфальт,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775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 xml:space="preserve">33-216 </w:t>
            </w:r>
            <w:r>
              <w:t>ОП МР 33-216-132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Большой Кулянур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1100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33-216-133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Перминовские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800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33-216-134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Ушаково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820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</w:t>
            </w:r>
            <w:r>
              <w:t xml:space="preserve"> ОП МР 33-216-135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п. Малиновка, ул. Лесная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195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33-216-136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пользования в границах п. Малиновка, </w:t>
            </w:r>
            <w:r>
              <w:t xml:space="preserve">ул. Молодежная, 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330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33-216-137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пользования в границах п. Малиновка, </w:t>
            </w:r>
            <w:r>
              <w:t>ул. Советская,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180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33-216-138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п. Малиновка, ул. Набережная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370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33-216-139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Кресты,</w:t>
            </w:r>
            <w:r>
              <w:t xml:space="preserve"> ул. Советская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2250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</w:t>
            </w:r>
            <w:r>
              <w:t>-216-140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Кресты,</w:t>
            </w:r>
            <w:r>
              <w:t xml:space="preserve"> </w:t>
            </w:r>
            <w:r w:rsidRPr="00203826">
              <w:t>ул. Центральная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600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33-216-141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Макарье, ул. Труда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 xml:space="preserve">асфальт, 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2160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33-216-142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с.Макарье,</w:t>
            </w:r>
            <w:r>
              <w:t xml:space="preserve"> ул. Свободы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590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33-216-143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с.Макарье,</w:t>
            </w:r>
            <w:r>
              <w:t xml:space="preserve"> ул. Греково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700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33-216-144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пользования в границах с.Макарье, </w:t>
            </w:r>
            <w:r>
              <w:t>ул. Заречная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600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33-216-145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с.Макарье,</w:t>
            </w:r>
            <w:r>
              <w:t xml:space="preserve"> ул. Полевая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370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33-216-146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с.Макарье, ул. Прудовая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33-216-148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Бажино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грунт,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1700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33-216-149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Потняк,</w:t>
            </w:r>
            <w:r>
              <w:t xml:space="preserve"> </w:t>
            </w:r>
            <w:r w:rsidRPr="00203826">
              <w:t>ул. Советская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асфальт,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1470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33-216-150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Потняк, ул. Садовая,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33-216-151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пользования в границах </w:t>
            </w:r>
            <w:r>
              <w:t>с. Потняк,</w:t>
            </w:r>
            <w:r w:rsidRPr="00203826">
              <w:t>ул. Юбилейная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800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33-216-152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Большая Люя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3200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33-216-153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Кушнур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1050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33-216-154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Большая Лыжня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1550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33-216-155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Пижанчурга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1100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33-216-156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Юльял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1700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33-216-157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Беляево, ул. Мира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 xml:space="preserve">асфальт, 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1155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33-216-158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пользования в границах с. Беляево, </w:t>
            </w:r>
            <w:r>
              <w:t>ул. Советская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480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33-216-159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пользования в границах с. Беляево, </w:t>
            </w:r>
            <w:r>
              <w:t>ул. Юбилейная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600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33-216-160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пользования в границах с. Беляево, </w:t>
            </w:r>
            <w:r>
              <w:t>ул. Школьная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650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33-216-161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пользования в границах с. Беляево, </w:t>
            </w:r>
            <w:r>
              <w:t>ул. Лесная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170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33-216-162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Беляево, ул. Исаковская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900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33-216-163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</w:t>
            </w:r>
            <w:r>
              <w:t xml:space="preserve">зования в границах с. Беляево, </w:t>
            </w:r>
            <w:r w:rsidRPr="00203826">
              <w:t>ул. Труда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420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33-216-164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Кокшага,</w:t>
            </w:r>
            <w:r>
              <w:t xml:space="preserve"> ул. Кирова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33-216-165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Кокшага,</w:t>
            </w:r>
            <w:r>
              <w:t xml:space="preserve"> </w:t>
            </w:r>
            <w:r w:rsidRPr="00203826">
              <w:t>ул. Октябрьская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асфальт,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1050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33-216-166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Кокшага,</w:t>
            </w:r>
            <w:r>
              <w:t xml:space="preserve"> </w:t>
            </w:r>
            <w:r w:rsidRPr="00203826">
              <w:t>ул. Первомайская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а</w:t>
            </w:r>
            <w:r w:rsidRPr="00E06151">
              <w:t>сфальт,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800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33-216-167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Кокшага,</w:t>
            </w:r>
            <w:r>
              <w:t xml:space="preserve"> </w:t>
            </w:r>
            <w:r w:rsidRPr="00203826">
              <w:t>ул. Набережная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1800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33-216-168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Кузнецы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33-216-169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Чаща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1640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33-216-170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Терёхи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320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 xml:space="preserve">33-216 </w:t>
            </w:r>
            <w:r>
              <w:t>ОП МР 33-216-171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Нижнята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340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33-216-172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Русские Краи,</w:t>
            </w:r>
            <w:r>
              <w:t xml:space="preserve"> </w:t>
            </w:r>
            <w:r w:rsidRPr="00203826">
              <w:t>ул. Молодежная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асфальт,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E06151">
              <w:rPr>
                <w:lang w:val="en-US"/>
              </w:rPr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>
              <w:t>400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33-216-173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Русские Краи,</w:t>
            </w:r>
            <w:r>
              <w:t xml:space="preserve"> </w:t>
            </w:r>
            <w:r w:rsidRPr="00203826">
              <w:t>ул. Полевая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>
              <w:t>5</w:t>
            </w:r>
            <w:r w:rsidRPr="00E06151">
              <w:t>60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33-216-174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Русские Краи,</w:t>
            </w:r>
            <w:r>
              <w:t xml:space="preserve"> ул. Комсомольская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1020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33-216-175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Русские Краи,</w:t>
            </w:r>
            <w:r>
              <w:t xml:space="preserve"> ул. Заречная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1150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33-216-176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Русские Краи,</w:t>
            </w:r>
            <w:r>
              <w:t xml:space="preserve"> ул. Новая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170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33-216-177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Русские Краи,</w:t>
            </w:r>
            <w:r>
              <w:t xml:space="preserve"> ул. Советская от дома № 1 по № 11 и от дома № 2 по № 16</w:t>
            </w:r>
          </w:p>
        </w:tc>
        <w:tc>
          <w:tcPr>
            <w:tcW w:w="1407" w:type="dxa"/>
          </w:tcPr>
          <w:p w:rsidR="003C1F96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асфальт,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  <w:p w:rsidR="003C1F96" w:rsidRPr="00ED314B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  <w:tc>
          <w:tcPr>
            <w:tcW w:w="1273" w:type="dxa"/>
          </w:tcPr>
          <w:p w:rsidR="003C1F96" w:rsidRPr="00E06151" w:rsidRDefault="003C1F96" w:rsidP="003C1F96">
            <w:r>
              <w:t>450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33-216-178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</w:t>
            </w:r>
            <w:r>
              <w:t>зования в границах д. Барышники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1100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33-216-179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Светлаки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1520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33-216-180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пользования в границах с. Тырышкино, </w:t>
            </w:r>
            <w:r>
              <w:t xml:space="preserve">ул. Заводская, 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310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33-216-181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Тырышкино, ул. Заречная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690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</w:t>
            </w:r>
            <w:r>
              <w:t>Р 33-216-182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пользования в границах с. Тырышкино, </w:t>
            </w:r>
            <w:r>
              <w:t>ул. Юбилейная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33-216-183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пользования в границах с. Тырышкино, </w:t>
            </w:r>
            <w:r>
              <w:t>ул. Кооперативная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33-216-184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пользования в границах с. Тырышкино, </w:t>
            </w:r>
            <w:r>
              <w:t>ул. Парковая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33-216-185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Тырышкино, пер. Кооперативный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асфальт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390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33-216-186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</w:t>
            </w:r>
            <w:r>
              <w:t>щего пользования в границах д. К</w:t>
            </w:r>
            <w:r w:rsidRPr="00203826">
              <w:t>расная Горка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710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33-216-187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Мельники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650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33-216-188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Ивановские,</w:t>
            </w:r>
            <w:r>
              <w:t xml:space="preserve"> </w:t>
            </w:r>
            <w:r w:rsidRPr="00203826">
              <w:t>ул. Восточная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асфальт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33-216-189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Ивановские,</w:t>
            </w:r>
            <w:r>
              <w:t xml:space="preserve"> ул. Полевая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33-216-190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Ивановские,</w:t>
            </w:r>
            <w:r>
              <w:t xml:space="preserve"> ул. Заречная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33-216-191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</w:t>
            </w:r>
            <w:r>
              <w:t>ьзования в границах д. Навалихи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33-216-192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Падерино,</w:t>
            </w:r>
            <w:r>
              <w:t xml:space="preserve"> ул. Молодежная 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33-216-193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</w:t>
            </w:r>
            <w:r>
              <w:t xml:space="preserve">ьзования в границах с. Падерино, </w:t>
            </w:r>
            <w:r w:rsidRPr="00203826">
              <w:t>ул. Полевая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асфальт,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33-216-194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Падерино,</w:t>
            </w:r>
            <w:r>
              <w:t xml:space="preserve"> </w:t>
            </w:r>
            <w:r w:rsidRPr="00203826">
              <w:t>ул. Лесная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асфальт,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1370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</w:t>
            </w:r>
            <w:r>
              <w:t>195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Березовка,</w:t>
            </w:r>
            <w:r>
              <w:t xml:space="preserve"> </w:t>
            </w:r>
            <w:r w:rsidRPr="00203826">
              <w:t>ул. Центральная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650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33-216-196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Березовка,</w:t>
            </w:r>
            <w:r>
              <w:t xml:space="preserve"> ул. Труда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900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33-216-197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Березовка,</w:t>
            </w:r>
            <w:r>
              <w:t xml:space="preserve"> ул. Солнечная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520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33-216-198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Березовка,</w:t>
            </w:r>
            <w:r>
              <w:t xml:space="preserve"> </w:t>
            </w:r>
            <w:r w:rsidRPr="00203826">
              <w:t>ул. Зеленая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600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33-216-199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Гуслянка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1350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33-216-200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Майда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1140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33-216-201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Русская Шудумка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33-216-202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Потухино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1200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33-216-203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Шапта</w:t>
            </w:r>
            <w:r>
              <w:t>, ул. Советская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370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33-216-204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</w:t>
            </w:r>
            <w:r>
              <w:t>ользования в границах с. Шапта, ул. Новая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340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33-216-205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</w:t>
            </w:r>
            <w:r>
              <w:t>пользования в границах с. Шапта, ул. Мира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33-216-206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 xml:space="preserve">а/д общего </w:t>
            </w:r>
            <w:r>
              <w:t>пользования в границах с. Шапта, ул. Полевая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340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33-216-207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</w:t>
            </w:r>
            <w:r>
              <w:t xml:space="preserve"> в границах с. Шапта</w:t>
            </w:r>
            <w:r w:rsidRPr="00203826">
              <w:t>ул. Набережная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33-216-208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Марийская Толшева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33-216-209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Русская Толшева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33-216-210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Лужанка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щебень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1346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33-216-211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Тимаево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600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33-216-212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Ендур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33-216-213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Большой Шудум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1200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33-216-214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Улеш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33-216-215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Муреево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1200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33-216-216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Малый Шудум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1000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33-216-217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Цекеево,</w:t>
            </w:r>
            <w:r>
              <w:t xml:space="preserve"> ул. Просвещения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асфальт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540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33-216-218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Цекеево,</w:t>
            </w:r>
            <w:r>
              <w:t xml:space="preserve"> </w:t>
            </w:r>
            <w:r w:rsidRPr="00203826">
              <w:t>ул. Советская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асфальт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33-216-219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Цекеево,</w:t>
            </w:r>
            <w:r>
              <w:t xml:space="preserve"> ул. Юбилейная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33-216-220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Цекеево,</w:t>
            </w:r>
            <w:r>
              <w:t xml:space="preserve"> </w:t>
            </w:r>
            <w:r w:rsidRPr="00203826">
              <w:t>ул. Молодежная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830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33-216-221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Большое Салтаево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800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33-216-222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Малое Салтаево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660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33-216-223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Цекеево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1100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33-216-224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Пайбулатово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1120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33-216-225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Митрофаново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720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33-216-226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Смотрино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460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33-216-227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Пама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800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33-216-228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Оленево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1840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 w:rsidRPr="00203826">
              <w:t>33-216 ОП МР 33-216-</w:t>
            </w:r>
            <w:r>
              <w:t>229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Малая Лыжня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940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33-216-230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Шудумары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950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33-216-231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Высокое Поле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220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33-216-232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Каргазы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320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33-216-233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с. Шапта,ул. Труда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асфальт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635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33-216-234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Абрамово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1400</w:t>
            </w:r>
          </w:p>
        </w:tc>
      </w:tr>
      <w:tr w:rsidR="003C1F96" w:rsidRPr="00203826" w:rsidTr="003C1F96">
        <w:trPr>
          <w:jc w:val="center"/>
        </w:trPr>
        <w:tc>
          <w:tcPr>
            <w:tcW w:w="604" w:type="dxa"/>
          </w:tcPr>
          <w:p w:rsidR="003C1F96" w:rsidRPr="00467A94" w:rsidRDefault="003C1F96" w:rsidP="003C1F96">
            <w:pPr>
              <w:pStyle w:val="ae"/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3C1F96" w:rsidRPr="00203826" w:rsidRDefault="003C1F96" w:rsidP="003C1F96">
            <w:pPr>
              <w:ind w:left="-55"/>
            </w:pPr>
            <w:r>
              <w:t>33-216 ОП МР 33-216-235</w:t>
            </w:r>
          </w:p>
        </w:tc>
        <w:tc>
          <w:tcPr>
            <w:tcW w:w="3832" w:type="dxa"/>
          </w:tcPr>
          <w:p w:rsidR="003C1F96" w:rsidRPr="00203826" w:rsidRDefault="003C1F96" w:rsidP="003C1F9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</w:pPr>
            <w:r w:rsidRPr="00203826">
              <w:t>а/д общего пользования в границах д. Вершаки</w:t>
            </w:r>
          </w:p>
        </w:tc>
        <w:tc>
          <w:tcPr>
            <w:tcW w:w="1407" w:type="dxa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E06151">
              <w:t>грунт</w:t>
            </w:r>
          </w:p>
        </w:tc>
        <w:tc>
          <w:tcPr>
            <w:tcW w:w="1273" w:type="dxa"/>
          </w:tcPr>
          <w:p w:rsidR="003C1F96" w:rsidRPr="00E06151" w:rsidRDefault="003C1F96" w:rsidP="003C1F96">
            <w:r w:rsidRPr="00E06151">
              <w:t>820</w:t>
            </w:r>
          </w:p>
        </w:tc>
      </w:tr>
      <w:tr w:rsidR="003C1F96" w:rsidRPr="00203826" w:rsidTr="003C1F96">
        <w:trPr>
          <w:jc w:val="center"/>
        </w:trPr>
        <w:tc>
          <w:tcPr>
            <w:tcW w:w="8589" w:type="dxa"/>
            <w:gridSpan w:val="4"/>
          </w:tcPr>
          <w:p w:rsidR="003C1F96" w:rsidRPr="00E06151" w:rsidRDefault="003C1F96" w:rsidP="003C1F96">
            <w:pPr>
              <w:autoSpaceDE w:val="0"/>
              <w:autoSpaceDN w:val="0"/>
              <w:adjustRightInd w:val="0"/>
              <w:spacing w:line="240" w:lineRule="atLeast"/>
              <w:contextualSpacing/>
              <w:jc w:val="left"/>
            </w:pPr>
            <w:r>
              <w:t>ИТОГО:</w:t>
            </w:r>
          </w:p>
        </w:tc>
        <w:tc>
          <w:tcPr>
            <w:tcW w:w="1273" w:type="dxa"/>
          </w:tcPr>
          <w:p w:rsidR="003C1F96" w:rsidRPr="00E06151" w:rsidRDefault="003C1F96" w:rsidP="003C1F96">
            <w:r>
              <w:t>383957</w:t>
            </w:r>
          </w:p>
        </w:tc>
      </w:tr>
    </w:tbl>
    <w:p w:rsidR="003C1F96" w:rsidRDefault="003C1F96" w:rsidP="00E771A8">
      <w:pPr>
        <w:autoSpaceDE w:val="0"/>
        <w:autoSpaceDN w:val="0"/>
        <w:adjustRightInd w:val="0"/>
        <w:ind w:firstLine="709"/>
        <w:jc w:val="both"/>
        <w:outlineLvl w:val="0"/>
      </w:pPr>
    </w:p>
    <w:p w:rsidR="009D1358" w:rsidRDefault="009D1358" w:rsidP="009D1358">
      <w:pPr>
        <w:autoSpaceDE w:val="0"/>
        <w:autoSpaceDN w:val="0"/>
        <w:adjustRightInd w:val="0"/>
        <w:ind w:firstLine="709"/>
        <w:outlineLvl w:val="0"/>
      </w:pPr>
    </w:p>
    <w:p w:rsidR="009D1358" w:rsidRDefault="009D1358" w:rsidP="009D1358">
      <w:pPr>
        <w:autoSpaceDE w:val="0"/>
        <w:autoSpaceDN w:val="0"/>
        <w:adjustRightInd w:val="0"/>
        <w:ind w:firstLine="709"/>
        <w:outlineLvl w:val="0"/>
      </w:pPr>
    </w:p>
    <w:p w:rsidR="009D1358" w:rsidRDefault="009D1358" w:rsidP="009D1358">
      <w:pPr>
        <w:autoSpaceDE w:val="0"/>
        <w:autoSpaceDN w:val="0"/>
        <w:adjustRightInd w:val="0"/>
        <w:ind w:firstLine="709"/>
        <w:outlineLvl w:val="0"/>
      </w:pPr>
    </w:p>
    <w:p w:rsidR="003C1F96" w:rsidRPr="003B2F37" w:rsidRDefault="009D1358" w:rsidP="009D1358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3B2F37">
        <w:rPr>
          <w:sz w:val="28"/>
          <w:szCs w:val="28"/>
        </w:rPr>
        <w:t>Таблица 2.</w:t>
      </w:r>
      <w:r w:rsidR="003B2F37">
        <w:rPr>
          <w:sz w:val="28"/>
          <w:szCs w:val="28"/>
        </w:rPr>
        <w:t>2</w:t>
      </w:r>
      <w:r w:rsidRPr="003B2F37">
        <w:rPr>
          <w:sz w:val="28"/>
          <w:szCs w:val="28"/>
        </w:rPr>
        <w:t>.3. Состав дорог по типам покрытия</w:t>
      </w:r>
    </w:p>
    <w:p w:rsidR="00E77BC8" w:rsidRPr="003B2F37" w:rsidRDefault="00E77BC8" w:rsidP="009D1358">
      <w:pPr>
        <w:autoSpaceDE w:val="0"/>
        <w:autoSpaceDN w:val="0"/>
        <w:adjustRightInd w:val="0"/>
        <w:ind w:firstLine="709"/>
        <w:outlineLvl w:val="0"/>
      </w:pPr>
    </w:p>
    <w:p w:rsidR="00E77BC8" w:rsidRPr="003B2F37" w:rsidRDefault="00E77BC8" w:rsidP="009D1358">
      <w:pPr>
        <w:autoSpaceDE w:val="0"/>
        <w:autoSpaceDN w:val="0"/>
        <w:adjustRightInd w:val="0"/>
        <w:ind w:firstLine="709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688"/>
        <w:gridCol w:w="1993"/>
        <w:gridCol w:w="1830"/>
      </w:tblGrid>
      <w:tr w:rsidR="00E566B8" w:rsidRPr="003B2F37" w:rsidTr="00866F9E">
        <w:tc>
          <w:tcPr>
            <w:tcW w:w="562" w:type="dxa"/>
            <w:vAlign w:val="center"/>
          </w:tcPr>
          <w:p w:rsidR="00E566B8" w:rsidRPr="00317226" w:rsidRDefault="00E566B8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N п/п</w:t>
            </w:r>
          </w:p>
        </w:tc>
        <w:tc>
          <w:tcPr>
            <w:tcW w:w="4688" w:type="dxa"/>
            <w:vAlign w:val="center"/>
          </w:tcPr>
          <w:p w:rsidR="00E566B8" w:rsidRPr="00317226" w:rsidRDefault="00E566B8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Тип покрытия</w:t>
            </w:r>
          </w:p>
        </w:tc>
        <w:tc>
          <w:tcPr>
            <w:tcW w:w="1993" w:type="dxa"/>
            <w:vAlign w:val="center"/>
          </w:tcPr>
          <w:p w:rsidR="00E566B8" w:rsidRPr="00317226" w:rsidRDefault="00E566B8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Протяженность, км</w:t>
            </w:r>
          </w:p>
        </w:tc>
        <w:tc>
          <w:tcPr>
            <w:tcW w:w="1830" w:type="dxa"/>
            <w:vAlign w:val="center"/>
          </w:tcPr>
          <w:p w:rsidR="00E566B8" w:rsidRPr="00317226" w:rsidRDefault="00E566B8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Долевой состав, %</w:t>
            </w:r>
          </w:p>
        </w:tc>
      </w:tr>
      <w:tr w:rsidR="00E566B8" w:rsidRPr="003B2F37" w:rsidTr="00866F9E">
        <w:tc>
          <w:tcPr>
            <w:tcW w:w="562" w:type="dxa"/>
            <w:vAlign w:val="center"/>
          </w:tcPr>
          <w:p w:rsidR="00E566B8" w:rsidRPr="00317226" w:rsidRDefault="00E566B8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1.</w:t>
            </w:r>
          </w:p>
        </w:tc>
        <w:tc>
          <w:tcPr>
            <w:tcW w:w="4688" w:type="dxa"/>
            <w:vAlign w:val="center"/>
          </w:tcPr>
          <w:p w:rsidR="00E566B8" w:rsidRPr="00317226" w:rsidRDefault="00E566B8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1993" w:type="dxa"/>
            <w:vAlign w:val="center"/>
          </w:tcPr>
          <w:p w:rsidR="00E566B8" w:rsidRPr="00317226" w:rsidRDefault="003B2F37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138,248</w:t>
            </w:r>
          </w:p>
        </w:tc>
        <w:tc>
          <w:tcPr>
            <w:tcW w:w="1830" w:type="dxa"/>
            <w:vAlign w:val="center"/>
          </w:tcPr>
          <w:p w:rsidR="00E566B8" w:rsidRPr="00317226" w:rsidRDefault="003B2F37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36</w:t>
            </w:r>
          </w:p>
        </w:tc>
      </w:tr>
      <w:tr w:rsidR="00E566B8" w:rsidRPr="003B2F37" w:rsidTr="00866F9E">
        <w:tc>
          <w:tcPr>
            <w:tcW w:w="562" w:type="dxa"/>
            <w:vAlign w:val="center"/>
          </w:tcPr>
          <w:p w:rsidR="00E566B8" w:rsidRPr="00317226" w:rsidRDefault="00E566B8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2.</w:t>
            </w:r>
          </w:p>
        </w:tc>
        <w:tc>
          <w:tcPr>
            <w:tcW w:w="4688" w:type="dxa"/>
            <w:vAlign w:val="center"/>
          </w:tcPr>
          <w:p w:rsidR="00E566B8" w:rsidRPr="00317226" w:rsidRDefault="00E566B8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Гравийное</w:t>
            </w:r>
          </w:p>
        </w:tc>
        <w:tc>
          <w:tcPr>
            <w:tcW w:w="1993" w:type="dxa"/>
            <w:vAlign w:val="center"/>
          </w:tcPr>
          <w:p w:rsidR="00E566B8" w:rsidRPr="00317226" w:rsidRDefault="003B2F37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17,83</w:t>
            </w:r>
          </w:p>
        </w:tc>
        <w:tc>
          <w:tcPr>
            <w:tcW w:w="1830" w:type="dxa"/>
            <w:vAlign w:val="center"/>
          </w:tcPr>
          <w:p w:rsidR="00E566B8" w:rsidRPr="00317226" w:rsidRDefault="003B2F37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4,6</w:t>
            </w:r>
          </w:p>
        </w:tc>
      </w:tr>
      <w:tr w:rsidR="00E566B8" w:rsidRPr="003B2F37" w:rsidTr="00866F9E">
        <w:tc>
          <w:tcPr>
            <w:tcW w:w="562" w:type="dxa"/>
            <w:vAlign w:val="center"/>
          </w:tcPr>
          <w:p w:rsidR="00E566B8" w:rsidRPr="00317226" w:rsidRDefault="00E566B8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3.</w:t>
            </w:r>
          </w:p>
        </w:tc>
        <w:tc>
          <w:tcPr>
            <w:tcW w:w="4688" w:type="dxa"/>
            <w:vAlign w:val="center"/>
          </w:tcPr>
          <w:p w:rsidR="00E566B8" w:rsidRPr="00317226" w:rsidRDefault="00E566B8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Щебеночное</w:t>
            </w:r>
          </w:p>
        </w:tc>
        <w:tc>
          <w:tcPr>
            <w:tcW w:w="1993" w:type="dxa"/>
            <w:vAlign w:val="center"/>
          </w:tcPr>
          <w:p w:rsidR="00E566B8" w:rsidRPr="00317226" w:rsidRDefault="003B2F37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30,506</w:t>
            </w:r>
          </w:p>
        </w:tc>
        <w:tc>
          <w:tcPr>
            <w:tcW w:w="1830" w:type="dxa"/>
            <w:vAlign w:val="center"/>
          </w:tcPr>
          <w:p w:rsidR="00E566B8" w:rsidRPr="00317226" w:rsidRDefault="003B2F37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8</w:t>
            </w:r>
          </w:p>
        </w:tc>
      </w:tr>
      <w:tr w:rsidR="00E566B8" w:rsidRPr="003B2F37" w:rsidTr="00866F9E">
        <w:tc>
          <w:tcPr>
            <w:tcW w:w="562" w:type="dxa"/>
            <w:vAlign w:val="center"/>
          </w:tcPr>
          <w:p w:rsidR="00E566B8" w:rsidRPr="00317226" w:rsidRDefault="00E566B8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4.</w:t>
            </w:r>
          </w:p>
        </w:tc>
        <w:tc>
          <w:tcPr>
            <w:tcW w:w="4688" w:type="dxa"/>
            <w:vAlign w:val="center"/>
          </w:tcPr>
          <w:p w:rsidR="00E566B8" w:rsidRPr="00317226" w:rsidRDefault="00E566B8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Грунтовое (неусовершенствованное)</w:t>
            </w:r>
          </w:p>
        </w:tc>
        <w:tc>
          <w:tcPr>
            <w:tcW w:w="1993" w:type="dxa"/>
            <w:vAlign w:val="center"/>
          </w:tcPr>
          <w:p w:rsidR="00E566B8" w:rsidRPr="00317226" w:rsidRDefault="003B2F37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197,373</w:t>
            </w:r>
          </w:p>
        </w:tc>
        <w:tc>
          <w:tcPr>
            <w:tcW w:w="1830" w:type="dxa"/>
            <w:vAlign w:val="center"/>
          </w:tcPr>
          <w:p w:rsidR="00E566B8" w:rsidRPr="00317226" w:rsidRDefault="003B2F37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51,4</w:t>
            </w:r>
          </w:p>
        </w:tc>
      </w:tr>
      <w:tr w:rsidR="00E566B8" w:rsidRPr="00E566B8" w:rsidTr="00866F9E">
        <w:tc>
          <w:tcPr>
            <w:tcW w:w="562" w:type="dxa"/>
            <w:vAlign w:val="center"/>
          </w:tcPr>
          <w:p w:rsidR="00E566B8" w:rsidRPr="00317226" w:rsidRDefault="00E566B8" w:rsidP="00866F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:rsidR="00E566B8" w:rsidRPr="00317226" w:rsidRDefault="00E566B8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Итого</w:t>
            </w:r>
          </w:p>
        </w:tc>
        <w:tc>
          <w:tcPr>
            <w:tcW w:w="1993" w:type="dxa"/>
            <w:vAlign w:val="center"/>
          </w:tcPr>
          <w:p w:rsidR="00E566B8" w:rsidRPr="00317226" w:rsidRDefault="003B2F37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383,957</w:t>
            </w:r>
          </w:p>
        </w:tc>
        <w:tc>
          <w:tcPr>
            <w:tcW w:w="1830" w:type="dxa"/>
            <w:vAlign w:val="center"/>
          </w:tcPr>
          <w:p w:rsidR="00E566B8" w:rsidRPr="00317226" w:rsidRDefault="00E566B8" w:rsidP="00866F9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7226">
              <w:rPr>
                <w:sz w:val="24"/>
                <w:szCs w:val="24"/>
              </w:rPr>
              <w:t>100,00</w:t>
            </w:r>
          </w:p>
        </w:tc>
      </w:tr>
    </w:tbl>
    <w:p w:rsidR="00E566B8" w:rsidRPr="00E566B8" w:rsidRDefault="00E566B8" w:rsidP="00E566B8">
      <w:pPr>
        <w:pStyle w:val="ConsPlusNormal"/>
        <w:jc w:val="both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F026BE" w:rsidRDefault="00F026BE" w:rsidP="00E566B8">
      <w:pPr>
        <w:pStyle w:val="ConsPlusNormal"/>
        <w:jc w:val="center"/>
        <w:rPr>
          <w:highlight w:val="yellow"/>
        </w:rPr>
      </w:pPr>
    </w:p>
    <w:p w:rsidR="00E566B8" w:rsidRDefault="00E566B8" w:rsidP="00E566B8">
      <w:pPr>
        <w:pStyle w:val="ConsPlusNormal"/>
        <w:jc w:val="center"/>
        <w:rPr>
          <w:highlight w:val="yellow"/>
        </w:rPr>
      </w:pPr>
    </w:p>
    <w:p w:rsidR="00E77BC8" w:rsidRDefault="00E77BC8" w:rsidP="00E566B8">
      <w:pPr>
        <w:pStyle w:val="ConsPlusNormal"/>
        <w:jc w:val="center"/>
        <w:rPr>
          <w:highlight w:val="yellow"/>
        </w:rPr>
        <w:sectPr w:rsidR="00E77BC8" w:rsidSect="004C2FF7">
          <w:headerReference w:type="default" r:id="rId20"/>
          <w:headerReference w:type="first" r:id="rId21"/>
          <w:pgSz w:w="11906" w:h="16838"/>
          <w:pgMar w:top="1134" w:right="709" w:bottom="1134" w:left="1701" w:header="708" w:footer="708" w:gutter="0"/>
          <w:pgNumType w:start="1"/>
          <w:cols w:space="708"/>
          <w:titlePg/>
          <w:docGrid w:linePitch="360"/>
        </w:sectPr>
      </w:pPr>
    </w:p>
    <w:p w:rsidR="00F026BE" w:rsidRPr="00E77BC8" w:rsidRDefault="00E77BC8" w:rsidP="00E566B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77BC8">
        <w:rPr>
          <w:rFonts w:ascii="Times New Roman" w:hAnsi="Times New Roman"/>
          <w:b/>
          <w:sz w:val="24"/>
          <w:szCs w:val="24"/>
        </w:rPr>
        <w:t>Таблица 2.2.4 Мостовые сооружения</w:t>
      </w:r>
    </w:p>
    <w:p w:rsidR="00E77BC8" w:rsidRDefault="00E77BC8" w:rsidP="00E566B8">
      <w:pPr>
        <w:pStyle w:val="ConsPlusNormal"/>
        <w:jc w:val="center"/>
        <w:rPr>
          <w:highlight w:val="yellow"/>
        </w:rPr>
      </w:pPr>
    </w:p>
    <w:p w:rsidR="00E77BC8" w:rsidRDefault="00E77BC8" w:rsidP="00E566B8">
      <w:pPr>
        <w:pStyle w:val="ConsPlusNormal"/>
        <w:jc w:val="center"/>
        <w:rPr>
          <w:highlight w:val="yellow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701"/>
        <w:gridCol w:w="4395"/>
        <w:gridCol w:w="1701"/>
        <w:gridCol w:w="1701"/>
        <w:gridCol w:w="1559"/>
        <w:gridCol w:w="1559"/>
        <w:gridCol w:w="1701"/>
      </w:tblGrid>
      <w:tr w:rsidR="00F026BE" w:rsidTr="00F026BE">
        <w:trPr>
          <w:trHeight w:val="1260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  <w:u w:val="single"/>
              </w:rPr>
            </w:pPr>
            <w:bookmarkStart w:id="1" w:name="RANGE!A1:H27"/>
            <w:r>
              <w:rPr>
                <w:b/>
                <w:bCs/>
                <w:color w:val="000000"/>
                <w:u w:val="single"/>
              </w:rPr>
              <w:t>Пообъектный перечень искусственных мостовых сооружений, расположенных на сети автомобильных дорог местного значения Кировской области</w:t>
            </w:r>
            <w:bookmarkEnd w:id="1"/>
          </w:p>
        </w:tc>
      </w:tr>
      <w:tr w:rsidR="00F026BE" w:rsidTr="00F026BE">
        <w:trPr>
          <w:trHeight w:val="4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муниципа-льного образования Кировской области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искусственного мостового сооружения (с указанием пересекаемого препятствия, адреса мостового сооружения, автомобильной дороги)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Длина сооружения,             м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Характеристики </w:t>
            </w:r>
          </w:p>
        </w:tc>
      </w:tr>
      <w:tr w:rsidR="00F026BE" w:rsidTr="00F026BE">
        <w:trPr>
          <w:trHeight w:val="14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Разрешенная нагрузка, т/ось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постройки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Схема пролетного строения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Тип пролетного строения </w:t>
            </w:r>
            <w:r>
              <w:rPr>
                <w:b/>
                <w:bCs/>
                <w:color w:val="000000"/>
              </w:rPr>
              <w:br/>
              <w:t>(ж/б, сталь, дерево и т.п.)</w:t>
            </w:r>
          </w:p>
        </w:tc>
      </w:tr>
      <w:tr w:rsidR="00F026BE" w:rsidTr="00F026B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F026BE" w:rsidTr="00F026BE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Кикнурский муниципа-льный округ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Мост через ручей на км 6+535 автомобильной дороги Кикнур-Турусиново-Кокшага-Чаща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5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6,2*1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Древесина</w:t>
            </w:r>
          </w:p>
        </w:tc>
      </w:tr>
      <w:tr w:rsidR="00F026BE" w:rsidTr="00F026B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Мост через реку Валька на км 3+300 автомобильной дороги  Яранск-Шахунья-Русские Краи-Ивановские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6*2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Железобетон</w:t>
            </w:r>
          </w:p>
        </w:tc>
      </w:tr>
      <w:tr w:rsidR="00F026BE" w:rsidTr="00F026B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Мост через реку Толстобровка на км 7+900 автомобильной дороги Яранск-Шахунья-Русские Краи-Ивановские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12*1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Железобетон</w:t>
            </w:r>
          </w:p>
        </w:tc>
      </w:tr>
      <w:tr w:rsidR="00F026BE" w:rsidTr="00F026B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Мост через реку Ваштранга на км 7+400 втомобильной дороги Яранск-Шахунья-Ваштранга-Кресты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41,20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12*3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Железобетон</w:t>
            </w:r>
          </w:p>
        </w:tc>
      </w:tr>
      <w:tr w:rsidR="00F026BE" w:rsidTr="00F026B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Мост через реку Начка на км 14+700 втомобильной дороги Яранск-Шахунья-Ваштранга-Кресты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41,10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12*3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Железобетон</w:t>
            </w:r>
          </w:p>
        </w:tc>
      </w:tr>
      <w:tr w:rsidR="00F026BE" w:rsidTr="00F026B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Мост через реку Шардань на км 11+000 автомобильной дороги Яранск-Шахунья-Беляево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27,60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9*3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Железобетон</w:t>
            </w:r>
          </w:p>
        </w:tc>
      </w:tr>
      <w:tr w:rsidR="00F026BE" w:rsidTr="00F026B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Мост через реку Урма на км 2+975 автомобильной дороги Яранск-Шахунья-Беляево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39,60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9*4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Железобетон</w:t>
            </w:r>
          </w:p>
        </w:tc>
      </w:tr>
      <w:tr w:rsidR="00F026BE" w:rsidTr="00F026BE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Мост через реку Люя на км 15+856 автомобильной дороги Кикнур-Цекеево-Улеш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41,20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12*3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Железобетон</w:t>
            </w:r>
          </w:p>
        </w:tc>
      </w:tr>
      <w:tr w:rsidR="00F026BE" w:rsidTr="00F026B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Мост через реку Б. Кокшага на км 20+700 автомобильной дороги Кикнур-Турусиново-Кокшага-Чаща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12*1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Железобетон</w:t>
            </w:r>
          </w:p>
        </w:tc>
      </w:tr>
      <w:tr w:rsidR="00F026BE" w:rsidTr="00F026BE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Мост через р. Большая Кокшага на а/д общего потльзования Кикнур-Цекеево-Улеш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Металл</w:t>
            </w:r>
          </w:p>
        </w:tc>
      </w:tr>
      <w:tr w:rsidR="00F026BE" w:rsidTr="00F026B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Мост через р.Большая Кокшага в пгт Кикнур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Металл</w:t>
            </w:r>
          </w:p>
        </w:tc>
      </w:tr>
      <w:tr w:rsidR="00F026BE" w:rsidTr="00F026B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Мост на автомобильной дороге общего пользования в границах Кикнурского района Кикнур-Урма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Древесина</w:t>
            </w:r>
          </w:p>
        </w:tc>
      </w:tr>
      <w:tr w:rsidR="00F026BE" w:rsidTr="00F026B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Мост на автомобильной дороге общего пользования в границах Кикнурского района Ваштранга-Перминовские-Ушаково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Древесина</w:t>
            </w:r>
          </w:p>
        </w:tc>
      </w:tr>
      <w:tr w:rsidR="00F026BE" w:rsidTr="00F026B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Мост на автомобильной дороге общего пользования в границах Кикнурского района Чаща-Андрияхи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Древесина</w:t>
            </w:r>
          </w:p>
        </w:tc>
      </w:tr>
      <w:tr w:rsidR="00F026BE" w:rsidTr="00F026B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Мост на автомобильной дороге общего пользования в границах Кикнурского района Кикнур-Кокшага-Кузнецы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Древесина</w:t>
            </w:r>
          </w:p>
        </w:tc>
      </w:tr>
      <w:tr w:rsidR="00F026BE" w:rsidTr="00F026B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Мост на автомобильной дороге общего пользования в границах Кикнурского района Чаща-Терехи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Древесина</w:t>
            </w:r>
          </w:p>
        </w:tc>
      </w:tr>
      <w:tr w:rsidR="00F026BE" w:rsidTr="00F026B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Мост на автомобильной дороге общего пользования в границах Кикнурского района Кикнур-Беляево-Нолинские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Древесина</w:t>
            </w:r>
          </w:p>
        </w:tc>
      </w:tr>
      <w:tr w:rsidR="00F026BE" w:rsidTr="00F026B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Мост на автомобильной дороге общего пользования в границах Кикнурского района Тырышкино-Мельники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Древесина</w:t>
            </w:r>
          </w:p>
        </w:tc>
      </w:tr>
      <w:tr w:rsidR="00F026BE" w:rsidTr="00F026B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Мост на автомобильной дороге общего пользования в границах Кикнурского района Киров-Нижний Новгород-Светлаки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Железобетон</w:t>
            </w:r>
          </w:p>
        </w:tc>
      </w:tr>
      <w:tr w:rsidR="00F026BE" w:rsidTr="00F026B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Мост на автомобильной дороге общего пользования в границах Кикнурского района Улеш-Малый Шудум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Древесина</w:t>
            </w:r>
          </w:p>
        </w:tc>
      </w:tr>
      <w:tr w:rsidR="00F026BE" w:rsidTr="00F026B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Мост на автомобильной дороге общего пользования в границах Кикнурского района Цекеево-Митрофаново-Шудумары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Древесина</w:t>
            </w:r>
          </w:p>
        </w:tc>
      </w:tr>
      <w:tr w:rsidR="00F026BE" w:rsidTr="00F026B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Мост на автомобильной дороге общего пользования в границах Кикнурского района Кикнур-Улеш-Пама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Древесина</w:t>
            </w:r>
          </w:p>
        </w:tc>
      </w:tr>
      <w:tr w:rsidR="00F026BE" w:rsidTr="00F026B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Мост на автомобильной дороге общего пользования в границах Кикнурского район Кикнур-Абрамово-Вершаки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E" w:rsidRDefault="00F026BE">
            <w:pPr>
              <w:rPr>
                <w:color w:val="000000"/>
              </w:rPr>
            </w:pPr>
            <w:r>
              <w:rPr>
                <w:color w:val="000000"/>
              </w:rPr>
              <w:t>Древесина</w:t>
            </w:r>
          </w:p>
        </w:tc>
      </w:tr>
    </w:tbl>
    <w:p w:rsidR="00F026BE" w:rsidRPr="00E566B8" w:rsidRDefault="00F026BE" w:rsidP="00E566B8">
      <w:pPr>
        <w:pStyle w:val="ConsPlusNormal"/>
        <w:jc w:val="center"/>
        <w:rPr>
          <w:highlight w:val="yellow"/>
        </w:rPr>
      </w:pPr>
    </w:p>
    <w:p w:rsidR="00E566B8" w:rsidRPr="00E566B8" w:rsidRDefault="00E566B8" w:rsidP="00E566B8">
      <w:pPr>
        <w:pStyle w:val="ConsPlusNormal"/>
        <w:jc w:val="both"/>
        <w:rPr>
          <w:highlight w:val="yellow"/>
        </w:rPr>
      </w:pPr>
    </w:p>
    <w:p w:rsidR="009D1358" w:rsidRPr="008F340A" w:rsidRDefault="009D1358" w:rsidP="009D1358">
      <w:pPr>
        <w:autoSpaceDE w:val="0"/>
        <w:autoSpaceDN w:val="0"/>
        <w:adjustRightInd w:val="0"/>
        <w:ind w:firstLine="709"/>
        <w:outlineLvl w:val="0"/>
      </w:pPr>
    </w:p>
    <w:p w:rsidR="009D1358" w:rsidRDefault="009D1358" w:rsidP="009D1358">
      <w:pPr>
        <w:autoSpaceDE w:val="0"/>
        <w:autoSpaceDN w:val="0"/>
        <w:adjustRightInd w:val="0"/>
        <w:ind w:firstLine="709"/>
        <w:outlineLvl w:val="0"/>
      </w:pPr>
    </w:p>
    <w:p w:rsidR="00F026BE" w:rsidRDefault="00F026BE" w:rsidP="009D1358">
      <w:pPr>
        <w:autoSpaceDE w:val="0"/>
        <w:autoSpaceDN w:val="0"/>
        <w:adjustRightInd w:val="0"/>
        <w:ind w:firstLine="709"/>
        <w:outlineLvl w:val="0"/>
      </w:pPr>
    </w:p>
    <w:p w:rsidR="00E77BC8" w:rsidRDefault="00E77BC8" w:rsidP="009D1358">
      <w:pPr>
        <w:autoSpaceDE w:val="0"/>
        <w:autoSpaceDN w:val="0"/>
        <w:adjustRightInd w:val="0"/>
        <w:ind w:firstLine="709"/>
        <w:outlineLvl w:val="0"/>
        <w:sectPr w:rsidR="00E77BC8" w:rsidSect="00360753"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</w:p>
    <w:p w:rsidR="00F026BE" w:rsidRPr="008F340A" w:rsidRDefault="00F026BE" w:rsidP="009D1358">
      <w:pPr>
        <w:autoSpaceDE w:val="0"/>
        <w:autoSpaceDN w:val="0"/>
        <w:adjustRightInd w:val="0"/>
        <w:ind w:firstLine="709"/>
        <w:outlineLvl w:val="0"/>
      </w:pPr>
    </w:p>
    <w:p w:rsidR="003C1F96" w:rsidRPr="00E92728" w:rsidRDefault="003C1F96" w:rsidP="00E771A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085DCA" w:rsidRDefault="00085DCA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9E3A33">
        <w:rPr>
          <w:rFonts w:eastAsia="Calibri"/>
          <w:b/>
          <w:bCs/>
          <w:sz w:val="28"/>
          <w:szCs w:val="28"/>
        </w:rPr>
        <w:t>2.5. Анализ состава парка транспортных средств и уровня автомобилизации в муниципальном образовании, обеспеченность парковками (парковочными карманами).</w:t>
      </w:r>
    </w:p>
    <w:p w:rsidR="001A4055" w:rsidRPr="001A4055" w:rsidRDefault="001A4055" w:rsidP="001A405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1A4055">
        <w:rPr>
          <w:rFonts w:ascii="Times New Roman" w:hAnsi="Times New Roman"/>
          <w:sz w:val="28"/>
          <w:szCs w:val="28"/>
        </w:rPr>
        <w:t xml:space="preserve">Автомобильный парк </w:t>
      </w:r>
      <w:r w:rsidR="009E3A33">
        <w:rPr>
          <w:rFonts w:ascii="Times New Roman" w:hAnsi="Times New Roman"/>
          <w:sz w:val="28"/>
          <w:szCs w:val="28"/>
        </w:rPr>
        <w:t>Кикнурского</w:t>
      </w:r>
      <w:r w:rsidRPr="001A4055">
        <w:rPr>
          <w:rFonts w:ascii="Times New Roman" w:hAnsi="Times New Roman"/>
          <w:sz w:val="28"/>
          <w:szCs w:val="28"/>
        </w:rPr>
        <w:t xml:space="preserve"> муниципального округа преимущественно состоит из легковых автомобилей, принадлежащих частным лицам. С каждым годом наблюдается рост транспортных средств и уровня автомобилизации населения. Хранение транспортных средств осуществляется на придомовых территориях. Неорганизованные парковочные места имеются у всех объектов социальной инфраструктуры и у административных зданий.</w:t>
      </w:r>
    </w:p>
    <w:p w:rsidR="001A4055" w:rsidRPr="001A4055" w:rsidRDefault="001A4055" w:rsidP="001A405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1A4055">
        <w:rPr>
          <w:rFonts w:ascii="Times New Roman" w:hAnsi="Times New Roman"/>
          <w:sz w:val="28"/>
          <w:szCs w:val="28"/>
        </w:rPr>
        <w:t>Детальная информация о характеристиках, видах автотранспорта, в том числе марках, видах используемого топлива, отсутствует.</w:t>
      </w:r>
    </w:p>
    <w:p w:rsidR="001A4055" w:rsidRDefault="001A4055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1A4055" w:rsidRPr="00E92728" w:rsidRDefault="001A4055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085DCA" w:rsidRDefault="00085DCA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9E3A33">
        <w:rPr>
          <w:rFonts w:eastAsia="Calibri"/>
          <w:b/>
          <w:bCs/>
          <w:sz w:val="28"/>
          <w:szCs w:val="28"/>
        </w:rPr>
        <w:t>2.6. Характеристика работы транспортных средств общего пользования, включая анализ пассажиропотока.</w:t>
      </w:r>
    </w:p>
    <w:p w:rsidR="009E3A33" w:rsidRPr="009E3A33" w:rsidRDefault="009E3A33" w:rsidP="009E3A3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E3A33">
        <w:rPr>
          <w:rFonts w:ascii="Times New Roman" w:hAnsi="Times New Roman"/>
          <w:sz w:val="28"/>
          <w:szCs w:val="28"/>
        </w:rPr>
        <w:t>Передвижение по территории населенных пунктов осуществляется с использованием личного транспорта либо в пешем порядке.</w:t>
      </w:r>
    </w:p>
    <w:p w:rsidR="009E3A33" w:rsidRPr="009E3A33" w:rsidRDefault="009E3A33" w:rsidP="009E3A3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E3A33">
        <w:rPr>
          <w:rFonts w:ascii="Times New Roman" w:hAnsi="Times New Roman"/>
          <w:sz w:val="28"/>
          <w:szCs w:val="28"/>
        </w:rPr>
        <w:t>Перевозка пассажиров автомобильным транспортом осуществляется по 9 муниципальным маршрутам и 1 межмуниципальному маршруту.</w:t>
      </w:r>
    </w:p>
    <w:p w:rsidR="009E3A33" w:rsidRPr="009E3A33" w:rsidRDefault="009E3A33" w:rsidP="009E3A3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E3A33">
        <w:rPr>
          <w:rFonts w:ascii="Times New Roman" w:hAnsi="Times New Roman"/>
          <w:sz w:val="28"/>
          <w:szCs w:val="28"/>
        </w:rPr>
        <w:t>Полномочия органов местного самоуправления округа в части организации транспортного обслуживания населения поддерживаются при помощи механизма социальных маршрутов и возмещения недополученных доходов перевозчикам в связи с предоставлением льготного проезда для отдельных категорий граждан.</w:t>
      </w:r>
    </w:p>
    <w:p w:rsidR="009E3A33" w:rsidRPr="009E3A33" w:rsidRDefault="009E3A33" w:rsidP="009E3A3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E3A33">
        <w:rPr>
          <w:rFonts w:ascii="Times New Roman" w:hAnsi="Times New Roman"/>
          <w:sz w:val="28"/>
          <w:szCs w:val="28"/>
        </w:rPr>
        <w:t>Учитывая, что тарифы на проезд автомобильным транспортом общего пользования устанавливаются ниже фактической стоимости, пассажирские перевозки являются убыточными. Возмещение недополученных доходов на маршрутах перевозчикам осуществляется из бюджета муниципального образования.</w:t>
      </w:r>
    </w:p>
    <w:p w:rsidR="009E3A33" w:rsidRPr="009E3A33" w:rsidRDefault="009E3A33" w:rsidP="009E3A33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E3A33">
        <w:rPr>
          <w:rFonts w:ascii="Times New Roman" w:hAnsi="Times New Roman"/>
          <w:sz w:val="28"/>
          <w:szCs w:val="28"/>
        </w:rPr>
        <w:t>Перевозка пассажиров общественным транспортом включает в себя перевозку пассажиров автобусами, в том числе перевозку льготных категорий граждан, значительную долю которых составляют инвалиды, пенсионеры, студенты. Перевозка льготных категорий пассажиров составляет 20 - 30% от общего объема перевезенных пассажиров.</w:t>
      </w:r>
    </w:p>
    <w:p w:rsidR="003C1F96" w:rsidRPr="00E92728" w:rsidRDefault="003C1F96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085DCA" w:rsidRDefault="00085DCA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E92728">
        <w:rPr>
          <w:rFonts w:eastAsia="Calibri"/>
          <w:b/>
          <w:bCs/>
          <w:sz w:val="28"/>
          <w:szCs w:val="28"/>
        </w:rPr>
        <w:t>2.7. Характеристика условий пешеходного и велосипедного передвижения.</w:t>
      </w:r>
    </w:p>
    <w:p w:rsidR="009E3A33" w:rsidRPr="00E92728" w:rsidRDefault="009E3A33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085DCA" w:rsidRPr="009E3A33" w:rsidRDefault="009D1358" w:rsidP="009D135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9E3A33">
        <w:rPr>
          <w:sz w:val="28"/>
          <w:szCs w:val="28"/>
        </w:rPr>
        <w:t>Для передвижения пешеходов в населенных пунктах округа предусмотрены тротуары. В местах, где отсутствуют тротуарные дорожки, пешеходное движение происходит в основном по проезжим частям улиц.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округа не предусмотрены. Движение велосипедистов осуществляется в соответствии с требованиями ПДД по дорогам общего пользования.</w:t>
      </w:r>
    </w:p>
    <w:p w:rsidR="003C1F96" w:rsidRPr="009E3A33" w:rsidRDefault="003C1F96" w:rsidP="00E771A8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085DCA" w:rsidRPr="008F340A" w:rsidRDefault="00085DCA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8F340A">
        <w:rPr>
          <w:rFonts w:eastAsia="Calibri"/>
          <w:b/>
          <w:bCs/>
          <w:sz w:val="28"/>
          <w:szCs w:val="28"/>
        </w:rPr>
        <w:t>2.8. 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средств.</w:t>
      </w:r>
    </w:p>
    <w:p w:rsidR="009E3A33" w:rsidRPr="008F340A" w:rsidRDefault="009E3A33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9E3A33" w:rsidRPr="008F340A" w:rsidRDefault="009E3A33" w:rsidP="009E3A3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F340A">
        <w:rPr>
          <w:rFonts w:ascii="Times New Roman" w:hAnsi="Times New Roman"/>
          <w:sz w:val="28"/>
          <w:szCs w:val="28"/>
        </w:rPr>
        <w:t>Маршруты движения грузового транспорта пролегают в объезд населенных пунктов, без заезда в жилую зону. Это создает условия для снижения уровня загрязнения атмосферного воздуха, снижает нагрузку на дорожно-транспортную сеть округа и уровень аварийности.</w:t>
      </w:r>
    </w:p>
    <w:p w:rsidR="000B39A1" w:rsidRPr="008F340A" w:rsidRDefault="000B39A1" w:rsidP="00E771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F96" w:rsidRPr="00E771A8" w:rsidRDefault="003C1F96" w:rsidP="00E771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DCA" w:rsidRDefault="00085DCA" w:rsidP="00E771A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E92728">
        <w:rPr>
          <w:rFonts w:eastAsia="Calibri"/>
          <w:b/>
          <w:bCs/>
          <w:sz w:val="28"/>
          <w:szCs w:val="28"/>
        </w:rPr>
        <w:t>2.9. Анализ уровня безопасности дорожного движения.</w:t>
      </w:r>
    </w:p>
    <w:p w:rsidR="009E3A33" w:rsidRPr="00E92728" w:rsidRDefault="009E3A33" w:rsidP="00E771A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9E3A33" w:rsidRPr="009E3A33" w:rsidRDefault="009D1358" w:rsidP="00763D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3A33">
        <w:rPr>
          <w:sz w:val="28"/>
          <w:szCs w:val="28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Наиболее эффективной мерой для повышения уровня безопасности являются ужесточенные законодательные меры и полицейское право применение штрафов и иных взысканий с водителей, нарушивших требования безопасности дорожного движения. </w:t>
      </w:r>
    </w:p>
    <w:p w:rsidR="009E3A33" w:rsidRPr="009E3A33" w:rsidRDefault="009D1358" w:rsidP="00763D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3A33">
        <w:rPr>
          <w:sz w:val="28"/>
          <w:szCs w:val="28"/>
        </w:rPr>
        <w:t xml:space="preserve">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самоуправления, различных общественных объединений. </w:t>
      </w:r>
    </w:p>
    <w:p w:rsidR="009E3A33" w:rsidRPr="009E3A33" w:rsidRDefault="009D1358" w:rsidP="00763D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3A33">
        <w:rPr>
          <w:sz w:val="28"/>
          <w:szCs w:val="28"/>
        </w:rPr>
        <w:t xml:space="preserve">Базовыми данными при принятии управленческих решений являются статистические сведения, которые формируются органами ГИБДД и используются для анализа ДТП, выявлению мест наибольшей концентрации автотранспортных средств и негативных тенденций, оценки эффективности мер, которые направлены на сокращение количества, тяжести ДТП. </w:t>
      </w:r>
    </w:p>
    <w:p w:rsidR="00C16BC7" w:rsidRPr="009E3A33" w:rsidRDefault="009D1358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9E3A33">
        <w:rPr>
          <w:sz w:val="28"/>
          <w:szCs w:val="28"/>
        </w:rPr>
        <w:t>Профилактика дорожно-транспортного травматизма, разработка новых подходов в популяризации правил дорожного движения, обсуждение вопросов усиления взаимодействия между ведомствами в управлении безопасностью дорожного движения, определение первоочередных мер, которые направлены на улучшение ситуации на дорогах, должны стоять на контроле у уполномоченных на то людей, которые способны незамедлительно реагировать на сложившуюся ситуацию на автомобильных дорогах</w:t>
      </w:r>
      <w:r w:rsidR="009E3A33">
        <w:rPr>
          <w:sz w:val="28"/>
          <w:szCs w:val="28"/>
        </w:rPr>
        <w:t>.</w:t>
      </w:r>
    </w:p>
    <w:p w:rsidR="00C16BC7" w:rsidRPr="00E92728" w:rsidRDefault="00C16BC7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085DCA" w:rsidRPr="00332623" w:rsidRDefault="00085DCA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332623">
        <w:rPr>
          <w:rFonts w:eastAsia="Calibri"/>
          <w:b/>
          <w:bCs/>
          <w:sz w:val="28"/>
          <w:szCs w:val="28"/>
        </w:rPr>
        <w:t>2.10. Оценка уровня негативного воздействия транспортной инфраструктуры на окружающую среду, безопасность и здоровье населения.</w:t>
      </w:r>
    </w:p>
    <w:p w:rsidR="00DD7E39" w:rsidRPr="00DD7E39" w:rsidRDefault="00DD7E39" w:rsidP="00DD7E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7E39">
        <w:rPr>
          <w:rFonts w:ascii="Times New Roman" w:hAnsi="Times New Roman"/>
          <w:sz w:val="28"/>
          <w:szCs w:val="28"/>
        </w:rPr>
        <w:t>Рассмотрим отдельные характерные факторы, неблагоприятно влияющие на здоровье.</w:t>
      </w:r>
    </w:p>
    <w:p w:rsidR="00DD7E39" w:rsidRPr="00DD7E39" w:rsidRDefault="00DD7E39" w:rsidP="00DD7E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7E39">
        <w:rPr>
          <w:rFonts w:ascii="Times New Roman" w:hAnsi="Times New Roman"/>
          <w:sz w:val="28"/>
          <w:szCs w:val="28"/>
        </w:rPr>
        <w:t>Загрязнение атмосферы. Выбросы в воздух дыма и газообразных загрязняющих веществ (диоксид азота (NO</w:t>
      </w:r>
      <w:r w:rsidRPr="00DD7E39">
        <w:rPr>
          <w:rFonts w:ascii="Times New Roman" w:hAnsi="Times New Roman"/>
          <w:sz w:val="28"/>
          <w:szCs w:val="28"/>
          <w:vertAlign w:val="subscript"/>
        </w:rPr>
        <w:t>2</w:t>
      </w:r>
      <w:r w:rsidRPr="00DD7E39">
        <w:rPr>
          <w:rFonts w:ascii="Times New Roman" w:hAnsi="Times New Roman"/>
          <w:sz w:val="28"/>
          <w:szCs w:val="28"/>
        </w:rPr>
        <w:t>), диоксид серы (SO</w:t>
      </w:r>
      <w:r w:rsidRPr="00DD7E39">
        <w:rPr>
          <w:rFonts w:ascii="Times New Roman" w:hAnsi="Times New Roman"/>
          <w:sz w:val="28"/>
          <w:szCs w:val="28"/>
          <w:vertAlign w:val="subscript"/>
        </w:rPr>
        <w:t>2</w:t>
      </w:r>
      <w:r w:rsidRPr="00DD7E39">
        <w:rPr>
          <w:rFonts w:ascii="Times New Roman" w:hAnsi="Times New Roman"/>
          <w:sz w:val="28"/>
          <w:szCs w:val="28"/>
        </w:rPr>
        <w:t>) и озон (О</w:t>
      </w:r>
      <w:r w:rsidRPr="00DD7E39">
        <w:rPr>
          <w:rFonts w:ascii="Times New Roman" w:hAnsi="Times New Roman"/>
          <w:sz w:val="28"/>
          <w:szCs w:val="28"/>
          <w:vertAlign w:val="subscript"/>
        </w:rPr>
        <w:t>3</w:t>
      </w:r>
      <w:r w:rsidRPr="00DD7E39">
        <w:rPr>
          <w:rFonts w:ascii="Times New Roman" w:hAnsi="Times New Roman"/>
          <w:sz w:val="28"/>
          <w:szCs w:val="28"/>
        </w:rPr>
        <w:t>)) приводят к вредным проявлениям для здоровья, особенно к респираторным аллергическим заболеваниям.</w:t>
      </w:r>
    </w:p>
    <w:p w:rsidR="00DD7E39" w:rsidRPr="00DD7E39" w:rsidRDefault="00DD7E39" w:rsidP="00DD7E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7E39">
        <w:rPr>
          <w:rFonts w:ascii="Times New Roman" w:hAnsi="Times New Roman"/>
          <w:sz w:val="28"/>
          <w:szCs w:val="28"/>
        </w:rPr>
        <w:t>Воздействие шума. Автомобильный транспорт служит главным источником бытового шума. Приблизительно 30% населения России подвергается воздействию шума от автомобильного транспорта с уровнем выше 55 дБ. Это приводит к росту риска сердечно-сосудистых и эндокринных заболеваний. Воздействие шума влияет на познавательные способности людей, мотивацию, вызывает раздражительность.</w:t>
      </w:r>
    </w:p>
    <w:p w:rsidR="00DD7E39" w:rsidRPr="00DD7E39" w:rsidRDefault="00DD7E39" w:rsidP="00DD7E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7E39">
        <w:rPr>
          <w:rFonts w:ascii="Times New Roman" w:hAnsi="Times New Roman"/>
          <w:sz w:val="28"/>
          <w:szCs w:val="28"/>
        </w:rPr>
        <w:t>Снижение двигательной активности. Исследования показывают тенденцию к снижению уровня активности у людей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здоровьем, как сердечно-сосудистые заболевания, инсульт, диабет типа II, ожирение, некоторые типы рака, остеопороз, и вызывает депрессию.</w:t>
      </w:r>
    </w:p>
    <w:p w:rsidR="00DD7E39" w:rsidRPr="00DD7E39" w:rsidRDefault="00DD7E39" w:rsidP="00DD7E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7E39">
        <w:rPr>
          <w:rFonts w:ascii="Times New Roman" w:hAnsi="Times New Roman"/>
          <w:sz w:val="28"/>
          <w:szCs w:val="28"/>
        </w:rPr>
        <w:t>Учитывая сложившуюся планировочную структуру Кикнурского муниципального округа и характер дорожно-транспортной сети, можно сделать вывод о сравнительной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DD7E39" w:rsidRPr="00DD7E39" w:rsidRDefault="00DD7E39" w:rsidP="00DD7E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7E39">
        <w:rPr>
          <w:rFonts w:ascii="Times New Roman" w:hAnsi="Times New Roman"/>
          <w:sz w:val="28"/>
          <w:szCs w:val="28"/>
        </w:rPr>
        <w:t>Отсутствие участков дорог с интенсивным движением, особенно в районах жилой застройки, где проходят в основном внутриквартальные дороги, прохождение маршрутов грузового автотранспорта без захода в жилую зону позволяют в целом снизить загрязненность воздуха. Повышение уровня загрязнения атмосферного воздуха возможно в зимний период, что связано с необходимостью прогрева транспорта, а также в периоды изменения направления ветра.</w:t>
      </w:r>
    </w:p>
    <w:p w:rsidR="00DD7E39" w:rsidRPr="00DD7E39" w:rsidRDefault="00DD7E39" w:rsidP="00DD7E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7E39">
        <w:rPr>
          <w:rFonts w:ascii="Times New Roman" w:hAnsi="Times New Roman"/>
          <w:sz w:val="28"/>
          <w:szCs w:val="28"/>
        </w:rPr>
        <w:t>Учитывая сравнительно высокий уровень автомобилизации населения округа, немаловажным является снижение уровня двигательной активности.</w:t>
      </w:r>
    </w:p>
    <w:p w:rsidR="00DD7E39" w:rsidRPr="00DD7E39" w:rsidRDefault="00DD7E39" w:rsidP="00DD7E39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DD7E39">
        <w:rPr>
          <w:rFonts w:ascii="Times New Roman" w:hAnsi="Times New Roman"/>
          <w:sz w:val="28"/>
          <w:szCs w:val="28"/>
        </w:rPr>
        <w:t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поселка, направленную на снижение использования автомобильного транспорта при передвижении в границах населенного пункта. Необходимо развивать инфраструктуру, ориентированную на сезонное использование населением велосипедного транспорта и пешеходного движения.</w:t>
      </w:r>
    </w:p>
    <w:p w:rsidR="00DD7E39" w:rsidRPr="00DD7E39" w:rsidRDefault="00DD7E39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085DCA" w:rsidRPr="00DD7E39" w:rsidRDefault="00085DCA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085DCA" w:rsidRDefault="00085DCA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DD7E39">
        <w:rPr>
          <w:rFonts w:eastAsia="Calibri"/>
          <w:b/>
          <w:bCs/>
          <w:sz w:val="28"/>
          <w:szCs w:val="28"/>
        </w:rPr>
        <w:t>2.11. Характеристика существующих условий и перспектив развития и размещения транспортной инфраструктуры муниципального образования.</w:t>
      </w:r>
    </w:p>
    <w:p w:rsidR="000A1A56" w:rsidRDefault="000A1A56" w:rsidP="000A1A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1A56">
        <w:rPr>
          <w:sz w:val="28"/>
          <w:szCs w:val="28"/>
        </w:rPr>
        <w:t>Анализ сложившегося положения дорожно-транспортной инфраструктуры позволяет сделать вывод</w:t>
      </w:r>
      <w:r w:rsidR="00397C95">
        <w:rPr>
          <w:sz w:val="28"/>
          <w:szCs w:val="28"/>
        </w:rPr>
        <w:t xml:space="preserve"> о существовании на территории муниципального округа</w:t>
      </w:r>
      <w:r w:rsidRPr="000A1A56">
        <w:rPr>
          <w:sz w:val="28"/>
          <w:szCs w:val="28"/>
        </w:rPr>
        <w:t xml:space="preserve"> ряда проблем транспортного обеспечения: </w:t>
      </w:r>
    </w:p>
    <w:p w:rsidR="000A1A56" w:rsidRDefault="000A1A56" w:rsidP="000A1A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1A56">
        <w:rPr>
          <w:sz w:val="28"/>
          <w:szCs w:val="28"/>
        </w:rPr>
        <w:t xml:space="preserve">1. Отсутствие качественной транспортной связи </w:t>
      </w:r>
      <w:r w:rsidR="00397C95">
        <w:rPr>
          <w:sz w:val="28"/>
          <w:szCs w:val="28"/>
        </w:rPr>
        <w:t>муниципального округа</w:t>
      </w:r>
      <w:r w:rsidRPr="000A1A56">
        <w:rPr>
          <w:sz w:val="28"/>
          <w:szCs w:val="28"/>
        </w:rPr>
        <w:t xml:space="preserve">; </w:t>
      </w:r>
    </w:p>
    <w:p w:rsidR="000A1A56" w:rsidRDefault="000A1A56" w:rsidP="000A1A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1A56">
        <w:rPr>
          <w:sz w:val="28"/>
          <w:szCs w:val="28"/>
        </w:rPr>
        <w:t xml:space="preserve">2. Слабое развитие улично-дорожной </w:t>
      </w:r>
      <w:r w:rsidR="00397C95">
        <w:rPr>
          <w:sz w:val="28"/>
          <w:szCs w:val="28"/>
        </w:rPr>
        <w:t>населенных пунктов</w:t>
      </w:r>
      <w:r w:rsidRPr="000A1A56">
        <w:rPr>
          <w:sz w:val="28"/>
          <w:szCs w:val="28"/>
        </w:rPr>
        <w:t xml:space="preserve">; </w:t>
      </w:r>
    </w:p>
    <w:p w:rsidR="000A1A56" w:rsidRDefault="000A1A56" w:rsidP="000A1A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1A56">
        <w:rPr>
          <w:sz w:val="28"/>
          <w:szCs w:val="28"/>
        </w:rPr>
        <w:t>3. Отсутствие о</w:t>
      </w:r>
      <w:r w:rsidR="00397C95">
        <w:rPr>
          <w:sz w:val="28"/>
          <w:szCs w:val="28"/>
        </w:rPr>
        <w:t>бустроенных пешеходных переходов</w:t>
      </w:r>
      <w:r w:rsidRPr="000A1A56">
        <w:rPr>
          <w:sz w:val="28"/>
          <w:szCs w:val="28"/>
        </w:rPr>
        <w:t xml:space="preserve">; </w:t>
      </w:r>
    </w:p>
    <w:p w:rsidR="000A1A56" w:rsidRDefault="000A1A56" w:rsidP="000A1A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1A56">
        <w:rPr>
          <w:sz w:val="28"/>
          <w:szCs w:val="28"/>
        </w:rPr>
        <w:t xml:space="preserve">4. Низкий уровень обеспеченности оборудованными местами хранения автомобильного транспорта, парковочными местами. </w:t>
      </w:r>
    </w:p>
    <w:p w:rsidR="00397C95" w:rsidRDefault="000A1A56" w:rsidP="000A1A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1A56">
        <w:rPr>
          <w:sz w:val="28"/>
          <w:szCs w:val="28"/>
        </w:rPr>
        <w:t>Основные решения генерального плана</w:t>
      </w:r>
      <w:r w:rsidR="00DD7E39">
        <w:rPr>
          <w:sz w:val="28"/>
          <w:szCs w:val="28"/>
        </w:rPr>
        <w:t xml:space="preserve"> муниципального образования</w:t>
      </w:r>
      <w:r w:rsidRPr="000A1A56">
        <w:rPr>
          <w:sz w:val="28"/>
          <w:szCs w:val="28"/>
        </w:rPr>
        <w:t xml:space="preserve">: </w:t>
      </w:r>
    </w:p>
    <w:p w:rsidR="00397C95" w:rsidRDefault="000A1A56" w:rsidP="000A1A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1A56">
        <w:rPr>
          <w:sz w:val="28"/>
          <w:szCs w:val="28"/>
        </w:rPr>
        <w:t xml:space="preserve">осуществление ремонта автодорог; </w:t>
      </w:r>
    </w:p>
    <w:p w:rsidR="000A1A56" w:rsidRPr="000A1A56" w:rsidRDefault="000A1A56" w:rsidP="000A1A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0A1A56">
        <w:rPr>
          <w:sz w:val="28"/>
          <w:szCs w:val="28"/>
        </w:rPr>
        <w:t>сокращение протяженности автомобильных дорог общего пользования, не отвечающих нормативным требованиям.</w:t>
      </w:r>
    </w:p>
    <w:p w:rsidR="000A1A56" w:rsidRPr="00E92728" w:rsidRDefault="000A1A56" w:rsidP="00397C95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397C95" w:rsidRDefault="00E92728" w:rsidP="00397C9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E92728">
        <w:rPr>
          <w:rFonts w:eastAsia="Calibri"/>
          <w:b/>
          <w:bCs/>
          <w:sz w:val="28"/>
          <w:szCs w:val="28"/>
        </w:rPr>
        <w:t>2.12. Оценка нормативно-правовой базы, необходимой для функционирования и развития транспортной инфраструктуры.</w:t>
      </w:r>
    </w:p>
    <w:p w:rsidR="00397C95" w:rsidRPr="00397C95" w:rsidRDefault="00397C95" w:rsidP="00397C9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color w:val="000000" w:themeColor="text1"/>
          <w:sz w:val="28"/>
          <w:szCs w:val="28"/>
        </w:rPr>
      </w:pPr>
      <w:r w:rsidRPr="00397C95">
        <w:rPr>
          <w:rFonts w:eastAsia="Calibri"/>
          <w:color w:val="000000" w:themeColor="text1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инфраструктуры, являются:</w:t>
      </w:r>
    </w:p>
    <w:p w:rsidR="00397C95" w:rsidRPr="00397C95" w:rsidRDefault="00397C95" w:rsidP="00397C9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97C95">
        <w:rPr>
          <w:rFonts w:eastAsia="Calibri"/>
          <w:color w:val="000000" w:themeColor="text1"/>
          <w:sz w:val="28"/>
          <w:szCs w:val="28"/>
        </w:rPr>
        <w:t xml:space="preserve">1. Градостроительный </w:t>
      </w:r>
      <w:hyperlink r:id="rId22" w:history="1">
        <w:r w:rsidRPr="00397C95">
          <w:rPr>
            <w:rFonts w:eastAsia="Calibri"/>
            <w:color w:val="000000" w:themeColor="text1"/>
            <w:sz w:val="28"/>
            <w:szCs w:val="28"/>
          </w:rPr>
          <w:t>кодекс</w:t>
        </w:r>
      </w:hyperlink>
      <w:r w:rsidRPr="00397C95">
        <w:rPr>
          <w:rFonts w:eastAsia="Calibri"/>
          <w:color w:val="000000" w:themeColor="text1"/>
          <w:sz w:val="28"/>
          <w:szCs w:val="28"/>
        </w:rPr>
        <w:t xml:space="preserve"> Российской Федерации.</w:t>
      </w:r>
    </w:p>
    <w:p w:rsidR="00397C95" w:rsidRPr="00397C95" w:rsidRDefault="00397C95" w:rsidP="00397C9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97C95">
        <w:rPr>
          <w:rFonts w:eastAsia="Calibri"/>
          <w:color w:val="000000" w:themeColor="text1"/>
          <w:sz w:val="28"/>
          <w:szCs w:val="28"/>
        </w:rPr>
        <w:t xml:space="preserve">2. Федеральный </w:t>
      </w:r>
      <w:hyperlink r:id="rId23" w:history="1">
        <w:r w:rsidRPr="00397C95">
          <w:rPr>
            <w:rFonts w:eastAsia="Calibri"/>
            <w:color w:val="000000" w:themeColor="text1"/>
            <w:sz w:val="28"/>
            <w:szCs w:val="28"/>
          </w:rPr>
          <w:t>закон</w:t>
        </w:r>
      </w:hyperlink>
      <w:r w:rsidR="006E3568">
        <w:rPr>
          <w:rFonts w:eastAsia="Calibri"/>
          <w:color w:val="000000" w:themeColor="text1"/>
          <w:sz w:val="28"/>
          <w:szCs w:val="28"/>
        </w:rPr>
        <w:t xml:space="preserve"> от 08.11.2007 № 257-ФЗ «</w:t>
      </w:r>
      <w:r w:rsidRPr="00397C95">
        <w:rPr>
          <w:rFonts w:eastAsia="Calibri"/>
          <w:color w:val="000000" w:themeColor="text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 w:rsidR="006E3568">
        <w:rPr>
          <w:rFonts w:eastAsia="Calibri"/>
          <w:color w:val="000000" w:themeColor="text1"/>
          <w:sz w:val="28"/>
          <w:szCs w:val="28"/>
        </w:rPr>
        <w:t>ации»</w:t>
      </w:r>
      <w:r w:rsidRPr="00397C95">
        <w:rPr>
          <w:rFonts w:eastAsia="Calibri"/>
          <w:color w:val="000000" w:themeColor="text1"/>
          <w:sz w:val="28"/>
          <w:szCs w:val="28"/>
        </w:rPr>
        <w:t>.</w:t>
      </w:r>
    </w:p>
    <w:p w:rsidR="00397C95" w:rsidRPr="00397C95" w:rsidRDefault="00397C95" w:rsidP="00397C9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97C95">
        <w:rPr>
          <w:rFonts w:eastAsia="Calibri"/>
          <w:color w:val="000000" w:themeColor="text1"/>
          <w:sz w:val="28"/>
          <w:szCs w:val="28"/>
        </w:rPr>
        <w:t xml:space="preserve">3. Федеральный </w:t>
      </w:r>
      <w:hyperlink r:id="rId24" w:history="1">
        <w:r w:rsidRPr="00397C95">
          <w:rPr>
            <w:rFonts w:eastAsia="Calibri"/>
            <w:color w:val="000000" w:themeColor="text1"/>
            <w:sz w:val="28"/>
            <w:szCs w:val="28"/>
          </w:rPr>
          <w:t>закон</w:t>
        </w:r>
      </w:hyperlink>
      <w:r w:rsidR="006E3568">
        <w:rPr>
          <w:rFonts w:eastAsia="Calibri"/>
          <w:color w:val="000000" w:themeColor="text1"/>
          <w:sz w:val="28"/>
          <w:szCs w:val="28"/>
        </w:rPr>
        <w:t xml:space="preserve"> от 10.12.1995 № 196-ФЗ «</w:t>
      </w:r>
      <w:r w:rsidRPr="00397C95">
        <w:rPr>
          <w:rFonts w:eastAsia="Calibri"/>
          <w:color w:val="000000" w:themeColor="text1"/>
          <w:sz w:val="28"/>
          <w:szCs w:val="28"/>
        </w:rPr>
        <w:t xml:space="preserve">О </w:t>
      </w:r>
      <w:r w:rsidR="006E3568">
        <w:rPr>
          <w:rFonts w:eastAsia="Calibri"/>
          <w:color w:val="000000" w:themeColor="text1"/>
          <w:sz w:val="28"/>
          <w:szCs w:val="28"/>
        </w:rPr>
        <w:t>безопасности дорожного движения»</w:t>
      </w:r>
      <w:r w:rsidRPr="00397C95">
        <w:rPr>
          <w:rFonts w:eastAsia="Calibri"/>
          <w:color w:val="000000" w:themeColor="text1"/>
          <w:sz w:val="28"/>
          <w:szCs w:val="28"/>
        </w:rPr>
        <w:t>.</w:t>
      </w:r>
    </w:p>
    <w:p w:rsidR="00397C95" w:rsidRPr="00397C95" w:rsidRDefault="00397C95" w:rsidP="00397C9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97C95">
        <w:rPr>
          <w:rFonts w:eastAsia="Calibri"/>
          <w:color w:val="000000" w:themeColor="text1"/>
          <w:sz w:val="28"/>
          <w:szCs w:val="28"/>
        </w:rPr>
        <w:t xml:space="preserve">4. Федеральный </w:t>
      </w:r>
      <w:hyperlink r:id="rId25" w:history="1">
        <w:r w:rsidRPr="00397C95">
          <w:rPr>
            <w:rFonts w:eastAsia="Calibri"/>
            <w:color w:val="000000" w:themeColor="text1"/>
            <w:sz w:val="28"/>
            <w:szCs w:val="28"/>
          </w:rPr>
          <w:t>закон</w:t>
        </w:r>
      </w:hyperlink>
      <w:r w:rsidR="006E3568">
        <w:rPr>
          <w:rFonts w:eastAsia="Calibri"/>
          <w:color w:val="000000" w:themeColor="text1"/>
          <w:sz w:val="28"/>
          <w:szCs w:val="28"/>
        </w:rPr>
        <w:t xml:space="preserve"> от 10.01.2003 № 17-ФЗ «</w:t>
      </w:r>
      <w:r w:rsidRPr="00397C95">
        <w:rPr>
          <w:rFonts w:eastAsia="Calibri"/>
          <w:color w:val="000000" w:themeColor="text1"/>
          <w:sz w:val="28"/>
          <w:szCs w:val="28"/>
        </w:rPr>
        <w:t>О железнодорожном тр</w:t>
      </w:r>
      <w:r w:rsidR="006E3568">
        <w:rPr>
          <w:rFonts w:eastAsia="Calibri"/>
          <w:color w:val="000000" w:themeColor="text1"/>
          <w:sz w:val="28"/>
          <w:szCs w:val="28"/>
        </w:rPr>
        <w:t>анспорте в Российской Федерации»</w:t>
      </w:r>
      <w:r w:rsidRPr="00397C95">
        <w:rPr>
          <w:rFonts w:eastAsia="Calibri"/>
          <w:color w:val="000000" w:themeColor="text1"/>
          <w:sz w:val="28"/>
          <w:szCs w:val="28"/>
        </w:rPr>
        <w:t>.</w:t>
      </w:r>
    </w:p>
    <w:p w:rsidR="00397C95" w:rsidRPr="00397C95" w:rsidRDefault="00397C95" w:rsidP="00194F8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97C95">
        <w:rPr>
          <w:rFonts w:eastAsia="Calibri"/>
          <w:color w:val="000000" w:themeColor="text1"/>
          <w:sz w:val="28"/>
          <w:szCs w:val="28"/>
        </w:rPr>
        <w:t xml:space="preserve">5. Федеральный </w:t>
      </w:r>
      <w:hyperlink r:id="rId26" w:history="1">
        <w:r w:rsidRPr="00397C95">
          <w:rPr>
            <w:rFonts w:eastAsia="Calibri"/>
            <w:color w:val="000000" w:themeColor="text1"/>
            <w:sz w:val="28"/>
            <w:szCs w:val="28"/>
          </w:rPr>
          <w:t>закон</w:t>
        </w:r>
      </w:hyperlink>
      <w:r w:rsidR="006E3568">
        <w:rPr>
          <w:rFonts w:eastAsia="Calibri"/>
          <w:color w:val="000000" w:themeColor="text1"/>
          <w:sz w:val="28"/>
          <w:szCs w:val="28"/>
        </w:rPr>
        <w:t xml:space="preserve"> от 06.10.2003 № 131-ФЗ «</w:t>
      </w:r>
      <w:r w:rsidRPr="00397C95">
        <w:rPr>
          <w:rFonts w:eastAsia="Calibri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6E3568">
        <w:rPr>
          <w:rFonts w:eastAsia="Calibri"/>
          <w:color w:val="000000" w:themeColor="text1"/>
          <w:sz w:val="28"/>
          <w:szCs w:val="28"/>
        </w:rPr>
        <w:t>равления в Российской Федерации»</w:t>
      </w:r>
      <w:r w:rsidRPr="00397C95">
        <w:rPr>
          <w:rFonts w:eastAsia="Calibri"/>
          <w:color w:val="000000" w:themeColor="text1"/>
          <w:sz w:val="28"/>
          <w:szCs w:val="28"/>
        </w:rPr>
        <w:t>.</w:t>
      </w:r>
    </w:p>
    <w:p w:rsidR="00397C95" w:rsidRPr="00397C95" w:rsidRDefault="00397C95" w:rsidP="00194F8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97C95">
        <w:rPr>
          <w:rFonts w:eastAsia="Calibri"/>
          <w:color w:val="000000" w:themeColor="text1"/>
          <w:sz w:val="28"/>
          <w:szCs w:val="28"/>
        </w:rPr>
        <w:t xml:space="preserve">6. </w:t>
      </w:r>
      <w:hyperlink r:id="rId27" w:history="1">
        <w:r w:rsidRPr="00397C95">
          <w:rPr>
            <w:rFonts w:eastAsia="Calibri"/>
            <w:color w:val="000000" w:themeColor="text1"/>
            <w:sz w:val="28"/>
            <w:szCs w:val="28"/>
          </w:rPr>
          <w:t>Постановление</w:t>
        </w:r>
      </w:hyperlink>
      <w:r w:rsidRPr="00397C95">
        <w:rPr>
          <w:rFonts w:eastAsia="Calibri"/>
          <w:color w:val="000000" w:themeColor="text1"/>
          <w:sz w:val="28"/>
          <w:szCs w:val="28"/>
        </w:rPr>
        <w:t xml:space="preserve"> </w:t>
      </w:r>
      <w:r w:rsidR="006E3568">
        <w:rPr>
          <w:rFonts w:eastAsia="Calibri"/>
          <w:color w:val="000000" w:themeColor="text1"/>
          <w:sz w:val="28"/>
          <w:szCs w:val="28"/>
        </w:rPr>
        <w:t>Правительства РФ от 23.10.1993 № 1090 «О Правилах дорожного движения»</w:t>
      </w:r>
      <w:r w:rsidRPr="00397C95">
        <w:rPr>
          <w:rFonts w:eastAsia="Calibri"/>
          <w:color w:val="000000" w:themeColor="text1"/>
          <w:sz w:val="28"/>
          <w:szCs w:val="28"/>
        </w:rPr>
        <w:t>.</w:t>
      </w:r>
    </w:p>
    <w:p w:rsidR="00397C95" w:rsidRPr="00397C95" w:rsidRDefault="00397C95" w:rsidP="00194F8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97C95">
        <w:rPr>
          <w:rFonts w:eastAsia="Calibri"/>
          <w:color w:val="000000" w:themeColor="text1"/>
          <w:sz w:val="28"/>
          <w:szCs w:val="28"/>
        </w:rPr>
        <w:t xml:space="preserve">7. </w:t>
      </w:r>
      <w:hyperlink r:id="rId28" w:history="1">
        <w:r w:rsidRPr="00397C95">
          <w:rPr>
            <w:rFonts w:eastAsia="Calibri"/>
            <w:color w:val="000000" w:themeColor="text1"/>
            <w:sz w:val="28"/>
            <w:szCs w:val="28"/>
          </w:rPr>
          <w:t>Постановление</w:t>
        </w:r>
      </w:hyperlink>
      <w:r w:rsidRPr="00397C95">
        <w:rPr>
          <w:rFonts w:eastAsia="Calibri"/>
          <w:color w:val="000000" w:themeColor="text1"/>
          <w:sz w:val="28"/>
          <w:szCs w:val="28"/>
        </w:rPr>
        <w:t xml:space="preserve"> </w:t>
      </w:r>
      <w:r w:rsidR="006E3568">
        <w:rPr>
          <w:rFonts w:eastAsia="Calibri"/>
          <w:color w:val="000000" w:themeColor="text1"/>
          <w:sz w:val="28"/>
          <w:szCs w:val="28"/>
        </w:rPr>
        <w:t>Правительства РФ от 25.12.2015 № 1440 «</w:t>
      </w:r>
      <w:r w:rsidRPr="00397C95">
        <w:rPr>
          <w:rFonts w:eastAsia="Calibri"/>
          <w:color w:val="000000" w:themeColor="text1"/>
          <w:sz w:val="28"/>
          <w:szCs w:val="28"/>
        </w:rPr>
        <w:t>Об утверждении требований к программам комплексного развития транспортной инфраструкту</w:t>
      </w:r>
      <w:r w:rsidR="006E3568">
        <w:rPr>
          <w:rFonts w:eastAsia="Calibri"/>
          <w:color w:val="000000" w:themeColor="text1"/>
          <w:sz w:val="28"/>
          <w:szCs w:val="28"/>
        </w:rPr>
        <w:t>ры поселений,</w:t>
      </w:r>
      <w:r w:rsidR="00544DCF">
        <w:rPr>
          <w:rFonts w:eastAsia="Calibri"/>
          <w:color w:val="000000" w:themeColor="text1"/>
          <w:sz w:val="28"/>
          <w:szCs w:val="28"/>
        </w:rPr>
        <w:t xml:space="preserve"> муниципальных округов,</w:t>
      </w:r>
      <w:r w:rsidR="006E3568">
        <w:rPr>
          <w:rFonts w:eastAsia="Calibri"/>
          <w:color w:val="000000" w:themeColor="text1"/>
          <w:sz w:val="28"/>
          <w:szCs w:val="28"/>
        </w:rPr>
        <w:t xml:space="preserve"> городских округов»</w:t>
      </w:r>
      <w:r w:rsidRPr="00397C95">
        <w:rPr>
          <w:rFonts w:eastAsia="Calibri"/>
          <w:color w:val="000000" w:themeColor="text1"/>
          <w:sz w:val="28"/>
          <w:szCs w:val="28"/>
        </w:rPr>
        <w:t>.</w:t>
      </w:r>
    </w:p>
    <w:p w:rsidR="00332623" w:rsidRDefault="00332623" w:rsidP="0033262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8. </w:t>
      </w:r>
      <w:r w:rsidR="006E3568">
        <w:rPr>
          <w:sz w:val="28"/>
          <w:szCs w:val="28"/>
        </w:rPr>
        <w:t>Генеральный план муниципального образования Кикнурский муниципальный округ Кировской области</w:t>
      </w:r>
      <w:r w:rsidR="00194F8B">
        <w:rPr>
          <w:sz w:val="28"/>
          <w:szCs w:val="28"/>
        </w:rPr>
        <w:t xml:space="preserve">, утвержденный </w:t>
      </w:r>
      <w:hyperlink r:id="rId29" w:history="1">
        <w:r w:rsidR="00194F8B" w:rsidRPr="009813A3">
          <w:rPr>
            <w:sz w:val="28"/>
            <w:szCs w:val="28"/>
          </w:rPr>
          <w:t>решением</w:t>
        </w:r>
      </w:hyperlink>
      <w:r w:rsidR="00194F8B" w:rsidRPr="00372E63">
        <w:rPr>
          <w:sz w:val="28"/>
          <w:szCs w:val="28"/>
        </w:rPr>
        <w:t xml:space="preserve"> </w:t>
      </w:r>
      <w:r w:rsidR="00194F8B">
        <w:rPr>
          <w:sz w:val="28"/>
          <w:szCs w:val="28"/>
        </w:rPr>
        <w:t xml:space="preserve">Думы Кикнурского муниципального округа Кировской области от </w:t>
      </w:r>
      <w:r w:rsidR="00194F8B" w:rsidRPr="009813A3">
        <w:rPr>
          <w:color w:val="000000" w:themeColor="text1"/>
          <w:sz w:val="28"/>
          <w:szCs w:val="28"/>
          <w:shd w:val="clear" w:color="auto" w:fill="FFFFFF"/>
        </w:rPr>
        <w:t>24.12.2021</w:t>
      </w:r>
      <w:r w:rsidR="00194F8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94F8B">
        <w:rPr>
          <w:color w:val="000000" w:themeColor="text1"/>
          <w:sz w:val="28"/>
          <w:szCs w:val="28"/>
          <w:shd w:val="clear" w:color="auto" w:fill="FFFFFF"/>
        </w:rPr>
        <w:br/>
        <w:t>№</w:t>
      </w:r>
      <w:r w:rsidR="00194F8B" w:rsidRPr="009813A3">
        <w:rPr>
          <w:color w:val="000000" w:themeColor="text1"/>
          <w:sz w:val="28"/>
          <w:szCs w:val="28"/>
          <w:shd w:val="clear" w:color="auto" w:fill="FFFFFF"/>
        </w:rPr>
        <w:t xml:space="preserve"> 18-177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94F8B" w:rsidRDefault="00194F8B" w:rsidP="00194F8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32623">
        <w:rPr>
          <w:color w:val="000000" w:themeColor="text1"/>
          <w:sz w:val="28"/>
          <w:szCs w:val="28"/>
        </w:rPr>
        <w:t>9</w:t>
      </w:r>
      <w:r w:rsidR="00332623" w:rsidRPr="00332623">
        <w:rPr>
          <w:sz w:val="28"/>
          <w:szCs w:val="28"/>
        </w:rPr>
        <w:t xml:space="preserve">. Правила землепользования и застройки </w:t>
      </w:r>
      <w:r w:rsidR="00332623">
        <w:rPr>
          <w:sz w:val="28"/>
          <w:szCs w:val="28"/>
        </w:rPr>
        <w:t>муниципального образования Кикнурский</w:t>
      </w:r>
      <w:r w:rsidR="00332623" w:rsidRPr="00332623">
        <w:rPr>
          <w:sz w:val="28"/>
          <w:szCs w:val="28"/>
        </w:rPr>
        <w:t xml:space="preserve"> муниципальн</w:t>
      </w:r>
      <w:r w:rsidR="00332623">
        <w:rPr>
          <w:sz w:val="28"/>
          <w:szCs w:val="28"/>
        </w:rPr>
        <w:t>ый</w:t>
      </w:r>
      <w:r w:rsidR="00332623" w:rsidRPr="00332623">
        <w:rPr>
          <w:sz w:val="28"/>
          <w:szCs w:val="28"/>
        </w:rPr>
        <w:t xml:space="preserve"> округ Кировской области, утвержденные постановлением администрации </w:t>
      </w:r>
      <w:r w:rsidR="00332623">
        <w:rPr>
          <w:sz w:val="28"/>
          <w:szCs w:val="28"/>
        </w:rPr>
        <w:t>Кикнурского</w:t>
      </w:r>
      <w:r w:rsidR="00332623" w:rsidRPr="00332623">
        <w:rPr>
          <w:sz w:val="28"/>
          <w:szCs w:val="28"/>
        </w:rPr>
        <w:t xml:space="preserve"> муниципального округа Кировской области от </w:t>
      </w:r>
      <w:r w:rsidR="00332623">
        <w:rPr>
          <w:sz w:val="28"/>
          <w:szCs w:val="28"/>
        </w:rPr>
        <w:t>28.02.2022</w:t>
      </w:r>
      <w:r w:rsidR="00332623" w:rsidRPr="00332623">
        <w:rPr>
          <w:sz w:val="28"/>
          <w:szCs w:val="28"/>
        </w:rPr>
        <w:t xml:space="preserve"> N </w:t>
      </w:r>
      <w:r w:rsidR="00332623">
        <w:rPr>
          <w:sz w:val="28"/>
          <w:szCs w:val="28"/>
        </w:rPr>
        <w:t>105</w:t>
      </w:r>
      <w:r w:rsidR="00332623" w:rsidRPr="00332623">
        <w:rPr>
          <w:sz w:val="28"/>
          <w:szCs w:val="28"/>
        </w:rPr>
        <w:t>.</w:t>
      </w:r>
    </w:p>
    <w:p w:rsidR="00194F8B" w:rsidRDefault="00194F8B" w:rsidP="00194F8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194F8B">
        <w:rPr>
          <w:rFonts w:eastAsia="Calibri"/>
          <w:color w:val="000000" w:themeColor="text1"/>
          <w:sz w:val="28"/>
          <w:szCs w:val="28"/>
        </w:rPr>
        <w:t>Таким образом, следует отметить, что нормативно-правовая база, необходимая для функционирования и развития транспортной инфраструктуры, сформирована.</w:t>
      </w:r>
    </w:p>
    <w:p w:rsidR="00D809C3" w:rsidRPr="00062F36" w:rsidRDefault="00D809C3" w:rsidP="00D809C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62F3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30">
        <w:r w:rsidRPr="00062F36">
          <w:rPr>
            <w:rFonts w:ascii="Times New Roman" w:hAnsi="Times New Roman"/>
            <w:sz w:val="28"/>
            <w:szCs w:val="28"/>
          </w:rPr>
          <w:t>частью 2 статьи 5</w:t>
        </w:r>
      </w:hyperlink>
      <w:r w:rsidRPr="00062F36">
        <w:rPr>
          <w:rFonts w:ascii="Times New Roman" w:hAnsi="Times New Roman"/>
          <w:sz w:val="28"/>
          <w:szCs w:val="28"/>
        </w:rPr>
        <w:t xml:space="preserve"> Федерального закона от 29.12.2014 N 456-ФЗ "О внесении изменений в Градостроительный кодекс Российской Федерации и отдельные законодательные акты Российской Федерации" необходимо разработать и утвердить программу комплексного развития транспортной инфраструктуры муниципального образования.</w:t>
      </w:r>
    </w:p>
    <w:p w:rsidR="00D809C3" w:rsidRPr="00062F36" w:rsidRDefault="00D809C3" w:rsidP="00D809C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62F36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31">
        <w:r w:rsidRPr="00062F36">
          <w:rPr>
            <w:rFonts w:ascii="Times New Roman" w:hAnsi="Times New Roman"/>
            <w:sz w:val="28"/>
            <w:szCs w:val="28"/>
          </w:rPr>
          <w:t>законом</w:t>
        </w:r>
      </w:hyperlink>
      <w:r w:rsidRPr="00062F36">
        <w:rPr>
          <w:rFonts w:ascii="Times New Roman" w:hAnsi="Times New Roman"/>
          <w:sz w:val="28"/>
          <w:szCs w:val="28"/>
        </w:rPr>
        <w:t xml:space="preserve"> от 06.10.2003 N 131-ФЗ "Об общих принципах местного самоуправления в Российской Федерации", </w:t>
      </w:r>
      <w:hyperlink r:id="rId32">
        <w:r w:rsidRPr="00062F36">
          <w:rPr>
            <w:rFonts w:ascii="Times New Roman" w:hAnsi="Times New Roman"/>
            <w:sz w:val="28"/>
            <w:szCs w:val="28"/>
          </w:rPr>
          <w:t>пунктом 8 статьи 8</w:t>
        </w:r>
      </w:hyperlink>
      <w:r w:rsidRPr="00062F36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Федерации", разработка и утверждение программ комплексного развития транспортной инфраструктуры поселений,</w:t>
      </w:r>
      <w:r w:rsidR="00544DCF">
        <w:rPr>
          <w:rFonts w:ascii="Times New Roman" w:hAnsi="Times New Roman"/>
          <w:sz w:val="28"/>
          <w:szCs w:val="28"/>
        </w:rPr>
        <w:t xml:space="preserve"> муниципальных округов,</w:t>
      </w:r>
      <w:r w:rsidRPr="00062F36">
        <w:rPr>
          <w:rFonts w:ascii="Times New Roman" w:hAnsi="Times New Roman"/>
          <w:sz w:val="28"/>
          <w:szCs w:val="28"/>
        </w:rPr>
        <w:t xml:space="preserve"> городских округов, требования к которым устанавливаются Правительством Российской Федерации, входят в состав полномочий органов местного самоуправления.</w:t>
      </w:r>
    </w:p>
    <w:p w:rsidR="00D809C3" w:rsidRPr="00062F36" w:rsidRDefault="00D809C3" w:rsidP="00D809C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62F3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33">
        <w:r w:rsidRPr="00062F36">
          <w:rPr>
            <w:rFonts w:ascii="Times New Roman" w:hAnsi="Times New Roman"/>
            <w:sz w:val="28"/>
            <w:szCs w:val="28"/>
          </w:rPr>
          <w:t>пунктом 27 статьи 1</w:t>
        </w:r>
      </w:hyperlink>
      <w:r w:rsidRPr="00062F36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программой комплексного развития транспортной инфраструктуры </w:t>
      </w:r>
      <w:r w:rsidR="00544DCF">
        <w:rPr>
          <w:rFonts w:ascii="Times New Roman" w:hAnsi="Times New Roman"/>
          <w:sz w:val="28"/>
          <w:szCs w:val="28"/>
        </w:rPr>
        <w:t>муниципального округа</w:t>
      </w:r>
      <w:r w:rsidRPr="00062F36">
        <w:rPr>
          <w:rFonts w:ascii="Times New Roman" w:hAnsi="Times New Roman"/>
          <w:sz w:val="28"/>
          <w:szCs w:val="28"/>
        </w:rPr>
        <w:t xml:space="preserve">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</w:t>
      </w:r>
    </w:p>
    <w:p w:rsidR="00D809C3" w:rsidRPr="00062F36" w:rsidRDefault="00D809C3" w:rsidP="00D809C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62F36">
        <w:rPr>
          <w:rFonts w:ascii="Times New Roman" w:hAnsi="Times New Roman"/>
          <w:sz w:val="28"/>
          <w:szCs w:val="28"/>
        </w:rPr>
        <w:t>Программы комплексного развития трансп</w:t>
      </w:r>
      <w:r w:rsidR="00062F36">
        <w:rPr>
          <w:rFonts w:ascii="Times New Roman" w:hAnsi="Times New Roman"/>
          <w:sz w:val="28"/>
          <w:szCs w:val="28"/>
        </w:rPr>
        <w:t>ортной инфраструктуры муниципального округа</w:t>
      </w:r>
      <w:r w:rsidRPr="00062F36">
        <w:rPr>
          <w:rFonts w:ascii="Times New Roman" w:hAnsi="Times New Roman"/>
          <w:sz w:val="28"/>
          <w:szCs w:val="28"/>
        </w:rPr>
        <w:t xml:space="preserve"> должны обеспечивать сбалансированное, перспективное развити</w:t>
      </w:r>
      <w:r w:rsidR="00062F36">
        <w:rPr>
          <w:rFonts w:ascii="Times New Roman" w:hAnsi="Times New Roman"/>
          <w:sz w:val="28"/>
          <w:szCs w:val="28"/>
        </w:rPr>
        <w:t>е транспортной инфраструктуры муниципального образования</w:t>
      </w:r>
      <w:r w:rsidRPr="00062F36">
        <w:rPr>
          <w:rFonts w:ascii="Times New Roman" w:hAnsi="Times New Roman"/>
          <w:sz w:val="28"/>
          <w:szCs w:val="28"/>
        </w:rPr>
        <w:t xml:space="preserve"> в соответствии с потребностями в строительстве, реконструкции объектов транспортной инфраструктуры местного значения.</w:t>
      </w:r>
    </w:p>
    <w:p w:rsidR="00D809C3" w:rsidRPr="00062F36" w:rsidRDefault="00D809C3" w:rsidP="00D809C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62F36">
        <w:rPr>
          <w:rFonts w:ascii="Times New Roman" w:hAnsi="Times New Roman"/>
          <w:sz w:val="28"/>
          <w:szCs w:val="28"/>
        </w:rPr>
        <w:t>Программа позволит обеспечить:</w:t>
      </w:r>
    </w:p>
    <w:p w:rsidR="00D809C3" w:rsidRPr="00062F36" w:rsidRDefault="00D809C3" w:rsidP="00D809C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62F36">
        <w:rPr>
          <w:rFonts w:ascii="Times New Roman" w:hAnsi="Times New Roman"/>
          <w:sz w:val="28"/>
          <w:szCs w:val="28"/>
        </w:rPr>
        <w:t>а)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D809C3" w:rsidRPr="00062F36" w:rsidRDefault="00D809C3" w:rsidP="00D809C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62F36">
        <w:rPr>
          <w:rFonts w:ascii="Times New Roman" w:hAnsi="Times New Roman"/>
          <w:sz w:val="28"/>
          <w:szCs w:val="28"/>
        </w:rPr>
        <w:t>б)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D809C3" w:rsidRPr="00062F36" w:rsidRDefault="00D809C3" w:rsidP="00D809C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62F36">
        <w:rPr>
          <w:rFonts w:ascii="Times New Roman" w:hAnsi="Times New Roman"/>
          <w:sz w:val="28"/>
          <w:szCs w:val="28"/>
        </w:rPr>
        <w:t>в)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поселка;</w:t>
      </w:r>
    </w:p>
    <w:p w:rsidR="00D809C3" w:rsidRPr="00062F36" w:rsidRDefault="00D809C3" w:rsidP="00D809C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62F36">
        <w:rPr>
          <w:rFonts w:ascii="Times New Roman" w:hAnsi="Times New Roman"/>
          <w:sz w:val="28"/>
          <w:szCs w:val="28"/>
        </w:rPr>
        <w:t>г) развитие транспортной инфраструктуры, сбалансированное с градостроительной деятельностью;</w:t>
      </w:r>
    </w:p>
    <w:p w:rsidR="00D809C3" w:rsidRPr="00062F36" w:rsidRDefault="00D809C3" w:rsidP="00D809C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62F36">
        <w:rPr>
          <w:rFonts w:ascii="Times New Roman" w:hAnsi="Times New Roman"/>
          <w:sz w:val="28"/>
          <w:szCs w:val="28"/>
        </w:rPr>
        <w:t>д) условия для управления транспортным спросом;</w:t>
      </w:r>
    </w:p>
    <w:p w:rsidR="00D809C3" w:rsidRPr="00062F36" w:rsidRDefault="00D809C3" w:rsidP="00D809C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62F36">
        <w:rPr>
          <w:rFonts w:ascii="Times New Roman" w:hAnsi="Times New Roman"/>
          <w:sz w:val="28"/>
          <w:szCs w:val="28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D809C3" w:rsidRPr="00062F36" w:rsidRDefault="00D809C3" w:rsidP="00D809C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62F36">
        <w:rPr>
          <w:rFonts w:ascii="Times New Roman" w:hAnsi="Times New Roman"/>
          <w:sz w:val="28"/>
          <w:szCs w:val="28"/>
        </w:rPr>
        <w:t>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D809C3" w:rsidRPr="00062F36" w:rsidRDefault="00D809C3" w:rsidP="00D809C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62F36">
        <w:rPr>
          <w:rFonts w:ascii="Times New Roman" w:hAnsi="Times New Roman"/>
          <w:sz w:val="28"/>
          <w:szCs w:val="28"/>
        </w:rPr>
        <w:t>з) условия для пешеходного и велосипедного передвижения населения;</w:t>
      </w:r>
    </w:p>
    <w:p w:rsidR="00332623" w:rsidRPr="00062F36" w:rsidRDefault="00D809C3" w:rsidP="00D809C3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062F36">
        <w:rPr>
          <w:sz w:val="28"/>
          <w:szCs w:val="28"/>
        </w:rPr>
        <w:t xml:space="preserve">        и) эффективность функционирования действующей транспортной инфраструктуры.</w:t>
      </w:r>
    </w:p>
    <w:p w:rsidR="00D809C3" w:rsidRDefault="00D809C3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E92728" w:rsidRDefault="00E92728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E92728">
        <w:rPr>
          <w:rFonts w:eastAsia="Calibri"/>
          <w:b/>
          <w:bCs/>
          <w:sz w:val="28"/>
          <w:szCs w:val="28"/>
        </w:rPr>
        <w:t>2.13. Оценка финансирования транспортной инфраструктуры.</w:t>
      </w:r>
    </w:p>
    <w:p w:rsidR="00062F36" w:rsidRPr="00E92728" w:rsidRDefault="00062F36" w:rsidP="00763D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B60D1C" w:rsidRPr="00C5533D" w:rsidRDefault="00B60D1C" w:rsidP="00B60D1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>
        <w:rPr>
          <w:bCs/>
          <w:sz w:val="28"/>
          <w:szCs w:val="28"/>
        </w:rPr>
        <w:t>для реализации Программы не предусматривается.</w:t>
      </w:r>
    </w:p>
    <w:p w:rsidR="00E92728" w:rsidRPr="00B60D1C" w:rsidRDefault="00E92728" w:rsidP="00B60D1C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B60D1C" w:rsidRPr="00B60D1C" w:rsidRDefault="00B60D1C" w:rsidP="00D73F37">
      <w:pPr>
        <w:autoSpaceDE w:val="0"/>
        <w:autoSpaceDN w:val="0"/>
        <w:adjustRightInd w:val="0"/>
        <w:spacing w:before="120" w:after="120"/>
        <w:ind w:firstLine="539"/>
        <w:outlineLvl w:val="0"/>
        <w:rPr>
          <w:rFonts w:eastAsia="Calibri"/>
          <w:b/>
          <w:bCs/>
          <w:sz w:val="28"/>
          <w:szCs w:val="28"/>
        </w:rPr>
      </w:pPr>
      <w:r w:rsidRPr="00B60D1C">
        <w:rPr>
          <w:rFonts w:eastAsia="Calibri"/>
          <w:b/>
          <w:bCs/>
          <w:sz w:val="28"/>
          <w:szCs w:val="28"/>
        </w:rPr>
        <w:t>3. Прогноз транспортного спроса, изменения объемов и характера передвижения населения и перевозок грузов на территории муниципального образования.</w:t>
      </w:r>
    </w:p>
    <w:p w:rsidR="00D73F37" w:rsidRPr="00D73F37" w:rsidRDefault="00B60D1C" w:rsidP="000B6E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0D1C">
        <w:rPr>
          <w:rFonts w:eastAsia="Calibri"/>
          <w:b/>
          <w:bCs/>
          <w:sz w:val="28"/>
          <w:szCs w:val="28"/>
        </w:rPr>
        <w:t>3</w:t>
      </w:r>
      <w:r w:rsidRPr="00D73F37">
        <w:rPr>
          <w:rFonts w:eastAsia="Calibri"/>
          <w:b/>
          <w:bCs/>
          <w:sz w:val="28"/>
          <w:szCs w:val="28"/>
        </w:rPr>
        <w:t>.1. Прогноз социально-экономического и градостроительного развития муниципального образования.</w:t>
      </w:r>
    </w:p>
    <w:p w:rsidR="00AC69D1" w:rsidRPr="000B6E76" w:rsidRDefault="00AC69D1" w:rsidP="00AC69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B6E76">
        <w:rPr>
          <w:rFonts w:ascii="Times New Roman" w:hAnsi="Times New Roman"/>
          <w:sz w:val="28"/>
          <w:szCs w:val="28"/>
        </w:rPr>
        <w:t>Размеры территорий для нового строительства (размещения жилищного фонда, общественных зданий и сооружений, отдельных коммунальных и промышленных объектов, не требующих устройства санитарно-защитных зон, для устройства путей сообщения и мест общего пользования) определяются в соответствии с правилами и нормами проектирования, установленными в СП 42.13330.2011 "Свод правил. Градостроительство. Планировка и застройка городских и сельских поселений".</w:t>
      </w:r>
    </w:p>
    <w:p w:rsidR="00AC69D1" w:rsidRPr="000B6E76" w:rsidRDefault="00AC69D1" w:rsidP="00AC69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B6E76">
        <w:rPr>
          <w:rFonts w:ascii="Times New Roman" w:hAnsi="Times New Roman"/>
          <w:sz w:val="28"/>
          <w:szCs w:val="28"/>
        </w:rPr>
        <w:t xml:space="preserve">Структура объектов социального и культурно-бытового обслуживания населения, обеспечивающих социально-гарантированный минимум в </w:t>
      </w:r>
      <w:r w:rsidR="000B6E76" w:rsidRPr="000B6E76">
        <w:rPr>
          <w:rFonts w:ascii="Times New Roman" w:hAnsi="Times New Roman"/>
          <w:sz w:val="28"/>
          <w:szCs w:val="28"/>
        </w:rPr>
        <w:t>Кикнурском</w:t>
      </w:r>
      <w:r w:rsidRPr="000B6E76">
        <w:rPr>
          <w:rFonts w:ascii="Times New Roman" w:hAnsi="Times New Roman"/>
          <w:sz w:val="28"/>
          <w:szCs w:val="28"/>
        </w:rPr>
        <w:t xml:space="preserve"> муниципальном округе, определена в соответствии с требованиями СП 42.13330.2011 "Свод правил. Градостроительство. Планировка и застройка городских и сельских поселений".</w:t>
      </w:r>
    </w:p>
    <w:p w:rsidR="00D73F37" w:rsidRPr="000B6E76" w:rsidRDefault="00AC69D1" w:rsidP="00AC69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B6E76">
        <w:rPr>
          <w:rFonts w:ascii="Times New Roman" w:hAnsi="Times New Roman"/>
          <w:sz w:val="28"/>
          <w:szCs w:val="28"/>
        </w:rPr>
        <w:t xml:space="preserve">С точки зрения градостроительных перспектив развития на картографических материалах в составе генерального плана </w:t>
      </w:r>
      <w:r w:rsidR="000B6E76" w:rsidRPr="000B6E76">
        <w:rPr>
          <w:rFonts w:ascii="Times New Roman" w:hAnsi="Times New Roman"/>
          <w:sz w:val="28"/>
          <w:szCs w:val="28"/>
        </w:rPr>
        <w:t>Кикнурского</w:t>
      </w:r>
      <w:r w:rsidRPr="000B6E76">
        <w:rPr>
          <w:rFonts w:ascii="Times New Roman" w:hAnsi="Times New Roman"/>
          <w:sz w:val="28"/>
          <w:szCs w:val="28"/>
        </w:rPr>
        <w:t xml:space="preserve"> муниципального округа более подробно указаны существующие и планируемые функциональные зоны. </w:t>
      </w:r>
    </w:p>
    <w:p w:rsidR="00D73F37" w:rsidRPr="00D73F37" w:rsidRDefault="00D73F37" w:rsidP="00D73F3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73F37" w:rsidRPr="00D73F37" w:rsidRDefault="00D73F37" w:rsidP="00D73F3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rFonts w:eastAsia="Calibri"/>
          <w:b/>
          <w:bCs/>
          <w:sz w:val="28"/>
          <w:szCs w:val="28"/>
        </w:rPr>
      </w:pPr>
      <w:r w:rsidRPr="00D73F37">
        <w:rPr>
          <w:rFonts w:eastAsia="Calibri"/>
          <w:b/>
          <w:bCs/>
          <w:sz w:val="28"/>
          <w:szCs w:val="28"/>
        </w:rPr>
        <w:t>3.2. Прогноз транспортного спроса муниципального образования, объемов и характера передвижения населения и перевозок грузов по видам транспорта, имеющегося на территории муниципального образования.</w:t>
      </w:r>
    </w:p>
    <w:p w:rsidR="00D73F37" w:rsidRPr="00D73F37" w:rsidRDefault="00D73F37" w:rsidP="00D73F37">
      <w:pPr>
        <w:autoSpaceDE w:val="0"/>
        <w:autoSpaceDN w:val="0"/>
        <w:adjustRightInd w:val="0"/>
        <w:ind w:firstLine="709"/>
        <w:jc w:val="both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D73F37">
        <w:rPr>
          <w:sz w:val="28"/>
          <w:szCs w:val="28"/>
        </w:rPr>
        <w:t>Потенциально возможно незначительное изменение количества грузового автотранспорта, что связано с деятельностью лесопереработчиков. В целом, учетом сложившейся экономической ситуации, характер и объемы передвижения населения и перевозки грузов вряд ли претерпят значительные изменения.</w:t>
      </w:r>
    </w:p>
    <w:p w:rsidR="00D73F37" w:rsidRDefault="00D73F37" w:rsidP="007714DE">
      <w:pPr>
        <w:autoSpaceDE w:val="0"/>
        <w:autoSpaceDN w:val="0"/>
        <w:adjustRightInd w:val="0"/>
        <w:jc w:val="both"/>
        <w:outlineLvl w:val="0"/>
      </w:pPr>
    </w:p>
    <w:p w:rsidR="00D73F37" w:rsidRDefault="00D73F37" w:rsidP="007714DE">
      <w:pPr>
        <w:autoSpaceDE w:val="0"/>
        <w:autoSpaceDN w:val="0"/>
        <w:adjustRightInd w:val="0"/>
        <w:jc w:val="both"/>
        <w:outlineLvl w:val="0"/>
      </w:pPr>
    </w:p>
    <w:p w:rsidR="000B6E76" w:rsidRDefault="00D73F37" w:rsidP="007C29E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7C29E4">
        <w:rPr>
          <w:rFonts w:eastAsia="Calibri"/>
          <w:b/>
          <w:bCs/>
          <w:sz w:val="28"/>
          <w:szCs w:val="28"/>
        </w:rPr>
        <w:t>3.3. Прогноз развития транспортной инфраструктуры по видам транспорта.</w:t>
      </w:r>
    </w:p>
    <w:p w:rsidR="00D73F37" w:rsidRPr="007C29E4" w:rsidRDefault="00D73F37" w:rsidP="007C29E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15BF3" w:rsidRDefault="007C29E4" w:rsidP="00D15BF3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E4">
        <w:rPr>
          <w:rFonts w:ascii="Times New Roman" w:hAnsi="Times New Roman" w:cs="Times New Roman"/>
          <w:sz w:val="28"/>
          <w:szCs w:val="28"/>
        </w:rPr>
        <w:t xml:space="preserve">В период реализации программы, транспортная инфраструктура по видам транспорта, представленным </w:t>
      </w:r>
      <w:r>
        <w:rPr>
          <w:rFonts w:ascii="Times New Roman" w:hAnsi="Times New Roman" w:cs="Times New Roman"/>
          <w:sz w:val="28"/>
          <w:szCs w:val="28"/>
        </w:rPr>
        <w:t>в муниципальном округе</w:t>
      </w:r>
      <w:r w:rsidRPr="007C29E4">
        <w:rPr>
          <w:rFonts w:ascii="Times New Roman" w:hAnsi="Times New Roman" w:cs="Times New Roman"/>
          <w:sz w:val="28"/>
          <w:szCs w:val="28"/>
        </w:rPr>
        <w:t xml:space="preserve">, не претерпит существенных изменений. </w:t>
      </w:r>
    </w:p>
    <w:p w:rsidR="007C29E4" w:rsidRPr="00D15BF3" w:rsidRDefault="007C29E4" w:rsidP="00D15BF3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BF3">
        <w:rPr>
          <w:rFonts w:ascii="Times New Roman" w:hAnsi="Times New Roman" w:cs="Times New Roman"/>
          <w:sz w:val="28"/>
          <w:szCs w:val="28"/>
        </w:rPr>
        <w:t>Основным видом транспорта, обеспечивающим прямую доступность в территориальной структуре Российской Федерации, останется автомобильный транспорт. Для целей использования торговых и производственных предприятий сохранится использование грузового транспорта.</w:t>
      </w:r>
    </w:p>
    <w:p w:rsidR="007C29E4" w:rsidRDefault="007C29E4" w:rsidP="007C29E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7C29E4" w:rsidRDefault="007C29E4" w:rsidP="007C29E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 xml:space="preserve">3.4. Прогноз развития дорожной сети </w:t>
      </w:r>
      <w:r w:rsidR="00D15BF3">
        <w:rPr>
          <w:rFonts w:eastAsia="Calibri"/>
          <w:b/>
          <w:bCs/>
          <w:sz w:val="28"/>
          <w:szCs w:val="28"/>
        </w:rPr>
        <w:t>муниципального</w:t>
      </w:r>
      <w:r>
        <w:rPr>
          <w:rFonts w:eastAsia="Calibri"/>
          <w:b/>
          <w:bCs/>
          <w:sz w:val="28"/>
          <w:szCs w:val="28"/>
        </w:rPr>
        <w:t xml:space="preserve"> округа.</w:t>
      </w:r>
    </w:p>
    <w:p w:rsidR="007C29E4" w:rsidRPr="007C29E4" w:rsidRDefault="007C29E4" w:rsidP="007C29E4">
      <w:pPr>
        <w:autoSpaceDE w:val="0"/>
        <w:autoSpaceDN w:val="0"/>
        <w:adjustRightInd w:val="0"/>
        <w:spacing w:before="28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Учитывая экономическую ситуацию и сложившиеся условия, необходимо разработать и реализовать мероприятия по строительству новых и реконструкции существующих участков улично-дорожной сети исходя из требований организации удобных транспортных связей жилых территорий с местами приложения труда и центрами культурно-бытового обслуживания с учетом наиболее значительных грузо- и пассажиропотоков</w:t>
      </w:r>
      <w:r w:rsidRPr="007C29E4">
        <w:rPr>
          <w:rFonts w:eastAsia="Calibri"/>
          <w:sz w:val="28"/>
          <w:szCs w:val="28"/>
        </w:rPr>
        <w:t xml:space="preserve">, </w:t>
      </w:r>
      <w:r w:rsidRPr="007C29E4">
        <w:rPr>
          <w:sz w:val="28"/>
          <w:szCs w:val="28"/>
        </w:rPr>
        <w:t>а также пешеходной доступности объектов соцкультбыта и мест приложения труда.</w:t>
      </w:r>
    </w:p>
    <w:p w:rsidR="007C29E4" w:rsidRPr="007C29E4" w:rsidRDefault="007C29E4" w:rsidP="007C29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15BF3" w:rsidRPr="007C29E4" w:rsidRDefault="007C29E4" w:rsidP="007C29E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7C29E4">
        <w:rPr>
          <w:rFonts w:eastAsia="Calibri"/>
          <w:b/>
          <w:bCs/>
          <w:sz w:val="28"/>
          <w:szCs w:val="28"/>
        </w:rPr>
        <w:t>3.5. Прогноз уровня автомобилизации, параметров дорожного движения.</w:t>
      </w:r>
    </w:p>
    <w:p w:rsidR="007C29E4" w:rsidRPr="007C29E4" w:rsidRDefault="007C29E4" w:rsidP="007C29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C29E4" w:rsidRDefault="007C29E4" w:rsidP="007C29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242E">
        <w:rPr>
          <w:rFonts w:eastAsia="Calibri"/>
          <w:sz w:val="28"/>
          <w:szCs w:val="28"/>
        </w:rPr>
        <w:t xml:space="preserve">При сохранении сложившейся тенденции изменения уровня автомобилизации к </w:t>
      </w:r>
      <w:r w:rsidR="0041242E" w:rsidRPr="0041242E">
        <w:rPr>
          <w:rFonts w:eastAsia="Calibri"/>
          <w:sz w:val="28"/>
          <w:szCs w:val="28"/>
        </w:rPr>
        <w:t>2035</w:t>
      </w:r>
      <w:r w:rsidRPr="0041242E">
        <w:rPr>
          <w:rFonts w:eastAsia="Calibri"/>
          <w:sz w:val="28"/>
          <w:szCs w:val="28"/>
        </w:rPr>
        <w:t xml:space="preserve"> году ожидается значительное увеличение транспортных средств, что без изменения пропускной способности улично-дорожной сети приведет к повышению интенсивности движения на отдельных участках дорог.</w:t>
      </w:r>
    </w:p>
    <w:p w:rsidR="00CD6F5A" w:rsidRPr="007C29E4" w:rsidRDefault="00CD6F5A" w:rsidP="00CD6F5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6F5A" w:rsidRPr="0041242E" w:rsidRDefault="00CD6F5A" w:rsidP="00CD6F5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1242E">
        <w:rPr>
          <w:rFonts w:eastAsia="Calibri"/>
          <w:b/>
          <w:bCs/>
          <w:sz w:val="28"/>
          <w:szCs w:val="28"/>
        </w:rPr>
        <w:t>3.6. Прогноз показателей безопасности дорожного движения.</w:t>
      </w:r>
    </w:p>
    <w:p w:rsidR="00CD6F5A" w:rsidRPr="0041242E" w:rsidRDefault="00CD6F5A" w:rsidP="00CD6F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242E">
        <w:rPr>
          <w:rFonts w:eastAsia="Calibri"/>
          <w:sz w:val="28"/>
          <w:szCs w:val="28"/>
        </w:rPr>
        <w:t>В связи с повышением уровня автомобилизации населения ожидается рост аварийности. В то же время планируется снижение количества мест концентрации дорожно-транспортных происшествий.</w:t>
      </w:r>
    </w:p>
    <w:p w:rsidR="00CD6F5A" w:rsidRDefault="00CD6F5A" w:rsidP="00CD6F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242E">
        <w:rPr>
          <w:rFonts w:eastAsia="Calibri"/>
          <w:sz w:val="28"/>
          <w:szCs w:val="28"/>
        </w:rPr>
        <w:t>Факторами, влияющими на снижение аварийности, станут реализация разработанного проекта организации дорожного движения, выполнение работ по содержанию, ремонту автомобильных дорог, а также активная разъяснительная и пропагандистская работа среди населения.</w:t>
      </w:r>
    </w:p>
    <w:p w:rsidR="00CD6F5A" w:rsidRDefault="00CD6F5A" w:rsidP="00CD6F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6F5A" w:rsidRDefault="00CD6F5A" w:rsidP="00CD6F5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380C3E">
        <w:rPr>
          <w:rFonts w:eastAsia="Calibri"/>
          <w:b/>
          <w:bCs/>
          <w:sz w:val="28"/>
          <w:szCs w:val="28"/>
        </w:rPr>
        <w:t>3.7. Прогноз негативного воздействия транспортной инфраструктуры на окружающую среду и здоровье населения.</w:t>
      </w:r>
    </w:p>
    <w:p w:rsidR="00380C3E" w:rsidRPr="00380C3E" w:rsidRDefault="00380C3E" w:rsidP="0041242E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80C3E">
        <w:rPr>
          <w:rFonts w:ascii="Times New Roman" w:hAnsi="Times New Roman"/>
          <w:sz w:val="28"/>
          <w:szCs w:val="28"/>
        </w:rPr>
        <w:t>В период действия Программы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численности, в связи с чем усилится влияние факторов.</w:t>
      </w:r>
    </w:p>
    <w:p w:rsidR="00380C3E" w:rsidRDefault="00380C3E" w:rsidP="00CD6F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6F5A" w:rsidRDefault="00CD6F5A" w:rsidP="00CD6F5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380C3E" w:rsidRDefault="00CD6F5A" w:rsidP="0041242E">
      <w:pPr>
        <w:autoSpaceDE w:val="0"/>
        <w:autoSpaceDN w:val="0"/>
        <w:adjustRightInd w:val="0"/>
        <w:ind w:firstLine="540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4. 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380C3E" w:rsidRPr="00380C3E" w:rsidRDefault="00380C3E" w:rsidP="00380C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C3E">
        <w:rPr>
          <w:rFonts w:ascii="Times New Roman" w:hAnsi="Times New Roman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от объемов финансирования.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инфраструктуры, на первый план выходят работы по содержанию и эксплуатации дорог.</w:t>
      </w:r>
    </w:p>
    <w:p w:rsidR="00380C3E" w:rsidRPr="00380C3E" w:rsidRDefault="00380C3E" w:rsidP="00380C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C3E">
        <w:rPr>
          <w:rFonts w:ascii="Times New Roman" w:hAnsi="Times New Roman"/>
          <w:sz w:val="28"/>
          <w:szCs w:val="28"/>
        </w:rPr>
        <w:t xml:space="preserve">Мероприятия по развитию транспортной инфраструктуры </w:t>
      </w:r>
      <w:r>
        <w:rPr>
          <w:rFonts w:ascii="Times New Roman" w:hAnsi="Times New Roman"/>
          <w:sz w:val="28"/>
          <w:szCs w:val="28"/>
        </w:rPr>
        <w:t>Кикнурского</w:t>
      </w:r>
      <w:r w:rsidRPr="00380C3E">
        <w:rPr>
          <w:rFonts w:ascii="Times New Roman" w:hAnsi="Times New Roman"/>
          <w:sz w:val="28"/>
          <w:szCs w:val="28"/>
        </w:rPr>
        <w:t xml:space="preserve"> муниципального округа разработаны на основе тщательного и всестороннего анализа существующего состояния транспортной системы, выявленных тенденций в изменении основных показателей развития транспорта, планируемых пространственных преобразований.</w:t>
      </w:r>
    </w:p>
    <w:p w:rsidR="0041242E" w:rsidRDefault="00380C3E" w:rsidP="004124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C3E">
        <w:rPr>
          <w:rFonts w:ascii="Times New Roman" w:hAnsi="Times New Roman"/>
          <w:sz w:val="28"/>
          <w:szCs w:val="28"/>
        </w:rPr>
        <w:t>Приоритетными направлениями развития транспортной инфраструктуры являются:</w:t>
      </w:r>
    </w:p>
    <w:p w:rsidR="00380C3E" w:rsidRPr="00380C3E" w:rsidRDefault="00380C3E" w:rsidP="004124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C3E">
        <w:rPr>
          <w:rFonts w:ascii="Times New Roman" w:hAnsi="Times New Roman"/>
          <w:sz w:val="28"/>
          <w:szCs w:val="28"/>
        </w:rPr>
        <w:t>- капитальный ремонт дорог;</w:t>
      </w:r>
    </w:p>
    <w:p w:rsidR="00380C3E" w:rsidRPr="00380C3E" w:rsidRDefault="00380C3E" w:rsidP="004124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C3E">
        <w:rPr>
          <w:rFonts w:ascii="Times New Roman" w:hAnsi="Times New Roman"/>
          <w:sz w:val="28"/>
          <w:szCs w:val="28"/>
        </w:rPr>
        <w:t>- реконструкция дорог;</w:t>
      </w:r>
    </w:p>
    <w:p w:rsidR="00380C3E" w:rsidRPr="00380C3E" w:rsidRDefault="00380C3E" w:rsidP="004124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C3E">
        <w:rPr>
          <w:rFonts w:ascii="Times New Roman" w:hAnsi="Times New Roman"/>
          <w:sz w:val="28"/>
          <w:szCs w:val="28"/>
        </w:rPr>
        <w:t>- ремонт дорог;</w:t>
      </w:r>
    </w:p>
    <w:p w:rsidR="00380C3E" w:rsidRPr="00380C3E" w:rsidRDefault="00380C3E" w:rsidP="004124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C3E">
        <w:rPr>
          <w:rFonts w:ascii="Times New Roman" w:hAnsi="Times New Roman"/>
          <w:sz w:val="28"/>
          <w:szCs w:val="28"/>
        </w:rPr>
        <w:t xml:space="preserve">- обустройство </w:t>
      </w:r>
      <w:r w:rsidR="0041242E">
        <w:rPr>
          <w:rFonts w:ascii="Times New Roman" w:hAnsi="Times New Roman"/>
          <w:sz w:val="28"/>
          <w:szCs w:val="28"/>
        </w:rPr>
        <w:t xml:space="preserve">уличного </w:t>
      </w:r>
      <w:r w:rsidRPr="00380C3E">
        <w:rPr>
          <w:rFonts w:ascii="Times New Roman" w:hAnsi="Times New Roman"/>
          <w:sz w:val="28"/>
          <w:szCs w:val="28"/>
        </w:rPr>
        <w:t>освещения.</w:t>
      </w:r>
    </w:p>
    <w:p w:rsidR="00380C3E" w:rsidRDefault="00380C3E" w:rsidP="00CD6F5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B37406" w:rsidRPr="008A43B7" w:rsidRDefault="00B37406" w:rsidP="008A43B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8"/>
          <w:szCs w:val="28"/>
        </w:rPr>
      </w:pPr>
      <w:r w:rsidRPr="008A43B7">
        <w:rPr>
          <w:rFonts w:eastAsia="Calibri"/>
          <w:b/>
          <w:bCs/>
          <w:sz w:val="28"/>
          <w:szCs w:val="28"/>
        </w:rPr>
        <w:t>5. Перечень мероприятий (инвестиционных проектов) по проектированию, строительству, реконструкции объектов транспортной инфраструктуры.</w:t>
      </w:r>
    </w:p>
    <w:p w:rsidR="00B37406" w:rsidRPr="008A43B7" w:rsidRDefault="00B37406" w:rsidP="008A43B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/>
          <w:bCs/>
          <w:sz w:val="28"/>
          <w:szCs w:val="28"/>
        </w:rPr>
      </w:pPr>
      <w:r w:rsidRPr="008A43B7">
        <w:rPr>
          <w:rFonts w:eastAsia="Calibri"/>
          <w:b/>
          <w:bCs/>
          <w:sz w:val="28"/>
          <w:szCs w:val="28"/>
        </w:rPr>
        <w:t>5.1. Мероприятия по развитию транспортной инфраструктуры по видам транспорта.</w:t>
      </w:r>
    </w:p>
    <w:p w:rsidR="00B37406" w:rsidRPr="008A43B7" w:rsidRDefault="00B37406" w:rsidP="008A43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43B7">
        <w:rPr>
          <w:sz w:val="28"/>
          <w:szCs w:val="28"/>
        </w:rPr>
        <w:t>Мероприятия по развитию транспортной инфраструктуры по видам транспорта в период реализации Программы не предусматриваются.</w:t>
      </w:r>
    </w:p>
    <w:p w:rsidR="00B37406" w:rsidRPr="008A43B7" w:rsidRDefault="00B37406" w:rsidP="008A43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43B7">
        <w:rPr>
          <w:rFonts w:eastAsia="Calibri"/>
          <w:b/>
          <w:bCs/>
          <w:sz w:val="28"/>
          <w:szCs w:val="28"/>
        </w:rPr>
        <w:t>5.2. Мероприятия по развитию транспорта общего пользования, созданию транспортно-пересадочных узлов.</w:t>
      </w:r>
    </w:p>
    <w:p w:rsidR="00B37406" w:rsidRPr="008A43B7" w:rsidRDefault="00B37406" w:rsidP="008A43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A43B7">
        <w:rPr>
          <w:rFonts w:eastAsia="Calibri"/>
          <w:sz w:val="28"/>
          <w:szCs w:val="28"/>
        </w:rPr>
        <w:t>В целом сохраняется существующая система обслуживания населения транспортными средствами общего пользования. Количество транспорта общего пользования не планируется к существенному изменению.</w:t>
      </w:r>
    </w:p>
    <w:p w:rsidR="008A43B7" w:rsidRPr="008A43B7" w:rsidRDefault="006E4987" w:rsidP="008A43B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8A43B7">
        <w:rPr>
          <w:rFonts w:eastAsia="Calibri"/>
          <w:b/>
          <w:bCs/>
          <w:sz w:val="28"/>
          <w:szCs w:val="28"/>
        </w:rPr>
        <w:t>5.3. Мероприятия по развитию инфраструктуры для легкового автомобильного транспорта, включая развитие единого парковочного пространства.</w:t>
      </w:r>
    </w:p>
    <w:p w:rsidR="006E4987" w:rsidRPr="008A43B7" w:rsidRDefault="008A43B7" w:rsidP="008A43B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8A43B7">
        <w:rPr>
          <w:sz w:val="28"/>
          <w:szCs w:val="28"/>
        </w:rPr>
        <w:t>Мероприятия по созданию и развитию инфраструктуры для легкового транспорта, включая развитие единого парковочного пространства, в период реализации Программы не предусматриваются.</w:t>
      </w:r>
    </w:p>
    <w:p w:rsidR="006E4987" w:rsidRPr="008A43B7" w:rsidRDefault="006E4987" w:rsidP="008A43B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8A43B7">
        <w:rPr>
          <w:rFonts w:eastAsia="Calibri"/>
          <w:b/>
          <w:bCs/>
          <w:sz w:val="28"/>
          <w:szCs w:val="28"/>
        </w:rPr>
        <w:t>5.4. Мероприятия по развитию инфраструктуры пешеходного и велосипедного передвижения.</w:t>
      </w:r>
    </w:p>
    <w:p w:rsidR="006E4987" w:rsidRPr="008A43B7" w:rsidRDefault="008A43B7" w:rsidP="008A43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A43B7">
        <w:rPr>
          <w:sz w:val="28"/>
          <w:szCs w:val="28"/>
        </w:rPr>
        <w:t>Мероприятия по созданию и развитию инфраструктуры пешеходного и велосипедного передвижения в период реализации Программы не предусматриваются.</w:t>
      </w:r>
    </w:p>
    <w:p w:rsidR="006E4987" w:rsidRPr="008A43B7" w:rsidRDefault="006E4987" w:rsidP="008A43B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8A43B7">
        <w:rPr>
          <w:rFonts w:eastAsia="Calibri"/>
          <w:b/>
          <w:bCs/>
          <w:sz w:val="28"/>
          <w:szCs w:val="28"/>
        </w:rPr>
        <w:t>5.5. Мероприятия по развитию инфраструктуры для грузового транспорта, транспортных средств коммунальных и дорожных служб.</w:t>
      </w:r>
    </w:p>
    <w:p w:rsidR="006E4987" w:rsidRPr="008A43B7" w:rsidRDefault="006E4987" w:rsidP="008A43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3B7">
        <w:rPr>
          <w:sz w:val="28"/>
          <w:szCs w:val="28"/>
        </w:rPr>
        <w:t>Мероприятия по созданию и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41242E" w:rsidRPr="00D16AD8" w:rsidRDefault="006E4987" w:rsidP="008432E7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D16AD8">
        <w:rPr>
          <w:rFonts w:ascii="Times New Roman" w:hAnsi="Times New Roman"/>
          <w:b/>
          <w:bCs/>
          <w:sz w:val="28"/>
          <w:szCs w:val="28"/>
        </w:rPr>
        <w:t>5.6. Мероприятия по развитию сети дорог муниципального образования.</w:t>
      </w:r>
      <w:r w:rsidR="008432E7" w:rsidRPr="00D16AD8">
        <w:rPr>
          <w:rFonts w:ascii="Times New Roman" w:hAnsi="Times New Roman"/>
        </w:rPr>
        <w:t xml:space="preserve"> </w:t>
      </w:r>
    </w:p>
    <w:p w:rsidR="00D16AD8" w:rsidRDefault="008432E7" w:rsidP="008432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1242E">
        <w:rPr>
          <w:rFonts w:ascii="Times New Roman" w:hAnsi="Times New Roman"/>
          <w:sz w:val="28"/>
          <w:szCs w:val="28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8432E7" w:rsidRPr="0041242E" w:rsidRDefault="008432E7" w:rsidP="00D16AD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1242E">
        <w:rPr>
          <w:rFonts w:ascii="Times New Roman" w:hAnsi="Times New Roman"/>
          <w:sz w:val="28"/>
          <w:szCs w:val="28"/>
        </w:rPr>
        <w:t xml:space="preserve">Основными приоритетами развития транспортного комплекса </w:t>
      </w:r>
      <w:r w:rsidR="0041242E">
        <w:rPr>
          <w:rFonts w:ascii="Times New Roman" w:hAnsi="Times New Roman"/>
          <w:sz w:val="28"/>
          <w:szCs w:val="28"/>
        </w:rPr>
        <w:t>Кикнурского</w:t>
      </w:r>
      <w:r w:rsidRPr="0041242E">
        <w:rPr>
          <w:rFonts w:ascii="Times New Roman" w:hAnsi="Times New Roman"/>
          <w:sz w:val="28"/>
          <w:szCs w:val="28"/>
        </w:rPr>
        <w:t xml:space="preserve"> муниципального округа должны стать:</w:t>
      </w:r>
    </w:p>
    <w:p w:rsidR="008432E7" w:rsidRPr="0041242E" w:rsidRDefault="008432E7" w:rsidP="00D16AD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1242E">
        <w:rPr>
          <w:rFonts w:ascii="Times New Roman" w:hAnsi="Times New Roman"/>
          <w:sz w:val="28"/>
          <w:szCs w:val="28"/>
        </w:rPr>
        <w:t>- ремонт и реконструкция дорожного покрытия существующей улично-дорожной сети;</w:t>
      </w:r>
    </w:p>
    <w:p w:rsidR="008432E7" w:rsidRPr="0041242E" w:rsidRDefault="008432E7" w:rsidP="00D16AD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1242E">
        <w:rPr>
          <w:rFonts w:ascii="Times New Roman" w:hAnsi="Times New Roman"/>
          <w:sz w:val="28"/>
          <w:szCs w:val="28"/>
        </w:rPr>
        <w:t>- строительство тротуаров и пешеходных пространств для организации системы пешеходного движения в округе;</w:t>
      </w:r>
    </w:p>
    <w:p w:rsidR="00D16AD8" w:rsidRDefault="008432E7" w:rsidP="00D16AD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1242E">
        <w:rPr>
          <w:rFonts w:ascii="Times New Roman" w:hAnsi="Times New Roman"/>
          <w:sz w:val="28"/>
          <w:szCs w:val="28"/>
        </w:rPr>
        <w:t>- строительство улично-дорожной сети на территории округа для нового жилищного строительства.</w:t>
      </w:r>
    </w:p>
    <w:p w:rsidR="008432E7" w:rsidRPr="0041242E" w:rsidRDefault="008432E7" w:rsidP="00D16AD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1242E">
        <w:rPr>
          <w:rFonts w:ascii="Times New Roman" w:hAnsi="Times New Roman"/>
          <w:sz w:val="28"/>
          <w:szCs w:val="28"/>
        </w:rPr>
        <w:t xml:space="preserve">Развитие транспорта на территории </w:t>
      </w:r>
      <w:r w:rsidR="0041242E">
        <w:rPr>
          <w:rFonts w:ascii="Times New Roman" w:hAnsi="Times New Roman"/>
          <w:sz w:val="28"/>
          <w:szCs w:val="28"/>
        </w:rPr>
        <w:t>Кикнурского</w:t>
      </w:r>
      <w:r w:rsidRPr="0041242E">
        <w:rPr>
          <w:rFonts w:ascii="Times New Roman" w:hAnsi="Times New Roman"/>
          <w:sz w:val="28"/>
          <w:szCs w:val="28"/>
        </w:rPr>
        <w:t xml:space="preserve"> муниципального округа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8432E7" w:rsidRPr="0041242E" w:rsidRDefault="008432E7" w:rsidP="008432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1242E">
        <w:rPr>
          <w:rFonts w:ascii="Times New Roman" w:hAnsi="Times New Roman"/>
          <w:sz w:val="28"/>
          <w:szCs w:val="28"/>
        </w:rPr>
        <w:t xml:space="preserve">Программными мероприятиями в части развития транспортного комплекса </w:t>
      </w:r>
      <w:r w:rsidR="00AD5B6C">
        <w:rPr>
          <w:rFonts w:ascii="Times New Roman" w:hAnsi="Times New Roman"/>
          <w:sz w:val="28"/>
          <w:szCs w:val="28"/>
        </w:rPr>
        <w:t>Кикнурского</w:t>
      </w:r>
      <w:r w:rsidRPr="0041242E">
        <w:rPr>
          <w:rFonts w:ascii="Times New Roman" w:hAnsi="Times New Roman"/>
          <w:sz w:val="28"/>
          <w:szCs w:val="28"/>
        </w:rPr>
        <w:t xml:space="preserve"> муниципального округа должны стать:</w:t>
      </w:r>
    </w:p>
    <w:p w:rsidR="008432E7" w:rsidRPr="0041242E" w:rsidRDefault="008432E7" w:rsidP="008432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1242E">
        <w:rPr>
          <w:rFonts w:ascii="Times New Roman" w:hAnsi="Times New Roman"/>
          <w:sz w:val="28"/>
          <w:szCs w:val="28"/>
        </w:rPr>
        <w:t>- проведение паспортизации и инвентаризации автомобильных дорог местного значения, определение полос отвода, регистрация права муниципальной собственности на сооружения - автомобильные дороги и земельные участки, занимаемые автодорогами местного значения;</w:t>
      </w:r>
    </w:p>
    <w:p w:rsidR="008432E7" w:rsidRPr="0041242E" w:rsidRDefault="008432E7" w:rsidP="008432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1242E">
        <w:rPr>
          <w:rFonts w:ascii="Times New Roman" w:hAnsi="Times New Roman"/>
          <w:sz w:val="28"/>
          <w:szCs w:val="28"/>
        </w:rPr>
        <w:t xml:space="preserve">- инвентаризация с оценкой технического состояния всех инженерных сооружений на автомобильных дорогах и улицах </w:t>
      </w:r>
      <w:r w:rsidR="00AD5B6C">
        <w:rPr>
          <w:rFonts w:ascii="Times New Roman" w:hAnsi="Times New Roman"/>
          <w:sz w:val="28"/>
          <w:szCs w:val="28"/>
        </w:rPr>
        <w:t>Кикнгурского</w:t>
      </w:r>
      <w:r w:rsidRPr="0041242E">
        <w:rPr>
          <w:rFonts w:ascii="Times New Roman" w:hAnsi="Times New Roman"/>
          <w:sz w:val="28"/>
          <w:szCs w:val="28"/>
        </w:rPr>
        <w:t xml:space="preserve"> муниципального округа, определение сроков и объемов необходимой реконструкции или нового строительства;</w:t>
      </w:r>
    </w:p>
    <w:p w:rsidR="008432E7" w:rsidRPr="0041242E" w:rsidRDefault="008432E7" w:rsidP="008432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1242E">
        <w:rPr>
          <w:rFonts w:ascii="Times New Roman" w:hAnsi="Times New Roman"/>
          <w:sz w:val="28"/>
          <w:szCs w:val="28"/>
        </w:rPr>
        <w:t>- комплексное строительство автомобильных дорог и тротуаров;</w:t>
      </w:r>
    </w:p>
    <w:p w:rsidR="008432E7" w:rsidRPr="0041242E" w:rsidRDefault="008432E7" w:rsidP="008432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1242E">
        <w:rPr>
          <w:rFonts w:ascii="Times New Roman" w:hAnsi="Times New Roman"/>
          <w:sz w:val="28"/>
          <w:szCs w:val="28"/>
        </w:rPr>
        <w:t>- капитальный ремонт, ремонт, содержание автомобильных дорог местного значения и искусственных сооружений на них, включая проектно-изыскательные работы;</w:t>
      </w:r>
    </w:p>
    <w:p w:rsidR="006E4987" w:rsidRPr="0041242E" w:rsidRDefault="003871CB" w:rsidP="003871CB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</w:t>
      </w:r>
      <w:r w:rsidR="008432E7" w:rsidRPr="0041242E">
        <w:rPr>
          <w:sz w:val="28"/>
          <w:szCs w:val="28"/>
        </w:rPr>
        <w:t>- размещение дорожных знаков и указателей на улицах населенных пункт</w:t>
      </w:r>
      <w:r w:rsidR="00AD5B6C">
        <w:rPr>
          <w:sz w:val="28"/>
          <w:szCs w:val="28"/>
        </w:rPr>
        <w:t>ов.</w:t>
      </w:r>
    </w:p>
    <w:p w:rsidR="008A43B7" w:rsidRPr="00F739CD" w:rsidRDefault="008A43B7" w:rsidP="00AD5B6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739CD">
        <w:rPr>
          <w:b/>
          <w:sz w:val="28"/>
          <w:szCs w:val="28"/>
        </w:rPr>
        <w:t>6.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295B28" w:rsidRDefault="008A43B7" w:rsidP="008A43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9CD">
        <w:rPr>
          <w:sz w:val="28"/>
          <w:szCs w:val="28"/>
        </w:rPr>
        <w:t xml:space="preserve">В рамках реализации настоящей программы не предполагается проведение институциональных преобразований, структура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 предполагается оставить в неизменном виде. 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от 25.12.2015 № 1440 «Об утверждении требований к </w:t>
      </w:r>
      <w:r w:rsidR="00AD5B6C">
        <w:rPr>
          <w:sz w:val="28"/>
          <w:szCs w:val="28"/>
        </w:rPr>
        <w:t>п</w:t>
      </w:r>
      <w:r w:rsidRPr="00F739CD">
        <w:rPr>
          <w:sz w:val="28"/>
          <w:szCs w:val="28"/>
        </w:rPr>
        <w:t xml:space="preserve">рограммам комплексного развития транспортной инфраструктуры поселений, </w:t>
      </w:r>
      <w:r w:rsidR="00AD5B6C">
        <w:rPr>
          <w:sz w:val="28"/>
          <w:szCs w:val="28"/>
        </w:rPr>
        <w:t xml:space="preserve">муниципальных округов, </w:t>
      </w:r>
      <w:r w:rsidRPr="00F739CD">
        <w:rPr>
          <w:sz w:val="28"/>
          <w:szCs w:val="28"/>
        </w:rPr>
        <w:t>городских округов».</w:t>
      </w:r>
    </w:p>
    <w:p w:rsidR="00483917" w:rsidRDefault="00483917" w:rsidP="00316F5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483917" w:rsidRDefault="00483917" w:rsidP="00316F5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AD5B6C" w:rsidRDefault="00316F56" w:rsidP="00316F5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7. Оценка эффективности мероприятий (инвестиционных проектов) по проектированию, строительству, реконструкции объектов транспортной инфраструктуры.</w:t>
      </w:r>
    </w:p>
    <w:p w:rsidR="00AD5B6C" w:rsidRDefault="00AD5B6C" w:rsidP="00AD5B6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D5B6C">
        <w:rPr>
          <w:rFonts w:ascii="Times New Roman" w:hAnsi="Times New Roman"/>
          <w:sz w:val="28"/>
          <w:szCs w:val="28"/>
        </w:rPr>
        <w:t>Эффективность реализации Программы оценивается ежегодно на основе целевых показателей и индикаторов.</w:t>
      </w:r>
    </w:p>
    <w:p w:rsidR="00483917" w:rsidRDefault="00483917" w:rsidP="00AD5B6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3917" w:rsidRDefault="00483917" w:rsidP="00AD5B6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3917" w:rsidRPr="00AD5B6C" w:rsidRDefault="00483917" w:rsidP="00AD5B6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7C1E" w:rsidRDefault="00AD5B6C" w:rsidP="00AD5B6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D5B6C">
        <w:rPr>
          <w:rFonts w:ascii="Times New Roman" w:hAnsi="Times New Roman"/>
          <w:sz w:val="28"/>
          <w:szCs w:val="28"/>
        </w:rPr>
        <w:t xml:space="preserve">Основные прогнозные показатели развития транспортной инфраструктуры </w:t>
      </w:r>
      <w:r>
        <w:rPr>
          <w:rFonts w:ascii="Times New Roman" w:hAnsi="Times New Roman"/>
          <w:sz w:val="28"/>
          <w:szCs w:val="28"/>
        </w:rPr>
        <w:t>Кикнурского</w:t>
      </w:r>
      <w:r w:rsidRPr="00AD5B6C">
        <w:rPr>
          <w:rFonts w:ascii="Times New Roman" w:hAnsi="Times New Roman"/>
          <w:sz w:val="28"/>
          <w:szCs w:val="28"/>
        </w:rPr>
        <w:t xml:space="preserve"> муниципального округа:</w:t>
      </w:r>
    </w:p>
    <w:p w:rsidR="0015040E" w:rsidRDefault="0015040E" w:rsidP="000E6E9A">
      <w:pPr>
        <w:pStyle w:val="ConsPlusNormal"/>
        <w:spacing w:before="220"/>
        <w:ind w:hanging="567"/>
        <w:jc w:val="both"/>
        <w:rPr>
          <w:rFonts w:ascii="Times New Roman" w:hAnsi="Times New Roman"/>
          <w:sz w:val="28"/>
          <w:szCs w:val="28"/>
        </w:rPr>
        <w:sectPr w:rsidR="0015040E" w:rsidSect="00360753">
          <w:pgSz w:w="11906" w:h="16838"/>
          <w:pgMar w:top="1134" w:right="709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56"/>
        <w:gridCol w:w="850"/>
        <w:gridCol w:w="851"/>
        <w:gridCol w:w="850"/>
        <w:gridCol w:w="851"/>
        <w:gridCol w:w="708"/>
        <w:gridCol w:w="851"/>
        <w:gridCol w:w="992"/>
        <w:gridCol w:w="851"/>
        <w:gridCol w:w="708"/>
        <w:gridCol w:w="993"/>
        <w:gridCol w:w="850"/>
      </w:tblGrid>
      <w:tr w:rsidR="0015040E" w:rsidTr="0015040E">
        <w:tc>
          <w:tcPr>
            <w:tcW w:w="567" w:type="dxa"/>
            <w:vMerge w:val="restart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56" w:type="dxa"/>
            <w:vMerge w:val="restart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Перечень мероприятий</w:t>
            </w:r>
          </w:p>
        </w:tc>
        <w:tc>
          <w:tcPr>
            <w:tcW w:w="850" w:type="dxa"/>
            <w:vMerge w:val="restart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8505" w:type="dxa"/>
            <w:gridSpan w:val="10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Годы реализации</w:t>
            </w:r>
          </w:p>
        </w:tc>
      </w:tr>
      <w:tr w:rsidR="0015040E" w:rsidTr="0015040E">
        <w:tc>
          <w:tcPr>
            <w:tcW w:w="567" w:type="dxa"/>
            <w:vMerge/>
          </w:tcPr>
          <w:p w:rsidR="0015040E" w:rsidRDefault="0015040E" w:rsidP="00466450">
            <w:pPr>
              <w:pStyle w:val="ConsPlusNormal"/>
            </w:pPr>
          </w:p>
        </w:tc>
        <w:tc>
          <w:tcPr>
            <w:tcW w:w="2756" w:type="dxa"/>
            <w:vMerge/>
          </w:tcPr>
          <w:p w:rsidR="0015040E" w:rsidRDefault="0015040E" w:rsidP="00466450">
            <w:pPr>
              <w:pStyle w:val="ConsPlusNormal"/>
            </w:pPr>
          </w:p>
        </w:tc>
        <w:tc>
          <w:tcPr>
            <w:tcW w:w="850" w:type="dxa"/>
            <w:vMerge/>
          </w:tcPr>
          <w:p w:rsidR="0015040E" w:rsidRDefault="0015040E" w:rsidP="00466450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15040E" w:rsidRDefault="0015040E" w:rsidP="0015040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15040E" w:rsidRDefault="0015040E" w:rsidP="0015040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  <w:vAlign w:val="center"/>
          </w:tcPr>
          <w:p w:rsidR="0015040E" w:rsidRDefault="0015040E" w:rsidP="0015040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08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1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92" w:type="dxa"/>
            <w:vAlign w:val="center"/>
          </w:tcPr>
          <w:p w:rsidR="0015040E" w:rsidRDefault="0015040E" w:rsidP="0015040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1" w:type="dxa"/>
            <w:vAlign w:val="center"/>
          </w:tcPr>
          <w:p w:rsidR="0015040E" w:rsidRDefault="0015040E" w:rsidP="0015040E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708" w:type="dxa"/>
            <w:vAlign w:val="center"/>
          </w:tcPr>
          <w:p w:rsidR="0015040E" w:rsidRDefault="0015040E" w:rsidP="0015040E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93" w:type="dxa"/>
            <w:vAlign w:val="center"/>
          </w:tcPr>
          <w:p w:rsidR="0015040E" w:rsidRDefault="0015040E" w:rsidP="0015040E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50" w:type="dxa"/>
            <w:vAlign w:val="center"/>
          </w:tcPr>
          <w:p w:rsidR="0015040E" w:rsidRDefault="0015040E" w:rsidP="0015040E">
            <w:pPr>
              <w:pStyle w:val="ConsPlusNormal"/>
              <w:jc w:val="center"/>
            </w:pPr>
            <w:r>
              <w:t>2035</w:t>
            </w:r>
          </w:p>
        </w:tc>
      </w:tr>
      <w:tr w:rsidR="0015040E" w:rsidTr="0015040E">
        <w:tc>
          <w:tcPr>
            <w:tcW w:w="12678" w:type="dxa"/>
            <w:gridSpan w:val="13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Транспортная инфраструктура</w:t>
            </w:r>
          </w:p>
        </w:tc>
      </w:tr>
      <w:tr w:rsidR="0015040E" w:rsidTr="0015040E">
        <w:tc>
          <w:tcPr>
            <w:tcW w:w="567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56" w:type="dxa"/>
          </w:tcPr>
          <w:p w:rsidR="0015040E" w:rsidRDefault="0015040E" w:rsidP="00466450">
            <w:pPr>
              <w:pStyle w:val="ConsPlusNormal"/>
            </w:pPr>
            <w: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850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15040E" w:rsidRDefault="0057658E" w:rsidP="0057658E">
            <w:pPr>
              <w:pStyle w:val="ConsPlusNormal"/>
              <w:jc w:val="center"/>
            </w:pPr>
            <w:r>
              <w:t>383.9</w:t>
            </w:r>
          </w:p>
        </w:tc>
        <w:tc>
          <w:tcPr>
            <w:tcW w:w="850" w:type="dxa"/>
            <w:vAlign w:val="center"/>
          </w:tcPr>
          <w:p w:rsidR="0015040E" w:rsidRDefault="0057658E" w:rsidP="0057658E">
            <w:pPr>
              <w:pStyle w:val="ConsPlusNormal"/>
              <w:jc w:val="center"/>
            </w:pPr>
            <w:r>
              <w:t>383.9</w:t>
            </w:r>
          </w:p>
        </w:tc>
        <w:tc>
          <w:tcPr>
            <w:tcW w:w="851" w:type="dxa"/>
            <w:vAlign w:val="center"/>
          </w:tcPr>
          <w:p w:rsidR="0015040E" w:rsidRDefault="0057658E" w:rsidP="0057658E">
            <w:pPr>
              <w:pStyle w:val="ConsPlusNormal"/>
              <w:jc w:val="center"/>
            </w:pPr>
            <w:r>
              <w:t>383.9</w:t>
            </w:r>
          </w:p>
        </w:tc>
        <w:tc>
          <w:tcPr>
            <w:tcW w:w="708" w:type="dxa"/>
            <w:vAlign w:val="center"/>
          </w:tcPr>
          <w:p w:rsidR="0015040E" w:rsidRDefault="0057658E" w:rsidP="0057658E">
            <w:pPr>
              <w:pStyle w:val="ConsPlusNormal"/>
              <w:jc w:val="center"/>
            </w:pPr>
            <w:r>
              <w:t>383.9</w:t>
            </w:r>
          </w:p>
        </w:tc>
        <w:tc>
          <w:tcPr>
            <w:tcW w:w="851" w:type="dxa"/>
            <w:vAlign w:val="center"/>
          </w:tcPr>
          <w:p w:rsidR="0015040E" w:rsidRDefault="0057658E" w:rsidP="0057658E">
            <w:pPr>
              <w:pStyle w:val="ConsPlusNormal"/>
              <w:jc w:val="center"/>
            </w:pPr>
            <w:r>
              <w:t>383.9</w:t>
            </w:r>
          </w:p>
        </w:tc>
        <w:tc>
          <w:tcPr>
            <w:tcW w:w="992" w:type="dxa"/>
            <w:vAlign w:val="center"/>
          </w:tcPr>
          <w:p w:rsidR="0015040E" w:rsidRDefault="0057658E" w:rsidP="00466450">
            <w:pPr>
              <w:pStyle w:val="ConsPlusNormal"/>
              <w:jc w:val="center"/>
            </w:pPr>
            <w:r>
              <w:t>383.9</w:t>
            </w:r>
          </w:p>
        </w:tc>
        <w:tc>
          <w:tcPr>
            <w:tcW w:w="851" w:type="dxa"/>
            <w:vAlign w:val="center"/>
          </w:tcPr>
          <w:p w:rsidR="0015040E" w:rsidRDefault="0057658E" w:rsidP="00466450">
            <w:pPr>
              <w:pStyle w:val="ConsPlusNormal"/>
              <w:jc w:val="center"/>
            </w:pPr>
            <w:r>
              <w:t>383.9</w:t>
            </w:r>
          </w:p>
        </w:tc>
        <w:tc>
          <w:tcPr>
            <w:tcW w:w="708" w:type="dxa"/>
            <w:vAlign w:val="center"/>
          </w:tcPr>
          <w:p w:rsidR="0015040E" w:rsidRDefault="0057658E" w:rsidP="00466450">
            <w:pPr>
              <w:pStyle w:val="ConsPlusNormal"/>
              <w:jc w:val="center"/>
            </w:pPr>
            <w:r>
              <w:t>383.9</w:t>
            </w:r>
          </w:p>
        </w:tc>
        <w:tc>
          <w:tcPr>
            <w:tcW w:w="993" w:type="dxa"/>
            <w:vAlign w:val="center"/>
          </w:tcPr>
          <w:p w:rsidR="0015040E" w:rsidRDefault="0057658E" w:rsidP="00466450">
            <w:pPr>
              <w:pStyle w:val="ConsPlusNormal"/>
              <w:jc w:val="center"/>
            </w:pPr>
            <w:r>
              <w:t>383.9</w:t>
            </w:r>
          </w:p>
        </w:tc>
        <w:tc>
          <w:tcPr>
            <w:tcW w:w="850" w:type="dxa"/>
            <w:vAlign w:val="center"/>
          </w:tcPr>
          <w:p w:rsidR="0015040E" w:rsidRDefault="0057658E" w:rsidP="00466450">
            <w:pPr>
              <w:pStyle w:val="ConsPlusNormal"/>
              <w:jc w:val="center"/>
            </w:pPr>
            <w:r>
              <w:t>383.9</w:t>
            </w:r>
          </w:p>
        </w:tc>
      </w:tr>
      <w:tr w:rsidR="0015040E" w:rsidTr="0015040E">
        <w:tc>
          <w:tcPr>
            <w:tcW w:w="567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56" w:type="dxa"/>
          </w:tcPr>
          <w:p w:rsidR="0015040E" w:rsidRDefault="0015040E" w:rsidP="00466450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0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1</w:t>
            </w:r>
          </w:p>
        </w:tc>
      </w:tr>
      <w:tr w:rsidR="0015040E" w:rsidTr="0015040E">
        <w:tc>
          <w:tcPr>
            <w:tcW w:w="567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56" w:type="dxa"/>
          </w:tcPr>
          <w:p w:rsidR="0015040E" w:rsidRDefault="0015040E" w:rsidP="00466450">
            <w:pPr>
              <w:pStyle w:val="ConsPlusNormal"/>
            </w:pPr>
            <w: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850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15040E" w:rsidRDefault="0057658E" w:rsidP="0057658E">
            <w:pPr>
              <w:pStyle w:val="ConsPlusNormal"/>
              <w:jc w:val="center"/>
            </w:pPr>
            <w:r>
              <w:t>21.8</w:t>
            </w:r>
          </w:p>
        </w:tc>
        <w:tc>
          <w:tcPr>
            <w:tcW w:w="850" w:type="dxa"/>
            <w:vAlign w:val="center"/>
          </w:tcPr>
          <w:p w:rsidR="0015040E" w:rsidRDefault="0057658E" w:rsidP="00466450">
            <w:pPr>
              <w:pStyle w:val="ConsPlusNormal"/>
              <w:jc w:val="center"/>
            </w:pPr>
            <w:r>
              <w:t>2</w:t>
            </w:r>
            <w:r w:rsidR="00466450">
              <w:t>2.0</w:t>
            </w:r>
          </w:p>
        </w:tc>
        <w:tc>
          <w:tcPr>
            <w:tcW w:w="851" w:type="dxa"/>
            <w:vAlign w:val="center"/>
          </w:tcPr>
          <w:p w:rsidR="0015040E" w:rsidRDefault="0057658E" w:rsidP="00466450">
            <w:pPr>
              <w:pStyle w:val="ConsPlusNormal"/>
              <w:jc w:val="center"/>
            </w:pPr>
            <w:r>
              <w:t>2</w:t>
            </w:r>
            <w:r w:rsidR="00466450">
              <w:t>2.2</w:t>
            </w:r>
          </w:p>
        </w:tc>
        <w:tc>
          <w:tcPr>
            <w:tcW w:w="708" w:type="dxa"/>
            <w:vAlign w:val="center"/>
          </w:tcPr>
          <w:p w:rsidR="0015040E" w:rsidRDefault="00466450" w:rsidP="00466450">
            <w:pPr>
              <w:pStyle w:val="ConsPlusNormal"/>
              <w:jc w:val="center"/>
            </w:pPr>
            <w:r>
              <w:t>22.4</w:t>
            </w:r>
          </w:p>
        </w:tc>
        <w:tc>
          <w:tcPr>
            <w:tcW w:w="851" w:type="dxa"/>
            <w:vAlign w:val="center"/>
          </w:tcPr>
          <w:p w:rsidR="0015040E" w:rsidRDefault="00466450" w:rsidP="00466450">
            <w:pPr>
              <w:pStyle w:val="ConsPlusNormal"/>
              <w:jc w:val="center"/>
            </w:pPr>
            <w:r>
              <w:t>22.6</w:t>
            </w:r>
          </w:p>
        </w:tc>
        <w:tc>
          <w:tcPr>
            <w:tcW w:w="992" w:type="dxa"/>
            <w:vAlign w:val="center"/>
          </w:tcPr>
          <w:p w:rsidR="0015040E" w:rsidRDefault="00426FF8" w:rsidP="00466450">
            <w:pPr>
              <w:pStyle w:val="ConsPlusNormal"/>
              <w:jc w:val="center"/>
            </w:pPr>
            <w:r>
              <w:t>22.8</w:t>
            </w:r>
          </w:p>
        </w:tc>
        <w:tc>
          <w:tcPr>
            <w:tcW w:w="851" w:type="dxa"/>
            <w:vAlign w:val="center"/>
          </w:tcPr>
          <w:p w:rsidR="0015040E" w:rsidRDefault="00426FF8" w:rsidP="00466450">
            <w:pPr>
              <w:pStyle w:val="ConsPlusNormal"/>
              <w:jc w:val="center"/>
            </w:pPr>
            <w:r>
              <w:t>23.0</w:t>
            </w:r>
          </w:p>
        </w:tc>
        <w:tc>
          <w:tcPr>
            <w:tcW w:w="708" w:type="dxa"/>
            <w:vAlign w:val="center"/>
          </w:tcPr>
          <w:p w:rsidR="0015040E" w:rsidRDefault="00426FF8" w:rsidP="00466450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993" w:type="dxa"/>
            <w:vAlign w:val="center"/>
          </w:tcPr>
          <w:p w:rsidR="0015040E" w:rsidRDefault="00426FF8" w:rsidP="00466450">
            <w:pPr>
              <w:pStyle w:val="ConsPlusNormal"/>
              <w:jc w:val="center"/>
            </w:pPr>
            <w:r>
              <w:t>23.4</w:t>
            </w:r>
          </w:p>
        </w:tc>
        <w:tc>
          <w:tcPr>
            <w:tcW w:w="850" w:type="dxa"/>
            <w:vAlign w:val="center"/>
          </w:tcPr>
          <w:p w:rsidR="0015040E" w:rsidRDefault="00426FF8" w:rsidP="00466450">
            <w:pPr>
              <w:pStyle w:val="ConsPlusNormal"/>
              <w:jc w:val="center"/>
            </w:pPr>
            <w:r>
              <w:t>23.8</w:t>
            </w:r>
          </w:p>
        </w:tc>
      </w:tr>
      <w:tr w:rsidR="0015040E" w:rsidTr="0015040E">
        <w:tc>
          <w:tcPr>
            <w:tcW w:w="567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56" w:type="dxa"/>
          </w:tcPr>
          <w:p w:rsidR="0015040E" w:rsidRDefault="0015040E" w:rsidP="00466450">
            <w:pPr>
              <w:pStyle w:val="ConsPlusNormal"/>
            </w:pPr>
            <w: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850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850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851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08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851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992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851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08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993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850" w:type="dxa"/>
            <w:vAlign w:val="center"/>
          </w:tcPr>
          <w:p w:rsidR="0015040E" w:rsidRDefault="0015040E" w:rsidP="00466450">
            <w:pPr>
              <w:pStyle w:val="ConsPlusNormal"/>
              <w:jc w:val="center"/>
            </w:pPr>
            <w:r>
              <w:t>0,01</w:t>
            </w:r>
          </w:p>
        </w:tc>
      </w:tr>
    </w:tbl>
    <w:p w:rsidR="0015040E" w:rsidRDefault="0015040E" w:rsidP="000E6E9A">
      <w:pPr>
        <w:pStyle w:val="ConsPlusNormal"/>
        <w:spacing w:before="220"/>
        <w:ind w:hanging="567"/>
        <w:jc w:val="both"/>
        <w:rPr>
          <w:rFonts w:ascii="Times New Roman" w:hAnsi="Times New Roman"/>
          <w:sz w:val="28"/>
          <w:szCs w:val="28"/>
        </w:rPr>
        <w:sectPr w:rsidR="0015040E" w:rsidSect="00360753"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</w:p>
    <w:p w:rsidR="00316F56" w:rsidRDefault="0015040E" w:rsidP="00316F5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8. </w:t>
      </w:r>
      <w:r w:rsidR="00316F56">
        <w:rPr>
          <w:rFonts w:eastAsia="Calibri"/>
          <w:b/>
          <w:bCs/>
          <w:sz w:val="28"/>
          <w:szCs w:val="28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муниципального образования.</w:t>
      </w:r>
    </w:p>
    <w:p w:rsidR="00AD5B6C" w:rsidRPr="00D16AD8" w:rsidRDefault="00AD5B6C" w:rsidP="00AD5B6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16AD8">
        <w:rPr>
          <w:rFonts w:ascii="Times New Roman" w:hAnsi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структура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 предполагается оставить в неизменном виде.</w:t>
      </w:r>
    </w:p>
    <w:p w:rsidR="00AD5B6C" w:rsidRDefault="00AD5B6C" w:rsidP="00AD5B6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16AD8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 </w:t>
      </w:r>
      <w:hyperlink r:id="rId34">
        <w:r w:rsidRPr="00D16AD8">
          <w:rPr>
            <w:rFonts w:ascii="Times New Roman" w:hAnsi="Times New Roman"/>
            <w:sz w:val="28"/>
            <w:szCs w:val="28"/>
          </w:rPr>
          <w:t>требованиями</w:t>
        </w:r>
      </w:hyperlink>
      <w:r w:rsidRPr="00D16AD8">
        <w:rPr>
          <w:rFonts w:ascii="Times New Roman" w:hAnsi="Times New Roman"/>
          <w:sz w:val="28"/>
          <w:szCs w:val="28"/>
        </w:rPr>
        <w:t xml:space="preserve"> к программам комплексного развития транспортной инфраструктуры, утвержденными постановлением Правительства Российской Федерации от 25.12.2015 N 1440 "Об утверждении требований к Программам комплексного развития транспортной инфраструктуры поселений,</w:t>
      </w:r>
      <w:r w:rsidR="00D16AD8">
        <w:rPr>
          <w:rFonts w:ascii="Times New Roman" w:hAnsi="Times New Roman"/>
          <w:sz w:val="28"/>
          <w:szCs w:val="28"/>
        </w:rPr>
        <w:t xml:space="preserve"> муниципальных округов, </w:t>
      </w:r>
      <w:r w:rsidRPr="00D16AD8">
        <w:rPr>
          <w:rFonts w:ascii="Times New Roman" w:hAnsi="Times New Roman"/>
          <w:sz w:val="28"/>
          <w:szCs w:val="28"/>
        </w:rPr>
        <w:t>городских округов"</w:t>
      </w:r>
      <w:r w:rsidR="00D16AD8">
        <w:rPr>
          <w:rFonts w:ascii="Times New Roman" w:hAnsi="Times New Roman"/>
          <w:sz w:val="28"/>
          <w:szCs w:val="28"/>
        </w:rPr>
        <w:t>.</w:t>
      </w:r>
    </w:p>
    <w:p w:rsidR="00D16AD8" w:rsidRDefault="00D16AD8" w:rsidP="00AD5B6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6AD8" w:rsidRPr="00D16AD8" w:rsidRDefault="00D16AD8" w:rsidP="00D16AD8">
      <w:pPr>
        <w:pStyle w:val="ConsPlusNormal"/>
        <w:spacing w:before="22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316F56" w:rsidRPr="00D16AD8" w:rsidRDefault="00316F56" w:rsidP="008A43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sectPr w:rsidR="00316F56" w:rsidRPr="00D16AD8" w:rsidSect="00360753">
      <w:pgSz w:w="11906" w:h="16838"/>
      <w:pgMar w:top="1134" w:right="70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B3" w:rsidRDefault="00E15FB3" w:rsidP="00686208">
      <w:r>
        <w:separator/>
      </w:r>
    </w:p>
  </w:endnote>
  <w:endnote w:type="continuationSeparator" w:id="0">
    <w:p w:rsidR="00E15FB3" w:rsidRDefault="00E15FB3" w:rsidP="006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B3" w:rsidRDefault="00E15FB3" w:rsidP="00686208">
      <w:r>
        <w:separator/>
      </w:r>
    </w:p>
  </w:footnote>
  <w:footnote w:type="continuationSeparator" w:id="0">
    <w:p w:rsidR="00E15FB3" w:rsidRDefault="00E15FB3" w:rsidP="0068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771695"/>
      <w:docPartObj>
        <w:docPartGallery w:val="Page Numbers (Top of Page)"/>
        <w:docPartUnique/>
      </w:docPartObj>
    </w:sdtPr>
    <w:sdtEndPr/>
    <w:sdtContent>
      <w:p w:rsidR="00303D86" w:rsidRDefault="00303D8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2B3">
          <w:rPr>
            <w:noProof/>
          </w:rPr>
          <w:t>4</w:t>
        </w:r>
        <w:r>
          <w:fldChar w:fldCharType="end"/>
        </w:r>
      </w:p>
    </w:sdtContent>
  </w:sdt>
  <w:p w:rsidR="00303D86" w:rsidRDefault="00303D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86" w:rsidRDefault="00303D86">
    <w:pPr>
      <w:pStyle w:val="a3"/>
    </w:pPr>
    <w:r>
      <w:t>38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4B20"/>
    <w:multiLevelType w:val="hybridMultilevel"/>
    <w:tmpl w:val="22AA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AE3EBB"/>
    <w:multiLevelType w:val="hybridMultilevel"/>
    <w:tmpl w:val="9BBC07D2"/>
    <w:lvl w:ilvl="0" w:tplc="E1506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1E7BE5"/>
    <w:multiLevelType w:val="hybridMultilevel"/>
    <w:tmpl w:val="27AAE9FC"/>
    <w:lvl w:ilvl="0" w:tplc="6A60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E80352"/>
    <w:multiLevelType w:val="multilevel"/>
    <w:tmpl w:val="FCEEF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5C7080C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886D8E"/>
    <w:multiLevelType w:val="hybridMultilevel"/>
    <w:tmpl w:val="33AA6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C3407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23ADC"/>
    <w:multiLevelType w:val="hybridMultilevel"/>
    <w:tmpl w:val="EE7E1DD8"/>
    <w:lvl w:ilvl="0" w:tplc="49E2E6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25036"/>
    <w:multiLevelType w:val="hybridMultilevel"/>
    <w:tmpl w:val="22AA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C2AAE"/>
    <w:multiLevelType w:val="multilevel"/>
    <w:tmpl w:val="0419001D"/>
    <w:numStyleLink w:val="1"/>
  </w:abstractNum>
  <w:abstractNum w:abstractNumId="18" w15:restartNumberingAfterBreak="0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3"/>
  </w:num>
  <w:num w:numId="5">
    <w:abstractNumId w:val="4"/>
  </w:num>
  <w:num w:numId="6">
    <w:abstractNumId w:val="3"/>
  </w:num>
  <w:num w:numId="7">
    <w:abstractNumId w:val="21"/>
  </w:num>
  <w:num w:numId="8">
    <w:abstractNumId w:val="19"/>
  </w:num>
  <w:num w:numId="9">
    <w:abstractNumId w:val="12"/>
  </w:num>
  <w:num w:numId="10">
    <w:abstractNumId w:val="20"/>
  </w:num>
  <w:num w:numId="11">
    <w:abstractNumId w:val="2"/>
  </w:num>
  <w:num w:numId="12">
    <w:abstractNumId w:val="17"/>
  </w:num>
  <w:num w:numId="13">
    <w:abstractNumId w:val="6"/>
  </w:num>
  <w:num w:numId="14">
    <w:abstractNumId w:val="8"/>
  </w:num>
  <w:num w:numId="15">
    <w:abstractNumId w:val="10"/>
  </w:num>
  <w:num w:numId="16">
    <w:abstractNumId w:val="11"/>
  </w:num>
  <w:num w:numId="17">
    <w:abstractNumId w:val="16"/>
  </w:num>
  <w:num w:numId="18">
    <w:abstractNumId w:val="5"/>
  </w:num>
  <w:num w:numId="19">
    <w:abstractNumId w:val="7"/>
  </w:num>
  <w:num w:numId="20">
    <w:abstractNumId w:val="0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FF8"/>
    <w:rsid w:val="0000258A"/>
    <w:rsid w:val="00003D61"/>
    <w:rsid w:val="00006593"/>
    <w:rsid w:val="000111B6"/>
    <w:rsid w:val="00011697"/>
    <w:rsid w:val="00013162"/>
    <w:rsid w:val="000133C0"/>
    <w:rsid w:val="00013453"/>
    <w:rsid w:val="00014EDB"/>
    <w:rsid w:val="00015EA0"/>
    <w:rsid w:val="00016102"/>
    <w:rsid w:val="0001738B"/>
    <w:rsid w:val="0002041A"/>
    <w:rsid w:val="00020526"/>
    <w:rsid w:val="000227FD"/>
    <w:rsid w:val="00023738"/>
    <w:rsid w:val="0002443F"/>
    <w:rsid w:val="0002487F"/>
    <w:rsid w:val="00024D4D"/>
    <w:rsid w:val="00031CC1"/>
    <w:rsid w:val="00034318"/>
    <w:rsid w:val="00035065"/>
    <w:rsid w:val="0003522C"/>
    <w:rsid w:val="00035855"/>
    <w:rsid w:val="00040F67"/>
    <w:rsid w:val="00045141"/>
    <w:rsid w:val="00045CC5"/>
    <w:rsid w:val="000467F1"/>
    <w:rsid w:val="00047B2A"/>
    <w:rsid w:val="00052899"/>
    <w:rsid w:val="00055EDB"/>
    <w:rsid w:val="000562A4"/>
    <w:rsid w:val="0005634C"/>
    <w:rsid w:val="00057819"/>
    <w:rsid w:val="00061B51"/>
    <w:rsid w:val="00062F36"/>
    <w:rsid w:val="00064262"/>
    <w:rsid w:val="00064573"/>
    <w:rsid w:val="000645E7"/>
    <w:rsid w:val="00064DF8"/>
    <w:rsid w:val="0006580A"/>
    <w:rsid w:val="0006604C"/>
    <w:rsid w:val="00067BC6"/>
    <w:rsid w:val="0007078A"/>
    <w:rsid w:val="0007393E"/>
    <w:rsid w:val="00073B4A"/>
    <w:rsid w:val="0007500C"/>
    <w:rsid w:val="0007530A"/>
    <w:rsid w:val="00075C68"/>
    <w:rsid w:val="00085DCA"/>
    <w:rsid w:val="000864E5"/>
    <w:rsid w:val="000942AE"/>
    <w:rsid w:val="000A00C8"/>
    <w:rsid w:val="000A1A56"/>
    <w:rsid w:val="000A7D06"/>
    <w:rsid w:val="000A7D42"/>
    <w:rsid w:val="000B03AC"/>
    <w:rsid w:val="000B1BD2"/>
    <w:rsid w:val="000B2E8A"/>
    <w:rsid w:val="000B39A1"/>
    <w:rsid w:val="000B3CEF"/>
    <w:rsid w:val="000B6283"/>
    <w:rsid w:val="000B6E76"/>
    <w:rsid w:val="000C0993"/>
    <w:rsid w:val="000C14C4"/>
    <w:rsid w:val="000C4393"/>
    <w:rsid w:val="000C6DD3"/>
    <w:rsid w:val="000C73CB"/>
    <w:rsid w:val="000D1593"/>
    <w:rsid w:val="000D1A57"/>
    <w:rsid w:val="000D4273"/>
    <w:rsid w:val="000D5694"/>
    <w:rsid w:val="000D7042"/>
    <w:rsid w:val="000D794C"/>
    <w:rsid w:val="000D7A59"/>
    <w:rsid w:val="000E02E5"/>
    <w:rsid w:val="000E08A8"/>
    <w:rsid w:val="000E0960"/>
    <w:rsid w:val="000E14A7"/>
    <w:rsid w:val="000E3ED9"/>
    <w:rsid w:val="000E4CAC"/>
    <w:rsid w:val="000E6E9A"/>
    <w:rsid w:val="000F1C8B"/>
    <w:rsid w:val="000F2B05"/>
    <w:rsid w:val="000F4761"/>
    <w:rsid w:val="00101854"/>
    <w:rsid w:val="00106455"/>
    <w:rsid w:val="00107F65"/>
    <w:rsid w:val="00111A69"/>
    <w:rsid w:val="001147CA"/>
    <w:rsid w:val="00121326"/>
    <w:rsid w:val="00122496"/>
    <w:rsid w:val="001228B3"/>
    <w:rsid w:val="00124D52"/>
    <w:rsid w:val="0012504C"/>
    <w:rsid w:val="0012619C"/>
    <w:rsid w:val="001351D8"/>
    <w:rsid w:val="00135F23"/>
    <w:rsid w:val="00140607"/>
    <w:rsid w:val="00140C23"/>
    <w:rsid w:val="001447D3"/>
    <w:rsid w:val="00144EDF"/>
    <w:rsid w:val="00147259"/>
    <w:rsid w:val="001473C1"/>
    <w:rsid w:val="00150126"/>
    <w:rsid w:val="0015040E"/>
    <w:rsid w:val="00153027"/>
    <w:rsid w:val="00155FFA"/>
    <w:rsid w:val="00160910"/>
    <w:rsid w:val="0016116A"/>
    <w:rsid w:val="00162988"/>
    <w:rsid w:val="00167BE7"/>
    <w:rsid w:val="00173344"/>
    <w:rsid w:val="001749A9"/>
    <w:rsid w:val="0017516A"/>
    <w:rsid w:val="001752AD"/>
    <w:rsid w:val="00175AD3"/>
    <w:rsid w:val="00176E26"/>
    <w:rsid w:val="001807A3"/>
    <w:rsid w:val="001817E7"/>
    <w:rsid w:val="00182F67"/>
    <w:rsid w:val="00184582"/>
    <w:rsid w:val="00186FCF"/>
    <w:rsid w:val="001878A5"/>
    <w:rsid w:val="00190364"/>
    <w:rsid w:val="00191ACB"/>
    <w:rsid w:val="0019265F"/>
    <w:rsid w:val="00194F8B"/>
    <w:rsid w:val="00195E6C"/>
    <w:rsid w:val="00197BA9"/>
    <w:rsid w:val="001A05E0"/>
    <w:rsid w:val="001A100E"/>
    <w:rsid w:val="001A1D55"/>
    <w:rsid w:val="001A313D"/>
    <w:rsid w:val="001A3D1A"/>
    <w:rsid w:val="001A4055"/>
    <w:rsid w:val="001A4109"/>
    <w:rsid w:val="001A6E5C"/>
    <w:rsid w:val="001B5A5E"/>
    <w:rsid w:val="001C15DB"/>
    <w:rsid w:val="001C16C5"/>
    <w:rsid w:val="001C22B3"/>
    <w:rsid w:val="001C52DC"/>
    <w:rsid w:val="001C6D20"/>
    <w:rsid w:val="001C7EC4"/>
    <w:rsid w:val="001D345F"/>
    <w:rsid w:val="001D593C"/>
    <w:rsid w:val="001D709C"/>
    <w:rsid w:val="001E291E"/>
    <w:rsid w:val="001E7470"/>
    <w:rsid w:val="001F0D27"/>
    <w:rsid w:val="001F5612"/>
    <w:rsid w:val="001F7DBE"/>
    <w:rsid w:val="00204711"/>
    <w:rsid w:val="00206523"/>
    <w:rsid w:val="0021190C"/>
    <w:rsid w:val="00217191"/>
    <w:rsid w:val="0022096F"/>
    <w:rsid w:val="002216B0"/>
    <w:rsid w:val="00222AA6"/>
    <w:rsid w:val="00222B42"/>
    <w:rsid w:val="002232E8"/>
    <w:rsid w:val="00223A41"/>
    <w:rsid w:val="00224F6A"/>
    <w:rsid w:val="002252B4"/>
    <w:rsid w:val="00226879"/>
    <w:rsid w:val="00240DC3"/>
    <w:rsid w:val="00241E03"/>
    <w:rsid w:val="00243066"/>
    <w:rsid w:val="00244E3C"/>
    <w:rsid w:val="002450C1"/>
    <w:rsid w:val="002455F0"/>
    <w:rsid w:val="00246533"/>
    <w:rsid w:val="00246FA7"/>
    <w:rsid w:val="002523B0"/>
    <w:rsid w:val="00257364"/>
    <w:rsid w:val="002576E2"/>
    <w:rsid w:val="00260D77"/>
    <w:rsid w:val="00262C40"/>
    <w:rsid w:val="002638EB"/>
    <w:rsid w:val="0026454E"/>
    <w:rsid w:val="00266CD0"/>
    <w:rsid w:val="002714A9"/>
    <w:rsid w:val="002736D5"/>
    <w:rsid w:val="00275500"/>
    <w:rsid w:val="00275560"/>
    <w:rsid w:val="002757C5"/>
    <w:rsid w:val="002762AD"/>
    <w:rsid w:val="0028037B"/>
    <w:rsid w:val="0028368E"/>
    <w:rsid w:val="00284084"/>
    <w:rsid w:val="00285A3F"/>
    <w:rsid w:val="002864B8"/>
    <w:rsid w:val="00290253"/>
    <w:rsid w:val="00290DFD"/>
    <w:rsid w:val="0029384B"/>
    <w:rsid w:val="00293D5D"/>
    <w:rsid w:val="00293EED"/>
    <w:rsid w:val="002947B0"/>
    <w:rsid w:val="00295B28"/>
    <w:rsid w:val="00295FC9"/>
    <w:rsid w:val="002A05B9"/>
    <w:rsid w:val="002A18F0"/>
    <w:rsid w:val="002A302F"/>
    <w:rsid w:val="002A41F9"/>
    <w:rsid w:val="002A661F"/>
    <w:rsid w:val="002B3579"/>
    <w:rsid w:val="002B42E8"/>
    <w:rsid w:val="002B5BFD"/>
    <w:rsid w:val="002B6575"/>
    <w:rsid w:val="002C5153"/>
    <w:rsid w:val="002C5348"/>
    <w:rsid w:val="002C742D"/>
    <w:rsid w:val="002D0F52"/>
    <w:rsid w:val="002D7B38"/>
    <w:rsid w:val="002E2252"/>
    <w:rsid w:val="002E2DE5"/>
    <w:rsid w:val="002E5BE4"/>
    <w:rsid w:val="002E679C"/>
    <w:rsid w:val="002E7608"/>
    <w:rsid w:val="002F147D"/>
    <w:rsid w:val="002F20DD"/>
    <w:rsid w:val="002F258A"/>
    <w:rsid w:val="002F2F1E"/>
    <w:rsid w:val="002F30FF"/>
    <w:rsid w:val="002F55ED"/>
    <w:rsid w:val="0030360B"/>
    <w:rsid w:val="00303B19"/>
    <w:rsid w:val="00303D86"/>
    <w:rsid w:val="00305330"/>
    <w:rsid w:val="003102D7"/>
    <w:rsid w:val="00311382"/>
    <w:rsid w:val="00312C14"/>
    <w:rsid w:val="00316F56"/>
    <w:rsid w:val="0031721A"/>
    <w:rsid w:val="00317226"/>
    <w:rsid w:val="00325DDB"/>
    <w:rsid w:val="00326070"/>
    <w:rsid w:val="00332286"/>
    <w:rsid w:val="00332623"/>
    <w:rsid w:val="00336AB2"/>
    <w:rsid w:val="00340E4C"/>
    <w:rsid w:val="003410EC"/>
    <w:rsid w:val="00341451"/>
    <w:rsid w:val="00341D23"/>
    <w:rsid w:val="003427BA"/>
    <w:rsid w:val="0034384B"/>
    <w:rsid w:val="00344B38"/>
    <w:rsid w:val="003519BB"/>
    <w:rsid w:val="003540AC"/>
    <w:rsid w:val="00356BDA"/>
    <w:rsid w:val="003570F5"/>
    <w:rsid w:val="00360753"/>
    <w:rsid w:val="00362C7F"/>
    <w:rsid w:val="003660E9"/>
    <w:rsid w:val="00367526"/>
    <w:rsid w:val="00371444"/>
    <w:rsid w:val="00372E63"/>
    <w:rsid w:val="00376592"/>
    <w:rsid w:val="003767D3"/>
    <w:rsid w:val="003804F6"/>
    <w:rsid w:val="00380C3E"/>
    <w:rsid w:val="003871CB"/>
    <w:rsid w:val="00387705"/>
    <w:rsid w:val="00391E62"/>
    <w:rsid w:val="00397C95"/>
    <w:rsid w:val="00397E2C"/>
    <w:rsid w:val="003A5F91"/>
    <w:rsid w:val="003A618F"/>
    <w:rsid w:val="003A7026"/>
    <w:rsid w:val="003A76A6"/>
    <w:rsid w:val="003A7F82"/>
    <w:rsid w:val="003B2F37"/>
    <w:rsid w:val="003B51E3"/>
    <w:rsid w:val="003B58CD"/>
    <w:rsid w:val="003C01D4"/>
    <w:rsid w:val="003C092B"/>
    <w:rsid w:val="003C1F96"/>
    <w:rsid w:val="003C2A16"/>
    <w:rsid w:val="003C2E16"/>
    <w:rsid w:val="003C6819"/>
    <w:rsid w:val="003D332A"/>
    <w:rsid w:val="003D49C6"/>
    <w:rsid w:val="003D5368"/>
    <w:rsid w:val="003D68AC"/>
    <w:rsid w:val="003E41FF"/>
    <w:rsid w:val="003E44DE"/>
    <w:rsid w:val="003E4D28"/>
    <w:rsid w:val="003E5183"/>
    <w:rsid w:val="003E61F0"/>
    <w:rsid w:val="003E676D"/>
    <w:rsid w:val="003F12C7"/>
    <w:rsid w:val="003F23C1"/>
    <w:rsid w:val="003F2F18"/>
    <w:rsid w:val="003F56F5"/>
    <w:rsid w:val="00401D71"/>
    <w:rsid w:val="0040392C"/>
    <w:rsid w:val="00410FAF"/>
    <w:rsid w:val="0041242E"/>
    <w:rsid w:val="00421642"/>
    <w:rsid w:val="00423C45"/>
    <w:rsid w:val="004246DB"/>
    <w:rsid w:val="00424CDE"/>
    <w:rsid w:val="004253B4"/>
    <w:rsid w:val="00425A99"/>
    <w:rsid w:val="00425FB5"/>
    <w:rsid w:val="00426FF8"/>
    <w:rsid w:val="0043362E"/>
    <w:rsid w:val="00434262"/>
    <w:rsid w:val="004364D0"/>
    <w:rsid w:val="0044011C"/>
    <w:rsid w:val="0044238F"/>
    <w:rsid w:val="00444A61"/>
    <w:rsid w:val="00452B93"/>
    <w:rsid w:val="004538BF"/>
    <w:rsid w:val="00455741"/>
    <w:rsid w:val="00457740"/>
    <w:rsid w:val="00461AB5"/>
    <w:rsid w:val="00461B2C"/>
    <w:rsid w:val="00462302"/>
    <w:rsid w:val="00466450"/>
    <w:rsid w:val="00467C04"/>
    <w:rsid w:val="004702F7"/>
    <w:rsid w:val="004752CC"/>
    <w:rsid w:val="00477A65"/>
    <w:rsid w:val="00483917"/>
    <w:rsid w:val="00487470"/>
    <w:rsid w:val="0049032D"/>
    <w:rsid w:val="004903B5"/>
    <w:rsid w:val="0049205D"/>
    <w:rsid w:val="00492A19"/>
    <w:rsid w:val="00497966"/>
    <w:rsid w:val="00497C37"/>
    <w:rsid w:val="004A0B9C"/>
    <w:rsid w:val="004A3CAE"/>
    <w:rsid w:val="004A469C"/>
    <w:rsid w:val="004B1E67"/>
    <w:rsid w:val="004B31A8"/>
    <w:rsid w:val="004C23B5"/>
    <w:rsid w:val="004C29B7"/>
    <w:rsid w:val="004C2FF7"/>
    <w:rsid w:val="004C7533"/>
    <w:rsid w:val="004C7A14"/>
    <w:rsid w:val="004D25DA"/>
    <w:rsid w:val="004E08F5"/>
    <w:rsid w:val="004E2233"/>
    <w:rsid w:val="004E23FF"/>
    <w:rsid w:val="004E2744"/>
    <w:rsid w:val="004E2D39"/>
    <w:rsid w:val="004E7E63"/>
    <w:rsid w:val="004F0AC1"/>
    <w:rsid w:val="004F0B36"/>
    <w:rsid w:val="004F37B2"/>
    <w:rsid w:val="004F69BF"/>
    <w:rsid w:val="004F6D5C"/>
    <w:rsid w:val="00504F61"/>
    <w:rsid w:val="0050726E"/>
    <w:rsid w:val="005121FF"/>
    <w:rsid w:val="00512DEF"/>
    <w:rsid w:val="00515C8D"/>
    <w:rsid w:val="00521816"/>
    <w:rsid w:val="00521AB6"/>
    <w:rsid w:val="005230E6"/>
    <w:rsid w:val="005261BC"/>
    <w:rsid w:val="005264D2"/>
    <w:rsid w:val="005309FD"/>
    <w:rsid w:val="005325FC"/>
    <w:rsid w:val="00542645"/>
    <w:rsid w:val="00544DCF"/>
    <w:rsid w:val="00545E35"/>
    <w:rsid w:val="00546757"/>
    <w:rsid w:val="00547114"/>
    <w:rsid w:val="00547F0A"/>
    <w:rsid w:val="00551847"/>
    <w:rsid w:val="00551E60"/>
    <w:rsid w:val="005550F9"/>
    <w:rsid w:val="00555DE8"/>
    <w:rsid w:val="00562D28"/>
    <w:rsid w:val="00563A41"/>
    <w:rsid w:val="00564164"/>
    <w:rsid w:val="00566390"/>
    <w:rsid w:val="00567228"/>
    <w:rsid w:val="00567678"/>
    <w:rsid w:val="005748C6"/>
    <w:rsid w:val="00574974"/>
    <w:rsid w:val="0057658E"/>
    <w:rsid w:val="0058056F"/>
    <w:rsid w:val="0058289C"/>
    <w:rsid w:val="0059090D"/>
    <w:rsid w:val="00590BEE"/>
    <w:rsid w:val="00590FB2"/>
    <w:rsid w:val="005940E1"/>
    <w:rsid w:val="0059685B"/>
    <w:rsid w:val="00596E72"/>
    <w:rsid w:val="00597017"/>
    <w:rsid w:val="005A0143"/>
    <w:rsid w:val="005A1095"/>
    <w:rsid w:val="005A2DB3"/>
    <w:rsid w:val="005A4E28"/>
    <w:rsid w:val="005A56A2"/>
    <w:rsid w:val="005B072B"/>
    <w:rsid w:val="005B3F93"/>
    <w:rsid w:val="005B655A"/>
    <w:rsid w:val="005C432D"/>
    <w:rsid w:val="005C61CD"/>
    <w:rsid w:val="005C7A03"/>
    <w:rsid w:val="005D7876"/>
    <w:rsid w:val="005E0432"/>
    <w:rsid w:val="005E369C"/>
    <w:rsid w:val="005E65DB"/>
    <w:rsid w:val="005F1B7A"/>
    <w:rsid w:val="005F391E"/>
    <w:rsid w:val="005F3C6B"/>
    <w:rsid w:val="005F588E"/>
    <w:rsid w:val="005F6DE5"/>
    <w:rsid w:val="005F77F7"/>
    <w:rsid w:val="0060362C"/>
    <w:rsid w:val="00603B4F"/>
    <w:rsid w:val="00607DEE"/>
    <w:rsid w:val="00607F04"/>
    <w:rsid w:val="006115C8"/>
    <w:rsid w:val="006166E8"/>
    <w:rsid w:val="00617D7E"/>
    <w:rsid w:val="006208B3"/>
    <w:rsid w:val="006212EC"/>
    <w:rsid w:val="006278F5"/>
    <w:rsid w:val="00633B87"/>
    <w:rsid w:val="006366B7"/>
    <w:rsid w:val="00642E39"/>
    <w:rsid w:val="0064766B"/>
    <w:rsid w:val="006523AF"/>
    <w:rsid w:val="00652AFF"/>
    <w:rsid w:val="006531B6"/>
    <w:rsid w:val="00653D7D"/>
    <w:rsid w:val="00654581"/>
    <w:rsid w:val="00662A61"/>
    <w:rsid w:val="0068061F"/>
    <w:rsid w:val="00682C88"/>
    <w:rsid w:val="0068494D"/>
    <w:rsid w:val="00686208"/>
    <w:rsid w:val="006879D8"/>
    <w:rsid w:val="00690440"/>
    <w:rsid w:val="00692689"/>
    <w:rsid w:val="00692805"/>
    <w:rsid w:val="00693730"/>
    <w:rsid w:val="00694A5D"/>
    <w:rsid w:val="00697552"/>
    <w:rsid w:val="006A2241"/>
    <w:rsid w:val="006A35CC"/>
    <w:rsid w:val="006A4CEF"/>
    <w:rsid w:val="006B09BD"/>
    <w:rsid w:val="006B6361"/>
    <w:rsid w:val="006C1F89"/>
    <w:rsid w:val="006D1FEA"/>
    <w:rsid w:val="006D4FA0"/>
    <w:rsid w:val="006D5141"/>
    <w:rsid w:val="006D53D3"/>
    <w:rsid w:val="006D730C"/>
    <w:rsid w:val="006E036A"/>
    <w:rsid w:val="006E3568"/>
    <w:rsid w:val="006E4987"/>
    <w:rsid w:val="006E7E38"/>
    <w:rsid w:val="006F23A9"/>
    <w:rsid w:val="006F40F4"/>
    <w:rsid w:val="006F5F64"/>
    <w:rsid w:val="006F6279"/>
    <w:rsid w:val="006F7B30"/>
    <w:rsid w:val="00701366"/>
    <w:rsid w:val="007036CA"/>
    <w:rsid w:val="007057F3"/>
    <w:rsid w:val="007063D4"/>
    <w:rsid w:val="007138D2"/>
    <w:rsid w:val="00720C1F"/>
    <w:rsid w:val="00720ED7"/>
    <w:rsid w:val="007230CD"/>
    <w:rsid w:val="007237C8"/>
    <w:rsid w:val="00730055"/>
    <w:rsid w:val="00730746"/>
    <w:rsid w:val="0073188A"/>
    <w:rsid w:val="00732F34"/>
    <w:rsid w:val="0075424D"/>
    <w:rsid w:val="00755BD1"/>
    <w:rsid w:val="00755F59"/>
    <w:rsid w:val="00763ACB"/>
    <w:rsid w:val="00763D00"/>
    <w:rsid w:val="00764F25"/>
    <w:rsid w:val="007650FE"/>
    <w:rsid w:val="007659CC"/>
    <w:rsid w:val="007714DE"/>
    <w:rsid w:val="00774AB4"/>
    <w:rsid w:val="00774FC2"/>
    <w:rsid w:val="007778FB"/>
    <w:rsid w:val="00781192"/>
    <w:rsid w:val="00782FC6"/>
    <w:rsid w:val="00784043"/>
    <w:rsid w:val="00784607"/>
    <w:rsid w:val="0078522F"/>
    <w:rsid w:val="00786536"/>
    <w:rsid w:val="00786DCB"/>
    <w:rsid w:val="007874D5"/>
    <w:rsid w:val="00787A77"/>
    <w:rsid w:val="00790105"/>
    <w:rsid w:val="00792EB0"/>
    <w:rsid w:val="0079462F"/>
    <w:rsid w:val="00796716"/>
    <w:rsid w:val="007A059D"/>
    <w:rsid w:val="007A0FF4"/>
    <w:rsid w:val="007A16AD"/>
    <w:rsid w:val="007A2E61"/>
    <w:rsid w:val="007A565D"/>
    <w:rsid w:val="007A66DD"/>
    <w:rsid w:val="007A72BF"/>
    <w:rsid w:val="007B7E11"/>
    <w:rsid w:val="007B7EE6"/>
    <w:rsid w:val="007C0F23"/>
    <w:rsid w:val="007C29E4"/>
    <w:rsid w:val="007C69D8"/>
    <w:rsid w:val="007C75A1"/>
    <w:rsid w:val="007C7628"/>
    <w:rsid w:val="007C7D51"/>
    <w:rsid w:val="007D0E31"/>
    <w:rsid w:val="007D140B"/>
    <w:rsid w:val="007D38EE"/>
    <w:rsid w:val="007D7F58"/>
    <w:rsid w:val="007E0304"/>
    <w:rsid w:val="007E04E5"/>
    <w:rsid w:val="007E0926"/>
    <w:rsid w:val="007E3214"/>
    <w:rsid w:val="007E540A"/>
    <w:rsid w:val="007E5D01"/>
    <w:rsid w:val="007F469E"/>
    <w:rsid w:val="007F5089"/>
    <w:rsid w:val="007F5330"/>
    <w:rsid w:val="007F63A9"/>
    <w:rsid w:val="007F72C8"/>
    <w:rsid w:val="007F73EB"/>
    <w:rsid w:val="007F7C1E"/>
    <w:rsid w:val="00801D11"/>
    <w:rsid w:val="0080253F"/>
    <w:rsid w:val="00803614"/>
    <w:rsid w:val="00804F5D"/>
    <w:rsid w:val="00805A13"/>
    <w:rsid w:val="008073A4"/>
    <w:rsid w:val="00807756"/>
    <w:rsid w:val="00807DBD"/>
    <w:rsid w:val="008122D3"/>
    <w:rsid w:val="0081257D"/>
    <w:rsid w:val="008165BA"/>
    <w:rsid w:val="00820BFD"/>
    <w:rsid w:val="008210A3"/>
    <w:rsid w:val="0082236E"/>
    <w:rsid w:val="00831095"/>
    <w:rsid w:val="00832D40"/>
    <w:rsid w:val="00833025"/>
    <w:rsid w:val="00834199"/>
    <w:rsid w:val="00834666"/>
    <w:rsid w:val="0084086F"/>
    <w:rsid w:val="0084299B"/>
    <w:rsid w:val="008432E7"/>
    <w:rsid w:val="00844AD8"/>
    <w:rsid w:val="008463A6"/>
    <w:rsid w:val="0085090E"/>
    <w:rsid w:val="00850E11"/>
    <w:rsid w:val="008535DA"/>
    <w:rsid w:val="0085382F"/>
    <w:rsid w:val="008544A0"/>
    <w:rsid w:val="00854B10"/>
    <w:rsid w:val="0086343C"/>
    <w:rsid w:val="00866F9E"/>
    <w:rsid w:val="0087185E"/>
    <w:rsid w:val="00876475"/>
    <w:rsid w:val="00877709"/>
    <w:rsid w:val="0088055E"/>
    <w:rsid w:val="00880E62"/>
    <w:rsid w:val="008812E6"/>
    <w:rsid w:val="00882421"/>
    <w:rsid w:val="00887A6F"/>
    <w:rsid w:val="008949E1"/>
    <w:rsid w:val="0089509F"/>
    <w:rsid w:val="008975E0"/>
    <w:rsid w:val="008A0486"/>
    <w:rsid w:val="008A323D"/>
    <w:rsid w:val="008A43B7"/>
    <w:rsid w:val="008A6562"/>
    <w:rsid w:val="008B0827"/>
    <w:rsid w:val="008B2E2A"/>
    <w:rsid w:val="008B70F4"/>
    <w:rsid w:val="008B77EF"/>
    <w:rsid w:val="008C1892"/>
    <w:rsid w:val="008C6183"/>
    <w:rsid w:val="008C6A90"/>
    <w:rsid w:val="008C7055"/>
    <w:rsid w:val="008D013D"/>
    <w:rsid w:val="008D197E"/>
    <w:rsid w:val="008D323C"/>
    <w:rsid w:val="008D3489"/>
    <w:rsid w:val="008D5C05"/>
    <w:rsid w:val="008E315B"/>
    <w:rsid w:val="008E5F33"/>
    <w:rsid w:val="008F068D"/>
    <w:rsid w:val="008F0898"/>
    <w:rsid w:val="008F340A"/>
    <w:rsid w:val="008F3EB0"/>
    <w:rsid w:val="008F75FE"/>
    <w:rsid w:val="008F7A21"/>
    <w:rsid w:val="0090021B"/>
    <w:rsid w:val="00901101"/>
    <w:rsid w:val="00903188"/>
    <w:rsid w:val="009049C3"/>
    <w:rsid w:val="00913153"/>
    <w:rsid w:val="00915F5F"/>
    <w:rsid w:val="009161FD"/>
    <w:rsid w:val="00916E13"/>
    <w:rsid w:val="00927EF7"/>
    <w:rsid w:val="009326E9"/>
    <w:rsid w:val="0093646D"/>
    <w:rsid w:val="009441B6"/>
    <w:rsid w:val="00945F32"/>
    <w:rsid w:val="00947AB0"/>
    <w:rsid w:val="0095441B"/>
    <w:rsid w:val="00961959"/>
    <w:rsid w:val="009634E8"/>
    <w:rsid w:val="009700A0"/>
    <w:rsid w:val="00972A87"/>
    <w:rsid w:val="00972B97"/>
    <w:rsid w:val="00972D4D"/>
    <w:rsid w:val="009752AD"/>
    <w:rsid w:val="00977196"/>
    <w:rsid w:val="00980980"/>
    <w:rsid w:val="009813A3"/>
    <w:rsid w:val="009814DE"/>
    <w:rsid w:val="00981734"/>
    <w:rsid w:val="00985D25"/>
    <w:rsid w:val="00986DFC"/>
    <w:rsid w:val="00987EE6"/>
    <w:rsid w:val="0099027F"/>
    <w:rsid w:val="00991269"/>
    <w:rsid w:val="009A00E9"/>
    <w:rsid w:val="009A292D"/>
    <w:rsid w:val="009A6E1B"/>
    <w:rsid w:val="009B2618"/>
    <w:rsid w:val="009B4914"/>
    <w:rsid w:val="009B5619"/>
    <w:rsid w:val="009C180F"/>
    <w:rsid w:val="009C4D6A"/>
    <w:rsid w:val="009C540D"/>
    <w:rsid w:val="009C596A"/>
    <w:rsid w:val="009D04D4"/>
    <w:rsid w:val="009D1358"/>
    <w:rsid w:val="009D1FF8"/>
    <w:rsid w:val="009D20BD"/>
    <w:rsid w:val="009D45BC"/>
    <w:rsid w:val="009D7683"/>
    <w:rsid w:val="009E2D11"/>
    <w:rsid w:val="009E3A33"/>
    <w:rsid w:val="009E47B7"/>
    <w:rsid w:val="009E724A"/>
    <w:rsid w:val="009F5464"/>
    <w:rsid w:val="009F635A"/>
    <w:rsid w:val="00A01FE6"/>
    <w:rsid w:val="00A04F5F"/>
    <w:rsid w:val="00A0510E"/>
    <w:rsid w:val="00A07203"/>
    <w:rsid w:val="00A079A1"/>
    <w:rsid w:val="00A117CC"/>
    <w:rsid w:val="00A12B7A"/>
    <w:rsid w:val="00A253CC"/>
    <w:rsid w:val="00A265FD"/>
    <w:rsid w:val="00A268A8"/>
    <w:rsid w:val="00A30320"/>
    <w:rsid w:val="00A33BBF"/>
    <w:rsid w:val="00A34524"/>
    <w:rsid w:val="00A34DBB"/>
    <w:rsid w:val="00A36963"/>
    <w:rsid w:val="00A36D48"/>
    <w:rsid w:val="00A36FB1"/>
    <w:rsid w:val="00A377FA"/>
    <w:rsid w:val="00A40FF8"/>
    <w:rsid w:val="00A43DAD"/>
    <w:rsid w:val="00A44FA4"/>
    <w:rsid w:val="00A4569D"/>
    <w:rsid w:val="00A46E78"/>
    <w:rsid w:val="00A50C3C"/>
    <w:rsid w:val="00A539C4"/>
    <w:rsid w:val="00A53BCD"/>
    <w:rsid w:val="00A570B2"/>
    <w:rsid w:val="00A5789F"/>
    <w:rsid w:val="00A65EA2"/>
    <w:rsid w:val="00A75F18"/>
    <w:rsid w:val="00A76120"/>
    <w:rsid w:val="00A81AC1"/>
    <w:rsid w:val="00A81DCC"/>
    <w:rsid w:val="00A83D7E"/>
    <w:rsid w:val="00A8519C"/>
    <w:rsid w:val="00A9018D"/>
    <w:rsid w:val="00A90A15"/>
    <w:rsid w:val="00A91906"/>
    <w:rsid w:val="00A962BE"/>
    <w:rsid w:val="00A9782D"/>
    <w:rsid w:val="00AA2501"/>
    <w:rsid w:val="00AA2E7D"/>
    <w:rsid w:val="00AA5638"/>
    <w:rsid w:val="00AA6F2B"/>
    <w:rsid w:val="00AB06DE"/>
    <w:rsid w:val="00AB27E7"/>
    <w:rsid w:val="00AB7111"/>
    <w:rsid w:val="00AC0F5B"/>
    <w:rsid w:val="00AC40F2"/>
    <w:rsid w:val="00AC45C1"/>
    <w:rsid w:val="00AC69D1"/>
    <w:rsid w:val="00AC7779"/>
    <w:rsid w:val="00AD006E"/>
    <w:rsid w:val="00AD2229"/>
    <w:rsid w:val="00AD5B6C"/>
    <w:rsid w:val="00AD6C18"/>
    <w:rsid w:val="00AE007B"/>
    <w:rsid w:val="00AE03A2"/>
    <w:rsid w:val="00AE1333"/>
    <w:rsid w:val="00AE6CA2"/>
    <w:rsid w:val="00AF1AB0"/>
    <w:rsid w:val="00AF1FDA"/>
    <w:rsid w:val="00AF496C"/>
    <w:rsid w:val="00AF5781"/>
    <w:rsid w:val="00AF5CB5"/>
    <w:rsid w:val="00AF6792"/>
    <w:rsid w:val="00B00640"/>
    <w:rsid w:val="00B10032"/>
    <w:rsid w:val="00B10F54"/>
    <w:rsid w:val="00B144D4"/>
    <w:rsid w:val="00B17149"/>
    <w:rsid w:val="00B17948"/>
    <w:rsid w:val="00B2237D"/>
    <w:rsid w:val="00B2478D"/>
    <w:rsid w:val="00B26CDE"/>
    <w:rsid w:val="00B32264"/>
    <w:rsid w:val="00B36960"/>
    <w:rsid w:val="00B37406"/>
    <w:rsid w:val="00B46D81"/>
    <w:rsid w:val="00B47DBC"/>
    <w:rsid w:val="00B533C1"/>
    <w:rsid w:val="00B53690"/>
    <w:rsid w:val="00B600F9"/>
    <w:rsid w:val="00B60D1C"/>
    <w:rsid w:val="00B60E5D"/>
    <w:rsid w:val="00B62C6D"/>
    <w:rsid w:val="00B62CD0"/>
    <w:rsid w:val="00B64373"/>
    <w:rsid w:val="00B648A3"/>
    <w:rsid w:val="00B66A0F"/>
    <w:rsid w:val="00B6737D"/>
    <w:rsid w:val="00B70935"/>
    <w:rsid w:val="00B72D25"/>
    <w:rsid w:val="00B8363F"/>
    <w:rsid w:val="00B852F8"/>
    <w:rsid w:val="00B9282D"/>
    <w:rsid w:val="00B97114"/>
    <w:rsid w:val="00B97BE8"/>
    <w:rsid w:val="00B97D52"/>
    <w:rsid w:val="00BA16AA"/>
    <w:rsid w:val="00BA170C"/>
    <w:rsid w:val="00BA3D0F"/>
    <w:rsid w:val="00BA78CD"/>
    <w:rsid w:val="00BA7EC0"/>
    <w:rsid w:val="00BB60BF"/>
    <w:rsid w:val="00BC2077"/>
    <w:rsid w:val="00BC228F"/>
    <w:rsid w:val="00BC54EE"/>
    <w:rsid w:val="00BC68AA"/>
    <w:rsid w:val="00BC79A2"/>
    <w:rsid w:val="00BD0C7C"/>
    <w:rsid w:val="00BD326B"/>
    <w:rsid w:val="00BD66A8"/>
    <w:rsid w:val="00BD6746"/>
    <w:rsid w:val="00BD7665"/>
    <w:rsid w:val="00BE1712"/>
    <w:rsid w:val="00BE235C"/>
    <w:rsid w:val="00BE2F81"/>
    <w:rsid w:val="00BE39BD"/>
    <w:rsid w:val="00BE79FA"/>
    <w:rsid w:val="00BE7E63"/>
    <w:rsid w:val="00BF5FDE"/>
    <w:rsid w:val="00BF770E"/>
    <w:rsid w:val="00C00FEB"/>
    <w:rsid w:val="00C01626"/>
    <w:rsid w:val="00C01B1F"/>
    <w:rsid w:val="00C0434A"/>
    <w:rsid w:val="00C10EB5"/>
    <w:rsid w:val="00C13C31"/>
    <w:rsid w:val="00C13E2B"/>
    <w:rsid w:val="00C151CE"/>
    <w:rsid w:val="00C16BC7"/>
    <w:rsid w:val="00C16D76"/>
    <w:rsid w:val="00C17855"/>
    <w:rsid w:val="00C20E00"/>
    <w:rsid w:val="00C24767"/>
    <w:rsid w:val="00C2478B"/>
    <w:rsid w:val="00C25A38"/>
    <w:rsid w:val="00C31A42"/>
    <w:rsid w:val="00C32101"/>
    <w:rsid w:val="00C3470C"/>
    <w:rsid w:val="00C40739"/>
    <w:rsid w:val="00C41F4A"/>
    <w:rsid w:val="00C43341"/>
    <w:rsid w:val="00C43936"/>
    <w:rsid w:val="00C44281"/>
    <w:rsid w:val="00C467FF"/>
    <w:rsid w:val="00C50ADE"/>
    <w:rsid w:val="00C51C79"/>
    <w:rsid w:val="00C528DC"/>
    <w:rsid w:val="00C55A16"/>
    <w:rsid w:val="00C57DE0"/>
    <w:rsid w:val="00C611E0"/>
    <w:rsid w:val="00C631AA"/>
    <w:rsid w:val="00C657D6"/>
    <w:rsid w:val="00C660B6"/>
    <w:rsid w:val="00C67577"/>
    <w:rsid w:val="00C701A0"/>
    <w:rsid w:val="00C72400"/>
    <w:rsid w:val="00C737A6"/>
    <w:rsid w:val="00C73F8C"/>
    <w:rsid w:val="00C747A5"/>
    <w:rsid w:val="00C7501C"/>
    <w:rsid w:val="00C76151"/>
    <w:rsid w:val="00C77D31"/>
    <w:rsid w:val="00C813EC"/>
    <w:rsid w:val="00C82652"/>
    <w:rsid w:val="00C828B5"/>
    <w:rsid w:val="00C84D40"/>
    <w:rsid w:val="00C85668"/>
    <w:rsid w:val="00C87B21"/>
    <w:rsid w:val="00C90F71"/>
    <w:rsid w:val="00C924F2"/>
    <w:rsid w:val="00C93AF6"/>
    <w:rsid w:val="00C95A55"/>
    <w:rsid w:val="00CA1CBB"/>
    <w:rsid w:val="00CA2353"/>
    <w:rsid w:val="00CA3AE4"/>
    <w:rsid w:val="00CA455D"/>
    <w:rsid w:val="00CA768B"/>
    <w:rsid w:val="00CB1C13"/>
    <w:rsid w:val="00CB5805"/>
    <w:rsid w:val="00CB70DC"/>
    <w:rsid w:val="00CC76E1"/>
    <w:rsid w:val="00CD294D"/>
    <w:rsid w:val="00CD3821"/>
    <w:rsid w:val="00CD3B43"/>
    <w:rsid w:val="00CD4F3F"/>
    <w:rsid w:val="00CD6F5A"/>
    <w:rsid w:val="00CD782B"/>
    <w:rsid w:val="00CE27B5"/>
    <w:rsid w:val="00CE2911"/>
    <w:rsid w:val="00CE52F5"/>
    <w:rsid w:val="00CE5DCE"/>
    <w:rsid w:val="00CE609A"/>
    <w:rsid w:val="00CF2AE0"/>
    <w:rsid w:val="00CF3490"/>
    <w:rsid w:val="00CF36C8"/>
    <w:rsid w:val="00CF74E0"/>
    <w:rsid w:val="00D006AD"/>
    <w:rsid w:val="00D05DBD"/>
    <w:rsid w:val="00D141D1"/>
    <w:rsid w:val="00D1462C"/>
    <w:rsid w:val="00D15BF3"/>
    <w:rsid w:val="00D16A39"/>
    <w:rsid w:val="00D16AD8"/>
    <w:rsid w:val="00D205E1"/>
    <w:rsid w:val="00D213C0"/>
    <w:rsid w:val="00D21CAE"/>
    <w:rsid w:val="00D22AEC"/>
    <w:rsid w:val="00D22F8D"/>
    <w:rsid w:val="00D2349B"/>
    <w:rsid w:val="00D2390F"/>
    <w:rsid w:val="00D254DF"/>
    <w:rsid w:val="00D26DD3"/>
    <w:rsid w:val="00D31B64"/>
    <w:rsid w:val="00D34671"/>
    <w:rsid w:val="00D368BA"/>
    <w:rsid w:val="00D477D3"/>
    <w:rsid w:val="00D5031C"/>
    <w:rsid w:val="00D52326"/>
    <w:rsid w:val="00D539D5"/>
    <w:rsid w:val="00D541AA"/>
    <w:rsid w:val="00D54A2F"/>
    <w:rsid w:val="00D61DCC"/>
    <w:rsid w:val="00D627D6"/>
    <w:rsid w:val="00D67A70"/>
    <w:rsid w:val="00D73F37"/>
    <w:rsid w:val="00D7494D"/>
    <w:rsid w:val="00D76C32"/>
    <w:rsid w:val="00D77F46"/>
    <w:rsid w:val="00D809C3"/>
    <w:rsid w:val="00D8486C"/>
    <w:rsid w:val="00D866B7"/>
    <w:rsid w:val="00D870B1"/>
    <w:rsid w:val="00D87907"/>
    <w:rsid w:val="00D87976"/>
    <w:rsid w:val="00D90826"/>
    <w:rsid w:val="00D938CC"/>
    <w:rsid w:val="00D94501"/>
    <w:rsid w:val="00D9506F"/>
    <w:rsid w:val="00DA0013"/>
    <w:rsid w:val="00DA035E"/>
    <w:rsid w:val="00DA1F16"/>
    <w:rsid w:val="00DA295A"/>
    <w:rsid w:val="00DC5CDB"/>
    <w:rsid w:val="00DC6129"/>
    <w:rsid w:val="00DC73F6"/>
    <w:rsid w:val="00DD3AFC"/>
    <w:rsid w:val="00DD4436"/>
    <w:rsid w:val="00DD6D8A"/>
    <w:rsid w:val="00DD762B"/>
    <w:rsid w:val="00DD7E39"/>
    <w:rsid w:val="00DE124E"/>
    <w:rsid w:val="00DE26B2"/>
    <w:rsid w:val="00DE667C"/>
    <w:rsid w:val="00DE7DAC"/>
    <w:rsid w:val="00DF0888"/>
    <w:rsid w:val="00DF2380"/>
    <w:rsid w:val="00DF2A7B"/>
    <w:rsid w:val="00DF40A6"/>
    <w:rsid w:val="00DF69F0"/>
    <w:rsid w:val="00E021CF"/>
    <w:rsid w:val="00E02586"/>
    <w:rsid w:val="00E06190"/>
    <w:rsid w:val="00E06DB1"/>
    <w:rsid w:val="00E1576F"/>
    <w:rsid w:val="00E15FB3"/>
    <w:rsid w:val="00E17295"/>
    <w:rsid w:val="00E2039D"/>
    <w:rsid w:val="00E24944"/>
    <w:rsid w:val="00E258E9"/>
    <w:rsid w:val="00E26194"/>
    <w:rsid w:val="00E262E6"/>
    <w:rsid w:val="00E31029"/>
    <w:rsid w:val="00E3120A"/>
    <w:rsid w:val="00E33ABF"/>
    <w:rsid w:val="00E355DB"/>
    <w:rsid w:val="00E45B13"/>
    <w:rsid w:val="00E45BD4"/>
    <w:rsid w:val="00E45F40"/>
    <w:rsid w:val="00E470B5"/>
    <w:rsid w:val="00E519F7"/>
    <w:rsid w:val="00E53310"/>
    <w:rsid w:val="00E53A96"/>
    <w:rsid w:val="00E5504C"/>
    <w:rsid w:val="00E566B8"/>
    <w:rsid w:val="00E56A77"/>
    <w:rsid w:val="00E62696"/>
    <w:rsid w:val="00E71C69"/>
    <w:rsid w:val="00E71E8F"/>
    <w:rsid w:val="00E771A8"/>
    <w:rsid w:val="00E776D8"/>
    <w:rsid w:val="00E77BC8"/>
    <w:rsid w:val="00E90B45"/>
    <w:rsid w:val="00E92407"/>
    <w:rsid w:val="00E92728"/>
    <w:rsid w:val="00E93B50"/>
    <w:rsid w:val="00E94374"/>
    <w:rsid w:val="00EA045A"/>
    <w:rsid w:val="00EB0334"/>
    <w:rsid w:val="00EB385B"/>
    <w:rsid w:val="00EB417B"/>
    <w:rsid w:val="00EB5647"/>
    <w:rsid w:val="00EB5717"/>
    <w:rsid w:val="00EB675E"/>
    <w:rsid w:val="00EB6F17"/>
    <w:rsid w:val="00EB6F2D"/>
    <w:rsid w:val="00EC0923"/>
    <w:rsid w:val="00EC236E"/>
    <w:rsid w:val="00EC2408"/>
    <w:rsid w:val="00EC339D"/>
    <w:rsid w:val="00ED2BF6"/>
    <w:rsid w:val="00ED2E6A"/>
    <w:rsid w:val="00ED4974"/>
    <w:rsid w:val="00ED5BC7"/>
    <w:rsid w:val="00EE0697"/>
    <w:rsid w:val="00EE6C16"/>
    <w:rsid w:val="00EE7B53"/>
    <w:rsid w:val="00EF40B6"/>
    <w:rsid w:val="00EF48BE"/>
    <w:rsid w:val="00EF52E6"/>
    <w:rsid w:val="00EF7143"/>
    <w:rsid w:val="00EF7293"/>
    <w:rsid w:val="00F025FB"/>
    <w:rsid w:val="00F026BE"/>
    <w:rsid w:val="00F05160"/>
    <w:rsid w:val="00F065BB"/>
    <w:rsid w:val="00F06E57"/>
    <w:rsid w:val="00F1042B"/>
    <w:rsid w:val="00F1460A"/>
    <w:rsid w:val="00F161F7"/>
    <w:rsid w:val="00F1756F"/>
    <w:rsid w:val="00F31620"/>
    <w:rsid w:val="00F34079"/>
    <w:rsid w:val="00F34C7B"/>
    <w:rsid w:val="00F36926"/>
    <w:rsid w:val="00F37096"/>
    <w:rsid w:val="00F4046A"/>
    <w:rsid w:val="00F435A7"/>
    <w:rsid w:val="00F45EA6"/>
    <w:rsid w:val="00F461E2"/>
    <w:rsid w:val="00F46453"/>
    <w:rsid w:val="00F511E6"/>
    <w:rsid w:val="00F521AA"/>
    <w:rsid w:val="00F546E7"/>
    <w:rsid w:val="00F5625C"/>
    <w:rsid w:val="00F56352"/>
    <w:rsid w:val="00F57B95"/>
    <w:rsid w:val="00F60371"/>
    <w:rsid w:val="00F60474"/>
    <w:rsid w:val="00F6072D"/>
    <w:rsid w:val="00F65A68"/>
    <w:rsid w:val="00F66353"/>
    <w:rsid w:val="00F70F71"/>
    <w:rsid w:val="00F71170"/>
    <w:rsid w:val="00F71E95"/>
    <w:rsid w:val="00F71FF2"/>
    <w:rsid w:val="00F72FB5"/>
    <w:rsid w:val="00F739CD"/>
    <w:rsid w:val="00F7405B"/>
    <w:rsid w:val="00F7477A"/>
    <w:rsid w:val="00F74C15"/>
    <w:rsid w:val="00F75820"/>
    <w:rsid w:val="00F75A99"/>
    <w:rsid w:val="00F76404"/>
    <w:rsid w:val="00F774EA"/>
    <w:rsid w:val="00F850F3"/>
    <w:rsid w:val="00F87A35"/>
    <w:rsid w:val="00F9277D"/>
    <w:rsid w:val="00F9294C"/>
    <w:rsid w:val="00F94E51"/>
    <w:rsid w:val="00F9722E"/>
    <w:rsid w:val="00FA4808"/>
    <w:rsid w:val="00FA5236"/>
    <w:rsid w:val="00FB22AF"/>
    <w:rsid w:val="00FB5FE9"/>
    <w:rsid w:val="00FB60DA"/>
    <w:rsid w:val="00FC209A"/>
    <w:rsid w:val="00FC2C9F"/>
    <w:rsid w:val="00FC7CC0"/>
    <w:rsid w:val="00FD11FF"/>
    <w:rsid w:val="00FD5265"/>
    <w:rsid w:val="00FE073B"/>
    <w:rsid w:val="00FE1AD6"/>
    <w:rsid w:val="00FE575C"/>
    <w:rsid w:val="00FE6341"/>
    <w:rsid w:val="00FF5F75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5946827-23EE-4953-9202-23B1EA3C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F8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40FF8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locked/>
    <w:rsid w:val="00B2237D"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40FF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9D45B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E315B"/>
    <w:pPr>
      <w:autoSpaceDE w:val="0"/>
      <w:autoSpaceDN w:val="0"/>
      <w:adjustRightInd w:val="0"/>
    </w:pPr>
    <w:rPr>
      <w:sz w:val="22"/>
      <w:szCs w:val="22"/>
    </w:rPr>
  </w:style>
  <w:style w:type="paragraph" w:styleId="2">
    <w:name w:val="Body Text 2"/>
    <w:basedOn w:val="a"/>
    <w:link w:val="20"/>
    <w:uiPriority w:val="99"/>
    <w:rsid w:val="008E315B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E315B"/>
    <w:rPr>
      <w:rFonts w:ascii="Times New Roman" w:hAnsi="Times New Roman" w:cs="Times New Roman"/>
      <w:sz w:val="24"/>
      <w:szCs w:val="24"/>
    </w:rPr>
  </w:style>
  <w:style w:type="character" w:customStyle="1" w:styleId="a8">
    <w:name w:val="Подпись к таблице_"/>
    <w:basedOn w:val="a0"/>
    <w:link w:val="a9"/>
    <w:uiPriority w:val="99"/>
    <w:locked/>
    <w:rsid w:val="00720ED7"/>
    <w:rPr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20ED7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5D787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7876"/>
    <w:pPr>
      <w:widowControl w:val="0"/>
      <w:shd w:val="clear" w:color="auto" w:fill="FFFFFF"/>
      <w:spacing w:before="4140" w:after="7020" w:line="322" w:lineRule="exact"/>
      <w:ind w:hanging="1400"/>
    </w:pPr>
    <w:rPr>
      <w:rFonts w:ascii="Calibri" w:eastAsia="Calibri" w:hAnsi="Calibri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A96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uiPriority w:val="99"/>
    <w:rsid w:val="00285A3F"/>
  </w:style>
  <w:style w:type="paragraph" w:styleId="ab">
    <w:name w:val="caption"/>
    <w:basedOn w:val="a"/>
    <w:next w:val="a"/>
    <w:uiPriority w:val="99"/>
    <w:qFormat/>
    <w:locked/>
    <w:rsid w:val="002576E2"/>
    <w:pPr>
      <w:jc w:val="left"/>
    </w:pPr>
    <w:rPr>
      <w:b/>
      <w:bCs/>
      <w:sz w:val="20"/>
      <w:szCs w:val="20"/>
    </w:rPr>
  </w:style>
  <w:style w:type="paragraph" w:customStyle="1" w:styleId="ac">
    <w:name w:val="Абзац"/>
    <w:autoRedefine/>
    <w:uiPriority w:val="99"/>
    <w:rsid w:val="00C44281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 Знак Знак Знак"/>
    <w:basedOn w:val="a"/>
    <w:uiPriority w:val="99"/>
    <w:rsid w:val="007F469E"/>
    <w:pPr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073B4A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A072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C87B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223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2237D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B2237D"/>
    <w:pPr>
      <w:jc w:val="left"/>
    </w:pPr>
    <w:rPr>
      <w:rFonts w:ascii="Tahoma" w:hAnsi="Tahoma" w:cs="Tahoma"/>
      <w:sz w:val="16"/>
      <w:szCs w:val="16"/>
    </w:rPr>
  </w:style>
  <w:style w:type="paragraph" w:customStyle="1" w:styleId="af2">
    <w:name w:val="Первая строка заголовка"/>
    <w:basedOn w:val="a"/>
    <w:uiPriority w:val="99"/>
    <w:rsid w:val="006F7B30"/>
    <w:pPr>
      <w:keepNext/>
      <w:keepLines/>
      <w:spacing w:before="960" w:after="120"/>
    </w:pPr>
    <w:rPr>
      <w:b/>
      <w:bCs/>
      <w:noProof/>
      <w:sz w:val="32"/>
      <w:szCs w:val="32"/>
    </w:rPr>
  </w:style>
  <w:style w:type="character" w:styleId="af3">
    <w:name w:val="Hyperlink"/>
    <w:basedOn w:val="a0"/>
    <w:uiPriority w:val="99"/>
    <w:rsid w:val="006F7B30"/>
    <w:rPr>
      <w:color w:val="0000FF"/>
      <w:u w:val="single"/>
    </w:rPr>
  </w:style>
  <w:style w:type="character" w:styleId="af4">
    <w:name w:val="FollowedHyperlink"/>
    <w:basedOn w:val="a0"/>
    <w:uiPriority w:val="99"/>
    <w:semiHidden/>
    <w:rsid w:val="006F7B30"/>
    <w:rPr>
      <w:color w:val="800080"/>
      <w:u w:val="single"/>
    </w:rPr>
  </w:style>
  <w:style w:type="paragraph" w:customStyle="1" w:styleId="xl65">
    <w:name w:val="xl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F7B30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6F7B3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6F7B30"/>
    <w:pP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F7B30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F7B30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6F7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Cell">
    <w:name w:val="ConsPlusCell"/>
    <w:rsid w:val="0006426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64262"/>
    <w:rPr>
      <w:sz w:val="22"/>
      <w:szCs w:val="22"/>
      <w:lang w:bidi="ar-SA"/>
    </w:rPr>
  </w:style>
  <w:style w:type="character" w:styleId="af5">
    <w:name w:val="Strong"/>
    <w:basedOn w:val="a0"/>
    <w:uiPriority w:val="22"/>
    <w:qFormat/>
    <w:locked/>
    <w:rsid w:val="0006604C"/>
    <w:rPr>
      <w:b/>
      <w:bCs/>
    </w:rPr>
  </w:style>
  <w:style w:type="numbering" w:customStyle="1" w:styleId="1">
    <w:name w:val="Стиль1"/>
    <w:uiPriority w:val="99"/>
    <w:rsid w:val="008975E0"/>
    <w:pPr>
      <w:numPr>
        <w:numId w:val="11"/>
      </w:numPr>
    </w:pPr>
  </w:style>
  <w:style w:type="paragraph" w:styleId="af6">
    <w:name w:val="Balloon Text"/>
    <w:basedOn w:val="a"/>
    <w:link w:val="af7"/>
    <w:uiPriority w:val="99"/>
    <w:semiHidden/>
    <w:unhideWhenUsed/>
    <w:rsid w:val="00290DF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0DFD"/>
    <w:rPr>
      <w:rFonts w:ascii="Segoe UI" w:eastAsia="Times New Roman" w:hAnsi="Segoe UI" w:cs="Segoe UI"/>
      <w:sz w:val="18"/>
      <w:szCs w:val="18"/>
    </w:rPr>
  </w:style>
  <w:style w:type="paragraph" w:customStyle="1" w:styleId="xl63">
    <w:name w:val="xl63"/>
    <w:basedOn w:val="a"/>
    <w:rsid w:val="000B2E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0B2E8A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Title">
    <w:name w:val="ConsPlusTitle"/>
    <w:rsid w:val="002645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8">
    <w:name w:val="List Bullet"/>
    <w:aliases w:val="Маркированный список Знак Знак,Маркированный Знак Знак"/>
    <w:basedOn w:val="a"/>
    <w:link w:val="af9"/>
    <w:autoRedefine/>
    <w:unhideWhenUsed/>
    <w:qFormat/>
    <w:rsid w:val="00B46D81"/>
    <w:pPr>
      <w:suppressAutoHyphens/>
      <w:autoSpaceDE w:val="0"/>
      <w:autoSpaceDN w:val="0"/>
      <w:adjustRightInd w:val="0"/>
      <w:spacing w:line="360" w:lineRule="auto"/>
      <w:ind w:firstLine="851"/>
      <w:jc w:val="both"/>
    </w:pPr>
    <w:rPr>
      <w:rFonts w:eastAsiaTheme="minorHAnsi"/>
      <w:lang w:eastAsia="en-US"/>
    </w:rPr>
  </w:style>
  <w:style w:type="character" w:customStyle="1" w:styleId="af9">
    <w:name w:val="Маркированный список Знак"/>
    <w:aliases w:val="Маркированный список Знак Знак Знак,Маркированный Знак Знак Знак"/>
    <w:link w:val="af8"/>
    <w:locked/>
    <w:rsid w:val="00B46D81"/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geo-geohack">
    <w:name w:val="geo-geohack"/>
    <w:basedOn w:val="a0"/>
    <w:rsid w:val="00C01626"/>
  </w:style>
  <w:style w:type="paragraph" w:customStyle="1" w:styleId="ConsPlusTitlePage">
    <w:name w:val="ConsPlusTitlePage"/>
    <w:rsid w:val="003C1F9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fa">
    <w:name w:val="Body Text"/>
    <w:basedOn w:val="a"/>
    <w:link w:val="afb"/>
    <w:unhideWhenUsed/>
    <w:rsid w:val="003C1F96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3C1F9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28A8AB63931DC6DDCF382E98B02C9F8F20B4D2D26A2807CBA157D2572CD72A650EFD2438666478A1631F4D8219F8BD4D6oFU9N" TargetMode="External"/><Relationship Id="rId18" Type="http://schemas.openxmlformats.org/officeDocument/2006/relationships/hyperlink" Target="https://xn----ftbnafdbadzptgh2aj.xn--p1ai/documents/916.html" TargetMode="External"/><Relationship Id="rId26" Type="http://schemas.openxmlformats.org/officeDocument/2006/relationships/hyperlink" Target="consultantplus://offline/ref=2F130B42FBF06AB35A2E791FE70C8C02A5236D477FA8C8BA6DDEB7545F72F3557830EB9F58E14BBC46DF1986DBw7s0N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hyperlink" Target="https://login.consultant.ru/link/?req=doc&amp;base=LAW&amp;n=477084&amp;dst=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8A8AB63931DC6DDCF39CE49D6E95F1F30912252EA08E2AE6447B722D9D74F302AF8C1AD62B0C871226E8D826o8U3N" TargetMode="External"/><Relationship Id="rId17" Type="http://schemas.openxmlformats.org/officeDocument/2006/relationships/hyperlink" Target="consultantplus://offline/ref=3F1FB56F41298BF160A38D4AC22E3452DEEE39ACA6869830FD4EB45AF0F318B6DA4F96253EAB8659826D6EE8ACpA2AH" TargetMode="External"/><Relationship Id="rId25" Type="http://schemas.openxmlformats.org/officeDocument/2006/relationships/hyperlink" Target="consultantplus://offline/ref=2F130B42FBF06AB35A2E791FE70C8C02A522694A7BA9C8BA6DDEB7545F72F3557830EB9F58E14BBC46DF1986DBw7s0N" TargetMode="External"/><Relationship Id="rId33" Type="http://schemas.openxmlformats.org/officeDocument/2006/relationships/hyperlink" Target="https://login.consultant.ru/link/?req=doc&amp;base=LAW&amp;n=471026&amp;dst=415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1FB56F41298BF160A38D4AC22E3452DBE73DA1AC819830FD4EB45AF0F318B6DA4F96253EAB8659826D6EE8ACpA2AH" TargetMode="External"/><Relationship Id="rId20" Type="http://schemas.openxmlformats.org/officeDocument/2006/relationships/header" Target="header1.xml"/><Relationship Id="rId29" Type="http://schemas.openxmlformats.org/officeDocument/2006/relationships/hyperlink" Target="consultantplus://offline/ref=E28A8AB63931DC6DDCF382E98B02C9F8F20B4D2D26A2807CBA157D2572CD72A650EFD2438666478A1631F4D8219F8BD4D6oFU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8A8AB63931DC6DDCF39CE49D6E95F1F600162824A78E2AE6447B722D9D74F310AFD416D72217841033BE8960D484D5DDE596692602ACACo8U7N" TargetMode="External"/><Relationship Id="rId24" Type="http://schemas.openxmlformats.org/officeDocument/2006/relationships/hyperlink" Target="consultantplus://offline/ref=2F130B42FBF06AB35A2E791FE70C8C02A52369487CA3C8BA6DDEB7545F72F3557830EB9F58E14BBC46DF1986DBw7s0N" TargetMode="External"/><Relationship Id="rId32" Type="http://schemas.openxmlformats.org/officeDocument/2006/relationships/hyperlink" Target="https://login.consultant.ru/link/?req=doc&amp;base=LAW&amp;n=471026&amp;dst=1000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1FB56F41298BF160A38D4AC22E3452DBE63EABA98B9830FD4EB45AF0F318B6DA4F96253EAB8659826D6EE8ACpA2AH" TargetMode="External"/><Relationship Id="rId23" Type="http://schemas.openxmlformats.org/officeDocument/2006/relationships/hyperlink" Target="consultantplus://offline/ref=2F130B42FBF06AB35A2E791FE70C8C02A5226C4878A2C8BA6DDEB7545F72F3557830EB9F58E14BBC46DF1986DBw7s0N" TargetMode="External"/><Relationship Id="rId28" Type="http://schemas.openxmlformats.org/officeDocument/2006/relationships/hyperlink" Target="consultantplus://offline/ref=2F130B42FBF06AB35A2E791FE70C8C02A02A694A75AFC8BA6DDEB7545F72F3557830EB9F58E14BBC46DF1986DBw7s0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28A8AB63931DC6DDCF39CE49D6E95F1F600162824A78E2AE6447B722D9D74F310AFD416D72311821133BE8960D484D5DDE596692602ACACo8U7N" TargetMode="External"/><Relationship Id="rId19" Type="http://schemas.openxmlformats.org/officeDocument/2006/relationships/hyperlink" Target="consultantplus://offline/ref=E28A8AB63931DC6DDCF382E98B02C9F8F20B4D2D26A2807CBA157D2572CD72A650EFD2438666478A1631F4D8219F8BD4D6oFU9N" TargetMode="External"/><Relationship Id="rId31" Type="http://schemas.openxmlformats.org/officeDocument/2006/relationships/hyperlink" Target="https://login.consultant.ru/link/?req=doc&amp;base=LAW&amp;n=471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8A8AB63931DC6DDCF39CE49D6E95F1F600162824A78E2AE6447B722D9D74F310AFD416D72212821F33BE8960D484D5DDE596692602ACACo8U7N" TargetMode="External"/><Relationship Id="rId14" Type="http://schemas.openxmlformats.org/officeDocument/2006/relationships/hyperlink" Target="https://xn----ftbnafdbadzptgh2aj.xn--p1ai/documents/916.html" TargetMode="External"/><Relationship Id="rId22" Type="http://schemas.openxmlformats.org/officeDocument/2006/relationships/hyperlink" Target="consultantplus://offline/ref=2F130B42FBF06AB35A2E791FE70C8C02A5226E4D7AA2C8BA6DDEB7545F72F3557830EB9F58E14BBC46DF1986DBw7s0N" TargetMode="External"/><Relationship Id="rId27" Type="http://schemas.openxmlformats.org/officeDocument/2006/relationships/hyperlink" Target="consultantplus://offline/ref=2F130B42FBF06AB35A2E791FE70C8C02A22A69487AA3C8BA6DDEB7545F72F3557830EB9F58E14BBC46DF1986DBw7s0N" TargetMode="External"/><Relationship Id="rId30" Type="http://schemas.openxmlformats.org/officeDocument/2006/relationships/hyperlink" Target="https://login.consultant.ru/link/?req=doc&amp;base=LAW&amp;n=172862&amp;dst=10005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627C-22D2-4FA5-8238-AA9A9AE4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5752</TotalTime>
  <Pages>37</Pages>
  <Words>10894</Words>
  <Characters>62098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user</cp:lastModifiedBy>
  <cp:revision>193</cp:revision>
  <cp:lastPrinted>2024-11-12T05:06:00Z</cp:lastPrinted>
  <dcterms:created xsi:type="dcterms:W3CDTF">2020-09-11T11:13:00Z</dcterms:created>
  <dcterms:modified xsi:type="dcterms:W3CDTF">2024-11-12T07:15:00Z</dcterms:modified>
</cp:coreProperties>
</file>