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4C" w:rsidRDefault="00A44FA4" w:rsidP="007D7F58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-339724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F58" w:rsidRDefault="007D7F58" w:rsidP="007D7F58">
      <w:pPr>
        <w:jc w:val="right"/>
        <w:rPr>
          <w:b/>
          <w:bCs/>
          <w:sz w:val="28"/>
          <w:szCs w:val="28"/>
        </w:rPr>
      </w:pPr>
    </w:p>
    <w:p w:rsidR="0006604C" w:rsidRPr="00246FA7" w:rsidRDefault="0006604C" w:rsidP="00A9018D">
      <w:pPr>
        <w:tabs>
          <w:tab w:val="left" w:pos="6946"/>
        </w:tabs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 w:rsidR="00BE79FA">
        <w:rPr>
          <w:b/>
          <w:bCs/>
          <w:sz w:val="28"/>
          <w:szCs w:val="28"/>
        </w:rPr>
        <w:t>ОКРУГА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6604C" w:rsidRPr="00A97BA1" w:rsidRDefault="0006604C" w:rsidP="0006604C">
      <w:pPr>
        <w:spacing w:line="360" w:lineRule="exact"/>
        <w:rPr>
          <w:b/>
          <w:bCs/>
          <w:sz w:val="28"/>
          <w:szCs w:val="28"/>
        </w:rPr>
      </w:pPr>
    </w:p>
    <w:p w:rsidR="0006604C" w:rsidRPr="008F6E58" w:rsidRDefault="0006604C" w:rsidP="0006604C">
      <w:pPr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6604C" w:rsidRDefault="0006604C" w:rsidP="0006604C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4"/>
      </w:tblGrid>
      <w:tr w:rsidR="0006604C" w:rsidRPr="00E814D8" w:rsidTr="00D141D1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06604C" w:rsidRPr="00D141D1" w:rsidRDefault="00456957" w:rsidP="00264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24.01.2024</w:t>
            </w:r>
            <w:bookmarkStart w:id="0" w:name="_GoBack"/>
            <w:bookmarkEnd w:id="0"/>
          </w:p>
        </w:tc>
        <w:tc>
          <w:tcPr>
            <w:tcW w:w="2837" w:type="dxa"/>
          </w:tcPr>
          <w:p w:rsidR="0006604C" w:rsidRPr="00982FC0" w:rsidRDefault="0006604C" w:rsidP="0006604C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06604C" w:rsidRPr="00982FC0" w:rsidRDefault="003C39B6" w:rsidP="0006604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</w:t>
            </w:r>
            <w:r w:rsidR="000D4C46">
              <w:rPr>
                <w:position w:val="-6"/>
                <w:sz w:val="28"/>
                <w:szCs w:val="28"/>
              </w:rPr>
              <w:t xml:space="preserve"> </w:t>
            </w:r>
            <w:r w:rsidR="0006604C"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604C" w:rsidRPr="00D141D1" w:rsidRDefault="00456957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06604C" w:rsidRPr="00E814D8" w:rsidTr="007D7F58">
        <w:trPr>
          <w:trHeight w:val="513"/>
        </w:trPr>
        <w:tc>
          <w:tcPr>
            <w:tcW w:w="9498" w:type="dxa"/>
            <w:gridSpan w:val="4"/>
          </w:tcPr>
          <w:p w:rsidR="0006604C" w:rsidRPr="00DB02B5" w:rsidRDefault="0006604C" w:rsidP="0006604C">
            <w:pPr>
              <w:spacing w:after="480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0C73CB">
        <w:rPr>
          <w:b/>
          <w:bCs/>
          <w:sz w:val="28"/>
          <w:szCs w:val="28"/>
        </w:rPr>
        <w:t>икнурского муниципального района</w:t>
      </w:r>
      <w:r>
        <w:rPr>
          <w:b/>
          <w:bCs/>
          <w:sz w:val="28"/>
          <w:szCs w:val="28"/>
        </w:rPr>
        <w:t xml:space="preserve"> Кировской области </w:t>
      </w:r>
    </w:p>
    <w:p w:rsidR="004E23FF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14.10.2020 № 274</w:t>
      </w:r>
    </w:p>
    <w:p w:rsidR="0006604C" w:rsidRPr="00E262E6" w:rsidRDefault="0006604C" w:rsidP="0006604C">
      <w:pPr>
        <w:rPr>
          <w:b/>
          <w:bCs/>
          <w:sz w:val="28"/>
          <w:szCs w:val="28"/>
        </w:rPr>
      </w:pPr>
    </w:p>
    <w:p w:rsidR="00A2204E" w:rsidRPr="00A2204E" w:rsidRDefault="00A2204E" w:rsidP="00B56E47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 xml:space="preserve">На основании решения Думы Кикнурского муниципального округа Кировской области </w:t>
      </w:r>
      <w:r w:rsidRPr="00D30E27">
        <w:rPr>
          <w:sz w:val="28"/>
        </w:rPr>
        <w:t xml:space="preserve">от </w:t>
      </w:r>
      <w:r>
        <w:rPr>
          <w:sz w:val="28"/>
        </w:rPr>
        <w:t>13.12</w:t>
      </w:r>
      <w:r w:rsidRPr="00D30E27">
        <w:rPr>
          <w:sz w:val="28"/>
        </w:rPr>
        <w:t>.202</w:t>
      </w:r>
      <w:r>
        <w:rPr>
          <w:sz w:val="28"/>
        </w:rPr>
        <w:t>3</w:t>
      </w:r>
      <w:r w:rsidRPr="00D30E27">
        <w:rPr>
          <w:sz w:val="28"/>
        </w:rPr>
        <w:t xml:space="preserve"> № </w:t>
      </w:r>
      <w:r>
        <w:rPr>
          <w:sz w:val="28"/>
        </w:rPr>
        <w:t>35-295</w:t>
      </w:r>
      <w:r w:rsidRPr="00D30E27">
        <w:rPr>
          <w:sz w:val="28"/>
        </w:rPr>
        <w:t xml:space="preserve"> «</w:t>
      </w:r>
      <w:r>
        <w:rPr>
          <w:sz w:val="28"/>
        </w:rPr>
        <w:t>О бюджете Кикнурского муниципального округа на 2024 и плановый период 2025 и 2026 годов» администрация Кикнурского муниципального округа ПОСТАНОВЛЯЕТ:</w:t>
      </w:r>
    </w:p>
    <w:p w:rsidR="00A2204E" w:rsidRDefault="00A2204E" w:rsidP="00B56E47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 утвердить изменения и дополнения </w:t>
      </w:r>
      <w:r w:rsidR="00982C00" w:rsidRPr="008F068D">
        <w:rPr>
          <w:sz w:val="28"/>
          <w:szCs w:val="28"/>
        </w:rPr>
        <w:t>в муниципальную программу Кикнурского муниципального округа «Развитие транспортной системы</w:t>
      </w:r>
      <w:r w:rsidR="00982C00" w:rsidRPr="00860DCC">
        <w:rPr>
          <w:sz w:val="28"/>
          <w:szCs w:val="28"/>
        </w:rPr>
        <w:t>» (далее – Программа),</w:t>
      </w:r>
      <w:r w:rsidR="00982C00" w:rsidRPr="008F068D">
        <w:rPr>
          <w:sz w:val="28"/>
          <w:szCs w:val="28"/>
        </w:rPr>
        <w:t xml:space="preserve"> утвержденную постановлением администрации Кикнурского муниципального района Кировской области от 14.10.2020 </w:t>
      </w:r>
      <w:r w:rsidR="00B56E47">
        <w:rPr>
          <w:sz w:val="28"/>
          <w:szCs w:val="28"/>
        </w:rPr>
        <w:br/>
      </w:r>
      <w:r w:rsidR="00982C00" w:rsidRPr="008F068D">
        <w:rPr>
          <w:sz w:val="28"/>
          <w:szCs w:val="28"/>
        </w:rPr>
        <w:t xml:space="preserve">№ 274 «Об утверждении муниципальной программы Кикнурского муниципального округа Кировской области «Развитие транспортной системы» на 2021-2025 годы </w:t>
      </w:r>
      <w:r>
        <w:rPr>
          <w:sz w:val="28"/>
          <w:szCs w:val="28"/>
        </w:rPr>
        <w:t>согласно приложению.</w:t>
      </w:r>
    </w:p>
    <w:p w:rsidR="00A2204E" w:rsidRDefault="00A2204E" w:rsidP="00B56E47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E32B52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области. </w:t>
      </w:r>
    </w:p>
    <w:p w:rsidR="00381B9F" w:rsidRPr="00522C3E" w:rsidRDefault="00A2204E" w:rsidP="00B56E47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1B9F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381B9F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A2204E" w:rsidRDefault="00A2204E" w:rsidP="00B56E47">
      <w:pPr>
        <w:spacing w:line="400" w:lineRule="exact"/>
        <w:ind w:firstLine="709"/>
        <w:jc w:val="both"/>
        <w:rPr>
          <w:sz w:val="28"/>
        </w:rPr>
      </w:pPr>
    </w:p>
    <w:p w:rsidR="00A2204E" w:rsidRDefault="00A2204E" w:rsidP="00B56E47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6E47" w:rsidRDefault="00B56E47" w:rsidP="00B56E47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6E47" w:rsidRDefault="00B56E47" w:rsidP="00B56E47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2C00" w:rsidRDefault="00982C00" w:rsidP="00982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Кикнурского </w:t>
      </w:r>
    </w:p>
    <w:p w:rsidR="00982C00" w:rsidRDefault="00982C00" w:rsidP="00982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   С.Ю. Галкин   </w:t>
      </w:r>
    </w:p>
    <w:p w:rsidR="00A2204E" w:rsidRDefault="00A2204E" w:rsidP="003C39B6">
      <w:pPr>
        <w:pStyle w:val="ConsPlusTitle"/>
        <w:widowControl/>
        <w:spacing w:line="3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6198" w:rsidRDefault="002F6198" w:rsidP="002F6198">
      <w:pPr>
        <w:jc w:val="left"/>
        <w:rPr>
          <w:sz w:val="28"/>
          <w:szCs w:val="28"/>
        </w:rPr>
        <w:sectPr w:rsidR="002F6198" w:rsidSect="003C39B6">
          <w:headerReference w:type="default" r:id="rId8"/>
          <w:type w:val="continuous"/>
          <w:pgSz w:w="11906" w:h="16838"/>
          <w:pgMar w:top="993" w:right="707" w:bottom="851" w:left="1560" w:header="708" w:footer="708" w:gutter="0"/>
          <w:pgNumType w:start="1"/>
          <w:cols w:space="708"/>
          <w:titlePg/>
          <w:docGrid w:linePitch="360"/>
        </w:sectPr>
      </w:pPr>
    </w:p>
    <w:p w:rsidR="002F6198" w:rsidRDefault="002F6198" w:rsidP="002F61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6198" w:rsidRPr="001451CD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 w:rsidRPr="00AB46F4">
        <w:rPr>
          <w:rFonts w:ascii="Times New Roman" w:hAnsi="Times New Roman" w:cs="Times New Roman"/>
          <w:sz w:val="28"/>
          <w:szCs w:val="28"/>
        </w:rPr>
        <w:t>Приложение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6957">
        <w:rPr>
          <w:rFonts w:ascii="Times New Roman" w:hAnsi="Times New Roman" w:cs="Times New Roman"/>
          <w:sz w:val="28"/>
          <w:szCs w:val="28"/>
        </w:rPr>
        <w:t>24.01.2024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56957">
        <w:rPr>
          <w:rFonts w:ascii="Times New Roman" w:hAnsi="Times New Roman" w:cs="Times New Roman"/>
          <w:sz w:val="28"/>
          <w:szCs w:val="28"/>
        </w:rPr>
        <w:t>80</w:t>
      </w:r>
    </w:p>
    <w:p w:rsidR="002F6198" w:rsidRDefault="002F6198" w:rsidP="002F619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F6198" w:rsidRPr="002F6198" w:rsidRDefault="002F6198" w:rsidP="002F61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98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261DE8">
        <w:rPr>
          <w:rFonts w:ascii="Times New Roman" w:hAnsi="Times New Roman" w:cs="Times New Roman"/>
          <w:b/>
          <w:sz w:val="28"/>
          <w:szCs w:val="28"/>
        </w:rPr>
        <w:t xml:space="preserve"> И ДОПОЛНЕНИЯ</w:t>
      </w:r>
      <w:r w:rsidRPr="002F61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198" w:rsidRPr="002F6198" w:rsidRDefault="002F6198" w:rsidP="002F6198">
      <w:pPr>
        <w:ind w:firstLine="709"/>
        <w:rPr>
          <w:b/>
          <w:sz w:val="28"/>
          <w:szCs w:val="28"/>
        </w:rPr>
      </w:pPr>
      <w:r w:rsidRPr="002F6198">
        <w:rPr>
          <w:b/>
          <w:sz w:val="28"/>
          <w:szCs w:val="28"/>
        </w:rPr>
        <w:t>в постановление администрации Кикнурского муниципального района Кировской области от 14.10.2020 № 274 «Об утверждении муниципальной программы Кикнурского муниципального округа Кировской области «Развитие транспортной системы» на 2021-2025 годы»</w:t>
      </w:r>
    </w:p>
    <w:p w:rsidR="00381B9F" w:rsidRDefault="00381B9F" w:rsidP="009014BF">
      <w:pPr>
        <w:pStyle w:val="ConsPlusTitle"/>
        <w:widowControl/>
        <w:spacing w:line="3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5014" w:rsidRDefault="002D5014" w:rsidP="00B5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="00B56E47">
        <w:rPr>
          <w:sz w:val="28"/>
          <w:szCs w:val="28"/>
        </w:rPr>
        <w:t>аименование п</w:t>
      </w:r>
      <w:r>
        <w:rPr>
          <w:sz w:val="28"/>
          <w:szCs w:val="28"/>
        </w:rPr>
        <w:t>остановления</w:t>
      </w:r>
      <w:r w:rsidRPr="0025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B56E47" w:rsidRPr="00B56E47">
        <w:rPr>
          <w:sz w:val="28"/>
          <w:szCs w:val="28"/>
        </w:rPr>
        <w:t xml:space="preserve">новой </w:t>
      </w:r>
      <w:r w:rsidRPr="00B56E47">
        <w:rPr>
          <w:sz w:val="28"/>
          <w:szCs w:val="28"/>
        </w:rPr>
        <w:t>редакции:</w:t>
      </w:r>
      <w:r>
        <w:rPr>
          <w:sz w:val="28"/>
          <w:szCs w:val="28"/>
        </w:rPr>
        <w:t xml:space="preserve"> «</w:t>
      </w:r>
      <w:r w:rsidRPr="008F068D">
        <w:rPr>
          <w:sz w:val="28"/>
          <w:szCs w:val="28"/>
        </w:rPr>
        <w:t>Об утверждении муниципальной программы Кикнурского муниципального округа Кировской области «Развитие транспортной системы» на 2021-2025 годы</w:t>
      </w:r>
      <w:r>
        <w:rPr>
          <w:sz w:val="28"/>
          <w:szCs w:val="28"/>
        </w:rPr>
        <w:t xml:space="preserve"> на 2021-2026 годы».</w:t>
      </w:r>
    </w:p>
    <w:p w:rsidR="00381B9F" w:rsidRPr="002D5014" w:rsidRDefault="002D5014" w:rsidP="00B5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1 </w:t>
      </w:r>
      <w:r w:rsidR="00B56E47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изложить в новой редакции: «Утвердить муниципальную программу Кикнурского муниципального округа Кировской области </w:t>
      </w:r>
      <w:r w:rsidR="00456957" w:rsidRPr="00456957">
        <w:rPr>
          <w:sz w:val="28"/>
          <w:szCs w:val="28"/>
        </w:rPr>
        <w:t>«Развитие транспортной системы»</w:t>
      </w:r>
      <w:r>
        <w:rPr>
          <w:sz w:val="28"/>
          <w:szCs w:val="28"/>
        </w:rPr>
        <w:t xml:space="preserve"> на 2021-2026 годы».</w:t>
      </w:r>
    </w:p>
    <w:p w:rsidR="009634E8" w:rsidRPr="003C01D4" w:rsidRDefault="002D5014" w:rsidP="00B56E4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C01D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634E8" w:rsidRPr="003C01D4">
        <w:rPr>
          <w:rFonts w:ascii="Times New Roman" w:hAnsi="Times New Roman" w:cs="Times New Roman"/>
          <w:b w:val="0"/>
          <w:sz w:val="28"/>
          <w:szCs w:val="28"/>
        </w:rPr>
        <w:t>В паспорте Программы раздел «Объемы ассигнований муниципальной программы» изложить в новой редакции:</w:t>
      </w:r>
    </w:p>
    <w:tbl>
      <w:tblPr>
        <w:tblpPr w:leftFromText="180" w:rightFromText="180" w:vertAnchor="text" w:horzAnchor="page" w:tblpX="1684" w:tblpY="1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9634E8" w:rsidRPr="008F068D" w:rsidTr="00C9599A">
        <w:tc>
          <w:tcPr>
            <w:tcW w:w="2802" w:type="dxa"/>
          </w:tcPr>
          <w:p w:rsidR="009634E8" w:rsidRPr="00CF5E29" w:rsidRDefault="009634E8" w:rsidP="00CF5E29">
            <w:pPr>
              <w:jc w:val="both"/>
              <w:rPr>
                <w:sz w:val="28"/>
                <w:szCs w:val="28"/>
              </w:rPr>
            </w:pPr>
            <w:r w:rsidRPr="00CF5E29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04" w:type="dxa"/>
          </w:tcPr>
          <w:p w:rsidR="00BD3298" w:rsidRPr="00261DE8" w:rsidRDefault="00BD3298" w:rsidP="00261D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61DE8">
              <w:rPr>
                <w:sz w:val="28"/>
                <w:szCs w:val="28"/>
              </w:rPr>
              <w:t>общий объем финансиро</w:t>
            </w:r>
            <w:r w:rsidR="00C9599A" w:rsidRPr="00261DE8">
              <w:rPr>
                <w:sz w:val="28"/>
                <w:szCs w:val="28"/>
              </w:rPr>
              <w:t xml:space="preserve">вания муниципальной программы – </w:t>
            </w:r>
            <w:r w:rsidR="00261DE8" w:rsidRPr="00261DE8">
              <w:rPr>
                <w:color w:val="000000"/>
                <w:sz w:val="28"/>
                <w:szCs w:val="28"/>
              </w:rPr>
              <w:t>266826,44656</w:t>
            </w:r>
            <w:r w:rsidR="00C9599A" w:rsidRPr="00261DE8">
              <w:rPr>
                <w:color w:val="000000"/>
                <w:sz w:val="28"/>
                <w:szCs w:val="28"/>
              </w:rPr>
              <w:t xml:space="preserve"> </w:t>
            </w:r>
            <w:r w:rsidRPr="00261DE8">
              <w:rPr>
                <w:color w:val="000000"/>
                <w:sz w:val="28"/>
                <w:szCs w:val="28"/>
              </w:rPr>
              <w:t xml:space="preserve">тыс. </w:t>
            </w:r>
            <w:r w:rsidRPr="00261DE8">
              <w:rPr>
                <w:sz w:val="28"/>
                <w:szCs w:val="28"/>
              </w:rPr>
              <w:t>рублей, в том числе:</w:t>
            </w:r>
          </w:p>
          <w:p w:rsidR="00261DE8" w:rsidRDefault="00BD3298" w:rsidP="00261D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1DE8">
              <w:rPr>
                <w:sz w:val="28"/>
                <w:szCs w:val="28"/>
              </w:rPr>
              <w:t xml:space="preserve">средства областного бюджета – </w:t>
            </w:r>
          </w:p>
          <w:p w:rsidR="00BD3298" w:rsidRPr="00261DE8" w:rsidRDefault="00261DE8" w:rsidP="00261DE8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261DE8">
              <w:rPr>
                <w:color w:val="000000"/>
                <w:sz w:val="28"/>
                <w:szCs w:val="28"/>
              </w:rPr>
              <w:t>204633,11300</w:t>
            </w:r>
            <w:r w:rsidR="00C9599A" w:rsidRPr="00261DE8">
              <w:rPr>
                <w:color w:val="000000"/>
                <w:sz w:val="28"/>
                <w:szCs w:val="28"/>
              </w:rPr>
              <w:t xml:space="preserve"> </w:t>
            </w:r>
            <w:r w:rsidR="00BD3298" w:rsidRPr="00261DE8">
              <w:rPr>
                <w:color w:val="000000"/>
                <w:sz w:val="28"/>
                <w:szCs w:val="28"/>
              </w:rPr>
              <w:t xml:space="preserve">тыс. </w:t>
            </w:r>
            <w:r w:rsidR="00BD3298" w:rsidRPr="00261DE8">
              <w:rPr>
                <w:sz w:val="28"/>
                <w:szCs w:val="28"/>
              </w:rPr>
              <w:t xml:space="preserve">рублей; </w:t>
            </w:r>
            <w:r w:rsidR="00BD3298" w:rsidRPr="00261DE8">
              <w:rPr>
                <w:sz w:val="28"/>
                <w:szCs w:val="28"/>
              </w:rPr>
              <w:br/>
              <w:t xml:space="preserve">средства бюджета муниципального округа – </w:t>
            </w:r>
          </w:p>
          <w:p w:rsidR="009634E8" w:rsidRPr="00375763" w:rsidRDefault="00261DE8" w:rsidP="00261DE8">
            <w:pPr>
              <w:jc w:val="both"/>
              <w:rPr>
                <w:color w:val="000000"/>
                <w:sz w:val="20"/>
                <w:szCs w:val="20"/>
              </w:rPr>
            </w:pPr>
            <w:r w:rsidRPr="00261DE8">
              <w:rPr>
                <w:color w:val="000000"/>
                <w:sz w:val="28"/>
                <w:szCs w:val="28"/>
              </w:rPr>
              <w:t>62193,33356</w:t>
            </w:r>
            <w:r w:rsidR="00C9599A" w:rsidRPr="00261DE8">
              <w:rPr>
                <w:color w:val="000000"/>
                <w:sz w:val="28"/>
                <w:szCs w:val="28"/>
              </w:rPr>
              <w:t xml:space="preserve"> </w:t>
            </w:r>
            <w:r w:rsidR="00BD3298" w:rsidRPr="00261DE8">
              <w:rPr>
                <w:color w:val="000000"/>
                <w:sz w:val="28"/>
                <w:szCs w:val="28"/>
              </w:rPr>
              <w:t>тыс.</w:t>
            </w:r>
            <w:r w:rsidR="00BD3298" w:rsidRPr="00261DE8">
              <w:rPr>
                <w:sz w:val="28"/>
                <w:szCs w:val="28"/>
              </w:rPr>
              <w:t>рублей.</w:t>
            </w:r>
          </w:p>
        </w:tc>
      </w:tr>
    </w:tbl>
    <w:p w:rsidR="00BD3298" w:rsidRDefault="00B56E47" w:rsidP="003C39B6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3298">
        <w:rPr>
          <w:sz w:val="28"/>
          <w:szCs w:val="28"/>
        </w:rPr>
        <w:t xml:space="preserve">. </w:t>
      </w:r>
      <w:r w:rsidR="00BD3298" w:rsidRPr="003C01D4">
        <w:rPr>
          <w:sz w:val="28"/>
          <w:szCs w:val="28"/>
        </w:rPr>
        <w:t>В паспорте Программы раздел «Ожидаемые конечные результаты реализации муниципальной программы» изложить в новой редакции:</w:t>
      </w:r>
    </w:p>
    <w:p w:rsidR="00456957" w:rsidRPr="003C01D4" w:rsidRDefault="00456957" w:rsidP="003C39B6">
      <w:pPr>
        <w:spacing w:line="340" w:lineRule="exact"/>
        <w:ind w:firstLine="709"/>
        <w:jc w:val="both"/>
        <w:rPr>
          <w:sz w:val="28"/>
          <w:szCs w:val="28"/>
        </w:rPr>
      </w:pPr>
    </w:p>
    <w:tbl>
      <w:tblPr>
        <w:tblW w:w="94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6449"/>
      </w:tblGrid>
      <w:tr w:rsidR="00BD3298" w:rsidRPr="00182F67" w:rsidTr="00BD3298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298" w:rsidRPr="00182F67" w:rsidRDefault="00BD3298" w:rsidP="00860DCC">
            <w:pPr>
              <w:jc w:val="left"/>
              <w:textAlignment w:val="baseline"/>
              <w:rPr>
                <w:sz w:val="28"/>
                <w:szCs w:val="28"/>
              </w:rPr>
            </w:pPr>
            <w:r w:rsidRPr="00182F67">
              <w:rPr>
                <w:bCs/>
                <w:sz w:val="28"/>
                <w:szCs w:val="28"/>
              </w:rPr>
              <w:t>Ожидаемые конечные результаты</w:t>
            </w:r>
            <w:r w:rsidRPr="00182F67">
              <w:rPr>
                <w:bCs/>
                <w:sz w:val="28"/>
                <w:szCs w:val="28"/>
              </w:rPr>
              <w:br/>
              <w:t xml:space="preserve">реализации </w:t>
            </w:r>
            <w:r w:rsidR="00860DCC">
              <w:rPr>
                <w:bCs/>
                <w:sz w:val="28"/>
                <w:szCs w:val="28"/>
              </w:rPr>
              <w:t>П</w:t>
            </w:r>
            <w:r w:rsidRPr="00182F67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298" w:rsidRPr="008F068D" w:rsidRDefault="00BD3298" w:rsidP="00BD329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F068D">
              <w:rPr>
                <w:noProof/>
                <w:sz w:val="28"/>
                <w:szCs w:val="28"/>
              </w:rPr>
              <w:t xml:space="preserve">за период реализации программных мероприятий предполагается достижение следующих результатов:              </w:t>
            </w:r>
            <w:r w:rsidRPr="008F068D">
              <w:rPr>
                <w:sz w:val="28"/>
                <w:szCs w:val="28"/>
              </w:rPr>
              <w:t xml:space="preserve"> </w:t>
            </w:r>
          </w:p>
          <w:p w:rsidR="00BD3298" w:rsidRPr="008F068D" w:rsidRDefault="00BD3298" w:rsidP="00BD3298">
            <w:pPr>
              <w:tabs>
                <w:tab w:val="left" w:pos="108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8F068D">
              <w:rPr>
                <w:sz w:val="28"/>
                <w:szCs w:val="28"/>
              </w:rPr>
              <w:t>ремонт автомобильных дорог общего пол</w:t>
            </w:r>
            <w:r>
              <w:rPr>
                <w:sz w:val="28"/>
                <w:szCs w:val="28"/>
              </w:rPr>
              <w:t xml:space="preserve">ьзования местного значения – </w:t>
            </w:r>
            <w:r w:rsidR="0009393B">
              <w:rPr>
                <w:sz w:val="28"/>
                <w:szCs w:val="28"/>
              </w:rPr>
              <w:t>4,019</w:t>
            </w:r>
            <w:r w:rsidRPr="008F068D">
              <w:rPr>
                <w:sz w:val="28"/>
                <w:szCs w:val="28"/>
              </w:rPr>
              <w:t xml:space="preserve"> км;</w:t>
            </w:r>
            <w:r w:rsidRPr="008F068D">
              <w:rPr>
                <w:i/>
                <w:iCs/>
                <w:sz w:val="28"/>
                <w:szCs w:val="28"/>
              </w:rPr>
              <w:t xml:space="preserve"> </w:t>
            </w:r>
          </w:p>
          <w:p w:rsidR="00BD3298" w:rsidRPr="008F068D" w:rsidRDefault="00BD3298" w:rsidP="00BD329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F068D">
              <w:rPr>
                <w:sz w:val="28"/>
                <w:szCs w:val="28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      </w:r>
            <w:r>
              <w:rPr>
                <w:sz w:val="28"/>
                <w:szCs w:val="28"/>
              </w:rPr>
              <w:t xml:space="preserve">ьзования местного значения до </w:t>
            </w:r>
            <w:r w:rsidR="00731297">
              <w:rPr>
                <w:sz w:val="28"/>
                <w:szCs w:val="28"/>
              </w:rPr>
              <w:t>78,0</w:t>
            </w:r>
            <w:r w:rsidRPr="008F068D">
              <w:rPr>
                <w:sz w:val="28"/>
                <w:szCs w:val="28"/>
              </w:rPr>
              <w:t xml:space="preserve"> %;</w:t>
            </w:r>
          </w:p>
          <w:p w:rsidR="00BD3298" w:rsidRPr="008F068D" w:rsidRDefault="00BD3298" w:rsidP="00BD3298">
            <w:pPr>
              <w:tabs>
                <w:tab w:val="left" w:pos="108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8F068D">
              <w:rPr>
                <w:sz w:val="28"/>
                <w:szCs w:val="28"/>
              </w:rPr>
              <w:t xml:space="preserve">снижение доли ДТП, совершению которых </w:t>
            </w:r>
            <w:r w:rsidRPr="008F068D">
              <w:rPr>
                <w:sz w:val="28"/>
                <w:szCs w:val="28"/>
              </w:rPr>
              <w:lastRenderedPageBreak/>
              <w:t>сопутствовало наличие неудовлетворительных дорожных условий, в общем количестве ДТП,  до 0 %;</w:t>
            </w:r>
          </w:p>
          <w:p w:rsidR="00BD3298" w:rsidRDefault="00BD3298" w:rsidP="00BD3298">
            <w:pPr>
              <w:tabs>
                <w:tab w:val="left" w:pos="108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8F068D">
              <w:rPr>
                <w:sz w:val="28"/>
                <w:szCs w:val="28"/>
              </w:rPr>
              <w:t>перевозка пассажиров т</w:t>
            </w:r>
            <w:r>
              <w:rPr>
                <w:sz w:val="28"/>
                <w:szCs w:val="28"/>
              </w:rPr>
              <w:t xml:space="preserve">ранспортом общего пользования, </w:t>
            </w:r>
            <w:r w:rsidR="00584CFC">
              <w:rPr>
                <w:sz w:val="28"/>
                <w:szCs w:val="28"/>
              </w:rPr>
              <w:t>10,196</w:t>
            </w:r>
            <w:r w:rsidRPr="004E2AE5">
              <w:rPr>
                <w:sz w:val="28"/>
                <w:szCs w:val="28"/>
              </w:rPr>
              <w:t xml:space="preserve"> тыс</w:t>
            </w:r>
            <w:r w:rsidRPr="008F068D">
              <w:rPr>
                <w:sz w:val="28"/>
                <w:szCs w:val="28"/>
              </w:rPr>
              <w:t>.чел.;</w:t>
            </w:r>
          </w:p>
          <w:p w:rsidR="00BD3298" w:rsidRPr="00182F67" w:rsidRDefault="00BD3298" w:rsidP="00BD3298">
            <w:pPr>
              <w:jc w:val="both"/>
              <w:rPr>
                <w:sz w:val="28"/>
                <w:szCs w:val="28"/>
              </w:rPr>
            </w:pPr>
            <w:r w:rsidRPr="008F068D">
              <w:rPr>
                <w:sz w:val="28"/>
                <w:szCs w:val="28"/>
              </w:rPr>
              <w:t>сохранение автомобильных дорог общего пользования м</w:t>
            </w:r>
            <w:r>
              <w:rPr>
                <w:sz w:val="28"/>
                <w:szCs w:val="28"/>
              </w:rPr>
              <w:t xml:space="preserve">естного значения – </w:t>
            </w:r>
            <w:r w:rsidRPr="00860DCC">
              <w:rPr>
                <w:sz w:val="28"/>
                <w:szCs w:val="28"/>
              </w:rPr>
              <w:t>383,957</w:t>
            </w:r>
            <w:r>
              <w:rPr>
                <w:sz w:val="28"/>
                <w:szCs w:val="28"/>
              </w:rPr>
              <w:t xml:space="preserve"> км, </w:t>
            </w:r>
            <w:r w:rsidRPr="007B7EE6">
              <w:rPr>
                <w:sz w:val="28"/>
                <w:szCs w:val="28"/>
              </w:rPr>
              <w:t>в том числе вне границ населенных пунктов 255,221 км.</w:t>
            </w:r>
          </w:p>
        </w:tc>
      </w:tr>
    </w:tbl>
    <w:p w:rsidR="00BD3298" w:rsidRPr="003C01D4" w:rsidRDefault="00B56E47" w:rsidP="003C39B6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D3298">
        <w:rPr>
          <w:sz w:val="28"/>
          <w:szCs w:val="28"/>
        </w:rPr>
        <w:t>. Абзац 3 пункта 5 раздела</w:t>
      </w:r>
      <w:r w:rsidR="00BD3298" w:rsidRPr="003C01D4">
        <w:rPr>
          <w:sz w:val="28"/>
          <w:szCs w:val="28"/>
        </w:rPr>
        <w:t xml:space="preserve"> 2 «Приоритеты муниципальной политики в соответствующей сфере реализации муниципальной программы, </w:t>
      </w:r>
      <w:r w:rsidR="00BD3298" w:rsidRPr="003C01D4">
        <w:rPr>
          <w:rStyle w:val="21"/>
          <w:b w:val="0"/>
          <w:color w:val="000000"/>
          <w:sz w:val="28"/>
          <w:szCs w:val="28"/>
        </w:rPr>
        <w:t>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</w:t>
      </w:r>
      <w:r w:rsidR="00BD3298">
        <w:rPr>
          <w:rStyle w:val="21"/>
          <w:b w:val="0"/>
          <w:color w:val="000000"/>
          <w:sz w:val="28"/>
          <w:szCs w:val="28"/>
        </w:rPr>
        <w:t xml:space="preserve"> муниципальной программы» </w:t>
      </w:r>
      <w:r w:rsidR="00BD3298" w:rsidRPr="003C01D4">
        <w:rPr>
          <w:sz w:val="28"/>
          <w:szCs w:val="28"/>
        </w:rPr>
        <w:t>изложить в новой редакции:</w:t>
      </w:r>
    </w:p>
    <w:p w:rsidR="00BD3298" w:rsidRPr="0053545D" w:rsidRDefault="00BD3298" w:rsidP="003C39B6">
      <w:pPr>
        <w:tabs>
          <w:tab w:val="left" w:pos="1080"/>
        </w:tabs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3545D">
        <w:rPr>
          <w:sz w:val="28"/>
          <w:szCs w:val="28"/>
        </w:rPr>
        <w:t>З</w:t>
      </w:r>
      <w:r w:rsidRPr="0053545D">
        <w:rPr>
          <w:noProof/>
          <w:sz w:val="28"/>
          <w:szCs w:val="28"/>
        </w:rPr>
        <w:t xml:space="preserve">а период реализации Программы предполагается достичь следующих результатов:              </w:t>
      </w:r>
      <w:r w:rsidRPr="0053545D">
        <w:rPr>
          <w:sz w:val="28"/>
          <w:szCs w:val="28"/>
        </w:rPr>
        <w:t xml:space="preserve"> </w:t>
      </w:r>
    </w:p>
    <w:p w:rsidR="00BD3298" w:rsidRPr="0053545D" w:rsidRDefault="00BD3298" w:rsidP="003C39B6">
      <w:pPr>
        <w:tabs>
          <w:tab w:val="left" w:pos="1080"/>
        </w:tabs>
        <w:spacing w:line="340" w:lineRule="exact"/>
        <w:ind w:firstLine="709"/>
        <w:jc w:val="both"/>
        <w:rPr>
          <w:i/>
          <w:iCs/>
          <w:sz w:val="28"/>
          <w:szCs w:val="28"/>
        </w:rPr>
      </w:pPr>
      <w:r w:rsidRPr="0053545D">
        <w:rPr>
          <w:sz w:val="28"/>
          <w:szCs w:val="28"/>
        </w:rPr>
        <w:t xml:space="preserve">ремонт автомобильных дорог общего пользования местного значения – </w:t>
      </w:r>
      <w:r w:rsidR="0009393B">
        <w:rPr>
          <w:sz w:val="28"/>
          <w:szCs w:val="28"/>
        </w:rPr>
        <w:t>4,019</w:t>
      </w:r>
      <w:r w:rsidRPr="0053545D">
        <w:rPr>
          <w:sz w:val="28"/>
          <w:szCs w:val="28"/>
        </w:rPr>
        <w:t xml:space="preserve"> км;</w:t>
      </w:r>
      <w:r w:rsidRPr="0053545D">
        <w:rPr>
          <w:i/>
          <w:iCs/>
          <w:sz w:val="28"/>
          <w:szCs w:val="28"/>
        </w:rPr>
        <w:t xml:space="preserve"> </w:t>
      </w:r>
    </w:p>
    <w:p w:rsidR="00BD3298" w:rsidRPr="0053545D" w:rsidRDefault="00BD3298" w:rsidP="003C39B6">
      <w:pPr>
        <w:tabs>
          <w:tab w:val="left" w:pos="1080"/>
        </w:tabs>
        <w:spacing w:line="340" w:lineRule="exact"/>
        <w:ind w:firstLine="709"/>
        <w:jc w:val="both"/>
        <w:rPr>
          <w:sz w:val="28"/>
          <w:szCs w:val="28"/>
        </w:rPr>
      </w:pPr>
      <w:r w:rsidRPr="0053545D">
        <w:rPr>
          <w:sz w:val="28"/>
          <w:szCs w:val="28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</w:r>
      <w:r>
        <w:rPr>
          <w:sz w:val="28"/>
          <w:szCs w:val="28"/>
        </w:rPr>
        <w:t xml:space="preserve">ьзования местного значения до </w:t>
      </w:r>
      <w:r w:rsidR="00731297">
        <w:rPr>
          <w:sz w:val="28"/>
          <w:szCs w:val="28"/>
        </w:rPr>
        <w:t>78,0</w:t>
      </w:r>
      <w:r w:rsidRPr="0053545D">
        <w:rPr>
          <w:sz w:val="28"/>
          <w:szCs w:val="28"/>
        </w:rPr>
        <w:t xml:space="preserve"> %;</w:t>
      </w:r>
    </w:p>
    <w:p w:rsidR="00BD3298" w:rsidRPr="0053545D" w:rsidRDefault="00BD3298" w:rsidP="003C39B6">
      <w:pPr>
        <w:tabs>
          <w:tab w:val="left" w:pos="1080"/>
        </w:tabs>
        <w:spacing w:line="340" w:lineRule="exact"/>
        <w:ind w:firstLine="720"/>
        <w:jc w:val="both"/>
        <w:rPr>
          <w:i/>
          <w:iCs/>
          <w:sz w:val="28"/>
          <w:szCs w:val="28"/>
        </w:rPr>
      </w:pPr>
      <w:r w:rsidRPr="0053545D">
        <w:rPr>
          <w:sz w:val="28"/>
          <w:szCs w:val="28"/>
        </w:rPr>
        <w:t xml:space="preserve">снижение доли ДТП, совершению которых сопутствовало наличие неудовлетворительных дорожных условий, в общем количестве ДТП, до </w:t>
      </w:r>
      <w:r>
        <w:rPr>
          <w:sz w:val="28"/>
          <w:szCs w:val="28"/>
        </w:rPr>
        <w:t>0</w:t>
      </w:r>
      <w:r w:rsidRPr="0053545D">
        <w:rPr>
          <w:sz w:val="28"/>
          <w:szCs w:val="28"/>
        </w:rPr>
        <w:t xml:space="preserve"> %;</w:t>
      </w:r>
    </w:p>
    <w:p w:rsidR="00BD3298" w:rsidRPr="004E2AE5" w:rsidRDefault="00BD3298" w:rsidP="003C39B6">
      <w:pPr>
        <w:tabs>
          <w:tab w:val="left" w:pos="1080"/>
        </w:tabs>
        <w:spacing w:line="340" w:lineRule="exact"/>
        <w:ind w:firstLine="720"/>
        <w:jc w:val="both"/>
        <w:rPr>
          <w:i/>
          <w:iCs/>
          <w:sz w:val="28"/>
          <w:szCs w:val="28"/>
        </w:rPr>
      </w:pPr>
      <w:r w:rsidRPr="0053545D">
        <w:rPr>
          <w:sz w:val="28"/>
          <w:szCs w:val="28"/>
        </w:rPr>
        <w:t xml:space="preserve">перевозка пассажиров транспортом общего пользования – </w:t>
      </w:r>
      <w:r w:rsidR="00584CFC">
        <w:rPr>
          <w:sz w:val="28"/>
          <w:szCs w:val="28"/>
        </w:rPr>
        <w:t>10,196</w:t>
      </w:r>
      <w:r w:rsidRPr="004E2AE5">
        <w:rPr>
          <w:sz w:val="28"/>
          <w:szCs w:val="28"/>
        </w:rPr>
        <w:t xml:space="preserve">  тыс.чел.;</w:t>
      </w:r>
    </w:p>
    <w:p w:rsidR="00BD3298" w:rsidRDefault="00BD3298" w:rsidP="003C39B6">
      <w:pPr>
        <w:tabs>
          <w:tab w:val="left" w:pos="1080"/>
        </w:tabs>
        <w:spacing w:line="340" w:lineRule="exact"/>
        <w:ind w:firstLine="720"/>
        <w:jc w:val="both"/>
        <w:rPr>
          <w:sz w:val="28"/>
          <w:szCs w:val="28"/>
        </w:rPr>
      </w:pPr>
      <w:r w:rsidRPr="004E2AE5">
        <w:rPr>
          <w:sz w:val="28"/>
          <w:szCs w:val="28"/>
        </w:rPr>
        <w:t>сохранение автомобильных дорог общего пользования</w:t>
      </w:r>
      <w:r w:rsidRPr="007A565D">
        <w:rPr>
          <w:sz w:val="28"/>
          <w:szCs w:val="28"/>
        </w:rPr>
        <w:t xml:space="preserve"> местного значения </w:t>
      </w:r>
      <w:r w:rsidRPr="00E02D4E">
        <w:rPr>
          <w:sz w:val="28"/>
          <w:szCs w:val="28"/>
        </w:rPr>
        <w:t>– 383,957</w:t>
      </w:r>
      <w:r w:rsidRPr="007A565D">
        <w:rPr>
          <w:sz w:val="28"/>
          <w:szCs w:val="28"/>
        </w:rPr>
        <w:t xml:space="preserve"> км.</w:t>
      </w:r>
      <w:r>
        <w:rPr>
          <w:sz w:val="28"/>
          <w:szCs w:val="28"/>
        </w:rPr>
        <w:t>».</w:t>
      </w:r>
    </w:p>
    <w:p w:rsidR="009634E8" w:rsidRPr="00261DE8" w:rsidRDefault="003C01D4" w:rsidP="003C39B6">
      <w:pPr>
        <w:spacing w:line="340" w:lineRule="exact"/>
        <w:ind w:firstLine="709"/>
        <w:jc w:val="both"/>
        <w:rPr>
          <w:sz w:val="28"/>
          <w:szCs w:val="28"/>
        </w:rPr>
      </w:pPr>
      <w:r w:rsidRPr="004614B8">
        <w:rPr>
          <w:sz w:val="28"/>
          <w:szCs w:val="28"/>
        </w:rPr>
        <w:t xml:space="preserve"> </w:t>
      </w:r>
      <w:r w:rsidR="00B56E47" w:rsidRPr="00261DE8">
        <w:rPr>
          <w:sz w:val="28"/>
          <w:szCs w:val="28"/>
        </w:rPr>
        <w:t>6</w:t>
      </w:r>
      <w:r w:rsidRPr="00261DE8">
        <w:rPr>
          <w:sz w:val="28"/>
          <w:szCs w:val="28"/>
        </w:rPr>
        <w:t xml:space="preserve">. </w:t>
      </w:r>
      <w:r w:rsidR="009634E8" w:rsidRPr="00261DE8">
        <w:rPr>
          <w:sz w:val="28"/>
          <w:szCs w:val="28"/>
        </w:rPr>
        <w:t>Абзац 2 раздела 5 «Ресурсное обеспечение муниципальной программы» изложить в новой редакции:</w:t>
      </w:r>
    </w:p>
    <w:p w:rsidR="00BD3298" w:rsidRPr="00261DE8" w:rsidRDefault="009634E8" w:rsidP="001F4059">
      <w:pPr>
        <w:jc w:val="both"/>
        <w:rPr>
          <w:color w:val="000000"/>
          <w:sz w:val="28"/>
          <w:szCs w:val="28"/>
        </w:rPr>
      </w:pPr>
      <w:r w:rsidRPr="00261DE8">
        <w:rPr>
          <w:sz w:val="28"/>
          <w:szCs w:val="28"/>
        </w:rPr>
        <w:t>«</w:t>
      </w:r>
      <w:r w:rsidR="00BD3298" w:rsidRPr="00261DE8">
        <w:rPr>
          <w:sz w:val="28"/>
          <w:szCs w:val="28"/>
        </w:rPr>
        <w:t xml:space="preserve">Общий объем финансирования программы составит - </w:t>
      </w:r>
      <w:r w:rsidR="00261DE8" w:rsidRPr="00261DE8">
        <w:rPr>
          <w:color w:val="000000"/>
          <w:sz w:val="28"/>
          <w:szCs w:val="28"/>
        </w:rPr>
        <w:t>266826,44656</w:t>
      </w:r>
      <w:r w:rsidR="00BD3298" w:rsidRPr="00261DE8">
        <w:rPr>
          <w:color w:val="000000"/>
          <w:sz w:val="28"/>
          <w:szCs w:val="28"/>
        </w:rPr>
        <w:br/>
        <w:t xml:space="preserve">тыс. </w:t>
      </w:r>
      <w:r w:rsidR="00BD3298" w:rsidRPr="00261DE8">
        <w:rPr>
          <w:sz w:val="28"/>
          <w:szCs w:val="28"/>
        </w:rPr>
        <w:t>рублей, в том числе:</w:t>
      </w:r>
    </w:p>
    <w:p w:rsidR="00BD3298" w:rsidRPr="00261DE8" w:rsidRDefault="00BD3298" w:rsidP="001F4059">
      <w:pPr>
        <w:jc w:val="both"/>
        <w:rPr>
          <w:color w:val="000000"/>
          <w:sz w:val="28"/>
          <w:szCs w:val="28"/>
        </w:rPr>
      </w:pPr>
      <w:r w:rsidRPr="00261DE8">
        <w:rPr>
          <w:color w:val="000000"/>
          <w:sz w:val="28"/>
          <w:szCs w:val="28"/>
        </w:rPr>
        <w:t xml:space="preserve">          </w:t>
      </w:r>
      <w:r w:rsidRPr="00261DE8">
        <w:rPr>
          <w:sz w:val="28"/>
          <w:szCs w:val="28"/>
        </w:rPr>
        <w:t xml:space="preserve">средства областного бюджета – </w:t>
      </w:r>
      <w:r w:rsidR="00261DE8" w:rsidRPr="00261DE8">
        <w:rPr>
          <w:color w:val="000000"/>
          <w:sz w:val="28"/>
          <w:szCs w:val="28"/>
        </w:rPr>
        <w:t>204633,11300</w:t>
      </w:r>
      <w:r w:rsidR="00860DCC" w:rsidRPr="00261DE8">
        <w:rPr>
          <w:color w:val="000000"/>
          <w:sz w:val="28"/>
          <w:szCs w:val="28"/>
        </w:rPr>
        <w:t xml:space="preserve"> </w:t>
      </w:r>
      <w:r w:rsidRPr="00261DE8">
        <w:rPr>
          <w:color w:val="000000"/>
          <w:sz w:val="28"/>
          <w:szCs w:val="28"/>
        </w:rPr>
        <w:t xml:space="preserve">тыс. </w:t>
      </w:r>
      <w:r w:rsidRPr="00261DE8">
        <w:rPr>
          <w:sz w:val="28"/>
          <w:szCs w:val="28"/>
        </w:rPr>
        <w:t>рублей;</w:t>
      </w:r>
    </w:p>
    <w:p w:rsidR="00371444" w:rsidRPr="00261DE8" w:rsidRDefault="00BD3298" w:rsidP="001F4059">
      <w:pPr>
        <w:jc w:val="both"/>
        <w:rPr>
          <w:color w:val="000000"/>
          <w:sz w:val="28"/>
          <w:szCs w:val="28"/>
        </w:rPr>
      </w:pPr>
      <w:r w:rsidRPr="00261DE8">
        <w:rPr>
          <w:color w:val="000000"/>
          <w:sz w:val="28"/>
          <w:szCs w:val="28"/>
        </w:rPr>
        <w:t xml:space="preserve">          </w:t>
      </w:r>
      <w:r w:rsidRPr="00261DE8">
        <w:rPr>
          <w:sz w:val="28"/>
          <w:szCs w:val="28"/>
        </w:rPr>
        <w:t xml:space="preserve">средства местного бюджета </w:t>
      </w:r>
      <w:r w:rsidRPr="00261DE8">
        <w:rPr>
          <w:color w:val="000000"/>
          <w:sz w:val="28"/>
          <w:szCs w:val="28"/>
        </w:rPr>
        <w:t xml:space="preserve">– </w:t>
      </w:r>
      <w:r w:rsidR="00261DE8" w:rsidRPr="00261DE8">
        <w:rPr>
          <w:color w:val="000000"/>
          <w:sz w:val="28"/>
          <w:szCs w:val="28"/>
        </w:rPr>
        <w:t>62193,33356</w:t>
      </w:r>
      <w:r w:rsidR="00860DCC" w:rsidRPr="00261DE8">
        <w:rPr>
          <w:color w:val="000000"/>
          <w:sz w:val="28"/>
          <w:szCs w:val="28"/>
        </w:rPr>
        <w:t xml:space="preserve"> </w:t>
      </w:r>
      <w:r w:rsidRPr="00261DE8">
        <w:rPr>
          <w:color w:val="000000"/>
          <w:sz w:val="28"/>
          <w:szCs w:val="28"/>
        </w:rPr>
        <w:t xml:space="preserve">тыс. </w:t>
      </w:r>
      <w:r w:rsidRPr="00261DE8">
        <w:rPr>
          <w:sz w:val="28"/>
          <w:szCs w:val="28"/>
        </w:rPr>
        <w:t>рублей</w:t>
      </w:r>
      <w:r w:rsidR="009634E8" w:rsidRPr="00261DE8">
        <w:rPr>
          <w:sz w:val="28"/>
          <w:szCs w:val="28"/>
        </w:rPr>
        <w:t>.».</w:t>
      </w:r>
    </w:p>
    <w:p w:rsidR="00BD3298" w:rsidRPr="003C01D4" w:rsidRDefault="00B56E47" w:rsidP="003C39B6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3298" w:rsidRPr="003C01D4">
        <w:rPr>
          <w:sz w:val="28"/>
          <w:szCs w:val="28"/>
        </w:rPr>
        <w:t xml:space="preserve">. </w:t>
      </w:r>
      <w:r w:rsidR="00BD3298" w:rsidRPr="003C01D4">
        <w:rPr>
          <w:color w:val="000000"/>
          <w:sz w:val="28"/>
          <w:szCs w:val="28"/>
        </w:rPr>
        <w:t>Таблицу «Сведения о целевых показателях эффективности реализации муниципальной программы» (Приложение № 1 к Программе) изложить в новой редакции согласно приложению № 1.</w:t>
      </w:r>
    </w:p>
    <w:p w:rsidR="00BD3298" w:rsidRPr="003C01D4" w:rsidRDefault="00B56E47" w:rsidP="003C39B6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3298" w:rsidRPr="003C01D4">
        <w:rPr>
          <w:sz w:val="28"/>
          <w:szCs w:val="28"/>
        </w:rPr>
        <w:t xml:space="preserve">. </w:t>
      </w:r>
      <w:r w:rsidR="00BD3298" w:rsidRPr="003C01D4">
        <w:rPr>
          <w:color w:val="000000"/>
          <w:sz w:val="28"/>
          <w:szCs w:val="28"/>
        </w:rPr>
        <w:t>Таблицу «Расходы на реализацию муниципальной программы за счет средств бюджета муниципального округа» (Приложение № 3 к Програ</w:t>
      </w:r>
      <w:r w:rsidR="00BD3298">
        <w:rPr>
          <w:color w:val="000000"/>
          <w:sz w:val="28"/>
          <w:szCs w:val="28"/>
        </w:rPr>
        <w:t xml:space="preserve">мме) изложить в новой редакции </w:t>
      </w:r>
      <w:r w:rsidR="00BD3298" w:rsidRPr="003C01D4">
        <w:rPr>
          <w:color w:val="000000"/>
          <w:sz w:val="28"/>
          <w:szCs w:val="28"/>
        </w:rPr>
        <w:t>согласно приложению № 2.</w:t>
      </w:r>
    </w:p>
    <w:p w:rsidR="00BD3298" w:rsidRPr="003C01D4" w:rsidRDefault="00B56E47" w:rsidP="003C39B6">
      <w:pPr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D3298" w:rsidRPr="003C01D4">
        <w:rPr>
          <w:color w:val="000000"/>
          <w:sz w:val="28"/>
          <w:szCs w:val="28"/>
        </w:rPr>
        <w:t xml:space="preserve">. Таблицу «Прогнозная (справочная) оценка ресурсного обеспечения реализации муниципальной программы за счет всех источников </w:t>
      </w:r>
      <w:r w:rsidR="00BD3298" w:rsidRPr="003C01D4">
        <w:rPr>
          <w:color w:val="000000"/>
          <w:sz w:val="28"/>
          <w:szCs w:val="28"/>
        </w:rPr>
        <w:lastRenderedPageBreak/>
        <w:t>финансирования» (Приложение № 4 к Программе) изложить в новой редакции согласно приложению № 3.</w:t>
      </w:r>
    </w:p>
    <w:p w:rsidR="00BD3298" w:rsidRPr="003C01D4" w:rsidRDefault="00B56E47" w:rsidP="00C232E3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BD3298" w:rsidRPr="003C01D4">
        <w:rPr>
          <w:bCs/>
          <w:sz w:val="28"/>
          <w:szCs w:val="28"/>
        </w:rPr>
        <w:t xml:space="preserve">. </w:t>
      </w:r>
      <w:r w:rsidR="00C232E3" w:rsidRPr="00522C3E">
        <w:rPr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BB08AB" w:rsidRDefault="00BB08AB" w:rsidP="007B7EE6">
      <w:pPr>
        <w:jc w:val="both"/>
        <w:rPr>
          <w:bCs/>
          <w:sz w:val="28"/>
          <w:szCs w:val="28"/>
        </w:rPr>
      </w:pPr>
    </w:p>
    <w:p w:rsidR="00BB08AB" w:rsidRPr="00B56E47" w:rsidRDefault="00BB08AB" w:rsidP="00B56E47">
      <w:pPr>
        <w:tabs>
          <w:tab w:val="left" w:pos="6780"/>
          <w:tab w:val="left" w:pos="7380"/>
          <w:tab w:val="left" w:pos="7560"/>
        </w:tabs>
        <w:jc w:val="both"/>
        <w:rPr>
          <w:sz w:val="28"/>
          <w:szCs w:val="28"/>
        </w:rPr>
        <w:sectPr w:rsidR="00BB08AB" w:rsidRPr="00B56E47" w:rsidSect="002F6198">
          <w:pgSz w:w="11906" w:h="16838"/>
          <w:pgMar w:top="993" w:right="707" w:bottom="851" w:left="1560" w:header="708" w:footer="708" w:gutter="0"/>
          <w:pgNumType w:start="1"/>
          <w:cols w:space="708"/>
          <w:titlePg/>
          <w:docGrid w:linePitch="360"/>
        </w:sectPr>
      </w:pPr>
    </w:p>
    <w:p w:rsidR="008F75FE" w:rsidRDefault="008F75FE" w:rsidP="006531B6">
      <w:pPr>
        <w:jc w:val="left"/>
        <w:rPr>
          <w:sz w:val="28"/>
          <w:szCs w:val="28"/>
        </w:rPr>
      </w:pPr>
    </w:p>
    <w:p w:rsidR="00C61FAB" w:rsidRDefault="00C61FAB" w:rsidP="00C61FAB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C61FAB" w:rsidRDefault="00C61FAB" w:rsidP="00C61FAB">
      <w:pPr>
        <w:ind w:firstLine="12474"/>
        <w:jc w:val="left"/>
        <w:rPr>
          <w:sz w:val="28"/>
          <w:szCs w:val="28"/>
        </w:rPr>
      </w:pPr>
    </w:p>
    <w:p w:rsidR="00C61FAB" w:rsidRDefault="00C61FAB" w:rsidP="00C61FAB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61FAB" w:rsidRDefault="00C61FAB" w:rsidP="00C61FAB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C61FAB" w:rsidRDefault="00C61FAB" w:rsidP="00C61FAB">
      <w:pPr>
        <w:ind w:firstLine="12474"/>
        <w:jc w:val="left"/>
        <w:rPr>
          <w:sz w:val="28"/>
          <w:szCs w:val="28"/>
        </w:rPr>
      </w:pPr>
    </w:p>
    <w:p w:rsidR="00C61FAB" w:rsidRPr="00AD2229" w:rsidRDefault="00C61FAB" w:rsidP="00C61FAB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p w:rsidR="00C61FAB" w:rsidRDefault="00C61FAB" w:rsidP="00D5031C">
      <w:pPr>
        <w:ind w:firstLine="12474"/>
        <w:jc w:val="left"/>
        <w:rPr>
          <w:sz w:val="28"/>
          <w:szCs w:val="28"/>
        </w:rPr>
      </w:pPr>
    </w:p>
    <w:p w:rsidR="00C61FAB" w:rsidRDefault="00C61FAB" w:rsidP="00C61FAB">
      <w:pPr>
        <w:jc w:val="left"/>
        <w:rPr>
          <w:sz w:val="28"/>
          <w:szCs w:val="28"/>
        </w:rPr>
      </w:pPr>
    </w:p>
    <w:p w:rsidR="00C61FAB" w:rsidRPr="00AD2229" w:rsidRDefault="00C61FAB" w:rsidP="00C61FAB">
      <w:pPr>
        <w:autoSpaceDE w:val="0"/>
        <w:autoSpaceDN w:val="0"/>
        <w:adjustRightInd w:val="0"/>
        <w:rPr>
          <w:sz w:val="28"/>
          <w:szCs w:val="28"/>
        </w:rPr>
      </w:pPr>
      <w:r w:rsidRPr="00A75F18">
        <w:rPr>
          <w:b/>
          <w:bCs/>
          <w:sz w:val="28"/>
          <w:szCs w:val="28"/>
        </w:rPr>
        <w:t>Сведения о целевых показа</w:t>
      </w:r>
      <w:r>
        <w:rPr>
          <w:b/>
          <w:bCs/>
          <w:sz w:val="28"/>
          <w:szCs w:val="28"/>
        </w:rPr>
        <w:t>телях эффективности реализации муниципальной п</w:t>
      </w:r>
      <w:r w:rsidRPr="00A75F18">
        <w:rPr>
          <w:b/>
          <w:bCs/>
          <w:sz w:val="28"/>
          <w:szCs w:val="28"/>
        </w:rPr>
        <w:t>рограммы</w:t>
      </w:r>
    </w:p>
    <w:p w:rsidR="00C61FAB" w:rsidRDefault="00C61FAB" w:rsidP="00C61FAB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tbl>
      <w:tblPr>
        <w:tblW w:w="14573" w:type="dxa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375"/>
        <w:gridCol w:w="1134"/>
        <w:gridCol w:w="1134"/>
        <w:gridCol w:w="1134"/>
        <w:gridCol w:w="1134"/>
        <w:gridCol w:w="1134"/>
        <w:gridCol w:w="1134"/>
        <w:gridCol w:w="1417"/>
        <w:gridCol w:w="1276"/>
      </w:tblGrid>
      <w:tr w:rsidR="00C61FAB" w:rsidRPr="001351D8" w:rsidTr="009014BF">
        <w:trPr>
          <w:trHeight w:val="412"/>
          <w:tblHeader/>
        </w:trPr>
        <w:tc>
          <w:tcPr>
            <w:tcW w:w="701" w:type="dxa"/>
            <w:vMerge w:val="restart"/>
          </w:tcPr>
          <w:p w:rsidR="00C61FAB" w:rsidRPr="001351D8" w:rsidRDefault="00C61FAB" w:rsidP="001F4059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№ </w:t>
            </w:r>
          </w:p>
          <w:p w:rsidR="00C61FAB" w:rsidRPr="001351D8" w:rsidRDefault="00C61FAB" w:rsidP="001F4059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п/п</w:t>
            </w:r>
          </w:p>
        </w:tc>
        <w:tc>
          <w:tcPr>
            <w:tcW w:w="4375" w:type="dxa"/>
            <w:vMerge w:val="restart"/>
          </w:tcPr>
          <w:p w:rsidR="00C61FAB" w:rsidRPr="001351D8" w:rsidRDefault="00C61FAB" w:rsidP="001F4059">
            <w:pPr>
              <w:ind w:left="-1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61FAB" w:rsidRPr="001351D8" w:rsidRDefault="00C61FAB" w:rsidP="001F4059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363" w:type="dxa"/>
            <w:gridSpan w:val="7"/>
          </w:tcPr>
          <w:p w:rsidR="00C61FAB" w:rsidRPr="001351D8" w:rsidRDefault="00C61FAB" w:rsidP="001F4059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Значение показателя эффективности</w:t>
            </w:r>
          </w:p>
        </w:tc>
      </w:tr>
      <w:tr w:rsidR="009014BF" w:rsidRPr="001351D8" w:rsidTr="009014BF">
        <w:trPr>
          <w:trHeight w:val="412"/>
          <w:tblHeader/>
        </w:trPr>
        <w:tc>
          <w:tcPr>
            <w:tcW w:w="701" w:type="dxa"/>
            <w:vMerge/>
          </w:tcPr>
          <w:p w:rsidR="009014BF" w:rsidRPr="001351D8" w:rsidRDefault="009014BF" w:rsidP="009014BF">
            <w:pPr>
              <w:ind w:left="-120"/>
              <w:rPr>
                <w:sz w:val="20"/>
                <w:szCs w:val="20"/>
              </w:rPr>
            </w:pPr>
          </w:p>
        </w:tc>
        <w:tc>
          <w:tcPr>
            <w:tcW w:w="4375" w:type="dxa"/>
            <w:vMerge/>
          </w:tcPr>
          <w:p w:rsidR="009014BF" w:rsidRPr="001351D8" w:rsidRDefault="009014BF" w:rsidP="009014BF">
            <w:pPr>
              <w:ind w:left="-1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14BF" w:rsidRPr="001351D8" w:rsidRDefault="009014BF" w:rsidP="00901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14BF" w:rsidRPr="001351D8" w:rsidRDefault="009014BF" w:rsidP="009014BF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Отчетный год (базовый)</w:t>
            </w:r>
          </w:p>
          <w:p w:rsidR="009014BF" w:rsidRPr="001351D8" w:rsidRDefault="009014BF" w:rsidP="009014BF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2020 </w:t>
            </w:r>
          </w:p>
          <w:p w:rsidR="009014BF" w:rsidRPr="001351D8" w:rsidRDefault="009014BF" w:rsidP="009014BF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9014BF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Текущий </w:t>
            </w:r>
          </w:p>
          <w:p w:rsidR="009014BF" w:rsidRPr="001351D8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год </w:t>
            </w:r>
          </w:p>
          <w:p w:rsidR="009014BF" w:rsidRPr="001351D8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(оценка)</w:t>
            </w:r>
          </w:p>
          <w:p w:rsidR="009014BF" w:rsidRPr="001351D8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2021</w:t>
            </w:r>
          </w:p>
          <w:p w:rsidR="009014BF" w:rsidRPr="001351D8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9014BF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Очередной </w:t>
            </w:r>
          </w:p>
          <w:p w:rsidR="009014BF" w:rsidRPr="001351D8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  <w:p w:rsidR="009014BF" w:rsidRPr="001351D8" w:rsidRDefault="009014BF" w:rsidP="009014BF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2022 </w:t>
            </w:r>
          </w:p>
          <w:p w:rsidR="009014BF" w:rsidRPr="001351D8" w:rsidRDefault="009014BF" w:rsidP="009014BF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9014BF" w:rsidRPr="001351D8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Первый </w:t>
            </w:r>
          </w:p>
          <w:p w:rsidR="009014BF" w:rsidRPr="001351D8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 планового периода</w:t>
            </w:r>
          </w:p>
          <w:p w:rsidR="009014BF" w:rsidRPr="001351D8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2023</w:t>
            </w:r>
          </w:p>
          <w:p w:rsidR="009014BF" w:rsidRPr="001351D8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9014BF" w:rsidRPr="001351D8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Второй год планового периода</w:t>
            </w:r>
          </w:p>
          <w:p w:rsidR="009014BF" w:rsidRPr="001351D8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2024 </w:t>
            </w:r>
          </w:p>
          <w:p w:rsidR="009014BF" w:rsidRPr="001351D8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</w:tcPr>
          <w:p w:rsidR="009014BF" w:rsidRPr="001351D8" w:rsidRDefault="009014BF" w:rsidP="009014BF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Третий </w:t>
            </w:r>
          </w:p>
          <w:p w:rsidR="009014BF" w:rsidRPr="001351D8" w:rsidRDefault="009014BF" w:rsidP="009014BF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 планового периода</w:t>
            </w:r>
          </w:p>
          <w:p w:rsidR="009014BF" w:rsidRPr="001351D8" w:rsidRDefault="009014BF" w:rsidP="009014BF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2025 </w:t>
            </w:r>
          </w:p>
          <w:p w:rsidR="009014BF" w:rsidRPr="001351D8" w:rsidRDefault="009014BF" w:rsidP="009014BF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1D4CD8" w:rsidRPr="001351D8" w:rsidRDefault="001D4CD8" w:rsidP="001D4CD8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</w:t>
            </w:r>
            <w:r w:rsidRPr="001351D8">
              <w:rPr>
                <w:sz w:val="20"/>
                <w:szCs w:val="20"/>
              </w:rPr>
              <w:t xml:space="preserve"> </w:t>
            </w:r>
          </w:p>
          <w:p w:rsidR="001D4CD8" w:rsidRPr="001351D8" w:rsidRDefault="001D4CD8" w:rsidP="001D4CD8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 планового периода</w:t>
            </w:r>
          </w:p>
          <w:p w:rsidR="001D4CD8" w:rsidRPr="001351D8" w:rsidRDefault="001D4CD8" w:rsidP="001D4CD8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1351D8">
              <w:rPr>
                <w:sz w:val="20"/>
                <w:szCs w:val="20"/>
              </w:rPr>
              <w:t xml:space="preserve"> </w:t>
            </w:r>
          </w:p>
          <w:p w:rsidR="009014BF" w:rsidRPr="001351D8" w:rsidRDefault="001D4CD8" w:rsidP="001D4CD8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</w:tr>
      <w:tr w:rsidR="009014BF" w:rsidRPr="001351D8" w:rsidTr="009014BF">
        <w:trPr>
          <w:trHeight w:val="482"/>
        </w:trPr>
        <w:tc>
          <w:tcPr>
            <w:tcW w:w="701" w:type="dxa"/>
          </w:tcPr>
          <w:p w:rsidR="009014BF" w:rsidRPr="001351D8" w:rsidRDefault="009014BF" w:rsidP="009014BF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1</w:t>
            </w:r>
          </w:p>
        </w:tc>
        <w:tc>
          <w:tcPr>
            <w:tcW w:w="4375" w:type="dxa"/>
            <w:vAlign w:val="center"/>
          </w:tcPr>
          <w:p w:rsidR="009014BF" w:rsidRPr="001351D8" w:rsidRDefault="009014BF" w:rsidP="009014BF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9014BF" w:rsidRPr="001351D8" w:rsidRDefault="009014BF" w:rsidP="009014BF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vAlign w:val="center"/>
          </w:tcPr>
          <w:p w:rsidR="009014BF" w:rsidRPr="001351D8" w:rsidRDefault="009014BF" w:rsidP="00901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4BF" w:rsidRPr="00994A61" w:rsidRDefault="009014BF" w:rsidP="009014BF">
            <w:pPr>
              <w:rPr>
                <w:sz w:val="20"/>
                <w:szCs w:val="20"/>
              </w:rPr>
            </w:pPr>
            <w:r w:rsidRPr="00994A61">
              <w:rPr>
                <w:sz w:val="20"/>
                <w:szCs w:val="20"/>
              </w:rPr>
              <w:t>0,468</w:t>
            </w:r>
          </w:p>
        </w:tc>
        <w:tc>
          <w:tcPr>
            <w:tcW w:w="1134" w:type="dxa"/>
            <w:vAlign w:val="center"/>
          </w:tcPr>
          <w:p w:rsidR="009014BF" w:rsidRPr="00994A61" w:rsidRDefault="00CC51DA" w:rsidP="00901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1,335</w:t>
            </w:r>
          </w:p>
        </w:tc>
        <w:tc>
          <w:tcPr>
            <w:tcW w:w="1134" w:type="dxa"/>
            <w:vAlign w:val="center"/>
          </w:tcPr>
          <w:p w:rsidR="009014BF" w:rsidRPr="00994A61" w:rsidRDefault="009014BF" w:rsidP="00901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1,141</w:t>
            </w:r>
          </w:p>
        </w:tc>
        <w:tc>
          <w:tcPr>
            <w:tcW w:w="1134" w:type="dxa"/>
            <w:vAlign w:val="center"/>
          </w:tcPr>
          <w:p w:rsidR="009014BF" w:rsidRPr="00994A61" w:rsidRDefault="001D4CD8" w:rsidP="00901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1,075</w:t>
            </w:r>
          </w:p>
        </w:tc>
        <w:tc>
          <w:tcPr>
            <w:tcW w:w="1417" w:type="dxa"/>
            <w:vAlign w:val="center"/>
          </w:tcPr>
          <w:p w:rsidR="009014BF" w:rsidRPr="00B349CD" w:rsidRDefault="009014BF" w:rsidP="009014BF">
            <w:pPr>
              <w:rPr>
                <w:sz w:val="20"/>
                <w:szCs w:val="20"/>
              </w:rPr>
            </w:pPr>
            <w:r w:rsidRPr="00B349C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BF" w:rsidRPr="00B349CD" w:rsidRDefault="00792C50" w:rsidP="009014BF">
            <w:pPr>
              <w:rPr>
                <w:sz w:val="20"/>
                <w:szCs w:val="20"/>
              </w:rPr>
            </w:pPr>
            <w:r w:rsidRPr="00B349CD">
              <w:rPr>
                <w:sz w:val="20"/>
                <w:szCs w:val="20"/>
              </w:rPr>
              <w:t>0</w:t>
            </w:r>
          </w:p>
        </w:tc>
      </w:tr>
      <w:tr w:rsidR="009014BF" w:rsidRPr="001351D8" w:rsidTr="009014BF">
        <w:trPr>
          <w:trHeight w:hRule="exact" w:val="1457"/>
        </w:trPr>
        <w:tc>
          <w:tcPr>
            <w:tcW w:w="701" w:type="dxa"/>
          </w:tcPr>
          <w:p w:rsidR="009014BF" w:rsidRPr="001351D8" w:rsidRDefault="009014BF" w:rsidP="009014BF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2</w:t>
            </w:r>
          </w:p>
        </w:tc>
        <w:tc>
          <w:tcPr>
            <w:tcW w:w="4375" w:type="dxa"/>
            <w:vAlign w:val="center"/>
          </w:tcPr>
          <w:p w:rsidR="009014BF" w:rsidRPr="001351D8" w:rsidRDefault="009014BF" w:rsidP="009014BF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9014BF" w:rsidRPr="001351D8" w:rsidRDefault="009014BF" w:rsidP="009014BF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014BF" w:rsidRPr="001351D8" w:rsidRDefault="009014BF" w:rsidP="00901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4BF" w:rsidRPr="009026CC" w:rsidRDefault="009014BF" w:rsidP="009014BF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78,9</w:t>
            </w:r>
          </w:p>
        </w:tc>
        <w:tc>
          <w:tcPr>
            <w:tcW w:w="1134" w:type="dxa"/>
            <w:vAlign w:val="center"/>
          </w:tcPr>
          <w:p w:rsidR="009014BF" w:rsidRPr="009026CC" w:rsidRDefault="009014BF" w:rsidP="009014BF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78,5</w:t>
            </w:r>
          </w:p>
        </w:tc>
        <w:tc>
          <w:tcPr>
            <w:tcW w:w="1134" w:type="dxa"/>
            <w:vAlign w:val="center"/>
          </w:tcPr>
          <w:p w:rsidR="009014BF" w:rsidRPr="009026CC" w:rsidRDefault="009026CC" w:rsidP="009014BF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78,2</w:t>
            </w:r>
          </w:p>
        </w:tc>
        <w:tc>
          <w:tcPr>
            <w:tcW w:w="1134" w:type="dxa"/>
            <w:vAlign w:val="center"/>
          </w:tcPr>
          <w:p w:rsidR="009014BF" w:rsidRPr="009026CC" w:rsidRDefault="009026CC" w:rsidP="009014BF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78,0</w:t>
            </w:r>
          </w:p>
        </w:tc>
        <w:tc>
          <w:tcPr>
            <w:tcW w:w="1417" w:type="dxa"/>
            <w:vAlign w:val="center"/>
          </w:tcPr>
          <w:p w:rsidR="009014BF" w:rsidRPr="009026CC" w:rsidRDefault="009026CC" w:rsidP="009014BF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78,0</w:t>
            </w:r>
          </w:p>
        </w:tc>
        <w:tc>
          <w:tcPr>
            <w:tcW w:w="1276" w:type="dxa"/>
            <w:vAlign w:val="center"/>
          </w:tcPr>
          <w:p w:rsidR="009014BF" w:rsidRPr="009026CC" w:rsidRDefault="009026CC" w:rsidP="009014BF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78,0</w:t>
            </w:r>
          </w:p>
        </w:tc>
      </w:tr>
      <w:tr w:rsidR="009014BF" w:rsidRPr="001351D8" w:rsidTr="009014BF">
        <w:trPr>
          <w:trHeight w:val="834"/>
        </w:trPr>
        <w:tc>
          <w:tcPr>
            <w:tcW w:w="701" w:type="dxa"/>
          </w:tcPr>
          <w:p w:rsidR="009014BF" w:rsidRPr="001351D8" w:rsidRDefault="009014BF" w:rsidP="009014BF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3</w:t>
            </w:r>
          </w:p>
        </w:tc>
        <w:tc>
          <w:tcPr>
            <w:tcW w:w="4375" w:type="dxa"/>
            <w:vAlign w:val="center"/>
          </w:tcPr>
          <w:p w:rsidR="009014BF" w:rsidRPr="001351D8" w:rsidRDefault="009014BF" w:rsidP="009014BF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134" w:type="dxa"/>
            <w:vAlign w:val="center"/>
          </w:tcPr>
          <w:p w:rsidR="009014BF" w:rsidRPr="001351D8" w:rsidRDefault="009014BF" w:rsidP="009014BF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014BF" w:rsidRPr="001351D8" w:rsidRDefault="009014BF" w:rsidP="009014B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9014BF" w:rsidRPr="009026CC" w:rsidRDefault="009014BF" w:rsidP="009014BF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4BF" w:rsidRPr="009026CC" w:rsidRDefault="009014BF" w:rsidP="009014BF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4BF" w:rsidRPr="009026CC" w:rsidRDefault="009014BF" w:rsidP="009014BF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4BF" w:rsidRPr="009026CC" w:rsidRDefault="009014BF" w:rsidP="009014BF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014BF" w:rsidRPr="009026CC" w:rsidRDefault="009014BF" w:rsidP="009014BF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BF" w:rsidRPr="009026CC" w:rsidRDefault="00792C50" w:rsidP="009014BF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0</w:t>
            </w:r>
          </w:p>
        </w:tc>
      </w:tr>
      <w:tr w:rsidR="009014BF" w:rsidRPr="001351D8" w:rsidTr="00B349CD">
        <w:trPr>
          <w:trHeight w:hRule="exact" w:val="555"/>
        </w:trPr>
        <w:tc>
          <w:tcPr>
            <w:tcW w:w="701" w:type="dxa"/>
          </w:tcPr>
          <w:p w:rsidR="009014BF" w:rsidRPr="001351D8" w:rsidRDefault="009014BF" w:rsidP="009014BF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4</w:t>
            </w:r>
          </w:p>
        </w:tc>
        <w:tc>
          <w:tcPr>
            <w:tcW w:w="4375" w:type="dxa"/>
          </w:tcPr>
          <w:p w:rsidR="009014BF" w:rsidRPr="001351D8" w:rsidRDefault="009014BF" w:rsidP="009014BF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Перевозки пассажиров транспортом общего пользования</w:t>
            </w:r>
          </w:p>
        </w:tc>
        <w:tc>
          <w:tcPr>
            <w:tcW w:w="1134" w:type="dxa"/>
            <w:vAlign w:val="center"/>
          </w:tcPr>
          <w:p w:rsidR="009014BF" w:rsidRPr="001351D8" w:rsidRDefault="009014BF" w:rsidP="009014BF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тыс. чел</w:t>
            </w:r>
          </w:p>
        </w:tc>
        <w:tc>
          <w:tcPr>
            <w:tcW w:w="1134" w:type="dxa"/>
          </w:tcPr>
          <w:p w:rsidR="009014BF" w:rsidRPr="001351D8" w:rsidRDefault="009014BF" w:rsidP="00901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4BF" w:rsidRPr="009026CC" w:rsidRDefault="009014BF" w:rsidP="00B349CD">
            <w:pPr>
              <w:rPr>
                <w:sz w:val="20"/>
                <w:szCs w:val="20"/>
              </w:rPr>
            </w:pPr>
          </w:p>
          <w:p w:rsidR="009014BF" w:rsidRPr="009026CC" w:rsidRDefault="009014BF" w:rsidP="00B349CD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1,6</w:t>
            </w:r>
            <w:r w:rsidR="0009393B" w:rsidRPr="009026CC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9014BF" w:rsidRPr="009026CC" w:rsidRDefault="009014BF" w:rsidP="00B349CD">
            <w:pPr>
              <w:rPr>
                <w:sz w:val="20"/>
                <w:szCs w:val="20"/>
              </w:rPr>
            </w:pPr>
          </w:p>
          <w:p w:rsidR="009014BF" w:rsidRPr="009026CC" w:rsidRDefault="009014BF" w:rsidP="00B349CD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1,3</w:t>
            </w:r>
            <w:r w:rsidR="0009393B" w:rsidRPr="009026C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9014BF" w:rsidRPr="009026CC" w:rsidRDefault="009014BF" w:rsidP="00B349CD">
            <w:pPr>
              <w:rPr>
                <w:sz w:val="20"/>
                <w:szCs w:val="20"/>
              </w:rPr>
            </w:pPr>
          </w:p>
          <w:p w:rsidR="009014BF" w:rsidRPr="009026CC" w:rsidRDefault="0009393B" w:rsidP="00B349CD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1,841</w:t>
            </w:r>
          </w:p>
        </w:tc>
        <w:tc>
          <w:tcPr>
            <w:tcW w:w="1134" w:type="dxa"/>
            <w:vAlign w:val="center"/>
          </w:tcPr>
          <w:p w:rsidR="009014BF" w:rsidRPr="009026CC" w:rsidRDefault="009014BF" w:rsidP="00B349CD">
            <w:pPr>
              <w:rPr>
                <w:sz w:val="20"/>
                <w:szCs w:val="20"/>
              </w:rPr>
            </w:pPr>
          </w:p>
          <w:p w:rsidR="009014BF" w:rsidRPr="009026CC" w:rsidRDefault="0009393B" w:rsidP="00B349CD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1,8</w:t>
            </w:r>
          </w:p>
        </w:tc>
        <w:tc>
          <w:tcPr>
            <w:tcW w:w="1417" w:type="dxa"/>
            <w:vAlign w:val="center"/>
          </w:tcPr>
          <w:p w:rsidR="009014BF" w:rsidRPr="009026CC" w:rsidRDefault="009014BF" w:rsidP="00B349CD">
            <w:pPr>
              <w:rPr>
                <w:sz w:val="20"/>
                <w:szCs w:val="20"/>
              </w:rPr>
            </w:pPr>
          </w:p>
          <w:p w:rsidR="009014BF" w:rsidRPr="009026CC" w:rsidRDefault="00B349CD" w:rsidP="00B349CD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1,8</w:t>
            </w:r>
          </w:p>
        </w:tc>
        <w:tc>
          <w:tcPr>
            <w:tcW w:w="1276" w:type="dxa"/>
            <w:vAlign w:val="center"/>
          </w:tcPr>
          <w:p w:rsidR="009014BF" w:rsidRPr="009026CC" w:rsidRDefault="00B349CD" w:rsidP="00B349CD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1,8</w:t>
            </w:r>
          </w:p>
        </w:tc>
      </w:tr>
      <w:tr w:rsidR="009014BF" w:rsidRPr="00311382" w:rsidTr="009014BF">
        <w:trPr>
          <w:trHeight w:val="782"/>
        </w:trPr>
        <w:tc>
          <w:tcPr>
            <w:tcW w:w="701" w:type="dxa"/>
            <w:vAlign w:val="center"/>
          </w:tcPr>
          <w:p w:rsidR="009014BF" w:rsidRPr="001351D8" w:rsidRDefault="009014BF" w:rsidP="009014BF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5</w:t>
            </w:r>
          </w:p>
        </w:tc>
        <w:tc>
          <w:tcPr>
            <w:tcW w:w="4375" w:type="dxa"/>
            <w:vAlign w:val="center"/>
          </w:tcPr>
          <w:p w:rsidR="009014BF" w:rsidRDefault="009014BF" w:rsidP="009014BF">
            <w:pPr>
              <w:ind w:left="-18"/>
              <w:jc w:val="left"/>
              <w:rPr>
                <w:sz w:val="28"/>
                <w:szCs w:val="28"/>
              </w:rPr>
            </w:pPr>
            <w:r w:rsidRPr="001351D8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, </w:t>
            </w:r>
          </w:p>
          <w:p w:rsidR="009014BF" w:rsidRPr="001351D8" w:rsidRDefault="009014BF" w:rsidP="009014BF">
            <w:pPr>
              <w:ind w:left="-18"/>
              <w:jc w:val="lef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1382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 xml:space="preserve">вне границ населенных пунктов </w:t>
            </w:r>
          </w:p>
        </w:tc>
        <w:tc>
          <w:tcPr>
            <w:tcW w:w="1134" w:type="dxa"/>
            <w:vAlign w:val="center"/>
          </w:tcPr>
          <w:p w:rsidR="009014BF" w:rsidRPr="001351D8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vAlign w:val="center"/>
          </w:tcPr>
          <w:p w:rsidR="009014BF" w:rsidRPr="001351D8" w:rsidRDefault="009014BF" w:rsidP="009014BF">
            <w:pPr>
              <w:ind w:right="-147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4BF" w:rsidRPr="00311382" w:rsidRDefault="009014BF" w:rsidP="009014BF">
            <w:pPr>
              <w:ind w:left="-108" w:right="-108"/>
              <w:rPr>
                <w:sz w:val="20"/>
                <w:szCs w:val="20"/>
              </w:rPr>
            </w:pPr>
          </w:p>
          <w:p w:rsidR="009014BF" w:rsidRPr="00311382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9014BF" w:rsidRPr="00311382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134" w:type="dxa"/>
            <w:vAlign w:val="center"/>
          </w:tcPr>
          <w:p w:rsidR="009014BF" w:rsidRPr="00311382" w:rsidRDefault="009014BF" w:rsidP="009014BF">
            <w:pPr>
              <w:ind w:left="-108" w:right="-108"/>
              <w:rPr>
                <w:sz w:val="20"/>
                <w:szCs w:val="20"/>
              </w:rPr>
            </w:pPr>
          </w:p>
          <w:p w:rsidR="009014BF" w:rsidRPr="00311382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9014BF" w:rsidRPr="00311382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134" w:type="dxa"/>
            <w:vAlign w:val="center"/>
          </w:tcPr>
          <w:p w:rsidR="009014BF" w:rsidRPr="00311382" w:rsidRDefault="009014BF" w:rsidP="009014BF">
            <w:pPr>
              <w:ind w:left="-108" w:right="-108"/>
              <w:rPr>
                <w:sz w:val="20"/>
                <w:szCs w:val="20"/>
              </w:rPr>
            </w:pPr>
          </w:p>
          <w:p w:rsidR="009014BF" w:rsidRPr="00311382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9014BF" w:rsidRPr="00311382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134" w:type="dxa"/>
            <w:vAlign w:val="center"/>
          </w:tcPr>
          <w:p w:rsidR="009014BF" w:rsidRPr="00311382" w:rsidRDefault="009014BF" w:rsidP="009014BF">
            <w:pPr>
              <w:ind w:left="-108" w:right="-108"/>
              <w:rPr>
                <w:sz w:val="20"/>
                <w:szCs w:val="20"/>
              </w:rPr>
            </w:pPr>
          </w:p>
          <w:p w:rsidR="009014BF" w:rsidRPr="00311382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9014BF" w:rsidRPr="00311382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417" w:type="dxa"/>
            <w:vAlign w:val="center"/>
          </w:tcPr>
          <w:p w:rsidR="009014BF" w:rsidRPr="00311382" w:rsidRDefault="009014BF" w:rsidP="009014BF">
            <w:pPr>
              <w:ind w:left="-108" w:right="-108"/>
              <w:rPr>
                <w:sz w:val="20"/>
                <w:szCs w:val="20"/>
              </w:rPr>
            </w:pPr>
          </w:p>
          <w:p w:rsidR="009014BF" w:rsidRPr="00311382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9014BF" w:rsidRPr="00311382" w:rsidRDefault="009014BF" w:rsidP="009014BF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276" w:type="dxa"/>
            <w:vAlign w:val="center"/>
          </w:tcPr>
          <w:p w:rsidR="00792C50" w:rsidRDefault="00792C50" w:rsidP="00792C50">
            <w:pPr>
              <w:ind w:left="-108" w:right="-108"/>
              <w:rPr>
                <w:sz w:val="20"/>
                <w:szCs w:val="20"/>
              </w:rPr>
            </w:pPr>
          </w:p>
          <w:p w:rsidR="00792C50" w:rsidRPr="00311382" w:rsidRDefault="00792C50" w:rsidP="00792C50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9014BF" w:rsidRPr="00311382" w:rsidRDefault="00792C50" w:rsidP="00792C50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</w:tr>
    </w:tbl>
    <w:p w:rsidR="00C61FAB" w:rsidRDefault="00C61FAB" w:rsidP="00C61FAB">
      <w:pPr>
        <w:autoSpaceDE w:val="0"/>
        <w:autoSpaceDN w:val="0"/>
        <w:adjustRightInd w:val="0"/>
        <w:rPr>
          <w:sz w:val="28"/>
          <w:szCs w:val="28"/>
        </w:rPr>
      </w:pPr>
    </w:p>
    <w:p w:rsidR="00C61FAB" w:rsidRDefault="00C61FAB" w:rsidP="00C61FAB">
      <w:pPr>
        <w:autoSpaceDE w:val="0"/>
        <w:autoSpaceDN w:val="0"/>
        <w:adjustRightInd w:val="0"/>
        <w:rPr>
          <w:sz w:val="28"/>
          <w:szCs w:val="28"/>
        </w:rPr>
        <w:sectPr w:rsidR="00C61FAB" w:rsidSect="006366B7">
          <w:pgSz w:w="16838" w:h="11906" w:orient="landscape"/>
          <w:pgMar w:top="709" w:right="1134" w:bottom="709" w:left="719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</w:t>
      </w:r>
      <w:r w:rsidR="005802A9">
        <w:rPr>
          <w:sz w:val="28"/>
          <w:szCs w:val="28"/>
        </w:rPr>
        <w:t>__________</w:t>
      </w:r>
      <w:r w:rsidR="00335DAF">
        <w:rPr>
          <w:sz w:val="28"/>
          <w:szCs w:val="28"/>
        </w:rPr>
        <w:t>_</w:t>
      </w:r>
      <w:r w:rsidR="005802A9">
        <w:rPr>
          <w:sz w:val="28"/>
          <w:szCs w:val="28"/>
        </w:rPr>
        <w:t>_</w:t>
      </w:r>
    </w:p>
    <w:p w:rsidR="00C61FAB" w:rsidRDefault="00C61FAB" w:rsidP="00C61FAB">
      <w:pPr>
        <w:jc w:val="left"/>
        <w:rPr>
          <w:sz w:val="28"/>
          <w:szCs w:val="28"/>
        </w:rPr>
      </w:pPr>
    </w:p>
    <w:p w:rsidR="00335DAF" w:rsidRDefault="00335DAF" w:rsidP="00D5031C">
      <w:pPr>
        <w:ind w:firstLine="12474"/>
        <w:jc w:val="left"/>
        <w:rPr>
          <w:sz w:val="28"/>
          <w:szCs w:val="28"/>
        </w:rPr>
        <w:sectPr w:rsidR="00335DAF" w:rsidSect="00952714">
          <w:headerReference w:type="default" r:id="rId9"/>
          <w:type w:val="continuous"/>
          <w:pgSz w:w="16838" w:h="11906" w:orient="landscape"/>
          <w:pgMar w:top="709" w:right="678" w:bottom="707" w:left="1418" w:header="708" w:footer="708" w:gutter="0"/>
          <w:pgNumType w:start="1"/>
          <w:cols w:space="708"/>
          <w:titlePg/>
          <w:docGrid w:linePitch="360"/>
        </w:sectPr>
      </w:pPr>
    </w:p>
    <w:p w:rsidR="00335DAF" w:rsidRDefault="00335DAF" w:rsidP="00D5031C">
      <w:pPr>
        <w:ind w:firstLine="12474"/>
        <w:jc w:val="left"/>
        <w:rPr>
          <w:sz w:val="28"/>
          <w:szCs w:val="28"/>
        </w:rPr>
      </w:pPr>
    </w:p>
    <w:p w:rsidR="00335DAF" w:rsidRDefault="00335DAF" w:rsidP="00D5031C">
      <w:pPr>
        <w:ind w:firstLine="12474"/>
        <w:jc w:val="left"/>
        <w:rPr>
          <w:sz w:val="28"/>
          <w:szCs w:val="28"/>
        </w:rPr>
      </w:pPr>
    </w:p>
    <w:p w:rsidR="00617D7E" w:rsidRDefault="00C61FAB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617D7E">
        <w:rPr>
          <w:sz w:val="28"/>
          <w:szCs w:val="28"/>
        </w:rPr>
        <w:t xml:space="preserve"> </w:t>
      </w:r>
    </w:p>
    <w:p w:rsidR="00617D7E" w:rsidRDefault="00617D7E" w:rsidP="00D5031C">
      <w:pPr>
        <w:ind w:firstLine="12474"/>
        <w:jc w:val="left"/>
        <w:rPr>
          <w:sz w:val="28"/>
          <w:szCs w:val="28"/>
        </w:rPr>
      </w:pPr>
    </w:p>
    <w:p w:rsidR="00D5031C" w:rsidRDefault="00617D7E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5031C" w:rsidRDefault="00D5031C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74974" w:rsidRDefault="00574974" w:rsidP="00D5031C">
      <w:pPr>
        <w:ind w:firstLine="12474"/>
        <w:jc w:val="left"/>
        <w:rPr>
          <w:sz w:val="28"/>
          <w:szCs w:val="28"/>
        </w:rPr>
      </w:pPr>
    </w:p>
    <w:p w:rsidR="00574974" w:rsidRPr="00AD2229" w:rsidRDefault="00574974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4</w:t>
      </w:r>
    </w:p>
    <w:p w:rsidR="00D5031C" w:rsidRDefault="00D5031C" w:rsidP="00D5031C">
      <w:pPr>
        <w:ind w:firstLine="7371"/>
        <w:jc w:val="left"/>
      </w:pPr>
    </w:p>
    <w:p w:rsidR="004E2744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2232E8" w:rsidRPr="00504F61">
        <w:rPr>
          <w:b/>
          <w:bCs/>
          <w:sz w:val="28"/>
          <w:szCs w:val="28"/>
        </w:rPr>
        <w:t>Расхо</w:t>
      </w:r>
      <w:r w:rsidR="00191ACB">
        <w:rPr>
          <w:b/>
          <w:bCs/>
          <w:sz w:val="28"/>
          <w:szCs w:val="28"/>
        </w:rPr>
        <w:t>ды на реализацию муниципальной п</w:t>
      </w:r>
      <w:r w:rsidR="002232E8" w:rsidRPr="00504F61">
        <w:rPr>
          <w:b/>
          <w:bCs/>
          <w:sz w:val="28"/>
          <w:szCs w:val="28"/>
        </w:rPr>
        <w:t xml:space="preserve">рограммы </w:t>
      </w:r>
    </w:p>
    <w:p w:rsidR="002232E8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2232E8" w:rsidRPr="00504F61">
        <w:rPr>
          <w:b/>
          <w:bCs/>
          <w:sz w:val="28"/>
          <w:szCs w:val="28"/>
        </w:rPr>
        <w:t xml:space="preserve">за счет средств </w:t>
      </w:r>
      <w:r>
        <w:rPr>
          <w:b/>
          <w:bCs/>
          <w:sz w:val="28"/>
          <w:szCs w:val="28"/>
        </w:rPr>
        <w:t>бюджета муниципального округа</w:t>
      </w:r>
    </w:p>
    <w:p w:rsidR="00075EE9" w:rsidRDefault="00075EE9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473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841"/>
        <w:gridCol w:w="1393"/>
        <w:gridCol w:w="1867"/>
        <w:gridCol w:w="1666"/>
        <w:gridCol w:w="967"/>
        <w:gridCol w:w="1080"/>
        <w:gridCol w:w="1171"/>
        <w:gridCol w:w="1171"/>
        <w:gridCol w:w="1171"/>
        <w:gridCol w:w="1171"/>
        <w:gridCol w:w="959"/>
        <w:gridCol w:w="1275"/>
      </w:tblGrid>
      <w:tr w:rsidR="00075EE9" w:rsidRPr="00075EE9" w:rsidTr="00075EE9">
        <w:trPr>
          <w:trHeight w:val="300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 xml:space="preserve">№  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 xml:space="preserve">    Статус     </w:t>
            </w: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 xml:space="preserve">Наименование муниципальной программы, 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96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075EE9" w:rsidRPr="00075EE9" w:rsidTr="00075EE9">
        <w:trPr>
          <w:trHeight w:val="23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6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75EE9" w:rsidRPr="00075EE9" w:rsidTr="007D0418">
        <w:trPr>
          <w:trHeight w:val="23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6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75EE9" w:rsidRPr="00075EE9" w:rsidTr="007D0418">
        <w:trPr>
          <w:trHeight w:val="588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7D0418">
            <w:pPr>
              <w:ind w:left="-73" w:right="-113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Очеред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075EE9">
              <w:rPr>
                <w:color w:val="000000"/>
                <w:sz w:val="20"/>
                <w:szCs w:val="20"/>
              </w:rPr>
              <w:t xml:space="preserve">ной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7D0418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7D0418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7D0418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7D0418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7D0418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7D0418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2026</w:t>
            </w:r>
          </w:p>
          <w:p w:rsidR="00075EE9" w:rsidRPr="00075EE9" w:rsidRDefault="00075EE9" w:rsidP="007D04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7D0418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075EE9" w:rsidRPr="00075EE9" w:rsidTr="00075EE9">
        <w:trPr>
          <w:trHeight w:val="901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Муниципа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075EE9">
              <w:rPr>
                <w:color w:val="000000"/>
                <w:sz w:val="20"/>
                <w:szCs w:val="20"/>
              </w:rPr>
              <w:t>льная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8791,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00562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10315,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93273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11227,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49521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10417,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90300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10686,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10754,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62193,33656</w:t>
            </w:r>
          </w:p>
        </w:tc>
      </w:tr>
      <w:tr w:rsidR="00075EE9" w:rsidRPr="00075EE9" w:rsidTr="00075EE9">
        <w:trPr>
          <w:trHeight w:val="1066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5672,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09902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6118,38448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9267,19570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8623,96300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9016,50000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9084,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47782,64220</w:t>
            </w:r>
          </w:p>
        </w:tc>
      </w:tr>
      <w:tr w:rsidR="00075EE9" w:rsidRPr="00075EE9" w:rsidTr="00075EE9">
        <w:trPr>
          <w:trHeight w:val="13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1193,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80200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1149,90300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1302,10800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273,96300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238,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4407,77600</w:t>
            </w:r>
          </w:p>
        </w:tc>
      </w:tr>
      <w:tr w:rsidR="00075EE9" w:rsidRPr="00075EE9" w:rsidTr="00075EE9">
        <w:trPr>
          <w:trHeight w:val="145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1111,</w:t>
            </w:r>
          </w:p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06300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1149,90300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1205,50100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273,96300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250,00000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238,</w:t>
            </w:r>
          </w:p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4228,43000</w:t>
            </w:r>
          </w:p>
        </w:tc>
      </w:tr>
      <w:tr w:rsidR="00075EE9" w:rsidRPr="00075EE9" w:rsidTr="00075EE9">
        <w:trPr>
          <w:trHeight w:val="1171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22,65143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96,55300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119,20443</w:t>
            </w:r>
          </w:p>
        </w:tc>
      </w:tr>
      <w:tr w:rsidR="00075EE9" w:rsidRPr="00075EE9" w:rsidTr="00075EE9">
        <w:trPr>
          <w:trHeight w:val="85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(дополнительные объемы) 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0,28757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0,05400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0,34157</w:t>
            </w:r>
          </w:p>
        </w:tc>
      </w:tr>
      <w:tr w:rsidR="00075EE9" w:rsidRPr="00075EE9" w:rsidTr="00075EE9">
        <w:trPr>
          <w:trHeight w:val="87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Остановочный павильон из металлических конструкций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59,80000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075EE9" w:rsidRPr="00075EE9" w:rsidTr="00075EE9">
        <w:trPr>
          <w:trHeight w:val="144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 границах населенных пунктов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4325,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02802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4948,38948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7339,83349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8200,00000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8616,50000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8696,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42126,25099</w:t>
            </w:r>
          </w:p>
        </w:tc>
      </w:tr>
      <w:tr w:rsidR="00075EE9" w:rsidRPr="00075EE9" w:rsidTr="00075EE9">
        <w:trPr>
          <w:trHeight w:val="1216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 в границах пгт Кикнур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2211,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49805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2223,53008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4391,43349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5125,00000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5441,50000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5521,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24914,46162</w:t>
            </w:r>
          </w:p>
        </w:tc>
      </w:tr>
      <w:tr w:rsidR="00075EE9" w:rsidRPr="00075EE9" w:rsidTr="00075EE9">
        <w:trPr>
          <w:trHeight w:val="781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2211,</w:t>
            </w:r>
          </w:p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49805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2206,63008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2927,51096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2200,00000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2276,50000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2300,</w:t>
            </w:r>
          </w:p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14122,13909</w:t>
            </w:r>
          </w:p>
        </w:tc>
      </w:tr>
      <w:tr w:rsidR="00075EE9" w:rsidRPr="00075EE9" w:rsidTr="00075EE9">
        <w:trPr>
          <w:trHeight w:val="94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1.2.1.2.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075EE9" w:rsidTr="00075EE9">
        <w:trPr>
          <w:trHeight w:val="103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1.2.1.3.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Выполнение работ по устранению деформаций и повреждений щебеночных покрытий (приобретение щебня)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1050,30000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500,</w:t>
            </w:r>
          </w:p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2550,30000</w:t>
            </w:r>
          </w:p>
        </w:tc>
      </w:tr>
      <w:tr w:rsidR="00075EE9" w:rsidRPr="00075EE9" w:rsidTr="00075EE9">
        <w:trPr>
          <w:trHeight w:val="78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1.2.1.4.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Восстановление профиля с добавлением нового материала по ул. Пионерская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2200,00000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2200,00000</w:t>
            </w:r>
          </w:p>
        </w:tc>
      </w:tr>
      <w:tr w:rsidR="00075EE9" w:rsidRPr="00075EE9" w:rsidTr="00075EE9">
        <w:trPr>
          <w:trHeight w:val="78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1.2.1.5.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Восстановление профиля с добавлением нового материала по улиц пгт Кикнур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2440,00000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2496,</w:t>
            </w:r>
          </w:p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4936,50000</w:t>
            </w:r>
          </w:p>
        </w:tc>
      </w:tr>
      <w:tr w:rsidR="00075EE9" w:rsidRPr="00075EE9" w:rsidTr="00075EE9">
        <w:trPr>
          <w:trHeight w:val="9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1.2.1.6.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Покупка эмали для покраски пешеходных переходов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16,90000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62,92253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50,00000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50,</w:t>
            </w:r>
          </w:p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229,82253</w:t>
            </w:r>
          </w:p>
        </w:tc>
      </w:tr>
      <w:tr w:rsidR="00075EE9" w:rsidRPr="00075EE9" w:rsidTr="00075EE9">
        <w:trPr>
          <w:trHeight w:val="78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1.2.1.7.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350,70000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175,00000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175,00000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175,</w:t>
            </w:r>
          </w:p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875,70000</w:t>
            </w:r>
          </w:p>
        </w:tc>
      </w:tr>
      <w:tr w:rsidR="00075EE9" w:rsidRPr="00075EE9" w:rsidTr="00075EE9">
        <w:trPr>
          <w:trHeight w:val="1171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2113,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52997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2724,85940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2948,40000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3075,00000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3175,00000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3175,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17211,78937</w:t>
            </w:r>
          </w:p>
        </w:tc>
      </w:tr>
      <w:tr w:rsidR="00075EE9" w:rsidRPr="00075EE9" w:rsidTr="00075EE9">
        <w:trPr>
          <w:trHeight w:val="856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1.2.2.1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 xml:space="preserve">Содержание автомобильных дорог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1841,</w:t>
            </w:r>
          </w:p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32997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2505,45940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2436,50000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2400,00000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2500,00000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2500,</w:t>
            </w:r>
          </w:p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14183,28937</w:t>
            </w:r>
          </w:p>
        </w:tc>
      </w:tr>
      <w:tr w:rsidR="00075EE9" w:rsidRPr="00075EE9" w:rsidTr="00075EE9">
        <w:trPr>
          <w:trHeight w:val="78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1.2.2.2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Устранение деформаций и повреждений щебеночных оснований (покупка щебня)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225,00000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184,30000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511,90000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500,</w:t>
            </w:r>
          </w:p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2421,20000</w:t>
            </w:r>
          </w:p>
        </w:tc>
      </w:tr>
      <w:tr w:rsidR="00075EE9" w:rsidRPr="00075EE9" w:rsidTr="00075EE9">
        <w:trPr>
          <w:trHeight w:val="84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1.2.2.3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47,20000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35,10000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175,00000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175,00000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175,</w:t>
            </w:r>
          </w:p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607,30000</w:t>
            </w:r>
          </w:p>
        </w:tc>
      </w:tr>
      <w:tr w:rsidR="00075EE9" w:rsidRPr="00075EE9" w:rsidTr="00075EE9">
        <w:trPr>
          <w:trHeight w:val="94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13,26900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20,09200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25,21900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58,58000</w:t>
            </w:r>
          </w:p>
        </w:tc>
      </w:tr>
      <w:tr w:rsidR="00075EE9" w:rsidRPr="00075EE9" w:rsidTr="00075EE9">
        <w:trPr>
          <w:trHeight w:val="78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600,03521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600,03521</w:t>
            </w:r>
          </w:p>
        </w:tc>
      </w:tr>
      <w:tr w:rsidR="00075EE9" w:rsidRPr="00075EE9" w:rsidTr="00075EE9">
        <w:trPr>
          <w:trHeight w:val="78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140,00000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150,00000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150,00000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150,</w:t>
            </w:r>
          </w:p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590,00000</w:t>
            </w:r>
          </w:p>
        </w:tc>
      </w:tr>
      <w:tr w:rsidR="00075EE9" w:rsidRPr="00075EE9" w:rsidTr="00075EE9">
        <w:trPr>
          <w:trHeight w:val="112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2147,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29592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2465,79636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16,97951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15,67300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4645,74479</w:t>
            </w:r>
          </w:p>
        </w:tc>
      </w:tr>
      <w:tr w:rsidR="00075EE9" w:rsidRPr="00075EE9" w:rsidTr="00075EE9">
        <w:trPr>
          <w:trHeight w:val="1186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200,28557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366,13720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13,09822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579,52099</w:t>
            </w:r>
          </w:p>
        </w:tc>
      </w:tr>
      <w:tr w:rsidR="00075EE9" w:rsidRPr="00075EE9" w:rsidTr="00075EE9">
        <w:trPr>
          <w:trHeight w:val="117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both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автомобильной дороги Кикнур-Шапта Кикнурского муниципального округа Кировской области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200,28557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200,28557</w:t>
            </w:r>
          </w:p>
        </w:tc>
      </w:tr>
      <w:tr w:rsidR="00075EE9" w:rsidRPr="00075EE9" w:rsidTr="00075EE9">
        <w:trPr>
          <w:trHeight w:val="103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автомобильной дороги Кикнур-Турусиново-Кокшага-Чаща в Кикнурском муниципальном округе Кировской области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366,13720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366,13720</w:t>
            </w:r>
          </w:p>
        </w:tc>
      </w:tr>
      <w:tr w:rsidR="00075EE9" w:rsidRPr="00075EE9" w:rsidTr="00075EE9">
        <w:trPr>
          <w:trHeight w:val="71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автомобильной дороги Кикнур-Турусиново-Кокшага-Чаща в Кикнурском муниципальном округе Кировской области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075EE9" w:rsidTr="00075EE9">
        <w:trPr>
          <w:trHeight w:val="112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both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автомобильной дороги Яранск-Шахунья-Русские Краи-Ивановские в Кикнурском муниципальном округе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13,09822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13,09822</w:t>
            </w:r>
          </w:p>
        </w:tc>
      </w:tr>
      <w:tr w:rsidR="00075EE9" w:rsidRPr="00075EE9" w:rsidTr="00075EE9">
        <w:trPr>
          <w:trHeight w:val="781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1899,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12103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1698,52125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3597,64228</w:t>
            </w:r>
          </w:p>
        </w:tc>
      </w:tr>
      <w:tr w:rsidR="00075EE9" w:rsidRPr="00075EE9" w:rsidTr="00075EE9">
        <w:trPr>
          <w:trHeight w:val="94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автомобильных дорог с твердым покрытием в границах городских населенных пунктов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96,95207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3,88129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15,67300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116,50636</w:t>
            </w:r>
          </w:p>
        </w:tc>
      </w:tr>
      <w:tr w:rsidR="00075EE9" w:rsidRPr="00075EE9" w:rsidTr="00075EE9">
        <w:trPr>
          <w:trHeight w:val="85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автомобильной дороги по ул. С.Шарыгина в пгт Кикнур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54,15651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54,15651</w:t>
            </w:r>
          </w:p>
        </w:tc>
      </w:tr>
      <w:tr w:rsidR="00075EE9" w:rsidRPr="00075EE9" w:rsidTr="00075EE9">
        <w:trPr>
          <w:trHeight w:val="8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автомобильной дороги по ул. Н.Пономарева в пгт Кикнур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42,79556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42,79556</w:t>
            </w:r>
          </w:p>
        </w:tc>
      </w:tr>
      <w:tr w:rsidR="00075EE9" w:rsidRPr="00075EE9" w:rsidTr="00075EE9">
        <w:trPr>
          <w:trHeight w:val="87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автомобильной дороги по ул. Красноармейская в пгт Кикнур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3,88129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3,88129</w:t>
            </w:r>
          </w:p>
        </w:tc>
      </w:tr>
      <w:tr w:rsidR="00075EE9" w:rsidRPr="00075EE9" w:rsidTr="00075EE9">
        <w:trPr>
          <w:trHeight w:val="8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2.3.4.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автомобильной дороги по ул. Восточная в пгт Кикнур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8,80657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8,80657</w:t>
            </w:r>
          </w:p>
        </w:tc>
      </w:tr>
      <w:tr w:rsidR="00075EE9" w:rsidRPr="00075EE9" w:rsidTr="00075EE9">
        <w:trPr>
          <w:trHeight w:val="276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2.3.5.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автомобильной дороги по ул. Черепанова в пгт Кикнур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6,86643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6,86643</w:t>
            </w:r>
          </w:p>
        </w:tc>
      </w:tr>
      <w:tr w:rsidR="00075EE9" w:rsidRPr="00075EE9" w:rsidTr="00075EE9">
        <w:trPr>
          <w:trHeight w:val="94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47,88932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28,46684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76,35616</w:t>
            </w:r>
          </w:p>
        </w:tc>
      </w:tr>
      <w:tr w:rsidR="00075EE9" w:rsidRPr="00075EE9" w:rsidTr="00075EE9">
        <w:trPr>
          <w:trHeight w:val="78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Выполнение работ по ППМИ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275,71900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275,71900</w:t>
            </w:r>
          </w:p>
        </w:tc>
      </w:tr>
      <w:tr w:rsidR="00075EE9" w:rsidRPr="00075EE9" w:rsidTr="00075EE9">
        <w:trPr>
          <w:trHeight w:val="78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591,75189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503,32000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338,26700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230,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2144,94957</w:t>
            </w:r>
          </w:p>
        </w:tc>
      </w:tr>
      <w:tr w:rsidR="00075EE9" w:rsidRPr="00075EE9" w:rsidTr="00075EE9">
        <w:trPr>
          <w:trHeight w:val="112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Разработка сметной документации, инженерно-изыскательских работ, проведение государственных экспертиз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181,33316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203,12000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258,26700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150,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1020,23084</w:t>
            </w:r>
          </w:p>
        </w:tc>
      </w:tr>
      <w:tr w:rsidR="00075EE9" w:rsidRPr="00075EE9" w:rsidTr="00075EE9">
        <w:trPr>
          <w:trHeight w:val="98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075EE9" w:rsidRPr="00075EE9" w:rsidTr="00075EE9">
        <w:trPr>
          <w:trHeight w:val="841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075EE9" w:rsidTr="00075EE9">
        <w:trPr>
          <w:trHeight w:val="91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Изготовление и установка дорожных знаков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174,10000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0,01873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178,20000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80,00000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80,00000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80,00000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592,31873</w:t>
            </w:r>
          </w:p>
        </w:tc>
      </w:tr>
      <w:tr w:rsidR="00075EE9" w:rsidRPr="00075EE9" w:rsidTr="00075EE9">
        <w:trPr>
          <w:trHeight w:val="841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110,40000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110,40000</w:t>
            </w:r>
          </w:p>
        </w:tc>
      </w:tr>
      <w:tr w:rsidR="00075EE9" w:rsidRPr="00075EE9" w:rsidTr="00075EE9">
        <w:trPr>
          <w:trHeight w:val="87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искусственной неровности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122,00000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122,00000</w:t>
            </w:r>
          </w:p>
        </w:tc>
      </w:tr>
      <w:tr w:rsidR="00075EE9" w:rsidRPr="00075EE9" w:rsidTr="00A91A34">
        <w:trPr>
          <w:trHeight w:val="186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1140,00000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1440,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7620,00000</w:t>
            </w:r>
          </w:p>
        </w:tc>
      </w:tr>
      <w:tr w:rsidR="00075EE9" w:rsidRPr="00075EE9" w:rsidTr="00A91A34">
        <w:trPr>
          <w:trHeight w:val="126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</w:tr>
    </w:tbl>
    <w:p w:rsidR="00261DE8" w:rsidRDefault="00261DE8" w:rsidP="002F55E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91A34" w:rsidRDefault="00A91A34" w:rsidP="002F55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4DE" w:rsidRDefault="003F4AA9" w:rsidP="003F4AA9">
      <w:pPr>
        <w:tabs>
          <w:tab w:val="left" w:pos="12474"/>
          <w:tab w:val="left" w:pos="12616"/>
        </w:tabs>
        <w:autoSpaceDE w:val="0"/>
        <w:autoSpaceDN w:val="0"/>
        <w:adjustRightInd w:val="0"/>
        <w:rPr>
          <w:sz w:val="28"/>
          <w:szCs w:val="28"/>
        </w:rPr>
        <w:sectPr w:rsidR="00B604DE" w:rsidSect="00952714">
          <w:type w:val="continuous"/>
          <w:pgSz w:w="16838" w:h="11906" w:orient="landscape"/>
          <w:pgMar w:top="709" w:right="678" w:bottom="707" w:left="1418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</w:t>
      </w:r>
    </w:p>
    <w:p w:rsidR="006C1F89" w:rsidRDefault="006C1F89" w:rsidP="003F4AA9">
      <w:pPr>
        <w:tabs>
          <w:tab w:val="left" w:pos="12474"/>
          <w:tab w:val="left" w:pos="12616"/>
        </w:tabs>
        <w:autoSpaceDE w:val="0"/>
        <w:autoSpaceDN w:val="0"/>
        <w:adjustRightInd w:val="0"/>
        <w:rPr>
          <w:sz w:val="28"/>
          <w:szCs w:val="28"/>
        </w:rPr>
      </w:pPr>
    </w:p>
    <w:p w:rsidR="00792C50" w:rsidRDefault="00792C50" w:rsidP="00FF26ED">
      <w:pPr>
        <w:tabs>
          <w:tab w:val="left" w:pos="12474"/>
          <w:tab w:val="left" w:pos="12616"/>
        </w:tabs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7D7E" w:rsidRDefault="00C61FAB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17D7E" w:rsidRDefault="00617D7E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</w:p>
    <w:p w:rsidR="004E2744" w:rsidRDefault="000D1A57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E2744" w:rsidRDefault="001D345F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0D1A57" w:rsidRDefault="000D1A57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</w:p>
    <w:p w:rsidR="000D1A57" w:rsidRPr="00A962BE" w:rsidRDefault="000D1A57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Форма № 5</w:t>
      </w:r>
    </w:p>
    <w:p w:rsidR="001D345F" w:rsidRDefault="00C40739" w:rsidP="006C1F89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4E2744" w:rsidRPr="002762AD" w:rsidRDefault="004E2744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762AD">
        <w:rPr>
          <w:b/>
          <w:bCs/>
          <w:sz w:val="28"/>
          <w:szCs w:val="28"/>
        </w:rPr>
        <w:t>Прогнозная (справочная) оценка ресурсного обеспечения</w:t>
      </w:r>
    </w:p>
    <w:p w:rsidR="00FC7CC0" w:rsidRPr="00F76FC2" w:rsidRDefault="00191ACB" w:rsidP="00F76FC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 п</w:t>
      </w:r>
      <w:r w:rsidR="004E2744" w:rsidRPr="002762AD">
        <w:rPr>
          <w:b/>
          <w:bCs/>
          <w:sz w:val="28"/>
          <w:szCs w:val="28"/>
        </w:rPr>
        <w:t>рограммы за счет всех источников финансирования</w:t>
      </w:r>
    </w:p>
    <w:p w:rsidR="00375763" w:rsidRDefault="00375763" w:rsidP="00E576D3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tbl>
      <w:tblPr>
        <w:tblW w:w="14857" w:type="dxa"/>
        <w:tblInd w:w="118" w:type="dxa"/>
        <w:tblLook w:val="04A0" w:firstRow="1" w:lastRow="0" w:firstColumn="1" w:lastColumn="0" w:noHBand="0" w:noVBand="1"/>
      </w:tblPr>
      <w:tblGrid>
        <w:gridCol w:w="891"/>
        <w:gridCol w:w="3068"/>
        <w:gridCol w:w="1900"/>
        <w:gridCol w:w="1266"/>
        <w:gridCol w:w="1266"/>
        <w:gridCol w:w="1266"/>
        <w:gridCol w:w="1266"/>
        <w:gridCol w:w="1266"/>
        <w:gridCol w:w="1302"/>
        <w:gridCol w:w="1366"/>
      </w:tblGrid>
      <w:tr w:rsidR="00075EE9" w:rsidRPr="00BF62A6" w:rsidTr="00075EE9">
        <w:trPr>
          <w:trHeight w:val="285"/>
        </w:trPr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№ п/п</w:t>
            </w:r>
          </w:p>
        </w:tc>
        <w:tc>
          <w:tcPr>
            <w:tcW w:w="30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Наименование задач, мероприятий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Объем финансирования по годам, в рублях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2022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2023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2024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2026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Программа «Развитие  транспортной системы»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25597,20000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38412,71300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49488,20000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42779,00000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24798,00000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23558,00000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204633,11300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8791,00562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10315,93273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11227,49521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10417,90000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10686,50000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10754,50000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62193,33356</w:t>
            </w:r>
          </w:p>
        </w:tc>
      </w:tr>
      <w:tr w:rsidR="00075EE9" w:rsidRPr="00BF62A6" w:rsidTr="00075EE9">
        <w:trPr>
          <w:trHeight w:val="274"/>
        </w:trPr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34388,20562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48728,64573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60715,69521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53196,90000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35484,50000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34312,50000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266826,44656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21791,79000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22229,90000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25218,20000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27122,00000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24798,00000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23558,00000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144717,89000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5672,09902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6118,38448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9267,14170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8623,96000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9016,50000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9084,50000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47782,58520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27463,88902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28348,28448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34485,34170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35745,96000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33814,50000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32642,50000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192500,47520</w:t>
            </w:r>
          </w:p>
        </w:tc>
      </w:tr>
      <w:tr w:rsidR="00075EE9" w:rsidRPr="00BF62A6" w:rsidTr="00075EE9">
        <w:trPr>
          <w:trHeight w:val="34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1.1.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21539,68900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21848,16000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24739,05400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27122,00000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24798,00000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23558,00000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143604,90300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1193,80200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1149,90300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1302,05400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273,96000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250,00000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238,00000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4407,71900</w:t>
            </w:r>
          </w:p>
        </w:tc>
      </w:tr>
      <w:tr w:rsidR="00075EE9" w:rsidRPr="00BF62A6" w:rsidTr="00075EE9">
        <w:trPr>
          <w:trHeight w:val="36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22733,49100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22998,06300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26041,10800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27395,96000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25048,00000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23796,00000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148012,62200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1.1.1.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21110,17900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21848,10000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22904,51100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27122,00000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24798,00000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23558,00000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141340,79000</w:t>
            </w:r>
          </w:p>
        </w:tc>
      </w:tr>
      <w:tr w:rsidR="00075EE9" w:rsidRPr="00BF62A6" w:rsidTr="00075EE9">
        <w:trPr>
          <w:trHeight w:val="33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1111,06300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1149,90300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1205,50100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273,96000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250,00000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238,00000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4228,42700</w:t>
            </w:r>
          </w:p>
        </w:tc>
      </w:tr>
      <w:tr w:rsidR="00075EE9" w:rsidRPr="00BF62A6" w:rsidTr="00075EE9">
        <w:trPr>
          <w:trHeight w:val="43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22221,24200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22998,00300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24110,01200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27395,96000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25048,00000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23796,00000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145569,21700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1.1.2.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Содержание автомобильных дорог общего пользования местного значения (дополнительные объемы)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429,51000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1834,54300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2264,11300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22,65143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96,55300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119,20443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452,16143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1931,09600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2383,31743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1.1.3.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Содержание автомобильных дорог общего пользования местного значения (S)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0,28757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0,05400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0,34157</w:t>
            </w:r>
          </w:p>
        </w:tc>
      </w:tr>
      <w:tr w:rsidR="00075EE9" w:rsidRPr="00BF62A6" w:rsidTr="00075EE9">
        <w:trPr>
          <w:trHeight w:val="25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0,28757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0,05400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0,34157</w:t>
            </w:r>
          </w:p>
        </w:tc>
      </w:tr>
      <w:tr w:rsidR="00075EE9" w:rsidRPr="00BF62A6" w:rsidTr="00075EE9">
        <w:trPr>
          <w:trHeight w:val="23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1.1.4.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Остановочный павильон из металлических конструкций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197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59,80000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075EE9" w:rsidRPr="00BF62A6" w:rsidTr="00075EE9">
        <w:trPr>
          <w:trHeight w:val="159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59,80000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075EE9" w:rsidRPr="00BF62A6" w:rsidTr="00075EE9">
        <w:trPr>
          <w:trHeight w:val="330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1.2.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 в границах населенных пунктов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4325,02802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4948,38948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7339,83349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8200,00000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8616,50000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8696,50000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42126,25099</w:t>
            </w:r>
          </w:p>
        </w:tc>
      </w:tr>
      <w:tr w:rsidR="00075EE9" w:rsidRPr="00BF62A6" w:rsidTr="00075EE9">
        <w:trPr>
          <w:trHeight w:val="42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4325,02802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4948,38948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7339,83349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8200,00000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8616,50000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8696,50000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42126,25099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1.2.1.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Выполение работ по содержанию автомобильных дорог общего пользования местного значения  в границах пгт Кикнур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2211,49805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2223,53008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4391,43349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5125,00000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5441,50000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5521,50000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24914,46162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2211,49805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2223,53008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4391,43349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5125,00000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5441,50000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5521,50000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24914,46162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1.2.1.1.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 xml:space="preserve">Выполнение работ по содержанию автомобильных дорог общего пользования местного значения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2211,49805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2206,63008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2927,51096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2276,50000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2300,00000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14122,13909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2211,49805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2206,63008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2927,51096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2276,50000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2300,00000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14122,13909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1.2.1.2.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           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1.2.1.3.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Выполнение работ по устранению деформаций и повреждений щебеночных покрытий (приобретение щебня)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1050,30000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2550,30000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1050,30000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2550,30000</w:t>
            </w:r>
          </w:p>
        </w:tc>
      </w:tr>
      <w:tr w:rsidR="00075EE9" w:rsidRPr="00BF62A6" w:rsidTr="00075EE9">
        <w:trPr>
          <w:trHeight w:val="237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1.2.1.4.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Восстановление профиля с добавлением нового материала по ул. Пионерская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2200,00000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2200,00000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1.2.1.5.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Восстановление профиля с добавлением нового материала по улиц пгт Кикнур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39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2440,00000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2496,50000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4936,50000</w:t>
            </w:r>
          </w:p>
        </w:tc>
      </w:tr>
      <w:tr w:rsidR="00075EE9" w:rsidRPr="00BF62A6" w:rsidTr="00075EE9">
        <w:trPr>
          <w:trHeight w:val="23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2440,00000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2496,50000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4936,50000</w:t>
            </w:r>
          </w:p>
        </w:tc>
      </w:tr>
      <w:tr w:rsidR="00075EE9" w:rsidRPr="00BF62A6" w:rsidTr="00075EE9">
        <w:trPr>
          <w:trHeight w:val="161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1.2.1.6.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Покупка эмали для покраски пешеходных переходов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193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16,90000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62,92253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229,82253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16,90000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62,92253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229,82253</w:t>
            </w:r>
          </w:p>
        </w:tc>
      </w:tr>
      <w:tr w:rsidR="00075EE9" w:rsidRPr="00BF62A6" w:rsidTr="00075EE9">
        <w:trPr>
          <w:trHeight w:val="25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1.2.1.7.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350,70000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175,00000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175,00000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175,00000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875,70000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350,70000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175,00000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175,00000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175,00000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1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875,70000</w:t>
            </w:r>
          </w:p>
        </w:tc>
      </w:tr>
      <w:tr w:rsidR="00075EE9" w:rsidRPr="00BF62A6" w:rsidTr="00075EE9">
        <w:trPr>
          <w:trHeight w:val="274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1.2.2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2113,52997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2724,85940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2948,40000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3075,00000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3175,00000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3175,00000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17211,78937</w:t>
            </w:r>
          </w:p>
        </w:tc>
      </w:tr>
      <w:tr w:rsidR="00075EE9" w:rsidRPr="00BF62A6" w:rsidTr="00075EE9">
        <w:trPr>
          <w:trHeight w:val="40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2113,52997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2724,85940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2948,40000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3075,00000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3175,00000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3175,00000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14036,78937</w:t>
            </w:r>
          </w:p>
        </w:tc>
      </w:tr>
      <w:tr w:rsidR="00075EE9" w:rsidRPr="00BF62A6" w:rsidTr="00075EE9">
        <w:trPr>
          <w:trHeight w:val="248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1.2.2.1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 xml:space="preserve">Содержание автомобильных дорог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1841,32997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2505,45940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2436,50000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2400,00000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2500,00000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2500,00000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14183,28937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1841,32997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2505,45940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2436,50000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2400,00000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2500,00000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2500,00000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14183,28937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1.2.2.2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Устранение деформаций и повреждений щебеночных оснований (приобретение  щебня)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08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184,30000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511,90000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2421,20000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225,00000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184,30000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511,90000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2421,20000</w:t>
            </w:r>
          </w:p>
        </w:tc>
      </w:tr>
      <w:tr w:rsidR="00075EE9" w:rsidRPr="00BF62A6" w:rsidTr="00075EE9">
        <w:trPr>
          <w:trHeight w:val="14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1.2.2.3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5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47,20000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35,10000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175,00000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175,00000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607,30000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47,20000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35,10000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175,00000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175,00000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607,30000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1.3.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252,10100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381,74000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479,14600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1112,98700</w:t>
            </w:r>
          </w:p>
        </w:tc>
      </w:tr>
      <w:tr w:rsidR="00075EE9" w:rsidRPr="00BF62A6" w:rsidTr="00075EE9">
        <w:trPr>
          <w:trHeight w:val="27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13,26900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20,09200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25,21900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58,58000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265,37000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401,83200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504,36500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1171,56700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1.4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600,03521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600,03521</w:t>
            </w:r>
          </w:p>
        </w:tc>
      </w:tr>
      <w:tr w:rsidR="00075EE9" w:rsidRPr="00BF62A6" w:rsidTr="00075EE9">
        <w:trPr>
          <w:trHeight w:val="193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600,03521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600,03521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1.5.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187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150,00000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150,00000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590,00000</w:t>
            </w:r>
          </w:p>
        </w:tc>
      </w:tr>
      <w:tr w:rsidR="00075EE9" w:rsidRPr="00BF62A6" w:rsidTr="00075EE9">
        <w:trPr>
          <w:trHeight w:val="22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150,00000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150,00000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590,00000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искусственных сооружений на них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3805,41000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16182,81300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14940,00000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15657,00000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50585,22300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2147,29592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2465,79636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16,97951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15,67300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4645,74479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5952,70592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18648,60936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14956,97951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15672,67300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55230,96779</w:t>
            </w:r>
          </w:p>
        </w:tc>
      </w:tr>
      <w:tr w:rsidR="00075EE9" w:rsidRPr="00BF62A6" w:rsidTr="00075EE9">
        <w:trPr>
          <w:trHeight w:val="152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2.1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вне границ населенных пунктов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3805,41000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6803,90000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11524,66100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22133,97100</w:t>
            </w:r>
          </w:p>
        </w:tc>
      </w:tr>
      <w:tr w:rsidR="00075EE9" w:rsidRPr="00BF62A6" w:rsidTr="00075EE9">
        <w:trPr>
          <w:trHeight w:val="197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200,28557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366,13720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13,09822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579,52099</w:t>
            </w:r>
          </w:p>
        </w:tc>
      </w:tr>
      <w:tr w:rsidR="00075EE9" w:rsidRPr="00BF62A6" w:rsidTr="00075EE9">
        <w:trPr>
          <w:trHeight w:val="37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4005,69557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7170,03720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11537,75922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22713,49199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2.1.1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Ремонт автомобильной дороги Кикнур-Шапта Кикнурского муниципального округа Кировской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3805,41000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3805,41000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200,28557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200,28557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4005,69557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4005,69557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2.1.2.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Ремонт автомобильной дороги  Кикнур-Турусиново-Кокшага-Чаща в Кикнурском муниципальном округе Кировской области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6803,90000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6803,90000</w:t>
            </w:r>
          </w:p>
        </w:tc>
      </w:tr>
      <w:tr w:rsidR="00075EE9" w:rsidRPr="00BF62A6" w:rsidTr="00075EE9">
        <w:trPr>
          <w:trHeight w:val="25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366,13720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366,13720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7170,03720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7170,03720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2.1.3.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Ремонт автомобильной дороги  Кикнур-Турусиново-Кокшага-Чаща в Кикнурском муниципальном округе Кировской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5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2.1.4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 xml:space="preserve">Ремонт автомобильной дороги Яранск-Шахунья-Русские Краи-Ивановские в Кикнурском муниципальном округе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11524,66100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11524,66100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13,09822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13,09822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11537,75922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0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11537,75922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2.2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1899,12103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1698,52125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3597,64228</w:t>
            </w:r>
          </w:p>
        </w:tc>
      </w:tr>
      <w:tr w:rsidR="00075EE9" w:rsidRPr="00BF62A6" w:rsidTr="00075EE9">
        <w:trPr>
          <w:trHeight w:val="19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1899,12103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1698,52125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3597,64228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2.3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Ремонт автомобильных дорог с твердым покрытием в границах городских населенных пунктов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8997,00000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3415,33900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15657,00000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28069,33900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96,95207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3,88129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15,67300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116,50636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9093,95207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3419,22029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15672,67300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28185,84536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2.3.1.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Ремонт автомобильной дороги по ул. С.Шарыгина в пгт Кикнур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4760,73000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4760,73000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54,15651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54,15651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4814,88651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4814,88651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2.3.2.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Ремонт автомобильной дороги по ул. Н.Пономарева в пгт Кикнур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4236,27000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4236,27000</w:t>
            </w:r>
          </w:p>
        </w:tc>
      </w:tr>
      <w:tr w:rsidR="00075EE9" w:rsidRPr="00BF62A6" w:rsidTr="00075EE9">
        <w:trPr>
          <w:trHeight w:val="203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42,79556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42,79556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4279,06556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4279,06556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2.3.3.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Ремонт автомобильной дороги по ул. Красноармейская в пгт Кикнур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3415,33900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3415,33900</w:t>
            </w:r>
          </w:p>
        </w:tc>
      </w:tr>
      <w:tr w:rsidR="00075EE9" w:rsidRPr="00BF62A6" w:rsidTr="00075EE9">
        <w:trPr>
          <w:trHeight w:val="117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3,88129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3,88129</w:t>
            </w:r>
          </w:p>
        </w:tc>
      </w:tr>
      <w:tr w:rsidR="00075EE9" w:rsidRPr="00BF62A6" w:rsidTr="00075EE9">
        <w:trPr>
          <w:trHeight w:val="208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3419,22029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3419,22029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2.3.4.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Ремонт автомобильной дороги по ул. Восточная в пгт Кикнур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8797,75000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8797,75000</w:t>
            </w:r>
          </w:p>
        </w:tc>
      </w:tr>
      <w:tr w:rsidR="00075EE9" w:rsidRPr="00BF62A6" w:rsidTr="00075EE9">
        <w:trPr>
          <w:trHeight w:val="25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8,80657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8,80657</w:t>
            </w:r>
          </w:p>
        </w:tc>
      </w:tr>
      <w:tr w:rsidR="00075EE9" w:rsidRPr="00BF62A6" w:rsidTr="00075EE9">
        <w:trPr>
          <w:trHeight w:val="203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8806,55657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8806,55657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2.3.5.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Ремонт автомобильной дороги по ул. Черепанова в пгт Кикнур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6859,25000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6859,25000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6,86643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6,86643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6866,11643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outlineLvl w:val="2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6866,11643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2.4.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47,88932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28,46684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76,35616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47,88932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28,46684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76,35616</w:t>
            </w:r>
          </w:p>
        </w:tc>
      </w:tr>
      <w:tr w:rsidR="00075EE9" w:rsidRPr="00BF62A6" w:rsidTr="00075EE9">
        <w:trPr>
          <w:trHeight w:val="151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2.5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Выполенение работ по ППМИ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381,91300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381,91300</w:t>
            </w:r>
          </w:p>
        </w:tc>
      </w:tr>
      <w:tr w:rsidR="00075EE9" w:rsidRPr="00BF62A6" w:rsidTr="00075EE9">
        <w:trPr>
          <w:trHeight w:val="197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275,71900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275,71900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657,63200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657,63200</w:t>
            </w:r>
          </w:p>
        </w:tc>
      </w:tr>
      <w:tr w:rsidR="00075EE9" w:rsidRPr="00BF62A6" w:rsidTr="00075EE9">
        <w:trPr>
          <w:trHeight w:val="191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591,75189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503,32000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338,26700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2144,94957</w:t>
            </w:r>
          </w:p>
        </w:tc>
      </w:tr>
      <w:tr w:rsidR="00075EE9" w:rsidRPr="00BF62A6" w:rsidTr="00075EE9">
        <w:trPr>
          <w:trHeight w:val="1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591,75189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503,32000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338,26700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2144,94957</w:t>
            </w:r>
          </w:p>
        </w:tc>
      </w:tr>
      <w:tr w:rsidR="00075EE9" w:rsidRPr="00BF62A6" w:rsidTr="00075EE9">
        <w:trPr>
          <w:trHeight w:val="330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 xml:space="preserve">Разработка сметной документации, инженерно-изыскательских работ, проведение государственных экспертиз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181,33316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203,12000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258,26700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1020,23084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181,33316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203,12000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258,26700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1020,23084</w:t>
            </w:r>
          </w:p>
        </w:tc>
      </w:tr>
      <w:tr w:rsidR="00075EE9" w:rsidRPr="00BF62A6" w:rsidTr="00075EE9">
        <w:trPr>
          <w:trHeight w:val="360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075EE9" w:rsidRPr="00BF62A6" w:rsidTr="00075EE9">
        <w:trPr>
          <w:trHeight w:val="37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075EE9" w:rsidRPr="00BF62A6" w:rsidTr="00075EE9">
        <w:trPr>
          <w:trHeight w:val="179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Изготовление и установка дорожных знаков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174,10000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0,01873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178,20000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80,00000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80,00000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80,00000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592,31873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174,10000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0,01873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178,20000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80,00000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80,00000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80,00000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592,31873</w:t>
            </w:r>
          </w:p>
        </w:tc>
      </w:tr>
      <w:tr w:rsidR="00075EE9" w:rsidRPr="00BF62A6" w:rsidTr="00075EE9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110,40000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110,40000</w:t>
            </w:r>
          </w:p>
        </w:tc>
      </w:tr>
      <w:tr w:rsidR="00075EE9" w:rsidRPr="00BF62A6" w:rsidTr="00075EE9">
        <w:trPr>
          <w:trHeight w:val="25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110,40000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110,40000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Ремонт искусственной неровности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27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122,00000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122,00000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122,00000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122,00000</w:t>
            </w:r>
          </w:p>
        </w:tc>
      </w:tr>
      <w:tr w:rsidR="00075EE9" w:rsidRPr="00BF62A6" w:rsidTr="00075EE9">
        <w:trPr>
          <w:trHeight w:val="34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4.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1140,00000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1440,00000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1440,00000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7620,00000</w:t>
            </w:r>
          </w:p>
        </w:tc>
      </w:tr>
      <w:tr w:rsidR="00075EE9" w:rsidRPr="00BF62A6" w:rsidTr="00075EE9">
        <w:trPr>
          <w:trHeight w:val="646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720,00000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1140,00000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1440,00000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1440,00000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7620,00000</w:t>
            </w:r>
          </w:p>
        </w:tc>
      </w:tr>
      <w:tr w:rsidR="00075EE9" w:rsidRPr="00BF62A6" w:rsidTr="00075EE9">
        <w:trPr>
          <w:trHeight w:val="285"/>
        </w:trPr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9330,00000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9330,00000</w:t>
            </w:r>
          </w:p>
        </w:tc>
      </w:tr>
      <w:tr w:rsidR="00075EE9" w:rsidRPr="00BF62A6" w:rsidTr="00075EE9">
        <w:trPr>
          <w:trHeight w:val="315"/>
        </w:trPr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75EE9" w:rsidRPr="00BF62A6" w:rsidTr="00075EE9">
        <w:trPr>
          <w:trHeight w:val="481"/>
        </w:trPr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BF62A6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jc w:val="left"/>
              <w:rPr>
                <w:sz w:val="20"/>
                <w:szCs w:val="20"/>
              </w:rPr>
            </w:pPr>
            <w:r w:rsidRPr="00BF62A6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9330,00000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EE9" w:rsidRPr="00BF62A6" w:rsidRDefault="00075EE9" w:rsidP="00075EE9">
            <w:pPr>
              <w:rPr>
                <w:color w:val="000000"/>
                <w:sz w:val="20"/>
                <w:szCs w:val="20"/>
              </w:rPr>
            </w:pPr>
            <w:r w:rsidRPr="00BF62A6">
              <w:rPr>
                <w:color w:val="000000"/>
                <w:sz w:val="20"/>
                <w:szCs w:val="20"/>
              </w:rPr>
              <w:t>9330,00000</w:t>
            </w:r>
          </w:p>
        </w:tc>
      </w:tr>
    </w:tbl>
    <w:p w:rsidR="00952714" w:rsidRDefault="00952714" w:rsidP="00952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26ED" w:rsidRDefault="00FF26ED" w:rsidP="00952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714" w:rsidRDefault="00952714" w:rsidP="009527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403614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sectPr w:rsidR="00952714" w:rsidSect="00B604DE">
      <w:pgSz w:w="16838" w:h="11906" w:orient="landscape"/>
      <w:pgMar w:top="709" w:right="678" w:bottom="70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A7" w:rsidRDefault="00F570A7" w:rsidP="00686208">
      <w:r>
        <w:separator/>
      </w:r>
    </w:p>
  </w:endnote>
  <w:endnote w:type="continuationSeparator" w:id="0">
    <w:p w:rsidR="00F570A7" w:rsidRDefault="00F570A7" w:rsidP="006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A7" w:rsidRDefault="00F570A7" w:rsidP="00686208">
      <w:r>
        <w:separator/>
      </w:r>
    </w:p>
  </w:footnote>
  <w:footnote w:type="continuationSeparator" w:id="0">
    <w:p w:rsidR="00F570A7" w:rsidRDefault="00F570A7" w:rsidP="0068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8535952"/>
      <w:docPartObj>
        <w:docPartGallery w:val="Page Numbers (Top of Page)"/>
        <w:docPartUnique/>
      </w:docPartObj>
    </w:sdtPr>
    <w:sdtEndPr/>
    <w:sdtContent>
      <w:p w:rsidR="00075EE9" w:rsidRDefault="00075EE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957">
          <w:rPr>
            <w:noProof/>
          </w:rPr>
          <w:t>3</w:t>
        </w:r>
        <w:r>
          <w:fldChar w:fldCharType="end"/>
        </w:r>
      </w:p>
    </w:sdtContent>
  </w:sdt>
  <w:p w:rsidR="00075EE9" w:rsidRDefault="00075E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118046"/>
      <w:docPartObj>
        <w:docPartGallery w:val="Page Numbers (Top of Page)"/>
        <w:docPartUnique/>
      </w:docPartObj>
    </w:sdtPr>
    <w:sdtEndPr/>
    <w:sdtContent>
      <w:p w:rsidR="00075EE9" w:rsidRDefault="00075EE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957">
          <w:rPr>
            <w:noProof/>
          </w:rPr>
          <w:t>2</w:t>
        </w:r>
        <w:r>
          <w:fldChar w:fldCharType="end"/>
        </w:r>
      </w:p>
    </w:sdtContent>
  </w:sdt>
  <w:p w:rsidR="00075EE9" w:rsidRDefault="00075E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7080C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C3407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C2AAE"/>
    <w:multiLevelType w:val="multilevel"/>
    <w:tmpl w:val="0419001D"/>
    <w:numStyleLink w:val="1"/>
  </w:abstractNum>
  <w:abstractNum w:abstractNumId="11" w15:restartNumberingAfterBreak="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13"/>
  </w:num>
  <w:num w:numId="11">
    <w:abstractNumId w:val="1"/>
  </w:num>
  <w:num w:numId="12">
    <w:abstractNumId w:val="10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FF8"/>
    <w:rsid w:val="0000258A"/>
    <w:rsid w:val="00003D61"/>
    <w:rsid w:val="00006593"/>
    <w:rsid w:val="000111B6"/>
    <w:rsid w:val="00011697"/>
    <w:rsid w:val="00013162"/>
    <w:rsid w:val="00015EA0"/>
    <w:rsid w:val="00016102"/>
    <w:rsid w:val="0001738B"/>
    <w:rsid w:val="0002041A"/>
    <w:rsid w:val="00020526"/>
    <w:rsid w:val="00023738"/>
    <w:rsid w:val="0002443F"/>
    <w:rsid w:val="0002487F"/>
    <w:rsid w:val="00024D4D"/>
    <w:rsid w:val="00031CC1"/>
    <w:rsid w:val="00035065"/>
    <w:rsid w:val="0003522C"/>
    <w:rsid w:val="00040F67"/>
    <w:rsid w:val="00045141"/>
    <w:rsid w:val="00045CC5"/>
    <w:rsid w:val="00047B2A"/>
    <w:rsid w:val="00052899"/>
    <w:rsid w:val="00055EDB"/>
    <w:rsid w:val="0005634C"/>
    <w:rsid w:val="00057819"/>
    <w:rsid w:val="00061B51"/>
    <w:rsid w:val="00064262"/>
    <w:rsid w:val="00064573"/>
    <w:rsid w:val="000645E7"/>
    <w:rsid w:val="00064DF8"/>
    <w:rsid w:val="0006580A"/>
    <w:rsid w:val="0006604C"/>
    <w:rsid w:val="0007078A"/>
    <w:rsid w:val="0007393E"/>
    <w:rsid w:val="00073B4A"/>
    <w:rsid w:val="0007500C"/>
    <w:rsid w:val="0007530A"/>
    <w:rsid w:val="00075C68"/>
    <w:rsid w:val="00075EE9"/>
    <w:rsid w:val="00090FED"/>
    <w:rsid w:val="0009393B"/>
    <w:rsid w:val="000942AE"/>
    <w:rsid w:val="00097B32"/>
    <w:rsid w:val="000A00C8"/>
    <w:rsid w:val="000A7D06"/>
    <w:rsid w:val="000A7D42"/>
    <w:rsid w:val="000B03AC"/>
    <w:rsid w:val="000B2E8A"/>
    <w:rsid w:val="000B3CEF"/>
    <w:rsid w:val="000B6283"/>
    <w:rsid w:val="000C0993"/>
    <w:rsid w:val="000C14C4"/>
    <w:rsid w:val="000C4393"/>
    <w:rsid w:val="000C6DD3"/>
    <w:rsid w:val="000C73CB"/>
    <w:rsid w:val="000D1593"/>
    <w:rsid w:val="000D1A57"/>
    <w:rsid w:val="000D4C46"/>
    <w:rsid w:val="000D5694"/>
    <w:rsid w:val="000D7042"/>
    <w:rsid w:val="000D794C"/>
    <w:rsid w:val="000D7A59"/>
    <w:rsid w:val="000E02E5"/>
    <w:rsid w:val="000E08A8"/>
    <w:rsid w:val="000E0960"/>
    <w:rsid w:val="000E14A7"/>
    <w:rsid w:val="000E3ED9"/>
    <w:rsid w:val="000E4CAC"/>
    <w:rsid w:val="000F1C8B"/>
    <w:rsid w:val="000F4761"/>
    <w:rsid w:val="00106455"/>
    <w:rsid w:val="00107F65"/>
    <w:rsid w:val="00111A69"/>
    <w:rsid w:val="001147CA"/>
    <w:rsid w:val="00121326"/>
    <w:rsid w:val="00122496"/>
    <w:rsid w:val="001227D1"/>
    <w:rsid w:val="001228B3"/>
    <w:rsid w:val="00124D52"/>
    <w:rsid w:val="0012504C"/>
    <w:rsid w:val="0012619C"/>
    <w:rsid w:val="00127451"/>
    <w:rsid w:val="001351D8"/>
    <w:rsid w:val="00135F23"/>
    <w:rsid w:val="00140607"/>
    <w:rsid w:val="001447D3"/>
    <w:rsid w:val="001473C1"/>
    <w:rsid w:val="00150126"/>
    <w:rsid w:val="00153027"/>
    <w:rsid w:val="00155FFA"/>
    <w:rsid w:val="0016116A"/>
    <w:rsid w:val="00162988"/>
    <w:rsid w:val="00167BE7"/>
    <w:rsid w:val="00173344"/>
    <w:rsid w:val="001749A9"/>
    <w:rsid w:val="0017516A"/>
    <w:rsid w:val="00175AD3"/>
    <w:rsid w:val="001807A3"/>
    <w:rsid w:val="00182F67"/>
    <w:rsid w:val="00184582"/>
    <w:rsid w:val="00186FCF"/>
    <w:rsid w:val="001878A5"/>
    <w:rsid w:val="00190364"/>
    <w:rsid w:val="00191ACB"/>
    <w:rsid w:val="0019265F"/>
    <w:rsid w:val="00195E6C"/>
    <w:rsid w:val="001975C5"/>
    <w:rsid w:val="00197BA9"/>
    <w:rsid w:val="001A05E0"/>
    <w:rsid w:val="001A100E"/>
    <w:rsid w:val="001A1D55"/>
    <w:rsid w:val="001A313D"/>
    <w:rsid w:val="001A3D1A"/>
    <w:rsid w:val="001A4109"/>
    <w:rsid w:val="001A6E5C"/>
    <w:rsid w:val="001B5A5E"/>
    <w:rsid w:val="001C15DB"/>
    <w:rsid w:val="001C16C5"/>
    <w:rsid w:val="001C52DC"/>
    <w:rsid w:val="001C6D20"/>
    <w:rsid w:val="001C7EC4"/>
    <w:rsid w:val="001D345F"/>
    <w:rsid w:val="001D4438"/>
    <w:rsid w:val="001D4CD8"/>
    <w:rsid w:val="001D709C"/>
    <w:rsid w:val="001E291E"/>
    <w:rsid w:val="001E7470"/>
    <w:rsid w:val="001F0D27"/>
    <w:rsid w:val="001F4059"/>
    <w:rsid w:val="001F5612"/>
    <w:rsid w:val="001F7DBE"/>
    <w:rsid w:val="00204711"/>
    <w:rsid w:val="00206523"/>
    <w:rsid w:val="0021190C"/>
    <w:rsid w:val="00217191"/>
    <w:rsid w:val="0022096F"/>
    <w:rsid w:val="002216B0"/>
    <w:rsid w:val="00222AA6"/>
    <w:rsid w:val="00222B42"/>
    <w:rsid w:val="002232E8"/>
    <w:rsid w:val="00223A41"/>
    <w:rsid w:val="00224F6A"/>
    <w:rsid w:val="002252B4"/>
    <w:rsid w:val="00240DC3"/>
    <w:rsid w:val="00241E03"/>
    <w:rsid w:val="00243066"/>
    <w:rsid w:val="00244E3C"/>
    <w:rsid w:val="002450C1"/>
    <w:rsid w:val="00246533"/>
    <w:rsid w:val="00246FA7"/>
    <w:rsid w:val="002523B0"/>
    <w:rsid w:val="00257364"/>
    <w:rsid w:val="002576E2"/>
    <w:rsid w:val="00260D77"/>
    <w:rsid w:val="002611AC"/>
    <w:rsid w:val="00261DE8"/>
    <w:rsid w:val="00262C40"/>
    <w:rsid w:val="002638EB"/>
    <w:rsid w:val="0026454E"/>
    <w:rsid w:val="00266CD0"/>
    <w:rsid w:val="002714A9"/>
    <w:rsid w:val="00272BFF"/>
    <w:rsid w:val="00275560"/>
    <w:rsid w:val="002757C5"/>
    <w:rsid w:val="002762AD"/>
    <w:rsid w:val="0028368E"/>
    <w:rsid w:val="00284084"/>
    <w:rsid w:val="00285A3F"/>
    <w:rsid w:val="00290253"/>
    <w:rsid w:val="00290DFD"/>
    <w:rsid w:val="0029384B"/>
    <w:rsid w:val="00293D5D"/>
    <w:rsid w:val="00293EED"/>
    <w:rsid w:val="002947B0"/>
    <w:rsid w:val="00295FC9"/>
    <w:rsid w:val="002A05B9"/>
    <w:rsid w:val="002A18F0"/>
    <w:rsid w:val="002A302F"/>
    <w:rsid w:val="002A41F9"/>
    <w:rsid w:val="002A661F"/>
    <w:rsid w:val="002B3579"/>
    <w:rsid w:val="002B42E8"/>
    <w:rsid w:val="002B5BFD"/>
    <w:rsid w:val="002B6575"/>
    <w:rsid w:val="002C5153"/>
    <w:rsid w:val="002C5348"/>
    <w:rsid w:val="002C742D"/>
    <w:rsid w:val="002D0F52"/>
    <w:rsid w:val="002D1321"/>
    <w:rsid w:val="002D5014"/>
    <w:rsid w:val="002D7B38"/>
    <w:rsid w:val="002E2252"/>
    <w:rsid w:val="002E2DE5"/>
    <w:rsid w:val="002E679C"/>
    <w:rsid w:val="002E7608"/>
    <w:rsid w:val="002F147D"/>
    <w:rsid w:val="002F258A"/>
    <w:rsid w:val="002F55ED"/>
    <w:rsid w:val="002F6198"/>
    <w:rsid w:val="0030360B"/>
    <w:rsid w:val="00303B19"/>
    <w:rsid w:val="00305330"/>
    <w:rsid w:val="00311382"/>
    <w:rsid w:val="0031721A"/>
    <w:rsid w:val="00326070"/>
    <w:rsid w:val="00332286"/>
    <w:rsid w:val="00335DAF"/>
    <w:rsid w:val="00336AB2"/>
    <w:rsid w:val="00340E4C"/>
    <w:rsid w:val="003410EC"/>
    <w:rsid w:val="00341451"/>
    <w:rsid w:val="00341D23"/>
    <w:rsid w:val="003427BA"/>
    <w:rsid w:val="0034384B"/>
    <w:rsid w:val="00344B38"/>
    <w:rsid w:val="003519BB"/>
    <w:rsid w:val="00356BDA"/>
    <w:rsid w:val="003570F5"/>
    <w:rsid w:val="00362A8B"/>
    <w:rsid w:val="00362C7F"/>
    <w:rsid w:val="003660E9"/>
    <w:rsid w:val="00371444"/>
    <w:rsid w:val="00375763"/>
    <w:rsid w:val="003762F5"/>
    <w:rsid w:val="003767D3"/>
    <w:rsid w:val="003804F6"/>
    <w:rsid w:val="00381B9F"/>
    <w:rsid w:val="00387705"/>
    <w:rsid w:val="0039049A"/>
    <w:rsid w:val="00391E62"/>
    <w:rsid w:val="00397E2C"/>
    <w:rsid w:val="003A5F91"/>
    <w:rsid w:val="003A7026"/>
    <w:rsid w:val="003A76A6"/>
    <w:rsid w:val="003A7F82"/>
    <w:rsid w:val="003B58CD"/>
    <w:rsid w:val="003C01D4"/>
    <w:rsid w:val="003C092B"/>
    <w:rsid w:val="003C2A16"/>
    <w:rsid w:val="003C2E16"/>
    <w:rsid w:val="003C39B6"/>
    <w:rsid w:val="003C6819"/>
    <w:rsid w:val="003D332A"/>
    <w:rsid w:val="003D49C6"/>
    <w:rsid w:val="003D5368"/>
    <w:rsid w:val="003D68AC"/>
    <w:rsid w:val="003E41FF"/>
    <w:rsid w:val="003E44DE"/>
    <w:rsid w:val="003E4D28"/>
    <w:rsid w:val="003E5183"/>
    <w:rsid w:val="003E61F0"/>
    <w:rsid w:val="003E676D"/>
    <w:rsid w:val="003F12C7"/>
    <w:rsid w:val="003F23C1"/>
    <w:rsid w:val="003F2F18"/>
    <w:rsid w:val="003F4AA9"/>
    <w:rsid w:val="003F56F5"/>
    <w:rsid w:val="00401D71"/>
    <w:rsid w:val="00403614"/>
    <w:rsid w:val="00410FAF"/>
    <w:rsid w:val="00412910"/>
    <w:rsid w:val="00421642"/>
    <w:rsid w:val="00423C45"/>
    <w:rsid w:val="004246DB"/>
    <w:rsid w:val="00424CDE"/>
    <w:rsid w:val="004253B4"/>
    <w:rsid w:val="00425A99"/>
    <w:rsid w:val="00425FB5"/>
    <w:rsid w:val="0043362E"/>
    <w:rsid w:val="00434262"/>
    <w:rsid w:val="004364D0"/>
    <w:rsid w:val="0044011C"/>
    <w:rsid w:val="00441D70"/>
    <w:rsid w:val="0044238F"/>
    <w:rsid w:val="00444A61"/>
    <w:rsid w:val="00446C4E"/>
    <w:rsid w:val="00452B93"/>
    <w:rsid w:val="004538BF"/>
    <w:rsid w:val="00455741"/>
    <w:rsid w:val="00456957"/>
    <w:rsid w:val="00457740"/>
    <w:rsid w:val="004614B8"/>
    <w:rsid w:val="00461AB5"/>
    <w:rsid w:val="00461B2C"/>
    <w:rsid w:val="00462302"/>
    <w:rsid w:val="00467C04"/>
    <w:rsid w:val="004702F7"/>
    <w:rsid w:val="004752CC"/>
    <w:rsid w:val="00487470"/>
    <w:rsid w:val="0049032D"/>
    <w:rsid w:val="004903B5"/>
    <w:rsid w:val="0049205D"/>
    <w:rsid w:val="00492A19"/>
    <w:rsid w:val="00497966"/>
    <w:rsid w:val="00497C37"/>
    <w:rsid w:val="004A0B9C"/>
    <w:rsid w:val="004A3CAE"/>
    <w:rsid w:val="004A469C"/>
    <w:rsid w:val="004B1E67"/>
    <w:rsid w:val="004B31A8"/>
    <w:rsid w:val="004C29B7"/>
    <w:rsid w:val="004C7533"/>
    <w:rsid w:val="004C7A14"/>
    <w:rsid w:val="004D25DA"/>
    <w:rsid w:val="004E08F5"/>
    <w:rsid w:val="004E2233"/>
    <w:rsid w:val="004E23FF"/>
    <w:rsid w:val="004E2744"/>
    <w:rsid w:val="004E2D39"/>
    <w:rsid w:val="004E7E63"/>
    <w:rsid w:val="004F0AC1"/>
    <w:rsid w:val="004F0B36"/>
    <w:rsid w:val="004F37B2"/>
    <w:rsid w:val="004F69BF"/>
    <w:rsid w:val="004F6D5C"/>
    <w:rsid w:val="00504F61"/>
    <w:rsid w:val="0050726E"/>
    <w:rsid w:val="00511215"/>
    <w:rsid w:val="005121FF"/>
    <w:rsid w:val="00512DEF"/>
    <w:rsid w:val="00515959"/>
    <w:rsid w:val="00515C8D"/>
    <w:rsid w:val="00521816"/>
    <w:rsid w:val="00521AB6"/>
    <w:rsid w:val="005230E6"/>
    <w:rsid w:val="005261BC"/>
    <w:rsid w:val="005264D2"/>
    <w:rsid w:val="005309FD"/>
    <w:rsid w:val="005325FC"/>
    <w:rsid w:val="00542645"/>
    <w:rsid w:val="00545E35"/>
    <w:rsid w:val="00546757"/>
    <w:rsid w:val="00547114"/>
    <w:rsid w:val="00547F0A"/>
    <w:rsid w:val="00551847"/>
    <w:rsid w:val="005550F9"/>
    <w:rsid w:val="00555DE8"/>
    <w:rsid w:val="00562D28"/>
    <w:rsid w:val="00563A41"/>
    <w:rsid w:val="00564164"/>
    <w:rsid w:val="00566390"/>
    <w:rsid w:val="00567678"/>
    <w:rsid w:val="005748C6"/>
    <w:rsid w:val="00574974"/>
    <w:rsid w:val="005802A9"/>
    <w:rsid w:val="0058056F"/>
    <w:rsid w:val="0058289C"/>
    <w:rsid w:val="00584CFC"/>
    <w:rsid w:val="0059090D"/>
    <w:rsid w:val="00590BEE"/>
    <w:rsid w:val="00590FB2"/>
    <w:rsid w:val="005940E1"/>
    <w:rsid w:val="00596E72"/>
    <w:rsid w:val="005A0143"/>
    <w:rsid w:val="005A1095"/>
    <w:rsid w:val="005A4E28"/>
    <w:rsid w:val="005A56A2"/>
    <w:rsid w:val="005B072B"/>
    <w:rsid w:val="005B3F93"/>
    <w:rsid w:val="005B655A"/>
    <w:rsid w:val="005C432D"/>
    <w:rsid w:val="005C61CD"/>
    <w:rsid w:val="005C7A03"/>
    <w:rsid w:val="005D24B8"/>
    <w:rsid w:val="005D7876"/>
    <w:rsid w:val="005E0432"/>
    <w:rsid w:val="005E369C"/>
    <w:rsid w:val="005E65DB"/>
    <w:rsid w:val="005F1B7A"/>
    <w:rsid w:val="005F391E"/>
    <w:rsid w:val="005F588E"/>
    <w:rsid w:val="005F6DE5"/>
    <w:rsid w:val="005F77F7"/>
    <w:rsid w:val="0060362C"/>
    <w:rsid w:val="00603B4F"/>
    <w:rsid w:val="00607DEE"/>
    <w:rsid w:val="00607F04"/>
    <w:rsid w:val="006110C5"/>
    <w:rsid w:val="006115C8"/>
    <w:rsid w:val="006166E8"/>
    <w:rsid w:val="00617D7E"/>
    <w:rsid w:val="006208B3"/>
    <w:rsid w:val="006212EC"/>
    <w:rsid w:val="00633B87"/>
    <w:rsid w:val="006366B7"/>
    <w:rsid w:val="00642E39"/>
    <w:rsid w:val="006523AF"/>
    <w:rsid w:val="00652AFF"/>
    <w:rsid w:val="006531B6"/>
    <w:rsid w:val="00653D7D"/>
    <w:rsid w:val="00654581"/>
    <w:rsid w:val="00662A61"/>
    <w:rsid w:val="00663F77"/>
    <w:rsid w:val="0067168C"/>
    <w:rsid w:val="00672AAC"/>
    <w:rsid w:val="00682C88"/>
    <w:rsid w:val="006856AE"/>
    <w:rsid w:val="00686208"/>
    <w:rsid w:val="006879D8"/>
    <w:rsid w:val="00690440"/>
    <w:rsid w:val="00692805"/>
    <w:rsid w:val="00693730"/>
    <w:rsid w:val="00694A5D"/>
    <w:rsid w:val="00697552"/>
    <w:rsid w:val="006A2241"/>
    <w:rsid w:val="006A35CC"/>
    <w:rsid w:val="006A4CEF"/>
    <w:rsid w:val="006B09BD"/>
    <w:rsid w:val="006B6361"/>
    <w:rsid w:val="006C1F89"/>
    <w:rsid w:val="006D1FEA"/>
    <w:rsid w:val="006D32C7"/>
    <w:rsid w:val="006D4FA0"/>
    <w:rsid w:val="006D5141"/>
    <w:rsid w:val="006D730C"/>
    <w:rsid w:val="006E036A"/>
    <w:rsid w:val="006E7E38"/>
    <w:rsid w:val="006F23A9"/>
    <w:rsid w:val="006F40F4"/>
    <w:rsid w:val="006F5F64"/>
    <w:rsid w:val="006F6279"/>
    <w:rsid w:val="006F7B30"/>
    <w:rsid w:val="00701366"/>
    <w:rsid w:val="007036CA"/>
    <w:rsid w:val="007057F3"/>
    <w:rsid w:val="007063D4"/>
    <w:rsid w:val="007138D2"/>
    <w:rsid w:val="00720C1F"/>
    <w:rsid w:val="00720ED7"/>
    <w:rsid w:val="007237C8"/>
    <w:rsid w:val="00724BB4"/>
    <w:rsid w:val="00730055"/>
    <w:rsid w:val="00731297"/>
    <w:rsid w:val="0073188A"/>
    <w:rsid w:val="00732F34"/>
    <w:rsid w:val="0075424D"/>
    <w:rsid w:val="00755BD1"/>
    <w:rsid w:val="00755F59"/>
    <w:rsid w:val="00762253"/>
    <w:rsid w:val="007650FE"/>
    <w:rsid w:val="007659CC"/>
    <w:rsid w:val="007674D5"/>
    <w:rsid w:val="00774AB4"/>
    <w:rsid w:val="007778FB"/>
    <w:rsid w:val="00781192"/>
    <w:rsid w:val="00782FC6"/>
    <w:rsid w:val="00784043"/>
    <w:rsid w:val="00784607"/>
    <w:rsid w:val="0078522F"/>
    <w:rsid w:val="00786536"/>
    <w:rsid w:val="00786DCB"/>
    <w:rsid w:val="007874D5"/>
    <w:rsid w:val="00790105"/>
    <w:rsid w:val="00792C50"/>
    <w:rsid w:val="00792EB0"/>
    <w:rsid w:val="0079462F"/>
    <w:rsid w:val="00796716"/>
    <w:rsid w:val="007A059D"/>
    <w:rsid w:val="007A0FF4"/>
    <w:rsid w:val="007A16AD"/>
    <w:rsid w:val="007A2E61"/>
    <w:rsid w:val="007A565D"/>
    <w:rsid w:val="007A66DD"/>
    <w:rsid w:val="007A72BF"/>
    <w:rsid w:val="007B7E11"/>
    <w:rsid w:val="007B7EE6"/>
    <w:rsid w:val="007C69D8"/>
    <w:rsid w:val="007C7628"/>
    <w:rsid w:val="007C7D51"/>
    <w:rsid w:val="007D0418"/>
    <w:rsid w:val="007D0E31"/>
    <w:rsid w:val="007D140B"/>
    <w:rsid w:val="007D38EE"/>
    <w:rsid w:val="007D7F58"/>
    <w:rsid w:val="007E0304"/>
    <w:rsid w:val="007E04E5"/>
    <w:rsid w:val="007E3214"/>
    <w:rsid w:val="007E540A"/>
    <w:rsid w:val="007F469E"/>
    <w:rsid w:val="007F5089"/>
    <w:rsid w:val="007F5330"/>
    <w:rsid w:val="007F73EB"/>
    <w:rsid w:val="0080253F"/>
    <w:rsid w:val="00804F5D"/>
    <w:rsid w:val="00805A13"/>
    <w:rsid w:val="00807756"/>
    <w:rsid w:val="00807DBD"/>
    <w:rsid w:val="008122D3"/>
    <w:rsid w:val="0081257D"/>
    <w:rsid w:val="00820BFD"/>
    <w:rsid w:val="008210A3"/>
    <w:rsid w:val="0082236E"/>
    <w:rsid w:val="00831095"/>
    <w:rsid w:val="00833025"/>
    <w:rsid w:val="00834199"/>
    <w:rsid w:val="00834666"/>
    <w:rsid w:val="0084086F"/>
    <w:rsid w:val="0084299B"/>
    <w:rsid w:val="00843994"/>
    <w:rsid w:val="00844AD8"/>
    <w:rsid w:val="008463A6"/>
    <w:rsid w:val="0085090E"/>
    <w:rsid w:val="00850E11"/>
    <w:rsid w:val="008535DA"/>
    <w:rsid w:val="0085382F"/>
    <w:rsid w:val="00853CC8"/>
    <w:rsid w:val="008544A0"/>
    <w:rsid w:val="00854B10"/>
    <w:rsid w:val="00860DCC"/>
    <w:rsid w:val="0087185E"/>
    <w:rsid w:val="00876475"/>
    <w:rsid w:val="00877709"/>
    <w:rsid w:val="0088055E"/>
    <w:rsid w:val="00880E62"/>
    <w:rsid w:val="008812E6"/>
    <w:rsid w:val="00882421"/>
    <w:rsid w:val="00887A6F"/>
    <w:rsid w:val="008949E1"/>
    <w:rsid w:val="0089509F"/>
    <w:rsid w:val="008975E0"/>
    <w:rsid w:val="008A0486"/>
    <w:rsid w:val="008A323D"/>
    <w:rsid w:val="008A6562"/>
    <w:rsid w:val="008B0827"/>
    <w:rsid w:val="008B2E2A"/>
    <w:rsid w:val="008B77EF"/>
    <w:rsid w:val="008C1892"/>
    <w:rsid w:val="008C6183"/>
    <w:rsid w:val="008C619B"/>
    <w:rsid w:val="008C662C"/>
    <w:rsid w:val="008C6A90"/>
    <w:rsid w:val="008C7055"/>
    <w:rsid w:val="008D013D"/>
    <w:rsid w:val="008D197E"/>
    <w:rsid w:val="008D323C"/>
    <w:rsid w:val="008D3489"/>
    <w:rsid w:val="008D5C05"/>
    <w:rsid w:val="008E315B"/>
    <w:rsid w:val="008E5F33"/>
    <w:rsid w:val="008F068D"/>
    <w:rsid w:val="008F0898"/>
    <w:rsid w:val="008F75FE"/>
    <w:rsid w:val="00901101"/>
    <w:rsid w:val="009014BF"/>
    <w:rsid w:val="009026CC"/>
    <w:rsid w:val="00903188"/>
    <w:rsid w:val="009049C3"/>
    <w:rsid w:val="00913153"/>
    <w:rsid w:val="00915F5F"/>
    <w:rsid w:val="009161FD"/>
    <w:rsid w:val="00927EF7"/>
    <w:rsid w:val="009326E9"/>
    <w:rsid w:val="0093646D"/>
    <w:rsid w:val="009441B6"/>
    <w:rsid w:val="00945F32"/>
    <w:rsid w:val="00947AB0"/>
    <w:rsid w:val="00952083"/>
    <w:rsid w:val="00952714"/>
    <w:rsid w:val="0095441B"/>
    <w:rsid w:val="009634E8"/>
    <w:rsid w:val="009675B3"/>
    <w:rsid w:val="009700A0"/>
    <w:rsid w:val="00972A87"/>
    <w:rsid w:val="00972B97"/>
    <w:rsid w:val="00972D4D"/>
    <w:rsid w:val="009752AD"/>
    <w:rsid w:val="00977196"/>
    <w:rsid w:val="00980102"/>
    <w:rsid w:val="00980980"/>
    <w:rsid w:val="009814DE"/>
    <w:rsid w:val="00981734"/>
    <w:rsid w:val="00982C00"/>
    <w:rsid w:val="00985D25"/>
    <w:rsid w:val="00986DFC"/>
    <w:rsid w:val="00987EE6"/>
    <w:rsid w:val="0099027F"/>
    <w:rsid w:val="00991269"/>
    <w:rsid w:val="009A00E9"/>
    <w:rsid w:val="009A292D"/>
    <w:rsid w:val="009A6E1B"/>
    <w:rsid w:val="009B2618"/>
    <w:rsid w:val="009B4914"/>
    <w:rsid w:val="009B5619"/>
    <w:rsid w:val="009B6FBB"/>
    <w:rsid w:val="009C180F"/>
    <w:rsid w:val="009C4D6A"/>
    <w:rsid w:val="009D04D4"/>
    <w:rsid w:val="009D1FF8"/>
    <w:rsid w:val="009D20BD"/>
    <w:rsid w:val="009D45BC"/>
    <w:rsid w:val="009D7683"/>
    <w:rsid w:val="009E2D11"/>
    <w:rsid w:val="009E724A"/>
    <w:rsid w:val="009F5464"/>
    <w:rsid w:val="009F635A"/>
    <w:rsid w:val="00A01FE6"/>
    <w:rsid w:val="00A04F5F"/>
    <w:rsid w:val="00A0510E"/>
    <w:rsid w:val="00A07203"/>
    <w:rsid w:val="00A117CC"/>
    <w:rsid w:val="00A12B7A"/>
    <w:rsid w:val="00A2204E"/>
    <w:rsid w:val="00A253CC"/>
    <w:rsid w:val="00A258C0"/>
    <w:rsid w:val="00A265FD"/>
    <w:rsid w:val="00A268A8"/>
    <w:rsid w:val="00A30320"/>
    <w:rsid w:val="00A33BBF"/>
    <w:rsid w:val="00A34524"/>
    <w:rsid w:val="00A36963"/>
    <w:rsid w:val="00A36D48"/>
    <w:rsid w:val="00A36FB1"/>
    <w:rsid w:val="00A40FF8"/>
    <w:rsid w:val="00A44FA4"/>
    <w:rsid w:val="00A4569D"/>
    <w:rsid w:val="00A46E78"/>
    <w:rsid w:val="00A50C3C"/>
    <w:rsid w:val="00A539C4"/>
    <w:rsid w:val="00A53BCD"/>
    <w:rsid w:val="00A570B2"/>
    <w:rsid w:val="00A5789F"/>
    <w:rsid w:val="00A65EA2"/>
    <w:rsid w:val="00A75F18"/>
    <w:rsid w:val="00A76120"/>
    <w:rsid w:val="00A81AC1"/>
    <w:rsid w:val="00A81DCC"/>
    <w:rsid w:val="00A83D7E"/>
    <w:rsid w:val="00A8519C"/>
    <w:rsid w:val="00A9018D"/>
    <w:rsid w:val="00A90A15"/>
    <w:rsid w:val="00A91906"/>
    <w:rsid w:val="00A91A34"/>
    <w:rsid w:val="00A962BE"/>
    <w:rsid w:val="00A9782D"/>
    <w:rsid w:val="00AA2501"/>
    <w:rsid w:val="00AA2E7D"/>
    <w:rsid w:val="00AA5638"/>
    <w:rsid w:val="00AA6F2B"/>
    <w:rsid w:val="00AB06DE"/>
    <w:rsid w:val="00AB27E7"/>
    <w:rsid w:val="00AB7111"/>
    <w:rsid w:val="00AC40F2"/>
    <w:rsid w:val="00AC45C1"/>
    <w:rsid w:val="00AC7779"/>
    <w:rsid w:val="00AD006E"/>
    <w:rsid w:val="00AD2229"/>
    <w:rsid w:val="00AD6C18"/>
    <w:rsid w:val="00AE007B"/>
    <w:rsid w:val="00AE03A2"/>
    <w:rsid w:val="00AE1333"/>
    <w:rsid w:val="00AF1AB0"/>
    <w:rsid w:val="00AF1FDA"/>
    <w:rsid w:val="00AF496C"/>
    <w:rsid w:val="00AF5781"/>
    <w:rsid w:val="00AF5CB5"/>
    <w:rsid w:val="00AF6792"/>
    <w:rsid w:val="00B00640"/>
    <w:rsid w:val="00B10032"/>
    <w:rsid w:val="00B10F54"/>
    <w:rsid w:val="00B12A70"/>
    <w:rsid w:val="00B144D4"/>
    <w:rsid w:val="00B17149"/>
    <w:rsid w:val="00B17948"/>
    <w:rsid w:val="00B2237D"/>
    <w:rsid w:val="00B2478D"/>
    <w:rsid w:val="00B24A6B"/>
    <w:rsid w:val="00B26CDE"/>
    <w:rsid w:val="00B32264"/>
    <w:rsid w:val="00B349CD"/>
    <w:rsid w:val="00B47DBC"/>
    <w:rsid w:val="00B53690"/>
    <w:rsid w:val="00B56E47"/>
    <w:rsid w:val="00B600F9"/>
    <w:rsid w:val="00B604DE"/>
    <w:rsid w:val="00B60E5D"/>
    <w:rsid w:val="00B62C6D"/>
    <w:rsid w:val="00B62CD0"/>
    <w:rsid w:val="00B64373"/>
    <w:rsid w:val="00B66A0F"/>
    <w:rsid w:val="00B6737D"/>
    <w:rsid w:val="00B70935"/>
    <w:rsid w:val="00B72D25"/>
    <w:rsid w:val="00B8363F"/>
    <w:rsid w:val="00B852F8"/>
    <w:rsid w:val="00B9282D"/>
    <w:rsid w:val="00B97114"/>
    <w:rsid w:val="00B97BE8"/>
    <w:rsid w:val="00B97D52"/>
    <w:rsid w:val="00BA170C"/>
    <w:rsid w:val="00BA3D0F"/>
    <w:rsid w:val="00BA78CD"/>
    <w:rsid w:val="00BA7EC0"/>
    <w:rsid w:val="00BB08AB"/>
    <w:rsid w:val="00BB60BF"/>
    <w:rsid w:val="00BC2077"/>
    <w:rsid w:val="00BC228F"/>
    <w:rsid w:val="00BC54EE"/>
    <w:rsid w:val="00BC68AA"/>
    <w:rsid w:val="00BC79A2"/>
    <w:rsid w:val="00BD326B"/>
    <w:rsid w:val="00BD3298"/>
    <w:rsid w:val="00BD66A8"/>
    <w:rsid w:val="00BD7665"/>
    <w:rsid w:val="00BE1712"/>
    <w:rsid w:val="00BE235C"/>
    <w:rsid w:val="00BE2F81"/>
    <w:rsid w:val="00BE39BD"/>
    <w:rsid w:val="00BE79FA"/>
    <w:rsid w:val="00BE7E63"/>
    <w:rsid w:val="00BF62A6"/>
    <w:rsid w:val="00BF770E"/>
    <w:rsid w:val="00C00FEB"/>
    <w:rsid w:val="00C01B1F"/>
    <w:rsid w:val="00C10EB5"/>
    <w:rsid w:val="00C13C31"/>
    <w:rsid w:val="00C16D76"/>
    <w:rsid w:val="00C17855"/>
    <w:rsid w:val="00C20E00"/>
    <w:rsid w:val="00C232E3"/>
    <w:rsid w:val="00C24767"/>
    <w:rsid w:val="00C2478B"/>
    <w:rsid w:val="00C25A38"/>
    <w:rsid w:val="00C32101"/>
    <w:rsid w:val="00C3470C"/>
    <w:rsid w:val="00C40739"/>
    <w:rsid w:val="00C41F4A"/>
    <w:rsid w:val="00C43936"/>
    <w:rsid w:val="00C44281"/>
    <w:rsid w:val="00C467FF"/>
    <w:rsid w:val="00C50ADE"/>
    <w:rsid w:val="00C51C79"/>
    <w:rsid w:val="00C528DC"/>
    <w:rsid w:val="00C55A16"/>
    <w:rsid w:val="00C57DE0"/>
    <w:rsid w:val="00C61FAB"/>
    <w:rsid w:val="00C631AA"/>
    <w:rsid w:val="00C6346F"/>
    <w:rsid w:val="00C657D6"/>
    <w:rsid w:val="00C67577"/>
    <w:rsid w:val="00C701A0"/>
    <w:rsid w:val="00C72400"/>
    <w:rsid w:val="00C73F8C"/>
    <w:rsid w:val="00C747A5"/>
    <w:rsid w:val="00C7501C"/>
    <w:rsid w:val="00C76151"/>
    <w:rsid w:val="00C77D31"/>
    <w:rsid w:val="00C813EC"/>
    <w:rsid w:val="00C82652"/>
    <w:rsid w:val="00C828B5"/>
    <w:rsid w:val="00C84D40"/>
    <w:rsid w:val="00C85668"/>
    <w:rsid w:val="00C87B21"/>
    <w:rsid w:val="00C90F71"/>
    <w:rsid w:val="00C924F2"/>
    <w:rsid w:val="00C93AF6"/>
    <w:rsid w:val="00C9599A"/>
    <w:rsid w:val="00C95A55"/>
    <w:rsid w:val="00C97027"/>
    <w:rsid w:val="00CA1CBB"/>
    <w:rsid w:val="00CA2353"/>
    <w:rsid w:val="00CA3AE4"/>
    <w:rsid w:val="00CA455D"/>
    <w:rsid w:val="00CA768B"/>
    <w:rsid w:val="00CA7908"/>
    <w:rsid w:val="00CB1C13"/>
    <w:rsid w:val="00CB5805"/>
    <w:rsid w:val="00CB70DC"/>
    <w:rsid w:val="00CC51DA"/>
    <w:rsid w:val="00CC76E1"/>
    <w:rsid w:val="00CD294D"/>
    <w:rsid w:val="00CD3821"/>
    <w:rsid w:val="00CD3B43"/>
    <w:rsid w:val="00CD4F3F"/>
    <w:rsid w:val="00CD782B"/>
    <w:rsid w:val="00CE27B5"/>
    <w:rsid w:val="00CE2911"/>
    <w:rsid w:val="00CE52F5"/>
    <w:rsid w:val="00CE5DCE"/>
    <w:rsid w:val="00CF2AE0"/>
    <w:rsid w:val="00CF3490"/>
    <w:rsid w:val="00CF36C8"/>
    <w:rsid w:val="00CF5E29"/>
    <w:rsid w:val="00CF74E0"/>
    <w:rsid w:val="00D006AD"/>
    <w:rsid w:val="00D05DBD"/>
    <w:rsid w:val="00D141D1"/>
    <w:rsid w:val="00D1462C"/>
    <w:rsid w:val="00D16A39"/>
    <w:rsid w:val="00D213C0"/>
    <w:rsid w:val="00D21CAE"/>
    <w:rsid w:val="00D22AEC"/>
    <w:rsid w:val="00D22F8D"/>
    <w:rsid w:val="00D2349B"/>
    <w:rsid w:val="00D2390F"/>
    <w:rsid w:val="00D254DF"/>
    <w:rsid w:val="00D26DD3"/>
    <w:rsid w:val="00D31B64"/>
    <w:rsid w:val="00D34671"/>
    <w:rsid w:val="00D368BA"/>
    <w:rsid w:val="00D477D3"/>
    <w:rsid w:val="00D5031C"/>
    <w:rsid w:val="00D541AA"/>
    <w:rsid w:val="00D61DCC"/>
    <w:rsid w:val="00D638EC"/>
    <w:rsid w:val="00D67A70"/>
    <w:rsid w:val="00D7494D"/>
    <w:rsid w:val="00D761C7"/>
    <w:rsid w:val="00D76C32"/>
    <w:rsid w:val="00D77F46"/>
    <w:rsid w:val="00D8486C"/>
    <w:rsid w:val="00D866B7"/>
    <w:rsid w:val="00D870B1"/>
    <w:rsid w:val="00D87907"/>
    <w:rsid w:val="00D87976"/>
    <w:rsid w:val="00D90826"/>
    <w:rsid w:val="00D938CC"/>
    <w:rsid w:val="00D94501"/>
    <w:rsid w:val="00D9506F"/>
    <w:rsid w:val="00DA0013"/>
    <w:rsid w:val="00DA035E"/>
    <w:rsid w:val="00DA1F16"/>
    <w:rsid w:val="00DA295A"/>
    <w:rsid w:val="00DC5CDB"/>
    <w:rsid w:val="00DC6129"/>
    <w:rsid w:val="00DC73F6"/>
    <w:rsid w:val="00DD3AFC"/>
    <w:rsid w:val="00DD4436"/>
    <w:rsid w:val="00DD6D8A"/>
    <w:rsid w:val="00DD7352"/>
    <w:rsid w:val="00DD762B"/>
    <w:rsid w:val="00DE124E"/>
    <w:rsid w:val="00DE667C"/>
    <w:rsid w:val="00DF0888"/>
    <w:rsid w:val="00DF2380"/>
    <w:rsid w:val="00DF2A7B"/>
    <w:rsid w:val="00DF40A6"/>
    <w:rsid w:val="00DF69F0"/>
    <w:rsid w:val="00E02586"/>
    <w:rsid w:val="00E02D4E"/>
    <w:rsid w:val="00E06190"/>
    <w:rsid w:val="00E06DB1"/>
    <w:rsid w:val="00E1576F"/>
    <w:rsid w:val="00E17295"/>
    <w:rsid w:val="00E2039D"/>
    <w:rsid w:val="00E24944"/>
    <w:rsid w:val="00E258E9"/>
    <w:rsid w:val="00E26194"/>
    <w:rsid w:val="00E262E6"/>
    <w:rsid w:val="00E3120A"/>
    <w:rsid w:val="00E33ABF"/>
    <w:rsid w:val="00E355DB"/>
    <w:rsid w:val="00E45B13"/>
    <w:rsid w:val="00E45F40"/>
    <w:rsid w:val="00E470B5"/>
    <w:rsid w:val="00E519F7"/>
    <w:rsid w:val="00E53310"/>
    <w:rsid w:val="00E53A96"/>
    <w:rsid w:val="00E5504C"/>
    <w:rsid w:val="00E56A77"/>
    <w:rsid w:val="00E576D3"/>
    <w:rsid w:val="00E625C0"/>
    <w:rsid w:val="00E62696"/>
    <w:rsid w:val="00E71C69"/>
    <w:rsid w:val="00E71E8F"/>
    <w:rsid w:val="00E776D8"/>
    <w:rsid w:val="00E90B45"/>
    <w:rsid w:val="00E92407"/>
    <w:rsid w:val="00E93B50"/>
    <w:rsid w:val="00E94374"/>
    <w:rsid w:val="00E96538"/>
    <w:rsid w:val="00EA045A"/>
    <w:rsid w:val="00EB0334"/>
    <w:rsid w:val="00EB385B"/>
    <w:rsid w:val="00EB417B"/>
    <w:rsid w:val="00EB5647"/>
    <w:rsid w:val="00EB675E"/>
    <w:rsid w:val="00EB6F17"/>
    <w:rsid w:val="00EB6F2D"/>
    <w:rsid w:val="00EC236E"/>
    <w:rsid w:val="00ED2BF6"/>
    <w:rsid w:val="00ED2E6A"/>
    <w:rsid w:val="00ED4974"/>
    <w:rsid w:val="00ED5BC7"/>
    <w:rsid w:val="00EE0697"/>
    <w:rsid w:val="00EE6C16"/>
    <w:rsid w:val="00EE7B53"/>
    <w:rsid w:val="00EF40B6"/>
    <w:rsid w:val="00EF48BE"/>
    <w:rsid w:val="00EF52E6"/>
    <w:rsid w:val="00EF6F76"/>
    <w:rsid w:val="00EF7143"/>
    <w:rsid w:val="00EF7293"/>
    <w:rsid w:val="00F025FB"/>
    <w:rsid w:val="00F065BB"/>
    <w:rsid w:val="00F1042B"/>
    <w:rsid w:val="00F1460A"/>
    <w:rsid w:val="00F161F7"/>
    <w:rsid w:val="00F1756F"/>
    <w:rsid w:val="00F34079"/>
    <w:rsid w:val="00F34C7B"/>
    <w:rsid w:val="00F37096"/>
    <w:rsid w:val="00F435A7"/>
    <w:rsid w:val="00F4497C"/>
    <w:rsid w:val="00F45EA6"/>
    <w:rsid w:val="00F461E2"/>
    <w:rsid w:val="00F46453"/>
    <w:rsid w:val="00F511E6"/>
    <w:rsid w:val="00F521AA"/>
    <w:rsid w:val="00F546E7"/>
    <w:rsid w:val="00F5625C"/>
    <w:rsid w:val="00F56352"/>
    <w:rsid w:val="00F56B00"/>
    <w:rsid w:val="00F570A7"/>
    <w:rsid w:val="00F57B95"/>
    <w:rsid w:val="00F60371"/>
    <w:rsid w:val="00F60474"/>
    <w:rsid w:val="00F6072D"/>
    <w:rsid w:val="00F65A68"/>
    <w:rsid w:val="00F71170"/>
    <w:rsid w:val="00F71FF2"/>
    <w:rsid w:val="00F72FB5"/>
    <w:rsid w:val="00F7405B"/>
    <w:rsid w:val="00F7477A"/>
    <w:rsid w:val="00F74C15"/>
    <w:rsid w:val="00F75820"/>
    <w:rsid w:val="00F75A99"/>
    <w:rsid w:val="00F76404"/>
    <w:rsid w:val="00F76FC2"/>
    <w:rsid w:val="00F774EA"/>
    <w:rsid w:val="00F87A35"/>
    <w:rsid w:val="00F9277D"/>
    <w:rsid w:val="00F9294C"/>
    <w:rsid w:val="00F94E51"/>
    <w:rsid w:val="00F9722E"/>
    <w:rsid w:val="00FA4808"/>
    <w:rsid w:val="00FA5236"/>
    <w:rsid w:val="00FB5FE9"/>
    <w:rsid w:val="00FB60DA"/>
    <w:rsid w:val="00FC2C9F"/>
    <w:rsid w:val="00FC7CC0"/>
    <w:rsid w:val="00FD11FF"/>
    <w:rsid w:val="00FD4E92"/>
    <w:rsid w:val="00FD5265"/>
    <w:rsid w:val="00FE1AD6"/>
    <w:rsid w:val="00FE575C"/>
    <w:rsid w:val="00FE6341"/>
    <w:rsid w:val="00FF26ED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5EF2DEC-41B2-4016-84E9-1853CA4B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F8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40FF8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locked/>
    <w:rsid w:val="00B2237D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40FF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9D45B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E315B"/>
    <w:pPr>
      <w:autoSpaceDE w:val="0"/>
      <w:autoSpaceDN w:val="0"/>
      <w:adjustRightInd w:val="0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8E315B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E315B"/>
    <w:rPr>
      <w:rFonts w:ascii="Times New Roman" w:hAnsi="Times New Roman" w:cs="Times New Roman"/>
      <w:sz w:val="24"/>
      <w:szCs w:val="24"/>
    </w:rPr>
  </w:style>
  <w:style w:type="character" w:customStyle="1" w:styleId="a8">
    <w:name w:val="Подпись к таблице_"/>
    <w:basedOn w:val="a0"/>
    <w:link w:val="a9"/>
    <w:uiPriority w:val="99"/>
    <w:locked/>
    <w:rsid w:val="00720ED7"/>
    <w:rPr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20ED7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5D787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7876"/>
    <w:pPr>
      <w:widowControl w:val="0"/>
      <w:shd w:val="clear" w:color="auto" w:fill="FFFFFF"/>
      <w:spacing w:before="4140" w:after="7020" w:line="322" w:lineRule="exact"/>
      <w:ind w:hanging="1400"/>
    </w:pPr>
    <w:rPr>
      <w:rFonts w:ascii="Calibri" w:eastAsia="Calibri" w:hAnsi="Calibr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A96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uiPriority w:val="99"/>
    <w:rsid w:val="00285A3F"/>
  </w:style>
  <w:style w:type="paragraph" w:styleId="ab">
    <w:name w:val="caption"/>
    <w:basedOn w:val="a"/>
    <w:next w:val="a"/>
    <w:uiPriority w:val="99"/>
    <w:qFormat/>
    <w:locked/>
    <w:rsid w:val="002576E2"/>
    <w:pPr>
      <w:jc w:val="left"/>
    </w:pPr>
    <w:rPr>
      <w:b/>
      <w:bCs/>
      <w:sz w:val="20"/>
      <w:szCs w:val="20"/>
    </w:rPr>
  </w:style>
  <w:style w:type="paragraph" w:customStyle="1" w:styleId="ac">
    <w:name w:val="Абзац"/>
    <w:autoRedefine/>
    <w:uiPriority w:val="99"/>
    <w:rsid w:val="00C44281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 Знак Знак"/>
    <w:basedOn w:val="a"/>
    <w:uiPriority w:val="99"/>
    <w:rsid w:val="007F469E"/>
    <w:pPr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073B4A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A072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C87B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22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2237D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B2237D"/>
    <w:pPr>
      <w:jc w:val="left"/>
    </w:pPr>
    <w:rPr>
      <w:rFonts w:ascii="Tahoma" w:hAnsi="Tahoma" w:cs="Tahoma"/>
      <w:sz w:val="16"/>
      <w:szCs w:val="16"/>
    </w:rPr>
  </w:style>
  <w:style w:type="paragraph" w:customStyle="1" w:styleId="af2">
    <w:name w:val="Первая строка заголовка"/>
    <w:basedOn w:val="a"/>
    <w:uiPriority w:val="99"/>
    <w:rsid w:val="006F7B30"/>
    <w:pPr>
      <w:keepNext/>
      <w:keepLines/>
      <w:spacing w:before="960" w:after="120"/>
    </w:pPr>
    <w:rPr>
      <w:b/>
      <w:bCs/>
      <w:noProof/>
      <w:sz w:val="32"/>
      <w:szCs w:val="32"/>
    </w:rPr>
  </w:style>
  <w:style w:type="character" w:styleId="af3">
    <w:name w:val="Hyperlink"/>
    <w:basedOn w:val="a0"/>
    <w:uiPriority w:val="99"/>
    <w:semiHidden/>
    <w:rsid w:val="006F7B30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6F7B30"/>
    <w:rPr>
      <w:color w:val="800080"/>
      <w:u w:val="single"/>
    </w:rPr>
  </w:style>
  <w:style w:type="paragraph" w:customStyle="1" w:styleId="xl65">
    <w:name w:val="xl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F7B30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6F7B3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6F7B30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F7B30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F7B30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6F7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Cell">
    <w:name w:val="ConsPlusCell"/>
    <w:rsid w:val="00064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64262"/>
    <w:rPr>
      <w:sz w:val="22"/>
      <w:szCs w:val="22"/>
      <w:lang w:bidi="ar-SA"/>
    </w:rPr>
  </w:style>
  <w:style w:type="character" w:styleId="af5">
    <w:name w:val="Strong"/>
    <w:basedOn w:val="a0"/>
    <w:uiPriority w:val="22"/>
    <w:qFormat/>
    <w:locked/>
    <w:rsid w:val="0006604C"/>
    <w:rPr>
      <w:b/>
      <w:bCs/>
    </w:rPr>
  </w:style>
  <w:style w:type="numbering" w:customStyle="1" w:styleId="1">
    <w:name w:val="Стиль1"/>
    <w:uiPriority w:val="99"/>
    <w:rsid w:val="008975E0"/>
    <w:pPr>
      <w:numPr>
        <w:numId w:val="11"/>
      </w:numPr>
    </w:pPr>
  </w:style>
  <w:style w:type="paragraph" w:styleId="af6">
    <w:name w:val="Balloon Text"/>
    <w:basedOn w:val="a"/>
    <w:link w:val="af7"/>
    <w:uiPriority w:val="99"/>
    <w:semiHidden/>
    <w:unhideWhenUsed/>
    <w:rsid w:val="00290DF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0DFD"/>
    <w:rPr>
      <w:rFonts w:ascii="Segoe UI" w:eastAsia="Times New Roman" w:hAnsi="Segoe UI" w:cs="Segoe UI"/>
      <w:sz w:val="18"/>
      <w:szCs w:val="18"/>
    </w:rPr>
  </w:style>
  <w:style w:type="paragraph" w:customStyle="1" w:styleId="xl63">
    <w:name w:val="xl63"/>
    <w:basedOn w:val="a"/>
    <w:rsid w:val="000B2E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0B2E8A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Title">
    <w:name w:val="ConsPlusTitle"/>
    <w:rsid w:val="002645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23">
    <w:name w:val="Сетка таблицы2"/>
    <w:basedOn w:val="a1"/>
    <w:next w:val="af"/>
    <w:locked/>
    <w:rsid w:val="00C61FA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"/>
    <w:locked/>
    <w:rsid w:val="000D4C4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0D4C46"/>
  </w:style>
  <w:style w:type="table" w:customStyle="1" w:styleId="31">
    <w:name w:val="Сетка таблицы3"/>
    <w:basedOn w:val="a1"/>
    <w:next w:val="af"/>
    <w:locked/>
    <w:rsid w:val="000D4C4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"/>
    <w:uiPriority w:val="99"/>
    <w:rsid w:val="000D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3968</TotalTime>
  <Pages>20</Pages>
  <Words>5034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user</cp:lastModifiedBy>
  <cp:revision>17</cp:revision>
  <cp:lastPrinted>2023-04-23T13:26:00Z</cp:lastPrinted>
  <dcterms:created xsi:type="dcterms:W3CDTF">2020-09-11T11:13:00Z</dcterms:created>
  <dcterms:modified xsi:type="dcterms:W3CDTF">2024-01-26T12:32:00Z</dcterms:modified>
</cp:coreProperties>
</file>