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2C" w:rsidRPr="00550D56" w:rsidRDefault="001F7C2C" w:rsidP="00550D56">
      <w:pPr>
        <w:jc w:val="right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2607310</wp:posOffset>
            </wp:positionH>
            <wp:positionV relativeFrom="paragraph">
              <wp:align>top</wp:align>
            </wp:positionV>
            <wp:extent cx="568325" cy="728980"/>
            <wp:effectExtent l="19050" t="0" r="3175" b="0"/>
            <wp:wrapSquare wrapText="bothSides"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6832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B0F">
        <w:rPr>
          <w:b/>
          <w:sz w:val="28"/>
          <w:szCs w:val="28"/>
        </w:rPr>
        <w:br w:type="textWrapping" w:clear="all"/>
      </w:r>
    </w:p>
    <w:p w:rsidR="00550D56" w:rsidRDefault="00550D56" w:rsidP="001F7C2C">
      <w:pPr>
        <w:jc w:val="center"/>
        <w:rPr>
          <w:b/>
          <w:sz w:val="28"/>
          <w:szCs w:val="28"/>
        </w:rPr>
      </w:pP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КИКНУРСКОГО   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 ОБЛАСТИ</w:t>
      </w:r>
    </w:p>
    <w:p w:rsidR="001F7C2C" w:rsidRDefault="001F7C2C" w:rsidP="001F7C2C">
      <w:pPr>
        <w:jc w:val="center"/>
        <w:rPr>
          <w:b/>
          <w:sz w:val="28"/>
          <w:szCs w:val="28"/>
        </w:rPr>
      </w:pPr>
    </w:p>
    <w:p w:rsidR="001F7C2C" w:rsidRDefault="001F7C2C" w:rsidP="001F7C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CA5C88" w:rsidP="001F7C2C">
      <w:pPr>
        <w:jc w:val="both"/>
        <w:rPr>
          <w:sz w:val="28"/>
          <w:szCs w:val="28"/>
        </w:rPr>
      </w:pPr>
      <w:r>
        <w:rPr>
          <w:sz w:val="28"/>
          <w:szCs w:val="28"/>
        </w:rPr>
        <w:t>24.01.2024</w:t>
      </w:r>
      <w:r w:rsidR="000B39F1">
        <w:rPr>
          <w:sz w:val="28"/>
          <w:szCs w:val="28"/>
        </w:rPr>
        <w:t xml:space="preserve">                             </w:t>
      </w:r>
      <w:r w:rsidR="004948D0">
        <w:rPr>
          <w:sz w:val="28"/>
          <w:szCs w:val="28"/>
        </w:rPr>
        <w:t xml:space="preserve">            </w:t>
      </w:r>
      <w:r w:rsidR="00DF3167">
        <w:rPr>
          <w:sz w:val="28"/>
          <w:szCs w:val="28"/>
        </w:rPr>
        <w:t xml:space="preserve">    </w:t>
      </w:r>
      <w:r w:rsidR="0056274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</w:t>
      </w:r>
      <w:r w:rsidR="00774C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1F7C2C">
        <w:rPr>
          <w:sz w:val="28"/>
          <w:szCs w:val="28"/>
        </w:rPr>
        <w:t xml:space="preserve">№ </w:t>
      </w:r>
      <w:r>
        <w:rPr>
          <w:sz w:val="28"/>
          <w:szCs w:val="28"/>
        </w:rPr>
        <w:t>82</w:t>
      </w:r>
    </w:p>
    <w:p w:rsidR="001F7C2C" w:rsidRDefault="00A035BC" w:rsidP="001F7C2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F7C2C">
        <w:rPr>
          <w:sz w:val="28"/>
          <w:szCs w:val="28"/>
        </w:rPr>
        <w:t>гт</w:t>
      </w:r>
      <w:r>
        <w:rPr>
          <w:sz w:val="28"/>
          <w:szCs w:val="28"/>
        </w:rPr>
        <w:t xml:space="preserve"> </w:t>
      </w:r>
      <w:r w:rsidR="001F7C2C">
        <w:rPr>
          <w:sz w:val="28"/>
          <w:szCs w:val="28"/>
        </w:rPr>
        <w:t>Кикнур</w:t>
      </w:r>
    </w:p>
    <w:p w:rsidR="001F7C2C" w:rsidRDefault="001F7C2C" w:rsidP="001F7C2C">
      <w:pPr>
        <w:jc w:val="center"/>
        <w:rPr>
          <w:sz w:val="28"/>
          <w:szCs w:val="28"/>
        </w:rPr>
      </w:pPr>
    </w:p>
    <w:p w:rsidR="001F7C2C" w:rsidRDefault="00A035B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D84B74">
        <w:rPr>
          <w:b/>
          <w:sz w:val="28"/>
          <w:szCs w:val="28"/>
        </w:rPr>
        <w:t>изменений и</w:t>
      </w:r>
      <w:r w:rsidR="009A1E3E">
        <w:rPr>
          <w:b/>
          <w:sz w:val="28"/>
          <w:szCs w:val="28"/>
        </w:rPr>
        <w:t xml:space="preserve"> дополнений </w:t>
      </w:r>
      <w:r w:rsidR="001F7C2C">
        <w:rPr>
          <w:b/>
          <w:sz w:val="28"/>
          <w:szCs w:val="28"/>
        </w:rPr>
        <w:t>в постановление администрации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</w:t>
      </w:r>
      <w:r w:rsidR="00D84B74">
        <w:rPr>
          <w:b/>
          <w:sz w:val="28"/>
          <w:szCs w:val="28"/>
        </w:rPr>
        <w:t>района Кировской</w:t>
      </w:r>
      <w:r>
        <w:rPr>
          <w:b/>
          <w:sz w:val="28"/>
          <w:szCs w:val="28"/>
        </w:rPr>
        <w:t xml:space="preserve"> области</w:t>
      </w:r>
    </w:p>
    <w:p w:rsidR="001F7C2C" w:rsidRDefault="001F7C2C" w:rsidP="001F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93F22">
        <w:rPr>
          <w:b/>
          <w:sz w:val="28"/>
          <w:szCs w:val="28"/>
        </w:rPr>
        <w:t>14.10.2020</w:t>
      </w:r>
      <w:r w:rsidR="009A1E3E">
        <w:rPr>
          <w:b/>
          <w:sz w:val="28"/>
          <w:szCs w:val="28"/>
        </w:rPr>
        <w:t xml:space="preserve"> № 275 </w:t>
      </w:r>
    </w:p>
    <w:p w:rsidR="00A84AC9" w:rsidRDefault="001F7C2C" w:rsidP="00B859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8AA" w:rsidRPr="00774CF1" w:rsidRDefault="000B39F1" w:rsidP="00F01B72">
      <w:pPr>
        <w:shd w:val="clear" w:color="auto" w:fill="FFFFFF" w:themeFill="background1"/>
        <w:spacing w:line="360" w:lineRule="auto"/>
        <w:ind w:firstLine="708"/>
        <w:jc w:val="both"/>
        <w:rPr>
          <w:sz w:val="28"/>
          <w:szCs w:val="28"/>
        </w:rPr>
      </w:pPr>
      <w:r w:rsidRPr="00F01B72">
        <w:rPr>
          <w:sz w:val="28"/>
          <w:szCs w:val="28"/>
        </w:rPr>
        <w:t xml:space="preserve">В соответствии </w:t>
      </w:r>
      <w:r w:rsidR="00D84B74" w:rsidRPr="00F01B72">
        <w:rPr>
          <w:sz w:val="28"/>
          <w:szCs w:val="28"/>
        </w:rPr>
        <w:t>с</w:t>
      </w:r>
      <w:r w:rsidR="00AD6BFE">
        <w:rPr>
          <w:sz w:val="28"/>
          <w:szCs w:val="28"/>
        </w:rPr>
        <w:t xml:space="preserve"> решением Думы Кикнурского муниципального округа Кировской области от </w:t>
      </w:r>
      <w:r w:rsidR="009B234C">
        <w:rPr>
          <w:sz w:val="28"/>
          <w:szCs w:val="28"/>
        </w:rPr>
        <w:t>13</w:t>
      </w:r>
      <w:r w:rsidR="003613CE" w:rsidRPr="003613CE">
        <w:rPr>
          <w:sz w:val="28"/>
          <w:szCs w:val="28"/>
        </w:rPr>
        <w:t>.12.</w:t>
      </w:r>
      <w:r w:rsidR="00AD6BFE" w:rsidRPr="003613CE">
        <w:rPr>
          <w:sz w:val="28"/>
          <w:szCs w:val="28"/>
        </w:rPr>
        <w:t xml:space="preserve">2023 № </w:t>
      </w:r>
      <w:r w:rsidR="009B234C">
        <w:rPr>
          <w:sz w:val="28"/>
          <w:szCs w:val="28"/>
        </w:rPr>
        <w:t>35-295</w:t>
      </w:r>
      <w:r w:rsidR="00AD6BFE" w:rsidRPr="003613CE">
        <w:rPr>
          <w:sz w:val="28"/>
          <w:szCs w:val="28"/>
        </w:rPr>
        <w:t xml:space="preserve"> «О </w:t>
      </w:r>
      <w:r w:rsidR="009B234C">
        <w:rPr>
          <w:sz w:val="28"/>
          <w:szCs w:val="28"/>
        </w:rPr>
        <w:t>бюджете</w:t>
      </w:r>
      <w:r w:rsidR="00AD6BFE" w:rsidRPr="003613CE">
        <w:rPr>
          <w:sz w:val="28"/>
          <w:szCs w:val="28"/>
        </w:rPr>
        <w:t xml:space="preserve"> Кикнурского муниципального округа </w:t>
      </w:r>
      <w:r w:rsidR="009B234C">
        <w:rPr>
          <w:sz w:val="28"/>
          <w:szCs w:val="28"/>
        </w:rPr>
        <w:t>на 2024 год и на плановый период 2025 и 2026 годов</w:t>
      </w:r>
      <w:r w:rsidR="00AD6BFE">
        <w:rPr>
          <w:sz w:val="28"/>
          <w:szCs w:val="28"/>
        </w:rPr>
        <w:t>»</w:t>
      </w:r>
      <w:r w:rsidR="001F7C2C" w:rsidRPr="00F01B72">
        <w:rPr>
          <w:sz w:val="28"/>
          <w:szCs w:val="28"/>
        </w:rPr>
        <w:t>,</w:t>
      </w:r>
      <w:r w:rsidR="00713119" w:rsidRPr="00F01B72">
        <w:rPr>
          <w:sz w:val="28"/>
          <w:szCs w:val="28"/>
        </w:rPr>
        <w:t xml:space="preserve"> </w:t>
      </w:r>
      <w:r w:rsidR="001F7C2C" w:rsidRPr="00F01B72">
        <w:rPr>
          <w:sz w:val="28"/>
          <w:szCs w:val="28"/>
        </w:rPr>
        <w:t>администрация Кикнурского муниципального округа ПОСТАНОВЛЯЕТ:</w:t>
      </w:r>
    </w:p>
    <w:p w:rsidR="00CD58AA" w:rsidRPr="00CD58AA" w:rsidRDefault="00CD58AA" w:rsidP="00A946D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946DF">
        <w:rPr>
          <w:sz w:val="28"/>
          <w:szCs w:val="28"/>
        </w:rPr>
        <w:t xml:space="preserve">В постановление </w:t>
      </w:r>
      <w:r w:rsidR="00A946DF" w:rsidRPr="00CD58AA">
        <w:rPr>
          <w:sz w:val="28"/>
          <w:szCs w:val="28"/>
        </w:rPr>
        <w:t>администрации Кикнурского муниципального района Кировской области от 14.10.2020 № 275</w:t>
      </w:r>
      <w:r w:rsidR="00A946DF">
        <w:rPr>
          <w:sz w:val="28"/>
          <w:szCs w:val="28"/>
        </w:rPr>
        <w:t xml:space="preserve"> «</w:t>
      </w:r>
      <w:r w:rsidR="00A946DF" w:rsidRPr="00A946DF">
        <w:rPr>
          <w:sz w:val="28"/>
          <w:szCs w:val="28"/>
        </w:rPr>
        <w:t>Об утверждении муниципальной программы</w:t>
      </w:r>
      <w:r w:rsidR="00A946DF">
        <w:rPr>
          <w:sz w:val="28"/>
          <w:szCs w:val="28"/>
        </w:rPr>
        <w:t xml:space="preserve"> </w:t>
      </w:r>
      <w:r w:rsidR="00A946DF" w:rsidRPr="00A946DF">
        <w:rPr>
          <w:sz w:val="28"/>
          <w:szCs w:val="28"/>
        </w:rPr>
        <w:t>Кикнурского муниципального округа Кировской области</w:t>
      </w:r>
      <w:r w:rsidR="00A946DF">
        <w:rPr>
          <w:sz w:val="28"/>
          <w:szCs w:val="28"/>
        </w:rPr>
        <w:t xml:space="preserve"> </w:t>
      </w:r>
      <w:r w:rsidR="00A946DF" w:rsidRPr="00A946DF">
        <w:rPr>
          <w:sz w:val="28"/>
          <w:szCs w:val="28"/>
        </w:rPr>
        <w:t>"Экология и природные ресурсы" на 2021-2025 годы</w:t>
      </w:r>
      <w:r w:rsidR="00A946DF">
        <w:rPr>
          <w:sz w:val="28"/>
          <w:szCs w:val="28"/>
        </w:rPr>
        <w:t>» (далее – постановление, муниципальная программа) в</w:t>
      </w:r>
      <w:r w:rsidR="005443A6" w:rsidRPr="00CD58AA">
        <w:rPr>
          <w:sz w:val="28"/>
          <w:szCs w:val="28"/>
        </w:rPr>
        <w:t>нести и</w:t>
      </w:r>
      <w:r w:rsidR="009A1E3E" w:rsidRPr="00CD58AA">
        <w:rPr>
          <w:sz w:val="28"/>
          <w:szCs w:val="28"/>
        </w:rPr>
        <w:t xml:space="preserve"> утвердить изменения и дополнения </w:t>
      </w:r>
      <w:r w:rsidR="00C0465D">
        <w:rPr>
          <w:sz w:val="28"/>
          <w:szCs w:val="28"/>
        </w:rPr>
        <w:t>согласно приложению.</w:t>
      </w:r>
    </w:p>
    <w:p w:rsidR="00C0465D" w:rsidRDefault="00A87AEE" w:rsidP="00774CF1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9A1E3E">
        <w:rPr>
          <w:sz w:val="28"/>
          <w:szCs w:val="28"/>
        </w:rPr>
        <w:t>Опубликовать настоящее постановление в Сборнике муниципальных правовых актов органов местного</w:t>
      </w:r>
      <w:r w:rsidR="00D17C18">
        <w:rPr>
          <w:sz w:val="28"/>
          <w:szCs w:val="28"/>
        </w:rPr>
        <w:t xml:space="preserve"> самоуправления муниципального образования Кикнурский муници</w:t>
      </w:r>
      <w:r w:rsidR="002C2EC4">
        <w:rPr>
          <w:sz w:val="28"/>
          <w:szCs w:val="28"/>
        </w:rPr>
        <w:t>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C0465D" w:rsidRDefault="00C0465D" w:rsidP="00774CF1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3. Настоящее постановление вступает в силу со дня его официального опубликования (обнародования).</w:t>
      </w:r>
    </w:p>
    <w:tbl>
      <w:tblPr>
        <w:tblpPr w:leftFromText="180" w:rightFromText="180" w:vertAnchor="text" w:horzAnchor="margin" w:tblpY="257"/>
        <w:tblW w:w="96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1"/>
        <w:gridCol w:w="2464"/>
      </w:tblGrid>
      <w:tr w:rsidR="002C2EC4" w:rsidTr="00012252">
        <w:trPr>
          <w:trHeight w:val="1262"/>
        </w:trPr>
        <w:tc>
          <w:tcPr>
            <w:tcW w:w="7221" w:type="dxa"/>
          </w:tcPr>
          <w:p w:rsidR="000E1A7A" w:rsidRDefault="000E1A7A" w:rsidP="002C2EC4">
            <w:pPr>
              <w:pStyle w:val="a6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Кикнурского</w:t>
            </w:r>
          </w:p>
          <w:p w:rsidR="002C2EC4" w:rsidRPr="005A101D" w:rsidRDefault="000E1A7A" w:rsidP="002C2EC4">
            <w:pPr>
              <w:pStyle w:val="a6"/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="003613CE">
              <w:rPr>
                <w:sz w:val="28"/>
                <w:szCs w:val="28"/>
              </w:rPr>
              <w:t xml:space="preserve"> </w:t>
            </w:r>
            <w:r w:rsidR="002C2EC4" w:rsidRPr="005A101D">
              <w:rPr>
                <w:sz w:val="28"/>
                <w:szCs w:val="28"/>
              </w:rPr>
              <w:t xml:space="preserve"> округа    </w:t>
            </w:r>
            <w:r w:rsidR="00012252">
              <w:t xml:space="preserve"> </w:t>
            </w:r>
            <w:r w:rsidR="00012252" w:rsidRPr="00012252">
              <w:rPr>
                <w:sz w:val="28"/>
                <w:szCs w:val="28"/>
              </w:rPr>
              <w:t>С.Ю. Галкин</w:t>
            </w:r>
          </w:p>
        </w:tc>
        <w:tc>
          <w:tcPr>
            <w:tcW w:w="2464" w:type="dxa"/>
          </w:tcPr>
          <w:p w:rsidR="002C2EC4" w:rsidRDefault="002C2EC4" w:rsidP="002C2EC4">
            <w:pPr>
              <w:pStyle w:val="a6"/>
              <w:ind w:left="-431" w:right="-6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2C2EC4" w:rsidRDefault="003613CE" w:rsidP="002C2EC4">
            <w:pPr>
              <w:pStyle w:val="a6"/>
              <w:ind w:left="-431" w:right="-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E1A7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  <w:p w:rsidR="002C2EC4" w:rsidRPr="005A101D" w:rsidRDefault="002C2EC4" w:rsidP="002C2EC4">
            <w:pPr>
              <w:pStyle w:val="a6"/>
              <w:ind w:left="-431" w:right="-68"/>
              <w:jc w:val="center"/>
              <w:rPr>
                <w:sz w:val="28"/>
                <w:szCs w:val="28"/>
              </w:rPr>
            </w:pPr>
          </w:p>
          <w:p w:rsidR="002C2EC4" w:rsidRPr="005A101D" w:rsidRDefault="002C2EC4" w:rsidP="002C2EC4">
            <w:pPr>
              <w:pStyle w:val="a6"/>
              <w:ind w:left="-431" w:right="-68"/>
              <w:jc w:val="right"/>
              <w:rPr>
                <w:sz w:val="28"/>
                <w:szCs w:val="28"/>
              </w:rPr>
            </w:pPr>
          </w:p>
        </w:tc>
      </w:tr>
    </w:tbl>
    <w:p w:rsidR="007A65C5" w:rsidRDefault="007A65C5" w:rsidP="007A65C5">
      <w:pPr>
        <w:pStyle w:val="12"/>
        <w:spacing w:after="0" w:line="240" w:lineRule="auto"/>
        <w:ind w:firstLine="0"/>
      </w:pPr>
    </w:p>
    <w:p w:rsidR="007A65C5" w:rsidRDefault="007A65C5" w:rsidP="007A65C5">
      <w:pPr>
        <w:pStyle w:val="12"/>
        <w:spacing w:after="0" w:line="240" w:lineRule="auto"/>
        <w:ind w:firstLine="0"/>
      </w:pPr>
    </w:p>
    <w:p w:rsidR="00402B5E" w:rsidRDefault="00402B5E" w:rsidP="009158CC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  <w:sectPr w:rsidR="00402B5E" w:rsidSect="00B23FF2">
          <w:headerReference w:type="default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C0465D" w:rsidRPr="00F52B30" w:rsidRDefault="00C0465D" w:rsidP="00C0465D">
      <w:pPr>
        <w:pStyle w:val="ab"/>
        <w:tabs>
          <w:tab w:val="clear" w:pos="5387"/>
          <w:tab w:val="left" w:pos="5103"/>
        </w:tabs>
        <w:spacing w:after="0"/>
        <w:ind w:left="0"/>
      </w:pPr>
      <w:r>
        <w:rPr>
          <w:szCs w:val="28"/>
        </w:rPr>
        <w:lastRenderedPageBreak/>
        <w:t xml:space="preserve">                                                                         </w:t>
      </w:r>
      <w:r w:rsidRPr="00F52B30">
        <w:t>Приложение</w:t>
      </w:r>
    </w:p>
    <w:p w:rsidR="00C0465D" w:rsidRPr="00F52B30" w:rsidRDefault="00C0465D" w:rsidP="00C0465D">
      <w:pPr>
        <w:keepNext/>
        <w:keepLines/>
        <w:jc w:val="both"/>
        <w:rPr>
          <w:sz w:val="28"/>
          <w:szCs w:val="20"/>
        </w:rPr>
      </w:pPr>
      <w:r w:rsidRPr="00F52B30">
        <w:rPr>
          <w:sz w:val="28"/>
          <w:szCs w:val="20"/>
        </w:rPr>
        <w:t xml:space="preserve">                                                                   </w:t>
      </w:r>
    </w:p>
    <w:p w:rsidR="00C0465D" w:rsidRPr="00F52B30" w:rsidRDefault="00C0465D" w:rsidP="00C0465D">
      <w:pPr>
        <w:keepNext/>
        <w:keepLines/>
        <w:jc w:val="both"/>
        <w:rPr>
          <w:sz w:val="28"/>
          <w:szCs w:val="20"/>
        </w:rPr>
      </w:pPr>
      <w:r w:rsidRPr="00F52B30">
        <w:rPr>
          <w:sz w:val="28"/>
          <w:szCs w:val="20"/>
        </w:rPr>
        <w:t xml:space="preserve">                                                                        </w:t>
      </w:r>
      <w:r w:rsidR="00012252">
        <w:rPr>
          <w:noProof/>
          <w:sz w:val="28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1pt;margin-top:-52.7pt;width:180pt;height:9.75pt;z-index:251658240;mso-position-horizontal-relative:text;mso-position-vertical-relative:text" stroked="f">
            <v:textbox style="mso-next-textbox:#_x0000_s1026">
              <w:txbxContent>
                <w:p w:rsidR="00A946DF" w:rsidRPr="0054175A" w:rsidRDefault="00A946DF" w:rsidP="00C0465D"/>
              </w:txbxContent>
            </v:textbox>
          </v:shape>
        </w:pict>
      </w:r>
      <w:r w:rsidRPr="00F52B30">
        <w:rPr>
          <w:sz w:val="28"/>
          <w:szCs w:val="20"/>
        </w:rPr>
        <w:t xml:space="preserve"> УТВЕРЖДЕН</w:t>
      </w:r>
      <w:r>
        <w:rPr>
          <w:sz w:val="28"/>
          <w:szCs w:val="20"/>
        </w:rPr>
        <w:t>Ы</w:t>
      </w:r>
    </w:p>
    <w:p w:rsidR="00C0465D" w:rsidRPr="00F52B30" w:rsidRDefault="00C0465D" w:rsidP="00C0465D">
      <w:pPr>
        <w:keepNext/>
        <w:keepLines/>
        <w:ind w:firstLine="5580"/>
        <w:jc w:val="both"/>
        <w:rPr>
          <w:sz w:val="28"/>
          <w:szCs w:val="20"/>
        </w:rPr>
      </w:pPr>
    </w:p>
    <w:p w:rsidR="00C0465D" w:rsidRPr="00F52B30" w:rsidRDefault="00C0465D" w:rsidP="00C0465D">
      <w:pPr>
        <w:spacing w:line="280" w:lineRule="exact"/>
        <w:rPr>
          <w:sz w:val="28"/>
          <w:szCs w:val="28"/>
        </w:rPr>
      </w:pPr>
      <w:r w:rsidRPr="00F52B30"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C0465D" w:rsidRPr="00F52B30" w:rsidRDefault="00C0465D" w:rsidP="00C0465D">
      <w:pPr>
        <w:spacing w:line="280" w:lineRule="exact"/>
        <w:rPr>
          <w:sz w:val="28"/>
          <w:szCs w:val="28"/>
        </w:rPr>
      </w:pPr>
      <w:r w:rsidRPr="00F52B30">
        <w:rPr>
          <w:sz w:val="28"/>
          <w:szCs w:val="28"/>
        </w:rPr>
        <w:t xml:space="preserve">                                                                         Кикнурского муниципального </w:t>
      </w:r>
    </w:p>
    <w:p w:rsidR="00C0465D" w:rsidRPr="00F52B30" w:rsidRDefault="00C0465D" w:rsidP="00C0465D">
      <w:pPr>
        <w:spacing w:line="280" w:lineRule="exact"/>
        <w:rPr>
          <w:sz w:val="28"/>
          <w:szCs w:val="28"/>
        </w:rPr>
      </w:pPr>
      <w:r w:rsidRPr="00F52B30">
        <w:rPr>
          <w:sz w:val="28"/>
          <w:szCs w:val="28"/>
        </w:rPr>
        <w:t xml:space="preserve">                                                                         округа Кировской области</w:t>
      </w:r>
    </w:p>
    <w:p w:rsidR="00C0465D" w:rsidRPr="00F52B30" w:rsidRDefault="00C0465D" w:rsidP="00C0465D">
      <w:pPr>
        <w:spacing w:line="480" w:lineRule="auto"/>
        <w:rPr>
          <w:sz w:val="28"/>
          <w:szCs w:val="28"/>
        </w:rPr>
      </w:pPr>
      <w:r w:rsidRPr="00F52B30">
        <w:rPr>
          <w:sz w:val="28"/>
          <w:szCs w:val="28"/>
        </w:rPr>
        <w:t xml:space="preserve">                                                                         от  </w:t>
      </w:r>
      <w:r>
        <w:rPr>
          <w:sz w:val="28"/>
          <w:szCs w:val="28"/>
        </w:rPr>
        <w:t xml:space="preserve"> </w:t>
      </w:r>
      <w:r w:rsidR="00CA5C88">
        <w:rPr>
          <w:sz w:val="28"/>
          <w:szCs w:val="28"/>
        </w:rPr>
        <w:t>24.01.2024</w:t>
      </w:r>
      <w:r>
        <w:rPr>
          <w:sz w:val="28"/>
          <w:szCs w:val="28"/>
        </w:rPr>
        <w:t xml:space="preserve">          </w:t>
      </w:r>
      <w:r w:rsidRPr="00F52B30">
        <w:rPr>
          <w:sz w:val="28"/>
          <w:szCs w:val="28"/>
        </w:rPr>
        <w:t>№</w:t>
      </w:r>
      <w:r>
        <w:rPr>
          <w:sz w:val="28"/>
          <w:szCs w:val="28"/>
        </w:rPr>
        <w:t xml:space="preserve">    </w:t>
      </w:r>
      <w:r w:rsidR="00CA5C88">
        <w:rPr>
          <w:sz w:val="28"/>
          <w:szCs w:val="28"/>
        </w:rPr>
        <w:t>82</w:t>
      </w:r>
      <w:r>
        <w:rPr>
          <w:sz w:val="28"/>
          <w:szCs w:val="28"/>
        </w:rPr>
        <w:t xml:space="preserve">        </w:t>
      </w:r>
    </w:p>
    <w:p w:rsidR="00C0465D" w:rsidRDefault="00C0465D" w:rsidP="00C0465D">
      <w:pPr>
        <w:pStyle w:val="ConsPlusNonforma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C0465D" w:rsidRDefault="00C0465D" w:rsidP="00C0465D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0465D" w:rsidRPr="00D951C2" w:rsidRDefault="00C0465D" w:rsidP="00C0465D">
      <w:pPr>
        <w:pStyle w:val="ConsPlusNonforma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и ДОПОЛНЕНИЯ</w:t>
      </w:r>
    </w:p>
    <w:p w:rsidR="00C0465D" w:rsidRDefault="00C0465D" w:rsidP="00A67A35">
      <w:pPr>
        <w:pStyle w:val="ConsPlusNonformat"/>
        <w:jc w:val="center"/>
        <w:rPr>
          <w:sz w:val="28"/>
          <w:szCs w:val="28"/>
        </w:rPr>
      </w:pPr>
      <w:r w:rsidRPr="00D951C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в </w:t>
      </w:r>
      <w:r w:rsidR="00A67A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постановление </w:t>
      </w:r>
      <w:r w:rsidR="00A67A35" w:rsidRPr="00A67A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администрации Кикнурского муниципального района Кировской области от 14.10.2020 № 275 «Об утверждении муниципальной программы Кикнурского муниципального округа Кировской области "Экология и природные ресурсы" на 2021-2025</w:t>
      </w:r>
      <w:r w:rsidR="00A67A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»</w:t>
      </w:r>
      <w:r w:rsidR="00A67A35" w:rsidRPr="00A67A3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годы» </w:t>
      </w:r>
      <w:r w:rsidR="009572EB">
        <w:rPr>
          <w:sz w:val="28"/>
          <w:szCs w:val="28"/>
        </w:rPr>
        <w:t xml:space="preserve">    </w:t>
      </w:r>
    </w:p>
    <w:p w:rsidR="00A67A35" w:rsidRDefault="00A67A35" w:rsidP="00A67A35">
      <w:pPr>
        <w:pStyle w:val="ConsPlusNonformat"/>
        <w:jc w:val="center"/>
        <w:rPr>
          <w:sz w:val="28"/>
          <w:szCs w:val="28"/>
        </w:rPr>
      </w:pPr>
    </w:p>
    <w:p w:rsidR="00F33A2F" w:rsidRDefault="00F33A2F" w:rsidP="00F33A2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постановления изложить в новой редакции «</w:t>
      </w:r>
      <w:r w:rsidRPr="00F33A2F">
        <w:rPr>
          <w:sz w:val="28"/>
          <w:szCs w:val="28"/>
        </w:rPr>
        <w:t>Об утверждении муниципальной программы</w:t>
      </w:r>
      <w:r>
        <w:rPr>
          <w:sz w:val="28"/>
          <w:szCs w:val="28"/>
        </w:rPr>
        <w:t xml:space="preserve"> </w:t>
      </w:r>
      <w:r w:rsidRPr="00F33A2F">
        <w:rPr>
          <w:sz w:val="28"/>
          <w:szCs w:val="28"/>
        </w:rPr>
        <w:t>Кикнурского муниципального округа Кировской области</w:t>
      </w:r>
      <w:r>
        <w:rPr>
          <w:sz w:val="28"/>
          <w:szCs w:val="28"/>
        </w:rPr>
        <w:t xml:space="preserve"> </w:t>
      </w:r>
      <w:r w:rsidRPr="00F33A2F">
        <w:rPr>
          <w:sz w:val="28"/>
          <w:szCs w:val="28"/>
        </w:rPr>
        <w:t>"Экология и</w:t>
      </w:r>
      <w:r>
        <w:rPr>
          <w:sz w:val="28"/>
          <w:szCs w:val="28"/>
        </w:rPr>
        <w:t xml:space="preserve"> природные ресурсы" на 2021-2026</w:t>
      </w:r>
      <w:r w:rsidRPr="00F33A2F">
        <w:rPr>
          <w:sz w:val="28"/>
          <w:szCs w:val="28"/>
        </w:rPr>
        <w:t xml:space="preserve"> годы</w:t>
      </w:r>
      <w:r>
        <w:rPr>
          <w:sz w:val="28"/>
          <w:szCs w:val="28"/>
        </w:rPr>
        <w:t>».</w:t>
      </w:r>
    </w:p>
    <w:p w:rsidR="003D04E1" w:rsidRDefault="00F33A2F" w:rsidP="00A67A3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67A35">
        <w:rPr>
          <w:sz w:val="28"/>
          <w:szCs w:val="28"/>
        </w:rPr>
        <w:t>В п</w:t>
      </w:r>
      <w:r w:rsidR="00515242">
        <w:rPr>
          <w:sz w:val="28"/>
          <w:szCs w:val="28"/>
        </w:rPr>
        <w:t>ункт</w:t>
      </w:r>
      <w:r w:rsidR="00A67A35">
        <w:rPr>
          <w:sz w:val="28"/>
          <w:szCs w:val="28"/>
        </w:rPr>
        <w:t>е</w:t>
      </w:r>
      <w:r w:rsidR="00515242">
        <w:rPr>
          <w:sz w:val="28"/>
          <w:szCs w:val="28"/>
        </w:rPr>
        <w:t xml:space="preserve"> 1 </w:t>
      </w:r>
      <w:r w:rsidR="00D8796A">
        <w:rPr>
          <w:sz w:val="28"/>
          <w:szCs w:val="28"/>
        </w:rPr>
        <w:t>постановления и</w:t>
      </w:r>
      <w:r w:rsidR="00A67A35">
        <w:rPr>
          <w:sz w:val="28"/>
          <w:szCs w:val="28"/>
        </w:rPr>
        <w:t xml:space="preserve"> далее по тексту муниципальной программы слова </w:t>
      </w:r>
      <w:r w:rsidR="00A67A35">
        <w:rPr>
          <w:sz w:val="28"/>
        </w:rPr>
        <w:t xml:space="preserve">«Экология и природные ресурсы </w:t>
      </w:r>
      <w:r w:rsidR="00A67A35">
        <w:rPr>
          <w:sz w:val="28"/>
          <w:szCs w:val="28"/>
        </w:rPr>
        <w:t>" на 2021 - 2025 годы</w:t>
      </w:r>
      <w:r w:rsidR="00A67A35" w:rsidRPr="00417A44">
        <w:rPr>
          <w:sz w:val="28"/>
          <w:szCs w:val="28"/>
        </w:rPr>
        <w:t xml:space="preserve"> </w:t>
      </w:r>
      <w:r w:rsidR="00A67A35">
        <w:rPr>
          <w:sz w:val="28"/>
          <w:szCs w:val="28"/>
        </w:rPr>
        <w:t>заменить словами</w:t>
      </w:r>
      <w:r w:rsidR="003D04E1">
        <w:rPr>
          <w:sz w:val="28"/>
          <w:szCs w:val="28"/>
        </w:rPr>
        <w:t>:</w:t>
      </w:r>
      <w:r w:rsidR="003D04E1">
        <w:rPr>
          <w:sz w:val="28"/>
        </w:rPr>
        <w:t xml:space="preserve"> «Экология и природные ресурсы </w:t>
      </w:r>
      <w:r w:rsidR="003D04E1">
        <w:rPr>
          <w:sz w:val="28"/>
          <w:szCs w:val="28"/>
        </w:rPr>
        <w:t>" на 2021 - 2026 годы</w:t>
      </w:r>
      <w:r w:rsidR="003D04E1">
        <w:rPr>
          <w:sz w:val="28"/>
        </w:rPr>
        <w:t>.</w:t>
      </w:r>
      <w:r w:rsidR="003D04E1">
        <w:rPr>
          <w:sz w:val="28"/>
          <w:szCs w:val="28"/>
        </w:rPr>
        <w:t>»</w:t>
      </w:r>
    </w:p>
    <w:p w:rsidR="00D8796A" w:rsidRDefault="00D8796A" w:rsidP="00D879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Пункт 2 постановления изложить в новой редакции: </w:t>
      </w:r>
    </w:p>
    <w:p w:rsidR="00D8796A" w:rsidRDefault="00D8796A" w:rsidP="00D8796A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«2. </w:t>
      </w:r>
      <w:r>
        <w:rPr>
          <w:sz w:val="28"/>
        </w:rPr>
        <w:t>Контроль за выполнением постановления возложить на Первого заместителя главы администрации округа.».</w:t>
      </w:r>
    </w:p>
    <w:p w:rsidR="003D04E1" w:rsidRDefault="00D8796A" w:rsidP="003D04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7A35">
        <w:rPr>
          <w:sz w:val="28"/>
          <w:szCs w:val="28"/>
        </w:rPr>
        <w:t xml:space="preserve">. </w:t>
      </w:r>
      <w:r w:rsidR="003D04E1">
        <w:rPr>
          <w:sz w:val="28"/>
          <w:szCs w:val="28"/>
        </w:rPr>
        <w:t xml:space="preserve"> Пункт 4 </w:t>
      </w:r>
      <w:r w:rsidR="00515242">
        <w:rPr>
          <w:sz w:val="28"/>
          <w:szCs w:val="28"/>
        </w:rPr>
        <w:t>п</w:t>
      </w:r>
      <w:r w:rsidR="003D04E1">
        <w:rPr>
          <w:sz w:val="28"/>
          <w:szCs w:val="28"/>
        </w:rPr>
        <w:t>остановления изложить в новой редакции:</w:t>
      </w:r>
    </w:p>
    <w:p w:rsidR="00515242" w:rsidRDefault="00515242" w:rsidP="005152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«4. Настоящее постановление подлежит размещению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D8796A" w:rsidRDefault="00D8796A" w:rsidP="00D879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 тексту муниципальной программы слова «2021-2025» заменить словами «2021-2026».</w:t>
      </w:r>
    </w:p>
    <w:p w:rsidR="00C0465D" w:rsidRDefault="00D8796A" w:rsidP="003D04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04E1">
        <w:rPr>
          <w:sz w:val="28"/>
          <w:szCs w:val="28"/>
        </w:rPr>
        <w:t xml:space="preserve">. </w:t>
      </w:r>
      <w:r w:rsidR="00C0465D" w:rsidRPr="00CD58AA">
        <w:rPr>
          <w:sz w:val="28"/>
          <w:szCs w:val="28"/>
        </w:rPr>
        <w:t>В паспорте муниципальной программы раздел</w:t>
      </w:r>
      <w:r w:rsidR="00515242">
        <w:rPr>
          <w:sz w:val="28"/>
          <w:szCs w:val="28"/>
        </w:rPr>
        <w:t xml:space="preserve"> </w:t>
      </w:r>
      <w:r w:rsidR="00C0465D" w:rsidRPr="00CD58AA">
        <w:rPr>
          <w:sz w:val="28"/>
          <w:szCs w:val="28"/>
        </w:rPr>
        <w:t xml:space="preserve">«Объемы и ассигнования муниципальной программы» изложить в следующей редакции: </w:t>
      </w:r>
    </w:p>
    <w:p w:rsidR="00515242" w:rsidRPr="00CD58AA" w:rsidRDefault="00515242" w:rsidP="003D04E1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3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6"/>
        <w:gridCol w:w="7273"/>
      </w:tblGrid>
      <w:tr w:rsidR="00C0465D" w:rsidRPr="007B3239" w:rsidTr="00C0465D">
        <w:trPr>
          <w:cantSplit/>
          <w:trHeight w:val="616"/>
        </w:trPr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65D" w:rsidRPr="00DE0849" w:rsidRDefault="00C0465D" w:rsidP="00C0465D">
            <w:pPr>
              <w:pStyle w:val="ConsPlusCell"/>
              <w:widowControl/>
              <w:rPr>
                <w:sz w:val="28"/>
                <w:szCs w:val="28"/>
              </w:rPr>
            </w:pPr>
            <w:r w:rsidRPr="00DE0849">
              <w:rPr>
                <w:sz w:val="28"/>
                <w:szCs w:val="28"/>
              </w:rPr>
              <w:t xml:space="preserve">Объемы и ассигнования муниципальной </w:t>
            </w:r>
            <w:r w:rsidRPr="00DE0849"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7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65D" w:rsidRPr="003D04E1" w:rsidRDefault="003D04E1" w:rsidP="00C0465D">
            <w:pPr>
              <w:snapToGrid w:val="0"/>
              <w:rPr>
                <w:sz w:val="28"/>
                <w:szCs w:val="28"/>
              </w:rPr>
            </w:pPr>
            <w:r w:rsidRPr="003D04E1">
              <w:rPr>
                <w:sz w:val="28"/>
                <w:szCs w:val="28"/>
              </w:rPr>
              <w:t>На 2021- 2026</w:t>
            </w:r>
            <w:r w:rsidR="00C0465D" w:rsidRPr="003D04E1">
              <w:rPr>
                <w:sz w:val="28"/>
                <w:szCs w:val="28"/>
              </w:rPr>
              <w:t xml:space="preserve"> годы</w:t>
            </w:r>
          </w:p>
          <w:p w:rsidR="00C0465D" w:rsidRPr="004D26F0" w:rsidRDefault="00C0465D" w:rsidP="00C0465D">
            <w:pPr>
              <w:snapToGrid w:val="0"/>
              <w:rPr>
                <w:sz w:val="28"/>
                <w:szCs w:val="28"/>
                <w:shd w:val="clear" w:color="auto" w:fill="FFFFFF" w:themeFill="background1"/>
              </w:rPr>
            </w:pPr>
            <w:r w:rsidRPr="004D26F0">
              <w:rPr>
                <w:sz w:val="28"/>
                <w:szCs w:val="28"/>
                <w:shd w:val="clear" w:color="auto" w:fill="FFFFFF" w:themeFill="background1"/>
              </w:rPr>
              <w:t xml:space="preserve">всего </w:t>
            </w:r>
            <w:r w:rsidR="004D26F0" w:rsidRPr="004D26F0">
              <w:rPr>
                <w:sz w:val="28"/>
                <w:szCs w:val="28"/>
              </w:rPr>
              <w:t xml:space="preserve">5694,47765 </w:t>
            </w:r>
            <w:r w:rsidRPr="004D26F0">
              <w:rPr>
                <w:sz w:val="28"/>
                <w:szCs w:val="28"/>
                <w:shd w:val="clear" w:color="auto" w:fill="FFFFFF" w:themeFill="background1"/>
              </w:rPr>
              <w:t xml:space="preserve">тыс. рублей, </w:t>
            </w:r>
            <w:r w:rsidRPr="004D26F0">
              <w:rPr>
                <w:sz w:val="28"/>
                <w:szCs w:val="28"/>
                <w:shd w:val="clear" w:color="auto" w:fill="FFFFFF" w:themeFill="background1"/>
              </w:rPr>
              <w:br/>
              <w:t xml:space="preserve">в том числе:                                    </w:t>
            </w:r>
            <w:r w:rsidRPr="004D26F0">
              <w:rPr>
                <w:sz w:val="28"/>
                <w:szCs w:val="28"/>
                <w:shd w:val="clear" w:color="auto" w:fill="FFFFFF" w:themeFill="background1"/>
              </w:rPr>
              <w:br/>
              <w:t xml:space="preserve"> областной  бюджет                    -  </w:t>
            </w:r>
            <w:r w:rsidR="004D26F0" w:rsidRPr="004D26F0">
              <w:rPr>
                <w:sz w:val="28"/>
                <w:szCs w:val="28"/>
              </w:rPr>
              <w:t xml:space="preserve">686,6 </w:t>
            </w:r>
            <w:r w:rsidRPr="004D26F0">
              <w:rPr>
                <w:sz w:val="28"/>
                <w:szCs w:val="28"/>
                <w:shd w:val="clear" w:color="auto" w:fill="FFFFFF" w:themeFill="background1"/>
              </w:rPr>
              <w:t xml:space="preserve">тыс. рублей;                                         </w:t>
            </w:r>
            <w:r w:rsidRPr="004D26F0">
              <w:rPr>
                <w:sz w:val="28"/>
                <w:szCs w:val="28"/>
                <w:shd w:val="clear" w:color="auto" w:fill="FFFFFF" w:themeFill="background1"/>
              </w:rPr>
              <w:br/>
              <w:t xml:space="preserve"> бюджет округа                           -  </w:t>
            </w:r>
            <w:r w:rsidR="004D26F0" w:rsidRPr="004D26F0">
              <w:rPr>
                <w:sz w:val="28"/>
                <w:szCs w:val="28"/>
              </w:rPr>
              <w:t xml:space="preserve">5008,77765 </w:t>
            </w:r>
            <w:r w:rsidRPr="004D26F0">
              <w:rPr>
                <w:sz w:val="28"/>
                <w:szCs w:val="28"/>
                <w:shd w:val="clear" w:color="auto" w:fill="FFFFFF" w:themeFill="background1"/>
              </w:rPr>
              <w:t xml:space="preserve">тыс. рублей. </w:t>
            </w:r>
          </w:p>
          <w:p w:rsidR="00C0465D" w:rsidRPr="004D26F0" w:rsidRDefault="00C0465D" w:rsidP="00C0465D">
            <w:pPr>
              <w:snapToGrid w:val="0"/>
              <w:rPr>
                <w:sz w:val="28"/>
                <w:szCs w:val="28"/>
                <w:shd w:val="clear" w:color="auto" w:fill="FFFFFF" w:themeFill="background1"/>
              </w:rPr>
            </w:pPr>
            <w:r w:rsidRPr="004D26F0">
              <w:rPr>
                <w:sz w:val="28"/>
                <w:szCs w:val="28"/>
                <w:shd w:val="clear" w:color="auto" w:fill="FFFFFF" w:themeFill="background1"/>
              </w:rPr>
              <w:t xml:space="preserve"> внебюджетные средства           -  0 тыс. рублей»</w:t>
            </w:r>
          </w:p>
          <w:p w:rsidR="00C0465D" w:rsidRPr="007B3239" w:rsidRDefault="00C0465D" w:rsidP="00C0465D">
            <w:pPr>
              <w:pStyle w:val="2"/>
              <w:ind w:firstLine="0"/>
              <w:rPr>
                <w:i/>
                <w:szCs w:val="24"/>
              </w:rPr>
            </w:pPr>
          </w:p>
        </w:tc>
      </w:tr>
    </w:tbl>
    <w:p w:rsidR="00C0465D" w:rsidRPr="00CD58AA" w:rsidRDefault="00C0465D" w:rsidP="00C0465D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 w:rsidRPr="00515242">
        <w:rPr>
          <w:color w:val="FF0000"/>
          <w:sz w:val="28"/>
          <w:szCs w:val="28"/>
        </w:rPr>
        <w:t xml:space="preserve">           </w:t>
      </w:r>
      <w:r w:rsidR="00E8763D">
        <w:rPr>
          <w:sz w:val="28"/>
          <w:szCs w:val="28"/>
        </w:rPr>
        <w:t xml:space="preserve">7. </w:t>
      </w:r>
      <w:r w:rsidRPr="00CD58AA">
        <w:rPr>
          <w:sz w:val="28"/>
          <w:szCs w:val="28"/>
        </w:rPr>
        <w:t>Раздел 5 муниципальной программы «Ресурсное обеспечение муниципальной программы» изложить в новой редакции:</w:t>
      </w:r>
    </w:p>
    <w:p w:rsidR="00C0465D" w:rsidRPr="002C2EC4" w:rsidRDefault="00C0465D" w:rsidP="00C0465D">
      <w:pPr>
        <w:spacing w:line="360" w:lineRule="auto"/>
        <w:ind w:firstLine="708"/>
        <w:jc w:val="both"/>
        <w:rPr>
          <w:sz w:val="28"/>
          <w:szCs w:val="28"/>
        </w:rPr>
      </w:pPr>
      <w:r w:rsidRPr="002C2EC4">
        <w:rPr>
          <w:sz w:val="28"/>
          <w:szCs w:val="28"/>
        </w:rPr>
        <w:t>«Финансирование муниципальной программы будет осуществляться за счет областного и местного бюджета.</w:t>
      </w:r>
    </w:p>
    <w:p w:rsidR="00C0465D" w:rsidRPr="004D26F0" w:rsidRDefault="00C0465D" w:rsidP="00C0465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C2EC4">
        <w:rPr>
          <w:sz w:val="28"/>
          <w:szCs w:val="28"/>
        </w:rPr>
        <w:t xml:space="preserve">Общий объем финансирования муниципальной программы составит </w:t>
      </w:r>
      <w:r w:rsidR="004D26F0" w:rsidRPr="004D26F0">
        <w:rPr>
          <w:sz w:val="28"/>
          <w:szCs w:val="28"/>
        </w:rPr>
        <w:t xml:space="preserve">5694,47765 </w:t>
      </w:r>
      <w:r w:rsidRPr="004D26F0">
        <w:rPr>
          <w:sz w:val="28"/>
          <w:szCs w:val="28"/>
        </w:rPr>
        <w:t xml:space="preserve">тыс. рублей: </w:t>
      </w:r>
    </w:p>
    <w:p w:rsidR="00C0465D" w:rsidRPr="004D26F0" w:rsidRDefault="00C0465D" w:rsidP="00C0465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26F0">
        <w:rPr>
          <w:sz w:val="28"/>
          <w:szCs w:val="28"/>
        </w:rPr>
        <w:t>областной бюджет - 686,6 тыс. руб.</w:t>
      </w:r>
    </w:p>
    <w:p w:rsidR="00C0465D" w:rsidRPr="004D26F0" w:rsidRDefault="00C0465D" w:rsidP="00C0465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D26F0">
        <w:rPr>
          <w:sz w:val="28"/>
          <w:szCs w:val="28"/>
        </w:rPr>
        <w:t xml:space="preserve">бюджет округа – </w:t>
      </w:r>
      <w:r w:rsidR="004D26F0" w:rsidRPr="004D26F0">
        <w:rPr>
          <w:sz w:val="28"/>
          <w:szCs w:val="28"/>
        </w:rPr>
        <w:t xml:space="preserve">5008,77765 </w:t>
      </w:r>
      <w:r w:rsidRPr="004D26F0">
        <w:rPr>
          <w:sz w:val="28"/>
          <w:szCs w:val="28"/>
        </w:rPr>
        <w:t xml:space="preserve">тыс. руб.»   </w:t>
      </w:r>
    </w:p>
    <w:p w:rsidR="00D8796A" w:rsidRDefault="00B475C6" w:rsidP="00D879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796A">
        <w:rPr>
          <w:sz w:val="28"/>
          <w:szCs w:val="28"/>
        </w:rPr>
        <w:t>. В абзаце 10 раздела 2 муниципальной программы слова «</w:t>
      </w:r>
      <w:r w:rsidR="00D8796A" w:rsidRPr="00E767D1">
        <w:rPr>
          <w:sz w:val="28"/>
          <w:szCs w:val="28"/>
        </w:rPr>
        <w:t>к концу 2025года</w:t>
      </w:r>
      <w:r w:rsidR="00D8796A">
        <w:rPr>
          <w:sz w:val="28"/>
          <w:szCs w:val="28"/>
        </w:rPr>
        <w:t>» заменить словами «</w:t>
      </w:r>
      <w:r w:rsidR="00D8796A" w:rsidRPr="00E767D1">
        <w:rPr>
          <w:sz w:val="28"/>
          <w:szCs w:val="28"/>
        </w:rPr>
        <w:t>к конц</w:t>
      </w:r>
      <w:r w:rsidR="00D8796A">
        <w:rPr>
          <w:sz w:val="28"/>
          <w:szCs w:val="28"/>
        </w:rPr>
        <w:t xml:space="preserve">у 2026 </w:t>
      </w:r>
      <w:r w:rsidR="00D8796A" w:rsidRPr="00E767D1">
        <w:rPr>
          <w:sz w:val="28"/>
          <w:szCs w:val="28"/>
        </w:rPr>
        <w:t>года</w:t>
      </w:r>
      <w:r w:rsidR="00D8796A">
        <w:rPr>
          <w:sz w:val="28"/>
          <w:szCs w:val="28"/>
        </w:rPr>
        <w:t>».</w:t>
      </w:r>
    </w:p>
    <w:p w:rsidR="00C0465D" w:rsidRPr="005B4F9C" w:rsidRDefault="00B475C6" w:rsidP="00C0465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0465D" w:rsidRPr="00EB53ED">
        <w:rPr>
          <w:sz w:val="28"/>
          <w:szCs w:val="28"/>
        </w:rPr>
        <w:t>. Таблицу «Сведения о целевых показателях эффективности реализации муниципальной программы» (Приложение №1 к муниципальной программе) изложить в новой редакции согласно приложению № 1</w:t>
      </w:r>
      <w:r w:rsidR="00C0465D">
        <w:rPr>
          <w:sz w:val="28"/>
          <w:szCs w:val="28"/>
        </w:rPr>
        <w:t>.</w:t>
      </w:r>
    </w:p>
    <w:p w:rsidR="00C0465D" w:rsidRDefault="00B475C6" w:rsidP="00C0465D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</w:t>
      </w:r>
      <w:r w:rsidR="00C0465D">
        <w:rPr>
          <w:sz w:val="28"/>
          <w:szCs w:val="28"/>
        </w:rPr>
        <w:t xml:space="preserve"> </w:t>
      </w:r>
      <w:r w:rsidR="00C0465D" w:rsidRPr="00CD58AA">
        <w:rPr>
          <w:sz w:val="28"/>
          <w:szCs w:val="28"/>
        </w:rPr>
        <w:t xml:space="preserve">Таблицу «Прогнозная (справочная) оценка ресурсного обеспечения реализации муниципальной программы за счёт всех источников финансирования» (Приложение №2 к муниципальной программе) изложить в новой </w:t>
      </w:r>
      <w:r w:rsidR="00C0465D">
        <w:rPr>
          <w:sz w:val="28"/>
          <w:szCs w:val="28"/>
        </w:rPr>
        <w:t>редакции согласно приложению 2</w:t>
      </w:r>
      <w:r w:rsidR="00C0465D" w:rsidRPr="00CD58AA">
        <w:rPr>
          <w:sz w:val="28"/>
          <w:szCs w:val="28"/>
        </w:rPr>
        <w:t>.</w:t>
      </w:r>
    </w:p>
    <w:p w:rsidR="00C0465D" w:rsidRDefault="00B475C6" w:rsidP="00C0465D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</w:t>
      </w:r>
      <w:r w:rsidR="00C0465D">
        <w:rPr>
          <w:sz w:val="28"/>
          <w:szCs w:val="28"/>
        </w:rPr>
        <w:t xml:space="preserve"> Таблицу «Расходы на реализацию муниципальной программы за счет средств бюджета муниципального округа» (Приложение № 3 к муниципальной программе) изложить в новой редакции согласно приложению № 3.</w:t>
      </w:r>
    </w:p>
    <w:p w:rsidR="00C0465D" w:rsidRDefault="00C0465D">
      <w:pPr>
        <w:spacing w:after="160" w:line="259" w:lineRule="auto"/>
        <w:rPr>
          <w:sz w:val="28"/>
          <w:szCs w:val="28"/>
        </w:rPr>
      </w:pPr>
    </w:p>
    <w:p w:rsidR="00C0465D" w:rsidRDefault="009572EB" w:rsidP="009572EB">
      <w:pPr>
        <w:autoSpaceDE w:val="0"/>
        <w:autoSpaceDN w:val="0"/>
        <w:adjustRightInd w:val="0"/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13CE">
        <w:rPr>
          <w:sz w:val="28"/>
          <w:szCs w:val="28"/>
        </w:rPr>
        <w:t xml:space="preserve">  </w:t>
      </w:r>
      <w:r w:rsidR="00C0465D">
        <w:rPr>
          <w:sz w:val="28"/>
          <w:szCs w:val="28"/>
        </w:rPr>
        <w:t xml:space="preserve">      </w:t>
      </w:r>
    </w:p>
    <w:p w:rsidR="00C0465D" w:rsidRDefault="00C0465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72EB" w:rsidRPr="005D2684" w:rsidRDefault="00C0465D" w:rsidP="009572EB">
      <w:pPr>
        <w:autoSpaceDE w:val="0"/>
        <w:autoSpaceDN w:val="0"/>
        <w:adjustRightInd w:val="0"/>
        <w:ind w:left="360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9572EB" w:rsidRPr="005D2684">
        <w:rPr>
          <w:sz w:val="28"/>
          <w:szCs w:val="28"/>
        </w:rPr>
        <w:t>Приложение  № 1</w:t>
      </w:r>
    </w:p>
    <w:p w:rsidR="009572EB" w:rsidRPr="005D2684" w:rsidRDefault="009572EB" w:rsidP="009572EB">
      <w:pPr>
        <w:tabs>
          <w:tab w:val="left" w:pos="5387"/>
          <w:tab w:val="left" w:pos="5670"/>
        </w:tabs>
        <w:autoSpaceDE w:val="0"/>
        <w:autoSpaceDN w:val="0"/>
        <w:adjustRightInd w:val="0"/>
        <w:ind w:left="3600" w:firstLine="720"/>
        <w:jc w:val="center"/>
        <w:rPr>
          <w:sz w:val="28"/>
          <w:szCs w:val="28"/>
        </w:rPr>
      </w:pPr>
      <w:r w:rsidRPr="005D268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</w:t>
      </w:r>
      <w:r w:rsidR="00EB53ED">
        <w:rPr>
          <w:sz w:val="28"/>
          <w:szCs w:val="28"/>
        </w:rPr>
        <w:t>«</w:t>
      </w:r>
      <w:r w:rsidRPr="005D2684">
        <w:rPr>
          <w:sz w:val="28"/>
          <w:szCs w:val="28"/>
        </w:rPr>
        <w:t>Приложение  № 1</w:t>
      </w:r>
    </w:p>
    <w:p w:rsidR="009572EB" w:rsidRPr="005D2684" w:rsidRDefault="009572EB" w:rsidP="009572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2684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Pr="005D2684">
        <w:rPr>
          <w:sz w:val="28"/>
          <w:szCs w:val="28"/>
        </w:rPr>
        <w:t xml:space="preserve">к муниципальной программе </w:t>
      </w:r>
    </w:p>
    <w:p w:rsidR="009572EB" w:rsidRPr="005D2684" w:rsidRDefault="009572EB" w:rsidP="009572E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2684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9572EB" w:rsidRPr="005D2684" w:rsidRDefault="009572EB" w:rsidP="009572E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572EB" w:rsidRPr="005D2684" w:rsidRDefault="009572EB" w:rsidP="009572EB">
      <w:pPr>
        <w:jc w:val="center"/>
        <w:rPr>
          <w:b/>
          <w:sz w:val="28"/>
          <w:szCs w:val="28"/>
        </w:rPr>
      </w:pPr>
      <w:r w:rsidRPr="005D2684">
        <w:rPr>
          <w:b/>
          <w:sz w:val="28"/>
          <w:szCs w:val="28"/>
        </w:rPr>
        <w:t xml:space="preserve">Сведения о целевых показателях эффективности реализации </w:t>
      </w:r>
    </w:p>
    <w:p w:rsidR="009572EB" w:rsidRPr="005D2684" w:rsidRDefault="009572EB" w:rsidP="009572EB">
      <w:pPr>
        <w:jc w:val="center"/>
        <w:rPr>
          <w:b/>
          <w:sz w:val="28"/>
          <w:szCs w:val="28"/>
        </w:rPr>
      </w:pPr>
      <w:r w:rsidRPr="005D2684">
        <w:rPr>
          <w:b/>
          <w:sz w:val="28"/>
          <w:szCs w:val="28"/>
        </w:rPr>
        <w:t>муниципальной программы</w:t>
      </w:r>
    </w:p>
    <w:p w:rsidR="009572EB" w:rsidRPr="005D2684" w:rsidRDefault="009572EB" w:rsidP="009572EB">
      <w:pPr>
        <w:jc w:val="center"/>
        <w:rPr>
          <w:sz w:val="28"/>
          <w:szCs w:val="28"/>
        </w:rPr>
      </w:pPr>
    </w:p>
    <w:p w:rsidR="009572EB" w:rsidRPr="005D2684" w:rsidRDefault="009572EB" w:rsidP="009572EB"/>
    <w:tbl>
      <w:tblPr>
        <w:tblW w:w="1016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37"/>
        <w:gridCol w:w="2990"/>
        <w:gridCol w:w="1140"/>
        <w:gridCol w:w="795"/>
        <w:gridCol w:w="990"/>
        <w:gridCol w:w="848"/>
        <w:gridCol w:w="989"/>
        <w:gridCol w:w="849"/>
        <w:gridCol w:w="849"/>
        <w:gridCol w:w="177"/>
      </w:tblGrid>
      <w:tr w:rsidR="001A7990" w:rsidRPr="005D2684" w:rsidTr="00C0465D">
        <w:trPr>
          <w:gridAfter w:val="1"/>
          <w:wAfter w:w="177" w:type="dxa"/>
          <w:trHeight w:val="364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  <w:r w:rsidRPr="005D2684">
              <w:t xml:space="preserve">N </w:t>
            </w:r>
            <w:r w:rsidRPr="005D2684">
              <w:br/>
              <w:t>п/п</w:t>
            </w:r>
          </w:p>
        </w:tc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  <w:r w:rsidRPr="005D2684">
              <w:t xml:space="preserve"> Наименование  </w:t>
            </w:r>
            <w:r w:rsidRPr="005D2684">
              <w:br/>
              <w:t xml:space="preserve">  программы,   </w:t>
            </w:r>
            <w:r w:rsidRPr="005D2684">
              <w:br/>
              <w:t xml:space="preserve"> наименование  </w:t>
            </w:r>
            <w:r w:rsidRPr="005D2684">
              <w:br/>
              <w:t xml:space="preserve">  показателя  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  <w:r w:rsidRPr="005D2684">
              <w:t>Единица</w:t>
            </w:r>
            <w:r w:rsidRPr="005D2684">
              <w:br/>
              <w:t>измере-</w:t>
            </w:r>
          </w:p>
          <w:p w:rsidR="001A7990" w:rsidRPr="005D2684" w:rsidRDefault="001A7990" w:rsidP="003613CE">
            <w:pPr>
              <w:snapToGrid w:val="0"/>
            </w:pPr>
            <w:r w:rsidRPr="005D2684">
              <w:t xml:space="preserve">ния    </w:t>
            </w:r>
          </w:p>
        </w:tc>
        <w:tc>
          <w:tcPr>
            <w:tcW w:w="5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3613CE">
            <w:pPr>
              <w:snapToGrid w:val="0"/>
              <w:jc w:val="center"/>
            </w:pPr>
            <w:r w:rsidRPr="005D2684">
              <w:t>Значение показателей эффективности</w:t>
            </w:r>
          </w:p>
        </w:tc>
      </w:tr>
      <w:tr w:rsidR="001A7990" w:rsidRPr="005D2684" w:rsidTr="001A7990">
        <w:trPr>
          <w:gridAfter w:val="1"/>
          <w:wAfter w:w="177" w:type="dxa"/>
          <w:trHeight w:val="1265"/>
        </w:trPr>
        <w:tc>
          <w:tcPr>
            <w:tcW w:w="5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/>
        </w:tc>
        <w:tc>
          <w:tcPr>
            <w:tcW w:w="29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/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/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  <w:jc w:val="center"/>
            </w:pPr>
            <w:r w:rsidRPr="005D2684">
              <w:t>2021 год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  <w:jc w:val="center"/>
            </w:pPr>
            <w:r w:rsidRPr="005D2684">
              <w:t>2022 год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  <w:jc w:val="center"/>
            </w:pPr>
            <w:r w:rsidRPr="005D2684">
              <w:t>2023 год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3613CE">
            <w:pPr>
              <w:snapToGrid w:val="0"/>
              <w:jc w:val="center"/>
            </w:pPr>
            <w:r w:rsidRPr="005D2684">
              <w:t>2024 год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5D2684" w:rsidRDefault="001A7990" w:rsidP="003613CE">
            <w:pPr>
              <w:snapToGrid w:val="0"/>
              <w:jc w:val="center"/>
            </w:pPr>
            <w:r w:rsidRPr="005D2684">
              <w:t>2025</w:t>
            </w:r>
          </w:p>
          <w:p w:rsidR="001A7990" w:rsidRPr="005D2684" w:rsidRDefault="001A7990" w:rsidP="003613CE">
            <w:pPr>
              <w:snapToGrid w:val="0"/>
              <w:jc w:val="center"/>
            </w:pPr>
            <w:r w:rsidRPr="005D2684">
              <w:t>год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837EEA" w:rsidRDefault="001A7990" w:rsidP="003613CE">
            <w:pPr>
              <w:snapToGrid w:val="0"/>
              <w:jc w:val="center"/>
            </w:pPr>
            <w:r w:rsidRPr="00837EEA">
              <w:t>2026 год</w:t>
            </w:r>
          </w:p>
        </w:tc>
      </w:tr>
      <w:tr w:rsidR="001A7990" w:rsidRPr="005D2684" w:rsidTr="001A7990">
        <w:trPr>
          <w:gridAfter w:val="1"/>
          <w:wAfter w:w="177" w:type="dxa"/>
          <w:trHeight w:val="364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  <w:r w:rsidRPr="005D2684">
              <w:t>1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  <w:r w:rsidRPr="005D2684">
              <w:t xml:space="preserve">"Экология и природные ресурсы " на 2021 - 2025 годы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5D2684" w:rsidRDefault="001A7990" w:rsidP="003613CE">
            <w:pPr>
              <w:snapToGrid w:val="0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837EEA" w:rsidRDefault="001A7990" w:rsidP="003613CE">
            <w:pPr>
              <w:snapToGrid w:val="0"/>
            </w:pPr>
          </w:p>
        </w:tc>
      </w:tr>
      <w:tr w:rsidR="001A7990" w:rsidRPr="005D2684" w:rsidTr="001A7990">
        <w:trPr>
          <w:gridAfter w:val="1"/>
          <w:wAfter w:w="177" w:type="dxa"/>
          <w:trHeight w:val="274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  <w:r w:rsidRPr="005D2684">
              <w:t>1.1</w:t>
            </w: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  <w:r w:rsidRPr="005D2684">
              <w:t xml:space="preserve">Показатель    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5D2684" w:rsidRDefault="001A7990" w:rsidP="003613CE">
            <w:pPr>
              <w:snapToGrid w:val="0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837EEA" w:rsidRDefault="001A7990" w:rsidP="003613CE">
            <w:pPr>
              <w:snapToGrid w:val="0"/>
            </w:pPr>
          </w:p>
        </w:tc>
      </w:tr>
      <w:tr w:rsidR="001A7990" w:rsidRPr="005D2684" w:rsidTr="001A7990">
        <w:trPr>
          <w:gridAfter w:val="1"/>
          <w:wAfter w:w="177" w:type="dxa"/>
          <w:trHeight w:val="1124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  <w:r w:rsidRPr="005D2684">
              <w:t>Количество закрытых</w:t>
            </w:r>
          </w:p>
          <w:p w:rsidR="001A7990" w:rsidRPr="005D2684" w:rsidRDefault="001A7990" w:rsidP="003613CE">
            <w:pPr>
              <w:snapToGrid w:val="0"/>
            </w:pPr>
            <w:r w:rsidRPr="005D2684">
              <w:t xml:space="preserve"> (в том числе ликвидированных или рекультивированных) свалок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  <w:r w:rsidRPr="005D2684">
              <w:t>единиц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  <w:jc w:val="center"/>
            </w:pPr>
            <w:r w:rsidRPr="005D2684"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  <w:jc w:val="center"/>
            </w:pPr>
            <w:r w:rsidRPr="005D2684">
              <w:t>3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BF2923" w:rsidRDefault="001A7990" w:rsidP="003613CE">
            <w:pPr>
              <w:snapToGrid w:val="0"/>
              <w:jc w:val="center"/>
            </w:pPr>
            <w:r w:rsidRPr="00BF2923">
              <w:t>8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BF2923" w:rsidRDefault="00212931" w:rsidP="003613CE">
            <w:pPr>
              <w:snapToGrid w:val="0"/>
            </w:pPr>
            <w:r>
              <w:t xml:space="preserve">   </w:t>
            </w:r>
            <w:r w:rsidR="001A7990" w:rsidRPr="00BF2923">
              <w:t>10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BF2923" w:rsidRDefault="001A7990" w:rsidP="003613CE">
            <w:pPr>
              <w:snapToGrid w:val="0"/>
              <w:jc w:val="center"/>
            </w:pPr>
            <w:r w:rsidRPr="00BF2923">
              <w:t>11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837EEA" w:rsidRDefault="00837EEA" w:rsidP="003613CE">
            <w:pPr>
              <w:snapToGrid w:val="0"/>
              <w:jc w:val="center"/>
            </w:pPr>
            <w:r w:rsidRPr="00837EEA">
              <w:t>11</w:t>
            </w:r>
          </w:p>
        </w:tc>
      </w:tr>
      <w:tr w:rsidR="001A7990" w:rsidRPr="005D2684" w:rsidTr="001A7990">
        <w:trPr>
          <w:gridAfter w:val="1"/>
          <w:wAfter w:w="177" w:type="dxa"/>
          <w:trHeight w:val="289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  <w:r w:rsidRPr="005D2684">
              <w:t>Количество ликвидированных бездействующих водозаборных скважин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  <w:r w:rsidRPr="005D2684">
              <w:t>единиц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  <w:jc w:val="center"/>
            </w:pPr>
            <w:r w:rsidRPr="005D2684"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  <w:jc w:val="center"/>
            </w:pPr>
            <w:r w:rsidRPr="005D2684">
              <w:t>-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3613CE" w:rsidRDefault="001A7990" w:rsidP="003613CE">
            <w:pPr>
              <w:snapToGrid w:val="0"/>
              <w:jc w:val="center"/>
            </w:pPr>
            <w:r w:rsidRPr="003613CE"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3613CE" w:rsidRDefault="001A7990" w:rsidP="003613CE">
            <w:pPr>
              <w:snapToGrid w:val="0"/>
              <w:jc w:val="center"/>
            </w:pPr>
            <w:r w:rsidRPr="003613CE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3613CE" w:rsidRDefault="001A7990" w:rsidP="003613CE">
            <w:pPr>
              <w:snapToGrid w:val="0"/>
            </w:pPr>
            <w:r w:rsidRPr="003613CE">
              <w:t>-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837EEA" w:rsidRDefault="00837EEA" w:rsidP="003613CE">
            <w:pPr>
              <w:snapToGrid w:val="0"/>
            </w:pPr>
            <w:r w:rsidRPr="00837EEA">
              <w:t>-</w:t>
            </w:r>
          </w:p>
        </w:tc>
      </w:tr>
      <w:tr w:rsidR="001A7990" w:rsidRPr="005D2684" w:rsidTr="001A7990">
        <w:trPr>
          <w:gridAfter w:val="1"/>
          <w:wAfter w:w="177" w:type="dxa"/>
          <w:trHeight w:val="289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  <w:r w:rsidRPr="005D2684"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  <w:r>
              <w:t xml:space="preserve">     </w:t>
            </w:r>
            <w:r w:rsidRPr="005D2684">
              <w:t xml:space="preserve">шт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  <w:jc w:val="center"/>
            </w:pPr>
            <w:r w:rsidRPr="005D2684">
              <w:t>29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  <w:jc w:val="center"/>
            </w:pPr>
            <w:r w:rsidRPr="005D2684">
              <w:t>39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3A0D64" w:rsidRDefault="001A7990" w:rsidP="003613CE">
            <w:pPr>
              <w:snapToGrid w:val="0"/>
              <w:jc w:val="center"/>
            </w:pPr>
            <w:r w:rsidRPr="003A0D64">
              <w:t>49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3A0D64" w:rsidRDefault="001A7990" w:rsidP="003613CE">
            <w:pPr>
              <w:snapToGrid w:val="0"/>
              <w:jc w:val="center"/>
            </w:pPr>
            <w:r w:rsidRPr="003A0D64">
              <w:t>59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3A0D64" w:rsidRDefault="001A7990" w:rsidP="003613CE">
            <w:pPr>
              <w:snapToGrid w:val="0"/>
              <w:jc w:val="center"/>
            </w:pPr>
            <w:r w:rsidRPr="003A0D64">
              <w:t>59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837EEA" w:rsidRDefault="00047BE9" w:rsidP="003613CE">
            <w:pPr>
              <w:snapToGrid w:val="0"/>
              <w:jc w:val="center"/>
            </w:pPr>
            <w:r w:rsidRPr="00837EEA">
              <w:t>59</w:t>
            </w:r>
          </w:p>
        </w:tc>
      </w:tr>
      <w:tr w:rsidR="001A7990" w:rsidRPr="005D2684" w:rsidTr="001A7990">
        <w:trPr>
          <w:gridAfter w:val="1"/>
          <w:wAfter w:w="177" w:type="dxa"/>
          <w:trHeight w:val="289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</w:p>
        </w:tc>
        <w:tc>
          <w:tcPr>
            <w:tcW w:w="2990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  <w:r w:rsidRPr="005D2684">
              <w:t>Доля населения охваченного системами централизованного удаления ТБО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  <w:jc w:val="center"/>
            </w:pPr>
            <w:r w:rsidRPr="005D2684">
              <w:t>%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  <w:jc w:val="center"/>
            </w:pPr>
          </w:p>
          <w:p w:rsidR="001A7990" w:rsidRPr="005D2684" w:rsidRDefault="001A7990" w:rsidP="003613CE">
            <w:r w:rsidRPr="005D2684">
              <w:t>97,8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  <w:jc w:val="center"/>
            </w:pPr>
          </w:p>
          <w:p w:rsidR="001A7990" w:rsidRPr="005D2684" w:rsidRDefault="001A7990" w:rsidP="003613CE">
            <w:pPr>
              <w:snapToGrid w:val="0"/>
              <w:jc w:val="center"/>
            </w:pPr>
            <w:r w:rsidRPr="005D2684">
              <w:t>97,8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3A0D64" w:rsidRDefault="001A7990" w:rsidP="003613CE">
            <w:pPr>
              <w:snapToGrid w:val="0"/>
              <w:jc w:val="center"/>
            </w:pPr>
          </w:p>
          <w:p w:rsidR="001A7990" w:rsidRPr="003A0D64" w:rsidRDefault="001A7990" w:rsidP="003613CE">
            <w:pPr>
              <w:snapToGrid w:val="0"/>
              <w:jc w:val="center"/>
            </w:pPr>
            <w:r w:rsidRPr="003A0D64">
              <w:t>97,9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3A0D64" w:rsidRDefault="001A7990" w:rsidP="003613CE">
            <w:pPr>
              <w:snapToGrid w:val="0"/>
              <w:jc w:val="center"/>
            </w:pPr>
          </w:p>
          <w:p w:rsidR="001A7990" w:rsidRPr="003A0D64" w:rsidRDefault="001A7990" w:rsidP="003613CE">
            <w:pPr>
              <w:snapToGrid w:val="0"/>
              <w:jc w:val="center"/>
            </w:pPr>
            <w:r w:rsidRPr="003A0D64">
              <w:t>98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3A0D64" w:rsidRDefault="001A7990" w:rsidP="003613CE">
            <w:pPr>
              <w:snapToGrid w:val="0"/>
              <w:jc w:val="center"/>
            </w:pPr>
          </w:p>
          <w:p w:rsidR="001A7990" w:rsidRPr="003A0D64" w:rsidRDefault="001A7990" w:rsidP="003613CE">
            <w:pPr>
              <w:snapToGrid w:val="0"/>
              <w:jc w:val="center"/>
            </w:pPr>
            <w:r w:rsidRPr="003A0D64">
              <w:t>98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7BE9" w:rsidRPr="00837EEA" w:rsidRDefault="00047BE9" w:rsidP="003613CE">
            <w:pPr>
              <w:snapToGrid w:val="0"/>
              <w:jc w:val="center"/>
            </w:pPr>
          </w:p>
          <w:p w:rsidR="001A7990" w:rsidRPr="00837EEA" w:rsidRDefault="00047BE9" w:rsidP="003613CE">
            <w:pPr>
              <w:snapToGrid w:val="0"/>
              <w:jc w:val="center"/>
            </w:pPr>
            <w:r w:rsidRPr="00837EEA">
              <w:t>98</w:t>
            </w:r>
          </w:p>
        </w:tc>
      </w:tr>
      <w:tr w:rsidR="001A7990" w:rsidRPr="005D2684" w:rsidTr="001A7990">
        <w:trPr>
          <w:trHeight w:val="57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</w:p>
          <w:p w:rsidR="001A7990" w:rsidRPr="005D2684" w:rsidRDefault="001A7990" w:rsidP="003613CE">
            <w:pPr>
              <w:snapToGrid w:val="0"/>
            </w:pPr>
            <w:r w:rsidRPr="005D2684">
              <w:t>Добыча волков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  <w:jc w:val="center"/>
            </w:pPr>
          </w:p>
          <w:p w:rsidR="001A7990" w:rsidRPr="005D2684" w:rsidRDefault="001A7990" w:rsidP="003613CE">
            <w:pPr>
              <w:snapToGrid w:val="0"/>
              <w:jc w:val="center"/>
            </w:pPr>
            <w:r w:rsidRPr="005D2684">
              <w:t>шт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  <w:jc w:val="center"/>
            </w:pPr>
          </w:p>
          <w:p w:rsidR="001A7990" w:rsidRPr="005D2684" w:rsidRDefault="007F0E0A" w:rsidP="003613CE">
            <w:r>
              <w:t xml:space="preserve">    </w:t>
            </w:r>
            <w:r w:rsidR="001A7990" w:rsidRPr="005D2684"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  <w:jc w:val="center"/>
            </w:pPr>
          </w:p>
          <w:p w:rsidR="001A7990" w:rsidRPr="005D2684" w:rsidRDefault="001A7990" w:rsidP="003613CE">
            <w:pPr>
              <w:snapToGrid w:val="0"/>
              <w:jc w:val="center"/>
            </w:pPr>
            <w:r w:rsidRPr="005D2684"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9572EB" w:rsidRDefault="001A7990" w:rsidP="003613CE">
            <w:pPr>
              <w:snapToGrid w:val="0"/>
              <w:jc w:val="center"/>
              <w:rPr>
                <w:highlight w:val="yellow"/>
              </w:rPr>
            </w:pPr>
          </w:p>
          <w:p w:rsidR="001A7990" w:rsidRPr="009572EB" w:rsidRDefault="001A7990" w:rsidP="003613CE">
            <w:pPr>
              <w:snapToGrid w:val="0"/>
              <w:jc w:val="center"/>
              <w:rPr>
                <w:highlight w:val="yellow"/>
              </w:rPr>
            </w:pPr>
            <w:r w:rsidRPr="00AC0F99"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AC0F99" w:rsidRDefault="001A7990" w:rsidP="003613CE">
            <w:pPr>
              <w:snapToGrid w:val="0"/>
              <w:jc w:val="center"/>
            </w:pPr>
          </w:p>
          <w:p w:rsidR="001A7990" w:rsidRPr="00AC0F99" w:rsidRDefault="001A7990" w:rsidP="003613CE">
            <w:pPr>
              <w:snapToGrid w:val="0"/>
              <w:jc w:val="center"/>
            </w:pPr>
            <w:r w:rsidRPr="00AC0F99"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AC0F99" w:rsidRDefault="001A7990" w:rsidP="003613CE">
            <w:pPr>
              <w:snapToGrid w:val="0"/>
              <w:jc w:val="center"/>
            </w:pPr>
          </w:p>
          <w:p w:rsidR="001A7990" w:rsidRPr="00AC0F99" w:rsidRDefault="001A7990" w:rsidP="003613CE">
            <w:pPr>
              <w:snapToGrid w:val="0"/>
              <w:jc w:val="center"/>
            </w:pPr>
            <w:r w:rsidRPr="00AC0F99"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7990" w:rsidRPr="00837EEA" w:rsidRDefault="001A7990" w:rsidP="003613CE">
            <w:pPr>
              <w:snapToGrid w:val="0"/>
              <w:jc w:val="center"/>
            </w:pPr>
          </w:p>
          <w:p w:rsidR="001A7990" w:rsidRPr="00837EEA" w:rsidRDefault="001A7990" w:rsidP="003613CE">
            <w:pPr>
              <w:snapToGrid w:val="0"/>
              <w:jc w:val="center"/>
            </w:pPr>
            <w:r w:rsidRPr="00837EEA">
              <w:t>0</w:t>
            </w:r>
          </w:p>
        </w:tc>
        <w:tc>
          <w:tcPr>
            <w:tcW w:w="177" w:type="dxa"/>
            <w:tcBorders>
              <w:left w:val="single" w:sz="4" w:space="0" w:color="000000"/>
            </w:tcBorders>
          </w:tcPr>
          <w:p w:rsidR="001A7990" w:rsidRPr="005D2684" w:rsidRDefault="001A7990" w:rsidP="003613CE">
            <w:pPr>
              <w:snapToGrid w:val="0"/>
              <w:jc w:val="center"/>
            </w:pPr>
          </w:p>
        </w:tc>
      </w:tr>
      <w:tr w:rsidR="001A7990" w:rsidRPr="005D2684" w:rsidTr="001A7990">
        <w:trPr>
          <w:trHeight w:val="85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0B39F1" w:rsidRDefault="001A7990" w:rsidP="003613CE">
            <w:pPr>
              <w:snapToGrid w:val="0"/>
            </w:pPr>
            <w:r w:rsidRPr="000B39F1">
              <w:t>Количество ликвидированных закрытых скотомогильников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0B39F1" w:rsidRDefault="001A7990" w:rsidP="003613CE">
            <w:pPr>
              <w:snapToGrid w:val="0"/>
              <w:jc w:val="center"/>
            </w:pPr>
            <w:r w:rsidRPr="000B39F1">
              <w:t>шт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0B39F1" w:rsidRDefault="001A7990" w:rsidP="003613CE">
            <w:pPr>
              <w:snapToGrid w:val="0"/>
              <w:jc w:val="center"/>
            </w:pPr>
            <w:r w:rsidRPr="000B39F1"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0B39F1" w:rsidRDefault="001A7990" w:rsidP="003613CE">
            <w:pPr>
              <w:snapToGrid w:val="0"/>
              <w:jc w:val="center"/>
            </w:pPr>
            <w:r w:rsidRPr="000B39F1"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3613CE" w:rsidRDefault="001A7990" w:rsidP="003613CE">
            <w:pPr>
              <w:snapToGrid w:val="0"/>
              <w:jc w:val="center"/>
            </w:pPr>
            <w:r w:rsidRPr="003613CE">
              <w:t>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3613CE" w:rsidRDefault="001A7990" w:rsidP="003613CE">
            <w:pPr>
              <w:snapToGrid w:val="0"/>
              <w:jc w:val="center"/>
            </w:pPr>
            <w:r w:rsidRPr="003613CE"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3613CE" w:rsidRDefault="001A7990" w:rsidP="003613CE">
            <w:pPr>
              <w:snapToGrid w:val="0"/>
              <w:jc w:val="center"/>
            </w:pPr>
            <w:r w:rsidRPr="003613CE"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837EEA" w:rsidRDefault="00047BE9" w:rsidP="003613CE">
            <w:pPr>
              <w:snapToGrid w:val="0"/>
              <w:jc w:val="center"/>
            </w:pPr>
            <w:r w:rsidRPr="00837EEA">
              <w:t>0</w:t>
            </w:r>
          </w:p>
        </w:tc>
        <w:tc>
          <w:tcPr>
            <w:tcW w:w="177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3613CE">
            <w:pPr>
              <w:snapToGrid w:val="0"/>
              <w:jc w:val="center"/>
            </w:pPr>
          </w:p>
        </w:tc>
      </w:tr>
    </w:tbl>
    <w:p w:rsidR="009572EB" w:rsidRPr="005D2684" w:rsidRDefault="00EB53ED" w:rsidP="009572EB">
      <w:pPr>
        <w:jc w:val="right"/>
      </w:pPr>
      <w:r>
        <w:t>»</w:t>
      </w:r>
    </w:p>
    <w:p w:rsidR="009572EB" w:rsidRPr="00F33B73" w:rsidRDefault="009572EB" w:rsidP="009572EB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5D2684">
        <w:rPr>
          <w:rFonts w:ascii="Courier New" w:hAnsi="Courier New" w:cs="Courier New"/>
        </w:rPr>
        <w:t>______________</w:t>
      </w:r>
    </w:p>
    <w:p w:rsidR="009572EB" w:rsidRDefault="009572EB" w:rsidP="009572EB">
      <w:pPr>
        <w:tabs>
          <w:tab w:val="left" w:pos="5387"/>
        </w:tabs>
        <w:jc w:val="center"/>
        <w:rPr>
          <w:sz w:val="28"/>
          <w:szCs w:val="28"/>
        </w:rPr>
        <w:sectPr w:rsidR="009572EB" w:rsidSect="00B23FF2">
          <w:head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23764" w:rsidRPr="005D2684" w:rsidRDefault="003613CE" w:rsidP="003613CE">
      <w:pPr>
        <w:tabs>
          <w:tab w:val="left" w:pos="538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B4F9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323764" w:rsidRPr="005D2684" w:rsidRDefault="00323764" w:rsidP="00323764">
      <w:pPr>
        <w:jc w:val="center"/>
        <w:rPr>
          <w:sz w:val="28"/>
          <w:szCs w:val="28"/>
        </w:rPr>
      </w:pPr>
    </w:p>
    <w:p w:rsidR="00470F03" w:rsidRPr="005D2684" w:rsidRDefault="00470F03" w:rsidP="00470F03">
      <w:pPr>
        <w:jc w:val="center"/>
        <w:rPr>
          <w:sz w:val="28"/>
          <w:szCs w:val="28"/>
        </w:rPr>
      </w:pPr>
      <w:r w:rsidRPr="005D268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</w:t>
      </w:r>
      <w:r w:rsidR="00402B5E">
        <w:rPr>
          <w:sz w:val="28"/>
          <w:szCs w:val="28"/>
        </w:rPr>
        <w:t xml:space="preserve">                                                                         </w:t>
      </w:r>
      <w:r w:rsidR="00EB53ED">
        <w:rPr>
          <w:sz w:val="28"/>
          <w:szCs w:val="28"/>
        </w:rPr>
        <w:t>«</w:t>
      </w:r>
      <w:r w:rsidRPr="005D2684">
        <w:rPr>
          <w:sz w:val="28"/>
          <w:szCs w:val="28"/>
        </w:rPr>
        <w:t>Приложение № 2</w:t>
      </w:r>
    </w:p>
    <w:p w:rsidR="00470F03" w:rsidRPr="005D2684" w:rsidRDefault="00470F03" w:rsidP="00470F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02B5E">
        <w:rPr>
          <w:sz w:val="28"/>
          <w:szCs w:val="28"/>
        </w:rPr>
        <w:t xml:space="preserve">                                                                         </w:t>
      </w:r>
      <w:r w:rsidRPr="005D2684">
        <w:rPr>
          <w:sz w:val="28"/>
          <w:szCs w:val="28"/>
        </w:rPr>
        <w:t>к муниципальной программе</w:t>
      </w:r>
    </w:p>
    <w:p w:rsidR="00470F03" w:rsidRPr="005D2684" w:rsidRDefault="00470F03" w:rsidP="00470F03">
      <w:pPr>
        <w:jc w:val="both"/>
        <w:rPr>
          <w:sz w:val="28"/>
          <w:szCs w:val="28"/>
        </w:rPr>
      </w:pPr>
      <w:r w:rsidRPr="005D2684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470F03" w:rsidRPr="005D2684" w:rsidRDefault="00470F03" w:rsidP="00470F03">
      <w:pPr>
        <w:jc w:val="center"/>
        <w:rPr>
          <w:b/>
          <w:sz w:val="28"/>
          <w:szCs w:val="28"/>
        </w:rPr>
      </w:pPr>
    </w:p>
    <w:p w:rsidR="00470F03" w:rsidRPr="005D2684" w:rsidRDefault="00470F03" w:rsidP="00470F03">
      <w:pPr>
        <w:jc w:val="center"/>
        <w:rPr>
          <w:sz w:val="28"/>
          <w:szCs w:val="28"/>
        </w:rPr>
      </w:pPr>
      <w:r w:rsidRPr="005D2684">
        <w:rPr>
          <w:b/>
          <w:sz w:val="28"/>
          <w:szCs w:val="28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p w:rsidR="00470F03" w:rsidRPr="005D2684" w:rsidRDefault="00470F03" w:rsidP="00470F03">
      <w:pPr>
        <w:jc w:val="center"/>
        <w:rPr>
          <w:sz w:val="28"/>
          <w:szCs w:val="28"/>
        </w:rPr>
      </w:pPr>
    </w:p>
    <w:p w:rsidR="00470F03" w:rsidRPr="005D2684" w:rsidRDefault="00470F03" w:rsidP="00470F03">
      <w:pPr>
        <w:jc w:val="both"/>
        <w:rPr>
          <w:sz w:val="10"/>
          <w:szCs w:val="10"/>
        </w:rPr>
      </w:pPr>
    </w:p>
    <w:tbl>
      <w:tblPr>
        <w:tblW w:w="1436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81"/>
        <w:gridCol w:w="1155"/>
        <w:gridCol w:w="2310"/>
        <w:gridCol w:w="1283"/>
        <w:gridCol w:w="898"/>
        <w:gridCol w:w="1026"/>
        <w:gridCol w:w="1412"/>
        <w:gridCol w:w="1026"/>
        <w:gridCol w:w="1299"/>
        <w:gridCol w:w="1418"/>
        <w:gridCol w:w="1961"/>
      </w:tblGrid>
      <w:tr w:rsidR="001A7990" w:rsidRPr="005D2684" w:rsidTr="001A7990">
        <w:trPr>
          <w:trHeight w:val="612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№ п/п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    Статус     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Наименование муниципальной</w:t>
            </w:r>
            <w:r w:rsidRPr="005D2684">
              <w:br/>
              <w:t xml:space="preserve">программы, подпрограммы, </w:t>
            </w:r>
            <w:r w:rsidRPr="005D2684">
              <w:br/>
              <w:t>отдельного мероприятия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  Источники    </w:t>
            </w:r>
            <w:r w:rsidRPr="005D2684">
              <w:br/>
              <w:t xml:space="preserve"> финансирования </w:t>
            </w:r>
          </w:p>
        </w:tc>
        <w:tc>
          <w:tcPr>
            <w:tcW w:w="7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 Оценка расходов (тыс.рублей)        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ИТОГО</w:t>
            </w:r>
          </w:p>
        </w:tc>
      </w:tr>
      <w:tr w:rsidR="001A7990" w:rsidRPr="005D2684" w:rsidTr="001A7990">
        <w:trPr>
          <w:trHeight w:val="719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2021 год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r w:rsidRPr="005D2684">
              <w:t>2022</w:t>
            </w:r>
          </w:p>
          <w:p w:rsidR="001A7990" w:rsidRPr="005D2684" w:rsidRDefault="001A7990" w:rsidP="00D843B2">
            <w:r w:rsidRPr="005D2684">
              <w:t>год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r w:rsidRPr="005D2684">
              <w:t>2023</w:t>
            </w:r>
          </w:p>
          <w:p w:rsidR="001A7990" w:rsidRPr="005D2684" w:rsidRDefault="001A7990" w:rsidP="00D843B2">
            <w:r w:rsidRPr="005D2684">
              <w:t>год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2024 год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2025</w:t>
            </w:r>
          </w:p>
          <w:p w:rsidR="001A7990" w:rsidRPr="005D2684" w:rsidRDefault="001A7990" w:rsidP="00D843B2">
            <w:pPr>
              <w:snapToGrid w:val="0"/>
            </w:pPr>
            <w:r w:rsidRPr="005D2684">
              <w:t>год</w:t>
            </w:r>
          </w:p>
          <w:p w:rsidR="001A7990" w:rsidRPr="005D2684" w:rsidRDefault="001A7990" w:rsidP="00D843B2"/>
          <w:p w:rsidR="001A7990" w:rsidRPr="005D2684" w:rsidRDefault="001A7990" w:rsidP="00D843B2"/>
          <w:p w:rsidR="001A7990" w:rsidRPr="005D2684" w:rsidRDefault="001A7990" w:rsidP="00D843B2"/>
          <w:p w:rsidR="001A7990" w:rsidRPr="005D2684" w:rsidRDefault="001A7990" w:rsidP="00D843B2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212931" w:rsidRDefault="001A7990" w:rsidP="00D843B2">
            <w:pPr>
              <w:snapToGrid w:val="0"/>
            </w:pPr>
            <w:r w:rsidRPr="00212931">
              <w:t xml:space="preserve">2026 </w:t>
            </w:r>
          </w:p>
          <w:p w:rsidR="001A7990" w:rsidRPr="005D2684" w:rsidRDefault="001A7990" w:rsidP="00D843B2">
            <w:pPr>
              <w:snapToGrid w:val="0"/>
            </w:pPr>
            <w:r w:rsidRPr="00212931">
              <w:t>год</w:t>
            </w:r>
          </w:p>
        </w:tc>
        <w:tc>
          <w:tcPr>
            <w:tcW w:w="1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</w:p>
        </w:tc>
      </w:tr>
      <w:tr w:rsidR="001A7990" w:rsidRPr="005D2684" w:rsidTr="00212931">
        <w:trPr>
          <w:trHeight w:val="272"/>
        </w:trPr>
        <w:tc>
          <w:tcPr>
            <w:tcW w:w="581" w:type="dxa"/>
            <w:vMerge w:val="restart"/>
            <w:tcBorders>
              <w:left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</w:p>
        </w:tc>
        <w:tc>
          <w:tcPr>
            <w:tcW w:w="11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Муниципальная </w:t>
            </w:r>
            <w:r w:rsidRPr="005D2684">
              <w:br/>
              <w:t xml:space="preserve">программа      </w:t>
            </w:r>
          </w:p>
        </w:tc>
        <w:tc>
          <w:tcPr>
            <w:tcW w:w="23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 </w:t>
            </w:r>
            <w:r>
              <w:t xml:space="preserve"> «Экология и природные ресурсы </w:t>
            </w:r>
            <w:r w:rsidRPr="005D2684">
              <w:t xml:space="preserve"> на 2021 - 2025 годы</w:t>
            </w:r>
            <w:r>
              <w:t>»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84,9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990" w:rsidRPr="005D2684" w:rsidRDefault="001A7990" w:rsidP="00D843B2">
            <w:pPr>
              <w:snapToGrid w:val="0"/>
            </w:pPr>
            <w:r>
              <w:t>1029,6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652A80" w:rsidRDefault="001A7990" w:rsidP="00D843B2">
            <w:pPr>
              <w:snapToGrid w:val="0"/>
            </w:pPr>
            <w:r>
              <w:t>2856,67765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A8291B" w:rsidRDefault="00742DA3" w:rsidP="00D843B2">
            <w:pPr>
              <w:snapToGrid w:val="0"/>
            </w:pPr>
            <w:r>
              <w:t>681,4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A8291B" w:rsidRDefault="00742DA3" w:rsidP="00D843B2">
            <w:pPr>
              <w:snapToGrid w:val="0"/>
            </w:pPr>
            <w:r>
              <w:t>521,4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742DA3" w:rsidP="00D843B2">
            <w:pPr>
              <w:snapToGrid w:val="0"/>
            </w:pPr>
            <w:r>
              <w:t>521,4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990" w:rsidRPr="00231C52" w:rsidRDefault="004D323F" w:rsidP="00212931">
            <w:r w:rsidRPr="00212931">
              <w:t>5694</w:t>
            </w:r>
            <w:r>
              <w:t>,47765</w:t>
            </w:r>
          </w:p>
        </w:tc>
      </w:tr>
      <w:tr w:rsidR="001A7990" w:rsidRPr="005D2684" w:rsidTr="001A7990">
        <w:trPr>
          <w:trHeight w:val="270"/>
        </w:trPr>
        <w:tc>
          <w:tcPr>
            <w:tcW w:w="581" w:type="dxa"/>
            <w:vMerge/>
            <w:tcBorders>
              <w:lef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66,4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>
              <w:t>178,5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652A80" w:rsidRDefault="001A7990" w:rsidP="00D843B2">
            <w:pPr>
              <w:snapToGrid w:val="0"/>
            </w:pPr>
            <w:r w:rsidRPr="00652A80">
              <w:t>441,7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A8291B" w:rsidRDefault="001A7990" w:rsidP="00D843B2">
            <w:pPr>
              <w:snapToGrid w:val="0"/>
            </w:pPr>
            <w:r w:rsidRPr="00A8291B">
              <w:t>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A8291B" w:rsidRDefault="001A7990" w:rsidP="00D843B2">
            <w:pPr>
              <w:snapToGrid w:val="0"/>
            </w:pPr>
            <w:r w:rsidRPr="00A8291B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4D323F" w:rsidP="00D843B2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231C52" w:rsidRDefault="001A7990" w:rsidP="00D843B2">
            <w:pPr>
              <w:snapToGrid w:val="0"/>
            </w:pPr>
            <w:r>
              <w:t>686,6</w:t>
            </w:r>
          </w:p>
        </w:tc>
      </w:tr>
      <w:tr w:rsidR="001A7990" w:rsidRPr="005D2684" w:rsidTr="00212931">
        <w:trPr>
          <w:trHeight w:val="289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402B5E">
            <w:pPr>
              <w:snapToGrid w:val="0"/>
            </w:pPr>
            <w:r w:rsidRPr="005D2684">
              <w:t xml:space="preserve">бюджет муниципального округа 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18,5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990" w:rsidRPr="005D2684" w:rsidRDefault="001A7990" w:rsidP="00D843B2">
            <w:pPr>
              <w:snapToGrid w:val="0"/>
            </w:pPr>
            <w:r>
              <w:t>851,1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652A80" w:rsidRDefault="001A7990" w:rsidP="00D843B2">
            <w:pPr>
              <w:snapToGrid w:val="0"/>
            </w:pPr>
            <w:r>
              <w:t>2414,97765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A8291B" w:rsidRDefault="00742DA3" w:rsidP="00D843B2">
            <w:pPr>
              <w:snapToGrid w:val="0"/>
            </w:pPr>
            <w:r>
              <w:t>681,4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A8291B" w:rsidRDefault="00742DA3" w:rsidP="00D843B2">
            <w:pPr>
              <w:snapToGrid w:val="0"/>
            </w:pPr>
            <w:r>
              <w:t>521,4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742DA3" w:rsidP="00D843B2">
            <w:pPr>
              <w:snapToGrid w:val="0"/>
            </w:pPr>
            <w:r>
              <w:t>521,4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990" w:rsidRPr="00231C52" w:rsidRDefault="004D323F" w:rsidP="00D843B2">
            <w:pPr>
              <w:snapToGrid w:val="0"/>
            </w:pPr>
            <w:r>
              <w:t>5008,77765</w:t>
            </w:r>
          </w:p>
        </w:tc>
      </w:tr>
      <w:tr w:rsidR="001A7990" w:rsidRPr="005D2684" w:rsidTr="001A7990">
        <w:trPr>
          <w:trHeight w:val="265"/>
        </w:trPr>
        <w:tc>
          <w:tcPr>
            <w:tcW w:w="581" w:type="dxa"/>
            <w:vMerge w:val="restart"/>
            <w:tcBorders>
              <w:left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1.</w:t>
            </w:r>
          </w:p>
        </w:tc>
        <w:tc>
          <w:tcPr>
            <w:tcW w:w="11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402B5E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A7990" w:rsidRDefault="001A7990" w:rsidP="00D843B2">
            <w:pPr>
              <w:rPr>
                <w:lang w:eastAsia="ar-SA"/>
              </w:rPr>
            </w:pPr>
            <w:r w:rsidRPr="005D2684">
              <w:rPr>
                <w:lang w:eastAsia="ar-SA"/>
              </w:rPr>
              <w:t xml:space="preserve"> Выполнение работ по размещению и захоронению отходов производства и потребления на санкционированной свалке, находящейся на территории Кикнурского муниципального округа в соответствии с санитарно-эпидемиологическими правилами и нормативами</w:t>
            </w:r>
          </w:p>
          <w:p w:rsidR="001A7990" w:rsidRPr="005D2684" w:rsidRDefault="001A7990" w:rsidP="00D843B2">
            <w:pPr>
              <w:rPr>
                <w:lang w:eastAsia="ar-SA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4E291D" w:rsidP="00D843B2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</w:tr>
      <w:tr w:rsidR="001A7990" w:rsidRPr="005D2684" w:rsidTr="001A7990">
        <w:trPr>
          <w:trHeight w:val="430"/>
        </w:trPr>
        <w:tc>
          <w:tcPr>
            <w:tcW w:w="581" w:type="dxa"/>
            <w:vMerge/>
            <w:tcBorders>
              <w:lef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4E291D" w:rsidP="00D843B2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</w:tr>
      <w:tr w:rsidR="001A7990" w:rsidRPr="005D2684" w:rsidTr="001A7990">
        <w:trPr>
          <w:trHeight w:val="248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4E291D" w:rsidP="00D843B2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</w:tr>
      <w:tr w:rsidR="004E291D" w:rsidRPr="005D2684" w:rsidTr="00212931">
        <w:trPr>
          <w:trHeight w:val="240"/>
        </w:trPr>
        <w:tc>
          <w:tcPr>
            <w:tcW w:w="581" w:type="dxa"/>
            <w:vMerge w:val="restart"/>
            <w:tcBorders>
              <w:left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2.</w:t>
            </w:r>
          </w:p>
        </w:tc>
        <w:tc>
          <w:tcPr>
            <w:tcW w:w="11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Ликвидация несанкционированных свалок на территории округа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0B39F1" w:rsidRDefault="001A7990" w:rsidP="00D843B2">
            <w:pPr>
              <w:snapToGrid w:val="0"/>
            </w:pPr>
            <w:r w:rsidRPr="000B39F1">
              <w:t>535,0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231C52" w:rsidRDefault="001A7990" w:rsidP="00402B5E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2288,87765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9158CC" w:rsidRDefault="004E291D" w:rsidP="00D843B2">
            <w:pPr>
              <w:snapToGrid w:val="0"/>
            </w:pPr>
            <w:r>
              <w:t>521,4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9158CC" w:rsidRDefault="004E291D" w:rsidP="00D843B2">
            <w:pPr>
              <w:snapToGrid w:val="0"/>
            </w:pPr>
            <w:r>
              <w:t>521,4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4E291D" w:rsidP="00D843B2">
            <w:pPr>
              <w:snapToGrid w:val="0"/>
            </w:pPr>
            <w:r>
              <w:t>521,4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990" w:rsidRPr="009158CC" w:rsidRDefault="0031323F" w:rsidP="00D843B2">
            <w:pPr>
              <w:snapToGrid w:val="0"/>
            </w:pPr>
            <w:r>
              <w:t>4388,07765</w:t>
            </w:r>
          </w:p>
        </w:tc>
      </w:tr>
      <w:tr w:rsidR="001A7990" w:rsidRPr="005D2684" w:rsidTr="001A7990">
        <w:trPr>
          <w:trHeight w:val="432"/>
        </w:trPr>
        <w:tc>
          <w:tcPr>
            <w:tcW w:w="581" w:type="dxa"/>
            <w:vMerge/>
            <w:tcBorders>
              <w:lef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0B39F1" w:rsidRDefault="001A7990" w:rsidP="00D843B2">
            <w:pPr>
              <w:snapToGrid w:val="0"/>
            </w:pPr>
            <w:r w:rsidRPr="000B39F1">
              <w:t>171,0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231C52" w:rsidRDefault="001A7990" w:rsidP="00D843B2">
            <w:pPr>
              <w:snapToGrid w:val="0"/>
            </w:pPr>
            <w:r w:rsidRPr="00231C52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9158CC" w:rsidRDefault="001A7990" w:rsidP="00D843B2">
            <w:pPr>
              <w:snapToGrid w:val="0"/>
            </w:pPr>
            <w:r w:rsidRPr="009158CC">
              <w:t>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9158CC" w:rsidRDefault="001A7990" w:rsidP="00D843B2">
            <w:pPr>
              <w:snapToGrid w:val="0"/>
            </w:pPr>
            <w:r w:rsidRPr="009158CC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9158CC" w:rsidRDefault="004E291D" w:rsidP="00D843B2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9158CC" w:rsidRDefault="001A7990" w:rsidP="00D843B2">
            <w:pPr>
              <w:snapToGrid w:val="0"/>
            </w:pPr>
            <w:r w:rsidRPr="009158CC">
              <w:t>171,0</w:t>
            </w:r>
          </w:p>
        </w:tc>
      </w:tr>
      <w:tr w:rsidR="004E291D" w:rsidRPr="005D2684" w:rsidTr="00212931">
        <w:trPr>
          <w:trHeight w:val="235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91D" w:rsidRPr="005D2684" w:rsidRDefault="004E291D" w:rsidP="004E291D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91D" w:rsidRPr="005D2684" w:rsidRDefault="004E291D" w:rsidP="004E291D"/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E291D" w:rsidRPr="005D2684" w:rsidRDefault="004E291D" w:rsidP="004E291D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4E291D" w:rsidRDefault="004E291D" w:rsidP="004E291D">
            <w:pPr>
              <w:snapToGrid w:val="0"/>
            </w:pPr>
            <w:r w:rsidRPr="005D2684">
              <w:t>бюджет  муниципального округа</w:t>
            </w:r>
          </w:p>
          <w:p w:rsidR="004E291D" w:rsidRPr="005D2684" w:rsidRDefault="004E291D" w:rsidP="004E291D">
            <w:pPr>
              <w:snapToGrid w:val="0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4E291D" w:rsidRPr="005D2684" w:rsidRDefault="004E291D" w:rsidP="004E291D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4E291D" w:rsidRPr="000B39F1" w:rsidRDefault="004E291D" w:rsidP="004E291D">
            <w:pPr>
              <w:snapToGrid w:val="0"/>
            </w:pPr>
            <w:r w:rsidRPr="000B39F1">
              <w:t>364,0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4E291D" w:rsidRPr="00231C52" w:rsidRDefault="004E291D" w:rsidP="004E291D">
            <w:pPr>
              <w:snapToGrid w:val="0"/>
            </w:pPr>
            <w:r w:rsidRPr="0006598F">
              <w:t>2288,87765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4E291D" w:rsidRPr="009158CC" w:rsidRDefault="004E291D" w:rsidP="004E291D">
            <w:pPr>
              <w:snapToGrid w:val="0"/>
            </w:pPr>
            <w:r>
              <w:t>521,4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291D" w:rsidRPr="009158CC" w:rsidRDefault="004E291D" w:rsidP="004E291D">
            <w:pPr>
              <w:snapToGrid w:val="0"/>
            </w:pPr>
            <w:r>
              <w:t>521,4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1D" w:rsidRDefault="004E291D" w:rsidP="004E291D">
            <w:pPr>
              <w:snapToGrid w:val="0"/>
            </w:pPr>
            <w:r>
              <w:t>521,4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91D" w:rsidRPr="009158CC" w:rsidRDefault="0031323F" w:rsidP="004E291D">
            <w:pPr>
              <w:snapToGrid w:val="0"/>
            </w:pPr>
            <w:r>
              <w:t>4217,07765</w:t>
            </w:r>
          </w:p>
        </w:tc>
      </w:tr>
      <w:tr w:rsidR="001A7990" w:rsidRPr="005D2684" w:rsidTr="001A7990">
        <w:trPr>
          <w:trHeight w:val="214"/>
        </w:trPr>
        <w:tc>
          <w:tcPr>
            <w:tcW w:w="581" w:type="dxa"/>
            <w:tcBorders>
              <w:left w:val="single" w:sz="4" w:space="0" w:color="000000"/>
            </w:tcBorders>
          </w:tcPr>
          <w:p w:rsidR="001A7990" w:rsidRPr="005D2684" w:rsidRDefault="001A7990" w:rsidP="00D843B2">
            <w:r w:rsidRPr="005D2684">
              <w:t>3.</w:t>
            </w:r>
          </w:p>
        </w:tc>
        <w:tc>
          <w:tcPr>
            <w:tcW w:w="1155" w:type="dxa"/>
            <w:vMerge w:val="restart"/>
            <w:tcBorders>
              <w:left w:val="single" w:sz="4" w:space="0" w:color="000000"/>
            </w:tcBorders>
          </w:tcPr>
          <w:p w:rsidR="001A7990" w:rsidRPr="005D2684" w:rsidRDefault="001A7990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left w:val="single" w:sz="4" w:space="0" w:color="000000"/>
            </w:tcBorders>
          </w:tcPr>
          <w:p w:rsidR="001A7990" w:rsidRPr="005D2684" w:rsidRDefault="001A7990" w:rsidP="00D843B2">
            <w:r w:rsidRPr="005D2684">
              <w:t xml:space="preserve"> Консервация (тампонирование) водозаборных скважин на территории округа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A8291B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</w:tr>
      <w:tr w:rsidR="001A7990" w:rsidRPr="005D2684" w:rsidTr="001A7990">
        <w:trPr>
          <w:trHeight w:val="214"/>
        </w:trPr>
        <w:tc>
          <w:tcPr>
            <w:tcW w:w="581" w:type="dxa"/>
            <w:vMerge w:val="restart"/>
            <w:tcBorders>
              <w:lef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A8291B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</w:tr>
      <w:tr w:rsidR="001A7990" w:rsidRPr="005D2684" w:rsidTr="001A7990">
        <w:trPr>
          <w:trHeight w:val="214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Default="001A7990" w:rsidP="00D843B2">
            <w:pPr>
              <w:snapToGrid w:val="0"/>
            </w:pPr>
            <w:r w:rsidRPr="005D2684">
              <w:t>бюджет  муниципального округа</w:t>
            </w:r>
          </w:p>
          <w:p w:rsidR="001A7990" w:rsidRPr="005D2684" w:rsidRDefault="001A7990" w:rsidP="00D843B2">
            <w:pPr>
              <w:snapToGrid w:val="0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A8291B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</w:tr>
      <w:tr w:rsidR="001A7990" w:rsidRPr="005D2684" w:rsidTr="001A7990">
        <w:trPr>
          <w:trHeight w:val="214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r w:rsidRPr="005D2684">
              <w:t>4.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r w:rsidRPr="005D2684">
              <w:t>Создание мест (площадок) накопления твердых коммунальных отходов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Default="001A7990" w:rsidP="00D843B2">
            <w:pPr>
              <w:snapToGrid w:val="0"/>
            </w:pPr>
          </w:p>
          <w:p w:rsidR="001A7990" w:rsidRPr="005D2684" w:rsidRDefault="001A7990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69,9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425,5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212931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212931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212931">
              <w:t>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1D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231C52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990" w:rsidRPr="00231C52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231C52" w:rsidRDefault="0021293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495,4</w:t>
            </w:r>
          </w:p>
        </w:tc>
      </w:tr>
      <w:tr w:rsidR="001A7990" w:rsidRPr="005D2684" w:rsidTr="001A7990">
        <w:trPr>
          <w:trHeight w:val="21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66,4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404,2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212931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212931">
              <w:t>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990" w:rsidRPr="00231C52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470,6</w:t>
            </w:r>
          </w:p>
        </w:tc>
      </w:tr>
      <w:tr w:rsidR="001A7990" w:rsidRPr="005D2684" w:rsidTr="001A7990">
        <w:trPr>
          <w:trHeight w:val="21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Default="001A7990" w:rsidP="00D843B2">
            <w:pPr>
              <w:snapToGrid w:val="0"/>
            </w:pPr>
            <w:r w:rsidRPr="005D2684">
              <w:t>бюджет  муниципального округа</w:t>
            </w:r>
          </w:p>
          <w:p w:rsidR="001A7990" w:rsidRPr="005D2684" w:rsidRDefault="001A7990" w:rsidP="00D843B2">
            <w:pPr>
              <w:snapToGrid w:val="0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3,5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21,3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212931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212931">
              <w:t>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A8291B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7990" w:rsidRPr="00231C52" w:rsidRDefault="00212931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24,8</w:t>
            </w:r>
          </w:p>
        </w:tc>
      </w:tr>
      <w:tr w:rsidR="001A7990" w:rsidRPr="005D2684" w:rsidTr="00B13617">
        <w:trPr>
          <w:trHeight w:val="2892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7990" w:rsidRPr="005D2684" w:rsidRDefault="001A7990" w:rsidP="00D843B2">
            <w:r w:rsidRPr="005D2684">
              <w:t>5.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7990" w:rsidRPr="005D2684" w:rsidRDefault="001A7990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7990" w:rsidRDefault="001A7990" w:rsidP="00D843B2"/>
          <w:p w:rsidR="001A7990" w:rsidRPr="005D2684" w:rsidRDefault="001A7990" w:rsidP="00D843B2">
            <w:r w:rsidRPr="005D2684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  <w:r>
              <w:t>,</w:t>
            </w:r>
          </w:p>
          <w:p w:rsidR="001A7990" w:rsidRPr="005D2684" w:rsidRDefault="001A7990" w:rsidP="00D843B2">
            <w:r w:rsidRPr="005D2684">
              <w:t>в том числе:</w:t>
            </w:r>
          </w:p>
          <w:p w:rsidR="001A7990" w:rsidRPr="005D2684" w:rsidRDefault="001A7990" w:rsidP="00D843B2">
            <w:r w:rsidRPr="005D2684">
              <w:t xml:space="preserve">- районное управление образования (школы) </w:t>
            </w:r>
          </w:p>
          <w:p w:rsidR="001A7990" w:rsidRPr="005D2684" w:rsidRDefault="001A7990" w:rsidP="00D843B2">
            <w:r w:rsidRPr="005D2684">
              <w:t>- учреждения культуры (МКУ «Кикнурская ЦБС», музей)</w:t>
            </w:r>
          </w:p>
          <w:p w:rsidR="001A7990" w:rsidRPr="005D2684" w:rsidRDefault="001A7990" w:rsidP="00D843B2">
            <w:r w:rsidRPr="005D2684">
              <w:t>-КОГОУ СШ с УИОП пгт Кикнур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Default="001A7990" w:rsidP="00D843B2">
            <w:pPr>
              <w:snapToGrid w:val="0"/>
            </w:pPr>
          </w:p>
          <w:p w:rsidR="001A7990" w:rsidRPr="005D2684" w:rsidRDefault="001A7990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91D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</w:tr>
      <w:tr w:rsidR="001A7990" w:rsidRPr="005D2684" w:rsidTr="001A7990">
        <w:trPr>
          <w:trHeight w:val="214"/>
        </w:trPr>
        <w:tc>
          <w:tcPr>
            <w:tcW w:w="581" w:type="dxa"/>
            <w:vMerge/>
            <w:tcBorders>
              <w:lef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</w:tr>
      <w:tr w:rsidR="001A7990" w:rsidRPr="005D2684" w:rsidTr="001A7990">
        <w:trPr>
          <w:trHeight w:val="2633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>
              <w:t>б</w:t>
            </w:r>
            <w:r w:rsidRPr="005D2684">
              <w:t>юджет муниципального округа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 0</w:t>
            </w: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</w:t>
            </w:r>
          </w:p>
          <w:p w:rsidR="001A7990" w:rsidRPr="005D2684" w:rsidRDefault="001A7990" w:rsidP="00803DA5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 xml:space="preserve"> 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 0</w:t>
            </w: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 xml:space="preserve">     </w:t>
            </w: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/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 xml:space="preserve"> </w:t>
            </w:r>
          </w:p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 xml:space="preserve">  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D500C7" w:rsidRDefault="001A7990" w:rsidP="00D843B2">
            <w:pPr>
              <w:rPr>
                <w:lang w:eastAsia="ar-SA"/>
              </w:rPr>
            </w:pPr>
          </w:p>
          <w:p w:rsidR="001A7990" w:rsidRPr="00D500C7" w:rsidRDefault="001A7990" w:rsidP="00D843B2">
            <w:pPr>
              <w:rPr>
                <w:lang w:eastAsia="ar-SA"/>
              </w:rPr>
            </w:pPr>
            <w:r w:rsidRPr="00D500C7">
              <w:rPr>
                <w:lang w:eastAsia="ar-SA"/>
              </w:rPr>
              <w:t>0</w:t>
            </w:r>
          </w:p>
          <w:p w:rsidR="001A7990" w:rsidRPr="00D500C7" w:rsidRDefault="001A7990" w:rsidP="00D843B2">
            <w:pPr>
              <w:rPr>
                <w:lang w:eastAsia="ar-SA"/>
              </w:rPr>
            </w:pPr>
          </w:p>
          <w:p w:rsidR="001A7990" w:rsidRPr="00D500C7" w:rsidRDefault="001A7990" w:rsidP="00D843B2">
            <w:pPr>
              <w:rPr>
                <w:lang w:eastAsia="ar-SA"/>
              </w:rPr>
            </w:pPr>
          </w:p>
          <w:p w:rsidR="001A7990" w:rsidRPr="00D500C7" w:rsidRDefault="001A7990" w:rsidP="00D843B2">
            <w:pPr>
              <w:rPr>
                <w:lang w:eastAsia="ar-SA"/>
              </w:rPr>
            </w:pPr>
          </w:p>
          <w:p w:rsidR="001A7990" w:rsidRPr="00D500C7" w:rsidRDefault="001A7990" w:rsidP="00D843B2">
            <w:pPr>
              <w:rPr>
                <w:lang w:eastAsia="ar-SA"/>
              </w:rPr>
            </w:pPr>
          </w:p>
          <w:p w:rsidR="001A7990" w:rsidRPr="00D500C7" w:rsidRDefault="001A7990" w:rsidP="00D843B2">
            <w:pPr>
              <w:rPr>
                <w:lang w:eastAsia="ar-SA"/>
              </w:rPr>
            </w:pPr>
          </w:p>
          <w:p w:rsidR="001A7990" w:rsidRPr="00D500C7" w:rsidRDefault="001A7990" w:rsidP="00D843B2">
            <w:pPr>
              <w:rPr>
                <w:lang w:eastAsia="ar-SA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D500C7" w:rsidRDefault="001A7990" w:rsidP="00D843B2">
            <w:pPr>
              <w:rPr>
                <w:lang w:eastAsia="ar-SA"/>
              </w:rPr>
            </w:pPr>
          </w:p>
          <w:p w:rsidR="001A7990" w:rsidRPr="00D500C7" w:rsidRDefault="001A7990" w:rsidP="00D843B2">
            <w:pPr>
              <w:rPr>
                <w:lang w:eastAsia="ar-SA"/>
              </w:rPr>
            </w:pPr>
          </w:p>
          <w:p w:rsidR="001A7990" w:rsidRPr="00D500C7" w:rsidRDefault="001A7990" w:rsidP="00D843B2">
            <w:pPr>
              <w:rPr>
                <w:lang w:eastAsia="ar-SA"/>
              </w:rPr>
            </w:pPr>
            <w:r w:rsidRPr="00D500C7">
              <w:rPr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E291D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4E291D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</w:p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</w:tr>
      <w:tr w:rsidR="001A7990" w:rsidRPr="005D2684" w:rsidTr="001A7990">
        <w:trPr>
          <w:trHeight w:val="214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>
            <w:r w:rsidRPr="005D2684">
              <w:t>6.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r w:rsidRPr="005D2684">
              <w:t>Обеспечение деятельности органов местного самоуправления в решении вопросов охраны окружающей среды на территории округа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15,0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457,1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472,1</w:t>
            </w:r>
          </w:p>
        </w:tc>
      </w:tr>
      <w:tr w:rsidR="001A7990" w:rsidRPr="005D2684" w:rsidTr="001A7990">
        <w:trPr>
          <w:trHeight w:val="21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</w:tr>
      <w:tr w:rsidR="001A7990" w:rsidRPr="005D2684" w:rsidTr="001A7990">
        <w:trPr>
          <w:trHeight w:val="21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Default="001A7990" w:rsidP="00D843B2">
            <w:pPr>
              <w:snapToGrid w:val="0"/>
            </w:pPr>
            <w:r w:rsidRPr="005D2684">
              <w:t>бюджет  муниципального округа</w:t>
            </w:r>
          </w:p>
          <w:p w:rsidR="001A7990" w:rsidRPr="005D2684" w:rsidRDefault="001A7990" w:rsidP="00D843B2">
            <w:pPr>
              <w:snapToGrid w:val="0"/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15,0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457,1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D500C7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4E291D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472,1</w:t>
            </w:r>
          </w:p>
        </w:tc>
      </w:tr>
      <w:tr w:rsidR="001A7990" w:rsidRPr="005D2684" w:rsidTr="001A7990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7.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Поддержка особо охраняемых природных территорий и сохранение биоразнообразия  в округе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4E291D" w:rsidP="00D843B2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</w:tr>
      <w:tr w:rsidR="001A7990" w:rsidRPr="005D2684" w:rsidTr="001A7990">
        <w:trPr>
          <w:trHeight w:val="568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4E291D" w:rsidP="00D843B2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</w:tr>
      <w:tr w:rsidR="001A7990" w:rsidRPr="005D2684" w:rsidTr="001A7990">
        <w:trPr>
          <w:trHeight w:val="28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Default="001A7990" w:rsidP="00D843B2">
            <w:pPr>
              <w:snapToGrid w:val="0"/>
            </w:pPr>
            <w:r w:rsidRPr="005D2684">
              <w:t>бюджет  муниципального округа</w:t>
            </w:r>
          </w:p>
          <w:p w:rsidR="001A7990" w:rsidRPr="005D2684" w:rsidRDefault="001A7990" w:rsidP="00D843B2">
            <w:pPr>
              <w:snapToGrid w:val="0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4E291D" w:rsidP="00D843B2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</w:tr>
      <w:tr w:rsidR="001A7990" w:rsidRPr="005D2684" w:rsidTr="001A7990">
        <w:trPr>
          <w:trHeight w:val="28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990" w:rsidRDefault="001A7990" w:rsidP="00D843B2">
            <w:r w:rsidRPr="005D2684">
              <w:t>8.</w:t>
            </w:r>
          </w:p>
          <w:p w:rsidR="001A7990" w:rsidRPr="005D2684" w:rsidRDefault="001A7990" w:rsidP="00D843B2"/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7990" w:rsidRDefault="001A7990" w:rsidP="00D843B2">
            <w:r w:rsidRPr="005D2684">
              <w:t>Выплата денежного вознаграждения за добытых волков на территории Кикнурского муниципального округа Кировской области</w:t>
            </w:r>
          </w:p>
          <w:p w:rsidR="001A7990" w:rsidRPr="005D2684" w:rsidRDefault="001A7990" w:rsidP="00D843B2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>
              <w:t>37,5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31C52" w:rsidRDefault="001A7990" w:rsidP="00D843B2">
            <w:pPr>
              <w:snapToGrid w:val="0"/>
            </w:pPr>
            <w:r w:rsidRPr="00231C52">
              <w:t>90,0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12931" w:rsidRDefault="004E291D" w:rsidP="00D843B2">
            <w:pPr>
              <w:snapToGrid w:val="0"/>
            </w:pPr>
            <w:r w:rsidRPr="00212931">
              <w:t>6</w:t>
            </w:r>
            <w:r w:rsidR="001A7990" w:rsidRPr="00212931">
              <w:t>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12931" w:rsidRDefault="004E291D" w:rsidP="00D843B2">
            <w:pPr>
              <w:snapToGrid w:val="0"/>
            </w:pPr>
            <w:r w:rsidRPr="0021293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31C52" w:rsidRDefault="004E291D" w:rsidP="00D843B2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31C52" w:rsidRDefault="0031323F" w:rsidP="00D843B2">
            <w:pPr>
              <w:snapToGrid w:val="0"/>
            </w:pPr>
            <w:r>
              <w:t>187,5</w:t>
            </w:r>
          </w:p>
        </w:tc>
      </w:tr>
      <w:tr w:rsidR="001A7990" w:rsidRPr="005D2684" w:rsidTr="001A7990">
        <w:trPr>
          <w:trHeight w:val="287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>
              <w:t>7,5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31C52" w:rsidRDefault="001A7990" w:rsidP="00D843B2">
            <w:pPr>
              <w:snapToGrid w:val="0"/>
            </w:pPr>
            <w:r>
              <w:t>37,5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12931" w:rsidRDefault="001A7990" w:rsidP="00D843B2">
            <w:pPr>
              <w:snapToGrid w:val="0"/>
            </w:pPr>
            <w:r w:rsidRPr="00212931"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12931" w:rsidRDefault="001A7990" w:rsidP="00D843B2">
            <w:pPr>
              <w:snapToGrid w:val="0"/>
            </w:pPr>
            <w:r w:rsidRPr="0021293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4E291D" w:rsidP="00D843B2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31C52" w:rsidRDefault="001A7990" w:rsidP="00D843B2">
            <w:pPr>
              <w:snapToGrid w:val="0"/>
            </w:pPr>
            <w:r>
              <w:t>45,0</w:t>
            </w:r>
          </w:p>
        </w:tc>
      </w:tr>
      <w:tr w:rsidR="001A7990" w:rsidRPr="005D2684" w:rsidTr="001A7990">
        <w:trPr>
          <w:trHeight w:val="287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>
              <w:t>30,0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31C52" w:rsidRDefault="001A7990" w:rsidP="00D843B2">
            <w:pPr>
              <w:snapToGrid w:val="0"/>
            </w:pPr>
            <w:r>
              <w:t>52,5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12931" w:rsidRDefault="004E291D" w:rsidP="00D843B2">
            <w:pPr>
              <w:snapToGrid w:val="0"/>
            </w:pPr>
            <w:r w:rsidRPr="00212931">
              <w:t>6</w:t>
            </w:r>
            <w:r w:rsidR="001A7990" w:rsidRPr="00212931">
              <w:t>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12931" w:rsidRDefault="004E291D" w:rsidP="00D843B2">
            <w:pPr>
              <w:snapToGrid w:val="0"/>
            </w:pPr>
            <w:r w:rsidRPr="00212931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4E291D" w:rsidP="00D843B2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31C52" w:rsidRDefault="0031323F" w:rsidP="00D843B2">
            <w:pPr>
              <w:snapToGrid w:val="0"/>
            </w:pPr>
            <w:r>
              <w:t>142,5</w:t>
            </w:r>
          </w:p>
        </w:tc>
      </w:tr>
      <w:tr w:rsidR="001A7990" w:rsidRPr="005D2684" w:rsidTr="001A7990">
        <w:trPr>
          <w:trHeight w:val="28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>
            <w:r>
              <w:t>9</w:t>
            </w:r>
            <w:r w:rsidRPr="005D2684">
              <w:t>.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>
            <w:r>
              <w:t>Ликвидация закрытых скотомогильников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4E291D" w:rsidP="00D843B2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</w:tr>
      <w:tr w:rsidR="001A7990" w:rsidRPr="005D2684" w:rsidTr="001A7990">
        <w:trPr>
          <w:trHeight w:val="28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4E291D" w:rsidP="00D843B2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</w:tr>
      <w:tr w:rsidR="001A7990" w:rsidRPr="005D2684" w:rsidTr="001A7990">
        <w:trPr>
          <w:trHeight w:val="28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D843B2"/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D843B2"/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D843B2">
            <w:pPr>
              <w:snapToGrid w:val="0"/>
            </w:pPr>
            <w:r w:rsidRPr="00D500C7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4E291D" w:rsidP="00D843B2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D843B2">
            <w:pPr>
              <w:snapToGrid w:val="0"/>
            </w:pPr>
            <w:r w:rsidRPr="005D2684">
              <w:t>0</w:t>
            </w:r>
          </w:p>
        </w:tc>
      </w:tr>
      <w:tr w:rsidR="001A7990" w:rsidRPr="005D2684" w:rsidTr="001A7990">
        <w:trPr>
          <w:trHeight w:val="28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803DA5">
            <w:r>
              <w:t>10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803DA5">
            <w:r w:rsidRPr="00402B5E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Pr="005D2684" w:rsidRDefault="001A7990" w:rsidP="00803DA5">
            <w:r>
              <w:t>Изготовление сметной документации на с</w:t>
            </w:r>
            <w:r w:rsidRPr="005D2684">
              <w:t>оздание мест (площадок) накопления твердых коммунальных отходов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803DA5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90" w:rsidRPr="005D2684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803DA5">
            <w:pPr>
              <w:snapToGrid w:val="0"/>
            </w:pPr>
            <w:r>
              <w:t>4,0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4E291D" w:rsidP="00803DA5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803DA5">
            <w:pPr>
              <w:snapToGrid w:val="0"/>
            </w:pPr>
            <w:r>
              <w:t>4,0</w:t>
            </w:r>
          </w:p>
        </w:tc>
      </w:tr>
      <w:tr w:rsidR="001A7990" w:rsidRPr="005D2684" w:rsidTr="001A7990">
        <w:trPr>
          <w:trHeight w:val="28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803DA5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402B5E" w:rsidRDefault="001A7990" w:rsidP="00803DA5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Default="001A7990" w:rsidP="00803DA5"/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803DA5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90" w:rsidRPr="005D2684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4E291D" w:rsidP="00803DA5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803DA5">
            <w:pPr>
              <w:snapToGrid w:val="0"/>
            </w:pPr>
            <w:r>
              <w:t>0</w:t>
            </w:r>
          </w:p>
        </w:tc>
      </w:tr>
      <w:tr w:rsidR="001A7990" w:rsidRPr="005D2684" w:rsidTr="001A7990">
        <w:trPr>
          <w:trHeight w:val="28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803DA5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402B5E" w:rsidRDefault="001A7990" w:rsidP="00803DA5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990" w:rsidRDefault="001A7990" w:rsidP="00803DA5"/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803DA5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90" w:rsidRPr="005D2684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803DA5">
            <w:pPr>
              <w:snapToGrid w:val="0"/>
            </w:pPr>
            <w:r>
              <w:t>4,0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803DA5">
            <w:pPr>
              <w:snapToGrid w:val="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4E291D" w:rsidP="00803DA5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803DA5">
            <w:pPr>
              <w:snapToGrid w:val="0"/>
            </w:pPr>
            <w:r>
              <w:t>4,0</w:t>
            </w:r>
          </w:p>
        </w:tc>
      </w:tr>
      <w:tr w:rsidR="001A7990" w:rsidRPr="005D2684" w:rsidTr="001A7990">
        <w:trPr>
          <w:trHeight w:val="28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990" w:rsidRDefault="001A7990" w:rsidP="0003528B">
            <w:r>
              <w:t>11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7990" w:rsidRPr="00142DE6" w:rsidRDefault="001A7990" w:rsidP="0003528B">
            <w:r w:rsidRPr="00142DE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A7990" w:rsidRDefault="001A7990" w:rsidP="0003528B">
            <w:r>
              <w:t>Анализ почв при ликвидации мест складирования отходов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03528B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03528B">
            <w:pPr>
              <w:snapToGrid w:val="0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90" w:rsidRDefault="001A7990" w:rsidP="0003528B">
            <w:pPr>
              <w:snapToGrid w:val="0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03528B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03528B">
            <w:pPr>
              <w:snapToGrid w:val="0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03528B">
            <w:pPr>
              <w:snapToGrid w:val="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4E291D" w:rsidP="0003528B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03528B">
            <w:pPr>
              <w:snapToGrid w:val="0"/>
            </w:pPr>
            <w:r>
              <w:t>0</w:t>
            </w:r>
          </w:p>
        </w:tc>
      </w:tr>
      <w:tr w:rsidR="001A7990" w:rsidRPr="005D2684" w:rsidTr="001A7990">
        <w:trPr>
          <w:trHeight w:val="287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7990" w:rsidRDefault="001A7990" w:rsidP="0003528B"/>
        </w:tc>
        <w:tc>
          <w:tcPr>
            <w:tcW w:w="1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7990" w:rsidRPr="00402B5E" w:rsidRDefault="001A7990" w:rsidP="0003528B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</w:tcBorders>
          </w:tcPr>
          <w:p w:rsidR="001A7990" w:rsidRDefault="001A7990" w:rsidP="0003528B"/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03528B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03528B">
            <w:pPr>
              <w:snapToGrid w:val="0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90" w:rsidRDefault="001A7990" w:rsidP="0003528B">
            <w:pPr>
              <w:snapToGrid w:val="0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03528B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03528B">
            <w:pPr>
              <w:snapToGrid w:val="0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03528B">
            <w:pPr>
              <w:snapToGrid w:val="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4E291D" w:rsidP="0003528B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03528B">
            <w:pPr>
              <w:snapToGrid w:val="0"/>
            </w:pPr>
            <w:r>
              <w:t>0</w:t>
            </w:r>
          </w:p>
        </w:tc>
      </w:tr>
      <w:tr w:rsidR="001A7990" w:rsidRPr="005D2684" w:rsidTr="00212931">
        <w:trPr>
          <w:trHeight w:val="287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03528B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402B5E" w:rsidRDefault="001A7990" w:rsidP="0003528B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A7990" w:rsidRDefault="001A7990" w:rsidP="0003528B"/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7990" w:rsidRPr="005D2684" w:rsidRDefault="001A7990" w:rsidP="0003528B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03528B">
            <w:pPr>
              <w:snapToGrid w:val="0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990" w:rsidRDefault="001A7990" w:rsidP="0003528B">
            <w:pPr>
              <w:snapToGrid w:val="0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03528B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03528B">
            <w:pPr>
              <w:snapToGrid w:val="0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03528B">
            <w:pPr>
              <w:snapToGrid w:val="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4E291D" w:rsidP="0003528B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03528B">
            <w:pPr>
              <w:snapToGrid w:val="0"/>
            </w:pPr>
            <w:r>
              <w:t>0</w:t>
            </w:r>
          </w:p>
        </w:tc>
      </w:tr>
      <w:tr w:rsidR="001A7990" w:rsidRPr="005D2684" w:rsidTr="00212931">
        <w:trPr>
          <w:trHeight w:val="415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r>
              <w:t>12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402B5E" w:rsidRDefault="001A7990" w:rsidP="009568B8">
            <w:pPr>
              <w:rPr>
                <w:sz w:val="20"/>
                <w:szCs w:val="20"/>
              </w:rPr>
            </w:pPr>
            <w:r w:rsidRPr="00142DE6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r>
              <w:t>Санитарно-эпидемиологическая экспертиза проекта зон санитарной охраны (переуступка прав)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9568B8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48,300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4E291D" w:rsidP="009568B8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Default="001A7990" w:rsidP="009568B8">
            <w:pPr>
              <w:snapToGrid w:val="0"/>
            </w:pPr>
            <w:r>
              <w:t>48,300</w:t>
            </w:r>
          </w:p>
        </w:tc>
      </w:tr>
      <w:tr w:rsidR="001A7990" w:rsidRPr="005D2684" w:rsidTr="00212931">
        <w:trPr>
          <w:trHeight w:val="41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142DE6" w:rsidRDefault="001A7990" w:rsidP="009568B8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9568B8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4E291D" w:rsidP="009568B8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Default="0031323F" w:rsidP="009568B8">
            <w:pPr>
              <w:snapToGrid w:val="0"/>
            </w:pPr>
            <w:r>
              <w:t>0</w:t>
            </w:r>
          </w:p>
        </w:tc>
      </w:tr>
      <w:tr w:rsidR="001A7990" w:rsidRPr="005D2684" w:rsidTr="00212931">
        <w:trPr>
          <w:trHeight w:val="41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/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142DE6" w:rsidRDefault="001A7990" w:rsidP="009568B8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Pr="005D2684" w:rsidRDefault="001A7990" w:rsidP="009568B8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48,300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1A7990" w:rsidP="009568B8">
            <w:pPr>
              <w:snapToGrid w:val="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990" w:rsidRDefault="004E291D" w:rsidP="009568B8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7990" w:rsidRDefault="001A7990" w:rsidP="009568B8">
            <w:pPr>
              <w:snapToGrid w:val="0"/>
            </w:pPr>
            <w:r>
              <w:t>48,300</w:t>
            </w:r>
          </w:p>
        </w:tc>
      </w:tr>
      <w:tr w:rsidR="00212931" w:rsidRPr="00212931" w:rsidTr="00F5601E">
        <w:trPr>
          <w:trHeight w:val="415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r w:rsidRPr="00212931">
              <w:t>13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rPr>
                <w:sz w:val="20"/>
                <w:szCs w:val="20"/>
              </w:rPr>
            </w:pPr>
            <w:r w:rsidRPr="00212931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r w:rsidRPr="00212931">
              <w:t>Прочие мероприятия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5D2684" w:rsidRDefault="00212931" w:rsidP="00212931">
            <w:pPr>
              <w:snapToGrid w:val="0"/>
            </w:pPr>
            <w:r w:rsidRPr="005D2684">
              <w:t xml:space="preserve">всего         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31" w:rsidRPr="00212931" w:rsidRDefault="00212931" w:rsidP="00212931">
            <w:pPr>
              <w:snapToGrid w:val="0"/>
            </w:pPr>
            <w:r>
              <w:t>100,0</w:t>
            </w:r>
          </w:p>
        </w:tc>
      </w:tr>
      <w:tr w:rsidR="00212931" w:rsidRPr="00212931" w:rsidTr="00F5601E">
        <w:trPr>
          <w:trHeight w:val="415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/>
        </w:tc>
        <w:tc>
          <w:tcPr>
            <w:tcW w:w="11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5D2684" w:rsidRDefault="00212931" w:rsidP="00212931">
            <w:pPr>
              <w:snapToGrid w:val="0"/>
            </w:pPr>
            <w:r w:rsidRPr="005D2684">
              <w:t>областной бюджет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</w:tr>
      <w:tr w:rsidR="00212931" w:rsidRPr="00212931" w:rsidTr="00F5601E">
        <w:trPr>
          <w:trHeight w:val="415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5D2684" w:rsidRDefault="00212931" w:rsidP="00212931">
            <w:pPr>
              <w:snapToGrid w:val="0"/>
            </w:pPr>
            <w:r w:rsidRPr="005D2684">
              <w:t>бюджет  муниципального округа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931" w:rsidRPr="00212931" w:rsidRDefault="00212931" w:rsidP="00212931">
            <w:pPr>
              <w:snapToGrid w:val="0"/>
            </w:pPr>
            <w:r>
              <w:t>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2931" w:rsidRPr="00212931" w:rsidRDefault="00212931" w:rsidP="00212931">
            <w:pPr>
              <w:snapToGrid w:val="0"/>
            </w:pPr>
            <w:r>
              <w:t>100,0</w:t>
            </w:r>
          </w:p>
        </w:tc>
      </w:tr>
    </w:tbl>
    <w:p w:rsidR="00470F03" w:rsidRPr="00212931" w:rsidRDefault="00470F03" w:rsidP="00470F03"/>
    <w:p w:rsidR="00470F03" w:rsidRPr="00212931" w:rsidRDefault="00470F03" w:rsidP="00470F03"/>
    <w:p w:rsidR="00470F03" w:rsidRPr="00212931" w:rsidRDefault="00470F03" w:rsidP="00470F03">
      <w:pPr>
        <w:ind w:left="360"/>
        <w:jc w:val="both"/>
      </w:pPr>
      <w:r w:rsidRPr="00212931">
        <w:t>* Объем средств областного бюджета на финансирование мероприятий подлежит ежегодному уточнению при формировании федерального и областного бюджетов и федеральной и областной адресных инвестиционных программ на очередной финансовый год.</w:t>
      </w:r>
    </w:p>
    <w:p w:rsidR="00323764" w:rsidRPr="00212931" w:rsidRDefault="00470F03" w:rsidP="00803DA5">
      <w:pPr>
        <w:pBdr>
          <w:bottom w:val="single" w:sz="12" w:space="1" w:color="auto"/>
        </w:pBdr>
        <w:ind w:left="360"/>
        <w:jc w:val="both"/>
      </w:pPr>
      <w:r w:rsidRPr="00212931">
        <w:t>* Указанные источники финансирования привлекаются на основании соглашений (договоров), заключенных в соответствии с законодательством доходной части бюджетов всех уровней.</w:t>
      </w:r>
      <w:r w:rsidR="00EB53ED" w:rsidRPr="00212931">
        <w:t>»</w:t>
      </w:r>
    </w:p>
    <w:p w:rsidR="00A87AEE" w:rsidRDefault="00A87AEE" w:rsidP="00803DA5">
      <w:pPr>
        <w:pBdr>
          <w:bottom w:val="single" w:sz="12" w:space="1" w:color="auto"/>
        </w:pBdr>
        <w:ind w:left="360"/>
        <w:jc w:val="both"/>
      </w:pPr>
    </w:p>
    <w:p w:rsidR="00A87AEE" w:rsidRDefault="00A87AE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7AEE" w:rsidRPr="00265FF3" w:rsidRDefault="003613CE" w:rsidP="00A87AEE">
      <w:pPr>
        <w:ind w:left="10620" w:right="-177"/>
        <w:rPr>
          <w:sz w:val="28"/>
          <w:szCs w:val="28"/>
        </w:rPr>
      </w:pPr>
      <w:r>
        <w:rPr>
          <w:sz w:val="28"/>
          <w:szCs w:val="28"/>
        </w:rPr>
        <w:t xml:space="preserve">  Приложение № 3</w:t>
      </w:r>
    </w:p>
    <w:p w:rsidR="00A87AEE" w:rsidRDefault="00A87AEE" w:rsidP="00A87AEE">
      <w:pPr>
        <w:ind w:left="10620" w:right="-17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87AEE" w:rsidRPr="00265FF3" w:rsidRDefault="00EB53ED" w:rsidP="00A87AEE">
      <w:pPr>
        <w:ind w:left="10773" w:right="-177"/>
        <w:rPr>
          <w:sz w:val="28"/>
          <w:szCs w:val="28"/>
        </w:rPr>
      </w:pPr>
      <w:r>
        <w:rPr>
          <w:sz w:val="28"/>
          <w:szCs w:val="28"/>
        </w:rPr>
        <w:t>«</w:t>
      </w:r>
      <w:r w:rsidR="00A87AEE" w:rsidRPr="00265FF3">
        <w:rPr>
          <w:sz w:val="28"/>
          <w:szCs w:val="28"/>
        </w:rPr>
        <w:t>Приложение № 3</w:t>
      </w:r>
    </w:p>
    <w:p w:rsidR="00A87AEE" w:rsidRPr="00265FF3" w:rsidRDefault="00A87AEE" w:rsidP="00A87AEE">
      <w:pPr>
        <w:tabs>
          <w:tab w:val="left" w:pos="10915"/>
        </w:tabs>
        <w:ind w:right="-177"/>
        <w:rPr>
          <w:sz w:val="28"/>
          <w:szCs w:val="28"/>
        </w:rPr>
      </w:pPr>
      <w:r w:rsidRPr="00265FF3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265FF3">
        <w:rPr>
          <w:sz w:val="28"/>
          <w:szCs w:val="28"/>
        </w:rPr>
        <w:t>к муниципальной программе</w:t>
      </w:r>
    </w:p>
    <w:p w:rsidR="00A87AEE" w:rsidRPr="00265FF3" w:rsidRDefault="00A87AEE" w:rsidP="00A87AEE">
      <w:pPr>
        <w:ind w:right="-177"/>
        <w:rPr>
          <w:b/>
          <w:bCs/>
          <w:sz w:val="28"/>
          <w:szCs w:val="28"/>
        </w:rPr>
      </w:pPr>
    </w:p>
    <w:p w:rsidR="00A87AEE" w:rsidRPr="00265FF3" w:rsidRDefault="00A87AEE" w:rsidP="00A87A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65FF3">
        <w:rPr>
          <w:b/>
          <w:bCs/>
          <w:sz w:val="28"/>
          <w:szCs w:val="28"/>
        </w:rPr>
        <w:t>Расходы на реализацию муниципальной программы</w:t>
      </w:r>
    </w:p>
    <w:p w:rsidR="00A87AEE" w:rsidRPr="00265FF3" w:rsidRDefault="00A87AEE" w:rsidP="00A87A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65FF3">
        <w:rPr>
          <w:b/>
          <w:bCs/>
          <w:sz w:val="28"/>
          <w:szCs w:val="28"/>
        </w:rPr>
        <w:t>за счет средств бюджета муниципального округа</w:t>
      </w:r>
    </w:p>
    <w:p w:rsidR="00A87AEE" w:rsidRPr="00265FF3" w:rsidRDefault="00A87AEE" w:rsidP="00A87AEE">
      <w:pPr>
        <w:autoSpaceDE w:val="0"/>
        <w:autoSpaceDN w:val="0"/>
        <w:adjustRightInd w:val="0"/>
      </w:pPr>
    </w:p>
    <w:tbl>
      <w:tblPr>
        <w:tblW w:w="13609" w:type="dxa"/>
        <w:tblCellSpacing w:w="5" w:type="nil"/>
        <w:tblInd w:w="92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3"/>
        <w:gridCol w:w="1377"/>
        <w:gridCol w:w="2515"/>
        <w:gridCol w:w="1510"/>
        <w:gridCol w:w="1004"/>
        <w:gridCol w:w="887"/>
        <w:gridCol w:w="1331"/>
        <w:gridCol w:w="888"/>
        <w:gridCol w:w="1035"/>
        <w:gridCol w:w="950"/>
        <w:gridCol w:w="1419"/>
      </w:tblGrid>
      <w:tr w:rsidR="001A7990" w:rsidRPr="00265FF3" w:rsidTr="00C4107B">
        <w:trPr>
          <w:trHeight w:val="318"/>
          <w:tblCellSpacing w:w="5" w:type="nil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№  </w:t>
            </w:r>
          </w:p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п/п </w:t>
            </w:r>
          </w:p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    Статус     </w:t>
            </w:r>
          </w:p>
        </w:tc>
        <w:tc>
          <w:tcPr>
            <w:tcW w:w="2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Наименование муниципальной программы,</w:t>
            </w:r>
          </w:p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 xml:space="preserve">подпрограммы, </w:t>
            </w:r>
            <w:r>
              <w:t>о</w:t>
            </w:r>
            <w:r w:rsidRPr="00265FF3">
              <w:t>тдельного</w:t>
            </w:r>
          </w:p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мероприятия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65FF3">
              <w:t>Главный</w:t>
            </w:r>
          </w:p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65FF3">
              <w:t>распорядитель</w:t>
            </w:r>
          </w:p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65FF3">
              <w:t>бюджетных</w:t>
            </w:r>
            <w:r>
              <w:t xml:space="preserve"> </w:t>
            </w:r>
            <w:r w:rsidRPr="00265FF3">
              <w:t>средств</w:t>
            </w:r>
          </w:p>
        </w:tc>
        <w:tc>
          <w:tcPr>
            <w:tcW w:w="7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Расходы (тыс. рублей)</w:t>
            </w:r>
          </w:p>
        </w:tc>
      </w:tr>
      <w:tr w:rsidR="001A7990" w:rsidRPr="00265FF3" w:rsidTr="00C4107B">
        <w:trPr>
          <w:trHeight w:val="735"/>
          <w:tblCellSpacing w:w="5" w:type="nil"/>
        </w:trPr>
        <w:tc>
          <w:tcPr>
            <w:tcW w:w="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3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2021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FF3">
              <w:t>2022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FF3">
              <w:t>2023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2024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2025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E1122C">
              <w:t>2026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Итого</w:t>
            </w:r>
          </w:p>
        </w:tc>
      </w:tr>
      <w:tr w:rsidR="0031323F" w:rsidRPr="00265FF3" w:rsidTr="00C4107B">
        <w:trPr>
          <w:trHeight w:val="878"/>
          <w:tblCellSpacing w:w="5" w:type="nil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23F" w:rsidRPr="00265FF3" w:rsidRDefault="0031323F" w:rsidP="0031323F"/>
          <w:p w:rsidR="0031323F" w:rsidRPr="00265FF3" w:rsidRDefault="0031323F" w:rsidP="0031323F">
            <w:r>
              <w:t>1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23F" w:rsidRPr="00265FF3" w:rsidRDefault="0031323F" w:rsidP="0031323F">
            <w:pPr>
              <w:autoSpaceDE w:val="0"/>
              <w:autoSpaceDN w:val="0"/>
              <w:adjustRightInd w:val="0"/>
            </w:pPr>
            <w:r w:rsidRPr="00265FF3">
              <w:t>Муниципальная</w:t>
            </w:r>
            <w:r w:rsidRPr="00265FF3">
              <w:br/>
              <w:t xml:space="preserve">программа  </w:t>
            </w:r>
          </w:p>
        </w:tc>
        <w:tc>
          <w:tcPr>
            <w:tcW w:w="2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23F" w:rsidRPr="00265FF3" w:rsidRDefault="0031323F" w:rsidP="0031323F">
            <w:pPr>
              <w:tabs>
                <w:tab w:val="left" w:pos="3840"/>
                <w:tab w:val="left" w:pos="5640"/>
                <w:tab w:val="left" w:pos="6240"/>
              </w:tabs>
            </w:pPr>
            <w:r>
              <w:t>«Экология и природные ресурсы»</w:t>
            </w:r>
            <w:r w:rsidRPr="00265FF3">
              <w:t xml:space="preserve"> на 2021 </w:t>
            </w:r>
            <w:r>
              <w:t>–</w:t>
            </w:r>
            <w:r w:rsidRPr="00265FF3">
              <w:t xml:space="preserve"> 2025 годы</w:t>
            </w:r>
          </w:p>
        </w:tc>
        <w:tc>
          <w:tcPr>
            <w:tcW w:w="1510" w:type="dxa"/>
            <w:tcBorders>
              <w:left w:val="single" w:sz="8" w:space="0" w:color="auto"/>
              <w:right w:val="single" w:sz="8" w:space="0" w:color="auto"/>
            </w:tcBorders>
          </w:tcPr>
          <w:p w:rsidR="0031323F" w:rsidRPr="00265FF3" w:rsidRDefault="0031323F" w:rsidP="0031323F">
            <w:pPr>
              <w:widowControl w:val="0"/>
              <w:autoSpaceDE w:val="0"/>
              <w:autoSpaceDN w:val="0"/>
              <w:adjustRightInd w:val="0"/>
            </w:pPr>
            <w:r w:rsidRPr="00265FF3">
              <w:t>Всего</w:t>
            </w:r>
          </w:p>
          <w:p w:rsidR="0031323F" w:rsidRPr="00265FF3" w:rsidRDefault="0031323F" w:rsidP="0031323F">
            <w:pPr>
              <w:widowControl w:val="0"/>
              <w:autoSpaceDE w:val="0"/>
              <w:autoSpaceDN w:val="0"/>
              <w:adjustRightInd w:val="0"/>
            </w:pPr>
          </w:p>
          <w:p w:rsidR="0031323F" w:rsidRPr="00265FF3" w:rsidRDefault="0031323F" w:rsidP="0031323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31323F" w:rsidRPr="005D2684" w:rsidRDefault="0031323F" w:rsidP="0031323F">
            <w:pPr>
              <w:snapToGrid w:val="0"/>
            </w:pPr>
            <w:r w:rsidRPr="005D2684">
              <w:t>18,5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23F" w:rsidRPr="005D2684" w:rsidRDefault="0031323F" w:rsidP="0031323F">
            <w:pPr>
              <w:snapToGrid w:val="0"/>
            </w:pPr>
            <w:r>
              <w:t>851,1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23F" w:rsidRPr="00652A80" w:rsidRDefault="0031323F" w:rsidP="0031323F">
            <w:pPr>
              <w:snapToGrid w:val="0"/>
            </w:pPr>
            <w:r>
              <w:t>2414,97765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23F" w:rsidRPr="00A8291B" w:rsidRDefault="0031323F" w:rsidP="0031323F">
            <w:pPr>
              <w:snapToGrid w:val="0"/>
            </w:pPr>
            <w:r>
              <w:t>681,4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23F" w:rsidRPr="00A8291B" w:rsidRDefault="0031323F" w:rsidP="0031323F">
            <w:pPr>
              <w:snapToGrid w:val="0"/>
            </w:pPr>
            <w:r>
              <w:t>521,4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23F" w:rsidRDefault="0031323F" w:rsidP="0031323F">
            <w:pPr>
              <w:snapToGrid w:val="0"/>
            </w:pPr>
            <w:r>
              <w:t>521,4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1323F" w:rsidRPr="00231C52" w:rsidRDefault="0031323F" w:rsidP="0031323F">
            <w:pPr>
              <w:snapToGrid w:val="0"/>
            </w:pPr>
            <w:r>
              <w:t>5008,77765</w:t>
            </w:r>
          </w:p>
        </w:tc>
      </w:tr>
      <w:tr w:rsidR="001A7990" w:rsidRPr="00265FF3" w:rsidTr="00C4107B">
        <w:trPr>
          <w:trHeight w:val="820"/>
          <w:tblCellSpacing w:w="5" w:type="nil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7990" w:rsidRPr="00A8291B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A8291B">
              <w:t>1.1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7990" w:rsidRPr="00A8291B" w:rsidRDefault="001A7990" w:rsidP="00A87AEE">
            <w:pPr>
              <w:autoSpaceDE w:val="0"/>
              <w:autoSpaceDN w:val="0"/>
              <w:adjustRightInd w:val="0"/>
            </w:pPr>
            <w:r w:rsidRPr="00A8291B">
              <w:t>Мероприятие 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A8291B" w:rsidRDefault="001A7990" w:rsidP="00A87AEE">
            <w:r w:rsidRPr="00A8291B">
              <w:rPr>
                <w:lang w:eastAsia="ar-SA"/>
              </w:rPr>
              <w:t>Выполнение работ по размещению и захоронению отходов производства и потребления на санкционированной свалке, находящейся на территории Кикнурского муниципального округа в соответствии с санитарно-эпидемиологическими правилами и нормативами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7990" w:rsidRPr="00A8291B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A8291B"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A8291B" w:rsidRDefault="001A7990" w:rsidP="00A87AEE">
            <w:pPr>
              <w:snapToGrid w:val="0"/>
            </w:pPr>
            <w:r w:rsidRPr="00A8291B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990" w:rsidRPr="00A8291B" w:rsidRDefault="001A7990" w:rsidP="00A87AEE">
            <w:pPr>
              <w:snapToGrid w:val="0"/>
            </w:pPr>
            <w:r w:rsidRPr="00A8291B"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990" w:rsidRPr="00A8291B" w:rsidRDefault="001A7990" w:rsidP="00A87AEE">
            <w:pPr>
              <w:snapToGrid w:val="0"/>
            </w:pPr>
            <w:r w:rsidRPr="00A8291B"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990" w:rsidRPr="00A8291B" w:rsidRDefault="001A7990" w:rsidP="00A87AEE">
            <w:pPr>
              <w:snapToGrid w:val="0"/>
            </w:pPr>
            <w:r w:rsidRPr="00A8291B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990" w:rsidRPr="00A8291B" w:rsidRDefault="001A7990" w:rsidP="00A87AEE">
            <w:pPr>
              <w:snapToGrid w:val="0"/>
            </w:pPr>
            <w:r w:rsidRPr="00A8291B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990" w:rsidRPr="00A8291B" w:rsidRDefault="0031323F" w:rsidP="00A87AEE">
            <w:pPr>
              <w:snapToGrid w:val="0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990" w:rsidRPr="00A8291B" w:rsidRDefault="001A7990" w:rsidP="00A87AEE">
            <w:pPr>
              <w:snapToGrid w:val="0"/>
            </w:pPr>
            <w:r w:rsidRPr="00A8291B">
              <w:t>0</w:t>
            </w:r>
          </w:p>
        </w:tc>
      </w:tr>
      <w:tr w:rsidR="0031323F" w:rsidRPr="00265FF3" w:rsidTr="00C4107B">
        <w:trPr>
          <w:trHeight w:val="820"/>
          <w:tblCellSpacing w:w="5" w:type="nil"/>
        </w:trPr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23F" w:rsidRPr="00A8291B" w:rsidRDefault="0031323F" w:rsidP="0031323F">
            <w:pPr>
              <w:widowControl w:val="0"/>
              <w:autoSpaceDE w:val="0"/>
              <w:autoSpaceDN w:val="0"/>
              <w:adjustRightInd w:val="0"/>
            </w:pPr>
            <w:r w:rsidRPr="00A8291B">
              <w:t>1.2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323F" w:rsidRPr="00A8291B" w:rsidRDefault="0031323F" w:rsidP="0031323F">
            <w:pPr>
              <w:autoSpaceDE w:val="0"/>
              <w:autoSpaceDN w:val="0"/>
              <w:adjustRightInd w:val="0"/>
            </w:pPr>
            <w:r w:rsidRPr="00A8291B">
              <w:t>Мероприятие 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A8291B" w:rsidRDefault="0031323F" w:rsidP="0031323F">
            <w:pPr>
              <w:autoSpaceDE w:val="0"/>
              <w:autoSpaceDN w:val="0"/>
              <w:adjustRightInd w:val="0"/>
            </w:pPr>
            <w:r w:rsidRPr="00A8291B">
              <w:t>Ликвидация несанкционированных свалок на территории округа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23F" w:rsidRPr="00A8291B" w:rsidRDefault="0031323F" w:rsidP="0031323F">
            <w:pPr>
              <w:widowControl w:val="0"/>
              <w:autoSpaceDE w:val="0"/>
              <w:autoSpaceDN w:val="0"/>
              <w:adjustRightInd w:val="0"/>
            </w:pPr>
            <w:r w:rsidRPr="00A8291B"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5D2684" w:rsidRDefault="0031323F" w:rsidP="0031323F">
            <w:pPr>
              <w:snapToGrid w:val="0"/>
            </w:pPr>
            <w:r w:rsidRPr="005D2684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23F" w:rsidRPr="000B39F1" w:rsidRDefault="0031323F" w:rsidP="0031323F">
            <w:pPr>
              <w:snapToGrid w:val="0"/>
            </w:pPr>
            <w:r w:rsidRPr="000B39F1">
              <w:t>364,0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23F" w:rsidRPr="00231C52" w:rsidRDefault="0031323F" w:rsidP="0031323F">
            <w:pPr>
              <w:snapToGrid w:val="0"/>
            </w:pPr>
            <w:r w:rsidRPr="0006598F">
              <w:t>2288,87765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23F" w:rsidRPr="009158CC" w:rsidRDefault="0031323F" w:rsidP="0031323F">
            <w:pPr>
              <w:snapToGrid w:val="0"/>
            </w:pPr>
            <w:r>
              <w:t>521,4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23F" w:rsidRPr="009158CC" w:rsidRDefault="0031323F" w:rsidP="0031323F">
            <w:pPr>
              <w:snapToGrid w:val="0"/>
            </w:pPr>
            <w:r>
              <w:t>521,4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23F" w:rsidRDefault="0031323F" w:rsidP="0031323F">
            <w:pPr>
              <w:snapToGrid w:val="0"/>
            </w:pPr>
            <w:r>
              <w:t>521,4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23F" w:rsidRPr="009158CC" w:rsidRDefault="0031323F" w:rsidP="0031323F">
            <w:pPr>
              <w:snapToGrid w:val="0"/>
            </w:pPr>
            <w:r>
              <w:t>4217,07765</w:t>
            </w:r>
          </w:p>
        </w:tc>
      </w:tr>
      <w:tr w:rsidR="001A7990" w:rsidRPr="00265FF3" w:rsidTr="00C4107B">
        <w:trPr>
          <w:trHeight w:val="752"/>
          <w:tblCellSpacing w:w="5" w:type="nil"/>
        </w:trPr>
        <w:tc>
          <w:tcPr>
            <w:tcW w:w="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7990" w:rsidRPr="00A8291B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A8291B">
              <w:t>1.3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7990" w:rsidRPr="00A8291B" w:rsidRDefault="001A7990" w:rsidP="00A87AEE">
            <w:pPr>
              <w:autoSpaceDE w:val="0"/>
              <w:autoSpaceDN w:val="0"/>
              <w:adjustRightInd w:val="0"/>
            </w:pPr>
            <w:r w:rsidRPr="00A8291B">
              <w:t>Мероприятие 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A8291B" w:rsidRDefault="001A7990" w:rsidP="00A87AEE">
            <w:r w:rsidRPr="00A8291B">
              <w:t>Консервация (тампонирование) водозаборных скважин на территории округа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7990" w:rsidRPr="00A8291B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A8291B"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A8291B" w:rsidRDefault="001A7990" w:rsidP="00A87AEE">
            <w:r w:rsidRPr="00A8291B"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A8291B" w:rsidRDefault="001A7990" w:rsidP="00A87AEE">
            <w:r w:rsidRPr="00A8291B"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A8291B" w:rsidRDefault="001A7990" w:rsidP="00A87AEE">
            <w:r w:rsidRPr="00A8291B"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A8291B" w:rsidRDefault="001A7990" w:rsidP="00A87AEE">
            <w:r w:rsidRPr="00A8291B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A8291B" w:rsidRDefault="001A7990" w:rsidP="00A87AEE">
            <w:r w:rsidRPr="00A8291B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A8291B" w:rsidRDefault="0031323F" w:rsidP="00A87AEE"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A8291B" w:rsidRDefault="001A7990" w:rsidP="00A87AEE">
            <w:r w:rsidRPr="00A8291B">
              <w:t>0</w:t>
            </w:r>
          </w:p>
        </w:tc>
      </w:tr>
      <w:tr w:rsidR="001A7990" w:rsidRPr="00265FF3" w:rsidTr="00C4107B">
        <w:trPr>
          <w:trHeight w:val="752"/>
          <w:tblCellSpacing w:w="5" w:type="nil"/>
        </w:trPr>
        <w:tc>
          <w:tcPr>
            <w:tcW w:w="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7990" w:rsidRPr="00265FF3" w:rsidRDefault="001A7990" w:rsidP="00A87AEE">
            <w:pPr>
              <w:autoSpaceDE w:val="0"/>
              <w:autoSpaceDN w:val="0"/>
              <w:adjustRightInd w:val="0"/>
            </w:pPr>
            <w:r>
              <w:t>Мероприятие 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65FF3" w:rsidRDefault="001A7990" w:rsidP="00A87AEE">
            <w:r w:rsidRPr="00265FF3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1A7990" w:rsidRPr="00265FF3" w:rsidRDefault="001A7990" w:rsidP="00A87AEE">
            <w:r w:rsidRPr="00265FF3">
              <w:t>в том числе:</w:t>
            </w:r>
          </w:p>
          <w:p w:rsidR="001A7990" w:rsidRPr="00265FF3" w:rsidRDefault="001A7990" w:rsidP="00A87AEE">
            <w:r w:rsidRPr="00265FF3">
              <w:t>-  управление образования (</w:t>
            </w:r>
            <w:r>
              <w:t>школы</w:t>
            </w:r>
            <w:r w:rsidRPr="00265FF3">
              <w:t xml:space="preserve">) </w:t>
            </w:r>
          </w:p>
          <w:p w:rsidR="001A7990" w:rsidRDefault="001A7990" w:rsidP="00A87AEE">
            <w:r w:rsidRPr="00265FF3">
              <w:t xml:space="preserve">- учреждения культуры </w:t>
            </w:r>
            <w:r>
              <w:t>(МКУ «Кикнурская ЦБС», музей)</w:t>
            </w:r>
          </w:p>
          <w:p w:rsidR="001A7990" w:rsidRPr="00265FF3" w:rsidRDefault="001A7990" w:rsidP="00A87AEE">
            <w:r>
              <w:t>- КОГОУ СШ с УИОП пгт Кикнур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65FF3" w:rsidRDefault="001A7990" w:rsidP="00A87AEE"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65FF3" w:rsidRDefault="001A7990" w:rsidP="00A87AEE"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r w:rsidRPr="00D500C7"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r w:rsidRPr="00D500C7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r w:rsidRPr="00D500C7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31323F" w:rsidP="00A87AEE"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r w:rsidRPr="00D500C7">
              <w:t>0</w:t>
            </w:r>
          </w:p>
        </w:tc>
      </w:tr>
      <w:tr w:rsidR="0031323F" w:rsidRPr="00265FF3" w:rsidTr="00C4107B">
        <w:trPr>
          <w:trHeight w:val="752"/>
          <w:tblCellSpacing w:w="5" w:type="nil"/>
        </w:trPr>
        <w:tc>
          <w:tcPr>
            <w:tcW w:w="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323F" w:rsidRPr="00265FF3" w:rsidRDefault="0031323F" w:rsidP="0031323F">
            <w:pPr>
              <w:widowControl w:val="0"/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1323F" w:rsidRPr="00265FF3" w:rsidRDefault="0031323F" w:rsidP="0031323F">
            <w:pPr>
              <w:autoSpaceDE w:val="0"/>
              <w:autoSpaceDN w:val="0"/>
              <w:adjustRightInd w:val="0"/>
            </w:pPr>
            <w:r>
              <w:t>Мероприятие 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265FF3" w:rsidRDefault="0031323F" w:rsidP="0031323F">
            <w:r>
              <w:t>Создание мест (площадок) накопления твердых коммунальных отходов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23F" w:rsidRPr="00265FF3" w:rsidRDefault="0031323F" w:rsidP="0031323F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5D2684" w:rsidRDefault="0031323F" w:rsidP="0031323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3,5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5D2684" w:rsidRDefault="0031323F" w:rsidP="0031323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5D2684"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A8291B" w:rsidRDefault="0031323F" w:rsidP="0031323F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21,3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4E291D" w:rsidRDefault="0031323F" w:rsidP="0031323F">
            <w:pPr>
              <w:widowControl w:val="0"/>
              <w:autoSpaceDE w:val="0"/>
              <w:autoSpaceDN w:val="0"/>
              <w:adjustRightInd w:val="0"/>
              <w:snapToGrid w:val="0"/>
              <w:rPr>
                <w:highlight w:val="yellow"/>
              </w:rPr>
            </w:pPr>
            <w:r w:rsidRPr="00E1122C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A8291B" w:rsidRDefault="0031323F" w:rsidP="0031323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A8291B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Default="0031323F" w:rsidP="0031323F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231C52" w:rsidRDefault="0031323F" w:rsidP="0031323F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E1122C">
              <w:t>24,8</w:t>
            </w:r>
          </w:p>
        </w:tc>
      </w:tr>
      <w:tr w:rsidR="001A7990" w:rsidRPr="00265FF3" w:rsidTr="00C4107B">
        <w:trPr>
          <w:trHeight w:val="639"/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65FF3" w:rsidRDefault="001A7990" w:rsidP="00A87AEE">
            <w:pPr>
              <w:autoSpaceDE w:val="0"/>
              <w:autoSpaceDN w:val="0"/>
              <w:adjustRightInd w:val="0"/>
            </w:pPr>
            <w:r w:rsidRPr="00265FF3">
              <w:t xml:space="preserve">Мероприятие </w:t>
            </w:r>
            <w:r>
              <w:t>6</w:t>
            </w:r>
            <w:r w:rsidRPr="00265FF3">
              <w:t xml:space="preserve">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65FF3" w:rsidRDefault="001A7990" w:rsidP="00A87AEE">
            <w:pPr>
              <w:autoSpaceDE w:val="0"/>
              <w:autoSpaceDN w:val="0"/>
              <w:adjustRightInd w:val="0"/>
            </w:pPr>
            <w:r w:rsidRPr="00265FF3">
              <w:t>Обеспечение деятельности органов местного самоуправления в решении вопросов охраны окружающей среды на территории округа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</w:pPr>
            <w:r w:rsidRPr="00265FF3"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15,0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7990" w:rsidRPr="00265FF3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457,1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31323F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472,1</w:t>
            </w:r>
          </w:p>
        </w:tc>
      </w:tr>
      <w:tr w:rsidR="001A7990" w:rsidRPr="00265FF3" w:rsidTr="00C4107B">
        <w:trPr>
          <w:trHeight w:val="639"/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1.7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autoSpaceDE w:val="0"/>
              <w:autoSpaceDN w:val="0"/>
              <w:adjustRightInd w:val="0"/>
            </w:pPr>
            <w:r>
              <w:t>Мероприятие 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autoSpaceDE w:val="0"/>
              <w:autoSpaceDN w:val="0"/>
              <w:adjustRightInd w:val="0"/>
            </w:pPr>
            <w:r w:rsidRPr="005D2684">
              <w:t>Поддержка особо охраняемых природных территорий и сохранение биоразнообразия  в округе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snapToGrid w:val="0"/>
            </w:pPr>
            <w: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snapToGrid w:val="0"/>
            </w:pPr>
            <w: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snapToGrid w:val="0"/>
            </w:pPr>
            <w: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31323F" w:rsidP="00A87AEE">
            <w:pPr>
              <w:snapToGrid w:val="0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snapToGrid w:val="0"/>
            </w:pPr>
            <w:r>
              <w:t>0</w:t>
            </w:r>
          </w:p>
        </w:tc>
      </w:tr>
      <w:tr w:rsidR="0031323F" w:rsidRPr="00265FF3" w:rsidTr="00C4107B">
        <w:trPr>
          <w:trHeight w:val="639"/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265FF3" w:rsidRDefault="0031323F" w:rsidP="0031323F">
            <w:pPr>
              <w:widowControl w:val="0"/>
              <w:autoSpaceDE w:val="0"/>
              <w:autoSpaceDN w:val="0"/>
              <w:adjustRightInd w:val="0"/>
            </w:pPr>
            <w:r>
              <w:t>1.8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265FF3" w:rsidRDefault="0031323F" w:rsidP="0031323F">
            <w:pPr>
              <w:autoSpaceDE w:val="0"/>
              <w:autoSpaceDN w:val="0"/>
              <w:adjustRightInd w:val="0"/>
            </w:pPr>
            <w:r>
              <w:t>Мероприятие 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265FF3" w:rsidRDefault="0031323F" w:rsidP="0031323F">
            <w:pPr>
              <w:autoSpaceDE w:val="0"/>
              <w:autoSpaceDN w:val="0"/>
              <w:adjustRightInd w:val="0"/>
            </w:pPr>
            <w:r>
              <w:t xml:space="preserve">Выплата денежного вознаграждения за добытых волков на территории Кикнурского муниципального округа Кировской области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1323F" w:rsidRPr="00265FF3" w:rsidRDefault="0031323F" w:rsidP="0031323F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5D2684" w:rsidRDefault="0031323F" w:rsidP="0031323F">
            <w:pPr>
              <w:snapToGrid w:val="0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5D2684" w:rsidRDefault="0031323F" w:rsidP="0031323F">
            <w:pPr>
              <w:snapToGrid w:val="0"/>
            </w:pPr>
            <w:r>
              <w:t>30,0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231C52" w:rsidRDefault="0031323F" w:rsidP="0031323F">
            <w:pPr>
              <w:snapToGrid w:val="0"/>
            </w:pPr>
            <w:r>
              <w:t>52,5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E1122C" w:rsidRDefault="0031323F" w:rsidP="0031323F">
            <w:pPr>
              <w:snapToGrid w:val="0"/>
            </w:pPr>
            <w:r w:rsidRPr="00E1122C">
              <w:t>60,0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E1122C" w:rsidRDefault="0031323F" w:rsidP="0031323F">
            <w:pPr>
              <w:snapToGrid w:val="0"/>
            </w:pPr>
            <w:r w:rsidRPr="00E1122C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Default="0031323F" w:rsidP="0031323F">
            <w:pPr>
              <w:snapToGrid w:val="0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3F" w:rsidRPr="00231C52" w:rsidRDefault="0031323F" w:rsidP="0031323F">
            <w:pPr>
              <w:snapToGrid w:val="0"/>
            </w:pPr>
            <w:r>
              <w:t>142,5</w:t>
            </w:r>
          </w:p>
        </w:tc>
      </w:tr>
      <w:tr w:rsidR="001A7990" w:rsidRPr="00265FF3" w:rsidTr="00C4107B">
        <w:trPr>
          <w:trHeight w:val="639"/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1.9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autoSpaceDE w:val="0"/>
              <w:autoSpaceDN w:val="0"/>
              <w:adjustRightInd w:val="0"/>
            </w:pPr>
            <w:r>
              <w:t>Мероприятие 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autoSpaceDE w:val="0"/>
              <w:autoSpaceDN w:val="0"/>
              <w:adjustRightInd w:val="0"/>
            </w:pPr>
            <w:r>
              <w:t>Ликвидация закрытого скотомогильника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31323F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 w:rsidRPr="00D500C7">
              <w:t>0</w:t>
            </w:r>
          </w:p>
        </w:tc>
      </w:tr>
      <w:tr w:rsidR="001A7990" w:rsidRPr="00265FF3" w:rsidTr="00C4107B">
        <w:trPr>
          <w:trHeight w:val="639"/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1.10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autoSpaceDE w:val="0"/>
              <w:autoSpaceDN w:val="0"/>
              <w:adjustRightInd w:val="0"/>
            </w:pPr>
            <w:r>
              <w:t>Мероприятие 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autoSpaceDE w:val="0"/>
              <w:autoSpaceDN w:val="0"/>
              <w:adjustRightInd w:val="0"/>
            </w:pPr>
            <w:r>
              <w:t>Изготовление сметной документации на с</w:t>
            </w:r>
            <w:r w:rsidRPr="005D2684">
              <w:t>оздание мест (площадок) накопления твердых коммунальных отходов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31323F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Pr="00D500C7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4,0</w:t>
            </w:r>
          </w:p>
        </w:tc>
      </w:tr>
      <w:tr w:rsidR="001A7990" w:rsidRPr="00265FF3" w:rsidTr="00C4107B">
        <w:trPr>
          <w:trHeight w:val="639"/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1.11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autoSpaceDE w:val="0"/>
              <w:autoSpaceDN w:val="0"/>
              <w:adjustRightInd w:val="0"/>
            </w:pPr>
            <w:r>
              <w:t>Мероприятие 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autoSpaceDE w:val="0"/>
              <w:autoSpaceDN w:val="0"/>
              <w:adjustRightInd w:val="0"/>
            </w:pPr>
            <w:r>
              <w:t>Анализ почв при ликвидации мест складирования отходов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31323F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31323F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31323F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</w:tr>
      <w:tr w:rsidR="001A7990" w:rsidRPr="00265FF3" w:rsidTr="00C4107B">
        <w:trPr>
          <w:trHeight w:val="639"/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1.12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autoSpaceDE w:val="0"/>
              <w:autoSpaceDN w:val="0"/>
              <w:adjustRightInd w:val="0"/>
            </w:pPr>
            <w:r>
              <w:t>Мероприятие 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autoSpaceDE w:val="0"/>
              <w:autoSpaceDN w:val="0"/>
              <w:adjustRightInd w:val="0"/>
            </w:pPr>
            <w:r>
              <w:t>Санитарно-эпидемиологическая экспертиза проекта зон санитарной охраны (переуступка прав)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48,300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31323F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90" w:rsidRDefault="001A7990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48,300</w:t>
            </w:r>
          </w:p>
        </w:tc>
      </w:tr>
      <w:tr w:rsidR="00E1122C" w:rsidRPr="00265FF3" w:rsidTr="00C4107B">
        <w:trPr>
          <w:trHeight w:val="639"/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2C" w:rsidRDefault="00E1122C" w:rsidP="00A87AEE">
            <w:pPr>
              <w:widowControl w:val="0"/>
              <w:autoSpaceDE w:val="0"/>
              <w:autoSpaceDN w:val="0"/>
              <w:adjustRightInd w:val="0"/>
            </w:pPr>
            <w:r>
              <w:t>1.13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2C" w:rsidRDefault="00E1122C" w:rsidP="00A87AEE">
            <w:pPr>
              <w:autoSpaceDE w:val="0"/>
              <w:autoSpaceDN w:val="0"/>
              <w:adjustRightInd w:val="0"/>
            </w:pPr>
            <w:r>
              <w:t>Мероприятие 13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2C" w:rsidRDefault="00E1122C" w:rsidP="00A87AEE">
            <w:pPr>
              <w:autoSpaceDE w:val="0"/>
              <w:autoSpaceDN w:val="0"/>
              <w:adjustRightInd w:val="0"/>
            </w:pPr>
            <w:r>
              <w:t>Прочие мероприятия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122C" w:rsidRDefault="00E1122C" w:rsidP="00A87AEE">
            <w:pPr>
              <w:widowControl w:val="0"/>
              <w:autoSpaceDE w:val="0"/>
              <w:autoSpaceDN w:val="0"/>
              <w:adjustRightInd w:val="0"/>
            </w:pPr>
            <w:r>
              <w:t>Администрация Кикнурского муниципального округа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2C" w:rsidRDefault="00E1122C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2C" w:rsidRDefault="00E1122C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2C" w:rsidRDefault="00E1122C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2C" w:rsidRDefault="00E1122C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2C" w:rsidRDefault="00E1122C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2C" w:rsidRDefault="00E1122C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2C" w:rsidRDefault="00E1122C" w:rsidP="00A87AEE">
            <w:pPr>
              <w:widowControl w:val="0"/>
              <w:autoSpaceDE w:val="0"/>
              <w:autoSpaceDN w:val="0"/>
              <w:adjustRightInd w:val="0"/>
              <w:snapToGrid w:val="0"/>
            </w:pPr>
            <w:r>
              <w:t>100,0</w:t>
            </w:r>
          </w:p>
        </w:tc>
      </w:tr>
    </w:tbl>
    <w:p w:rsidR="00A87AEE" w:rsidRPr="00265FF3" w:rsidRDefault="00EB53ED" w:rsidP="00EB53ED">
      <w:r>
        <w:t xml:space="preserve">                »                                                                                             </w:t>
      </w:r>
      <w:r w:rsidR="00A87AEE" w:rsidRPr="00265FF3">
        <w:t>_______________</w:t>
      </w:r>
    </w:p>
    <w:sectPr w:rsidR="00A87AEE" w:rsidRPr="00265FF3" w:rsidSect="00402B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1B7" w:rsidRDefault="00FF61B7" w:rsidP="00674B0F">
      <w:r>
        <w:separator/>
      </w:r>
    </w:p>
  </w:endnote>
  <w:endnote w:type="continuationSeparator" w:id="0">
    <w:p w:rsidR="00FF61B7" w:rsidRDefault="00FF61B7" w:rsidP="0067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DF" w:rsidRDefault="00A946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1B7" w:rsidRDefault="00FF61B7" w:rsidP="00674B0F">
      <w:r>
        <w:separator/>
      </w:r>
    </w:p>
  </w:footnote>
  <w:footnote w:type="continuationSeparator" w:id="0">
    <w:p w:rsidR="00FF61B7" w:rsidRDefault="00FF61B7" w:rsidP="00674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DF" w:rsidRDefault="00A946DF" w:rsidP="00674B0F">
    <w:pPr>
      <w:pStyle w:val="a6"/>
      <w:tabs>
        <w:tab w:val="clear" w:pos="4677"/>
        <w:tab w:val="clear" w:pos="9355"/>
        <w:tab w:val="left" w:pos="860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DF" w:rsidRDefault="00A946DF" w:rsidP="00EB53ED">
    <w:pPr>
      <w:pStyle w:val="a6"/>
      <w:tabs>
        <w:tab w:val="clear" w:pos="4677"/>
        <w:tab w:val="clear" w:pos="9355"/>
        <w:tab w:val="left" w:pos="4290"/>
        <w:tab w:val="left" w:pos="860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76A1"/>
    <w:multiLevelType w:val="hybridMultilevel"/>
    <w:tmpl w:val="1CC62A02"/>
    <w:lvl w:ilvl="0" w:tplc="7DC6B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5A6E79"/>
    <w:multiLevelType w:val="hybridMultilevel"/>
    <w:tmpl w:val="A2FAC0B4"/>
    <w:lvl w:ilvl="0" w:tplc="EBC462E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CA81593"/>
    <w:multiLevelType w:val="hybridMultilevel"/>
    <w:tmpl w:val="C9A68B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7207"/>
    <w:multiLevelType w:val="multilevel"/>
    <w:tmpl w:val="05CA7060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4" w15:restartNumberingAfterBreak="0">
    <w:nsid w:val="359964AA"/>
    <w:multiLevelType w:val="singleLevel"/>
    <w:tmpl w:val="04190001"/>
    <w:lvl w:ilvl="0">
      <w:start w:val="200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CE729FD"/>
    <w:multiLevelType w:val="hybridMultilevel"/>
    <w:tmpl w:val="88300DB8"/>
    <w:lvl w:ilvl="0" w:tplc="3796EE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090798"/>
    <w:multiLevelType w:val="hybridMultilevel"/>
    <w:tmpl w:val="24A897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1561EBF"/>
    <w:multiLevelType w:val="hybridMultilevel"/>
    <w:tmpl w:val="EFB46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93EF4"/>
    <w:multiLevelType w:val="multilevel"/>
    <w:tmpl w:val="F0E89770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9" w15:restartNumberingAfterBreak="0">
    <w:nsid w:val="54226D72"/>
    <w:multiLevelType w:val="multilevel"/>
    <w:tmpl w:val="F544FDD6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10" w15:restartNumberingAfterBreak="0">
    <w:nsid w:val="626C0790"/>
    <w:multiLevelType w:val="hybridMultilevel"/>
    <w:tmpl w:val="24A897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B335337"/>
    <w:multiLevelType w:val="hybridMultilevel"/>
    <w:tmpl w:val="80465EC4"/>
    <w:lvl w:ilvl="0" w:tplc="D96A7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4F52B10"/>
    <w:multiLevelType w:val="multilevel"/>
    <w:tmpl w:val="F0E89770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13" w15:restartNumberingAfterBreak="0">
    <w:nsid w:val="7D2E2FC6"/>
    <w:multiLevelType w:val="multilevel"/>
    <w:tmpl w:val="FEF495DE"/>
    <w:lvl w:ilvl="0">
      <w:start w:val="1"/>
      <w:numFmt w:val="decimal"/>
      <w:lvlText w:val="%1."/>
      <w:lvlJc w:val="left"/>
      <w:pPr>
        <w:ind w:left="1083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14" w15:restartNumberingAfterBreak="0">
    <w:nsid w:val="7E4E392A"/>
    <w:multiLevelType w:val="hybridMultilevel"/>
    <w:tmpl w:val="00DE7BDC"/>
    <w:lvl w:ilvl="0" w:tplc="13DA1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8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CCB"/>
    <w:rsid w:val="00012252"/>
    <w:rsid w:val="00015670"/>
    <w:rsid w:val="00022C44"/>
    <w:rsid w:val="0003528B"/>
    <w:rsid w:val="00043DA3"/>
    <w:rsid w:val="00047BE9"/>
    <w:rsid w:val="000603C1"/>
    <w:rsid w:val="000605BB"/>
    <w:rsid w:val="00063C23"/>
    <w:rsid w:val="00064CD5"/>
    <w:rsid w:val="0006598F"/>
    <w:rsid w:val="000711FC"/>
    <w:rsid w:val="000A0E6D"/>
    <w:rsid w:val="000B39F1"/>
    <w:rsid w:val="000D1E61"/>
    <w:rsid w:val="000D7F8D"/>
    <w:rsid w:val="000E1A7A"/>
    <w:rsid w:val="000E4C8D"/>
    <w:rsid w:val="000E531D"/>
    <w:rsid w:val="000E659A"/>
    <w:rsid w:val="001025E1"/>
    <w:rsid w:val="00103B5C"/>
    <w:rsid w:val="00107845"/>
    <w:rsid w:val="00110AF8"/>
    <w:rsid w:val="00114113"/>
    <w:rsid w:val="001205BE"/>
    <w:rsid w:val="00142DE6"/>
    <w:rsid w:val="001511F4"/>
    <w:rsid w:val="00174AFF"/>
    <w:rsid w:val="001A7990"/>
    <w:rsid w:val="001C09EE"/>
    <w:rsid w:val="001F2A7A"/>
    <w:rsid w:val="001F5061"/>
    <w:rsid w:val="001F7C2C"/>
    <w:rsid w:val="00212931"/>
    <w:rsid w:val="00231C52"/>
    <w:rsid w:val="00253214"/>
    <w:rsid w:val="00264621"/>
    <w:rsid w:val="002A3E1D"/>
    <w:rsid w:val="002C2EC4"/>
    <w:rsid w:val="002D55D4"/>
    <w:rsid w:val="002F1F7D"/>
    <w:rsid w:val="002F7294"/>
    <w:rsid w:val="0031323F"/>
    <w:rsid w:val="00323764"/>
    <w:rsid w:val="0033171E"/>
    <w:rsid w:val="00332A1E"/>
    <w:rsid w:val="00343792"/>
    <w:rsid w:val="00351C29"/>
    <w:rsid w:val="003613CE"/>
    <w:rsid w:val="003716A0"/>
    <w:rsid w:val="003A0D64"/>
    <w:rsid w:val="003B5FD6"/>
    <w:rsid w:val="003D04E1"/>
    <w:rsid w:val="003E5CB9"/>
    <w:rsid w:val="00402B5E"/>
    <w:rsid w:val="00412177"/>
    <w:rsid w:val="00431DA0"/>
    <w:rsid w:val="0043723C"/>
    <w:rsid w:val="004441AC"/>
    <w:rsid w:val="00455E45"/>
    <w:rsid w:val="00470F03"/>
    <w:rsid w:val="00473C65"/>
    <w:rsid w:val="00474825"/>
    <w:rsid w:val="00493F22"/>
    <w:rsid w:val="004948D0"/>
    <w:rsid w:val="004A3A46"/>
    <w:rsid w:val="004D26F0"/>
    <w:rsid w:val="004D323F"/>
    <w:rsid w:val="004E291D"/>
    <w:rsid w:val="004F5B35"/>
    <w:rsid w:val="0050017A"/>
    <w:rsid w:val="00515242"/>
    <w:rsid w:val="005278F1"/>
    <w:rsid w:val="00541D53"/>
    <w:rsid w:val="005443A6"/>
    <w:rsid w:val="00550D56"/>
    <w:rsid w:val="005565F1"/>
    <w:rsid w:val="00562741"/>
    <w:rsid w:val="005756B8"/>
    <w:rsid w:val="00593F92"/>
    <w:rsid w:val="005B4F9C"/>
    <w:rsid w:val="005C2E2A"/>
    <w:rsid w:val="005D2684"/>
    <w:rsid w:val="005D567A"/>
    <w:rsid w:val="005D6D1F"/>
    <w:rsid w:val="005E2D9F"/>
    <w:rsid w:val="005F3740"/>
    <w:rsid w:val="005F3AF3"/>
    <w:rsid w:val="00606A08"/>
    <w:rsid w:val="00616D85"/>
    <w:rsid w:val="00630738"/>
    <w:rsid w:val="006340B3"/>
    <w:rsid w:val="00640080"/>
    <w:rsid w:val="006459B0"/>
    <w:rsid w:val="00652A80"/>
    <w:rsid w:val="00656DF5"/>
    <w:rsid w:val="00662342"/>
    <w:rsid w:val="00674B0F"/>
    <w:rsid w:val="00696541"/>
    <w:rsid w:val="006A132A"/>
    <w:rsid w:val="006C26AC"/>
    <w:rsid w:val="006C2CFB"/>
    <w:rsid w:val="006D1A9D"/>
    <w:rsid w:val="006D4858"/>
    <w:rsid w:val="006D54CF"/>
    <w:rsid w:val="006F173B"/>
    <w:rsid w:val="006F7959"/>
    <w:rsid w:val="007079BF"/>
    <w:rsid w:val="00707F23"/>
    <w:rsid w:val="00711363"/>
    <w:rsid w:val="00713119"/>
    <w:rsid w:val="007244A3"/>
    <w:rsid w:val="007347B6"/>
    <w:rsid w:val="00742DA3"/>
    <w:rsid w:val="00761FDB"/>
    <w:rsid w:val="0076306C"/>
    <w:rsid w:val="007667CA"/>
    <w:rsid w:val="00774CF1"/>
    <w:rsid w:val="007818F8"/>
    <w:rsid w:val="0079131F"/>
    <w:rsid w:val="00796307"/>
    <w:rsid w:val="007A65C5"/>
    <w:rsid w:val="007B2912"/>
    <w:rsid w:val="007E1759"/>
    <w:rsid w:val="007F0E0A"/>
    <w:rsid w:val="007F58B2"/>
    <w:rsid w:val="00803DA5"/>
    <w:rsid w:val="00812EBB"/>
    <w:rsid w:val="00824B66"/>
    <w:rsid w:val="00837EEA"/>
    <w:rsid w:val="00852FBB"/>
    <w:rsid w:val="008A77AB"/>
    <w:rsid w:val="008D650B"/>
    <w:rsid w:val="00906372"/>
    <w:rsid w:val="009158CC"/>
    <w:rsid w:val="00932BE8"/>
    <w:rsid w:val="00934B35"/>
    <w:rsid w:val="009568B8"/>
    <w:rsid w:val="009572EB"/>
    <w:rsid w:val="00967E15"/>
    <w:rsid w:val="00994998"/>
    <w:rsid w:val="009A1E3E"/>
    <w:rsid w:val="009A7249"/>
    <w:rsid w:val="009B234C"/>
    <w:rsid w:val="009C057E"/>
    <w:rsid w:val="009C6D77"/>
    <w:rsid w:val="009D196F"/>
    <w:rsid w:val="009E5E24"/>
    <w:rsid w:val="009E7F86"/>
    <w:rsid w:val="00A035BC"/>
    <w:rsid w:val="00A04946"/>
    <w:rsid w:val="00A13EC6"/>
    <w:rsid w:val="00A450C1"/>
    <w:rsid w:val="00A67A35"/>
    <w:rsid w:val="00A70DC2"/>
    <w:rsid w:val="00A73B74"/>
    <w:rsid w:val="00A8291B"/>
    <w:rsid w:val="00A84AC9"/>
    <w:rsid w:val="00A87AEE"/>
    <w:rsid w:val="00A946DF"/>
    <w:rsid w:val="00AA68A0"/>
    <w:rsid w:val="00AB04FC"/>
    <w:rsid w:val="00AB19F6"/>
    <w:rsid w:val="00AC0F99"/>
    <w:rsid w:val="00AC31C0"/>
    <w:rsid w:val="00AC4130"/>
    <w:rsid w:val="00AC6CCD"/>
    <w:rsid w:val="00AD6BFE"/>
    <w:rsid w:val="00AF02C6"/>
    <w:rsid w:val="00B13617"/>
    <w:rsid w:val="00B2290B"/>
    <w:rsid w:val="00B23705"/>
    <w:rsid w:val="00B23FF2"/>
    <w:rsid w:val="00B475C6"/>
    <w:rsid w:val="00B72929"/>
    <w:rsid w:val="00B80A73"/>
    <w:rsid w:val="00B8596B"/>
    <w:rsid w:val="00BA0AC9"/>
    <w:rsid w:val="00BB0D2D"/>
    <w:rsid w:val="00BB685A"/>
    <w:rsid w:val="00BD0B5C"/>
    <w:rsid w:val="00BF2923"/>
    <w:rsid w:val="00C0465D"/>
    <w:rsid w:val="00C301FF"/>
    <w:rsid w:val="00C4107B"/>
    <w:rsid w:val="00C501B1"/>
    <w:rsid w:val="00C66CCB"/>
    <w:rsid w:val="00C70D32"/>
    <w:rsid w:val="00C751F8"/>
    <w:rsid w:val="00C94E70"/>
    <w:rsid w:val="00CA5C88"/>
    <w:rsid w:val="00CB6726"/>
    <w:rsid w:val="00CC738C"/>
    <w:rsid w:val="00CD58AA"/>
    <w:rsid w:val="00CD6C51"/>
    <w:rsid w:val="00CD781C"/>
    <w:rsid w:val="00CE7F0A"/>
    <w:rsid w:val="00D049BB"/>
    <w:rsid w:val="00D17C18"/>
    <w:rsid w:val="00D500C7"/>
    <w:rsid w:val="00D60069"/>
    <w:rsid w:val="00D712CF"/>
    <w:rsid w:val="00D843B2"/>
    <w:rsid w:val="00D84B74"/>
    <w:rsid w:val="00D8796A"/>
    <w:rsid w:val="00D938F7"/>
    <w:rsid w:val="00DA37A5"/>
    <w:rsid w:val="00DF3167"/>
    <w:rsid w:val="00DF5242"/>
    <w:rsid w:val="00DF5D05"/>
    <w:rsid w:val="00DF7DC1"/>
    <w:rsid w:val="00E012BE"/>
    <w:rsid w:val="00E03657"/>
    <w:rsid w:val="00E1122C"/>
    <w:rsid w:val="00E11752"/>
    <w:rsid w:val="00E5305D"/>
    <w:rsid w:val="00E60B00"/>
    <w:rsid w:val="00E60EF1"/>
    <w:rsid w:val="00E64A1F"/>
    <w:rsid w:val="00E8763D"/>
    <w:rsid w:val="00EA029D"/>
    <w:rsid w:val="00EA4D2A"/>
    <w:rsid w:val="00EB53ED"/>
    <w:rsid w:val="00EC049B"/>
    <w:rsid w:val="00EC1D9F"/>
    <w:rsid w:val="00ED24BE"/>
    <w:rsid w:val="00ED3461"/>
    <w:rsid w:val="00EE2528"/>
    <w:rsid w:val="00EE4C0A"/>
    <w:rsid w:val="00EF1BBE"/>
    <w:rsid w:val="00F002D3"/>
    <w:rsid w:val="00F01B72"/>
    <w:rsid w:val="00F22CCD"/>
    <w:rsid w:val="00F23CC1"/>
    <w:rsid w:val="00F33A2F"/>
    <w:rsid w:val="00F36D10"/>
    <w:rsid w:val="00F46834"/>
    <w:rsid w:val="00F568AC"/>
    <w:rsid w:val="00F71A75"/>
    <w:rsid w:val="00F72F8D"/>
    <w:rsid w:val="00F7475F"/>
    <w:rsid w:val="00F8475E"/>
    <w:rsid w:val="00FB02ED"/>
    <w:rsid w:val="00FB5888"/>
    <w:rsid w:val="00FD5608"/>
    <w:rsid w:val="00FD6484"/>
    <w:rsid w:val="00FF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4B4F65E-FA86-46F3-8C80-5529D9E3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268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37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3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32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74B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4B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D1A9D"/>
    <w:pPr>
      <w:ind w:left="720"/>
      <w:contextualSpacing/>
    </w:pPr>
  </w:style>
  <w:style w:type="paragraph" w:customStyle="1" w:styleId="ConsPlusNormal">
    <w:name w:val="ConsPlusNormal"/>
    <w:rsid w:val="006D1A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D1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Indent 2"/>
    <w:basedOn w:val="a"/>
    <w:link w:val="20"/>
    <w:rsid w:val="005D2684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D26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D26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НК1 на обороте"/>
    <w:basedOn w:val="a"/>
    <w:rsid w:val="007A65C5"/>
    <w:pPr>
      <w:tabs>
        <w:tab w:val="center" w:pos="4703"/>
        <w:tab w:val="right" w:pos="9406"/>
      </w:tabs>
    </w:pPr>
    <w:rPr>
      <w:sz w:val="12"/>
      <w:szCs w:val="20"/>
    </w:rPr>
  </w:style>
  <w:style w:type="paragraph" w:customStyle="1" w:styleId="12">
    <w:name w:val="Абзац1"/>
    <w:basedOn w:val="a"/>
    <w:uiPriority w:val="99"/>
    <w:rsid w:val="007A65C5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b">
    <w:name w:val="Утверждено"/>
    <w:basedOn w:val="a"/>
    <w:rsid w:val="007A65C5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sz w:val="28"/>
      <w:szCs w:val="20"/>
    </w:rPr>
  </w:style>
  <w:style w:type="paragraph" w:customStyle="1" w:styleId="ConsPlusNonformat">
    <w:name w:val="ConsPlusNonformat"/>
    <w:rsid w:val="00C0465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3338-5D3D-4F40-81EA-A13E1246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2356</TotalTime>
  <Pages>15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127</cp:revision>
  <cp:lastPrinted>2024-01-18T12:33:00Z</cp:lastPrinted>
  <dcterms:created xsi:type="dcterms:W3CDTF">2022-10-24T14:49:00Z</dcterms:created>
  <dcterms:modified xsi:type="dcterms:W3CDTF">2024-01-26T12:43:00Z</dcterms:modified>
</cp:coreProperties>
</file>