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97882">
              <w:rPr>
                <w:b/>
                <w:color w:val="0000FF"/>
                <w:sz w:val="36"/>
                <w:szCs w:val="36"/>
              </w:rPr>
              <w:t>1</w:t>
            </w:r>
            <w:r w:rsidR="005D097D">
              <w:rPr>
                <w:b/>
                <w:color w:val="0000FF"/>
                <w:sz w:val="36"/>
                <w:szCs w:val="36"/>
              </w:rPr>
              <w:t>3</w:t>
            </w:r>
            <w:bookmarkStart w:id="0" w:name="_GoBack"/>
            <w:bookmarkEnd w:id="0"/>
            <w:r w:rsidR="001A0B39">
              <w:rPr>
                <w:b/>
                <w:color w:val="0000FF"/>
                <w:sz w:val="36"/>
                <w:szCs w:val="36"/>
              </w:rPr>
              <w:t xml:space="preserve"> </w:t>
            </w:r>
            <w:r w:rsidRPr="000B548D">
              <w:rPr>
                <w:b/>
                <w:color w:val="0000FF"/>
                <w:sz w:val="36"/>
                <w:szCs w:val="36"/>
              </w:rPr>
              <w:t>(</w:t>
            </w:r>
            <w:r w:rsidR="002D163D">
              <w:rPr>
                <w:b/>
                <w:color w:val="0000FF"/>
                <w:sz w:val="36"/>
                <w:szCs w:val="36"/>
              </w:rPr>
              <w:t>1</w:t>
            </w:r>
            <w:r w:rsidR="001A0B39">
              <w:rPr>
                <w:b/>
                <w:color w:val="0000FF"/>
                <w:sz w:val="36"/>
                <w:szCs w:val="36"/>
              </w:rPr>
              <w:t>38</w:t>
            </w:r>
            <w:r w:rsidRPr="000B548D">
              <w:rPr>
                <w:b/>
                <w:color w:val="0000FF"/>
                <w:sz w:val="36"/>
                <w:szCs w:val="36"/>
              </w:rPr>
              <w:t xml:space="preserve">) </w:t>
            </w:r>
          </w:p>
          <w:p w:rsidR="008B20BA" w:rsidRPr="000B548D" w:rsidRDefault="001A0B39" w:rsidP="00DC7715">
            <w:pPr>
              <w:spacing w:after="720"/>
              <w:ind w:left="2160"/>
              <w:rPr>
                <w:b/>
                <w:color w:val="0000FF"/>
                <w:sz w:val="36"/>
                <w:szCs w:val="36"/>
              </w:rPr>
            </w:pPr>
            <w:r>
              <w:rPr>
                <w:b/>
                <w:color w:val="0000FF"/>
                <w:sz w:val="36"/>
                <w:szCs w:val="36"/>
              </w:rPr>
              <w:t>03 апреля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A0B39">
              <w:rPr>
                <w:b/>
                <w:color w:val="000000"/>
                <w:sz w:val="28"/>
                <w:szCs w:val="28"/>
              </w:rPr>
              <w:t>13</w:t>
            </w:r>
            <w:r w:rsidRPr="000B548D">
              <w:rPr>
                <w:b/>
                <w:color w:val="000000"/>
                <w:sz w:val="28"/>
                <w:szCs w:val="28"/>
              </w:rPr>
              <w:t xml:space="preserve"> (</w:t>
            </w:r>
            <w:r w:rsidR="002D163D">
              <w:rPr>
                <w:b/>
                <w:color w:val="000000"/>
                <w:sz w:val="28"/>
                <w:szCs w:val="28"/>
              </w:rPr>
              <w:t>1</w:t>
            </w:r>
            <w:r w:rsidR="001A0B39">
              <w:rPr>
                <w:b/>
                <w:color w:val="000000"/>
                <w:sz w:val="28"/>
                <w:szCs w:val="28"/>
              </w:rPr>
              <w:t>38</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1A0B39" w:rsidP="007C0243">
            <w:pPr>
              <w:jc w:val="center"/>
              <w:rPr>
                <w:b/>
                <w:color w:val="000000"/>
                <w:sz w:val="28"/>
                <w:szCs w:val="28"/>
              </w:rPr>
            </w:pPr>
            <w:r>
              <w:rPr>
                <w:b/>
                <w:color w:val="000000"/>
                <w:sz w:val="28"/>
                <w:szCs w:val="28"/>
              </w:rPr>
              <w:t>03 апреля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1A0B39">
        <w:rPr>
          <w:sz w:val="28"/>
          <w:szCs w:val="28"/>
        </w:rPr>
        <w:t>20.</w:t>
      </w:r>
      <w:r w:rsidR="009B70C8">
        <w:rPr>
          <w:sz w:val="28"/>
          <w:szCs w:val="28"/>
        </w:rPr>
        <w:t>03</w:t>
      </w:r>
      <w:r w:rsidRPr="00AA3CE7">
        <w:rPr>
          <w:sz w:val="28"/>
          <w:szCs w:val="28"/>
        </w:rPr>
        <w:t>.2024 № 1</w:t>
      </w:r>
      <w:r w:rsidR="001A0B39">
        <w:rPr>
          <w:sz w:val="28"/>
          <w:szCs w:val="28"/>
        </w:rPr>
        <w:t>99</w:t>
      </w:r>
      <w:r w:rsidRPr="00AA3CE7">
        <w:rPr>
          <w:sz w:val="28"/>
          <w:szCs w:val="28"/>
        </w:rPr>
        <w:t xml:space="preserve"> «</w:t>
      </w:r>
      <w:r w:rsidR="001A0B39" w:rsidRPr="001A0B39">
        <w:rPr>
          <w:sz w:val="28"/>
          <w:szCs w:val="28"/>
        </w:rPr>
        <w:t>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Кикнурский муниципальный округ Кировской области</w:t>
      </w:r>
      <w:r w:rsidRPr="00AA3CE7">
        <w:rPr>
          <w:sz w:val="28"/>
          <w:szCs w:val="28"/>
        </w:rPr>
        <w:t>»</w:t>
      </w:r>
      <w:r w:rsidR="001D438A">
        <w:rPr>
          <w:sz w:val="28"/>
          <w:szCs w:val="28"/>
        </w:rPr>
        <w:t>………………………………………………………</w:t>
      </w:r>
      <w:r w:rsidR="001A0B39">
        <w:rPr>
          <w:sz w:val="28"/>
          <w:szCs w:val="28"/>
        </w:rPr>
        <w:t>………..</w:t>
      </w:r>
      <w:r>
        <w:rPr>
          <w:sz w:val="28"/>
          <w:szCs w:val="28"/>
        </w:rPr>
        <w:t>.…</w:t>
      </w:r>
      <w:r w:rsidR="00CD4164">
        <w:rPr>
          <w:sz w:val="28"/>
          <w:szCs w:val="28"/>
        </w:rPr>
        <w:t>.4</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1A0B39">
        <w:rPr>
          <w:sz w:val="28"/>
          <w:szCs w:val="28"/>
        </w:rPr>
        <w:t>29</w:t>
      </w:r>
      <w:r w:rsidR="009B70C8">
        <w:rPr>
          <w:sz w:val="28"/>
          <w:szCs w:val="28"/>
        </w:rPr>
        <w:t>.03</w:t>
      </w:r>
      <w:r w:rsidRPr="00AA3CE7">
        <w:rPr>
          <w:sz w:val="28"/>
          <w:szCs w:val="28"/>
        </w:rPr>
        <w:t xml:space="preserve">.2024 № </w:t>
      </w:r>
      <w:r w:rsidR="001A0B39">
        <w:rPr>
          <w:sz w:val="28"/>
          <w:szCs w:val="28"/>
        </w:rPr>
        <w:t>216</w:t>
      </w:r>
      <w:r w:rsidRPr="00AA3CE7">
        <w:rPr>
          <w:sz w:val="28"/>
          <w:szCs w:val="28"/>
        </w:rPr>
        <w:t xml:space="preserve"> «</w:t>
      </w:r>
      <w:r w:rsidR="001A0B39" w:rsidRPr="001A0B39">
        <w:rPr>
          <w:sz w:val="28"/>
          <w:szCs w:val="28"/>
        </w:rPr>
        <w:t>О внесении изменений в постановление администрации Кикнурского муниципального района Кировской области  от 14.10.2020 № 281</w:t>
      </w:r>
      <w:r w:rsidRPr="00AA3CE7">
        <w:rPr>
          <w:sz w:val="28"/>
          <w:szCs w:val="28"/>
        </w:rPr>
        <w:t xml:space="preserve">» </w:t>
      </w:r>
      <w:r w:rsidR="001D438A">
        <w:rPr>
          <w:sz w:val="28"/>
          <w:szCs w:val="28"/>
        </w:rPr>
        <w:t>…………………………………………………</w:t>
      </w:r>
      <w:r w:rsidR="009B70C8">
        <w:rPr>
          <w:sz w:val="28"/>
          <w:szCs w:val="28"/>
        </w:rPr>
        <w:t>……..</w:t>
      </w:r>
      <w:r w:rsidR="00CD4164">
        <w:rPr>
          <w:sz w:val="28"/>
          <w:szCs w:val="28"/>
        </w:rPr>
        <w:t>10</w:t>
      </w:r>
    </w:p>
    <w:p w:rsidR="001A0B39" w:rsidRDefault="001A0B39" w:rsidP="001A0B39">
      <w:pPr>
        <w:pStyle w:val="a3"/>
        <w:numPr>
          <w:ilvl w:val="0"/>
          <w:numId w:val="3"/>
        </w:numPr>
        <w:ind w:left="0" w:firstLine="709"/>
        <w:jc w:val="both"/>
        <w:rPr>
          <w:sz w:val="28"/>
          <w:szCs w:val="28"/>
        </w:rPr>
      </w:pPr>
      <w:r w:rsidRPr="001A0B39">
        <w:rPr>
          <w:sz w:val="28"/>
          <w:szCs w:val="28"/>
        </w:rPr>
        <w:t>Постановление администрации Кикнур</w:t>
      </w:r>
      <w:r>
        <w:rPr>
          <w:sz w:val="28"/>
          <w:szCs w:val="28"/>
        </w:rPr>
        <w:t>ского муниципального округа от 01.04</w:t>
      </w:r>
      <w:r w:rsidRPr="001A0B39">
        <w:rPr>
          <w:sz w:val="28"/>
          <w:szCs w:val="28"/>
        </w:rPr>
        <w:t>.2024 № 2</w:t>
      </w:r>
      <w:r>
        <w:rPr>
          <w:sz w:val="28"/>
          <w:szCs w:val="28"/>
        </w:rPr>
        <w:t>21</w:t>
      </w:r>
      <w:r w:rsidRPr="001A0B39">
        <w:rPr>
          <w:sz w:val="28"/>
          <w:szCs w:val="28"/>
        </w:rPr>
        <w:t xml:space="preserve"> «</w:t>
      </w:r>
      <w:r w:rsidRPr="001A0B39">
        <w:rPr>
          <w:sz w:val="28"/>
          <w:szCs w:val="28"/>
          <w:lang w:eastAsia="ar-SA"/>
        </w:rPr>
        <w:t>О внесении изменения в постановление администрации Кикнурского муниципального округа Кировской области от 16.07.2021 № 501</w:t>
      </w:r>
      <w:r w:rsidR="00CD4164">
        <w:rPr>
          <w:sz w:val="28"/>
          <w:szCs w:val="28"/>
        </w:rPr>
        <w:t>» ………………………………………………………..12</w:t>
      </w:r>
    </w:p>
    <w:p w:rsidR="001A0B39" w:rsidRDefault="001A0B39" w:rsidP="001A0B39">
      <w:pPr>
        <w:pStyle w:val="a3"/>
        <w:numPr>
          <w:ilvl w:val="0"/>
          <w:numId w:val="3"/>
        </w:numPr>
        <w:ind w:left="0" w:firstLine="709"/>
        <w:jc w:val="both"/>
        <w:rPr>
          <w:sz w:val="28"/>
          <w:szCs w:val="28"/>
        </w:rPr>
      </w:pPr>
      <w:r w:rsidRPr="001A0B39">
        <w:rPr>
          <w:sz w:val="28"/>
          <w:szCs w:val="28"/>
        </w:rPr>
        <w:t xml:space="preserve">Постановление администрации Кикнурского муниципального округа от </w:t>
      </w:r>
      <w:r>
        <w:rPr>
          <w:sz w:val="28"/>
          <w:szCs w:val="28"/>
        </w:rPr>
        <w:t>01.04</w:t>
      </w:r>
      <w:r w:rsidRPr="001A0B39">
        <w:rPr>
          <w:sz w:val="28"/>
          <w:szCs w:val="28"/>
        </w:rPr>
        <w:t>.2024 № 2</w:t>
      </w:r>
      <w:r>
        <w:rPr>
          <w:sz w:val="28"/>
          <w:szCs w:val="28"/>
        </w:rPr>
        <w:t>22</w:t>
      </w:r>
      <w:r w:rsidRPr="001A0B39">
        <w:rPr>
          <w:sz w:val="28"/>
          <w:szCs w:val="28"/>
        </w:rPr>
        <w:t xml:space="preserve"> «О внесении изменений и дополнений в постановление администрации</w:t>
      </w:r>
      <w:r>
        <w:rPr>
          <w:sz w:val="28"/>
          <w:szCs w:val="28"/>
        </w:rPr>
        <w:t xml:space="preserve"> </w:t>
      </w:r>
      <w:r w:rsidRPr="001A0B39">
        <w:rPr>
          <w:sz w:val="28"/>
          <w:szCs w:val="28"/>
        </w:rPr>
        <w:t>Кикнурского муниципального района Кировской области</w:t>
      </w:r>
      <w:r>
        <w:rPr>
          <w:sz w:val="28"/>
          <w:szCs w:val="28"/>
        </w:rPr>
        <w:t xml:space="preserve"> </w:t>
      </w:r>
      <w:r w:rsidRPr="001A0B39">
        <w:rPr>
          <w:sz w:val="28"/>
          <w:szCs w:val="28"/>
        </w:rPr>
        <w:t>от 14.10.2020 № 275» …………………………………………………</w:t>
      </w:r>
      <w:r>
        <w:rPr>
          <w:sz w:val="28"/>
          <w:szCs w:val="28"/>
        </w:rPr>
        <w:t>…………………………</w:t>
      </w:r>
      <w:r w:rsidR="00CD4164">
        <w:rPr>
          <w:sz w:val="28"/>
          <w:szCs w:val="28"/>
        </w:rPr>
        <w:t>..18</w:t>
      </w:r>
    </w:p>
    <w:p w:rsidR="001A0B39" w:rsidRPr="00E151BD" w:rsidRDefault="001A0B39" w:rsidP="00E151BD">
      <w:pPr>
        <w:pStyle w:val="a3"/>
        <w:numPr>
          <w:ilvl w:val="0"/>
          <w:numId w:val="3"/>
        </w:numPr>
        <w:ind w:left="0" w:firstLine="709"/>
        <w:jc w:val="both"/>
        <w:rPr>
          <w:sz w:val="28"/>
          <w:szCs w:val="28"/>
        </w:rPr>
      </w:pPr>
      <w:r w:rsidRPr="001A0B39">
        <w:rPr>
          <w:sz w:val="28"/>
          <w:szCs w:val="28"/>
        </w:rPr>
        <w:t>Постановление администрации Кикнурского муниципального округа от 01.04.2024 № 22</w:t>
      </w:r>
      <w:r>
        <w:rPr>
          <w:sz w:val="28"/>
          <w:szCs w:val="28"/>
        </w:rPr>
        <w:t>4</w:t>
      </w:r>
      <w:r w:rsidRPr="001A0B39">
        <w:rPr>
          <w:sz w:val="28"/>
          <w:szCs w:val="28"/>
        </w:rPr>
        <w:t xml:space="preserve"> «</w:t>
      </w:r>
      <w:r w:rsidR="00E151BD" w:rsidRPr="00E151BD">
        <w:rPr>
          <w:sz w:val="28"/>
          <w:szCs w:val="28"/>
        </w:rPr>
        <w:t>О внесении изменений в постановление</w:t>
      </w:r>
      <w:r w:rsidR="00E151BD">
        <w:rPr>
          <w:sz w:val="28"/>
          <w:szCs w:val="28"/>
        </w:rPr>
        <w:t xml:space="preserve"> </w:t>
      </w:r>
      <w:r w:rsidR="00E151BD" w:rsidRPr="00E151BD">
        <w:rPr>
          <w:sz w:val="28"/>
          <w:szCs w:val="28"/>
        </w:rPr>
        <w:t>администрации Кикнурского муниципального района Кировской области от 14.10.2020 № 280</w:t>
      </w:r>
      <w:r w:rsidR="00CD4164">
        <w:rPr>
          <w:sz w:val="28"/>
          <w:szCs w:val="28"/>
        </w:rPr>
        <w:t>» ………………………………………………………..32</w:t>
      </w:r>
    </w:p>
    <w:p w:rsidR="001A0B39" w:rsidRDefault="001A0B39" w:rsidP="001A0B39">
      <w:pPr>
        <w:pStyle w:val="a3"/>
        <w:numPr>
          <w:ilvl w:val="0"/>
          <w:numId w:val="3"/>
        </w:numPr>
        <w:ind w:left="0" w:firstLine="709"/>
        <w:jc w:val="both"/>
        <w:rPr>
          <w:sz w:val="28"/>
          <w:szCs w:val="28"/>
        </w:rPr>
      </w:pPr>
      <w:r w:rsidRPr="001A0B39">
        <w:rPr>
          <w:sz w:val="28"/>
          <w:szCs w:val="28"/>
        </w:rPr>
        <w:t xml:space="preserve">Постановление администрации Кикнурского муниципального округа от </w:t>
      </w:r>
      <w:r w:rsidR="00E151BD">
        <w:rPr>
          <w:sz w:val="28"/>
          <w:szCs w:val="28"/>
        </w:rPr>
        <w:t>02</w:t>
      </w:r>
      <w:r w:rsidRPr="001A0B39">
        <w:rPr>
          <w:sz w:val="28"/>
          <w:szCs w:val="28"/>
        </w:rPr>
        <w:t>.04.2024 № 2</w:t>
      </w:r>
      <w:r>
        <w:rPr>
          <w:sz w:val="28"/>
          <w:szCs w:val="28"/>
        </w:rPr>
        <w:t>30</w:t>
      </w:r>
      <w:r w:rsidRPr="001A0B39">
        <w:rPr>
          <w:sz w:val="28"/>
          <w:szCs w:val="28"/>
        </w:rPr>
        <w:t xml:space="preserve"> «</w:t>
      </w:r>
      <w:r w:rsidR="0020279A" w:rsidRPr="0020279A">
        <w:rPr>
          <w:sz w:val="28"/>
          <w:szCs w:val="28"/>
        </w:rPr>
        <w:t>О внесении изменений в постановление администрации Кикнурского муниципального района Кировской области от 14.10.2020 № 267</w:t>
      </w:r>
      <w:r w:rsidRPr="001A0B39">
        <w:rPr>
          <w:sz w:val="28"/>
          <w:szCs w:val="28"/>
        </w:rPr>
        <w:t>» ………………………………………………………..</w:t>
      </w:r>
      <w:r w:rsidR="00CD4164">
        <w:rPr>
          <w:sz w:val="28"/>
          <w:szCs w:val="28"/>
        </w:rPr>
        <w:t>45</w:t>
      </w:r>
    </w:p>
    <w:p w:rsidR="001A0B39" w:rsidRPr="0020279A" w:rsidRDefault="001A0B39" w:rsidP="0020279A">
      <w:pPr>
        <w:pStyle w:val="a3"/>
        <w:numPr>
          <w:ilvl w:val="0"/>
          <w:numId w:val="3"/>
        </w:numPr>
        <w:ind w:left="0" w:firstLine="851"/>
        <w:jc w:val="both"/>
        <w:rPr>
          <w:sz w:val="28"/>
          <w:szCs w:val="28"/>
        </w:rPr>
      </w:pPr>
      <w:r w:rsidRPr="001A0B39">
        <w:rPr>
          <w:sz w:val="28"/>
          <w:szCs w:val="28"/>
        </w:rPr>
        <w:t xml:space="preserve">Постановление администрации Кикнурского муниципального округа от </w:t>
      </w:r>
      <w:r w:rsidR="00E151BD">
        <w:rPr>
          <w:sz w:val="28"/>
          <w:szCs w:val="28"/>
        </w:rPr>
        <w:t>02</w:t>
      </w:r>
      <w:r w:rsidRPr="001A0B39">
        <w:rPr>
          <w:sz w:val="28"/>
          <w:szCs w:val="28"/>
        </w:rPr>
        <w:t>.04.2024 № 2</w:t>
      </w:r>
      <w:r>
        <w:rPr>
          <w:sz w:val="28"/>
          <w:szCs w:val="28"/>
        </w:rPr>
        <w:t>34</w:t>
      </w:r>
      <w:r w:rsidRPr="001A0B39">
        <w:rPr>
          <w:sz w:val="28"/>
          <w:szCs w:val="28"/>
        </w:rPr>
        <w:t xml:space="preserve"> «</w:t>
      </w:r>
      <w:r w:rsidR="0020279A" w:rsidRPr="0020279A">
        <w:rPr>
          <w:sz w:val="28"/>
          <w:szCs w:val="28"/>
        </w:rPr>
        <w:t xml:space="preserve">О внесении изменений в постановление </w:t>
      </w:r>
      <w:r w:rsidR="0020279A" w:rsidRPr="0020279A">
        <w:rPr>
          <w:sz w:val="28"/>
          <w:szCs w:val="28"/>
        </w:rPr>
        <w:lastRenderedPageBreak/>
        <w:t>администрации Кикнурского муниципального района Кировской области от 14.10.2020 № 266</w:t>
      </w:r>
      <w:r w:rsidRPr="0020279A">
        <w:rPr>
          <w:sz w:val="28"/>
          <w:szCs w:val="28"/>
        </w:rPr>
        <w:t>» ………………………………………………………..</w:t>
      </w:r>
      <w:r w:rsidR="00CD4164">
        <w:rPr>
          <w:sz w:val="28"/>
          <w:szCs w:val="28"/>
        </w:rPr>
        <w:t>52</w:t>
      </w:r>
    </w:p>
    <w:p w:rsidR="009B70C8" w:rsidRDefault="009B70C8" w:rsidP="009B70C8">
      <w:pPr>
        <w:jc w:val="center"/>
        <w:rPr>
          <w:b/>
          <w:sz w:val="28"/>
          <w:szCs w:val="28"/>
        </w:rPr>
      </w:pPr>
      <w:r w:rsidRPr="009B70C8">
        <w:rPr>
          <w:b/>
          <w:sz w:val="28"/>
          <w:szCs w:val="28"/>
        </w:rPr>
        <w:t>6. Иная официальная информация</w:t>
      </w:r>
    </w:p>
    <w:p w:rsidR="009B70C8" w:rsidRPr="009B70C8" w:rsidRDefault="009B70C8" w:rsidP="009B70C8">
      <w:pPr>
        <w:jc w:val="center"/>
        <w:rPr>
          <w:b/>
          <w:sz w:val="28"/>
          <w:szCs w:val="28"/>
        </w:rPr>
      </w:pPr>
    </w:p>
    <w:p w:rsidR="009B70C8" w:rsidRPr="009B70C8" w:rsidRDefault="009B70C8" w:rsidP="00CD4164">
      <w:pPr>
        <w:pStyle w:val="a3"/>
        <w:numPr>
          <w:ilvl w:val="0"/>
          <w:numId w:val="39"/>
        </w:numPr>
        <w:ind w:left="0" w:firstLine="851"/>
        <w:jc w:val="both"/>
        <w:rPr>
          <w:sz w:val="28"/>
          <w:szCs w:val="28"/>
        </w:rPr>
      </w:pPr>
      <w:r w:rsidRPr="009B70C8">
        <w:rPr>
          <w:sz w:val="28"/>
          <w:szCs w:val="28"/>
        </w:rPr>
        <w:t>Извещение о возможном предоставлении в аренду земель</w:t>
      </w:r>
      <w:r>
        <w:rPr>
          <w:sz w:val="28"/>
          <w:szCs w:val="28"/>
        </w:rPr>
        <w:t xml:space="preserve">ного </w:t>
      </w:r>
      <w:r w:rsidRPr="009B70C8">
        <w:rPr>
          <w:sz w:val="28"/>
          <w:szCs w:val="28"/>
        </w:rPr>
        <w:t>участка…………………………………………………………</w:t>
      </w:r>
      <w:r>
        <w:rPr>
          <w:sz w:val="28"/>
          <w:szCs w:val="28"/>
        </w:rPr>
        <w:t>…</w:t>
      </w:r>
      <w:r w:rsidR="00CD4164">
        <w:rPr>
          <w:sz w:val="28"/>
          <w:szCs w:val="28"/>
        </w:rPr>
        <w:t>…60</w:t>
      </w:r>
    </w:p>
    <w:p w:rsidR="00C41FB2" w:rsidRPr="009B70C8" w:rsidRDefault="003F4D77" w:rsidP="009B70C8">
      <w:pPr>
        <w:spacing w:after="160" w:line="259" w:lineRule="auto"/>
        <w:jc w:val="both"/>
        <w:rPr>
          <w:sz w:val="28"/>
          <w:szCs w:val="28"/>
        </w:rPr>
        <w:sectPr w:rsidR="00C41FB2" w:rsidRPr="009B70C8"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r w:rsidRPr="009B70C8">
        <w:rPr>
          <w:sz w:val="28"/>
          <w:szCs w:val="28"/>
        </w:rPr>
        <w:br w:type="page"/>
      </w:r>
    </w:p>
    <w:p w:rsidR="009B70C8" w:rsidRPr="00D97882" w:rsidRDefault="009B70C8" w:rsidP="001A0B39">
      <w:pPr>
        <w:autoSpaceDE w:val="0"/>
        <w:autoSpaceDN w:val="0"/>
        <w:adjustRightInd w:val="0"/>
        <w:jc w:val="center"/>
        <w:rPr>
          <w:sz w:val="28"/>
          <w:szCs w:val="28"/>
        </w:rPr>
      </w:pPr>
    </w:p>
    <w:p w:rsidR="00AA3CE7" w:rsidRDefault="00AA3CE7" w:rsidP="00AA3CE7">
      <w:pPr>
        <w:jc w:val="both"/>
      </w:pPr>
    </w:p>
    <w:p w:rsidR="001A0B39" w:rsidRDefault="001A0B39" w:rsidP="001A0B39">
      <w:pPr>
        <w:jc w:val="center"/>
        <w:rPr>
          <w:b/>
          <w:sz w:val="28"/>
          <w:szCs w:val="28"/>
        </w:rPr>
      </w:pPr>
    </w:p>
    <w:p w:rsidR="001A0B39" w:rsidRDefault="001A0B39" w:rsidP="001A0B39">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B39" w:rsidRDefault="001A0B39" w:rsidP="001A0B39">
      <w:pPr>
        <w:jc w:val="center"/>
        <w:rPr>
          <w:b/>
          <w:sz w:val="28"/>
          <w:szCs w:val="28"/>
        </w:rPr>
      </w:pPr>
    </w:p>
    <w:p w:rsidR="001A0B39" w:rsidRDefault="001A0B39" w:rsidP="001A0B39">
      <w:pPr>
        <w:jc w:val="center"/>
        <w:rPr>
          <w:b/>
          <w:sz w:val="28"/>
          <w:szCs w:val="28"/>
        </w:rPr>
      </w:pPr>
      <w:r w:rsidRPr="00775AB7">
        <w:rPr>
          <w:b/>
          <w:sz w:val="28"/>
          <w:szCs w:val="28"/>
        </w:rPr>
        <w:t xml:space="preserve">АДМИНИСТРАЦИЯ КИКНУРСКОГО </w:t>
      </w:r>
    </w:p>
    <w:p w:rsidR="001A0B39" w:rsidRPr="00775AB7" w:rsidRDefault="001A0B39" w:rsidP="001A0B39">
      <w:pPr>
        <w:jc w:val="center"/>
        <w:rPr>
          <w:b/>
          <w:sz w:val="28"/>
          <w:szCs w:val="28"/>
        </w:rPr>
      </w:pPr>
      <w:r>
        <w:rPr>
          <w:b/>
          <w:sz w:val="28"/>
          <w:szCs w:val="28"/>
        </w:rPr>
        <w:t>МУНИЦИПАЛЬНОГО ОКРУГА</w:t>
      </w:r>
    </w:p>
    <w:p w:rsidR="001A0B39" w:rsidRPr="00775AB7" w:rsidRDefault="001A0B39" w:rsidP="001A0B39">
      <w:pPr>
        <w:jc w:val="center"/>
        <w:rPr>
          <w:b/>
          <w:sz w:val="28"/>
          <w:szCs w:val="28"/>
        </w:rPr>
      </w:pPr>
      <w:r w:rsidRPr="00775AB7">
        <w:rPr>
          <w:b/>
          <w:sz w:val="28"/>
          <w:szCs w:val="28"/>
        </w:rPr>
        <w:t>КИРОВСКОЙ ОБЛАСТИ</w:t>
      </w:r>
    </w:p>
    <w:p w:rsidR="001A0B39" w:rsidRPr="00775AB7" w:rsidRDefault="001A0B39" w:rsidP="001A0B39">
      <w:pPr>
        <w:jc w:val="center"/>
        <w:rPr>
          <w:b/>
          <w:sz w:val="28"/>
          <w:szCs w:val="28"/>
        </w:rPr>
      </w:pPr>
    </w:p>
    <w:p w:rsidR="001A0B39" w:rsidRPr="003F741F" w:rsidRDefault="001A0B39" w:rsidP="001A0B39">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1A0B39" w:rsidRDefault="001A0B39" w:rsidP="001A0B39">
      <w:pPr>
        <w:jc w:val="both"/>
        <w:rPr>
          <w:sz w:val="32"/>
          <w:szCs w:val="32"/>
        </w:rPr>
      </w:pPr>
    </w:p>
    <w:p w:rsidR="001A0B39" w:rsidRPr="00CC6843" w:rsidRDefault="001A0B39" w:rsidP="001A0B39">
      <w:pPr>
        <w:jc w:val="both"/>
        <w:rPr>
          <w:sz w:val="28"/>
          <w:szCs w:val="28"/>
        </w:rPr>
      </w:pPr>
      <w:r w:rsidRPr="009C454F">
        <w:rPr>
          <w:sz w:val="32"/>
          <w:szCs w:val="32"/>
          <w:u w:val="single"/>
        </w:rPr>
        <w:t>20.03.2024</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sz w:val="28"/>
          <w:szCs w:val="28"/>
        </w:rPr>
        <w:tab/>
      </w:r>
      <w:r>
        <w:rPr>
          <w:sz w:val="28"/>
          <w:szCs w:val="28"/>
        </w:rPr>
        <w:tab/>
        <w:t xml:space="preserve"> № </w:t>
      </w:r>
      <w:r w:rsidRPr="009C454F">
        <w:rPr>
          <w:sz w:val="28"/>
          <w:szCs w:val="28"/>
          <w:u w:val="single"/>
        </w:rPr>
        <w:t xml:space="preserve"> 199</w:t>
      </w:r>
    </w:p>
    <w:p w:rsidR="001A0B39" w:rsidRDefault="001A0B39" w:rsidP="001A0B39">
      <w:pPr>
        <w:jc w:val="center"/>
        <w:rPr>
          <w:sz w:val="28"/>
          <w:szCs w:val="28"/>
        </w:rPr>
      </w:pPr>
      <w:r>
        <w:rPr>
          <w:sz w:val="28"/>
          <w:szCs w:val="28"/>
        </w:rPr>
        <w:t>пгт Кикнур</w:t>
      </w:r>
    </w:p>
    <w:p w:rsidR="001A0B39" w:rsidRDefault="001A0B39" w:rsidP="001A0B39">
      <w:pPr>
        <w:jc w:val="center"/>
        <w:rPr>
          <w:sz w:val="28"/>
          <w:szCs w:val="28"/>
        </w:rPr>
      </w:pPr>
    </w:p>
    <w:p w:rsidR="001A0B39" w:rsidRDefault="001A0B39" w:rsidP="001A0B39">
      <w:pPr>
        <w:jc w:val="center"/>
        <w:rPr>
          <w:sz w:val="28"/>
          <w:szCs w:val="28"/>
        </w:rPr>
      </w:pPr>
    </w:p>
    <w:p w:rsidR="001A0B39" w:rsidRPr="00065BF5" w:rsidRDefault="001A0B39" w:rsidP="001A0B39">
      <w:pPr>
        <w:spacing w:line="360" w:lineRule="exact"/>
        <w:jc w:val="center"/>
        <w:rPr>
          <w:b/>
          <w:sz w:val="28"/>
          <w:szCs w:val="28"/>
        </w:rPr>
      </w:pPr>
      <w:r w:rsidRPr="00065BF5">
        <w:rPr>
          <w:b/>
          <w:sz w:val="28"/>
          <w:szCs w:val="28"/>
        </w:rPr>
        <w:t>О создании Центра тестирования по выполнению видов испытаний (тестов), нормативов, требований к оценке уровня знаний и умени</w:t>
      </w:r>
      <w:r>
        <w:rPr>
          <w:b/>
          <w:sz w:val="28"/>
          <w:szCs w:val="28"/>
        </w:rPr>
        <w:t>й</w:t>
      </w:r>
      <w:r w:rsidRPr="00065BF5">
        <w:rPr>
          <w:b/>
          <w:sz w:val="28"/>
          <w:szCs w:val="28"/>
        </w:rPr>
        <w:t xml:space="preserve"> в области физич</w:t>
      </w:r>
      <w:r>
        <w:rPr>
          <w:b/>
          <w:sz w:val="28"/>
          <w:szCs w:val="28"/>
        </w:rPr>
        <w:t>еской культуры и спорта в муници</w:t>
      </w:r>
      <w:r w:rsidRPr="00065BF5">
        <w:rPr>
          <w:b/>
          <w:sz w:val="28"/>
          <w:szCs w:val="28"/>
        </w:rPr>
        <w:t xml:space="preserve">пальном образовании </w:t>
      </w:r>
      <w:r>
        <w:rPr>
          <w:b/>
          <w:sz w:val="28"/>
          <w:szCs w:val="28"/>
        </w:rPr>
        <w:t>Кикнурский</w:t>
      </w:r>
      <w:r w:rsidRPr="00065BF5">
        <w:rPr>
          <w:b/>
          <w:sz w:val="28"/>
          <w:szCs w:val="28"/>
        </w:rPr>
        <w:t xml:space="preserve"> муниципальный </w:t>
      </w:r>
      <w:r>
        <w:rPr>
          <w:b/>
          <w:sz w:val="28"/>
          <w:szCs w:val="28"/>
        </w:rPr>
        <w:t>округ</w:t>
      </w:r>
      <w:r w:rsidRPr="00065BF5">
        <w:rPr>
          <w:b/>
          <w:sz w:val="28"/>
          <w:szCs w:val="28"/>
        </w:rPr>
        <w:t xml:space="preserve"> Кировско</w:t>
      </w:r>
      <w:r>
        <w:rPr>
          <w:b/>
          <w:sz w:val="28"/>
          <w:szCs w:val="28"/>
        </w:rPr>
        <w:t>й области</w:t>
      </w:r>
    </w:p>
    <w:p w:rsidR="001A0B39" w:rsidRDefault="001A0B39" w:rsidP="001A0B39">
      <w:pPr>
        <w:spacing w:line="360" w:lineRule="exact"/>
        <w:jc w:val="both"/>
        <w:rPr>
          <w:sz w:val="28"/>
          <w:szCs w:val="28"/>
        </w:rPr>
      </w:pPr>
    </w:p>
    <w:p w:rsidR="001A0B39" w:rsidRPr="00065BF5" w:rsidRDefault="001A0B39" w:rsidP="001A0B39">
      <w:pPr>
        <w:spacing w:line="360" w:lineRule="exact"/>
        <w:ind w:firstLine="708"/>
        <w:jc w:val="both"/>
        <w:rPr>
          <w:sz w:val="28"/>
          <w:szCs w:val="28"/>
        </w:rPr>
      </w:pPr>
      <w:r w:rsidRPr="00065BF5">
        <w:rPr>
          <w:sz w:val="28"/>
          <w:szCs w:val="28"/>
        </w:rPr>
        <w:t xml:space="preserve">В соответствии с пунктом 26 Положения о Всероссийском физкультурно-спортивном комплексе «Готов к труду и обороне» (ГТО), утвержденного постановлением Правительства Российской Федерации от 11.06.2014 № 540 «Об утверждении Положения о физкультурно- спортивном комплексе «Готов к труду и обороне» (ГТО)», приказом Министерства спорта Российской Федерации от </w:t>
      </w:r>
      <w:r>
        <w:rPr>
          <w:sz w:val="28"/>
          <w:szCs w:val="28"/>
        </w:rPr>
        <w:t>21.12.2015</w:t>
      </w:r>
      <w:r w:rsidRPr="00065BF5">
        <w:rPr>
          <w:sz w:val="28"/>
          <w:szCs w:val="28"/>
        </w:rPr>
        <w:t xml:space="preserve"> № </w:t>
      </w:r>
      <w:r>
        <w:rPr>
          <w:sz w:val="28"/>
          <w:szCs w:val="28"/>
        </w:rPr>
        <w:t>1219</w:t>
      </w:r>
      <w:r w:rsidRPr="00065BF5">
        <w:rPr>
          <w:sz w:val="28"/>
          <w:szCs w:val="28"/>
        </w:rPr>
        <w:t xml:space="preserve"> </w:t>
      </w:r>
      <w:r>
        <w:rPr>
          <w:sz w:val="28"/>
          <w:szCs w:val="28"/>
        </w:rPr>
        <w:t>«О</w:t>
      </w:r>
      <w:r w:rsidRPr="009776D1">
        <w:rPr>
          <w:sz w:val="28"/>
          <w:szCs w:val="28"/>
        </w:rPr>
        <w:t>б утверждении порядка создания центров тестирования по выполнению нормативов испытаний (тестов) всероссийского физку</w:t>
      </w:r>
      <w:r>
        <w:rPr>
          <w:sz w:val="28"/>
          <w:szCs w:val="28"/>
        </w:rPr>
        <w:t>льтурно-спортивного комплекса "Г</w:t>
      </w:r>
      <w:r w:rsidRPr="009776D1">
        <w:rPr>
          <w:sz w:val="28"/>
          <w:szCs w:val="28"/>
        </w:rPr>
        <w:t>отов к труду и обороне" (</w:t>
      </w:r>
      <w:r>
        <w:rPr>
          <w:sz w:val="28"/>
          <w:szCs w:val="28"/>
        </w:rPr>
        <w:t>ГТО</w:t>
      </w:r>
      <w:r w:rsidRPr="009776D1">
        <w:rPr>
          <w:sz w:val="28"/>
          <w:szCs w:val="28"/>
        </w:rPr>
        <w:t>) и положения о них</w:t>
      </w:r>
      <w:r>
        <w:rPr>
          <w:sz w:val="28"/>
          <w:szCs w:val="28"/>
        </w:rPr>
        <w:t>»</w:t>
      </w:r>
      <w:r w:rsidRPr="00065BF5">
        <w:rPr>
          <w:sz w:val="28"/>
          <w:szCs w:val="28"/>
        </w:rPr>
        <w:t xml:space="preserve">, распоряжением Правительства Кировской области от 31.07.2014 </w:t>
      </w:r>
      <w:r>
        <w:rPr>
          <w:sz w:val="28"/>
          <w:szCs w:val="28"/>
        </w:rPr>
        <w:t>№</w:t>
      </w:r>
      <w:r w:rsidRPr="00065BF5">
        <w:rPr>
          <w:sz w:val="28"/>
          <w:szCs w:val="28"/>
        </w:rPr>
        <w:t xml:space="preserve"> 216 «О внедрении Всероссийского физкультурно-спортивного комплекса «Готов к труду и обороне» (ГТО) в Кировской области», администрация </w:t>
      </w:r>
      <w:r>
        <w:rPr>
          <w:sz w:val="28"/>
          <w:szCs w:val="28"/>
        </w:rPr>
        <w:t>Кикнурского</w:t>
      </w:r>
      <w:r w:rsidRPr="00065BF5">
        <w:rPr>
          <w:sz w:val="28"/>
          <w:szCs w:val="28"/>
        </w:rPr>
        <w:t xml:space="preserve"> муниципального </w:t>
      </w:r>
      <w:r>
        <w:rPr>
          <w:sz w:val="28"/>
          <w:szCs w:val="28"/>
        </w:rPr>
        <w:t>округа</w:t>
      </w:r>
      <w:r w:rsidRPr="00065BF5">
        <w:rPr>
          <w:sz w:val="28"/>
          <w:szCs w:val="28"/>
        </w:rPr>
        <w:t xml:space="preserve"> ПОСТАНОВЛЯЕТ:</w:t>
      </w:r>
    </w:p>
    <w:p w:rsidR="001A0B39" w:rsidRDefault="001A0B39" w:rsidP="001A0B39">
      <w:pPr>
        <w:spacing w:line="360" w:lineRule="exact"/>
        <w:ind w:firstLine="708"/>
        <w:jc w:val="both"/>
        <w:rPr>
          <w:sz w:val="28"/>
          <w:szCs w:val="28"/>
        </w:rPr>
      </w:pPr>
      <w:r w:rsidRPr="00065BF5">
        <w:rPr>
          <w:sz w:val="28"/>
          <w:szCs w:val="28"/>
        </w:rPr>
        <w:t>1.</w:t>
      </w:r>
      <w:r w:rsidRPr="00065BF5">
        <w:rPr>
          <w:sz w:val="28"/>
          <w:szCs w:val="28"/>
        </w:rPr>
        <w:tab/>
        <w:t xml:space="preserve">Наделить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муниципальном образовании </w:t>
      </w:r>
      <w:r>
        <w:rPr>
          <w:sz w:val="28"/>
          <w:szCs w:val="28"/>
        </w:rPr>
        <w:t xml:space="preserve">Кикнурский муниципальный округ </w:t>
      </w:r>
      <w:r w:rsidRPr="00065BF5">
        <w:rPr>
          <w:sz w:val="28"/>
          <w:szCs w:val="28"/>
        </w:rPr>
        <w:t xml:space="preserve">Кировской области </w:t>
      </w:r>
      <w:r>
        <w:rPr>
          <w:sz w:val="28"/>
          <w:szCs w:val="28"/>
        </w:rPr>
        <w:t>м</w:t>
      </w:r>
      <w:r w:rsidRPr="00E47529">
        <w:rPr>
          <w:sz w:val="28"/>
          <w:szCs w:val="28"/>
        </w:rPr>
        <w:t>униципальное казённое учреждение дополнительного образования «Детско-юношеская спортивная школа имени А.Ф.</w:t>
      </w:r>
      <w:r>
        <w:rPr>
          <w:sz w:val="28"/>
          <w:szCs w:val="28"/>
        </w:rPr>
        <w:t xml:space="preserve"> </w:t>
      </w:r>
      <w:r w:rsidRPr="00E47529">
        <w:rPr>
          <w:sz w:val="28"/>
          <w:szCs w:val="28"/>
        </w:rPr>
        <w:t>Оленёва» пгт.</w:t>
      </w:r>
      <w:r>
        <w:rPr>
          <w:sz w:val="28"/>
          <w:szCs w:val="28"/>
        </w:rPr>
        <w:t xml:space="preserve"> </w:t>
      </w:r>
      <w:r w:rsidRPr="00E47529">
        <w:rPr>
          <w:sz w:val="28"/>
          <w:szCs w:val="28"/>
        </w:rPr>
        <w:t>Кикнур Кировской области</w:t>
      </w:r>
      <w:r>
        <w:rPr>
          <w:sz w:val="28"/>
          <w:szCs w:val="28"/>
        </w:rPr>
        <w:t xml:space="preserve"> в лице </w:t>
      </w:r>
      <w:r w:rsidRPr="00065BF5">
        <w:rPr>
          <w:sz w:val="28"/>
          <w:szCs w:val="28"/>
        </w:rPr>
        <w:t xml:space="preserve">директора </w:t>
      </w:r>
      <w:r>
        <w:rPr>
          <w:sz w:val="28"/>
          <w:szCs w:val="28"/>
        </w:rPr>
        <w:t>м</w:t>
      </w:r>
      <w:r w:rsidRPr="00E47529">
        <w:rPr>
          <w:sz w:val="28"/>
          <w:szCs w:val="28"/>
        </w:rPr>
        <w:t>униципально</w:t>
      </w:r>
      <w:r>
        <w:rPr>
          <w:sz w:val="28"/>
          <w:szCs w:val="28"/>
        </w:rPr>
        <w:t>го</w:t>
      </w:r>
      <w:r w:rsidRPr="00E47529">
        <w:rPr>
          <w:sz w:val="28"/>
          <w:szCs w:val="28"/>
        </w:rPr>
        <w:t xml:space="preserve"> казённо</w:t>
      </w:r>
      <w:r>
        <w:rPr>
          <w:sz w:val="28"/>
          <w:szCs w:val="28"/>
        </w:rPr>
        <w:t>го</w:t>
      </w:r>
      <w:r w:rsidRPr="00E47529">
        <w:rPr>
          <w:sz w:val="28"/>
          <w:szCs w:val="28"/>
        </w:rPr>
        <w:t xml:space="preserve"> учреждени</w:t>
      </w:r>
      <w:r>
        <w:rPr>
          <w:sz w:val="28"/>
          <w:szCs w:val="28"/>
        </w:rPr>
        <w:t>я</w:t>
      </w:r>
      <w:r w:rsidRPr="00E47529">
        <w:rPr>
          <w:sz w:val="28"/>
          <w:szCs w:val="28"/>
        </w:rPr>
        <w:t xml:space="preserve"> дополнительного образования «Детско-юношеская спортивная школа имени А.Ф.</w:t>
      </w:r>
      <w:r>
        <w:rPr>
          <w:sz w:val="28"/>
          <w:szCs w:val="28"/>
        </w:rPr>
        <w:t xml:space="preserve"> </w:t>
      </w:r>
      <w:r w:rsidRPr="00E47529">
        <w:rPr>
          <w:sz w:val="28"/>
          <w:szCs w:val="28"/>
        </w:rPr>
        <w:t>Оленёва» пгт.</w:t>
      </w:r>
      <w:r>
        <w:rPr>
          <w:sz w:val="28"/>
          <w:szCs w:val="28"/>
        </w:rPr>
        <w:t xml:space="preserve"> </w:t>
      </w:r>
      <w:r w:rsidRPr="00E47529">
        <w:rPr>
          <w:sz w:val="28"/>
          <w:szCs w:val="28"/>
        </w:rPr>
        <w:t>Кикнур Кировской области</w:t>
      </w:r>
      <w:r>
        <w:rPr>
          <w:sz w:val="28"/>
          <w:szCs w:val="28"/>
        </w:rPr>
        <w:t xml:space="preserve"> (далее - </w:t>
      </w:r>
      <w:r w:rsidRPr="00E47529">
        <w:rPr>
          <w:sz w:val="28"/>
          <w:szCs w:val="28"/>
        </w:rPr>
        <w:t>МКУ ДО «ДЮСШ им. А.Ф. Оленева» пгт Кикнур</w:t>
      </w:r>
      <w:r w:rsidRPr="00065BF5">
        <w:rPr>
          <w:sz w:val="28"/>
          <w:szCs w:val="28"/>
        </w:rPr>
        <w:t>).</w:t>
      </w:r>
    </w:p>
    <w:p w:rsidR="001A0B39" w:rsidRPr="00065BF5" w:rsidRDefault="001A0B39" w:rsidP="001A0B39">
      <w:pPr>
        <w:spacing w:line="360" w:lineRule="exact"/>
        <w:ind w:firstLine="708"/>
        <w:jc w:val="both"/>
        <w:rPr>
          <w:sz w:val="28"/>
          <w:szCs w:val="28"/>
        </w:rPr>
      </w:pPr>
      <w:r>
        <w:rPr>
          <w:sz w:val="28"/>
          <w:szCs w:val="28"/>
        </w:rPr>
        <w:lastRenderedPageBreak/>
        <w:t>2.</w:t>
      </w:r>
      <w:r>
        <w:rPr>
          <w:sz w:val="28"/>
          <w:szCs w:val="28"/>
        </w:rPr>
        <w:tab/>
      </w:r>
      <w:r w:rsidRPr="00065BF5">
        <w:rPr>
          <w:sz w:val="28"/>
          <w:szCs w:val="28"/>
        </w:rPr>
        <w:t>Утвердить Положение о Центре тестирования по выполнению</w:t>
      </w:r>
      <w:r>
        <w:rPr>
          <w:sz w:val="28"/>
          <w:szCs w:val="28"/>
        </w:rPr>
        <w:t xml:space="preserve"> </w:t>
      </w:r>
      <w:r w:rsidRPr="00065BF5">
        <w:rPr>
          <w:sz w:val="28"/>
          <w:szCs w:val="28"/>
        </w:rPr>
        <w:t xml:space="preserve">видов испытаний (тестов), нормативов, требований к оценке уровня знаний и умений в области физической культуры и спорта в муниципальном образовании </w:t>
      </w:r>
      <w:r>
        <w:rPr>
          <w:sz w:val="28"/>
          <w:szCs w:val="28"/>
        </w:rPr>
        <w:t xml:space="preserve">Кикнурский муниципальный округ </w:t>
      </w:r>
      <w:r w:rsidRPr="00065BF5">
        <w:rPr>
          <w:sz w:val="28"/>
          <w:szCs w:val="28"/>
        </w:rPr>
        <w:t>Кировской области (далее — Центр тестирования) согласно приложению.</w:t>
      </w:r>
      <w:r>
        <w:rPr>
          <w:sz w:val="28"/>
          <w:szCs w:val="28"/>
        </w:rPr>
        <w:t xml:space="preserve"> </w:t>
      </w:r>
    </w:p>
    <w:p w:rsidR="001A0B39" w:rsidRPr="00065BF5" w:rsidRDefault="001A0B39" w:rsidP="001A0B39">
      <w:pPr>
        <w:spacing w:line="360" w:lineRule="exact"/>
        <w:ind w:firstLine="708"/>
        <w:jc w:val="both"/>
        <w:rPr>
          <w:sz w:val="28"/>
          <w:szCs w:val="28"/>
        </w:rPr>
      </w:pPr>
      <w:r w:rsidRPr="00065BF5">
        <w:rPr>
          <w:sz w:val="28"/>
          <w:szCs w:val="28"/>
        </w:rPr>
        <w:t>3.</w:t>
      </w:r>
      <w:r w:rsidRPr="00065BF5">
        <w:rPr>
          <w:sz w:val="28"/>
          <w:szCs w:val="28"/>
        </w:rPr>
        <w:tab/>
        <w:t xml:space="preserve">Назначить главным судьей Центра тестирования </w:t>
      </w:r>
      <w:r>
        <w:rPr>
          <w:sz w:val="28"/>
          <w:szCs w:val="28"/>
        </w:rPr>
        <w:t>тренера-преподавателя, и. о. заместителя директора по УВР</w:t>
      </w:r>
      <w:r w:rsidRPr="00065BF5">
        <w:rPr>
          <w:sz w:val="28"/>
          <w:szCs w:val="28"/>
        </w:rPr>
        <w:t xml:space="preserve"> </w:t>
      </w:r>
      <w:r w:rsidRPr="00E47529">
        <w:rPr>
          <w:sz w:val="28"/>
          <w:szCs w:val="28"/>
        </w:rPr>
        <w:t>МКУ ДО «ДЮСШ им. А.Ф. Оленева» пгт Кикнур</w:t>
      </w:r>
      <w:r w:rsidRPr="00065BF5">
        <w:rPr>
          <w:sz w:val="28"/>
          <w:szCs w:val="28"/>
        </w:rPr>
        <w:t>.</w:t>
      </w:r>
    </w:p>
    <w:p w:rsidR="001A0B39" w:rsidRPr="00065BF5" w:rsidRDefault="001A0B39" w:rsidP="001A0B39">
      <w:pPr>
        <w:spacing w:line="360" w:lineRule="exact"/>
        <w:ind w:firstLine="708"/>
        <w:jc w:val="both"/>
        <w:rPr>
          <w:sz w:val="28"/>
          <w:szCs w:val="28"/>
        </w:rPr>
      </w:pPr>
      <w:r w:rsidRPr="00065BF5">
        <w:rPr>
          <w:sz w:val="28"/>
          <w:szCs w:val="28"/>
        </w:rPr>
        <w:t>4.</w:t>
      </w:r>
      <w:r w:rsidRPr="00065BF5">
        <w:rPr>
          <w:sz w:val="28"/>
          <w:szCs w:val="28"/>
        </w:rPr>
        <w:tab/>
        <w:t>Руководителю Центра тестирования утвердить места тестирования на базе действующего спортивного объекта с закреплением за ним видов испытаний, входящих в состав комплекса ГТО.</w:t>
      </w:r>
    </w:p>
    <w:p w:rsidR="001A0B39" w:rsidRPr="00065BF5" w:rsidRDefault="001A0B39" w:rsidP="001A0B39">
      <w:pPr>
        <w:spacing w:line="360" w:lineRule="exact"/>
        <w:ind w:firstLine="708"/>
        <w:jc w:val="both"/>
        <w:rPr>
          <w:sz w:val="28"/>
          <w:szCs w:val="28"/>
        </w:rPr>
      </w:pPr>
      <w:r w:rsidRPr="00065BF5">
        <w:rPr>
          <w:sz w:val="28"/>
          <w:szCs w:val="28"/>
        </w:rPr>
        <w:t>5.</w:t>
      </w:r>
      <w:r w:rsidRPr="00065BF5">
        <w:rPr>
          <w:sz w:val="28"/>
          <w:szCs w:val="28"/>
        </w:rPr>
        <w:tab/>
        <w:t>Признать утратившим силу постановлени</w:t>
      </w:r>
      <w:r>
        <w:rPr>
          <w:sz w:val="28"/>
          <w:szCs w:val="28"/>
        </w:rPr>
        <w:t>е</w:t>
      </w:r>
      <w:r w:rsidRPr="00065BF5">
        <w:rPr>
          <w:sz w:val="28"/>
          <w:szCs w:val="28"/>
        </w:rPr>
        <w:t xml:space="preserve"> администрации </w:t>
      </w:r>
      <w:r>
        <w:rPr>
          <w:sz w:val="28"/>
          <w:szCs w:val="28"/>
        </w:rPr>
        <w:t>Кикнурского</w:t>
      </w:r>
      <w:r w:rsidRPr="00065BF5">
        <w:rPr>
          <w:sz w:val="28"/>
          <w:szCs w:val="28"/>
        </w:rPr>
        <w:t xml:space="preserve"> муниципального района</w:t>
      </w:r>
      <w:r>
        <w:rPr>
          <w:sz w:val="28"/>
          <w:szCs w:val="28"/>
        </w:rPr>
        <w:t xml:space="preserve"> Кировской области от 25.12.2015 № 423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Кикнурском районе»</w:t>
      </w:r>
      <w:r w:rsidRPr="00065BF5">
        <w:rPr>
          <w:sz w:val="28"/>
          <w:szCs w:val="28"/>
        </w:rPr>
        <w:t>:</w:t>
      </w:r>
      <w:r>
        <w:rPr>
          <w:sz w:val="28"/>
          <w:szCs w:val="28"/>
        </w:rPr>
        <w:t xml:space="preserve"> </w:t>
      </w:r>
    </w:p>
    <w:p w:rsidR="001A0B39" w:rsidRPr="00CD63E9" w:rsidRDefault="001A0B39" w:rsidP="001A0B39">
      <w:pPr>
        <w:pStyle w:val="a3"/>
        <w:numPr>
          <w:ilvl w:val="0"/>
          <w:numId w:val="40"/>
        </w:numPr>
        <w:tabs>
          <w:tab w:val="left" w:pos="2"/>
        </w:tabs>
        <w:spacing w:after="200" w:line="360" w:lineRule="exact"/>
        <w:ind w:left="0" w:firstLine="709"/>
        <w:jc w:val="both"/>
        <w:rPr>
          <w:color w:val="000000"/>
          <w:sz w:val="28"/>
          <w:szCs w:val="28"/>
        </w:rPr>
      </w:pPr>
      <w:r w:rsidRPr="00CD63E9">
        <w:rPr>
          <w:color w:val="000000"/>
          <w:sz w:val="28"/>
          <w:szCs w:val="28"/>
        </w:rPr>
        <w:t xml:space="preserve">Контроль за исполнением настоящего постановления возложить на </w:t>
      </w:r>
      <w:r w:rsidRPr="00CD63E9">
        <w:rPr>
          <w:color w:val="000000"/>
          <w:sz w:val="28"/>
          <w:szCs w:val="28"/>
        </w:rPr>
        <w:tab/>
        <w:t xml:space="preserve">заместителя главы администрации округа по социальным вопросам, </w:t>
      </w:r>
      <w:r w:rsidRPr="00CD63E9">
        <w:rPr>
          <w:color w:val="000000"/>
          <w:sz w:val="28"/>
          <w:szCs w:val="28"/>
        </w:rPr>
        <w:tab/>
        <w:t>заведующего отделом социальной политики – Ваганову Т.В.</w:t>
      </w:r>
    </w:p>
    <w:p w:rsidR="001A0B39" w:rsidRPr="00F652DF" w:rsidRDefault="001A0B39" w:rsidP="001A0B39">
      <w:pPr>
        <w:pStyle w:val="a3"/>
        <w:numPr>
          <w:ilvl w:val="0"/>
          <w:numId w:val="40"/>
        </w:numPr>
        <w:spacing w:line="360" w:lineRule="exact"/>
        <w:ind w:left="0" w:firstLine="709"/>
        <w:jc w:val="both"/>
        <w:rPr>
          <w:sz w:val="28"/>
          <w:szCs w:val="28"/>
        </w:rPr>
      </w:pPr>
      <w:r w:rsidRPr="00F652DF">
        <w:rPr>
          <w:sz w:val="28"/>
          <w:szCs w:val="28"/>
        </w:rPr>
        <w:t>Разместить настоящее постан</w:t>
      </w:r>
      <w:r>
        <w:rPr>
          <w:sz w:val="28"/>
          <w:szCs w:val="28"/>
        </w:rPr>
        <w:t xml:space="preserve">овление на официальном </w:t>
      </w:r>
      <w:r w:rsidRPr="00F652DF">
        <w:rPr>
          <w:sz w:val="28"/>
          <w:szCs w:val="28"/>
        </w:rPr>
        <w:t>сайте муниципального образования</w:t>
      </w:r>
      <w:r>
        <w:rPr>
          <w:sz w:val="28"/>
          <w:szCs w:val="28"/>
        </w:rPr>
        <w:t xml:space="preserve"> Кикнурский муниципальный округ Кировской области в информационно-телекоммуникационной сети «Интернет».</w:t>
      </w:r>
    </w:p>
    <w:p w:rsidR="001A0B39" w:rsidRDefault="001A0B39" w:rsidP="001A0B39">
      <w:pPr>
        <w:numPr>
          <w:ilvl w:val="0"/>
          <w:numId w:val="40"/>
        </w:numPr>
        <w:spacing w:line="360" w:lineRule="exact"/>
        <w:ind w:left="0" w:firstLine="709"/>
        <w:jc w:val="both"/>
        <w:rPr>
          <w:sz w:val="28"/>
          <w:szCs w:val="28"/>
        </w:rPr>
      </w:pPr>
      <w:r w:rsidRPr="00F652DF">
        <w:rPr>
          <w:sz w:val="28"/>
          <w:szCs w:val="28"/>
        </w:rPr>
        <w:t>Настоящее постановление вступает в силу с</w:t>
      </w:r>
      <w:r>
        <w:rPr>
          <w:sz w:val="28"/>
          <w:szCs w:val="28"/>
        </w:rPr>
        <w:t>о дня его официального опубликования (обнародования).</w:t>
      </w:r>
    </w:p>
    <w:p w:rsidR="001A0B39" w:rsidRDefault="001A0B39" w:rsidP="001A0B39">
      <w:pPr>
        <w:spacing w:line="276" w:lineRule="auto"/>
        <w:rPr>
          <w:sz w:val="28"/>
          <w:szCs w:val="28"/>
        </w:rPr>
      </w:pPr>
    </w:p>
    <w:p w:rsidR="001A0B39" w:rsidRDefault="001A0B39" w:rsidP="001A0B39">
      <w:pPr>
        <w:spacing w:line="276" w:lineRule="auto"/>
        <w:rPr>
          <w:sz w:val="28"/>
          <w:szCs w:val="28"/>
        </w:rPr>
      </w:pPr>
    </w:p>
    <w:p w:rsidR="001A0B39" w:rsidRDefault="001A0B39" w:rsidP="001A0B39">
      <w:pPr>
        <w:spacing w:line="276" w:lineRule="auto"/>
        <w:rPr>
          <w:sz w:val="28"/>
          <w:szCs w:val="28"/>
        </w:rPr>
      </w:pPr>
      <w:r>
        <w:rPr>
          <w:sz w:val="28"/>
          <w:szCs w:val="28"/>
        </w:rPr>
        <w:t>Глава Кикнурского</w:t>
      </w:r>
    </w:p>
    <w:p w:rsidR="001A0B39" w:rsidRDefault="001A0B39" w:rsidP="001A0B39">
      <w:r>
        <w:rPr>
          <w:sz w:val="28"/>
          <w:szCs w:val="28"/>
        </w:rPr>
        <w:t>муниципального округа    С.Ю. Галкин</w:t>
      </w:r>
    </w:p>
    <w:p w:rsidR="001A0B39" w:rsidRDefault="001A0B39" w:rsidP="001A0B39">
      <w:pPr>
        <w:ind w:firstLine="4395"/>
      </w:pPr>
    </w:p>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 w:rsidR="001A0B39" w:rsidRDefault="001A0B39" w:rsidP="001A0B39">
      <w:pPr>
        <w:widowControl w:val="0"/>
        <w:autoSpaceDE w:val="0"/>
        <w:autoSpaceDN w:val="0"/>
        <w:adjustRightInd w:val="0"/>
        <w:spacing w:line="276" w:lineRule="auto"/>
        <w:ind w:left="4248" w:firstLine="708"/>
        <w:jc w:val="both"/>
        <w:outlineLvl w:val="0"/>
        <w:rPr>
          <w:color w:val="000000"/>
          <w:sz w:val="28"/>
        </w:rPr>
      </w:pPr>
      <w:r>
        <w:rPr>
          <w:color w:val="000000"/>
          <w:sz w:val="28"/>
        </w:rPr>
        <w:lastRenderedPageBreak/>
        <w:t>Приложение</w:t>
      </w:r>
    </w:p>
    <w:p w:rsidR="001A0B39" w:rsidRDefault="001A0B39" w:rsidP="001A0B39">
      <w:pPr>
        <w:widowControl w:val="0"/>
        <w:autoSpaceDE w:val="0"/>
        <w:autoSpaceDN w:val="0"/>
        <w:adjustRightInd w:val="0"/>
        <w:spacing w:line="276" w:lineRule="auto"/>
        <w:ind w:left="4248" w:firstLine="708"/>
        <w:jc w:val="both"/>
        <w:outlineLvl w:val="0"/>
        <w:rPr>
          <w:color w:val="000000"/>
          <w:sz w:val="28"/>
        </w:rPr>
      </w:pPr>
    </w:p>
    <w:p w:rsidR="001A0B39" w:rsidRPr="008A7835" w:rsidRDefault="001A0B39" w:rsidP="001A0B39">
      <w:pPr>
        <w:widowControl w:val="0"/>
        <w:autoSpaceDE w:val="0"/>
        <w:autoSpaceDN w:val="0"/>
        <w:adjustRightInd w:val="0"/>
        <w:spacing w:line="276" w:lineRule="auto"/>
        <w:ind w:left="4248" w:firstLine="708"/>
        <w:jc w:val="both"/>
        <w:outlineLvl w:val="0"/>
        <w:rPr>
          <w:color w:val="000000"/>
          <w:sz w:val="28"/>
        </w:rPr>
      </w:pPr>
      <w:r w:rsidRPr="008A7835">
        <w:rPr>
          <w:color w:val="000000"/>
          <w:sz w:val="28"/>
        </w:rPr>
        <w:t>УТВЕРЖДЕН</w:t>
      </w:r>
      <w:r>
        <w:rPr>
          <w:color w:val="000000"/>
          <w:sz w:val="28"/>
        </w:rPr>
        <w:t>О</w:t>
      </w:r>
    </w:p>
    <w:p w:rsidR="001A0B39" w:rsidRPr="008A7835" w:rsidRDefault="001A0B39" w:rsidP="001A0B39">
      <w:pPr>
        <w:widowControl w:val="0"/>
        <w:autoSpaceDE w:val="0"/>
        <w:autoSpaceDN w:val="0"/>
        <w:adjustRightInd w:val="0"/>
        <w:spacing w:line="276" w:lineRule="auto"/>
        <w:jc w:val="both"/>
        <w:rPr>
          <w:color w:val="000000"/>
          <w:sz w:val="10"/>
        </w:rPr>
      </w:pP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p>
    <w:p w:rsidR="001A0B39" w:rsidRPr="00A86D4E" w:rsidRDefault="001A0B39" w:rsidP="001A0B39">
      <w:pPr>
        <w:widowControl w:val="0"/>
        <w:autoSpaceDE w:val="0"/>
        <w:autoSpaceDN w:val="0"/>
        <w:adjustRightInd w:val="0"/>
        <w:spacing w:line="276" w:lineRule="auto"/>
        <w:jc w:val="both"/>
        <w:rPr>
          <w:color w:val="000000"/>
          <w:sz w:val="28"/>
          <w:szCs w:val="28"/>
        </w:rPr>
      </w:pP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8A7835">
        <w:rPr>
          <w:color w:val="000000"/>
          <w:sz w:val="28"/>
        </w:rPr>
        <w:tab/>
      </w:r>
      <w:r w:rsidRPr="00A86D4E">
        <w:rPr>
          <w:color w:val="000000"/>
          <w:sz w:val="28"/>
          <w:szCs w:val="28"/>
        </w:rPr>
        <w:t>постановлением администрации</w:t>
      </w:r>
    </w:p>
    <w:p w:rsidR="001A0B39" w:rsidRPr="00A86D4E" w:rsidRDefault="001A0B39" w:rsidP="001A0B39">
      <w:pPr>
        <w:widowControl w:val="0"/>
        <w:autoSpaceDE w:val="0"/>
        <w:autoSpaceDN w:val="0"/>
        <w:adjustRightInd w:val="0"/>
        <w:spacing w:line="276" w:lineRule="auto"/>
        <w:jc w:val="both"/>
        <w:rPr>
          <w:color w:val="000000"/>
          <w:sz w:val="28"/>
          <w:szCs w:val="28"/>
        </w:rPr>
      </w:pP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t>Кикн</w:t>
      </w:r>
      <w:r>
        <w:rPr>
          <w:color w:val="000000"/>
          <w:sz w:val="28"/>
          <w:szCs w:val="28"/>
        </w:rPr>
        <w:t xml:space="preserve">урского муниципального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86D4E">
        <w:rPr>
          <w:color w:val="000000"/>
          <w:sz w:val="28"/>
          <w:szCs w:val="28"/>
        </w:rPr>
        <w:t>округа Кировской области</w:t>
      </w:r>
    </w:p>
    <w:p w:rsidR="001A0B39" w:rsidRPr="00A86D4E" w:rsidRDefault="001A0B39" w:rsidP="001A0B39">
      <w:pPr>
        <w:widowControl w:val="0"/>
        <w:autoSpaceDE w:val="0"/>
        <w:autoSpaceDN w:val="0"/>
        <w:adjustRightInd w:val="0"/>
        <w:spacing w:line="276" w:lineRule="auto"/>
        <w:jc w:val="both"/>
        <w:rPr>
          <w:color w:val="000000"/>
          <w:sz w:val="28"/>
          <w:szCs w:val="28"/>
        </w:rPr>
      </w:pP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r>
      <w:r w:rsidRPr="00A86D4E">
        <w:rPr>
          <w:color w:val="000000"/>
          <w:sz w:val="28"/>
          <w:szCs w:val="28"/>
        </w:rPr>
        <w:tab/>
        <w:t>от   20.03.2024         № 199</w:t>
      </w:r>
    </w:p>
    <w:p w:rsidR="001A0B39" w:rsidRDefault="001A0B39" w:rsidP="001A0B39">
      <w:pPr>
        <w:ind w:firstLine="4395"/>
      </w:pPr>
    </w:p>
    <w:p w:rsidR="001A0B39" w:rsidRDefault="001A0B39" w:rsidP="001A0B39">
      <w:pPr>
        <w:autoSpaceDE w:val="0"/>
        <w:autoSpaceDN w:val="0"/>
        <w:adjustRightInd w:val="0"/>
        <w:jc w:val="center"/>
        <w:rPr>
          <w:b/>
          <w:bCs/>
        </w:rPr>
      </w:pPr>
    </w:p>
    <w:p w:rsidR="001A0B39" w:rsidRPr="00A86D4E" w:rsidRDefault="001A0B39" w:rsidP="001A0B39">
      <w:pPr>
        <w:autoSpaceDE w:val="0"/>
        <w:autoSpaceDN w:val="0"/>
        <w:adjustRightInd w:val="0"/>
        <w:jc w:val="center"/>
        <w:rPr>
          <w:b/>
          <w:bCs/>
          <w:sz w:val="28"/>
          <w:szCs w:val="28"/>
        </w:rPr>
      </w:pPr>
      <w:r w:rsidRPr="00A86D4E">
        <w:rPr>
          <w:b/>
          <w:bCs/>
          <w:sz w:val="28"/>
          <w:szCs w:val="28"/>
        </w:rPr>
        <w:t>ПОЛОЖЕНИЕ</w:t>
      </w:r>
    </w:p>
    <w:p w:rsidR="001A0B39" w:rsidRPr="00A86D4E" w:rsidRDefault="001A0B39" w:rsidP="001A0B39">
      <w:pPr>
        <w:autoSpaceDE w:val="0"/>
        <w:autoSpaceDN w:val="0"/>
        <w:adjustRightInd w:val="0"/>
        <w:jc w:val="center"/>
        <w:rPr>
          <w:b/>
          <w:bCs/>
          <w:sz w:val="28"/>
          <w:szCs w:val="28"/>
        </w:rPr>
      </w:pPr>
      <w:r w:rsidRPr="00A86D4E">
        <w:rPr>
          <w:b/>
          <w:bCs/>
          <w:sz w:val="28"/>
          <w:szCs w:val="28"/>
        </w:rPr>
        <w:t>О ЦЕНТРЕ ТЕСТИРОВАНИЯ ПО ВЫПОЛНЕНИЮ НОРМАТИВОВ ИСПЫТАНИЙ (ТЕСТОВ) ВСЕРОССИЙСКОГО ФИЗКУЛЬТУРНО-СПОРТИВНОГО КОМПЛЕКСА «ГОТОВ К ТРУДУ И ОБОРОНЕ» (ГТО)</w:t>
      </w:r>
    </w:p>
    <w:p w:rsidR="001A0B39" w:rsidRDefault="001A0B39" w:rsidP="001A0B39">
      <w:pPr>
        <w:autoSpaceDE w:val="0"/>
        <w:autoSpaceDN w:val="0"/>
        <w:adjustRightInd w:val="0"/>
        <w:jc w:val="both"/>
        <w:outlineLvl w:val="0"/>
      </w:pPr>
    </w:p>
    <w:p w:rsidR="001A0B39" w:rsidRPr="002F7DA4" w:rsidRDefault="001A0B39" w:rsidP="001A0B39">
      <w:pPr>
        <w:autoSpaceDE w:val="0"/>
        <w:autoSpaceDN w:val="0"/>
        <w:adjustRightInd w:val="0"/>
        <w:spacing w:line="360" w:lineRule="exact"/>
        <w:jc w:val="center"/>
        <w:outlineLvl w:val="0"/>
        <w:rPr>
          <w:sz w:val="28"/>
        </w:rPr>
      </w:pPr>
      <w:r w:rsidRPr="002F7DA4">
        <w:rPr>
          <w:sz w:val="28"/>
        </w:rPr>
        <w:t>I. Общие положения</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ind w:firstLine="540"/>
        <w:jc w:val="both"/>
        <w:rPr>
          <w:sz w:val="28"/>
        </w:rPr>
      </w:pPr>
      <w:r w:rsidRPr="002F7DA4">
        <w:rPr>
          <w:sz w:val="28"/>
        </w:rPr>
        <w:t>1. Положение о центрах тестирования по выполнению нормативов испытаний (тестов) Всероссийского физк</w:t>
      </w:r>
      <w:r>
        <w:rPr>
          <w:sz w:val="28"/>
        </w:rPr>
        <w:t>ультурно-спортивного комплекса «</w:t>
      </w:r>
      <w:r w:rsidRPr="002F7DA4">
        <w:rPr>
          <w:sz w:val="28"/>
        </w:rPr>
        <w:t>Готов к труду и обороне</w:t>
      </w:r>
      <w:r>
        <w:rPr>
          <w:sz w:val="28"/>
        </w:rPr>
        <w:t>»</w:t>
      </w:r>
      <w:r w:rsidRPr="002F7DA4">
        <w:rPr>
          <w:sz w:val="28"/>
        </w:rPr>
        <w:t xml:space="preserve"> (ГТО) (далее - положение) разработано в соответствии с </w:t>
      </w:r>
      <w:hyperlink r:id="rId12" w:history="1">
        <w:r w:rsidRPr="00111A2E">
          <w:rPr>
            <w:color w:val="000000"/>
            <w:sz w:val="28"/>
          </w:rPr>
          <w:t>частью 2 статьи 31.2</w:t>
        </w:r>
      </w:hyperlink>
      <w:r w:rsidRPr="002F7DA4">
        <w:rPr>
          <w:sz w:val="28"/>
        </w:rPr>
        <w:t xml:space="preserve"> Федерального закона от 04.12.2007 </w:t>
      </w:r>
      <w:r>
        <w:rPr>
          <w:sz w:val="28"/>
        </w:rPr>
        <w:t>№ 329-ФЗ «</w:t>
      </w:r>
      <w:r w:rsidRPr="002F7DA4">
        <w:rPr>
          <w:sz w:val="28"/>
        </w:rPr>
        <w:t>О физической культуре и спорте в Российской Федерации</w:t>
      </w:r>
      <w:r>
        <w:rPr>
          <w:sz w:val="28"/>
        </w:rPr>
        <w:t>».</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2. Положение устанавливает порядок деятельности центров тестирования по выполнению нормативов испытаний (тестов) Всероссийского физкультурно-спортивного комплекса "Готов к труду и обороне" (ГТО) (далее - центр тестирования), осуществляющих тестирование уровня физической подготовленности населения на основании результатов выполнения нормативов испытаний (тестов) Всероссийского физкультурно-спортивного комплекса "Готов к труду и обороне" (ГТО) (далее - комплекс ГТО).</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jc w:val="center"/>
        <w:outlineLvl w:val="0"/>
        <w:rPr>
          <w:sz w:val="28"/>
        </w:rPr>
      </w:pPr>
      <w:r w:rsidRPr="002F7DA4">
        <w:rPr>
          <w:sz w:val="28"/>
        </w:rPr>
        <w:t>II. Цели и задачи центра тестирования</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ind w:firstLine="540"/>
        <w:jc w:val="both"/>
        <w:rPr>
          <w:sz w:val="28"/>
        </w:rPr>
      </w:pPr>
      <w:r w:rsidRPr="002F7DA4">
        <w:rPr>
          <w:sz w:val="28"/>
        </w:rPr>
        <w:t xml:space="preserve">3. Целью деятельности центра тестирования является осуществление тестирования населения по выполнению нормативов испытаний (тестов) комплекса ГТО, содержащихся в государственных </w:t>
      </w:r>
      <w:r w:rsidRPr="00111A2E">
        <w:rPr>
          <w:color w:val="000000"/>
          <w:sz w:val="28"/>
        </w:rPr>
        <w:t>требованиях</w:t>
      </w:r>
      <w:r w:rsidRPr="002F7DA4">
        <w:rPr>
          <w:sz w:val="28"/>
        </w:rPr>
        <w:t xml:space="preserve"> к уровню физической подготовленности населения при выполнении нормативов Всероссийского физкультурно-спортивного комплекса </w:t>
      </w:r>
      <w:r>
        <w:rPr>
          <w:sz w:val="28"/>
        </w:rPr>
        <w:t>«</w:t>
      </w:r>
      <w:r w:rsidRPr="002F7DA4">
        <w:rPr>
          <w:sz w:val="28"/>
        </w:rPr>
        <w:t>Готов к труду и обороне</w:t>
      </w:r>
      <w:r>
        <w:rPr>
          <w:sz w:val="28"/>
        </w:rPr>
        <w:t>»</w:t>
      </w:r>
      <w:r w:rsidRPr="002F7DA4">
        <w:rPr>
          <w:sz w:val="28"/>
        </w:rPr>
        <w:t xml:space="preserve"> (ГТО), утвержденных приказом Министерства спорта Российской Федерации от 08.07.2014 </w:t>
      </w:r>
      <w:r>
        <w:rPr>
          <w:sz w:val="28"/>
        </w:rPr>
        <w:t>№</w:t>
      </w:r>
      <w:r w:rsidRPr="002F7DA4">
        <w:rPr>
          <w:sz w:val="28"/>
        </w:rPr>
        <w:t xml:space="preserve"> 575, с учетом изменений, внесенных приказом Минспорта России от 16.11.2015 </w:t>
      </w:r>
      <w:r>
        <w:rPr>
          <w:sz w:val="28"/>
        </w:rPr>
        <w:t>№</w:t>
      </w:r>
      <w:r w:rsidRPr="002F7DA4">
        <w:rPr>
          <w:sz w:val="28"/>
        </w:rPr>
        <w:t xml:space="preserve"> 1045 </w:t>
      </w:r>
      <w:r>
        <w:rPr>
          <w:sz w:val="28"/>
        </w:rPr>
        <w:t>«</w:t>
      </w:r>
      <w:r w:rsidRPr="002F7DA4">
        <w:rPr>
          <w:sz w:val="28"/>
        </w:rPr>
        <w:t xml:space="preserve">О внесении изменений в приказ </w:t>
      </w:r>
      <w:r w:rsidRPr="002F7DA4">
        <w:rPr>
          <w:sz w:val="28"/>
        </w:rPr>
        <w:lastRenderedPageBreak/>
        <w:t xml:space="preserve">Министерства спорта Российской Федерации от 08.07.2014 </w:t>
      </w:r>
      <w:r>
        <w:rPr>
          <w:sz w:val="28"/>
        </w:rPr>
        <w:t>№ 575 «</w:t>
      </w:r>
      <w:r w:rsidRPr="002F7DA4">
        <w:rPr>
          <w:sz w:val="28"/>
        </w:rPr>
        <w:t xml:space="preserve">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w:t>
      </w:r>
      <w:r>
        <w:rPr>
          <w:sz w:val="28"/>
        </w:rPr>
        <w:t>«</w:t>
      </w:r>
      <w:r w:rsidRPr="002F7DA4">
        <w:rPr>
          <w:sz w:val="28"/>
        </w:rPr>
        <w:t>Готов к труду и обороне</w:t>
      </w:r>
      <w:r>
        <w:rPr>
          <w:sz w:val="28"/>
        </w:rPr>
        <w:t>»</w:t>
      </w:r>
      <w:r w:rsidRPr="002F7DA4">
        <w:rPr>
          <w:sz w:val="28"/>
        </w:rPr>
        <w:t xml:space="preserve"> (ГТО)</w:t>
      </w:r>
      <w:r>
        <w:rPr>
          <w:sz w:val="28"/>
        </w:rPr>
        <w:t>»</w:t>
      </w:r>
      <w:r w:rsidRPr="002F7DA4">
        <w:rPr>
          <w:sz w:val="28"/>
        </w:rPr>
        <w:t xml:space="preserve"> (далее - государственные требования) и оценка выполнения нормативов испытаний (тестов) комплекса ГТО населением.</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4. Задачи центра тестирования:</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4.1. Создание условий по оказанию консультационной и методической помощи населению в подготовке к выполнению нормативов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4.2. Организация и проведение тестирования населения по выполнению нормативов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4.3. Оценка выполнения нормативов испытаний (тестов) комплекса ГТО населением, представление лиц, выполнивших нормативы испытаний (тестов) комплекса ГТО к награждению соответствующим знаком отличия комплекса ГТО.</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jc w:val="center"/>
        <w:outlineLvl w:val="0"/>
        <w:rPr>
          <w:sz w:val="28"/>
        </w:rPr>
      </w:pPr>
      <w:r w:rsidRPr="002F7DA4">
        <w:rPr>
          <w:sz w:val="28"/>
        </w:rPr>
        <w:t>III. Деятельность центра тестирования</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ind w:firstLine="540"/>
        <w:jc w:val="both"/>
        <w:rPr>
          <w:sz w:val="28"/>
        </w:rPr>
      </w:pPr>
      <w:r w:rsidRPr="002F7DA4">
        <w:rPr>
          <w:sz w:val="28"/>
        </w:rPr>
        <w:t>5. Виды деятельности центра тестирования:</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5.1. Проведение пропаганды и информационной работы, направленной на 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 xml:space="preserve">5.2.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нормативов испытаний (тестов) комплекса ГТО, содержащихся в государственных </w:t>
      </w:r>
      <w:r w:rsidRPr="00111A2E">
        <w:rPr>
          <w:color w:val="000000"/>
          <w:sz w:val="28"/>
        </w:rPr>
        <w:t>требованиях</w:t>
      </w:r>
      <w:r w:rsidRPr="002F7DA4">
        <w:rPr>
          <w:sz w:val="28"/>
        </w:rPr>
        <w:t>.</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5.3. Осуществление тестирования населения по выполнению нормативов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5.4. 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lastRenderedPageBreak/>
        <w:t>5.5. 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5.6. 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 xml:space="preserve">5.7. Участие в организации физкультурных мероприятий и спортивных мероприятий по реализации комплекса ГТО, включенных в календарные планы физкультурных мероприятий и спортивных мероприятий </w:t>
      </w:r>
      <w:r>
        <w:rPr>
          <w:sz w:val="28"/>
        </w:rPr>
        <w:t>Кикнурского муниципального округа Кировской области.</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5.8. Взаимодействие с органами государственной власти, органами местного самоуправления, физкультурно-спортивными,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5.9. Участие в организации повышения квалификации специалистов в области физической культуры и спорта по комплексу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5.10. Обеспечение судейства выполнения нормативов испытаний (тестов) комплекса ГТО населением.</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5.11. Осуществление тестирования лиц из числа граждан, подлежащих призыву на военную службу, обучающихся в подведомственных Министерству обороны Российской Федерации образовательных организациях, и гражданского персонала воинских формирований.</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6. Для организации тестирования в отдаленных, труднодоступных и малонаселенных местах может организовываться выездная комиссия центра тестирования.</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7. Центр тестирования имеет право: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7.1. Допускать или не допускать участников тестирования к выполнению нормативов испытаний (тестов) комплекса ГТО в соответствии законодательством Российской Федерации.</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7.2. Запрашивать у участников тестирования, органов местного самоуправления, органов государственной власти и получать необходимую для его деятельности информацию.</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lastRenderedPageBreak/>
        <w:t xml:space="preserve">7.3.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w:t>
      </w:r>
      <w:r w:rsidRPr="00111A2E">
        <w:rPr>
          <w:color w:val="000000"/>
          <w:sz w:val="28"/>
        </w:rPr>
        <w:t>требований</w:t>
      </w:r>
      <w:r w:rsidRPr="002F7DA4">
        <w:rPr>
          <w:sz w:val="28"/>
        </w:rPr>
        <w:t>.</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7.4. Привлекать волонтеров для организации процесса тестирования населения.</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8. Центр тестирования обязан:</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8.1. Обеспечивать условия для организации оказания медицинской помощи при проведении тестирования и других мероприятий в рамках комплекса ГТО.</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8.2.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w:t>
      </w:r>
    </w:p>
    <w:p w:rsidR="001A0B39" w:rsidRPr="002F7DA4" w:rsidRDefault="001A0B39" w:rsidP="001A0B39">
      <w:pPr>
        <w:autoSpaceDE w:val="0"/>
        <w:autoSpaceDN w:val="0"/>
        <w:adjustRightInd w:val="0"/>
        <w:spacing w:before="240" w:line="360" w:lineRule="exact"/>
        <w:ind w:firstLine="540"/>
        <w:jc w:val="both"/>
        <w:rPr>
          <w:sz w:val="28"/>
        </w:rPr>
      </w:pPr>
      <w:r w:rsidRPr="002F7DA4">
        <w:rPr>
          <w:sz w:val="28"/>
        </w:rPr>
        <w:t>8.3. Осуществлять тестирование только на объектах спорта, соответствующих требованиям безопасности.</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jc w:val="center"/>
        <w:outlineLvl w:val="0"/>
        <w:rPr>
          <w:sz w:val="28"/>
        </w:rPr>
      </w:pPr>
      <w:r w:rsidRPr="002F7DA4">
        <w:rPr>
          <w:sz w:val="28"/>
        </w:rPr>
        <w:t>IV. Материально-техническое обеспечение</w:t>
      </w:r>
    </w:p>
    <w:p w:rsidR="001A0B39" w:rsidRPr="002F7DA4" w:rsidRDefault="001A0B39" w:rsidP="001A0B39">
      <w:pPr>
        <w:autoSpaceDE w:val="0"/>
        <w:autoSpaceDN w:val="0"/>
        <w:adjustRightInd w:val="0"/>
        <w:spacing w:line="360" w:lineRule="exact"/>
        <w:jc w:val="both"/>
        <w:rPr>
          <w:sz w:val="28"/>
        </w:rPr>
      </w:pPr>
    </w:p>
    <w:p w:rsidR="001A0B39" w:rsidRPr="002F7DA4" w:rsidRDefault="001A0B39" w:rsidP="001A0B39">
      <w:pPr>
        <w:autoSpaceDE w:val="0"/>
        <w:autoSpaceDN w:val="0"/>
        <w:adjustRightInd w:val="0"/>
        <w:spacing w:line="360" w:lineRule="exact"/>
        <w:ind w:firstLine="540"/>
        <w:jc w:val="both"/>
        <w:rPr>
          <w:sz w:val="28"/>
        </w:rPr>
      </w:pPr>
      <w:r w:rsidRPr="002F7DA4">
        <w:rPr>
          <w:sz w:val="28"/>
        </w:rPr>
        <w:t>9. Центр тестирования осуществляет материально-техническое обеспечение участников тестирования, обеспечение спортивным оборудованием и инвентарем, необходимыми для прохождения тестирования.</w:t>
      </w:r>
    </w:p>
    <w:p w:rsidR="001A0B39" w:rsidRDefault="001A0B39" w:rsidP="001A0B39">
      <w:pPr>
        <w:autoSpaceDE w:val="0"/>
        <w:autoSpaceDN w:val="0"/>
        <w:adjustRightInd w:val="0"/>
        <w:jc w:val="both"/>
      </w:pPr>
      <w:r>
        <w:t>_____________________________________________________________________________</w:t>
      </w:r>
    </w:p>
    <w:p w:rsidR="001A0B39" w:rsidRDefault="001A0B39" w:rsidP="001A0B39">
      <w:pPr>
        <w:autoSpaceDE w:val="0"/>
        <w:autoSpaceDN w:val="0"/>
        <w:adjustRightInd w:val="0"/>
        <w:jc w:val="both"/>
      </w:pPr>
    </w:p>
    <w:p w:rsidR="001A0B39" w:rsidRDefault="001A0B39" w:rsidP="001A0B39">
      <w:pPr>
        <w:ind w:firstLine="4395"/>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Pr="001A0B39" w:rsidRDefault="001A0B39" w:rsidP="001A0B39">
      <w:pPr>
        <w:rPr>
          <w:sz w:val="28"/>
          <w:szCs w:val="28"/>
        </w:rPr>
      </w:pPr>
      <w:r w:rsidRPr="001A0B39">
        <w:rPr>
          <w:noProof/>
          <w:sz w:val="28"/>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39">
        <w:rPr>
          <w:sz w:val="28"/>
          <w:szCs w:val="28"/>
        </w:rPr>
        <w:t xml:space="preserve">                   </w:t>
      </w:r>
    </w:p>
    <w:p w:rsidR="001A0B39" w:rsidRPr="001A0B39" w:rsidRDefault="001A0B39" w:rsidP="001A0B39">
      <w:pPr>
        <w:ind w:left="4956"/>
        <w:rPr>
          <w:sz w:val="28"/>
          <w:szCs w:val="28"/>
        </w:rPr>
      </w:pPr>
    </w:p>
    <w:p w:rsidR="001A0B39" w:rsidRPr="001A0B39" w:rsidRDefault="001A0B39" w:rsidP="001A0B39">
      <w:pPr>
        <w:ind w:left="4956"/>
        <w:rPr>
          <w:sz w:val="28"/>
          <w:szCs w:val="28"/>
        </w:rPr>
      </w:pPr>
      <w:r w:rsidRPr="001A0B39">
        <w:rPr>
          <w:sz w:val="28"/>
          <w:szCs w:val="28"/>
        </w:rPr>
        <w:t xml:space="preserve">                    </w:t>
      </w:r>
    </w:p>
    <w:p w:rsidR="001A0B39" w:rsidRPr="001A0B39" w:rsidRDefault="001A0B39" w:rsidP="001A0B39">
      <w:pPr>
        <w:keepNext/>
        <w:tabs>
          <w:tab w:val="left" w:pos="6000"/>
        </w:tabs>
        <w:spacing w:line="360" w:lineRule="exact"/>
        <w:outlineLvl w:val="2"/>
        <w:rPr>
          <w:b/>
          <w:sz w:val="28"/>
          <w:szCs w:val="28"/>
        </w:rPr>
      </w:pPr>
      <w:r w:rsidRPr="001A0B39">
        <w:rPr>
          <w:b/>
          <w:sz w:val="28"/>
          <w:szCs w:val="28"/>
        </w:rPr>
        <w:lastRenderedPageBreak/>
        <w:tab/>
      </w:r>
    </w:p>
    <w:p w:rsidR="001A0B39" w:rsidRPr="001A0B39" w:rsidRDefault="001A0B39" w:rsidP="001A0B39">
      <w:pPr>
        <w:keepNext/>
        <w:jc w:val="center"/>
        <w:outlineLvl w:val="2"/>
        <w:rPr>
          <w:b/>
          <w:sz w:val="28"/>
          <w:szCs w:val="28"/>
        </w:rPr>
      </w:pPr>
      <w:r w:rsidRPr="001A0B39">
        <w:rPr>
          <w:b/>
          <w:sz w:val="28"/>
          <w:szCs w:val="28"/>
        </w:rPr>
        <w:t>АДМИНИСТРАЦИЯ КИКНУРСКОГО</w:t>
      </w:r>
    </w:p>
    <w:p w:rsidR="001A0B39" w:rsidRPr="001A0B39" w:rsidRDefault="001A0B39" w:rsidP="001A0B39">
      <w:pPr>
        <w:jc w:val="center"/>
        <w:rPr>
          <w:b/>
          <w:sz w:val="28"/>
          <w:szCs w:val="28"/>
        </w:rPr>
      </w:pPr>
      <w:r w:rsidRPr="001A0B39">
        <w:rPr>
          <w:b/>
          <w:sz w:val="28"/>
          <w:szCs w:val="28"/>
        </w:rPr>
        <w:t>МУНИЦИПАЛЬНОГО ОКРУГА</w:t>
      </w:r>
    </w:p>
    <w:p w:rsidR="001A0B39" w:rsidRPr="001A0B39" w:rsidRDefault="001A0B39" w:rsidP="001A0B39">
      <w:pPr>
        <w:jc w:val="center"/>
        <w:rPr>
          <w:b/>
          <w:sz w:val="28"/>
          <w:szCs w:val="28"/>
        </w:rPr>
      </w:pPr>
      <w:r w:rsidRPr="001A0B39">
        <w:rPr>
          <w:b/>
          <w:sz w:val="28"/>
          <w:szCs w:val="28"/>
        </w:rPr>
        <w:t>КИРОВСКОЙ ОБЛАСТИ</w:t>
      </w:r>
    </w:p>
    <w:p w:rsidR="001A0B39" w:rsidRPr="001A0B39" w:rsidRDefault="001A0B39" w:rsidP="001A0B39">
      <w:pPr>
        <w:spacing w:line="360" w:lineRule="exact"/>
        <w:jc w:val="center"/>
        <w:rPr>
          <w:b/>
          <w:sz w:val="28"/>
          <w:szCs w:val="28"/>
        </w:rPr>
      </w:pPr>
    </w:p>
    <w:p w:rsidR="001A0B39" w:rsidRPr="001A0B39" w:rsidRDefault="001A0B39" w:rsidP="001A0B39">
      <w:pPr>
        <w:spacing w:line="360" w:lineRule="exact"/>
        <w:jc w:val="center"/>
        <w:rPr>
          <w:b/>
          <w:sz w:val="32"/>
          <w:szCs w:val="32"/>
        </w:rPr>
      </w:pPr>
      <w:r w:rsidRPr="001A0B39">
        <w:rPr>
          <w:b/>
          <w:sz w:val="32"/>
          <w:szCs w:val="32"/>
        </w:rPr>
        <w:t>ПОСТАНОВЛЕНИЕ</w:t>
      </w:r>
    </w:p>
    <w:p w:rsidR="001A0B39" w:rsidRPr="001A0B39" w:rsidRDefault="001A0B39" w:rsidP="001A0B39">
      <w:pPr>
        <w:spacing w:line="360" w:lineRule="exact"/>
        <w:jc w:val="center"/>
        <w:rPr>
          <w:sz w:val="28"/>
          <w:szCs w:val="28"/>
        </w:rPr>
      </w:pPr>
    </w:p>
    <w:p w:rsidR="001A0B39" w:rsidRPr="001A0B39" w:rsidRDefault="001A0B39" w:rsidP="001A0B39">
      <w:pPr>
        <w:autoSpaceDE w:val="0"/>
        <w:autoSpaceDN w:val="0"/>
        <w:adjustRightInd w:val="0"/>
        <w:spacing w:line="360" w:lineRule="exact"/>
        <w:ind w:left="5041"/>
        <w:outlineLvl w:val="0"/>
      </w:pPr>
    </w:p>
    <w:tbl>
      <w:tblPr>
        <w:tblW w:w="9214" w:type="dxa"/>
        <w:tblInd w:w="70" w:type="dxa"/>
        <w:tblLayout w:type="fixed"/>
        <w:tblCellMar>
          <w:left w:w="70" w:type="dxa"/>
          <w:right w:w="70" w:type="dxa"/>
        </w:tblCellMar>
        <w:tblLook w:val="0000" w:firstRow="0" w:lastRow="0" w:firstColumn="0" w:lastColumn="0" w:noHBand="0" w:noVBand="0"/>
      </w:tblPr>
      <w:tblGrid>
        <w:gridCol w:w="1985"/>
        <w:gridCol w:w="2695"/>
        <w:gridCol w:w="2975"/>
        <w:gridCol w:w="1559"/>
      </w:tblGrid>
      <w:tr w:rsidR="001A0B39" w:rsidRPr="001A0B39" w:rsidTr="00E151BD">
        <w:tblPrEx>
          <w:tblCellMar>
            <w:top w:w="0" w:type="dxa"/>
            <w:bottom w:w="0" w:type="dxa"/>
          </w:tblCellMar>
        </w:tblPrEx>
        <w:tc>
          <w:tcPr>
            <w:tcW w:w="1985" w:type="dxa"/>
            <w:tcBorders>
              <w:bottom w:val="single" w:sz="4" w:space="0" w:color="auto"/>
            </w:tcBorders>
          </w:tcPr>
          <w:p w:rsidR="001A0B39" w:rsidRPr="001A0B39" w:rsidRDefault="001A0B39" w:rsidP="001A0B39">
            <w:pPr>
              <w:rPr>
                <w:sz w:val="28"/>
                <w:szCs w:val="28"/>
              </w:rPr>
            </w:pPr>
            <w:r w:rsidRPr="001A0B39">
              <w:rPr>
                <w:sz w:val="28"/>
                <w:szCs w:val="28"/>
              </w:rPr>
              <w:t>29.03.2024</w:t>
            </w:r>
          </w:p>
        </w:tc>
        <w:tc>
          <w:tcPr>
            <w:tcW w:w="2695" w:type="dxa"/>
          </w:tcPr>
          <w:p w:rsidR="001A0B39" w:rsidRPr="001A0B39" w:rsidRDefault="001A0B39" w:rsidP="001A0B39">
            <w:pPr>
              <w:jc w:val="center"/>
              <w:rPr>
                <w:position w:val="-6"/>
                <w:sz w:val="28"/>
                <w:szCs w:val="28"/>
                <w:u w:val="single"/>
              </w:rPr>
            </w:pPr>
          </w:p>
        </w:tc>
        <w:tc>
          <w:tcPr>
            <w:tcW w:w="2975" w:type="dxa"/>
            <w:tcBorders>
              <w:left w:val="nil"/>
            </w:tcBorders>
          </w:tcPr>
          <w:p w:rsidR="001A0B39" w:rsidRPr="001A0B39" w:rsidRDefault="001A0B39" w:rsidP="001A0B39">
            <w:pPr>
              <w:jc w:val="right"/>
              <w:rPr>
                <w:sz w:val="28"/>
                <w:szCs w:val="28"/>
              </w:rPr>
            </w:pPr>
            <w:r w:rsidRPr="001A0B39">
              <w:rPr>
                <w:position w:val="-6"/>
                <w:sz w:val="28"/>
                <w:szCs w:val="28"/>
              </w:rPr>
              <w:t>№</w:t>
            </w:r>
          </w:p>
        </w:tc>
        <w:tc>
          <w:tcPr>
            <w:tcW w:w="1559" w:type="dxa"/>
            <w:tcBorders>
              <w:bottom w:val="single" w:sz="4" w:space="0" w:color="auto"/>
            </w:tcBorders>
          </w:tcPr>
          <w:p w:rsidR="001A0B39" w:rsidRPr="001A0B39" w:rsidRDefault="001A0B39" w:rsidP="001A0B39">
            <w:pPr>
              <w:rPr>
                <w:sz w:val="28"/>
                <w:szCs w:val="28"/>
              </w:rPr>
            </w:pPr>
            <w:r w:rsidRPr="001A0B39">
              <w:rPr>
                <w:sz w:val="28"/>
                <w:szCs w:val="28"/>
              </w:rPr>
              <w:t xml:space="preserve">      216</w:t>
            </w:r>
          </w:p>
        </w:tc>
      </w:tr>
      <w:tr w:rsidR="001A0B39" w:rsidRPr="001A0B39" w:rsidTr="00E151BD">
        <w:tblPrEx>
          <w:tblCellMar>
            <w:top w:w="0" w:type="dxa"/>
            <w:bottom w:w="0" w:type="dxa"/>
          </w:tblCellMar>
        </w:tblPrEx>
        <w:tc>
          <w:tcPr>
            <w:tcW w:w="9214" w:type="dxa"/>
            <w:gridSpan w:val="4"/>
          </w:tcPr>
          <w:p w:rsidR="001A0B39" w:rsidRPr="001A0B39" w:rsidRDefault="001A0B39" w:rsidP="001A0B39">
            <w:pPr>
              <w:spacing w:after="480"/>
              <w:jc w:val="center"/>
              <w:rPr>
                <w:sz w:val="28"/>
                <w:szCs w:val="28"/>
              </w:rPr>
            </w:pPr>
            <w:r w:rsidRPr="001A0B39">
              <w:rPr>
                <w:sz w:val="28"/>
                <w:szCs w:val="28"/>
              </w:rPr>
              <w:t>пгт Кикнур</w:t>
            </w:r>
          </w:p>
        </w:tc>
      </w:tr>
    </w:tbl>
    <w:p w:rsidR="001A0B39" w:rsidRPr="001A0B39" w:rsidRDefault="001A0B39" w:rsidP="001A0B39">
      <w:pPr>
        <w:keepNext/>
        <w:jc w:val="center"/>
      </w:pPr>
    </w:p>
    <w:p w:rsidR="001A0B39" w:rsidRPr="001A0B39" w:rsidRDefault="001A0B39" w:rsidP="001A0B39">
      <w:pPr>
        <w:autoSpaceDE w:val="0"/>
        <w:autoSpaceDN w:val="0"/>
        <w:adjustRightInd w:val="0"/>
        <w:spacing w:after="480"/>
        <w:jc w:val="center"/>
        <w:rPr>
          <w:b/>
          <w:sz w:val="28"/>
          <w:szCs w:val="28"/>
        </w:rPr>
      </w:pPr>
      <w:r w:rsidRPr="001A0B39">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1A0B39" w:rsidRPr="001A0B39" w:rsidRDefault="001A0B39" w:rsidP="001A0B39">
      <w:pPr>
        <w:spacing w:line="360" w:lineRule="exact"/>
        <w:ind w:firstLine="720"/>
        <w:jc w:val="both"/>
        <w:rPr>
          <w:sz w:val="28"/>
          <w:szCs w:val="28"/>
        </w:rPr>
      </w:pPr>
      <w:r w:rsidRPr="001A0B39">
        <w:rPr>
          <w:sz w:val="28"/>
          <w:szCs w:val="28"/>
        </w:rPr>
        <w:t>На основании решения Думы Кикнурского муниципального округа Кировской области от 26.03.2024 № 38-305 «О внесении изменений и дополнений в решение Думы  Кикнурского муниципального окркга Кировской области от 13.12.2023 № 35-295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1A0B39" w:rsidRPr="001A0B39" w:rsidRDefault="001A0B39" w:rsidP="001A0B39">
      <w:pPr>
        <w:spacing w:line="360" w:lineRule="exact"/>
        <w:ind w:firstLine="720"/>
        <w:jc w:val="both"/>
        <w:rPr>
          <w:sz w:val="28"/>
          <w:szCs w:val="28"/>
        </w:rPr>
      </w:pPr>
      <w:r w:rsidRPr="001A0B39">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1A0B39" w:rsidRPr="001A0B39" w:rsidRDefault="001A0B39" w:rsidP="001A0B39">
      <w:pPr>
        <w:spacing w:line="360" w:lineRule="exact"/>
        <w:ind w:firstLine="720"/>
        <w:jc w:val="both"/>
        <w:rPr>
          <w:sz w:val="28"/>
          <w:szCs w:val="28"/>
        </w:rPr>
      </w:pPr>
      <w:r w:rsidRPr="001A0B39">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1A0B39" w:rsidRPr="001A0B39" w:rsidTr="00E151BD">
        <w:tc>
          <w:tcPr>
            <w:tcW w:w="2376" w:type="dxa"/>
          </w:tcPr>
          <w:p w:rsidR="001A0B39" w:rsidRPr="001A0B39" w:rsidRDefault="001A0B39" w:rsidP="001A0B39">
            <w:pPr>
              <w:widowControl w:val="0"/>
              <w:autoSpaceDE w:val="0"/>
              <w:autoSpaceDN w:val="0"/>
              <w:adjustRightInd w:val="0"/>
              <w:jc w:val="both"/>
              <w:rPr>
                <w:sz w:val="28"/>
                <w:szCs w:val="28"/>
              </w:rPr>
            </w:pPr>
            <w:r w:rsidRPr="001A0B39">
              <w:rPr>
                <w:sz w:val="28"/>
                <w:szCs w:val="28"/>
              </w:rPr>
              <w:t>Объемы ассигнований муниципальной программы</w:t>
            </w:r>
          </w:p>
        </w:tc>
        <w:tc>
          <w:tcPr>
            <w:tcW w:w="7194" w:type="dxa"/>
          </w:tcPr>
          <w:p w:rsidR="001A0B39" w:rsidRPr="001A0B39" w:rsidRDefault="001A0B39" w:rsidP="001A0B39">
            <w:pPr>
              <w:widowControl w:val="0"/>
              <w:autoSpaceDE w:val="0"/>
              <w:autoSpaceDN w:val="0"/>
              <w:adjustRightInd w:val="0"/>
              <w:jc w:val="both"/>
              <w:rPr>
                <w:sz w:val="28"/>
                <w:szCs w:val="28"/>
              </w:rPr>
            </w:pPr>
            <w:r w:rsidRPr="001A0B39">
              <w:rPr>
                <w:sz w:val="28"/>
                <w:szCs w:val="28"/>
              </w:rPr>
              <w:t xml:space="preserve">Общий объем финансирования Муниципальной программы составил – </w:t>
            </w:r>
            <w:r w:rsidRPr="001A0B39">
              <w:rPr>
                <w:b/>
                <w:sz w:val="28"/>
                <w:szCs w:val="28"/>
              </w:rPr>
              <w:t xml:space="preserve">52137,61356 </w:t>
            </w:r>
            <w:r w:rsidRPr="001A0B39">
              <w:rPr>
                <w:sz w:val="28"/>
                <w:szCs w:val="28"/>
              </w:rPr>
              <w:t>тыс. рублей,</w:t>
            </w:r>
          </w:p>
          <w:p w:rsidR="001A0B39" w:rsidRPr="001A0B39" w:rsidRDefault="001A0B39" w:rsidP="001A0B39">
            <w:pPr>
              <w:widowControl w:val="0"/>
              <w:autoSpaceDE w:val="0"/>
              <w:autoSpaceDN w:val="0"/>
              <w:adjustRightInd w:val="0"/>
              <w:jc w:val="both"/>
              <w:rPr>
                <w:sz w:val="28"/>
                <w:szCs w:val="28"/>
              </w:rPr>
            </w:pPr>
            <w:r w:rsidRPr="001A0B39">
              <w:rPr>
                <w:sz w:val="28"/>
                <w:szCs w:val="28"/>
              </w:rPr>
              <w:t>в том числе:</w:t>
            </w:r>
          </w:p>
          <w:p w:rsidR="001A0B39" w:rsidRPr="001A0B39" w:rsidRDefault="001A0B39" w:rsidP="001A0B39">
            <w:pPr>
              <w:widowControl w:val="0"/>
              <w:autoSpaceDE w:val="0"/>
              <w:autoSpaceDN w:val="0"/>
              <w:adjustRightInd w:val="0"/>
              <w:jc w:val="both"/>
              <w:rPr>
                <w:sz w:val="28"/>
                <w:szCs w:val="28"/>
              </w:rPr>
            </w:pPr>
            <w:r w:rsidRPr="001A0B39">
              <w:rPr>
                <w:sz w:val="28"/>
                <w:szCs w:val="28"/>
              </w:rPr>
              <w:t xml:space="preserve">средства областного бюджета </w:t>
            </w:r>
            <w:r w:rsidRPr="001A0B39">
              <w:rPr>
                <w:b/>
                <w:sz w:val="28"/>
                <w:szCs w:val="28"/>
              </w:rPr>
              <w:t xml:space="preserve">14979,51356 </w:t>
            </w:r>
            <w:r w:rsidRPr="001A0B39">
              <w:rPr>
                <w:sz w:val="28"/>
                <w:szCs w:val="28"/>
              </w:rPr>
              <w:t>тыс. рублей</w:t>
            </w:r>
          </w:p>
          <w:p w:rsidR="001A0B39" w:rsidRPr="001A0B39" w:rsidRDefault="001A0B39" w:rsidP="001A0B39">
            <w:pPr>
              <w:widowControl w:val="0"/>
              <w:autoSpaceDE w:val="0"/>
              <w:autoSpaceDN w:val="0"/>
              <w:adjustRightInd w:val="0"/>
              <w:jc w:val="both"/>
              <w:rPr>
                <w:sz w:val="28"/>
                <w:szCs w:val="28"/>
              </w:rPr>
            </w:pPr>
            <w:r w:rsidRPr="001A0B39">
              <w:rPr>
                <w:sz w:val="28"/>
                <w:szCs w:val="28"/>
              </w:rPr>
              <w:t xml:space="preserve">средства бюджета муниципального округа </w:t>
            </w:r>
            <w:r w:rsidRPr="001A0B39">
              <w:rPr>
                <w:b/>
                <w:sz w:val="28"/>
                <w:szCs w:val="28"/>
              </w:rPr>
              <w:t xml:space="preserve">37158,1 </w:t>
            </w:r>
            <w:r w:rsidRPr="001A0B39">
              <w:rPr>
                <w:sz w:val="28"/>
                <w:szCs w:val="28"/>
              </w:rPr>
              <w:t>тыс. рублей</w:t>
            </w:r>
          </w:p>
          <w:p w:rsidR="001A0B39" w:rsidRPr="001A0B39" w:rsidRDefault="001A0B39" w:rsidP="001A0B39">
            <w:pPr>
              <w:widowControl w:val="0"/>
              <w:autoSpaceDE w:val="0"/>
              <w:autoSpaceDN w:val="0"/>
              <w:adjustRightInd w:val="0"/>
              <w:jc w:val="both"/>
              <w:rPr>
                <w:sz w:val="28"/>
                <w:szCs w:val="28"/>
              </w:rPr>
            </w:pPr>
            <w:r w:rsidRPr="001A0B39">
              <w:rPr>
                <w:b/>
                <w:sz w:val="28"/>
                <w:szCs w:val="28"/>
              </w:rPr>
              <w:t>2024 год – 8866,9</w:t>
            </w:r>
            <w:r w:rsidRPr="001A0B39">
              <w:rPr>
                <w:sz w:val="28"/>
                <w:szCs w:val="28"/>
              </w:rPr>
              <w:t xml:space="preserve"> тыс. рублей, в том числе:</w:t>
            </w:r>
          </w:p>
          <w:p w:rsidR="001A0B39" w:rsidRPr="001A0B39" w:rsidRDefault="001A0B39" w:rsidP="001A0B39">
            <w:pPr>
              <w:widowControl w:val="0"/>
              <w:autoSpaceDE w:val="0"/>
              <w:autoSpaceDN w:val="0"/>
              <w:adjustRightInd w:val="0"/>
              <w:jc w:val="both"/>
              <w:rPr>
                <w:sz w:val="28"/>
                <w:szCs w:val="28"/>
              </w:rPr>
            </w:pPr>
            <w:r w:rsidRPr="001A0B39">
              <w:rPr>
                <w:sz w:val="28"/>
                <w:szCs w:val="28"/>
              </w:rPr>
              <w:t>средства областного бюджета 3011,2 тыс. рублей</w:t>
            </w:r>
          </w:p>
          <w:p w:rsidR="001A0B39" w:rsidRPr="001A0B39" w:rsidRDefault="001A0B39" w:rsidP="001A0B39">
            <w:pPr>
              <w:widowControl w:val="0"/>
              <w:autoSpaceDE w:val="0"/>
              <w:autoSpaceDN w:val="0"/>
              <w:adjustRightInd w:val="0"/>
              <w:jc w:val="both"/>
              <w:rPr>
                <w:sz w:val="28"/>
                <w:szCs w:val="28"/>
              </w:rPr>
            </w:pPr>
            <w:r w:rsidRPr="001A0B39">
              <w:rPr>
                <w:sz w:val="28"/>
                <w:szCs w:val="28"/>
              </w:rPr>
              <w:t>средства бюджета муниципального округа 5855,7 тыс. рублей.</w:t>
            </w:r>
          </w:p>
        </w:tc>
      </w:tr>
    </w:tbl>
    <w:p w:rsidR="001A0B39" w:rsidRPr="001A0B39" w:rsidRDefault="001A0B39" w:rsidP="001A0B39">
      <w:pPr>
        <w:spacing w:line="360" w:lineRule="exact"/>
        <w:ind w:firstLine="720"/>
        <w:jc w:val="both"/>
        <w:rPr>
          <w:sz w:val="28"/>
          <w:szCs w:val="28"/>
        </w:rPr>
      </w:pPr>
      <w:r w:rsidRPr="001A0B39">
        <w:rPr>
          <w:sz w:val="28"/>
          <w:szCs w:val="28"/>
        </w:rPr>
        <w:t xml:space="preserve">1.2. Абзац второй раздела 5 «Ресурсное обеспечение Муниципальной программы» муниципальной программы изложить в новой редакции: </w:t>
      </w:r>
    </w:p>
    <w:p w:rsidR="001A0B39" w:rsidRPr="001A0B39" w:rsidRDefault="001A0B39" w:rsidP="001A0B39">
      <w:pPr>
        <w:spacing w:line="360" w:lineRule="exact"/>
        <w:ind w:firstLine="720"/>
        <w:jc w:val="both"/>
        <w:rPr>
          <w:sz w:val="28"/>
          <w:szCs w:val="28"/>
        </w:rPr>
      </w:pPr>
      <w:r w:rsidRPr="001A0B39">
        <w:rPr>
          <w:sz w:val="28"/>
          <w:szCs w:val="28"/>
        </w:rPr>
        <w:lastRenderedPageBreak/>
        <w:t>«Общий объем финансовых ресурсов, необходимых для реализации муниципальной программы в 2021-2026 годах составит 52137,61356 тыс. рублей, в том числе средства областного бюджета – 14979,51356 тыс. рублей, средства бюджета муниципального округа – 37158,1 тыс. рублей».</w:t>
      </w:r>
    </w:p>
    <w:p w:rsidR="001A0B39" w:rsidRPr="001A0B39" w:rsidRDefault="001A0B39" w:rsidP="001A0B39">
      <w:pPr>
        <w:spacing w:line="360" w:lineRule="exact"/>
        <w:ind w:firstLine="720"/>
        <w:jc w:val="both"/>
        <w:rPr>
          <w:sz w:val="28"/>
          <w:szCs w:val="28"/>
        </w:rPr>
      </w:pPr>
      <w:r w:rsidRPr="001A0B39">
        <w:rPr>
          <w:sz w:val="28"/>
          <w:szCs w:val="28"/>
        </w:rPr>
        <w:t>1.3. Таблицу «Расходы на реализацию муниципальной программы за счет средств бюджета муниципального округа» (приложение № 4 к муниципальной программе) изложить в новой редакции согласно приложению № 1.</w:t>
      </w:r>
    </w:p>
    <w:p w:rsidR="001A0B39" w:rsidRPr="001A0B39" w:rsidRDefault="001A0B39" w:rsidP="001A0B39">
      <w:pPr>
        <w:spacing w:line="360" w:lineRule="exact"/>
        <w:ind w:firstLine="720"/>
        <w:jc w:val="both"/>
        <w:rPr>
          <w:sz w:val="28"/>
          <w:szCs w:val="28"/>
        </w:rPr>
      </w:pPr>
      <w:r w:rsidRPr="001A0B39">
        <w:rPr>
          <w:sz w:val="28"/>
          <w:szCs w:val="28"/>
        </w:rPr>
        <w:t>1.4. Таблицу «Прогнозная (справочная) оценка ресурсного обеспечения муниципальной программы за счет всех источников финансирования» (приложение № 5 к муниципальной программе) изложить в новой редакции согласно приложению №2.</w:t>
      </w:r>
    </w:p>
    <w:p w:rsidR="001A0B39" w:rsidRPr="001A0B39" w:rsidRDefault="001A0B39" w:rsidP="001A0B39">
      <w:pPr>
        <w:spacing w:line="360" w:lineRule="exact"/>
        <w:ind w:firstLine="720"/>
        <w:jc w:val="both"/>
        <w:rPr>
          <w:sz w:val="28"/>
          <w:szCs w:val="28"/>
        </w:rPr>
      </w:pPr>
      <w:r w:rsidRPr="001A0B39">
        <w:rPr>
          <w:sz w:val="28"/>
          <w:szCs w:val="28"/>
        </w:rPr>
        <w:t>2. Настоящее постановление вступает в силу с момента подписания – распространяется  на правоотношения возникшие с 26 марта 2024 года.</w:t>
      </w:r>
    </w:p>
    <w:p w:rsidR="001A0B39" w:rsidRPr="001A0B39" w:rsidRDefault="001A0B39" w:rsidP="001A0B39">
      <w:pPr>
        <w:spacing w:line="360" w:lineRule="exact"/>
        <w:ind w:firstLine="720"/>
        <w:jc w:val="both"/>
        <w:rPr>
          <w:sz w:val="28"/>
          <w:szCs w:val="28"/>
        </w:rPr>
      </w:pPr>
      <w:r w:rsidRPr="001A0B39">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A0B39" w:rsidRPr="001A0B39" w:rsidRDefault="001A0B39" w:rsidP="001A0B39">
      <w:pPr>
        <w:spacing w:line="360" w:lineRule="exact"/>
        <w:ind w:firstLine="720"/>
        <w:jc w:val="both"/>
        <w:rPr>
          <w:sz w:val="28"/>
          <w:szCs w:val="28"/>
        </w:rPr>
      </w:pPr>
    </w:p>
    <w:p w:rsidR="001A0B39" w:rsidRPr="001A0B39" w:rsidRDefault="001A0B39" w:rsidP="001A0B39">
      <w:pPr>
        <w:spacing w:line="360" w:lineRule="exact"/>
        <w:ind w:firstLine="720"/>
        <w:jc w:val="both"/>
        <w:rPr>
          <w:sz w:val="28"/>
          <w:szCs w:val="28"/>
        </w:rPr>
      </w:pPr>
    </w:p>
    <w:p w:rsidR="001A0B39" w:rsidRPr="001A0B39" w:rsidRDefault="001A0B39" w:rsidP="001A0B39">
      <w:pPr>
        <w:spacing w:line="360" w:lineRule="exact"/>
        <w:jc w:val="both"/>
        <w:rPr>
          <w:sz w:val="28"/>
          <w:szCs w:val="28"/>
        </w:rPr>
      </w:pPr>
      <w:r w:rsidRPr="001A0B39">
        <w:rPr>
          <w:sz w:val="28"/>
          <w:szCs w:val="28"/>
        </w:rPr>
        <w:t xml:space="preserve">Глава Кикнурского </w:t>
      </w:r>
    </w:p>
    <w:p w:rsidR="001A0B39" w:rsidRPr="001A0B39" w:rsidRDefault="001A0B39" w:rsidP="001A0B39">
      <w:pPr>
        <w:spacing w:after="480"/>
      </w:pPr>
      <w:r w:rsidRPr="001A0B39">
        <w:rPr>
          <w:sz w:val="28"/>
          <w:szCs w:val="28"/>
        </w:rPr>
        <w:t xml:space="preserve">муниципального округа    С. Ю. Галкин </w:t>
      </w: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Pr="001A0B39" w:rsidRDefault="001A0B39" w:rsidP="001A0B39">
      <w:pPr>
        <w:suppressAutoHyphens/>
        <w:jc w:val="center"/>
        <w:rPr>
          <w:b/>
          <w:bCs/>
          <w:lang w:eastAsia="ar-SA"/>
        </w:rPr>
      </w:pPr>
      <w:r w:rsidRPr="001A0B39">
        <w:rPr>
          <w:b/>
          <w:bCs/>
          <w:noProof/>
        </w:rPr>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A0B39" w:rsidRPr="001A0B39" w:rsidRDefault="001A0B39" w:rsidP="001A0B39">
      <w:pPr>
        <w:suppressAutoHyphens/>
        <w:jc w:val="center"/>
        <w:rPr>
          <w:b/>
          <w:bCs/>
          <w:sz w:val="28"/>
          <w:szCs w:val="28"/>
          <w:lang w:eastAsia="ar-SA"/>
        </w:rPr>
      </w:pPr>
      <w:r w:rsidRPr="001A0B39">
        <w:rPr>
          <w:b/>
          <w:bCs/>
          <w:sz w:val="28"/>
          <w:szCs w:val="28"/>
          <w:lang w:eastAsia="ar-SA"/>
        </w:rPr>
        <w:t>АДМИНИСТРАЦИЯ КИКНУРСКОГО</w:t>
      </w:r>
    </w:p>
    <w:p w:rsidR="001A0B39" w:rsidRPr="001A0B39" w:rsidRDefault="001A0B39" w:rsidP="001A0B39">
      <w:pPr>
        <w:suppressAutoHyphens/>
        <w:jc w:val="center"/>
        <w:rPr>
          <w:b/>
          <w:bCs/>
          <w:sz w:val="28"/>
          <w:szCs w:val="28"/>
          <w:lang w:eastAsia="ar-SA"/>
        </w:rPr>
      </w:pPr>
      <w:r w:rsidRPr="001A0B39">
        <w:rPr>
          <w:b/>
          <w:bCs/>
          <w:sz w:val="28"/>
          <w:szCs w:val="28"/>
          <w:lang w:eastAsia="ar-SA"/>
        </w:rPr>
        <w:lastRenderedPageBreak/>
        <w:t>МУНИЦИПАЛЬНОГО  ОКРУГА</w:t>
      </w:r>
    </w:p>
    <w:p w:rsidR="001A0B39" w:rsidRPr="001A0B39" w:rsidRDefault="001A0B39" w:rsidP="001A0B39">
      <w:pPr>
        <w:suppressAutoHyphens/>
        <w:jc w:val="center"/>
        <w:rPr>
          <w:b/>
          <w:bCs/>
          <w:sz w:val="28"/>
          <w:szCs w:val="28"/>
          <w:lang w:eastAsia="ar-SA"/>
        </w:rPr>
      </w:pPr>
      <w:r w:rsidRPr="001A0B39">
        <w:rPr>
          <w:b/>
          <w:bCs/>
          <w:sz w:val="28"/>
          <w:szCs w:val="28"/>
          <w:lang w:eastAsia="ar-SA"/>
        </w:rPr>
        <w:t>КИРОВСКОЙ ОБЛАСТИ</w:t>
      </w:r>
    </w:p>
    <w:p w:rsidR="001A0B39" w:rsidRPr="001A0B39" w:rsidRDefault="001A0B39" w:rsidP="001A0B39">
      <w:pPr>
        <w:suppressAutoHyphens/>
        <w:jc w:val="center"/>
        <w:rPr>
          <w:b/>
          <w:bCs/>
          <w:sz w:val="36"/>
          <w:szCs w:val="36"/>
          <w:lang w:eastAsia="ar-SA"/>
        </w:rPr>
      </w:pPr>
    </w:p>
    <w:p w:rsidR="001A0B39" w:rsidRPr="001A0B39" w:rsidRDefault="001A0B39" w:rsidP="001A0B39">
      <w:pPr>
        <w:suppressAutoHyphens/>
        <w:spacing w:after="360"/>
        <w:jc w:val="center"/>
        <w:rPr>
          <w:b/>
          <w:bCs/>
          <w:sz w:val="32"/>
          <w:szCs w:val="32"/>
          <w:lang w:eastAsia="ar-SA"/>
        </w:rPr>
      </w:pPr>
      <w:r w:rsidRPr="001A0B39">
        <w:rPr>
          <w:b/>
          <w:bCs/>
          <w:sz w:val="32"/>
          <w:szCs w:val="32"/>
          <w:lang w:eastAsia="ar-SA"/>
        </w:rPr>
        <w:t>ПОСТАНОВЛЕНИЕ</w:t>
      </w:r>
    </w:p>
    <w:p w:rsidR="001A0B39" w:rsidRPr="001A0B39" w:rsidRDefault="001A0B39" w:rsidP="001A0B39">
      <w:pPr>
        <w:suppressAutoHyphens/>
        <w:jc w:val="center"/>
        <w:rPr>
          <w:sz w:val="28"/>
          <w:szCs w:val="28"/>
          <w:lang w:eastAsia="ar-SA"/>
        </w:rPr>
      </w:pPr>
      <w:r w:rsidRPr="001A0B39">
        <w:rPr>
          <w:sz w:val="28"/>
          <w:szCs w:val="28"/>
          <w:u w:val="single"/>
          <w:lang w:eastAsia="ar-SA"/>
        </w:rPr>
        <w:t>01.04.2024</w:t>
      </w:r>
      <w:r w:rsidRPr="001A0B39">
        <w:rPr>
          <w:sz w:val="28"/>
          <w:szCs w:val="28"/>
          <w:lang w:eastAsia="ar-SA"/>
        </w:rPr>
        <w:t xml:space="preserve">                                                                                № </w:t>
      </w:r>
      <w:r w:rsidRPr="001A0B39">
        <w:rPr>
          <w:sz w:val="28"/>
          <w:szCs w:val="28"/>
          <w:u w:val="single"/>
          <w:lang w:eastAsia="ar-SA"/>
        </w:rPr>
        <w:t>221</w:t>
      </w:r>
    </w:p>
    <w:p w:rsidR="001A0B39" w:rsidRPr="001A0B39" w:rsidRDefault="001A0B39" w:rsidP="001A0B39">
      <w:pPr>
        <w:suppressAutoHyphens/>
        <w:jc w:val="center"/>
        <w:rPr>
          <w:sz w:val="28"/>
          <w:szCs w:val="28"/>
          <w:lang w:eastAsia="ar-SA"/>
        </w:rPr>
      </w:pPr>
      <w:r w:rsidRPr="001A0B39">
        <w:rPr>
          <w:sz w:val="28"/>
          <w:szCs w:val="28"/>
          <w:lang w:eastAsia="ar-SA"/>
        </w:rPr>
        <w:t>пгт Кикнур</w:t>
      </w:r>
    </w:p>
    <w:p w:rsidR="001A0B39" w:rsidRPr="001A0B39" w:rsidRDefault="001A0B39" w:rsidP="001A0B39">
      <w:pPr>
        <w:widowControl w:val="0"/>
        <w:autoSpaceDE w:val="0"/>
        <w:autoSpaceDN w:val="0"/>
        <w:ind w:firstLine="720"/>
        <w:jc w:val="center"/>
        <w:rPr>
          <w:b/>
          <w:sz w:val="48"/>
          <w:szCs w:val="48"/>
          <w:highlight w:val="red"/>
        </w:rPr>
      </w:pPr>
    </w:p>
    <w:p w:rsidR="001A0B39" w:rsidRPr="001A0B39" w:rsidRDefault="001A0B39" w:rsidP="001A0B39">
      <w:pPr>
        <w:widowControl w:val="0"/>
        <w:autoSpaceDE w:val="0"/>
        <w:autoSpaceDN w:val="0"/>
        <w:jc w:val="center"/>
        <w:rPr>
          <w:b/>
          <w:sz w:val="28"/>
          <w:szCs w:val="28"/>
        </w:rPr>
      </w:pPr>
      <w:r w:rsidRPr="001A0B39">
        <w:rPr>
          <w:b/>
          <w:sz w:val="28"/>
          <w:szCs w:val="28"/>
        </w:rPr>
        <w:t xml:space="preserve">О внесении изменения в постановление администрации Кикнурского муниципального округа Кировской области от 16.07.2021 № 501 </w:t>
      </w:r>
    </w:p>
    <w:p w:rsidR="001A0B39" w:rsidRPr="001A0B39" w:rsidRDefault="001A0B39" w:rsidP="001A0B39">
      <w:pPr>
        <w:suppressAutoHyphens/>
        <w:ind w:firstLine="720"/>
        <w:rPr>
          <w:sz w:val="48"/>
          <w:szCs w:val="48"/>
          <w:lang w:eastAsia="ar-SA"/>
        </w:rPr>
      </w:pPr>
    </w:p>
    <w:p w:rsidR="001A0B39" w:rsidRPr="001A0B39" w:rsidRDefault="001A0B39" w:rsidP="001A0B39">
      <w:pPr>
        <w:suppressAutoHyphens/>
        <w:spacing w:line="276" w:lineRule="auto"/>
        <w:ind w:firstLine="709"/>
        <w:jc w:val="both"/>
        <w:rPr>
          <w:sz w:val="28"/>
          <w:szCs w:val="28"/>
          <w:lang w:eastAsia="ar-SA"/>
        </w:rPr>
      </w:pPr>
      <w:r w:rsidRPr="001A0B39">
        <w:rPr>
          <w:sz w:val="28"/>
          <w:szCs w:val="28"/>
          <w:lang w:eastAsia="ar-SA"/>
        </w:rPr>
        <w:t>В соответствии с постановлением Главы Кикнурского муниципального округа Кировской области от 01.03.2024 № 1 «</w:t>
      </w:r>
      <w:r w:rsidRPr="001A0B39">
        <w:rPr>
          <w:sz w:val="28"/>
          <w:szCs w:val="28"/>
        </w:rPr>
        <w:t>О назначении общественных обсуждений по проектам изменений в постановления администрации Кикнурского муниципального округа Кировской области об утверждении форм проверочных листов, применяемых при осуществлении муниципального контроля», на основании протокола публичных слушаний (общественных обсуждений) от 01.04.2024, заключения о результатах публичных слушаний (общественных обсуждений) от 01.04.2024, а</w:t>
      </w:r>
      <w:r w:rsidRPr="001A0B39">
        <w:rPr>
          <w:sz w:val="28"/>
          <w:szCs w:val="28"/>
          <w:lang w:eastAsia="ar-SA"/>
        </w:rPr>
        <w:t>дминистрация Кикнурского муниципального округа ПОСТАНОВЛЯЕТ:</w:t>
      </w:r>
    </w:p>
    <w:p w:rsidR="001A0B39" w:rsidRPr="001A0B39" w:rsidRDefault="001A0B39" w:rsidP="001A0B39">
      <w:pPr>
        <w:widowControl w:val="0"/>
        <w:autoSpaceDE w:val="0"/>
        <w:autoSpaceDN w:val="0"/>
        <w:spacing w:line="276" w:lineRule="auto"/>
        <w:ind w:firstLine="709"/>
        <w:jc w:val="both"/>
        <w:rPr>
          <w:b/>
          <w:sz w:val="28"/>
          <w:szCs w:val="28"/>
        </w:rPr>
      </w:pPr>
      <w:r w:rsidRPr="001A0B39">
        <w:rPr>
          <w:sz w:val="28"/>
          <w:szCs w:val="28"/>
        </w:rPr>
        <w:t>1. Приложение к постановлению администрации Кикнурского муниципального округа Кировской области от 16.07.2021 № 501 «Об утверждении формы проверочного листа, применяемого при осуществлении муниципального земельного контроля», изложить в новой редакции согласно приложению</w:t>
      </w:r>
      <w:r w:rsidRPr="001A0B39">
        <w:rPr>
          <w:b/>
          <w:sz w:val="28"/>
          <w:szCs w:val="28"/>
        </w:rPr>
        <w:t>.</w:t>
      </w:r>
    </w:p>
    <w:p w:rsidR="001A0B39" w:rsidRPr="001A0B39" w:rsidRDefault="001A0B39" w:rsidP="001A0B39">
      <w:pPr>
        <w:suppressAutoHyphens/>
        <w:autoSpaceDE w:val="0"/>
        <w:autoSpaceDN w:val="0"/>
        <w:adjustRightInd w:val="0"/>
        <w:spacing w:line="276" w:lineRule="auto"/>
        <w:ind w:firstLine="709"/>
        <w:jc w:val="both"/>
        <w:rPr>
          <w:rFonts w:eastAsia="SimSun"/>
          <w:sz w:val="28"/>
          <w:szCs w:val="28"/>
          <w:lang w:eastAsia="zh-CN"/>
        </w:rPr>
      </w:pPr>
      <w:r w:rsidRPr="001A0B39">
        <w:rPr>
          <w:sz w:val="28"/>
          <w:szCs w:val="28"/>
          <w:lang w:eastAsia="ar-SA"/>
        </w:rPr>
        <w:t xml:space="preserve">2. </w:t>
      </w:r>
      <w:r w:rsidRPr="001A0B39">
        <w:rPr>
          <w:rFonts w:eastAsia="SimSun"/>
          <w:sz w:val="28"/>
          <w:szCs w:val="28"/>
          <w:lang w:eastAsia="zh-CN"/>
        </w:rPr>
        <w:t xml:space="preserve">Настоящее постановление подлежит </w:t>
      </w:r>
      <w:r w:rsidRPr="001A0B39">
        <w:rPr>
          <w:sz w:val="28"/>
          <w:szCs w:val="28"/>
          <w:lang w:eastAsia="ar-SA"/>
        </w:rPr>
        <w:t xml:space="preserve">размещению на официальном сайте муниципального образования Кикнурский муниципальный округ Кировской области в сети «Интернет» и </w:t>
      </w:r>
      <w:r w:rsidRPr="001A0B39">
        <w:rPr>
          <w:rFonts w:eastAsia="SimSun"/>
          <w:sz w:val="28"/>
          <w:szCs w:val="28"/>
          <w:lang w:eastAsia="zh-CN"/>
        </w:rPr>
        <w:t>опубликованию в Сборнике муниципальных правовых актов органов местного самоуправления Кикнурского муниципального округа Кировской области.</w:t>
      </w:r>
    </w:p>
    <w:p w:rsidR="001A0B39" w:rsidRPr="001A0B39" w:rsidRDefault="001A0B39" w:rsidP="001A0B39">
      <w:pPr>
        <w:suppressAutoHyphens/>
        <w:autoSpaceDE w:val="0"/>
        <w:autoSpaceDN w:val="0"/>
        <w:adjustRightInd w:val="0"/>
        <w:spacing w:line="276" w:lineRule="auto"/>
        <w:ind w:firstLine="709"/>
        <w:jc w:val="both"/>
        <w:rPr>
          <w:rFonts w:eastAsia="SimSun"/>
          <w:sz w:val="28"/>
          <w:szCs w:val="28"/>
          <w:lang w:eastAsia="zh-CN"/>
        </w:rPr>
      </w:pPr>
      <w:r w:rsidRPr="001A0B39">
        <w:rPr>
          <w:rFonts w:eastAsia="SimSun"/>
          <w:sz w:val="28"/>
          <w:szCs w:val="28"/>
          <w:lang w:eastAsia="zh-CN"/>
        </w:rPr>
        <w:t>3. Настоящее постановление вступает в силу после официального опубликования (обнародования).</w:t>
      </w:r>
    </w:p>
    <w:p w:rsidR="001A0B39" w:rsidRPr="001A0B39" w:rsidRDefault="001A0B39" w:rsidP="001A0B39">
      <w:pPr>
        <w:suppressAutoHyphens/>
        <w:rPr>
          <w:sz w:val="28"/>
          <w:szCs w:val="28"/>
          <w:lang w:eastAsia="ar-SA"/>
        </w:rPr>
      </w:pPr>
    </w:p>
    <w:p w:rsidR="001A0B39" w:rsidRPr="001A0B39" w:rsidRDefault="001A0B39" w:rsidP="001A0B39">
      <w:pPr>
        <w:suppressAutoHyphens/>
        <w:rPr>
          <w:sz w:val="28"/>
          <w:szCs w:val="28"/>
          <w:lang w:eastAsia="ar-SA"/>
        </w:rPr>
      </w:pPr>
    </w:p>
    <w:p w:rsidR="001A0B39" w:rsidRPr="001A0B39" w:rsidRDefault="001A0B39" w:rsidP="001A0B39">
      <w:pPr>
        <w:widowControl w:val="0"/>
        <w:autoSpaceDE w:val="0"/>
        <w:autoSpaceDN w:val="0"/>
        <w:rPr>
          <w:sz w:val="28"/>
          <w:szCs w:val="28"/>
        </w:rPr>
      </w:pPr>
      <w:r w:rsidRPr="001A0B39">
        <w:rPr>
          <w:sz w:val="28"/>
          <w:szCs w:val="28"/>
        </w:rPr>
        <w:t xml:space="preserve">Глава Кикнурского </w:t>
      </w:r>
    </w:p>
    <w:p w:rsidR="001A0B39" w:rsidRPr="001A0B39" w:rsidRDefault="001A0B39" w:rsidP="001A0B39">
      <w:pPr>
        <w:widowControl w:val="0"/>
        <w:autoSpaceDE w:val="0"/>
        <w:autoSpaceDN w:val="0"/>
        <w:rPr>
          <w:sz w:val="28"/>
          <w:szCs w:val="28"/>
        </w:rPr>
      </w:pPr>
      <w:r w:rsidRPr="001A0B39">
        <w:rPr>
          <w:sz w:val="28"/>
          <w:szCs w:val="28"/>
        </w:rPr>
        <w:t>муниципального округа    С.Ю. Галкин</w:t>
      </w:r>
    </w:p>
    <w:p w:rsidR="001A0B39" w:rsidRPr="001A0B39" w:rsidRDefault="001A0B39" w:rsidP="001A0B39">
      <w:pPr>
        <w:widowControl w:val="0"/>
        <w:autoSpaceDE w:val="0"/>
        <w:autoSpaceDN w:val="0"/>
        <w:ind w:left="5760"/>
        <w:rPr>
          <w:sz w:val="28"/>
          <w:szCs w:val="28"/>
        </w:rPr>
      </w:pPr>
      <w:r w:rsidRPr="001A0B39">
        <w:rPr>
          <w:sz w:val="28"/>
          <w:szCs w:val="28"/>
        </w:rPr>
        <w:t>Приложение</w:t>
      </w:r>
    </w:p>
    <w:p w:rsidR="001A0B39" w:rsidRPr="001A0B39" w:rsidRDefault="001A0B39" w:rsidP="001A0B39">
      <w:pPr>
        <w:widowControl w:val="0"/>
        <w:autoSpaceDE w:val="0"/>
        <w:autoSpaceDN w:val="0"/>
        <w:ind w:left="5760"/>
        <w:rPr>
          <w:sz w:val="28"/>
          <w:szCs w:val="28"/>
        </w:rPr>
      </w:pPr>
    </w:p>
    <w:p w:rsidR="001A0B39" w:rsidRPr="001A0B39" w:rsidRDefault="001A0B39" w:rsidP="001A0B39">
      <w:pPr>
        <w:widowControl w:val="0"/>
        <w:autoSpaceDE w:val="0"/>
        <w:autoSpaceDN w:val="0"/>
        <w:ind w:left="5760"/>
        <w:rPr>
          <w:sz w:val="28"/>
          <w:szCs w:val="28"/>
        </w:rPr>
      </w:pPr>
      <w:r w:rsidRPr="001A0B39">
        <w:rPr>
          <w:sz w:val="28"/>
          <w:szCs w:val="28"/>
        </w:rPr>
        <w:lastRenderedPageBreak/>
        <w:t>УТВЕРЖДЕН</w:t>
      </w:r>
    </w:p>
    <w:p w:rsidR="001A0B39" w:rsidRPr="001A0B39" w:rsidRDefault="001A0B39" w:rsidP="001A0B39">
      <w:pPr>
        <w:widowControl w:val="0"/>
        <w:autoSpaceDE w:val="0"/>
        <w:autoSpaceDN w:val="0"/>
        <w:ind w:left="5760"/>
        <w:rPr>
          <w:sz w:val="28"/>
          <w:szCs w:val="28"/>
        </w:rPr>
      </w:pPr>
    </w:p>
    <w:p w:rsidR="001A0B39" w:rsidRPr="001A0B39" w:rsidRDefault="001A0B39" w:rsidP="001A0B39">
      <w:pPr>
        <w:widowControl w:val="0"/>
        <w:autoSpaceDE w:val="0"/>
        <w:autoSpaceDN w:val="0"/>
        <w:ind w:left="5760"/>
        <w:rPr>
          <w:sz w:val="28"/>
          <w:szCs w:val="28"/>
        </w:rPr>
      </w:pPr>
      <w:r w:rsidRPr="001A0B39">
        <w:rPr>
          <w:sz w:val="28"/>
          <w:szCs w:val="28"/>
        </w:rPr>
        <w:t>постановлением администрации Кикнурского муниципального округа Кировской области</w:t>
      </w:r>
    </w:p>
    <w:p w:rsidR="001A0B39" w:rsidRPr="001A0B39" w:rsidRDefault="001A0B39" w:rsidP="001A0B39">
      <w:pPr>
        <w:widowControl w:val="0"/>
        <w:autoSpaceDE w:val="0"/>
        <w:autoSpaceDN w:val="0"/>
        <w:ind w:left="5760"/>
        <w:rPr>
          <w:sz w:val="28"/>
          <w:szCs w:val="28"/>
        </w:rPr>
      </w:pPr>
      <w:r w:rsidRPr="001A0B39">
        <w:rPr>
          <w:sz w:val="28"/>
          <w:szCs w:val="28"/>
        </w:rPr>
        <w:t xml:space="preserve">от 01.04.2024  №      221 </w:t>
      </w:r>
    </w:p>
    <w:p w:rsidR="001A0B39" w:rsidRPr="001A0B39" w:rsidRDefault="001A0B39" w:rsidP="001A0B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22272F"/>
          <w:sz w:val="28"/>
          <w:szCs w:val="28"/>
          <w:lang w:eastAsia="ar-SA"/>
        </w:rPr>
      </w:pPr>
      <w:bookmarkStart w:id="1" w:name="P43"/>
      <w:bookmarkEnd w:id="1"/>
    </w:p>
    <w:p w:rsidR="001A0B39" w:rsidRPr="001A0B39" w:rsidRDefault="001A0B39" w:rsidP="001A0B39">
      <w:pPr>
        <w:widowControl w:val="0"/>
        <w:autoSpaceDE w:val="0"/>
        <w:autoSpaceDN w:val="0"/>
        <w:jc w:val="right"/>
        <w:rPr>
          <w:sz w:val="28"/>
          <w:szCs w:val="28"/>
        </w:rPr>
      </w:pPr>
      <w:r w:rsidRPr="001A0B39">
        <w:rPr>
          <w:sz w:val="28"/>
          <w:szCs w:val="28"/>
        </w:rPr>
        <w:t>Форма</w:t>
      </w:r>
    </w:p>
    <w:p w:rsidR="001A0B39" w:rsidRPr="001A0B39" w:rsidRDefault="001A0B39" w:rsidP="001A0B39">
      <w:pPr>
        <w:widowControl w:val="0"/>
        <w:autoSpaceDE w:val="0"/>
        <w:autoSpaceDN w:val="0"/>
        <w:jc w:val="both"/>
      </w:pPr>
    </w:p>
    <w:tbl>
      <w:tblPr>
        <w:tblW w:w="9701"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5"/>
        <w:gridCol w:w="4076"/>
      </w:tblGrid>
      <w:tr w:rsidR="001A0B39" w:rsidRPr="001A0B39" w:rsidTr="00E151BD">
        <w:trPr>
          <w:trHeight w:val="1869"/>
        </w:trPr>
        <w:tc>
          <w:tcPr>
            <w:tcW w:w="5625" w:type="dxa"/>
            <w:tcBorders>
              <w:top w:val="nil"/>
              <w:left w:val="nil"/>
              <w:bottom w:val="nil"/>
            </w:tcBorders>
          </w:tcPr>
          <w:p w:rsidR="001A0B39" w:rsidRPr="001A0B39" w:rsidRDefault="001A0B39" w:rsidP="001A0B39">
            <w:pPr>
              <w:widowControl w:val="0"/>
              <w:autoSpaceDE w:val="0"/>
              <w:autoSpaceDN w:val="0"/>
            </w:pPr>
          </w:p>
        </w:tc>
        <w:tc>
          <w:tcPr>
            <w:tcW w:w="4076" w:type="dxa"/>
            <w:tcBorders>
              <w:top w:val="single" w:sz="4" w:space="0" w:color="auto"/>
              <w:bottom w:val="single" w:sz="4" w:space="0" w:color="auto"/>
            </w:tcBorders>
            <w:vAlign w:val="center"/>
          </w:tcPr>
          <w:p w:rsidR="001A0B39" w:rsidRPr="001A0B39" w:rsidRDefault="001A0B39" w:rsidP="001A0B39">
            <w:pPr>
              <w:widowControl w:val="0"/>
              <w:autoSpaceDE w:val="0"/>
              <w:autoSpaceDN w:val="0"/>
              <w:jc w:val="center"/>
              <w:rPr>
                <w:b/>
              </w:rPr>
            </w:pPr>
            <w:r w:rsidRPr="001A0B39">
              <w:rPr>
                <w:b/>
              </w:rPr>
              <w:t>QR-код,</w:t>
            </w:r>
          </w:p>
          <w:p w:rsidR="001A0B39" w:rsidRPr="001A0B39" w:rsidRDefault="001A0B39" w:rsidP="001A0B39">
            <w:pPr>
              <w:widowControl w:val="0"/>
              <w:autoSpaceDE w:val="0"/>
              <w:autoSpaceDN w:val="0"/>
              <w:jc w:val="center"/>
              <w:rPr>
                <w:b/>
              </w:rPr>
            </w:pPr>
          </w:p>
          <w:p w:rsidR="001A0B39" w:rsidRPr="001A0B39" w:rsidRDefault="001A0B39" w:rsidP="001A0B39">
            <w:pPr>
              <w:widowControl w:val="0"/>
              <w:autoSpaceDE w:val="0"/>
              <w:autoSpaceDN w:val="0"/>
              <w:jc w:val="both"/>
              <w:rPr>
                <w:sz w:val="20"/>
                <w:szCs w:val="20"/>
              </w:rPr>
            </w:pPr>
            <w:r w:rsidRPr="001A0B39">
              <w:rPr>
                <w:sz w:val="20"/>
                <w:szCs w:val="20"/>
              </w:rPr>
              <w:t xml:space="preserve">предусмотренный </w:t>
            </w:r>
            <w:hyperlink r:id="rId13">
              <w:r w:rsidRPr="001A0B39">
                <w:rPr>
                  <w:color w:val="0000FF"/>
                  <w:sz w:val="20"/>
                  <w:szCs w:val="20"/>
                </w:rPr>
                <w:t>Правилами</w:t>
              </w:r>
            </w:hyperlink>
            <w:r w:rsidRPr="001A0B39">
              <w:rPr>
                <w:sz w:val="20"/>
                <w:szCs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w:t>
            </w:r>
          </w:p>
        </w:tc>
      </w:tr>
    </w:tbl>
    <w:p w:rsidR="001A0B39" w:rsidRPr="001A0B39" w:rsidRDefault="001A0B39" w:rsidP="001A0B39">
      <w:pPr>
        <w:widowControl w:val="0"/>
        <w:autoSpaceDE w:val="0"/>
        <w:autoSpaceDN w:val="0"/>
        <w:jc w:val="both"/>
      </w:pPr>
    </w:p>
    <w:tbl>
      <w:tblPr>
        <w:tblW w:w="9701"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1A0B39" w:rsidRPr="001A0B39" w:rsidTr="00E151BD">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jc w:val="center"/>
              <w:rPr>
                <w:b/>
              </w:rPr>
            </w:pPr>
            <w:r w:rsidRPr="001A0B39">
              <w:rPr>
                <w:b/>
              </w:rPr>
              <w:t xml:space="preserve">АДМИНИСТРАЦИЯ КИКНУРСКОГО МУНИЦИПАЛЬНОГО ОКРУГА </w:t>
            </w:r>
          </w:p>
          <w:p w:rsidR="001A0B39" w:rsidRPr="001A0B39" w:rsidRDefault="001A0B39" w:rsidP="001A0B39">
            <w:pPr>
              <w:widowControl w:val="0"/>
              <w:autoSpaceDE w:val="0"/>
              <w:autoSpaceDN w:val="0"/>
              <w:jc w:val="center"/>
            </w:pPr>
            <w:r w:rsidRPr="001A0B39">
              <w:rPr>
                <w:b/>
              </w:rPr>
              <w:t>КИРОВСКОЙ ОБЛАСТИ</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(наименование контрольного (надзорного) органа)</w:t>
            </w:r>
          </w:p>
        </w:tc>
      </w:tr>
      <w:tr w:rsidR="001A0B39" w:rsidRPr="001A0B39" w:rsidTr="00E151BD">
        <w:tblPrEx>
          <w:tblBorders>
            <w:insideH w:val="none" w:sz="0" w:space="0" w:color="auto"/>
          </w:tblBorders>
        </w:tblPrEx>
        <w:tc>
          <w:tcPr>
            <w:tcW w:w="9701" w:type="dxa"/>
            <w:tcBorders>
              <w:top w:val="nil"/>
              <w:left w:val="nil"/>
              <w:bottom w:val="nil"/>
              <w:right w:val="nil"/>
            </w:tcBorders>
            <w:vAlign w:val="center"/>
          </w:tcPr>
          <w:p w:rsidR="001A0B39" w:rsidRPr="001A0B39" w:rsidRDefault="001A0B39" w:rsidP="001A0B39">
            <w:pPr>
              <w:widowControl w:val="0"/>
              <w:autoSpaceDE w:val="0"/>
              <w:autoSpaceDN w:val="0"/>
              <w:jc w:val="center"/>
              <w:rPr>
                <w:b/>
              </w:rPr>
            </w:pPr>
            <w:bookmarkStart w:id="2" w:name="P51"/>
            <w:bookmarkEnd w:id="2"/>
            <w:r w:rsidRPr="001A0B39">
              <w:rPr>
                <w:b/>
              </w:rPr>
              <w:t>Проверочный лист</w:t>
            </w:r>
          </w:p>
          <w:p w:rsidR="001A0B39" w:rsidRPr="001A0B39" w:rsidRDefault="001A0B39" w:rsidP="001A0B39">
            <w:pPr>
              <w:widowControl w:val="0"/>
              <w:autoSpaceDE w:val="0"/>
              <w:autoSpaceDN w:val="0"/>
              <w:jc w:val="center"/>
            </w:pPr>
            <w:r w:rsidRPr="001A0B39">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p>
          <w:p w:rsidR="001A0B39" w:rsidRPr="001A0B39" w:rsidRDefault="001A0B39" w:rsidP="001A0B39">
            <w:pPr>
              <w:widowControl w:val="0"/>
              <w:autoSpaceDE w:val="0"/>
              <w:autoSpaceDN w:val="0"/>
              <w:jc w:val="center"/>
            </w:pPr>
            <w:r w:rsidRPr="001A0B39">
              <w:t xml:space="preserve">применяемый администрацией Кикнурского муниципального округа </w:t>
            </w:r>
          </w:p>
          <w:p w:rsidR="001A0B39" w:rsidRPr="001A0B39" w:rsidRDefault="001A0B39" w:rsidP="001A0B39">
            <w:pPr>
              <w:widowControl w:val="0"/>
              <w:autoSpaceDE w:val="0"/>
              <w:autoSpaceDN w:val="0"/>
              <w:jc w:val="center"/>
            </w:pPr>
            <w:r w:rsidRPr="001A0B39">
              <w:t xml:space="preserve">при осуществлении муниципального земельного контроля </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jc w:val="center"/>
            </w:pPr>
            <w:r w:rsidRPr="001A0B39">
              <w:t xml:space="preserve">Муниципальный земельный контроль </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(наименование вида контроля (надзора), включенного в единый реестр видов муниципального контроля)</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tcPr>
          <w:p w:rsidR="001A0B39" w:rsidRPr="001A0B39" w:rsidRDefault="001A0B39" w:rsidP="001A0B39">
            <w:pPr>
              <w:widowControl w:val="0"/>
              <w:autoSpaceDE w:val="0"/>
              <w:autoSpaceDN w:val="0"/>
            </w:pP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(реквизиты нормативного правового акта об утверждении формы проверочного листа)</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tcPr>
          <w:p w:rsidR="001A0B39" w:rsidRPr="001A0B39" w:rsidRDefault="001A0B39" w:rsidP="001A0B39">
            <w:pPr>
              <w:widowControl w:val="0"/>
              <w:autoSpaceDE w:val="0"/>
              <w:autoSpaceDN w:val="0"/>
            </w:pP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vAlign w:val="center"/>
          </w:tcPr>
          <w:p w:rsidR="001A0B39" w:rsidRPr="001A0B39" w:rsidRDefault="001A0B39" w:rsidP="001A0B39">
            <w:pPr>
              <w:widowControl w:val="0"/>
              <w:autoSpaceDE w:val="0"/>
              <w:autoSpaceDN w:val="0"/>
              <w:jc w:val="center"/>
              <w:rPr>
                <w:sz w:val="20"/>
                <w:szCs w:val="20"/>
              </w:rPr>
            </w:pPr>
            <w:r w:rsidRPr="001A0B39">
              <w:rPr>
                <w:sz w:val="20"/>
                <w:szCs w:val="20"/>
              </w:rPr>
              <w:t>(вид контрольного (надзорного) мероприятия)</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pPr>
            <w:r w:rsidRPr="001A0B39">
              <w:t>1.</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vAlign w:val="bottom"/>
          </w:tcPr>
          <w:p w:rsidR="001A0B39" w:rsidRPr="001A0B39" w:rsidRDefault="001A0B39" w:rsidP="001A0B39">
            <w:pPr>
              <w:widowControl w:val="0"/>
              <w:autoSpaceDE w:val="0"/>
              <w:autoSpaceDN w:val="0"/>
              <w:jc w:val="center"/>
              <w:rPr>
                <w:sz w:val="20"/>
                <w:szCs w:val="20"/>
              </w:rPr>
            </w:pPr>
            <w:r w:rsidRPr="001A0B39">
              <w:rPr>
                <w:sz w:val="20"/>
                <w:szCs w:val="20"/>
              </w:rPr>
              <w:t>(объект муниципального земельного контроля (местоположение, кадастровый номер (при наличии), в отношении которого проводится контрольное (надзорное) мероприятие)</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pPr>
            <w:r w:rsidRPr="001A0B39">
              <w:t>2.</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(фамилия, имя и отчество (при наличии) гражданина или индивидуального предпринимателя, наименование юридического лица, являющихся контролируемым лицом)</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tcPr>
          <w:p w:rsidR="001A0B39" w:rsidRPr="001A0B39" w:rsidRDefault="001A0B39" w:rsidP="001A0B39">
            <w:pPr>
              <w:widowControl w:val="0"/>
              <w:autoSpaceDE w:val="0"/>
              <w:autoSpaceDN w:val="0"/>
            </w:pP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vAlign w:val="bottom"/>
          </w:tcPr>
          <w:p w:rsidR="001A0B39" w:rsidRPr="001A0B39" w:rsidRDefault="001A0B39" w:rsidP="001A0B39">
            <w:pPr>
              <w:widowControl w:val="0"/>
              <w:autoSpaceDE w:val="0"/>
              <w:autoSpaceDN w:val="0"/>
              <w:jc w:val="center"/>
              <w:rPr>
                <w:sz w:val="20"/>
                <w:szCs w:val="20"/>
              </w:rPr>
            </w:pPr>
            <w:r w:rsidRPr="001A0B39">
              <w:rPr>
                <w:sz w:val="20"/>
                <w:szCs w:val="20"/>
              </w:rPr>
              <w:t xml:space="preserve">(идентификационный номер налогоплательщика и (или) основной государственный регистрационный номер </w:t>
            </w:r>
            <w:r w:rsidRPr="001A0B39">
              <w:rPr>
                <w:sz w:val="20"/>
                <w:szCs w:val="20"/>
              </w:rPr>
              <w:lastRenderedPageBreak/>
              <w:t>индивидуального предпринимателя, юридического лица)</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tcPr>
          <w:p w:rsidR="001A0B39" w:rsidRPr="001A0B39" w:rsidRDefault="001A0B39" w:rsidP="001A0B39">
            <w:pPr>
              <w:widowControl w:val="0"/>
              <w:autoSpaceDE w:val="0"/>
              <w:autoSpaceDN w:val="0"/>
            </w:pP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(адрес регистрации гражданина или индивидуального предпринимателя либо адрес юридического лица (его филиалов, представительств, обособленных структурных подразделений)</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pPr>
            <w:r w:rsidRPr="001A0B39">
              <w:t>3.</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(место (места) проведения контрольного (надзорного) мероприятия с заполнением проверочного листа)</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tcPr>
          <w:p w:rsidR="001A0B39" w:rsidRPr="001A0B39" w:rsidRDefault="001A0B39" w:rsidP="001A0B39">
            <w:pPr>
              <w:widowControl w:val="0"/>
              <w:autoSpaceDE w:val="0"/>
              <w:autoSpaceDN w:val="0"/>
              <w:jc w:val="both"/>
            </w:pPr>
            <w:r w:rsidRPr="001A0B39">
              <w:t>4.</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(реквизиты решения о проведении контрольного (надзорного) мероприятия, подписанного уполномоченным должностным лицом контрольного (надзорного) органа)</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center"/>
          </w:tcPr>
          <w:p w:rsidR="001A0B39" w:rsidRPr="001A0B39" w:rsidRDefault="001A0B39" w:rsidP="001A0B39">
            <w:pPr>
              <w:widowControl w:val="0"/>
              <w:autoSpaceDE w:val="0"/>
              <w:autoSpaceDN w:val="0"/>
              <w:jc w:val="both"/>
            </w:pPr>
            <w:r w:rsidRPr="001A0B39">
              <w:t>5.</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(учетный номер контрольного (надзорного) мероприятия)</w:t>
            </w:r>
          </w:p>
        </w:tc>
      </w:tr>
      <w:tr w:rsidR="001A0B39" w:rsidRPr="001A0B39" w:rsidTr="00E151BD">
        <w:tblPrEx>
          <w:tblBorders>
            <w:insideH w:val="none" w:sz="0" w:space="0" w:color="auto"/>
          </w:tblBorders>
        </w:tblPrEx>
        <w:tc>
          <w:tcPr>
            <w:tcW w:w="9701" w:type="dxa"/>
            <w:tcBorders>
              <w:top w:val="nil"/>
              <w:left w:val="nil"/>
              <w:bottom w:val="single" w:sz="4" w:space="0" w:color="auto"/>
              <w:right w:val="nil"/>
            </w:tcBorders>
            <w:vAlign w:val="bottom"/>
          </w:tcPr>
          <w:p w:rsidR="001A0B39" w:rsidRPr="001A0B39" w:rsidRDefault="001A0B39" w:rsidP="001A0B39">
            <w:pPr>
              <w:widowControl w:val="0"/>
              <w:autoSpaceDE w:val="0"/>
              <w:autoSpaceDN w:val="0"/>
              <w:jc w:val="both"/>
            </w:pPr>
            <w:r w:rsidRPr="001A0B39">
              <w:t>6.</w:t>
            </w:r>
          </w:p>
        </w:tc>
      </w:tr>
      <w:tr w:rsidR="001A0B39" w:rsidRPr="001A0B39" w:rsidTr="00E151BD">
        <w:tblPrEx>
          <w:tblBorders>
            <w:insideH w:val="none" w:sz="0" w:space="0" w:color="auto"/>
          </w:tblBorders>
        </w:tblPrEx>
        <w:tc>
          <w:tcPr>
            <w:tcW w:w="9701" w:type="dxa"/>
            <w:tcBorders>
              <w:top w:val="single" w:sz="4" w:space="0" w:color="auto"/>
              <w:left w:val="nil"/>
              <w:bottom w:val="nil"/>
              <w:right w:val="nil"/>
            </w:tcBorders>
          </w:tcPr>
          <w:p w:rsidR="001A0B39" w:rsidRPr="001A0B39" w:rsidRDefault="001A0B39" w:rsidP="001A0B39">
            <w:pPr>
              <w:widowControl w:val="0"/>
              <w:autoSpaceDE w:val="0"/>
              <w:autoSpaceDN w:val="0"/>
              <w:jc w:val="center"/>
              <w:rPr>
                <w:sz w:val="20"/>
                <w:szCs w:val="20"/>
              </w:rPr>
            </w:pPr>
            <w:r w:rsidRPr="001A0B39">
              <w:rPr>
                <w:sz w:val="20"/>
                <w:szCs w:val="20"/>
              </w:rPr>
              <w:t>(должность, фамилия и инициалы должностного(ых) лица (лиц) администрации, проводящего(их) контрольное (надзорное) мероприятие и заполняющего(их) проверочный лист)</w:t>
            </w:r>
          </w:p>
        </w:tc>
      </w:tr>
      <w:tr w:rsidR="001A0B39" w:rsidRPr="001A0B39" w:rsidTr="00E151BD">
        <w:tblPrEx>
          <w:tblBorders>
            <w:insideH w:val="none" w:sz="0" w:space="0" w:color="auto"/>
          </w:tblBorders>
        </w:tblPrEx>
        <w:tc>
          <w:tcPr>
            <w:tcW w:w="9701" w:type="dxa"/>
            <w:tcBorders>
              <w:top w:val="nil"/>
              <w:left w:val="nil"/>
              <w:bottom w:val="nil"/>
              <w:right w:val="nil"/>
            </w:tcBorders>
            <w:vAlign w:val="bottom"/>
          </w:tcPr>
          <w:p w:rsidR="001A0B39" w:rsidRPr="001A0B39" w:rsidRDefault="001A0B39" w:rsidP="001A0B39">
            <w:pPr>
              <w:widowControl w:val="0"/>
              <w:autoSpaceDE w:val="0"/>
              <w:autoSpaceDN w:val="0"/>
              <w:jc w:val="both"/>
            </w:pPr>
            <w:r w:rsidRPr="001A0B39">
              <w:t>7.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1A0B39" w:rsidRPr="001A0B39" w:rsidRDefault="001A0B39" w:rsidP="001A0B39">
      <w:pPr>
        <w:suppressAutoHyphens/>
        <w:rPr>
          <w:vanish/>
          <w:lang w:eastAsia="ar-SA"/>
        </w:rPr>
      </w:pPr>
    </w:p>
    <w:tbl>
      <w:tblPr>
        <w:tblpPr w:leftFromText="180" w:rightFromText="180" w:vertAnchor="text" w:horzAnchor="margin" w:tblpY="217"/>
        <w:tblW w:w="9706" w:type="dxa"/>
        <w:tblLayout w:type="fixed"/>
        <w:tblCellMar>
          <w:top w:w="102" w:type="dxa"/>
          <w:left w:w="62" w:type="dxa"/>
          <w:bottom w:w="102" w:type="dxa"/>
          <w:right w:w="62" w:type="dxa"/>
        </w:tblCellMar>
        <w:tblLook w:val="0000" w:firstRow="0" w:lastRow="0" w:firstColumn="0" w:lastColumn="0" w:noHBand="0" w:noVBand="0"/>
      </w:tblPr>
      <w:tblGrid>
        <w:gridCol w:w="639"/>
        <w:gridCol w:w="3823"/>
        <w:gridCol w:w="1701"/>
        <w:gridCol w:w="708"/>
        <w:gridCol w:w="709"/>
        <w:gridCol w:w="709"/>
        <w:gridCol w:w="1417"/>
      </w:tblGrid>
      <w:tr w:rsidR="001A0B39" w:rsidRPr="001A0B39" w:rsidTr="00E151BD">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 п/п</w:t>
            </w:r>
          </w:p>
        </w:tc>
        <w:tc>
          <w:tcPr>
            <w:tcW w:w="3823" w:type="dxa"/>
            <w:vMerge w:val="restart"/>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Вопросы, отражающие содержание обязательных требований</w:t>
            </w:r>
          </w:p>
        </w:tc>
        <w:tc>
          <w:tcPr>
            <w:tcW w:w="1701" w:type="dxa"/>
            <w:vMerge w:val="restart"/>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Реквизиты нормативных правовых актов, с указанием их структурных единиц, которыми установлены обязательные требования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Ответы на вопросы</w:t>
            </w:r>
          </w:p>
        </w:tc>
        <w:tc>
          <w:tcPr>
            <w:tcW w:w="1417" w:type="dxa"/>
            <w:vMerge w:val="restart"/>
            <w:tcBorders>
              <w:top w:val="single" w:sz="4" w:space="0" w:color="auto"/>
              <w:left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Примечание</w:t>
            </w:r>
          </w:p>
        </w:tc>
      </w:tr>
      <w:tr w:rsidR="001A0B39" w:rsidRPr="001A0B39" w:rsidTr="00E151BD">
        <w:trPr>
          <w:trHeight w:val="144"/>
        </w:trPr>
        <w:tc>
          <w:tcPr>
            <w:tcW w:w="639" w:type="dxa"/>
            <w:vMerge/>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p>
        </w:tc>
        <w:tc>
          <w:tcPr>
            <w:tcW w:w="3823" w:type="dxa"/>
            <w:vMerge/>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both"/>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Нет</w:t>
            </w:r>
          </w:p>
        </w:tc>
        <w:tc>
          <w:tcPr>
            <w:tcW w:w="709"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sz w:val="22"/>
                <w:szCs w:val="22"/>
                <w:lang w:eastAsia="en-US"/>
              </w:rPr>
            </w:pPr>
            <w:r w:rsidRPr="001A0B39">
              <w:rPr>
                <w:sz w:val="22"/>
                <w:szCs w:val="22"/>
                <w:lang w:eastAsia="en-US"/>
              </w:rPr>
              <w:t>Неприменимо</w:t>
            </w:r>
          </w:p>
        </w:tc>
        <w:tc>
          <w:tcPr>
            <w:tcW w:w="1417" w:type="dxa"/>
            <w:vMerge/>
            <w:tcBorders>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p>
        </w:tc>
      </w:tr>
      <w:tr w:rsidR="001A0B39" w:rsidRPr="001A0B39" w:rsidTr="00E151BD">
        <w:trPr>
          <w:trHeight w:val="1345"/>
        </w:trPr>
        <w:tc>
          <w:tcPr>
            <w:tcW w:w="639"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lang w:eastAsia="en-US"/>
              </w:rPr>
            </w:pPr>
            <w:r w:rsidRPr="001A0B39">
              <w:rPr>
                <w:lang w:eastAsia="en-US"/>
              </w:rPr>
              <w:t>1</w:t>
            </w:r>
          </w:p>
        </w:tc>
        <w:tc>
          <w:tcPr>
            <w:tcW w:w="3823"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both"/>
              <w:rPr>
                <w:lang w:eastAsia="en-US"/>
              </w:rPr>
            </w:pPr>
            <w:r w:rsidRPr="001A0B39">
              <w:rPr>
                <w:lang w:eastAsia="en-US"/>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часть 3</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статьи 6 </w:t>
            </w:r>
          </w:p>
          <w:p w:rsidR="001A0B39" w:rsidRPr="001A0B39" w:rsidRDefault="001A0B39" w:rsidP="001A0B39">
            <w:pPr>
              <w:suppressAutoHyphens/>
              <w:autoSpaceDE w:val="0"/>
              <w:autoSpaceDN w:val="0"/>
              <w:adjustRightInd w:val="0"/>
              <w:jc w:val="center"/>
              <w:rPr>
                <w:lang w:eastAsia="en-US"/>
              </w:rPr>
            </w:pPr>
            <w:r w:rsidRPr="001A0B39">
              <w:rPr>
                <w:lang w:eastAsia="en-US"/>
              </w:rPr>
              <w:t>ЗК РФ</w:t>
            </w:r>
          </w:p>
        </w:tc>
        <w:tc>
          <w:tcPr>
            <w:tcW w:w="708"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A0B39" w:rsidRPr="001A0B39" w:rsidRDefault="001A0B39" w:rsidP="001A0B39">
            <w:pPr>
              <w:suppressAutoHyphens/>
              <w:autoSpaceDE w:val="0"/>
              <w:autoSpaceDN w:val="0"/>
              <w:adjustRightInd w:val="0"/>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p>
        </w:tc>
      </w:tr>
      <w:tr w:rsidR="001A0B39" w:rsidRPr="001A0B39" w:rsidTr="00E151BD">
        <w:trPr>
          <w:trHeight w:val="1026"/>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2</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ar-SA"/>
              </w:rPr>
              <w:fldChar w:fldCharType="begin"/>
            </w:r>
            <w:r w:rsidRPr="001A0B39">
              <w:rPr>
                <w:lang w:eastAsia="ar-SA"/>
              </w:rPr>
              <w:instrText xml:space="preserve"> HYPERLINK "consultantplus://offline/ref=EC43567FF5A82892C2E1F9DA3E1DDE6A3FB0115554C516EA4B1A0D3E5928E304D1BB6EFCA549C68F4300EF43EF3F3301C9D383D8C26EA796q2Y7M" </w:instrText>
            </w:r>
            <w:r w:rsidRPr="001A0B39">
              <w:rPr>
                <w:lang w:eastAsia="ar-SA"/>
              </w:rPr>
              <w:fldChar w:fldCharType="separate"/>
            </w:r>
            <w:r w:rsidRPr="001A0B39">
              <w:rPr>
                <w:lang w:eastAsia="en-US"/>
              </w:rPr>
              <w:t>часть 2</w:t>
            </w:r>
          </w:p>
          <w:p w:rsidR="001A0B39" w:rsidRPr="001A0B39" w:rsidRDefault="001A0B39" w:rsidP="001A0B39">
            <w:pPr>
              <w:suppressAutoHyphens/>
              <w:autoSpaceDE w:val="0"/>
              <w:autoSpaceDN w:val="0"/>
              <w:adjustRightInd w:val="0"/>
              <w:jc w:val="center"/>
              <w:rPr>
                <w:lang w:eastAsia="en-US"/>
              </w:rPr>
            </w:pPr>
            <w:r w:rsidRPr="001A0B39">
              <w:rPr>
                <w:lang w:eastAsia="en-US"/>
              </w:rPr>
              <w:t>статьи 7</w:t>
            </w:r>
            <w:r w:rsidRPr="001A0B39">
              <w:rPr>
                <w:lang w:eastAsia="en-US"/>
              </w:rPr>
              <w:fldChar w:fldCharType="end"/>
            </w:r>
            <w:r w:rsidRPr="001A0B39">
              <w:rPr>
                <w:lang w:eastAsia="en-US"/>
              </w:rPr>
              <w:t xml:space="preserve"> </w:t>
            </w:r>
          </w:p>
          <w:p w:rsidR="001A0B39" w:rsidRPr="001A0B39" w:rsidRDefault="001A0B39" w:rsidP="001A0B39">
            <w:pPr>
              <w:suppressAutoHyphens/>
              <w:autoSpaceDE w:val="0"/>
              <w:autoSpaceDN w:val="0"/>
              <w:adjustRightInd w:val="0"/>
              <w:jc w:val="center"/>
              <w:rPr>
                <w:lang w:eastAsia="en-US"/>
              </w:rPr>
            </w:pPr>
            <w:r w:rsidRPr="001A0B39">
              <w:rPr>
                <w:lang w:eastAsia="en-US"/>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3</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 xml:space="preserve">Имеются ли у проверяемого лица правоустанавливающие документы, </w:t>
            </w:r>
            <w:r w:rsidRPr="001A0B39">
              <w:rPr>
                <w:lang w:eastAsia="en-US"/>
              </w:rPr>
              <w:lastRenderedPageBreak/>
              <w:t>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ar-SA"/>
              </w:rPr>
              <w:lastRenderedPageBreak/>
              <w:fldChar w:fldCharType="begin"/>
            </w:r>
            <w:r w:rsidRPr="001A0B39">
              <w:rPr>
                <w:lang w:eastAsia="ar-SA"/>
              </w:rPr>
              <w:instrText xml:space="preserve"> HYPERLINK "consultantplus://offline/ref=EC43567FF5A82892C2E1F9DA3E1DDE6A3FB0115554C516EA4B1A0D3E5928E304D1BB6EFCA040C282155AFF47A66B361EC0CF9CD8DC6DqAYEM" </w:instrText>
            </w:r>
            <w:r w:rsidRPr="001A0B39">
              <w:rPr>
                <w:lang w:eastAsia="ar-SA"/>
              </w:rPr>
              <w:fldChar w:fldCharType="separate"/>
            </w:r>
            <w:r w:rsidRPr="001A0B39">
              <w:rPr>
                <w:lang w:eastAsia="en-US"/>
              </w:rPr>
              <w:t xml:space="preserve">часть 1 </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 статьи 25</w:t>
            </w:r>
            <w:r w:rsidRPr="001A0B39">
              <w:rPr>
                <w:lang w:eastAsia="en-US"/>
              </w:rPr>
              <w:fldChar w:fldCharType="end"/>
            </w:r>
            <w:r w:rsidRPr="001A0B39">
              <w:rPr>
                <w:lang w:eastAsia="en-US"/>
              </w:rPr>
              <w:t xml:space="preserve"> </w:t>
            </w:r>
          </w:p>
          <w:p w:rsidR="001A0B39" w:rsidRPr="001A0B39" w:rsidRDefault="001A0B39" w:rsidP="001A0B39">
            <w:pPr>
              <w:suppressAutoHyphens/>
              <w:autoSpaceDE w:val="0"/>
              <w:autoSpaceDN w:val="0"/>
              <w:adjustRightInd w:val="0"/>
              <w:jc w:val="center"/>
              <w:rPr>
                <w:lang w:eastAsia="en-US"/>
              </w:rPr>
            </w:pPr>
            <w:r w:rsidRPr="001A0B39">
              <w:rPr>
                <w:lang w:eastAsia="en-US"/>
              </w:rPr>
              <w:lastRenderedPageBreak/>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4</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hyperlink r:id="rId14" w:history="1">
              <w:r w:rsidRPr="001A0B39">
                <w:rPr>
                  <w:lang w:eastAsia="en-US"/>
                </w:rPr>
                <w:t xml:space="preserve">часть 1 </w:t>
              </w:r>
              <w:r w:rsidRPr="001A0B39">
                <w:rPr>
                  <w:lang w:eastAsia="en-US"/>
                </w:rPr>
                <w:t xml:space="preserve">    статьи 26</w:t>
              </w:r>
            </w:hyperlink>
            <w:r w:rsidRPr="001A0B39">
              <w:rPr>
                <w:lang w:eastAsia="en-US"/>
              </w:rPr>
              <w:t xml:space="preserve"> </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ЗК РФ, </w:t>
            </w:r>
          </w:p>
          <w:p w:rsidR="001A0B39" w:rsidRPr="001A0B39" w:rsidRDefault="001A0B39" w:rsidP="001A0B39">
            <w:pPr>
              <w:suppressAutoHyphens/>
              <w:autoSpaceDE w:val="0"/>
              <w:autoSpaceDN w:val="0"/>
              <w:adjustRightInd w:val="0"/>
              <w:jc w:val="center"/>
              <w:rPr>
                <w:lang w:eastAsia="en-US"/>
              </w:rPr>
            </w:pPr>
            <w:hyperlink r:id="rId15" w:history="1">
              <w:r w:rsidRPr="001A0B39">
                <w:rPr>
                  <w:lang w:eastAsia="en-US"/>
                </w:rPr>
                <w:t>статья 8.1</w:t>
              </w:r>
            </w:hyperlink>
            <w:r w:rsidRPr="001A0B39">
              <w:rPr>
                <w:lang w:eastAsia="en-US"/>
              </w:rPr>
              <w:t xml:space="preserve"> </w:t>
            </w:r>
          </w:p>
          <w:p w:rsidR="001A0B39" w:rsidRPr="001A0B39" w:rsidRDefault="001A0B39" w:rsidP="001A0B39">
            <w:pPr>
              <w:suppressAutoHyphens/>
              <w:autoSpaceDE w:val="0"/>
              <w:autoSpaceDN w:val="0"/>
              <w:adjustRightInd w:val="0"/>
              <w:jc w:val="center"/>
              <w:rPr>
                <w:lang w:eastAsia="en-US"/>
              </w:rPr>
            </w:pPr>
            <w:r w:rsidRPr="001A0B39">
              <w:rPr>
                <w:lang w:eastAsia="en-US"/>
              </w:rPr>
              <w:t>ГК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5</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Оформлено ли право на земельный участок при переходе права собственности на здание, сооружение, находящиеся на земельном участке?</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ar-SA"/>
              </w:rPr>
            </w:pPr>
            <w:r w:rsidRPr="001A0B39">
              <w:rPr>
                <w:lang w:eastAsia="ar-SA"/>
              </w:rPr>
              <w:t xml:space="preserve">статья 35 </w:t>
            </w:r>
          </w:p>
          <w:p w:rsidR="001A0B39" w:rsidRPr="001A0B39" w:rsidRDefault="001A0B39" w:rsidP="001A0B39">
            <w:pPr>
              <w:suppressAutoHyphens/>
              <w:autoSpaceDE w:val="0"/>
              <w:autoSpaceDN w:val="0"/>
              <w:adjustRightInd w:val="0"/>
              <w:jc w:val="center"/>
              <w:rPr>
                <w:lang w:eastAsia="ar-SA"/>
              </w:rPr>
            </w:pPr>
            <w:r w:rsidRPr="001A0B39">
              <w:rPr>
                <w:lang w:eastAsia="ar-SA"/>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6</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ar-SA"/>
              </w:rPr>
            </w:pPr>
            <w:r w:rsidRPr="001A0B39">
              <w:rPr>
                <w:lang w:eastAsia="ar-SA"/>
              </w:rPr>
              <w:t xml:space="preserve">пункт 9    части 1    статьи 39.25 </w:t>
            </w:r>
          </w:p>
          <w:p w:rsidR="001A0B39" w:rsidRPr="001A0B39" w:rsidRDefault="001A0B39" w:rsidP="001A0B39">
            <w:pPr>
              <w:suppressAutoHyphens/>
              <w:autoSpaceDE w:val="0"/>
              <w:autoSpaceDN w:val="0"/>
              <w:adjustRightInd w:val="0"/>
              <w:jc w:val="center"/>
              <w:rPr>
                <w:lang w:eastAsia="ar-SA"/>
              </w:rPr>
            </w:pPr>
            <w:r w:rsidRPr="001A0B39">
              <w:rPr>
                <w:lang w:eastAsia="ar-SA"/>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7</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ar-SA"/>
              </w:rPr>
            </w:pPr>
            <w:r w:rsidRPr="001A0B39">
              <w:rPr>
                <w:lang w:eastAsia="ar-SA"/>
              </w:rPr>
              <w:t xml:space="preserve">статья 39.33 </w:t>
            </w:r>
          </w:p>
          <w:p w:rsidR="001A0B39" w:rsidRPr="001A0B39" w:rsidRDefault="001A0B39" w:rsidP="001A0B39">
            <w:pPr>
              <w:suppressAutoHyphens/>
              <w:autoSpaceDE w:val="0"/>
              <w:autoSpaceDN w:val="0"/>
              <w:adjustRightInd w:val="0"/>
              <w:jc w:val="center"/>
              <w:rPr>
                <w:lang w:eastAsia="ar-SA"/>
              </w:rPr>
            </w:pPr>
            <w:r w:rsidRPr="001A0B39">
              <w:rPr>
                <w:lang w:eastAsia="ar-SA"/>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8</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часть 5</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 статьи 13, статья 39.35 </w:t>
            </w:r>
          </w:p>
          <w:p w:rsidR="001A0B39" w:rsidRPr="001A0B39" w:rsidRDefault="001A0B39" w:rsidP="001A0B39">
            <w:pPr>
              <w:suppressAutoHyphens/>
              <w:autoSpaceDE w:val="0"/>
              <w:autoSpaceDN w:val="0"/>
              <w:adjustRightInd w:val="0"/>
              <w:jc w:val="center"/>
              <w:rPr>
                <w:lang w:eastAsia="ar-SA"/>
              </w:rPr>
            </w:pPr>
            <w:r w:rsidRPr="001A0B39">
              <w:rPr>
                <w:lang w:eastAsia="en-US"/>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4"/>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9</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 xml:space="preserve">Соответствует ли площадь, конфигурация земельного участка площади земельного участка, указанной в правоустанавливающих документах </w:t>
            </w:r>
            <w:r w:rsidRPr="001A0B39">
              <w:rPr>
                <w:lang w:eastAsia="en-US"/>
              </w:rPr>
              <w:lastRenderedPageBreak/>
              <w:t>и сведениям, содержащихся в Едином государственном реестре недвижимости?</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lastRenderedPageBreak/>
              <w:t>часть 3</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 статьи 6 </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ЗК РФ, </w:t>
            </w:r>
          </w:p>
          <w:p w:rsidR="001A0B39" w:rsidRPr="001A0B39" w:rsidRDefault="001A0B39" w:rsidP="001A0B39">
            <w:pPr>
              <w:suppressAutoHyphens/>
              <w:autoSpaceDE w:val="0"/>
              <w:autoSpaceDN w:val="0"/>
              <w:adjustRightInd w:val="0"/>
              <w:jc w:val="center"/>
              <w:rPr>
                <w:lang w:eastAsia="en-US"/>
              </w:rPr>
            </w:pPr>
            <w:r w:rsidRPr="001A0B39">
              <w:rPr>
                <w:lang w:eastAsia="en-US"/>
              </w:rPr>
              <w:t xml:space="preserve">статья 7.1 </w:t>
            </w:r>
          </w:p>
          <w:p w:rsidR="001A0B39" w:rsidRPr="001A0B39" w:rsidRDefault="001A0B39" w:rsidP="001A0B39">
            <w:pPr>
              <w:suppressAutoHyphens/>
              <w:autoSpaceDE w:val="0"/>
              <w:autoSpaceDN w:val="0"/>
              <w:adjustRightInd w:val="0"/>
              <w:jc w:val="center"/>
              <w:rPr>
                <w:lang w:eastAsia="en-US"/>
              </w:rPr>
            </w:pPr>
            <w:r w:rsidRPr="001A0B39">
              <w:rPr>
                <w:lang w:eastAsia="en-US"/>
              </w:rPr>
              <w:t>КоАП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551"/>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10</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Выполняет ли проверяемое лицо обязанности по использованию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 xml:space="preserve">статья 42 </w:t>
            </w:r>
          </w:p>
          <w:p w:rsidR="001A0B39" w:rsidRPr="001A0B39" w:rsidRDefault="001A0B39" w:rsidP="001A0B39">
            <w:pPr>
              <w:suppressAutoHyphens/>
              <w:autoSpaceDE w:val="0"/>
              <w:autoSpaceDN w:val="0"/>
              <w:adjustRightInd w:val="0"/>
              <w:jc w:val="center"/>
              <w:rPr>
                <w:lang w:eastAsia="en-US"/>
              </w:rPr>
            </w:pPr>
            <w:r w:rsidRPr="001A0B39">
              <w:rPr>
                <w:lang w:eastAsia="en-US"/>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450"/>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11</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rPr>
                <w:lang w:eastAsia="ar-SA"/>
              </w:rPr>
            </w:pPr>
            <w:r w:rsidRPr="001A0B39">
              <w:rPr>
                <w:lang w:eastAsia="ar-SA"/>
              </w:rPr>
              <w:t>Своевременно ли проверяемое лицо вносит платежи за землю?</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jc w:val="center"/>
              <w:rPr>
                <w:lang w:eastAsia="ar-SA"/>
              </w:rPr>
            </w:pPr>
            <w:r w:rsidRPr="001A0B39">
              <w:rPr>
                <w:lang w:eastAsia="ar-SA"/>
              </w:rPr>
              <w:t xml:space="preserve">статья 65 </w:t>
            </w:r>
          </w:p>
          <w:p w:rsidR="001A0B39" w:rsidRPr="001A0B39" w:rsidRDefault="001A0B39" w:rsidP="001A0B39">
            <w:pPr>
              <w:suppressAutoHyphens/>
              <w:jc w:val="center"/>
              <w:rPr>
                <w:lang w:eastAsia="ar-SA"/>
              </w:rPr>
            </w:pPr>
            <w:r w:rsidRPr="001A0B39">
              <w:rPr>
                <w:lang w:eastAsia="ar-SA"/>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2218"/>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12</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hyperlink r:id="rId16" w:history="1">
              <w:r w:rsidRPr="001A0B39">
                <w:rPr>
                  <w:lang w:eastAsia="en-US"/>
                </w:rPr>
                <w:t>часть 2</w:t>
              </w:r>
              <w:r w:rsidRPr="001A0B39">
                <w:rPr>
                  <w:lang w:eastAsia="en-US"/>
                </w:rPr>
                <w:t xml:space="preserve">           </w:t>
              </w:r>
              <w:r w:rsidRPr="001A0B39">
                <w:rPr>
                  <w:lang w:eastAsia="en-US"/>
                </w:rPr>
                <w:t>статьи 3</w:t>
              </w:r>
            </w:hyperlink>
          </w:p>
          <w:p w:rsidR="001A0B39" w:rsidRPr="001A0B39" w:rsidRDefault="001A0B39" w:rsidP="001A0B39">
            <w:pPr>
              <w:suppressAutoHyphens/>
              <w:autoSpaceDE w:val="0"/>
              <w:autoSpaceDN w:val="0"/>
              <w:adjustRightInd w:val="0"/>
              <w:jc w:val="center"/>
              <w:rPr>
                <w:lang w:eastAsia="en-US"/>
              </w:rPr>
            </w:pPr>
            <w:r w:rsidRPr="001A0B39">
              <w:rPr>
                <w:lang w:eastAsia="en-US"/>
              </w:rPr>
              <w:t>№137-ФЗ</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661"/>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13</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 xml:space="preserve">часть 2        статьи 13 </w:t>
            </w:r>
          </w:p>
          <w:p w:rsidR="001A0B39" w:rsidRPr="001A0B39" w:rsidRDefault="001A0B39" w:rsidP="001A0B39">
            <w:pPr>
              <w:suppressAutoHyphens/>
              <w:autoSpaceDE w:val="0"/>
              <w:autoSpaceDN w:val="0"/>
              <w:adjustRightInd w:val="0"/>
              <w:jc w:val="center"/>
              <w:rPr>
                <w:lang w:eastAsia="ar-SA"/>
              </w:rPr>
            </w:pPr>
            <w:r w:rsidRPr="001A0B39">
              <w:rPr>
                <w:lang w:eastAsia="en-US"/>
              </w:rPr>
              <w:t>ЗК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737"/>
        </w:trPr>
        <w:tc>
          <w:tcPr>
            <w:tcW w:w="63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14</w:t>
            </w:r>
          </w:p>
        </w:tc>
        <w:tc>
          <w:tcPr>
            <w:tcW w:w="3823"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both"/>
              <w:rPr>
                <w:lang w:eastAsia="en-US"/>
              </w:rPr>
            </w:pPr>
            <w:r w:rsidRPr="001A0B39">
              <w:rPr>
                <w:lang w:eastAsia="en-US"/>
              </w:rPr>
              <w:t>Выполнено ли ранее выданное предписание (постановление, представление, решение) об устранении нарушений законодательства?</w:t>
            </w:r>
          </w:p>
        </w:tc>
        <w:tc>
          <w:tcPr>
            <w:tcW w:w="1701"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jc w:val="center"/>
              <w:rPr>
                <w:vertAlign w:val="superscript"/>
                <w:lang w:eastAsia="ar-SA"/>
              </w:rPr>
            </w:pPr>
            <w:r w:rsidRPr="001A0B39">
              <w:rPr>
                <w:lang w:eastAsia="ar-SA"/>
              </w:rPr>
              <w:t>статья 19.5 КоАП РФ</w:t>
            </w:r>
          </w:p>
        </w:tc>
        <w:tc>
          <w:tcPr>
            <w:tcW w:w="708"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140"/>
        </w:trPr>
        <w:tc>
          <w:tcPr>
            <w:tcW w:w="9706" w:type="dxa"/>
            <w:gridSpan w:val="7"/>
            <w:tcBorders>
              <w:top w:val="single" w:sz="4" w:space="0" w:color="auto"/>
              <w:left w:val="single" w:sz="4" w:space="0" w:color="auto"/>
              <w:bottom w:val="single" w:sz="4" w:space="0" w:color="auto"/>
              <w:right w:val="single" w:sz="4" w:space="0" w:color="auto"/>
            </w:tcBorders>
          </w:tcPr>
          <w:p w:rsidR="001A0B39" w:rsidRPr="001A0B39" w:rsidRDefault="001A0B39" w:rsidP="001A0B39">
            <w:pPr>
              <w:suppressAutoHyphens/>
              <w:autoSpaceDE w:val="0"/>
              <w:autoSpaceDN w:val="0"/>
              <w:adjustRightInd w:val="0"/>
              <w:ind w:left="577"/>
              <w:rPr>
                <w:i/>
                <w:lang w:eastAsia="en-US"/>
              </w:rPr>
            </w:pPr>
          </w:p>
        </w:tc>
      </w:tr>
      <w:tr w:rsidR="001A0B39" w:rsidRPr="001A0B39" w:rsidTr="00E151BD">
        <w:trPr>
          <w:trHeight w:val="912"/>
        </w:trPr>
        <w:tc>
          <w:tcPr>
            <w:tcW w:w="639" w:type="dxa"/>
            <w:tcBorders>
              <w:top w:val="single" w:sz="4" w:space="0" w:color="auto"/>
            </w:tcBorders>
          </w:tcPr>
          <w:p w:rsidR="001A0B39" w:rsidRPr="001A0B39" w:rsidRDefault="001A0B39" w:rsidP="001A0B39">
            <w:pPr>
              <w:suppressAutoHyphens/>
              <w:autoSpaceDE w:val="0"/>
              <w:autoSpaceDN w:val="0"/>
              <w:adjustRightInd w:val="0"/>
              <w:jc w:val="center"/>
              <w:rPr>
                <w:lang w:eastAsia="en-US"/>
              </w:rPr>
            </w:pPr>
          </w:p>
        </w:tc>
        <w:tc>
          <w:tcPr>
            <w:tcW w:w="5524" w:type="dxa"/>
            <w:gridSpan w:val="2"/>
            <w:tcBorders>
              <w:top w:val="single" w:sz="4" w:space="0" w:color="auto"/>
            </w:tcBorders>
          </w:tcPr>
          <w:p w:rsidR="001A0B39" w:rsidRPr="001A0B39" w:rsidRDefault="001A0B39" w:rsidP="001A0B39">
            <w:pPr>
              <w:suppressAutoHyphens/>
              <w:autoSpaceDE w:val="0"/>
              <w:autoSpaceDN w:val="0"/>
              <w:adjustRightInd w:val="0"/>
              <w:jc w:val="center"/>
              <w:rPr>
                <w:lang w:eastAsia="en-US"/>
              </w:rPr>
            </w:pPr>
            <w:r w:rsidRPr="001A0B39">
              <w:rPr>
                <w:lang w:eastAsia="en-US"/>
              </w:rPr>
              <w:t>"____" ________ 20_____ г.</w:t>
            </w:r>
          </w:p>
          <w:p w:rsidR="001A0B39" w:rsidRPr="001A0B39" w:rsidRDefault="001A0B39" w:rsidP="001A0B39">
            <w:pPr>
              <w:suppressAutoHyphens/>
              <w:autoSpaceDE w:val="0"/>
              <w:autoSpaceDN w:val="0"/>
              <w:adjustRightInd w:val="0"/>
              <w:jc w:val="center"/>
              <w:rPr>
                <w:sz w:val="20"/>
                <w:szCs w:val="20"/>
                <w:lang w:eastAsia="ar-SA"/>
              </w:rPr>
            </w:pPr>
            <w:r w:rsidRPr="001A0B39">
              <w:rPr>
                <w:sz w:val="20"/>
                <w:szCs w:val="20"/>
                <w:lang w:eastAsia="en-US"/>
              </w:rPr>
              <w:t>(указывается дата заполнения проверочного листа)</w:t>
            </w:r>
          </w:p>
        </w:tc>
        <w:tc>
          <w:tcPr>
            <w:tcW w:w="708" w:type="dxa"/>
            <w:tcBorders>
              <w:top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tcBorders>
          </w:tcPr>
          <w:p w:rsidR="001A0B39" w:rsidRPr="001A0B39" w:rsidRDefault="001A0B39" w:rsidP="001A0B39">
            <w:pPr>
              <w:suppressAutoHyphens/>
              <w:autoSpaceDE w:val="0"/>
              <w:autoSpaceDN w:val="0"/>
              <w:adjustRightInd w:val="0"/>
              <w:rPr>
                <w:lang w:eastAsia="en-US"/>
              </w:rPr>
            </w:pPr>
          </w:p>
        </w:tc>
        <w:tc>
          <w:tcPr>
            <w:tcW w:w="709" w:type="dxa"/>
            <w:tcBorders>
              <w:top w:val="single" w:sz="4" w:space="0" w:color="auto"/>
            </w:tcBorders>
          </w:tcPr>
          <w:p w:rsidR="001A0B39" w:rsidRPr="001A0B39" w:rsidRDefault="001A0B39" w:rsidP="001A0B39">
            <w:pPr>
              <w:suppressAutoHyphens/>
              <w:autoSpaceDE w:val="0"/>
              <w:autoSpaceDN w:val="0"/>
              <w:adjustRightInd w:val="0"/>
              <w:rPr>
                <w:lang w:eastAsia="en-US"/>
              </w:rPr>
            </w:pPr>
          </w:p>
        </w:tc>
        <w:tc>
          <w:tcPr>
            <w:tcW w:w="1417" w:type="dxa"/>
            <w:tcBorders>
              <w:top w:val="single" w:sz="4" w:space="0" w:color="auto"/>
            </w:tcBorders>
          </w:tcPr>
          <w:p w:rsidR="001A0B39" w:rsidRPr="001A0B39" w:rsidRDefault="001A0B39" w:rsidP="001A0B39">
            <w:pPr>
              <w:suppressAutoHyphens/>
              <w:autoSpaceDE w:val="0"/>
              <w:autoSpaceDN w:val="0"/>
              <w:adjustRightInd w:val="0"/>
              <w:rPr>
                <w:lang w:eastAsia="en-US"/>
              </w:rPr>
            </w:pPr>
          </w:p>
        </w:tc>
      </w:tr>
      <w:tr w:rsidR="001A0B39" w:rsidRPr="001A0B39" w:rsidTr="00E151BD">
        <w:trPr>
          <w:trHeight w:val="41"/>
        </w:trPr>
        <w:tc>
          <w:tcPr>
            <w:tcW w:w="9706" w:type="dxa"/>
            <w:gridSpan w:val="7"/>
          </w:tcPr>
          <w:p w:rsidR="001A0B39" w:rsidRPr="001A0B39" w:rsidRDefault="001A0B39" w:rsidP="001A0B39">
            <w:pPr>
              <w:suppressAutoHyphens/>
              <w:autoSpaceDE w:val="0"/>
              <w:autoSpaceDN w:val="0"/>
              <w:adjustRightInd w:val="0"/>
              <w:jc w:val="center"/>
              <w:rPr>
                <w:lang w:eastAsia="en-US"/>
              </w:rPr>
            </w:pPr>
            <w:r w:rsidRPr="001A0B39">
              <w:rPr>
                <w:lang w:eastAsia="en-US"/>
              </w:rPr>
              <w:t>______________________            _____________               _________________________</w:t>
            </w:r>
          </w:p>
          <w:p w:rsidR="001A0B39" w:rsidRPr="001A0B39" w:rsidRDefault="001A0B39" w:rsidP="001A0B39">
            <w:pPr>
              <w:suppressAutoHyphens/>
              <w:autoSpaceDE w:val="0"/>
              <w:autoSpaceDN w:val="0"/>
              <w:adjustRightInd w:val="0"/>
              <w:jc w:val="center"/>
              <w:rPr>
                <w:sz w:val="20"/>
                <w:szCs w:val="20"/>
                <w:lang w:eastAsia="en-US"/>
              </w:rPr>
            </w:pPr>
            <w:r w:rsidRPr="001A0B39">
              <w:rPr>
                <w:sz w:val="20"/>
                <w:szCs w:val="20"/>
                <w:lang w:eastAsia="en-US"/>
              </w:rPr>
              <w:t>(должность лица, заполнившего                        (подпись)                    фамилия, имя, отчество (при наличии) лица,</w:t>
            </w:r>
          </w:p>
          <w:p w:rsidR="001A0B39" w:rsidRPr="001A0B39" w:rsidRDefault="001A0B39" w:rsidP="001A0B39">
            <w:pPr>
              <w:suppressAutoHyphens/>
              <w:autoSpaceDE w:val="0"/>
              <w:autoSpaceDN w:val="0"/>
              <w:adjustRightInd w:val="0"/>
              <w:jc w:val="center"/>
              <w:rPr>
                <w:sz w:val="20"/>
                <w:szCs w:val="20"/>
                <w:lang w:eastAsia="en-US"/>
              </w:rPr>
            </w:pPr>
            <w:r w:rsidRPr="001A0B39">
              <w:rPr>
                <w:sz w:val="20"/>
                <w:szCs w:val="20"/>
                <w:lang w:eastAsia="en-US"/>
              </w:rPr>
              <w:t>проверочный лист)                                                                                     заполнившего проверочный лист</w:t>
            </w:r>
          </w:p>
          <w:p w:rsidR="001A0B39" w:rsidRPr="001A0B39" w:rsidRDefault="001A0B39" w:rsidP="001A0B39">
            <w:pPr>
              <w:suppressAutoHyphens/>
              <w:autoSpaceDE w:val="0"/>
              <w:autoSpaceDN w:val="0"/>
              <w:adjustRightInd w:val="0"/>
              <w:jc w:val="center"/>
              <w:rPr>
                <w:lang w:eastAsia="en-US"/>
              </w:rPr>
            </w:pPr>
          </w:p>
          <w:p w:rsidR="001A0B39" w:rsidRPr="001A0B39" w:rsidRDefault="001A0B39" w:rsidP="001A0B39">
            <w:pPr>
              <w:suppressAutoHyphens/>
              <w:autoSpaceDE w:val="0"/>
              <w:autoSpaceDN w:val="0"/>
              <w:adjustRightInd w:val="0"/>
              <w:jc w:val="center"/>
              <w:rPr>
                <w:lang w:eastAsia="en-US"/>
              </w:rPr>
            </w:pPr>
          </w:p>
        </w:tc>
      </w:tr>
    </w:tbl>
    <w:p w:rsidR="001A0B39" w:rsidRPr="001A0B39" w:rsidRDefault="001A0B39" w:rsidP="001A0B39">
      <w:pPr>
        <w:widowControl w:val="0"/>
        <w:autoSpaceDE w:val="0"/>
        <w:autoSpaceDN w:val="0"/>
        <w:jc w:val="center"/>
      </w:pPr>
      <w:r w:rsidRPr="001A0B39">
        <w:t>_____________</w:t>
      </w:r>
    </w:p>
    <w:p w:rsidR="001A0B39" w:rsidRDefault="001A0B39" w:rsidP="00AA3CE7">
      <w:pPr>
        <w:jc w:val="both"/>
      </w:pPr>
    </w:p>
    <w:p w:rsidR="001A0B39" w:rsidRDefault="001A0B39"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Pr="00E151BD" w:rsidRDefault="00E151BD" w:rsidP="00E151BD">
      <w:pPr>
        <w:jc w:val="right"/>
        <w:rPr>
          <w:sz w:val="28"/>
          <w:szCs w:val="28"/>
        </w:rPr>
      </w:pPr>
      <w:r w:rsidRPr="00E151BD">
        <w:rPr>
          <w:b/>
          <w:noProof/>
          <w:sz w:val="28"/>
          <w:szCs w:val="28"/>
        </w:rPr>
        <w:drawing>
          <wp:anchor distT="0" distB="0" distL="114300" distR="114300" simplePos="0" relativeHeight="251663360" behindDoc="0" locked="0" layoutInCell="1" allowOverlap="1" wp14:anchorId="36D13046" wp14:editId="1235C82C">
            <wp:simplePos x="0" y="0"/>
            <wp:positionH relativeFrom="column">
              <wp:posOffset>2607310</wp:posOffset>
            </wp:positionH>
            <wp:positionV relativeFrom="paragraph">
              <wp:align>top</wp:align>
            </wp:positionV>
            <wp:extent cx="568325" cy="728980"/>
            <wp:effectExtent l="19050" t="0" r="3175"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sidRPr="00E151BD">
        <w:rPr>
          <w:b/>
          <w:sz w:val="28"/>
          <w:szCs w:val="28"/>
        </w:rPr>
        <w:br w:type="textWrapping" w:clear="all"/>
      </w:r>
    </w:p>
    <w:p w:rsidR="00E151BD" w:rsidRPr="00E151BD" w:rsidRDefault="00E151BD" w:rsidP="00E151BD">
      <w:pPr>
        <w:jc w:val="center"/>
        <w:rPr>
          <w:b/>
          <w:sz w:val="28"/>
          <w:szCs w:val="28"/>
        </w:rPr>
      </w:pPr>
    </w:p>
    <w:p w:rsidR="00E151BD" w:rsidRPr="00E151BD" w:rsidRDefault="00E151BD" w:rsidP="00E151BD">
      <w:pPr>
        <w:jc w:val="center"/>
        <w:rPr>
          <w:b/>
          <w:sz w:val="28"/>
          <w:szCs w:val="28"/>
        </w:rPr>
      </w:pPr>
      <w:r w:rsidRPr="00E151BD">
        <w:rPr>
          <w:b/>
          <w:sz w:val="28"/>
          <w:szCs w:val="28"/>
        </w:rPr>
        <w:t xml:space="preserve">АДМИНИСТРАЦИЯ КИКНУРСКОГО   </w:t>
      </w:r>
    </w:p>
    <w:p w:rsidR="00E151BD" w:rsidRPr="00E151BD" w:rsidRDefault="00E151BD" w:rsidP="00E151BD">
      <w:pPr>
        <w:jc w:val="center"/>
        <w:rPr>
          <w:b/>
          <w:sz w:val="28"/>
          <w:szCs w:val="28"/>
        </w:rPr>
      </w:pPr>
      <w:r w:rsidRPr="00E151BD">
        <w:rPr>
          <w:b/>
          <w:sz w:val="28"/>
          <w:szCs w:val="28"/>
        </w:rPr>
        <w:t>МУНИЦИПАЛЬНОГО ОКРУГА</w:t>
      </w:r>
    </w:p>
    <w:p w:rsidR="00E151BD" w:rsidRPr="00E151BD" w:rsidRDefault="00E151BD" w:rsidP="00E151BD">
      <w:pPr>
        <w:jc w:val="center"/>
        <w:rPr>
          <w:b/>
          <w:sz w:val="28"/>
          <w:szCs w:val="28"/>
        </w:rPr>
      </w:pPr>
      <w:r w:rsidRPr="00E151BD">
        <w:rPr>
          <w:b/>
          <w:sz w:val="28"/>
          <w:szCs w:val="28"/>
        </w:rPr>
        <w:t>КИРОВСКОЙ  ОБЛАСТИ</w:t>
      </w:r>
    </w:p>
    <w:p w:rsidR="00E151BD" w:rsidRPr="00E151BD" w:rsidRDefault="00E151BD" w:rsidP="00E151BD">
      <w:pPr>
        <w:jc w:val="center"/>
        <w:rPr>
          <w:b/>
          <w:sz w:val="28"/>
          <w:szCs w:val="28"/>
        </w:rPr>
      </w:pPr>
    </w:p>
    <w:p w:rsidR="00E151BD" w:rsidRPr="00E151BD" w:rsidRDefault="00E151BD" w:rsidP="00E151BD">
      <w:pPr>
        <w:jc w:val="center"/>
        <w:rPr>
          <w:b/>
          <w:sz w:val="32"/>
          <w:szCs w:val="32"/>
        </w:rPr>
      </w:pPr>
      <w:r w:rsidRPr="00E151BD">
        <w:rPr>
          <w:b/>
          <w:sz w:val="32"/>
          <w:szCs w:val="32"/>
        </w:rPr>
        <w:lastRenderedPageBreak/>
        <w:t>ПОСТАНОВЛЕНИЕ</w:t>
      </w:r>
    </w:p>
    <w:p w:rsidR="00E151BD" w:rsidRPr="00E151BD" w:rsidRDefault="00E151BD" w:rsidP="00E151BD">
      <w:pPr>
        <w:jc w:val="center"/>
        <w:rPr>
          <w:sz w:val="28"/>
          <w:szCs w:val="28"/>
        </w:rPr>
      </w:pPr>
    </w:p>
    <w:p w:rsidR="00E151BD" w:rsidRPr="00E151BD" w:rsidRDefault="00E151BD" w:rsidP="00E151BD">
      <w:pPr>
        <w:jc w:val="center"/>
        <w:rPr>
          <w:sz w:val="28"/>
          <w:szCs w:val="28"/>
        </w:rPr>
      </w:pPr>
    </w:p>
    <w:p w:rsidR="00E151BD" w:rsidRPr="00E151BD" w:rsidRDefault="00E151BD" w:rsidP="00E151BD">
      <w:pPr>
        <w:jc w:val="both"/>
        <w:rPr>
          <w:sz w:val="28"/>
          <w:szCs w:val="28"/>
        </w:rPr>
      </w:pPr>
      <w:r w:rsidRPr="00E151BD">
        <w:rPr>
          <w:sz w:val="28"/>
          <w:szCs w:val="28"/>
          <w:u w:val="single"/>
        </w:rPr>
        <w:t xml:space="preserve">01.04.2024 </w:t>
      </w:r>
      <w:r w:rsidRPr="00E151BD">
        <w:rPr>
          <w:sz w:val="28"/>
          <w:szCs w:val="28"/>
        </w:rPr>
        <w:t xml:space="preserve">                                                                                   № </w:t>
      </w:r>
      <w:r w:rsidRPr="00E151BD">
        <w:rPr>
          <w:sz w:val="28"/>
          <w:szCs w:val="28"/>
          <w:u w:val="single"/>
        </w:rPr>
        <w:t>222</w:t>
      </w:r>
    </w:p>
    <w:p w:rsidR="00E151BD" w:rsidRPr="00E151BD" w:rsidRDefault="00E151BD" w:rsidP="00E151BD">
      <w:pPr>
        <w:jc w:val="center"/>
        <w:rPr>
          <w:sz w:val="28"/>
          <w:szCs w:val="28"/>
        </w:rPr>
      </w:pPr>
      <w:r w:rsidRPr="00E151BD">
        <w:rPr>
          <w:sz w:val="28"/>
          <w:szCs w:val="28"/>
        </w:rPr>
        <w:t>пгт Кикнур</w:t>
      </w:r>
    </w:p>
    <w:p w:rsidR="00E151BD" w:rsidRPr="00E151BD" w:rsidRDefault="00E151BD" w:rsidP="00E151BD">
      <w:pPr>
        <w:jc w:val="center"/>
        <w:rPr>
          <w:sz w:val="28"/>
          <w:szCs w:val="28"/>
        </w:rPr>
      </w:pPr>
    </w:p>
    <w:p w:rsidR="00E151BD" w:rsidRPr="00E151BD" w:rsidRDefault="00E151BD" w:rsidP="00E151BD">
      <w:pPr>
        <w:jc w:val="center"/>
        <w:rPr>
          <w:b/>
          <w:sz w:val="28"/>
          <w:szCs w:val="28"/>
        </w:rPr>
      </w:pPr>
      <w:r w:rsidRPr="00E151BD">
        <w:rPr>
          <w:b/>
          <w:sz w:val="28"/>
          <w:szCs w:val="28"/>
        </w:rPr>
        <w:t>О внесении изменений и дополнений в постановление администрации</w:t>
      </w:r>
    </w:p>
    <w:p w:rsidR="00E151BD" w:rsidRPr="00E151BD" w:rsidRDefault="00E151BD" w:rsidP="00E151BD">
      <w:pPr>
        <w:jc w:val="center"/>
        <w:rPr>
          <w:b/>
          <w:sz w:val="28"/>
          <w:szCs w:val="28"/>
        </w:rPr>
      </w:pPr>
      <w:r w:rsidRPr="00E151BD">
        <w:rPr>
          <w:b/>
          <w:sz w:val="28"/>
          <w:szCs w:val="28"/>
        </w:rPr>
        <w:t>Кикнурского муниципального района Кировской области</w:t>
      </w:r>
    </w:p>
    <w:p w:rsidR="00E151BD" w:rsidRPr="00E151BD" w:rsidRDefault="00E151BD" w:rsidP="00E151BD">
      <w:pPr>
        <w:jc w:val="center"/>
        <w:rPr>
          <w:b/>
          <w:sz w:val="28"/>
          <w:szCs w:val="28"/>
        </w:rPr>
      </w:pPr>
      <w:r w:rsidRPr="00E151BD">
        <w:rPr>
          <w:b/>
          <w:sz w:val="28"/>
          <w:szCs w:val="28"/>
        </w:rPr>
        <w:t xml:space="preserve">от 14.10.2020 № 275 </w:t>
      </w:r>
    </w:p>
    <w:p w:rsidR="00E151BD" w:rsidRPr="00E151BD" w:rsidRDefault="00E151BD" w:rsidP="00E151BD">
      <w:pPr>
        <w:spacing w:line="360" w:lineRule="auto"/>
        <w:ind w:firstLine="708"/>
        <w:jc w:val="both"/>
        <w:rPr>
          <w:sz w:val="28"/>
          <w:szCs w:val="28"/>
        </w:rPr>
      </w:pPr>
      <w:r w:rsidRPr="00E151BD">
        <w:rPr>
          <w:sz w:val="28"/>
          <w:szCs w:val="28"/>
        </w:rPr>
        <w:tab/>
      </w:r>
    </w:p>
    <w:p w:rsidR="00E151BD" w:rsidRPr="00E151BD" w:rsidRDefault="00E151BD" w:rsidP="00E151BD">
      <w:pPr>
        <w:shd w:val="clear" w:color="auto" w:fill="FFFFFF" w:themeFill="background1"/>
        <w:spacing w:line="360" w:lineRule="auto"/>
        <w:ind w:firstLine="708"/>
        <w:jc w:val="both"/>
        <w:rPr>
          <w:sz w:val="28"/>
          <w:szCs w:val="28"/>
        </w:rPr>
      </w:pPr>
      <w:r w:rsidRPr="00E151BD">
        <w:rPr>
          <w:sz w:val="28"/>
          <w:szCs w:val="28"/>
        </w:rPr>
        <w:t>В соответствии с решением Думы Кикнурского муниципального округа Кировской области от 26.03.2024 № 38-305 «О внесении изменений и дополнений в Решение Думы Кикнурского муниципального округа Кировской области от 13.12.2023 № 35-295», администрация Кикнурского муниципального округа ПОСТАНОВЛЯЕТ:</w:t>
      </w:r>
    </w:p>
    <w:p w:rsidR="00E151BD" w:rsidRPr="00E151BD" w:rsidRDefault="00E151BD" w:rsidP="00E151BD">
      <w:pPr>
        <w:spacing w:line="360" w:lineRule="auto"/>
        <w:ind w:firstLine="708"/>
        <w:jc w:val="both"/>
        <w:rPr>
          <w:sz w:val="28"/>
          <w:szCs w:val="28"/>
        </w:rPr>
      </w:pPr>
      <w:r w:rsidRPr="00E151BD">
        <w:rPr>
          <w:sz w:val="28"/>
          <w:szCs w:val="28"/>
        </w:rPr>
        <w:t>1. В постановление администрации Кикнурского муниципального района Кировской области от 14.10.2020 № 275 «Об утверждении муниципальной программы Кикнурского муниципального округа Кировской области "Экология и природные ресурсы" на 2021-2026 годы» (далее – постановление, муниципальная программа) внести и утвердить изменения и дополнения согласно приложению.</w:t>
      </w:r>
    </w:p>
    <w:p w:rsidR="00E151BD" w:rsidRPr="00E151BD" w:rsidRDefault="00E151BD" w:rsidP="00E151BD">
      <w:pPr>
        <w:tabs>
          <w:tab w:val="left" w:pos="7088"/>
        </w:tabs>
        <w:spacing w:line="360" w:lineRule="auto"/>
        <w:jc w:val="both"/>
        <w:rPr>
          <w:sz w:val="28"/>
          <w:szCs w:val="28"/>
        </w:rPr>
      </w:pPr>
      <w:r w:rsidRPr="00E151BD">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151BD" w:rsidRPr="00E151BD" w:rsidRDefault="00E151BD" w:rsidP="00E151BD">
      <w:pPr>
        <w:tabs>
          <w:tab w:val="left" w:pos="7088"/>
        </w:tabs>
        <w:spacing w:line="360" w:lineRule="auto"/>
        <w:jc w:val="both"/>
        <w:rPr>
          <w:szCs w:val="28"/>
        </w:rPr>
      </w:pPr>
      <w:r w:rsidRPr="00E151BD">
        <w:rPr>
          <w:sz w:val="28"/>
          <w:szCs w:val="28"/>
        </w:rPr>
        <w:t xml:space="preserve">            3. Настоящее постановление вступает в силу со дня его официального </w:t>
      </w:r>
    </w:p>
    <w:p w:rsidR="00E151BD" w:rsidRPr="00E151BD" w:rsidRDefault="00E151BD" w:rsidP="00E151BD">
      <w:pPr>
        <w:keepNext/>
        <w:keepLines/>
        <w:tabs>
          <w:tab w:val="left" w:pos="5103"/>
        </w:tabs>
        <w:spacing w:line="360" w:lineRule="exact"/>
        <w:jc w:val="both"/>
        <w:rPr>
          <w:sz w:val="28"/>
          <w:szCs w:val="28"/>
        </w:rPr>
      </w:pPr>
    </w:p>
    <w:p w:rsidR="00E151BD" w:rsidRPr="00E151BD" w:rsidRDefault="00E151BD" w:rsidP="00E151BD">
      <w:pPr>
        <w:keepNext/>
        <w:keepLines/>
        <w:tabs>
          <w:tab w:val="left" w:pos="5103"/>
        </w:tabs>
        <w:spacing w:line="360" w:lineRule="exact"/>
        <w:jc w:val="both"/>
        <w:rPr>
          <w:sz w:val="28"/>
          <w:szCs w:val="28"/>
        </w:rPr>
      </w:pPr>
    </w:p>
    <w:p w:rsidR="00E151BD" w:rsidRPr="00E151BD" w:rsidRDefault="00E151BD" w:rsidP="00E151BD">
      <w:pPr>
        <w:keepNext/>
        <w:keepLines/>
        <w:tabs>
          <w:tab w:val="left" w:pos="5103"/>
        </w:tabs>
        <w:spacing w:line="360" w:lineRule="exact"/>
        <w:jc w:val="center"/>
        <w:rPr>
          <w:sz w:val="28"/>
          <w:szCs w:val="28"/>
        </w:rPr>
      </w:pPr>
      <w:r w:rsidRPr="00E151BD">
        <w:rPr>
          <w:sz w:val="28"/>
          <w:szCs w:val="28"/>
        </w:rPr>
        <w:t xml:space="preserve">                             </w:t>
      </w: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p>
    <w:p w:rsidR="00E151BD" w:rsidRPr="00E151BD" w:rsidRDefault="00E151BD" w:rsidP="00E151BD">
      <w:pPr>
        <w:keepNext/>
        <w:keepLines/>
        <w:tabs>
          <w:tab w:val="left" w:pos="5103"/>
        </w:tabs>
        <w:spacing w:line="360" w:lineRule="exact"/>
        <w:jc w:val="center"/>
        <w:rPr>
          <w:sz w:val="28"/>
          <w:szCs w:val="28"/>
        </w:rPr>
      </w:pPr>
      <w:r w:rsidRPr="00E151BD">
        <w:rPr>
          <w:sz w:val="28"/>
          <w:szCs w:val="28"/>
        </w:rPr>
        <w:t xml:space="preserve">                                   </w:t>
      </w: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rPr>
          <w:sz w:val="28"/>
          <w:szCs w:val="28"/>
        </w:rPr>
      </w:pPr>
    </w:p>
    <w:p w:rsidR="00E151BD" w:rsidRPr="00E151BD" w:rsidRDefault="00E151BD" w:rsidP="00E151BD">
      <w:pPr>
        <w:widowControl w:val="0"/>
        <w:suppressAutoHyphens/>
        <w:autoSpaceDE w:val="0"/>
        <w:jc w:val="center"/>
        <w:rPr>
          <w:b/>
          <w:sz w:val="28"/>
          <w:szCs w:val="28"/>
        </w:rPr>
      </w:pPr>
    </w:p>
    <w:p w:rsidR="00E151BD" w:rsidRPr="00E151BD" w:rsidRDefault="00E151BD" w:rsidP="00E151BD">
      <w:pPr>
        <w:widowControl w:val="0"/>
        <w:suppressAutoHyphens/>
        <w:autoSpaceDE w:val="0"/>
        <w:jc w:val="center"/>
        <w:rPr>
          <w:b/>
          <w:sz w:val="28"/>
          <w:szCs w:val="28"/>
        </w:rPr>
      </w:pPr>
    </w:p>
    <w:p w:rsidR="00E151BD" w:rsidRPr="00E151BD" w:rsidRDefault="00E151BD" w:rsidP="00E151BD">
      <w:pPr>
        <w:keepNext/>
        <w:keepLines/>
        <w:tabs>
          <w:tab w:val="left" w:pos="5103"/>
        </w:tabs>
        <w:spacing w:line="360" w:lineRule="exact"/>
        <w:jc w:val="center"/>
        <w:rPr>
          <w:sz w:val="28"/>
          <w:szCs w:val="20"/>
        </w:rPr>
      </w:pPr>
      <w:r w:rsidRPr="00E151BD">
        <w:rPr>
          <w:sz w:val="28"/>
          <w:szCs w:val="20"/>
        </w:rPr>
        <w:lastRenderedPageBreak/>
        <w:t xml:space="preserve">                                   Приложение</w:t>
      </w:r>
    </w:p>
    <w:p w:rsidR="00E151BD" w:rsidRPr="00E151BD" w:rsidRDefault="00E151BD" w:rsidP="00E151BD">
      <w:pPr>
        <w:keepNext/>
        <w:keepLines/>
        <w:jc w:val="both"/>
        <w:rPr>
          <w:sz w:val="28"/>
          <w:szCs w:val="20"/>
        </w:rPr>
      </w:pPr>
      <w:r w:rsidRPr="00E151BD">
        <w:rPr>
          <w:sz w:val="28"/>
          <w:szCs w:val="20"/>
        </w:rPr>
        <w:t xml:space="preserve">                                                                   </w:t>
      </w:r>
    </w:p>
    <w:p w:rsidR="00E151BD" w:rsidRPr="00E151BD" w:rsidRDefault="00E151BD" w:rsidP="00E151BD">
      <w:pPr>
        <w:keepNext/>
        <w:keepLines/>
        <w:jc w:val="both"/>
        <w:rPr>
          <w:sz w:val="28"/>
          <w:szCs w:val="20"/>
        </w:rPr>
      </w:pPr>
      <w:r w:rsidRPr="00E151BD">
        <w:rPr>
          <w:sz w:val="28"/>
          <w:szCs w:val="20"/>
        </w:rPr>
        <w:t xml:space="preserve">                                                                        </w:t>
      </w:r>
      <w:r w:rsidRPr="00E151BD">
        <w:rPr>
          <w:noProof/>
          <w:sz w:val="28"/>
          <w:szCs w:val="20"/>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-669290</wp:posOffset>
                </wp:positionV>
                <wp:extent cx="2286000" cy="123825"/>
                <wp:effectExtent l="3810" t="254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79A" w:rsidRPr="0054175A" w:rsidRDefault="0020279A" w:rsidP="00E15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81pt;margin-top:-52.7pt;width:180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" stroked="f">
                <v:textbox>
                  <w:txbxContent>
                    <w:p w:rsidR="0020279A" w:rsidRPr="0054175A" w:rsidRDefault="0020279A" w:rsidP="00E151BD"/>
                  </w:txbxContent>
                </v:textbox>
              </v:shape>
            </w:pict>
          </mc:Fallback>
        </mc:AlternateContent>
      </w:r>
      <w:r w:rsidRPr="00E151BD">
        <w:rPr>
          <w:sz w:val="28"/>
          <w:szCs w:val="20"/>
        </w:rPr>
        <w:t xml:space="preserve"> УТВЕРЖДЕНЫ</w:t>
      </w:r>
    </w:p>
    <w:p w:rsidR="00E151BD" w:rsidRPr="00E151BD" w:rsidRDefault="00E151BD" w:rsidP="00E151BD">
      <w:pPr>
        <w:keepNext/>
        <w:keepLines/>
        <w:ind w:firstLine="5580"/>
        <w:jc w:val="both"/>
        <w:rPr>
          <w:sz w:val="28"/>
          <w:szCs w:val="20"/>
        </w:rPr>
      </w:pPr>
    </w:p>
    <w:p w:rsidR="00E151BD" w:rsidRPr="00E151BD" w:rsidRDefault="00E151BD" w:rsidP="00E151BD">
      <w:pPr>
        <w:spacing w:line="280" w:lineRule="exact"/>
        <w:rPr>
          <w:sz w:val="28"/>
          <w:szCs w:val="28"/>
        </w:rPr>
      </w:pPr>
      <w:r w:rsidRPr="00E151BD">
        <w:rPr>
          <w:sz w:val="28"/>
          <w:szCs w:val="28"/>
        </w:rPr>
        <w:t xml:space="preserve">                                                                         Постановлением администрации</w:t>
      </w:r>
    </w:p>
    <w:p w:rsidR="00E151BD" w:rsidRPr="00E151BD" w:rsidRDefault="00E151BD" w:rsidP="00E151BD">
      <w:pPr>
        <w:spacing w:line="280" w:lineRule="exact"/>
        <w:rPr>
          <w:sz w:val="28"/>
          <w:szCs w:val="28"/>
        </w:rPr>
      </w:pPr>
      <w:r w:rsidRPr="00E151BD">
        <w:rPr>
          <w:sz w:val="28"/>
          <w:szCs w:val="28"/>
        </w:rPr>
        <w:t xml:space="preserve">                                                                         Кикнурского муниципального </w:t>
      </w:r>
    </w:p>
    <w:p w:rsidR="00E151BD" w:rsidRPr="00E151BD" w:rsidRDefault="00E151BD" w:rsidP="00E151BD">
      <w:pPr>
        <w:spacing w:line="280" w:lineRule="exact"/>
        <w:rPr>
          <w:sz w:val="28"/>
          <w:szCs w:val="28"/>
        </w:rPr>
      </w:pPr>
      <w:r w:rsidRPr="00E151BD">
        <w:rPr>
          <w:sz w:val="28"/>
          <w:szCs w:val="28"/>
        </w:rPr>
        <w:t xml:space="preserve">                                                                         округа Кировской области</w:t>
      </w:r>
    </w:p>
    <w:p w:rsidR="00E151BD" w:rsidRPr="00E151BD" w:rsidRDefault="00E151BD" w:rsidP="00E151BD">
      <w:pPr>
        <w:spacing w:line="480" w:lineRule="auto"/>
        <w:rPr>
          <w:sz w:val="28"/>
          <w:szCs w:val="28"/>
        </w:rPr>
      </w:pPr>
      <w:r w:rsidRPr="00E151BD">
        <w:rPr>
          <w:sz w:val="28"/>
          <w:szCs w:val="28"/>
        </w:rPr>
        <w:t xml:space="preserve">                                                                         от   01.04.2024     №    222   </w:t>
      </w:r>
    </w:p>
    <w:p w:rsidR="00E151BD" w:rsidRPr="00E151BD" w:rsidRDefault="00E151BD" w:rsidP="00E151BD">
      <w:pPr>
        <w:widowControl w:val="0"/>
        <w:suppressAutoHyphens/>
        <w:autoSpaceDE w:val="0"/>
        <w:jc w:val="center"/>
        <w:rPr>
          <w:b/>
          <w:sz w:val="28"/>
          <w:szCs w:val="28"/>
        </w:rPr>
      </w:pPr>
    </w:p>
    <w:p w:rsidR="00E151BD" w:rsidRPr="00E151BD" w:rsidRDefault="00E151BD" w:rsidP="00E151BD">
      <w:pPr>
        <w:widowControl w:val="0"/>
        <w:suppressAutoHyphens/>
        <w:autoSpaceDE w:val="0"/>
        <w:jc w:val="center"/>
        <w:rPr>
          <w:b/>
          <w:sz w:val="28"/>
          <w:szCs w:val="28"/>
        </w:rPr>
      </w:pPr>
    </w:p>
    <w:p w:rsidR="00E151BD" w:rsidRPr="00E151BD" w:rsidRDefault="00E151BD" w:rsidP="00E151BD">
      <w:pPr>
        <w:widowControl w:val="0"/>
        <w:suppressAutoHyphens/>
        <w:autoSpaceDE w:val="0"/>
        <w:jc w:val="center"/>
        <w:rPr>
          <w:b/>
          <w:sz w:val="28"/>
          <w:szCs w:val="28"/>
        </w:rPr>
      </w:pPr>
      <w:r w:rsidRPr="00E151BD">
        <w:rPr>
          <w:b/>
          <w:sz w:val="28"/>
          <w:szCs w:val="28"/>
        </w:rPr>
        <w:t>ИЗМЕНЕНИЯ  и ДОПОЛНЕНИЯ</w:t>
      </w:r>
    </w:p>
    <w:p w:rsidR="00E151BD" w:rsidRPr="00E151BD" w:rsidRDefault="00E151BD" w:rsidP="00E151BD">
      <w:pPr>
        <w:widowControl w:val="0"/>
        <w:suppressAutoHyphens/>
        <w:autoSpaceDE w:val="0"/>
        <w:jc w:val="center"/>
        <w:rPr>
          <w:rFonts w:ascii="Courier New" w:eastAsia="Arial" w:hAnsi="Courier New" w:cs="Courier New"/>
          <w:kern w:val="1"/>
          <w:sz w:val="28"/>
          <w:szCs w:val="28"/>
          <w:lang w:eastAsia="ar-SA"/>
        </w:rPr>
      </w:pPr>
      <w:r w:rsidRPr="00E151BD">
        <w:rPr>
          <w:b/>
          <w:sz w:val="28"/>
          <w:szCs w:val="28"/>
        </w:rPr>
        <w:t xml:space="preserve">в постановление администрации Кикнурского муниципального района Кировской области от 14.10.2020 № 275 «Об утверждении муниципальной программы Кикнурского муниципального округа Кировской области "Экология и природные ресурсы" на 2021-2026» годы» </w:t>
      </w:r>
      <w:r w:rsidRPr="00E151BD">
        <w:rPr>
          <w:rFonts w:ascii="Courier New" w:eastAsia="Arial" w:hAnsi="Courier New" w:cs="Courier New"/>
          <w:kern w:val="1"/>
          <w:sz w:val="28"/>
          <w:szCs w:val="28"/>
          <w:lang w:eastAsia="ar-SA"/>
        </w:rPr>
        <w:t xml:space="preserve">    </w:t>
      </w:r>
    </w:p>
    <w:p w:rsidR="00E151BD" w:rsidRPr="00E151BD" w:rsidRDefault="00E151BD" w:rsidP="00E151BD">
      <w:pPr>
        <w:widowControl w:val="0"/>
        <w:suppressAutoHyphens/>
        <w:autoSpaceDE w:val="0"/>
        <w:jc w:val="center"/>
        <w:rPr>
          <w:rFonts w:ascii="Courier New" w:eastAsia="Arial" w:hAnsi="Courier New" w:cs="Courier New"/>
          <w:kern w:val="1"/>
          <w:sz w:val="28"/>
          <w:szCs w:val="28"/>
          <w:lang w:eastAsia="ar-SA"/>
        </w:rPr>
      </w:pPr>
    </w:p>
    <w:p w:rsidR="00E151BD" w:rsidRPr="00E151BD" w:rsidRDefault="00E151BD" w:rsidP="00E151BD">
      <w:pPr>
        <w:spacing w:line="360" w:lineRule="auto"/>
        <w:ind w:firstLine="708"/>
        <w:jc w:val="both"/>
        <w:rPr>
          <w:sz w:val="28"/>
          <w:szCs w:val="28"/>
        </w:rPr>
      </w:pPr>
      <w:r w:rsidRPr="00E151BD">
        <w:rPr>
          <w:sz w:val="28"/>
          <w:szCs w:val="28"/>
        </w:rPr>
        <w:t xml:space="preserve">1. В паспорте муниципальной программы раздел «Объемы и ассигнования муниципальной программы» изложить в следующей редакции: </w:t>
      </w:r>
    </w:p>
    <w:p w:rsidR="00E151BD" w:rsidRPr="00E151BD" w:rsidRDefault="00E151BD" w:rsidP="00E151BD">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E151BD" w:rsidRPr="00E151BD" w:rsidTr="00E151BD">
        <w:trPr>
          <w:cantSplit/>
          <w:trHeight w:val="616"/>
        </w:trPr>
        <w:tc>
          <w:tcPr>
            <w:tcW w:w="2086" w:type="dxa"/>
            <w:tcBorders>
              <w:top w:val="single" w:sz="6" w:space="0" w:color="auto"/>
              <w:left w:val="single" w:sz="6" w:space="0" w:color="auto"/>
              <w:bottom w:val="single" w:sz="6" w:space="0" w:color="auto"/>
              <w:right w:val="single" w:sz="6" w:space="0" w:color="auto"/>
            </w:tcBorders>
          </w:tcPr>
          <w:p w:rsidR="00E151BD" w:rsidRPr="00E151BD" w:rsidRDefault="00E151BD" w:rsidP="00E151BD">
            <w:pPr>
              <w:autoSpaceDE w:val="0"/>
              <w:autoSpaceDN w:val="0"/>
              <w:adjustRightInd w:val="0"/>
              <w:rPr>
                <w:sz w:val="28"/>
                <w:szCs w:val="28"/>
              </w:rPr>
            </w:pPr>
            <w:r w:rsidRPr="00E151BD">
              <w:rPr>
                <w:sz w:val="28"/>
                <w:szCs w:val="28"/>
              </w:rPr>
              <w:t xml:space="preserve">Объемы и ассигнования муниципальной </w:t>
            </w:r>
            <w:r w:rsidRPr="00E151BD">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E151BD" w:rsidRPr="00E151BD" w:rsidRDefault="00E151BD" w:rsidP="00E151BD">
            <w:pPr>
              <w:snapToGrid w:val="0"/>
              <w:rPr>
                <w:sz w:val="28"/>
                <w:szCs w:val="28"/>
              </w:rPr>
            </w:pPr>
            <w:r w:rsidRPr="00E151BD">
              <w:rPr>
                <w:sz w:val="28"/>
                <w:szCs w:val="28"/>
              </w:rPr>
              <w:t>На 2021- 2026 годы</w:t>
            </w:r>
          </w:p>
          <w:p w:rsidR="00E151BD" w:rsidRPr="00E151BD" w:rsidRDefault="00E151BD" w:rsidP="00E151BD">
            <w:pPr>
              <w:snapToGrid w:val="0"/>
              <w:rPr>
                <w:sz w:val="28"/>
                <w:szCs w:val="28"/>
                <w:shd w:val="clear" w:color="auto" w:fill="FFFFFF" w:themeFill="background1"/>
              </w:rPr>
            </w:pPr>
            <w:r w:rsidRPr="00E151BD">
              <w:rPr>
                <w:sz w:val="28"/>
                <w:szCs w:val="28"/>
                <w:shd w:val="clear" w:color="auto" w:fill="FFFFFF" w:themeFill="background1"/>
              </w:rPr>
              <w:t xml:space="preserve">всего </w:t>
            </w:r>
            <w:r w:rsidRPr="00E151BD">
              <w:rPr>
                <w:sz w:val="28"/>
                <w:szCs w:val="28"/>
              </w:rPr>
              <w:t xml:space="preserve">8288,59064 </w:t>
            </w:r>
            <w:r w:rsidRPr="00E151BD">
              <w:rPr>
                <w:sz w:val="28"/>
                <w:szCs w:val="28"/>
                <w:shd w:val="clear" w:color="auto" w:fill="FFFFFF" w:themeFill="background1"/>
              </w:rPr>
              <w:t xml:space="preserve">тыс. рублей, </w:t>
            </w:r>
            <w:r w:rsidRPr="00E151BD">
              <w:rPr>
                <w:sz w:val="28"/>
                <w:szCs w:val="28"/>
                <w:shd w:val="clear" w:color="auto" w:fill="FFFFFF" w:themeFill="background1"/>
              </w:rPr>
              <w:br/>
              <w:t xml:space="preserve">в том числе:                                    </w:t>
            </w:r>
            <w:r w:rsidRPr="00E151BD">
              <w:rPr>
                <w:sz w:val="28"/>
                <w:szCs w:val="28"/>
                <w:shd w:val="clear" w:color="auto" w:fill="FFFFFF" w:themeFill="background1"/>
              </w:rPr>
              <w:br/>
              <w:t xml:space="preserve"> областной  бюджет                    -  </w:t>
            </w:r>
            <w:r w:rsidRPr="00E151BD">
              <w:rPr>
                <w:sz w:val="28"/>
                <w:szCs w:val="28"/>
              </w:rPr>
              <w:t xml:space="preserve">709,1 </w:t>
            </w:r>
            <w:r w:rsidRPr="00E151BD">
              <w:rPr>
                <w:sz w:val="28"/>
                <w:szCs w:val="28"/>
                <w:shd w:val="clear" w:color="auto" w:fill="FFFFFF" w:themeFill="background1"/>
              </w:rPr>
              <w:t xml:space="preserve">тыс. рублей;                                         </w:t>
            </w:r>
            <w:r w:rsidRPr="00E151BD">
              <w:rPr>
                <w:sz w:val="28"/>
                <w:szCs w:val="28"/>
                <w:shd w:val="clear" w:color="auto" w:fill="FFFFFF" w:themeFill="background1"/>
              </w:rPr>
              <w:br/>
              <w:t xml:space="preserve"> бюджет округа                           -  </w:t>
            </w:r>
            <w:r w:rsidRPr="00E151BD">
              <w:rPr>
                <w:sz w:val="28"/>
                <w:szCs w:val="28"/>
              </w:rPr>
              <w:t xml:space="preserve">7579,49064 </w:t>
            </w:r>
            <w:r w:rsidRPr="00E151BD">
              <w:rPr>
                <w:sz w:val="28"/>
                <w:szCs w:val="28"/>
                <w:shd w:val="clear" w:color="auto" w:fill="FFFFFF" w:themeFill="background1"/>
              </w:rPr>
              <w:t xml:space="preserve">тыс. рублей. </w:t>
            </w:r>
          </w:p>
          <w:p w:rsidR="00E151BD" w:rsidRPr="00E151BD" w:rsidRDefault="00E151BD" w:rsidP="00E151BD">
            <w:pPr>
              <w:snapToGrid w:val="0"/>
              <w:rPr>
                <w:sz w:val="28"/>
                <w:szCs w:val="28"/>
                <w:shd w:val="clear" w:color="auto" w:fill="FFFFFF" w:themeFill="background1"/>
              </w:rPr>
            </w:pPr>
            <w:r w:rsidRPr="00E151BD">
              <w:rPr>
                <w:sz w:val="28"/>
                <w:szCs w:val="28"/>
                <w:shd w:val="clear" w:color="auto" w:fill="FFFFFF" w:themeFill="background1"/>
              </w:rPr>
              <w:t xml:space="preserve"> внебюджетные средства           -  0 тыс. рублей»</w:t>
            </w:r>
          </w:p>
          <w:p w:rsidR="00E151BD" w:rsidRPr="00E151BD" w:rsidRDefault="00E151BD" w:rsidP="00E151BD">
            <w:pPr>
              <w:jc w:val="both"/>
              <w:rPr>
                <w:i/>
              </w:rPr>
            </w:pPr>
          </w:p>
        </w:tc>
      </w:tr>
    </w:tbl>
    <w:p w:rsidR="00E151BD" w:rsidRPr="00E151BD" w:rsidRDefault="00E151BD" w:rsidP="00E151BD">
      <w:pPr>
        <w:tabs>
          <w:tab w:val="left" w:pos="7088"/>
        </w:tabs>
        <w:spacing w:line="360" w:lineRule="auto"/>
        <w:jc w:val="both"/>
        <w:rPr>
          <w:sz w:val="28"/>
          <w:szCs w:val="28"/>
        </w:rPr>
      </w:pPr>
      <w:r w:rsidRPr="00E151BD">
        <w:rPr>
          <w:color w:val="FF0000"/>
          <w:sz w:val="28"/>
          <w:szCs w:val="28"/>
        </w:rPr>
        <w:t xml:space="preserve">           </w:t>
      </w:r>
      <w:r w:rsidRPr="00E151BD">
        <w:rPr>
          <w:sz w:val="28"/>
          <w:szCs w:val="28"/>
        </w:rPr>
        <w:t>2. Раздел 5 муниципальной программы «Ресурсное обеспечение муниципальной программы» изложить в новой редакции:</w:t>
      </w:r>
    </w:p>
    <w:p w:rsidR="00E151BD" w:rsidRPr="00E151BD" w:rsidRDefault="00E151BD" w:rsidP="00E151BD">
      <w:pPr>
        <w:spacing w:line="360" w:lineRule="auto"/>
        <w:ind w:firstLine="708"/>
        <w:jc w:val="both"/>
        <w:rPr>
          <w:sz w:val="28"/>
          <w:szCs w:val="28"/>
        </w:rPr>
      </w:pPr>
      <w:r w:rsidRPr="00E151BD">
        <w:rPr>
          <w:sz w:val="28"/>
          <w:szCs w:val="28"/>
        </w:rPr>
        <w:t>«Финансирование муниципальной программы будет осуществляться за счет областного и местного бюджета.</w:t>
      </w:r>
    </w:p>
    <w:p w:rsidR="00E151BD" w:rsidRPr="00E151BD" w:rsidRDefault="00E151BD" w:rsidP="00E151BD">
      <w:pPr>
        <w:autoSpaceDE w:val="0"/>
        <w:autoSpaceDN w:val="0"/>
        <w:adjustRightInd w:val="0"/>
        <w:spacing w:line="360" w:lineRule="auto"/>
        <w:ind w:firstLine="708"/>
        <w:jc w:val="both"/>
        <w:rPr>
          <w:sz w:val="28"/>
          <w:szCs w:val="28"/>
        </w:rPr>
      </w:pPr>
      <w:r w:rsidRPr="00E151BD">
        <w:rPr>
          <w:sz w:val="28"/>
          <w:szCs w:val="28"/>
        </w:rPr>
        <w:t xml:space="preserve">Общий объем финансирования муниципальной программы составит 8288,59064 тыс. рублей: </w:t>
      </w:r>
    </w:p>
    <w:p w:rsidR="00E151BD" w:rsidRPr="00E151BD" w:rsidRDefault="00E151BD" w:rsidP="00E151BD">
      <w:pPr>
        <w:autoSpaceDE w:val="0"/>
        <w:autoSpaceDN w:val="0"/>
        <w:adjustRightInd w:val="0"/>
        <w:spacing w:line="360" w:lineRule="auto"/>
        <w:jc w:val="both"/>
        <w:rPr>
          <w:sz w:val="28"/>
          <w:szCs w:val="28"/>
        </w:rPr>
      </w:pPr>
      <w:r w:rsidRPr="00E151BD">
        <w:rPr>
          <w:sz w:val="28"/>
          <w:szCs w:val="28"/>
        </w:rPr>
        <w:t>областной бюджет - 709,1 тыс. руб.</w:t>
      </w:r>
    </w:p>
    <w:p w:rsidR="00E151BD" w:rsidRPr="00E151BD" w:rsidRDefault="00E151BD" w:rsidP="00E151BD">
      <w:pPr>
        <w:autoSpaceDE w:val="0"/>
        <w:autoSpaceDN w:val="0"/>
        <w:adjustRightInd w:val="0"/>
        <w:spacing w:line="360" w:lineRule="auto"/>
        <w:jc w:val="both"/>
        <w:rPr>
          <w:sz w:val="28"/>
          <w:szCs w:val="28"/>
        </w:rPr>
      </w:pPr>
      <w:r w:rsidRPr="00E151BD">
        <w:rPr>
          <w:sz w:val="28"/>
          <w:szCs w:val="28"/>
        </w:rPr>
        <w:t xml:space="preserve">бюджет округа – 7579,49064  тыс. руб.»   </w:t>
      </w:r>
    </w:p>
    <w:p w:rsidR="00E151BD" w:rsidRPr="00E151BD" w:rsidRDefault="00E151BD" w:rsidP="00E151BD">
      <w:pPr>
        <w:autoSpaceDE w:val="0"/>
        <w:autoSpaceDN w:val="0"/>
        <w:adjustRightInd w:val="0"/>
        <w:spacing w:line="360" w:lineRule="auto"/>
        <w:ind w:firstLine="708"/>
        <w:jc w:val="both"/>
        <w:rPr>
          <w:sz w:val="28"/>
          <w:szCs w:val="28"/>
        </w:rPr>
      </w:pPr>
      <w:r w:rsidRPr="00E151BD">
        <w:rPr>
          <w:sz w:val="28"/>
          <w:szCs w:val="28"/>
        </w:rPr>
        <w:t xml:space="preserve">3.  Таблицу «Прогнозная (справочная) оценка ресурсного обеспечения реализации муниципальной программы за счёт всех источников </w:t>
      </w:r>
      <w:r w:rsidRPr="00E151BD">
        <w:rPr>
          <w:sz w:val="28"/>
          <w:szCs w:val="28"/>
        </w:rPr>
        <w:lastRenderedPageBreak/>
        <w:t>финансирования» (Приложение №2 к муниципальной программе) изложить в новой редакции согласно приложению №1.</w:t>
      </w:r>
    </w:p>
    <w:p w:rsidR="00E151BD" w:rsidRPr="00E151BD" w:rsidRDefault="00E151BD" w:rsidP="00E151BD">
      <w:pPr>
        <w:tabs>
          <w:tab w:val="left" w:pos="7088"/>
        </w:tabs>
        <w:spacing w:line="360" w:lineRule="auto"/>
        <w:jc w:val="both"/>
        <w:rPr>
          <w:sz w:val="28"/>
          <w:szCs w:val="28"/>
        </w:rPr>
      </w:pPr>
      <w:r w:rsidRPr="00E151BD">
        <w:rPr>
          <w:sz w:val="28"/>
          <w:szCs w:val="28"/>
        </w:rPr>
        <w:t xml:space="preserve">          4.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2.</w:t>
      </w: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sectPr w:rsidR="00E151BD" w:rsidSect="00AA3CE7">
          <w:headerReference w:type="default" r:id="rId18"/>
          <w:type w:val="continuous"/>
          <w:pgSz w:w="11906" w:h="16838"/>
          <w:pgMar w:top="1134" w:right="850" w:bottom="1134" w:left="1418" w:header="708" w:footer="708" w:gutter="0"/>
          <w:cols w:space="708"/>
          <w:titlePg/>
          <w:docGrid w:linePitch="360"/>
        </w:sectPr>
      </w:pPr>
    </w:p>
    <w:p w:rsidR="00E151BD" w:rsidRPr="00E151BD" w:rsidRDefault="00E151BD" w:rsidP="00E151BD">
      <w:pPr>
        <w:tabs>
          <w:tab w:val="left" w:pos="5387"/>
        </w:tabs>
        <w:jc w:val="center"/>
        <w:rPr>
          <w:sz w:val="28"/>
          <w:szCs w:val="28"/>
        </w:rPr>
      </w:pPr>
      <w:r w:rsidRPr="00E151BD">
        <w:rPr>
          <w:sz w:val="28"/>
          <w:szCs w:val="28"/>
        </w:rPr>
        <w:lastRenderedPageBreak/>
        <w:t>Приложение №1</w:t>
      </w:r>
    </w:p>
    <w:p w:rsidR="00E151BD" w:rsidRPr="00E151BD" w:rsidRDefault="00E151BD" w:rsidP="00E151BD">
      <w:pPr>
        <w:jc w:val="center"/>
        <w:rPr>
          <w:sz w:val="28"/>
          <w:szCs w:val="28"/>
        </w:rPr>
      </w:pPr>
    </w:p>
    <w:p w:rsidR="00E151BD" w:rsidRPr="00E151BD" w:rsidRDefault="00E151BD" w:rsidP="00E151BD">
      <w:pPr>
        <w:jc w:val="center"/>
        <w:rPr>
          <w:sz w:val="28"/>
          <w:szCs w:val="28"/>
        </w:rPr>
      </w:pPr>
      <w:r w:rsidRPr="00E151BD">
        <w:rPr>
          <w:sz w:val="28"/>
          <w:szCs w:val="28"/>
        </w:rPr>
        <w:t xml:space="preserve">                                                                                                                                 «Приложение № 2</w:t>
      </w:r>
    </w:p>
    <w:p w:rsidR="00E151BD" w:rsidRPr="00E151BD" w:rsidRDefault="00E151BD" w:rsidP="00E151BD">
      <w:pPr>
        <w:jc w:val="center"/>
        <w:rPr>
          <w:sz w:val="28"/>
          <w:szCs w:val="28"/>
        </w:rPr>
      </w:pPr>
      <w:r w:rsidRPr="00E151BD">
        <w:rPr>
          <w:sz w:val="28"/>
          <w:szCs w:val="28"/>
        </w:rPr>
        <w:t xml:space="preserve">                                                                                                                                                      к муниципальной программе</w:t>
      </w:r>
    </w:p>
    <w:p w:rsidR="00E151BD" w:rsidRPr="00E151BD" w:rsidRDefault="00E151BD" w:rsidP="00E151BD">
      <w:pPr>
        <w:jc w:val="both"/>
        <w:rPr>
          <w:sz w:val="28"/>
          <w:szCs w:val="28"/>
        </w:rPr>
      </w:pPr>
      <w:r w:rsidRPr="00E151BD">
        <w:rPr>
          <w:sz w:val="28"/>
          <w:szCs w:val="28"/>
        </w:rPr>
        <w:t xml:space="preserve">                                                                                                                                        </w:t>
      </w:r>
    </w:p>
    <w:p w:rsidR="00E151BD" w:rsidRPr="00E151BD" w:rsidRDefault="00E151BD" w:rsidP="00E151BD">
      <w:pPr>
        <w:jc w:val="center"/>
        <w:rPr>
          <w:b/>
          <w:sz w:val="28"/>
          <w:szCs w:val="28"/>
        </w:rPr>
      </w:pPr>
    </w:p>
    <w:p w:rsidR="00E151BD" w:rsidRPr="00E151BD" w:rsidRDefault="00E151BD" w:rsidP="00E151BD">
      <w:pPr>
        <w:jc w:val="center"/>
        <w:rPr>
          <w:sz w:val="28"/>
          <w:szCs w:val="28"/>
        </w:rPr>
      </w:pPr>
      <w:r w:rsidRPr="00E151BD">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E151BD" w:rsidRPr="00E151BD" w:rsidRDefault="00E151BD" w:rsidP="00E151BD">
      <w:pPr>
        <w:jc w:val="center"/>
        <w:rPr>
          <w:sz w:val="28"/>
          <w:szCs w:val="28"/>
        </w:rPr>
      </w:pPr>
    </w:p>
    <w:p w:rsidR="00E151BD" w:rsidRPr="00E151BD" w:rsidRDefault="00E151BD" w:rsidP="00E151BD">
      <w:pPr>
        <w:jc w:val="both"/>
        <w:rPr>
          <w:sz w:val="10"/>
          <w:szCs w:val="10"/>
        </w:rPr>
      </w:pPr>
    </w:p>
    <w:tbl>
      <w:tblPr>
        <w:tblW w:w="14369" w:type="dxa"/>
        <w:tblLayout w:type="fixed"/>
        <w:tblCellMar>
          <w:top w:w="75" w:type="dxa"/>
          <w:left w:w="75" w:type="dxa"/>
          <w:bottom w:w="75" w:type="dxa"/>
          <w:right w:w="75" w:type="dxa"/>
        </w:tblCellMar>
        <w:tblLook w:val="0000" w:firstRow="0" w:lastRow="0" w:firstColumn="0" w:lastColumn="0" w:noHBand="0" w:noVBand="0"/>
      </w:tblPr>
      <w:tblGrid>
        <w:gridCol w:w="581"/>
        <w:gridCol w:w="1155"/>
        <w:gridCol w:w="2310"/>
        <w:gridCol w:w="1283"/>
        <w:gridCol w:w="898"/>
        <w:gridCol w:w="1026"/>
        <w:gridCol w:w="1412"/>
        <w:gridCol w:w="1616"/>
        <w:gridCol w:w="1134"/>
        <w:gridCol w:w="993"/>
        <w:gridCol w:w="1961"/>
      </w:tblGrid>
      <w:tr w:rsidR="00E151BD" w:rsidRPr="00E151BD" w:rsidTr="00E151BD">
        <w:trPr>
          <w:trHeight w:val="612"/>
        </w:trPr>
        <w:tc>
          <w:tcPr>
            <w:tcW w:w="581" w:type="dxa"/>
            <w:vMerge w:val="restart"/>
            <w:tcBorders>
              <w:top w:val="single" w:sz="4" w:space="0" w:color="000000"/>
              <w:left w:val="single" w:sz="4" w:space="0" w:color="000000"/>
            </w:tcBorders>
          </w:tcPr>
          <w:p w:rsidR="00E151BD" w:rsidRPr="00E151BD" w:rsidRDefault="00E151BD" w:rsidP="00E151BD">
            <w:pPr>
              <w:snapToGrid w:val="0"/>
            </w:pPr>
            <w:r w:rsidRPr="00E151BD">
              <w:t>№ п/п</w:t>
            </w:r>
          </w:p>
        </w:tc>
        <w:tc>
          <w:tcPr>
            <w:tcW w:w="1155" w:type="dxa"/>
            <w:vMerge w:val="restart"/>
            <w:tcBorders>
              <w:top w:val="single" w:sz="4" w:space="0" w:color="000000"/>
              <w:left w:val="single" w:sz="4" w:space="0" w:color="000000"/>
              <w:bottom w:val="single" w:sz="4" w:space="0" w:color="000000"/>
            </w:tcBorders>
          </w:tcPr>
          <w:p w:rsidR="00E151BD" w:rsidRPr="00E151BD" w:rsidRDefault="00E151BD" w:rsidP="00E151BD">
            <w:pPr>
              <w:snapToGrid w:val="0"/>
            </w:pPr>
            <w:r w:rsidRPr="00E151BD">
              <w:t xml:space="preserve">    Статус     </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pPr>
              <w:snapToGrid w:val="0"/>
            </w:pPr>
            <w:r w:rsidRPr="00E151BD">
              <w:t>Наименование муниципальной</w:t>
            </w:r>
            <w:r w:rsidRPr="00E151BD">
              <w:br/>
              <w:t xml:space="preserve">программы, подпрограммы, </w:t>
            </w:r>
            <w:r w:rsidRPr="00E151BD">
              <w:br/>
              <w:t>отдельного мероприятия</w:t>
            </w:r>
          </w:p>
        </w:tc>
        <w:tc>
          <w:tcPr>
            <w:tcW w:w="1283" w:type="dxa"/>
            <w:vMerge w:val="restart"/>
            <w:tcBorders>
              <w:top w:val="single" w:sz="4" w:space="0" w:color="000000"/>
              <w:left w:val="single" w:sz="4" w:space="0" w:color="000000"/>
              <w:bottom w:val="single" w:sz="4" w:space="0" w:color="000000"/>
            </w:tcBorders>
          </w:tcPr>
          <w:p w:rsidR="00E151BD" w:rsidRPr="00E151BD" w:rsidRDefault="00E151BD" w:rsidP="00E151BD">
            <w:pPr>
              <w:snapToGrid w:val="0"/>
            </w:pPr>
            <w:r w:rsidRPr="00E151BD">
              <w:t xml:space="preserve">  Источники    </w:t>
            </w:r>
            <w:r w:rsidRPr="00E151BD">
              <w:br/>
              <w:t xml:space="preserve"> финансирования </w:t>
            </w:r>
          </w:p>
        </w:tc>
        <w:tc>
          <w:tcPr>
            <w:tcW w:w="7079" w:type="dxa"/>
            <w:gridSpan w:val="6"/>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 xml:space="preserve"> Оценка расходов (тыс.рублей)        </w:t>
            </w:r>
          </w:p>
        </w:tc>
        <w:tc>
          <w:tcPr>
            <w:tcW w:w="1961" w:type="dxa"/>
            <w:vMerge w:val="restart"/>
            <w:tcBorders>
              <w:top w:val="single" w:sz="4" w:space="0" w:color="000000"/>
              <w:left w:val="single" w:sz="4" w:space="0" w:color="000000"/>
              <w:right w:val="single" w:sz="4" w:space="0" w:color="000000"/>
            </w:tcBorders>
          </w:tcPr>
          <w:p w:rsidR="00E151BD" w:rsidRPr="00E151BD" w:rsidRDefault="00E151BD" w:rsidP="00E151BD">
            <w:pPr>
              <w:snapToGrid w:val="0"/>
            </w:pPr>
            <w:r w:rsidRPr="00E151BD">
              <w:t>ИТОГО</w:t>
            </w:r>
          </w:p>
        </w:tc>
      </w:tr>
      <w:tr w:rsidR="00E151BD" w:rsidRPr="00E151BD" w:rsidTr="00E151BD">
        <w:trPr>
          <w:trHeight w:val="719"/>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vMerge/>
            <w:tcBorders>
              <w:left w:val="single" w:sz="4" w:space="0" w:color="000000"/>
              <w:bottom w:val="single" w:sz="4" w:space="0" w:color="000000"/>
            </w:tcBorders>
          </w:tcPr>
          <w:p w:rsidR="00E151BD" w:rsidRPr="00E151BD" w:rsidRDefault="00E151BD" w:rsidP="00E151BD"/>
        </w:tc>
        <w:tc>
          <w:tcPr>
            <w:tcW w:w="898" w:type="dxa"/>
            <w:tcBorders>
              <w:left w:val="single" w:sz="4" w:space="0" w:color="000000"/>
              <w:bottom w:val="single" w:sz="4" w:space="0" w:color="000000"/>
            </w:tcBorders>
          </w:tcPr>
          <w:p w:rsidR="00E151BD" w:rsidRPr="00E151BD" w:rsidRDefault="00E151BD" w:rsidP="00E151BD">
            <w:pPr>
              <w:snapToGrid w:val="0"/>
            </w:pPr>
            <w:r w:rsidRPr="00E151BD">
              <w:t>2021 год</w:t>
            </w:r>
          </w:p>
        </w:tc>
        <w:tc>
          <w:tcPr>
            <w:tcW w:w="1026" w:type="dxa"/>
            <w:tcBorders>
              <w:left w:val="single" w:sz="4" w:space="0" w:color="000000"/>
              <w:bottom w:val="single" w:sz="4" w:space="0" w:color="000000"/>
            </w:tcBorders>
          </w:tcPr>
          <w:p w:rsidR="00E151BD" w:rsidRPr="00E151BD" w:rsidRDefault="00E151BD" w:rsidP="00E151BD">
            <w:r w:rsidRPr="00E151BD">
              <w:t>2022</w:t>
            </w:r>
          </w:p>
          <w:p w:rsidR="00E151BD" w:rsidRPr="00E151BD" w:rsidRDefault="00E151BD" w:rsidP="00E151BD">
            <w:r w:rsidRPr="00E151BD">
              <w:t>год</w:t>
            </w:r>
          </w:p>
        </w:tc>
        <w:tc>
          <w:tcPr>
            <w:tcW w:w="1412" w:type="dxa"/>
            <w:tcBorders>
              <w:left w:val="single" w:sz="4" w:space="0" w:color="000000"/>
              <w:bottom w:val="single" w:sz="4" w:space="0" w:color="000000"/>
            </w:tcBorders>
          </w:tcPr>
          <w:p w:rsidR="00E151BD" w:rsidRPr="00E151BD" w:rsidRDefault="00E151BD" w:rsidP="00E151BD">
            <w:r w:rsidRPr="00E151BD">
              <w:t>2023</w:t>
            </w:r>
          </w:p>
          <w:p w:rsidR="00E151BD" w:rsidRPr="00E151BD" w:rsidRDefault="00E151BD" w:rsidP="00E151BD">
            <w:r w:rsidRPr="00E151BD">
              <w:t>год</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2024 год</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2025</w:t>
            </w:r>
          </w:p>
          <w:p w:rsidR="00E151BD" w:rsidRPr="00E151BD" w:rsidRDefault="00E151BD" w:rsidP="00E151BD">
            <w:pPr>
              <w:snapToGrid w:val="0"/>
            </w:pPr>
            <w:r w:rsidRPr="00E151BD">
              <w:t>год</w:t>
            </w:r>
          </w:p>
          <w:p w:rsidR="00E151BD" w:rsidRPr="00E151BD" w:rsidRDefault="00E151BD" w:rsidP="00E151BD"/>
          <w:p w:rsidR="00E151BD" w:rsidRPr="00E151BD" w:rsidRDefault="00E151BD" w:rsidP="00E151BD"/>
          <w:p w:rsidR="00E151BD" w:rsidRPr="00E151BD" w:rsidRDefault="00E151BD" w:rsidP="00E151BD"/>
          <w:p w:rsidR="00E151BD" w:rsidRPr="00E151BD" w:rsidRDefault="00E151BD" w:rsidP="00E151BD">
            <w:pPr>
              <w:snapToGrid w:val="0"/>
            </w:pPr>
          </w:p>
        </w:tc>
        <w:tc>
          <w:tcPr>
            <w:tcW w:w="993" w:type="dxa"/>
            <w:tcBorders>
              <w:top w:val="single" w:sz="4" w:space="0" w:color="auto"/>
              <w:left w:val="single" w:sz="4" w:space="0" w:color="000000"/>
              <w:bottom w:val="single" w:sz="4" w:space="0" w:color="000000"/>
              <w:right w:val="single" w:sz="4" w:space="0" w:color="000000"/>
            </w:tcBorders>
          </w:tcPr>
          <w:p w:rsidR="00E151BD" w:rsidRPr="00E151BD" w:rsidRDefault="00E151BD" w:rsidP="00E151BD">
            <w:pPr>
              <w:snapToGrid w:val="0"/>
            </w:pPr>
            <w:r w:rsidRPr="00E151BD">
              <w:t xml:space="preserve">2026 </w:t>
            </w:r>
          </w:p>
          <w:p w:rsidR="00E151BD" w:rsidRPr="00E151BD" w:rsidRDefault="00E151BD" w:rsidP="00E151BD">
            <w:pPr>
              <w:snapToGrid w:val="0"/>
            </w:pPr>
            <w:r w:rsidRPr="00E151BD">
              <w:t>год</w:t>
            </w:r>
          </w:p>
        </w:tc>
        <w:tc>
          <w:tcPr>
            <w:tcW w:w="1961" w:type="dxa"/>
            <w:vMerge/>
            <w:tcBorders>
              <w:left w:val="single" w:sz="4" w:space="0" w:color="000000"/>
              <w:bottom w:val="single" w:sz="4" w:space="0" w:color="000000"/>
              <w:right w:val="single" w:sz="4" w:space="0" w:color="000000"/>
            </w:tcBorders>
          </w:tcPr>
          <w:p w:rsidR="00E151BD" w:rsidRPr="00E151BD" w:rsidRDefault="00E151BD" w:rsidP="00E151BD">
            <w:pPr>
              <w:snapToGrid w:val="0"/>
            </w:pPr>
          </w:p>
        </w:tc>
      </w:tr>
      <w:tr w:rsidR="00E151BD" w:rsidRPr="00E151BD" w:rsidTr="00E151BD">
        <w:trPr>
          <w:trHeight w:val="272"/>
        </w:trPr>
        <w:tc>
          <w:tcPr>
            <w:tcW w:w="581" w:type="dxa"/>
            <w:vMerge w:val="restart"/>
            <w:tcBorders>
              <w:left w:val="single" w:sz="4" w:space="0" w:color="000000"/>
            </w:tcBorders>
          </w:tcPr>
          <w:p w:rsidR="00E151BD" w:rsidRPr="00E151BD" w:rsidRDefault="00E151BD" w:rsidP="00E151BD">
            <w:pPr>
              <w:snapToGrid w:val="0"/>
            </w:pPr>
          </w:p>
        </w:tc>
        <w:tc>
          <w:tcPr>
            <w:tcW w:w="1155" w:type="dxa"/>
            <w:vMerge w:val="restart"/>
            <w:tcBorders>
              <w:left w:val="single" w:sz="4" w:space="0" w:color="000000"/>
              <w:bottom w:val="single" w:sz="4" w:space="0" w:color="000000"/>
            </w:tcBorders>
          </w:tcPr>
          <w:p w:rsidR="00E151BD" w:rsidRPr="00E151BD" w:rsidRDefault="00E151BD" w:rsidP="00E151BD">
            <w:pPr>
              <w:snapToGrid w:val="0"/>
            </w:pPr>
            <w:r w:rsidRPr="00E151BD">
              <w:t xml:space="preserve">Муниципальная </w:t>
            </w:r>
            <w:r w:rsidRPr="00E151BD">
              <w:br/>
              <w:t xml:space="preserve">программа      </w:t>
            </w:r>
          </w:p>
        </w:tc>
        <w:tc>
          <w:tcPr>
            <w:tcW w:w="2310" w:type="dxa"/>
            <w:vMerge w:val="restart"/>
            <w:tcBorders>
              <w:left w:val="single" w:sz="4" w:space="0" w:color="000000"/>
              <w:bottom w:val="single" w:sz="4" w:space="0" w:color="000000"/>
            </w:tcBorders>
          </w:tcPr>
          <w:p w:rsidR="00E151BD" w:rsidRPr="00E151BD" w:rsidRDefault="00E151BD" w:rsidP="00E151BD">
            <w:pPr>
              <w:snapToGrid w:val="0"/>
            </w:pPr>
            <w:r w:rsidRPr="00E151BD">
              <w:t xml:space="preserve">  «Экология и природные ресурсы  на 2021 - 2026 годы»</w:t>
            </w:r>
          </w:p>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84,9</w:t>
            </w:r>
          </w:p>
        </w:tc>
        <w:tc>
          <w:tcPr>
            <w:tcW w:w="1026" w:type="dxa"/>
            <w:tcBorders>
              <w:left w:val="single" w:sz="4" w:space="0" w:color="000000"/>
              <w:bottom w:val="single" w:sz="4" w:space="0" w:color="000000"/>
            </w:tcBorders>
            <w:shd w:val="clear" w:color="auto" w:fill="auto"/>
          </w:tcPr>
          <w:p w:rsidR="00E151BD" w:rsidRPr="00E151BD" w:rsidRDefault="00E151BD" w:rsidP="00E151BD">
            <w:pPr>
              <w:snapToGrid w:val="0"/>
            </w:pPr>
            <w:r w:rsidRPr="00E151BD">
              <w:t>1029,6</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2856,67765</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3274,61299</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521,4</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521,4</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r w:rsidRPr="00E151BD">
              <w:t>8288,59064</w:t>
            </w:r>
          </w:p>
        </w:tc>
      </w:tr>
      <w:tr w:rsidR="00E151BD" w:rsidRPr="00E151BD" w:rsidTr="00E151BD">
        <w:trPr>
          <w:trHeight w:val="270"/>
        </w:trPr>
        <w:tc>
          <w:tcPr>
            <w:tcW w:w="581" w:type="dxa"/>
            <w:vMerge/>
            <w:tcBorders>
              <w:left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66,4</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178,5</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441,7</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22,5</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709,1</w:t>
            </w:r>
          </w:p>
        </w:tc>
      </w:tr>
      <w:tr w:rsidR="00E151BD" w:rsidRPr="00E151BD" w:rsidTr="00E151BD">
        <w:trPr>
          <w:trHeight w:val="289"/>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бюджет муниципального округа </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18,5</w:t>
            </w:r>
          </w:p>
        </w:tc>
        <w:tc>
          <w:tcPr>
            <w:tcW w:w="1026" w:type="dxa"/>
            <w:tcBorders>
              <w:left w:val="single" w:sz="4" w:space="0" w:color="000000"/>
              <w:bottom w:val="single" w:sz="4" w:space="0" w:color="000000"/>
            </w:tcBorders>
            <w:shd w:val="clear" w:color="auto" w:fill="auto"/>
          </w:tcPr>
          <w:p w:rsidR="00E151BD" w:rsidRPr="00E151BD" w:rsidRDefault="00E151BD" w:rsidP="00E151BD">
            <w:pPr>
              <w:snapToGrid w:val="0"/>
            </w:pPr>
            <w:r w:rsidRPr="00E151BD">
              <w:t>851,1</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2414,97765</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3252,11299</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521,4</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521,4</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snapToGrid w:val="0"/>
            </w:pPr>
            <w:r w:rsidRPr="00E151BD">
              <w:t>7579,49064</w:t>
            </w:r>
          </w:p>
        </w:tc>
      </w:tr>
      <w:tr w:rsidR="00E151BD" w:rsidRPr="00E151BD" w:rsidTr="00E151BD">
        <w:trPr>
          <w:trHeight w:val="265"/>
        </w:trPr>
        <w:tc>
          <w:tcPr>
            <w:tcW w:w="581" w:type="dxa"/>
            <w:vMerge w:val="restart"/>
            <w:tcBorders>
              <w:left w:val="single" w:sz="4" w:space="0" w:color="000000"/>
            </w:tcBorders>
          </w:tcPr>
          <w:p w:rsidR="00E151BD" w:rsidRPr="00E151BD" w:rsidRDefault="00E151BD" w:rsidP="00E151BD">
            <w:pPr>
              <w:widowControl w:val="0"/>
              <w:autoSpaceDE w:val="0"/>
              <w:autoSpaceDN w:val="0"/>
              <w:adjustRightInd w:val="0"/>
              <w:snapToGrid w:val="0"/>
            </w:pPr>
            <w:r w:rsidRPr="00E151BD">
              <w:t>1.</w:t>
            </w:r>
          </w:p>
        </w:tc>
        <w:tc>
          <w:tcPr>
            <w:tcW w:w="1155" w:type="dxa"/>
            <w:vMerge w:val="restart"/>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rPr>
                <w:sz w:val="20"/>
                <w:szCs w:val="20"/>
              </w:rPr>
            </w:pPr>
            <w:r w:rsidRPr="00E151BD">
              <w:rPr>
                <w:sz w:val="20"/>
                <w:szCs w:val="20"/>
              </w:rPr>
              <w:t>Отдельные мероприятия</w:t>
            </w:r>
          </w:p>
        </w:tc>
        <w:tc>
          <w:tcPr>
            <w:tcW w:w="2310" w:type="dxa"/>
            <w:vMerge w:val="restart"/>
            <w:tcBorders>
              <w:left w:val="single" w:sz="4" w:space="0" w:color="000000"/>
              <w:bottom w:val="single" w:sz="4" w:space="0" w:color="000000"/>
            </w:tcBorders>
          </w:tcPr>
          <w:p w:rsidR="00E151BD" w:rsidRPr="00E151BD" w:rsidRDefault="00E151BD" w:rsidP="00E151BD">
            <w:pPr>
              <w:rPr>
                <w:lang w:eastAsia="ar-SA"/>
              </w:rPr>
            </w:pPr>
            <w:r w:rsidRPr="00E151BD">
              <w:rPr>
                <w:lang w:eastAsia="ar-SA"/>
              </w:rPr>
              <w:t xml:space="preserve"> Выполнение работ по размещению и захоронению </w:t>
            </w:r>
            <w:r w:rsidRPr="00E151BD">
              <w:rPr>
                <w:lang w:eastAsia="ar-SA"/>
              </w:rPr>
              <w:lastRenderedPageBreak/>
              <w:t>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p w:rsidR="00E151BD" w:rsidRPr="00E151BD" w:rsidRDefault="00E151BD" w:rsidP="00E151BD">
            <w:pPr>
              <w:rPr>
                <w:lang w:eastAsia="ar-SA"/>
              </w:rPr>
            </w:pPr>
          </w:p>
        </w:tc>
        <w:tc>
          <w:tcPr>
            <w:tcW w:w="1283" w:type="dxa"/>
            <w:tcBorders>
              <w:left w:val="single" w:sz="4" w:space="0" w:color="000000"/>
              <w:bottom w:val="single" w:sz="4" w:space="0" w:color="000000"/>
            </w:tcBorders>
          </w:tcPr>
          <w:p w:rsidR="00E151BD" w:rsidRPr="00E151BD" w:rsidRDefault="00E151BD" w:rsidP="00E151BD">
            <w:pPr>
              <w:snapToGrid w:val="0"/>
            </w:pPr>
            <w:r w:rsidRPr="00E151BD">
              <w:lastRenderedPageBreak/>
              <w:t xml:space="preserve">всего           </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430"/>
        </w:trPr>
        <w:tc>
          <w:tcPr>
            <w:tcW w:w="581" w:type="dxa"/>
            <w:vMerge/>
            <w:tcBorders>
              <w:left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248"/>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240"/>
        </w:trPr>
        <w:tc>
          <w:tcPr>
            <w:tcW w:w="581" w:type="dxa"/>
            <w:vMerge w:val="restart"/>
            <w:tcBorders>
              <w:left w:val="single" w:sz="4" w:space="0" w:color="000000"/>
            </w:tcBorders>
          </w:tcPr>
          <w:p w:rsidR="00E151BD" w:rsidRPr="00E151BD" w:rsidRDefault="00E151BD" w:rsidP="00E151BD">
            <w:pPr>
              <w:widowControl w:val="0"/>
              <w:autoSpaceDE w:val="0"/>
              <w:autoSpaceDN w:val="0"/>
              <w:adjustRightInd w:val="0"/>
              <w:snapToGrid w:val="0"/>
            </w:pPr>
            <w:r w:rsidRPr="00E151BD">
              <w:t>2.</w:t>
            </w:r>
          </w:p>
        </w:tc>
        <w:tc>
          <w:tcPr>
            <w:tcW w:w="1155" w:type="dxa"/>
            <w:vMerge w:val="restart"/>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rPr>
                <w:sz w:val="20"/>
                <w:szCs w:val="20"/>
              </w:rPr>
              <w:t>Отдельные мероприятия</w:t>
            </w:r>
          </w:p>
        </w:tc>
        <w:tc>
          <w:tcPr>
            <w:tcW w:w="2310" w:type="dxa"/>
            <w:vMerge w:val="restart"/>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 xml:space="preserve"> Ликвидация несанкционированных свалок на территории округа</w:t>
            </w:r>
          </w:p>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535,0</w:t>
            </w:r>
          </w:p>
        </w:tc>
        <w:tc>
          <w:tcPr>
            <w:tcW w:w="1412" w:type="dxa"/>
            <w:tcBorders>
              <w:left w:val="single" w:sz="4" w:space="0" w:color="000000"/>
              <w:bottom w:val="single" w:sz="4" w:space="0" w:color="000000"/>
            </w:tcBorders>
          </w:tcPr>
          <w:p w:rsidR="00E151BD" w:rsidRPr="00E151BD" w:rsidRDefault="00E151BD" w:rsidP="00E151BD">
            <w:pPr>
              <w:keepNext/>
              <w:outlineLvl w:val="0"/>
            </w:pPr>
            <w:r w:rsidRPr="00E151BD">
              <w:t>2288,87765</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3029,89299</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521,4</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521,4</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snapToGrid w:val="0"/>
            </w:pPr>
            <w:r w:rsidRPr="00E151BD">
              <w:t>6896,57064</w:t>
            </w:r>
          </w:p>
        </w:tc>
      </w:tr>
      <w:tr w:rsidR="00E151BD" w:rsidRPr="00E151BD" w:rsidTr="00E151BD">
        <w:trPr>
          <w:trHeight w:val="432"/>
        </w:trPr>
        <w:tc>
          <w:tcPr>
            <w:tcW w:w="581" w:type="dxa"/>
            <w:vMerge/>
            <w:tcBorders>
              <w:left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171,0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171,0</w:t>
            </w:r>
          </w:p>
        </w:tc>
      </w:tr>
      <w:tr w:rsidR="00E151BD" w:rsidRPr="00E151BD" w:rsidTr="00E151BD">
        <w:trPr>
          <w:trHeight w:val="235"/>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p w:rsidR="00E151BD" w:rsidRPr="00E151BD" w:rsidRDefault="00E151BD" w:rsidP="00E151BD">
            <w:pPr>
              <w:snapToGrid w:val="0"/>
            </w:pP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364,0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2288,87765</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3029,89299</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521,4</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521,4</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snapToGrid w:val="0"/>
            </w:pPr>
            <w:r w:rsidRPr="00E151BD">
              <w:t>6725,57064</w:t>
            </w:r>
          </w:p>
        </w:tc>
      </w:tr>
      <w:tr w:rsidR="00E151BD" w:rsidRPr="00E151BD" w:rsidTr="00E151BD">
        <w:trPr>
          <w:trHeight w:val="214"/>
        </w:trPr>
        <w:tc>
          <w:tcPr>
            <w:tcW w:w="581" w:type="dxa"/>
            <w:tcBorders>
              <w:left w:val="single" w:sz="4" w:space="0" w:color="000000"/>
            </w:tcBorders>
          </w:tcPr>
          <w:p w:rsidR="00E151BD" w:rsidRPr="00E151BD" w:rsidRDefault="00E151BD" w:rsidP="00E151BD">
            <w:r w:rsidRPr="00E151BD">
              <w:t>3.</w:t>
            </w:r>
          </w:p>
        </w:tc>
        <w:tc>
          <w:tcPr>
            <w:tcW w:w="1155" w:type="dxa"/>
            <w:vMerge w:val="restart"/>
            <w:tcBorders>
              <w:lef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left w:val="single" w:sz="4" w:space="0" w:color="000000"/>
            </w:tcBorders>
          </w:tcPr>
          <w:p w:rsidR="00E151BD" w:rsidRPr="00E151BD" w:rsidRDefault="00E151BD" w:rsidP="00E151BD">
            <w:r w:rsidRPr="00E151BD">
              <w:t xml:space="preserve"> Консервация (тампонирование) водозаборных скважин на территории округа</w:t>
            </w:r>
          </w:p>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val="restart"/>
            <w:tcBorders>
              <w:left w:val="single" w:sz="4" w:space="0" w:color="000000"/>
            </w:tcBorders>
          </w:tcPr>
          <w:p w:rsidR="00E151BD" w:rsidRPr="00E151BD" w:rsidRDefault="00E151BD" w:rsidP="00E151BD"/>
        </w:tc>
        <w:tc>
          <w:tcPr>
            <w:tcW w:w="1155" w:type="dxa"/>
            <w:vMerge/>
            <w:tcBorders>
              <w:left w:val="single" w:sz="4" w:space="0" w:color="000000"/>
            </w:tcBorders>
          </w:tcPr>
          <w:p w:rsidR="00E151BD" w:rsidRPr="00E151BD" w:rsidRDefault="00E151BD" w:rsidP="00E151BD"/>
        </w:tc>
        <w:tc>
          <w:tcPr>
            <w:tcW w:w="2310" w:type="dxa"/>
            <w:vMerge/>
            <w:tcBorders>
              <w:left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p w:rsidR="00E151BD" w:rsidRPr="00E151BD" w:rsidRDefault="00E151BD" w:rsidP="00E151BD">
            <w:pPr>
              <w:snapToGrid w:val="0"/>
            </w:pP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lastRenderedPageBreak/>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t>4.</w:t>
            </w:r>
          </w:p>
        </w:tc>
        <w:tc>
          <w:tcPr>
            <w:tcW w:w="1155"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t>Создание мест (площадок) накопления твердых коммунальных отходов</w:t>
            </w:r>
          </w:p>
        </w:tc>
        <w:tc>
          <w:tcPr>
            <w:tcW w:w="1283" w:type="dxa"/>
            <w:tcBorders>
              <w:left w:val="single" w:sz="4" w:space="0" w:color="000000"/>
              <w:bottom w:val="single" w:sz="4" w:space="0" w:color="000000"/>
            </w:tcBorders>
          </w:tcPr>
          <w:p w:rsidR="00E151BD" w:rsidRPr="00E151BD" w:rsidRDefault="00E151BD" w:rsidP="00E151BD">
            <w:pPr>
              <w:snapToGrid w:val="0"/>
            </w:pPr>
          </w:p>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69,9</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425,5</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495,4</w:t>
            </w:r>
          </w:p>
        </w:tc>
      </w:tr>
      <w:tr w:rsidR="00E151BD" w:rsidRPr="00E151BD" w:rsidTr="00E151BD">
        <w:trPr>
          <w:trHeight w:val="214"/>
        </w:trPr>
        <w:tc>
          <w:tcPr>
            <w:tcW w:w="581" w:type="dxa"/>
            <w:vMerge/>
            <w:tcBorders>
              <w:top w:val="single" w:sz="4" w:space="0" w:color="000000"/>
              <w:left w:val="single" w:sz="4" w:space="0" w:color="000000"/>
              <w:bottom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66,4</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404,2</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widowControl w:val="0"/>
              <w:autoSpaceDE w:val="0"/>
              <w:autoSpaceDN w:val="0"/>
              <w:adjustRightInd w:val="0"/>
              <w:snapToGrid w:val="0"/>
            </w:pPr>
            <w:r w:rsidRPr="00E151BD">
              <w:t>470,6</w:t>
            </w:r>
          </w:p>
        </w:tc>
      </w:tr>
      <w:tr w:rsidR="00E151BD" w:rsidRPr="00E151BD" w:rsidTr="00E151BD">
        <w:trPr>
          <w:trHeight w:val="214"/>
        </w:trPr>
        <w:tc>
          <w:tcPr>
            <w:tcW w:w="581" w:type="dxa"/>
            <w:vMerge/>
            <w:tcBorders>
              <w:top w:val="single" w:sz="4" w:space="0" w:color="000000"/>
              <w:left w:val="single" w:sz="4" w:space="0" w:color="000000"/>
              <w:bottom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p w:rsidR="00E151BD" w:rsidRPr="00E151BD" w:rsidRDefault="00E151BD" w:rsidP="00E151BD">
            <w:pPr>
              <w:snapToGrid w:val="0"/>
            </w:pP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3,5</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21,3</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shd w:val="clear" w:color="auto" w:fill="auto"/>
          </w:tcPr>
          <w:p w:rsidR="00E151BD" w:rsidRPr="00E151BD" w:rsidRDefault="00E151BD" w:rsidP="00E151BD">
            <w:pPr>
              <w:widowControl w:val="0"/>
              <w:autoSpaceDE w:val="0"/>
              <w:autoSpaceDN w:val="0"/>
              <w:adjustRightInd w:val="0"/>
              <w:snapToGrid w:val="0"/>
            </w:pPr>
            <w:r w:rsidRPr="00E151BD">
              <w:t>24,8</w:t>
            </w:r>
          </w:p>
        </w:tc>
      </w:tr>
      <w:tr w:rsidR="00E151BD" w:rsidRPr="00E151BD" w:rsidTr="00E151BD">
        <w:trPr>
          <w:trHeight w:val="2892"/>
        </w:trPr>
        <w:tc>
          <w:tcPr>
            <w:tcW w:w="581" w:type="dxa"/>
            <w:vMerge w:val="restart"/>
            <w:tcBorders>
              <w:top w:val="single" w:sz="4" w:space="0" w:color="000000"/>
              <w:left w:val="single" w:sz="4" w:space="0" w:color="000000"/>
            </w:tcBorders>
          </w:tcPr>
          <w:p w:rsidR="00E151BD" w:rsidRPr="00E151BD" w:rsidRDefault="00E151BD" w:rsidP="00E151BD">
            <w:r w:rsidRPr="00E151BD">
              <w:t>5.</w:t>
            </w:r>
          </w:p>
        </w:tc>
        <w:tc>
          <w:tcPr>
            <w:tcW w:w="1155" w:type="dxa"/>
            <w:vMerge w:val="restart"/>
            <w:tcBorders>
              <w:top w:val="single" w:sz="4" w:space="0" w:color="000000"/>
              <w:lef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tcBorders>
          </w:tcPr>
          <w:p w:rsidR="00E151BD" w:rsidRPr="00E151BD" w:rsidRDefault="00E151BD" w:rsidP="00E151BD"/>
          <w:p w:rsidR="00E151BD" w:rsidRPr="00E151BD" w:rsidRDefault="00E151BD" w:rsidP="00E151BD">
            <w:r w:rsidRPr="00E151BD">
              <w:t>Экологическое воспитание и образование учащихся общеобразовательных школ и воспитанников учреждений дополнительного образования детей,</w:t>
            </w:r>
          </w:p>
          <w:p w:rsidR="00E151BD" w:rsidRPr="00E151BD" w:rsidRDefault="00E151BD" w:rsidP="00E151BD">
            <w:r w:rsidRPr="00E151BD">
              <w:t>в том числе:</w:t>
            </w:r>
          </w:p>
          <w:p w:rsidR="00E151BD" w:rsidRPr="00E151BD" w:rsidRDefault="00E151BD" w:rsidP="00E151BD">
            <w:r w:rsidRPr="00E151BD">
              <w:lastRenderedPageBreak/>
              <w:t xml:space="preserve">- районное управление образования (школы) </w:t>
            </w:r>
          </w:p>
          <w:p w:rsidR="00E151BD" w:rsidRPr="00E151BD" w:rsidRDefault="00E151BD" w:rsidP="00E151BD">
            <w:r w:rsidRPr="00E151BD">
              <w:t>- учреждения культуры (МКУ «Кикнурская ЦБС», музей)</w:t>
            </w:r>
          </w:p>
          <w:p w:rsidR="00E151BD" w:rsidRPr="00E151BD" w:rsidRDefault="00E151BD" w:rsidP="00E151BD">
            <w:r w:rsidRPr="00E151BD">
              <w:t>-КОГОУ СШ с УИОП пгт Кикнур</w:t>
            </w:r>
          </w:p>
        </w:tc>
        <w:tc>
          <w:tcPr>
            <w:tcW w:w="1283" w:type="dxa"/>
            <w:tcBorders>
              <w:left w:val="single" w:sz="4" w:space="0" w:color="000000"/>
              <w:bottom w:val="single" w:sz="4" w:space="0" w:color="000000"/>
            </w:tcBorders>
          </w:tcPr>
          <w:p w:rsidR="00E151BD" w:rsidRPr="00E151BD" w:rsidRDefault="00E151BD" w:rsidP="00E151BD">
            <w:pPr>
              <w:snapToGrid w:val="0"/>
            </w:pPr>
          </w:p>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tcBorders>
              <w:left w:val="single" w:sz="4" w:space="0" w:color="000000"/>
            </w:tcBorders>
          </w:tcPr>
          <w:p w:rsidR="00E151BD" w:rsidRPr="00E151BD" w:rsidRDefault="00E151BD" w:rsidP="00E151BD"/>
        </w:tc>
        <w:tc>
          <w:tcPr>
            <w:tcW w:w="1155" w:type="dxa"/>
            <w:vMerge/>
            <w:tcBorders>
              <w:left w:val="single" w:sz="4" w:space="0" w:color="000000"/>
            </w:tcBorders>
          </w:tcPr>
          <w:p w:rsidR="00E151BD" w:rsidRPr="00E151BD" w:rsidRDefault="00E151BD" w:rsidP="00E151BD"/>
        </w:tc>
        <w:tc>
          <w:tcPr>
            <w:tcW w:w="2310" w:type="dxa"/>
            <w:vMerge/>
            <w:tcBorders>
              <w:left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633"/>
        </w:trPr>
        <w:tc>
          <w:tcPr>
            <w:tcW w:w="581" w:type="dxa"/>
            <w:vMerge/>
            <w:tcBorders>
              <w:left w:val="single" w:sz="4" w:space="0" w:color="000000"/>
              <w:bottom w:val="single" w:sz="4" w:space="0" w:color="000000"/>
            </w:tcBorders>
          </w:tcPr>
          <w:p w:rsidR="00E151BD" w:rsidRPr="00E151BD" w:rsidRDefault="00E151BD" w:rsidP="00E151BD"/>
        </w:tc>
        <w:tc>
          <w:tcPr>
            <w:tcW w:w="1155" w:type="dxa"/>
            <w:vMerge/>
            <w:tcBorders>
              <w:left w:val="single" w:sz="4" w:space="0" w:color="000000"/>
              <w:bottom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0</w:t>
            </w: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w:t>
            </w:r>
          </w:p>
          <w:p w:rsidR="00E151BD" w:rsidRPr="00E151BD" w:rsidRDefault="00E151BD" w:rsidP="00E151BD">
            <w:pPr>
              <w:widowControl w:val="0"/>
              <w:autoSpaceDE w:val="0"/>
              <w:autoSpaceDN w:val="0"/>
              <w:adjustRightInd w:val="0"/>
              <w:snapToGrid w:val="0"/>
            </w:pPr>
            <w:r w:rsidRPr="00E151BD">
              <w:t xml:space="preserve"> </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0</w:t>
            </w: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w:t>
            </w: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w:t>
            </w: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 xml:space="preserve">  </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rPr>
                <w:lang w:eastAsia="ar-SA"/>
              </w:rPr>
            </w:pPr>
          </w:p>
          <w:p w:rsidR="00E151BD" w:rsidRPr="00E151BD" w:rsidRDefault="00E151BD" w:rsidP="00E151BD">
            <w:pPr>
              <w:rPr>
                <w:lang w:eastAsia="ar-SA"/>
              </w:rPr>
            </w:pPr>
            <w:r w:rsidRPr="00E151BD">
              <w:rPr>
                <w:lang w:eastAsia="ar-SA"/>
              </w:rPr>
              <w:t>0</w:t>
            </w:r>
          </w:p>
          <w:p w:rsidR="00E151BD" w:rsidRPr="00E151BD" w:rsidRDefault="00E151BD" w:rsidP="00E151BD">
            <w:pPr>
              <w:rPr>
                <w:lang w:eastAsia="ar-SA"/>
              </w:rPr>
            </w:pPr>
          </w:p>
          <w:p w:rsidR="00E151BD" w:rsidRPr="00E151BD" w:rsidRDefault="00E151BD" w:rsidP="00E151BD">
            <w:pPr>
              <w:rPr>
                <w:lang w:eastAsia="ar-SA"/>
              </w:rPr>
            </w:pPr>
          </w:p>
          <w:p w:rsidR="00E151BD" w:rsidRPr="00E151BD" w:rsidRDefault="00E151BD" w:rsidP="00E151BD">
            <w:pPr>
              <w:rPr>
                <w:lang w:eastAsia="ar-SA"/>
              </w:rPr>
            </w:pPr>
          </w:p>
          <w:p w:rsidR="00E151BD" w:rsidRPr="00E151BD" w:rsidRDefault="00E151BD" w:rsidP="00E151BD">
            <w:pPr>
              <w:rPr>
                <w:lang w:eastAsia="ar-SA"/>
              </w:rPr>
            </w:pPr>
          </w:p>
          <w:p w:rsidR="00E151BD" w:rsidRPr="00E151BD" w:rsidRDefault="00E151BD" w:rsidP="00E151BD">
            <w:pPr>
              <w:rPr>
                <w:lang w:eastAsia="ar-SA"/>
              </w:rPr>
            </w:pPr>
          </w:p>
          <w:p w:rsidR="00E151BD" w:rsidRPr="00E151BD" w:rsidRDefault="00E151BD" w:rsidP="00E151BD">
            <w:pPr>
              <w:rPr>
                <w:lang w:eastAsia="ar-SA"/>
              </w:rPr>
            </w:pPr>
          </w:p>
        </w:tc>
        <w:tc>
          <w:tcPr>
            <w:tcW w:w="1134" w:type="dxa"/>
            <w:tcBorders>
              <w:left w:val="single" w:sz="4" w:space="0" w:color="000000"/>
              <w:bottom w:val="single" w:sz="4" w:space="0" w:color="000000"/>
              <w:right w:val="single" w:sz="4" w:space="0" w:color="auto"/>
            </w:tcBorders>
          </w:tcPr>
          <w:p w:rsidR="00E151BD" w:rsidRPr="00E151BD" w:rsidRDefault="00E151BD" w:rsidP="00E151BD">
            <w:pPr>
              <w:rPr>
                <w:lang w:eastAsia="ar-SA"/>
              </w:rPr>
            </w:pPr>
          </w:p>
          <w:p w:rsidR="00E151BD" w:rsidRPr="00E151BD" w:rsidRDefault="00E151BD" w:rsidP="00E151BD">
            <w:pPr>
              <w:rPr>
                <w:lang w:eastAsia="ar-SA"/>
              </w:rPr>
            </w:pPr>
          </w:p>
          <w:p w:rsidR="00E151BD" w:rsidRPr="00E151BD" w:rsidRDefault="00E151BD" w:rsidP="00E151BD">
            <w:pPr>
              <w:rPr>
                <w:lang w:eastAsia="ar-SA"/>
              </w:rPr>
            </w:pPr>
            <w:r w:rsidRPr="00E151BD">
              <w:rPr>
                <w:lang w:eastAsia="ar-SA"/>
              </w:rPr>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p>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t>6.</w:t>
            </w:r>
          </w:p>
        </w:tc>
        <w:tc>
          <w:tcPr>
            <w:tcW w:w="1155"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t>Обеспечение деятельности органов местного самоуправления в решении вопросов охраны окружающей среды на территории округа</w:t>
            </w:r>
          </w:p>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15,0</w:t>
            </w:r>
          </w:p>
        </w:tc>
        <w:tc>
          <w:tcPr>
            <w:tcW w:w="1026" w:type="dxa"/>
            <w:tcBorders>
              <w:left w:val="single" w:sz="4" w:space="0" w:color="000000"/>
              <w:bottom w:val="single" w:sz="4" w:space="0" w:color="000000"/>
            </w:tcBorders>
            <w:shd w:val="clear" w:color="auto" w:fill="auto"/>
          </w:tcPr>
          <w:p w:rsidR="00E151BD" w:rsidRPr="00E151BD" w:rsidRDefault="00E151BD" w:rsidP="00E151BD">
            <w:pPr>
              <w:widowControl w:val="0"/>
              <w:autoSpaceDE w:val="0"/>
              <w:autoSpaceDN w:val="0"/>
              <w:adjustRightInd w:val="0"/>
              <w:snapToGrid w:val="0"/>
            </w:pPr>
            <w:r w:rsidRPr="00E151BD">
              <w:t>457,1</w:t>
            </w:r>
          </w:p>
        </w:tc>
        <w:tc>
          <w:tcPr>
            <w:tcW w:w="1412" w:type="dxa"/>
            <w:tcBorders>
              <w:left w:val="single" w:sz="4" w:space="0" w:color="000000"/>
              <w:bottom w:val="single" w:sz="4" w:space="0" w:color="000000"/>
            </w:tcBorders>
            <w:shd w:val="clear" w:color="auto" w:fill="FFFFFF" w:themeFill="background1"/>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472,1</w:t>
            </w:r>
          </w:p>
        </w:tc>
      </w:tr>
      <w:tr w:rsidR="00E151BD" w:rsidRPr="00E151BD" w:rsidTr="00E151BD">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214"/>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бюджет  муниципального округа</w:t>
            </w:r>
          </w:p>
          <w:p w:rsidR="00E151BD" w:rsidRPr="00E151BD" w:rsidRDefault="00E151BD" w:rsidP="00E151BD">
            <w:pPr>
              <w:snapToGrid w:val="0"/>
            </w:pPr>
          </w:p>
        </w:tc>
        <w:tc>
          <w:tcPr>
            <w:tcW w:w="898"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15,0</w:t>
            </w:r>
          </w:p>
        </w:tc>
        <w:tc>
          <w:tcPr>
            <w:tcW w:w="1026" w:type="dxa"/>
            <w:tcBorders>
              <w:left w:val="single" w:sz="4" w:space="0" w:color="000000"/>
              <w:bottom w:val="single" w:sz="4" w:space="0" w:color="000000"/>
            </w:tcBorders>
            <w:shd w:val="clear" w:color="auto" w:fill="auto"/>
          </w:tcPr>
          <w:p w:rsidR="00E151BD" w:rsidRPr="00E151BD" w:rsidRDefault="00E151BD" w:rsidP="00E151BD">
            <w:pPr>
              <w:widowControl w:val="0"/>
              <w:autoSpaceDE w:val="0"/>
              <w:autoSpaceDN w:val="0"/>
              <w:adjustRightInd w:val="0"/>
              <w:snapToGrid w:val="0"/>
            </w:pPr>
            <w:r w:rsidRPr="00E151BD">
              <w:t>457,1</w:t>
            </w:r>
          </w:p>
        </w:tc>
        <w:tc>
          <w:tcPr>
            <w:tcW w:w="1412" w:type="dxa"/>
            <w:tcBorders>
              <w:left w:val="single" w:sz="4" w:space="0" w:color="000000"/>
              <w:bottom w:val="single" w:sz="4" w:space="0" w:color="000000"/>
            </w:tcBorders>
            <w:shd w:val="clear" w:color="auto" w:fill="FFFFFF" w:themeFill="background1"/>
          </w:tcPr>
          <w:p w:rsidR="00E151BD" w:rsidRPr="00E151BD" w:rsidRDefault="00E151BD" w:rsidP="00E151BD">
            <w:pPr>
              <w:widowControl w:val="0"/>
              <w:autoSpaceDE w:val="0"/>
              <w:autoSpaceDN w:val="0"/>
              <w:adjustRightInd w:val="0"/>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widowControl w:val="0"/>
              <w:autoSpaceDE w:val="0"/>
              <w:autoSpaceDN w:val="0"/>
              <w:adjustRightInd w:val="0"/>
              <w:snapToGrid w:val="0"/>
            </w:pPr>
            <w:r w:rsidRPr="00E151BD">
              <w:t>472,1</w:t>
            </w:r>
          </w:p>
        </w:tc>
      </w:tr>
      <w:tr w:rsidR="00E151BD" w:rsidRPr="00E151BD" w:rsidTr="00E151BD">
        <w:trPr>
          <w:trHeight w:val="231"/>
        </w:trPr>
        <w:tc>
          <w:tcPr>
            <w:tcW w:w="581"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t>7.</w:t>
            </w:r>
          </w:p>
        </w:tc>
        <w:tc>
          <w:tcPr>
            <w:tcW w:w="1155"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widowControl w:val="0"/>
              <w:autoSpaceDE w:val="0"/>
              <w:autoSpaceDN w:val="0"/>
              <w:adjustRightInd w:val="0"/>
              <w:snapToGrid w:val="0"/>
            </w:pPr>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pPr>
              <w:widowControl w:val="0"/>
              <w:autoSpaceDE w:val="0"/>
              <w:autoSpaceDN w:val="0"/>
              <w:adjustRightInd w:val="0"/>
              <w:snapToGrid w:val="0"/>
            </w:pPr>
            <w:r w:rsidRPr="00E151BD">
              <w:t>Поддержка особо охраняемых природных территорий и сохранение биоразнообразия  в округе</w:t>
            </w:r>
          </w:p>
        </w:tc>
        <w:tc>
          <w:tcPr>
            <w:tcW w:w="1283" w:type="dxa"/>
            <w:tcBorders>
              <w:left w:val="single" w:sz="4" w:space="0" w:color="000000"/>
              <w:bottom w:val="single" w:sz="4" w:space="0" w:color="000000"/>
            </w:tcBorders>
          </w:tcPr>
          <w:p w:rsidR="00E151BD" w:rsidRPr="00E151BD" w:rsidRDefault="00E151BD" w:rsidP="00E151BD">
            <w:pPr>
              <w:snapToGrid w:val="0"/>
            </w:pPr>
            <w:r w:rsidRPr="00E151BD">
              <w:t xml:space="preserve">всего           </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568"/>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left w:val="single" w:sz="4" w:space="0" w:color="000000"/>
              <w:bottom w:val="single" w:sz="4" w:space="0" w:color="000000"/>
            </w:tcBorders>
          </w:tcPr>
          <w:p w:rsidR="00E151BD" w:rsidRPr="00E151BD" w:rsidRDefault="00E151BD" w:rsidP="00E151BD">
            <w:pPr>
              <w:snapToGrid w:val="0"/>
            </w:pPr>
            <w:r w:rsidRPr="00E151BD">
              <w:t>областной бюджет</w:t>
            </w:r>
          </w:p>
        </w:tc>
        <w:tc>
          <w:tcPr>
            <w:tcW w:w="898"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02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412"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616" w:type="dxa"/>
            <w:tcBorders>
              <w:left w:val="single" w:sz="4" w:space="0" w:color="000000"/>
              <w:bottom w:val="single" w:sz="4" w:space="0" w:color="000000"/>
            </w:tcBorders>
          </w:tcPr>
          <w:p w:rsidR="00E151BD" w:rsidRPr="00E151BD" w:rsidRDefault="00E151BD" w:rsidP="00E151BD">
            <w:pPr>
              <w:snapToGrid w:val="0"/>
            </w:pPr>
            <w:r w:rsidRPr="00E151BD">
              <w:t>0</w:t>
            </w:r>
          </w:p>
        </w:tc>
        <w:tc>
          <w:tcPr>
            <w:tcW w:w="1134"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c>
          <w:tcPr>
            <w:tcW w:w="993" w:type="dxa"/>
            <w:tcBorders>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auto"/>
              <w:right w:val="single" w:sz="4" w:space="0" w:color="auto"/>
            </w:tcBorders>
          </w:tcPr>
          <w:p w:rsidR="00E151BD" w:rsidRPr="00E151BD" w:rsidRDefault="00E151BD" w:rsidP="00E151BD">
            <w:pPr>
              <w:snapToGrid w:val="0"/>
            </w:pPr>
            <w:r w:rsidRPr="00E151BD">
              <w:t>бюджет  муниципального округа</w:t>
            </w:r>
          </w:p>
          <w:p w:rsidR="00E151BD" w:rsidRPr="00E151BD" w:rsidRDefault="00E151BD" w:rsidP="00E151BD">
            <w:pPr>
              <w:snapToGrid w:val="0"/>
            </w:pPr>
          </w:p>
        </w:tc>
        <w:tc>
          <w:tcPr>
            <w:tcW w:w="898"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412"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t>8.</w:t>
            </w:r>
          </w:p>
          <w:p w:rsidR="00E151BD" w:rsidRPr="00E151BD" w:rsidRDefault="00E151BD" w:rsidP="00E151BD"/>
        </w:tc>
        <w:tc>
          <w:tcPr>
            <w:tcW w:w="1155"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tcBorders>
          </w:tcPr>
          <w:p w:rsidR="00E151BD" w:rsidRPr="00E151BD" w:rsidRDefault="00E151BD" w:rsidP="00E151BD">
            <w:r w:rsidRPr="00E151BD">
              <w:t xml:space="preserve">Выплата денежного вознаграждения за добытых волков на </w:t>
            </w:r>
            <w:r w:rsidRPr="00E151BD">
              <w:lastRenderedPageBreak/>
              <w:t>территории Кикнурского муниципального округа Кировской области</w:t>
            </w:r>
          </w:p>
          <w:p w:rsidR="00E151BD" w:rsidRPr="00E151BD" w:rsidRDefault="00E151BD" w:rsidP="00E151BD"/>
        </w:tc>
        <w:tc>
          <w:tcPr>
            <w:tcW w:w="1283" w:type="dxa"/>
            <w:tcBorders>
              <w:top w:val="single" w:sz="4" w:space="0" w:color="000000"/>
              <w:left w:val="single" w:sz="4" w:space="0" w:color="000000"/>
              <w:bottom w:val="single" w:sz="4" w:space="0" w:color="auto"/>
              <w:right w:val="single" w:sz="4" w:space="0" w:color="auto"/>
            </w:tcBorders>
          </w:tcPr>
          <w:p w:rsidR="00E151BD" w:rsidRPr="00E151BD" w:rsidRDefault="00E151BD" w:rsidP="00E151BD">
            <w:pPr>
              <w:snapToGrid w:val="0"/>
            </w:pPr>
            <w:r w:rsidRPr="00E151BD">
              <w:lastRenderedPageBreak/>
              <w:t xml:space="preserve">всего           </w:t>
            </w:r>
          </w:p>
        </w:tc>
        <w:tc>
          <w:tcPr>
            <w:tcW w:w="898"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37,5</w:t>
            </w:r>
          </w:p>
        </w:tc>
        <w:tc>
          <w:tcPr>
            <w:tcW w:w="1412"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90,0</w:t>
            </w:r>
          </w:p>
        </w:tc>
        <w:tc>
          <w:tcPr>
            <w:tcW w:w="161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82,5</w:t>
            </w:r>
          </w:p>
        </w:tc>
        <w:tc>
          <w:tcPr>
            <w:tcW w:w="1134"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210</w:t>
            </w:r>
          </w:p>
        </w:tc>
      </w:tr>
      <w:tr w:rsidR="00E151BD" w:rsidRPr="00E151BD" w:rsidTr="00E151BD">
        <w:trPr>
          <w:trHeight w:val="287"/>
        </w:trPr>
        <w:tc>
          <w:tcPr>
            <w:tcW w:w="581" w:type="dxa"/>
            <w:vMerge/>
            <w:tcBorders>
              <w:left w:val="single" w:sz="4" w:space="0" w:color="000000"/>
              <w:right w:val="single" w:sz="4" w:space="0" w:color="000000"/>
            </w:tcBorders>
          </w:tcPr>
          <w:p w:rsidR="00E151BD" w:rsidRPr="00E151BD" w:rsidRDefault="00E151BD" w:rsidP="00E151BD"/>
        </w:tc>
        <w:tc>
          <w:tcPr>
            <w:tcW w:w="1155" w:type="dxa"/>
            <w:vMerge/>
            <w:tcBorders>
              <w:left w:val="single" w:sz="4" w:space="0" w:color="000000"/>
              <w:right w:val="single" w:sz="4" w:space="0" w:color="000000"/>
            </w:tcBorders>
          </w:tcPr>
          <w:p w:rsidR="00E151BD" w:rsidRPr="00E151BD" w:rsidRDefault="00E151BD" w:rsidP="00E151BD"/>
        </w:tc>
        <w:tc>
          <w:tcPr>
            <w:tcW w:w="2310" w:type="dxa"/>
            <w:vMerge/>
            <w:tcBorders>
              <w:left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auto"/>
              <w:right w:val="single" w:sz="4" w:space="0" w:color="auto"/>
            </w:tcBorders>
          </w:tcPr>
          <w:p w:rsidR="00E151BD" w:rsidRPr="00E151BD" w:rsidRDefault="00E151BD" w:rsidP="00E151BD">
            <w:pPr>
              <w:snapToGrid w:val="0"/>
            </w:pPr>
            <w:r w:rsidRPr="00E151BD">
              <w:t>областной бюджет</w:t>
            </w:r>
          </w:p>
        </w:tc>
        <w:tc>
          <w:tcPr>
            <w:tcW w:w="898"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7,5</w:t>
            </w:r>
          </w:p>
        </w:tc>
        <w:tc>
          <w:tcPr>
            <w:tcW w:w="1412"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37,5</w:t>
            </w:r>
          </w:p>
        </w:tc>
        <w:tc>
          <w:tcPr>
            <w:tcW w:w="161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22,5</w:t>
            </w:r>
          </w:p>
        </w:tc>
        <w:tc>
          <w:tcPr>
            <w:tcW w:w="1134"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67,5</w:t>
            </w:r>
          </w:p>
        </w:tc>
      </w:tr>
      <w:tr w:rsidR="00E151BD" w:rsidRPr="00E151BD" w:rsidTr="00E151BD">
        <w:trPr>
          <w:trHeight w:val="287"/>
        </w:trPr>
        <w:tc>
          <w:tcPr>
            <w:tcW w:w="581" w:type="dxa"/>
            <w:vMerge/>
            <w:tcBorders>
              <w:left w:val="single" w:sz="4" w:space="0" w:color="000000"/>
              <w:bottom w:val="single" w:sz="4" w:space="0" w:color="000000"/>
              <w:right w:val="single" w:sz="4" w:space="0" w:color="000000"/>
            </w:tcBorders>
          </w:tcPr>
          <w:p w:rsidR="00E151BD" w:rsidRPr="00E151BD" w:rsidRDefault="00E151BD" w:rsidP="00E151BD"/>
        </w:tc>
        <w:tc>
          <w:tcPr>
            <w:tcW w:w="1155" w:type="dxa"/>
            <w:vMerge/>
            <w:tcBorders>
              <w:left w:val="single" w:sz="4" w:space="0" w:color="000000"/>
              <w:bottom w:val="single" w:sz="4" w:space="0" w:color="000000"/>
              <w:right w:val="single" w:sz="4" w:space="0" w:color="000000"/>
            </w:tcBorders>
          </w:tcPr>
          <w:p w:rsidR="00E151BD" w:rsidRPr="00E151BD" w:rsidRDefault="00E151BD" w:rsidP="00E151BD"/>
        </w:tc>
        <w:tc>
          <w:tcPr>
            <w:tcW w:w="2310" w:type="dxa"/>
            <w:vMerge/>
            <w:tcBorders>
              <w:left w:val="single" w:sz="4" w:space="0" w:color="000000"/>
              <w:bottom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auto"/>
              <w:right w:val="single" w:sz="4" w:space="0" w:color="auto"/>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30,0</w:t>
            </w:r>
          </w:p>
        </w:tc>
        <w:tc>
          <w:tcPr>
            <w:tcW w:w="1412"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52,5</w:t>
            </w:r>
          </w:p>
        </w:tc>
        <w:tc>
          <w:tcPr>
            <w:tcW w:w="1616"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60,0</w:t>
            </w:r>
          </w:p>
        </w:tc>
        <w:tc>
          <w:tcPr>
            <w:tcW w:w="1134"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000000"/>
              <w:left w:val="single" w:sz="4" w:space="0" w:color="auto"/>
              <w:bottom w:val="single" w:sz="4" w:space="0" w:color="auto"/>
              <w:right w:val="single" w:sz="4" w:space="0" w:color="auto"/>
            </w:tcBorders>
          </w:tcPr>
          <w:p w:rsidR="00E151BD" w:rsidRPr="00E151BD" w:rsidRDefault="00E151BD" w:rsidP="00E151BD">
            <w:pPr>
              <w:snapToGrid w:val="0"/>
            </w:pPr>
            <w:r w:rsidRPr="00E151BD">
              <w:t>142,5</w:t>
            </w:r>
          </w:p>
        </w:tc>
      </w:tr>
      <w:tr w:rsidR="00E151BD" w:rsidRPr="00E151BD" w:rsidTr="00E151BD">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t>9.</w:t>
            </w:r>
          </w:p>
        </w:tc>
        <w:tc>
          <w:tcPr>
            <w:tcW w:w="1155"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t>Ликвидация закрытых скотомогильников</w:t>
            </w:r>
          </w:p>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 xml:space="preserve">всего           </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t>10</w:t>
            </w:r>
          </w:p>
        </w:tc>
        <w:tc>
          <w:tcPr>
            <w:tcW w:w="1155"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tcBorders>
          </w:tcPr>
          <w:p w:rsidR="00E151BD" w:rsidRPr="00E151BD" w:rsidRDefault="00E151BD" w:rsidP="00E151BD">
            <w:r w:rsidRPr="00E151BD">
              <w:t>Изготовление сметной документации на создание мест (площадок) накопления твердых коммунальных отходов</w:t>
            </w:r>
          </w:p>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 xml:space="preserve">всего           </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4,0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4,0</w:t>
            </w:r>
          </w:p>
        </w:tc>
      </w:tr>
      <w:tr w:rsidR="00E151BD" w:rsidRPr="00E151BD" w:rsidTr="00E151BD">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top w:val="single" w:sz="4" w:space="0" w:color="000000"/>
              <w:left w:val="single" w:sz="4" w:space="0" w:color="000000"/>
              <w:bottom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r w:rsidRPr="00E151BD">
              <w:t>0</w:t>
            </w: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4,0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4,0</w:t>
            </w:r>
          </w:p>
        </w:tc>
      </w:tr>
      <w:tr w:rsidR="00E151BD" w:rsidRPr="00E151BD" w:rsidTr="00E151BD">
        <w:trPr>
          <w:trHeight w:val="287"/>
        </w:trPr>
        <w:tc>
          <w:tcPr>
            <w:tcW w:w="581"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t>11</w:t>
            </w:r>
          </w:p>
        </w:tc>
        <w:tc>
          <w:tcPr>
            <w:tcW w:w="1155"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rPr>
                <w:sz w:val="20"/>
                <w:szCs w:val="20"/>
              </w:rPr>
              <w:t>Отдельные мероприятия</w:t>
            </w:r>
          </w:p>
        </w:tc>
        <w:tc>
          <w:tcPr>
            <w:tcW w:w="2310" w:type="dxa"/>
            <w:vMerge w:val="restart"/>
            <w:tcBorders>
              <w:top w:val="single" w:sz="4" w:space="0" w:color="000000"/>
              <w:left w:val="single" w:sz="4" w:space="0" w:color="000000"/>
            </w:tcBorders>
          </w:tcPr>
          <w:p w:rsidR="00E151BD" w:rsidRPr="00E151BD" w:rsidRDefault="00E151BD" w:rsidP="00E151BD">
            <w:r w:rsidRPr="00E151BD">
              <w:t>Анализ почв при ликвидации мест складирования отходов</w:t>
            </w:r>
          </w:p>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 xml:space="preserve">всего           </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62,22</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62,22</w:t>
            </w:r>
          </w:p>
        </w:tc>
      </w:tr>
      <w:tr w:rsidR="00E151BD" w:rsidRPr="00E151BD" w:rsidTr="00E151BD">
        <w:trPr>
          <w:trHeight w:val="287"/>
        </w:trPr>
        <w:tc>
          <w:tcPr>
            <w:tcW w:w="581" w:type="dxa"/>
            <w:vMerge/>
            <w:tcBorders>
              <w:left w:val="single" w:sz="4" w:space="0" w:color="000000"/>
              <w:right w:val="single" w:sz="4" w:space="0" w:color="000000"/>
            </w:tcBorders>
          </w:tcPr>
          <w:p w:rsidR="00E151BD" w:rsidRPr="00E151BD" w:rsidRDefault="00E151BD" w:rsidP="00E151BD"/>
        </w:tc>
        <w:tc>
          <w:tcPr>
            <w:tcW w:w="1155" w:type="dxa"/>
            <w:vMerge/>
            <w:tcBorders>
              <w:left w:val="single" w:sz="4" w:space="0" w:color="000000"/>
              <w:right w:val="single" w:sz="4" w:space="0" w:color="000000"/>
            </w:tcBorders>
          </w:tcPr>
          <w:p w:rsidR="00E151BD" w:rsidRPr="00E151BD" w:rsidRDefault="00E151BD" w:rsidP="00E151BD">
            <w:pPr>
              <w:rPr>
                <w:sz w:val="20"/>
                <w:szCs w:val="20"/>
              </w:rPr>
            </w:pPr>
          </w:p>
        </w:tc>
        <w:tc>
          <w:tcPr>
            <w:tcW w:w="2310" w:type="dxa"/>
            <w:vMerge/>
            <w:tcBorders>
              <w:left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областной бюджет</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287"/>
        </w:trPr>
        <w:tc>
          <w:tcPr>
            <w:tcW w:w="581" w:type="dxa"/>
            <w:vMerge/>
            <w:tcBorders>
              <w:left w:val="single" w:sz="4" w:space="0" w:color="000000"/>
              <w:bottom w:val="single" w:sz="4" w:space="0" w:color="000000"/>
              <w:right w:val="single" w:sz="4" w:space="0" w:color="000000"/>
            </w:tcBorders>
          </w:tcPr>
          <w:p w:rsidR="00E151BD" w:rsidRPr="00E151BD" w:rsidRDefault="00E151BD" w:rsidP="00E151BD"/>
        </w:tc>
        <w:tc>
          <w:tcPr>
            <w:tcW w:w="1155" w:type="dxa"/>
            <w:vMerge/>
            <w:tcBorders>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left w:val="single" w:sz="4" w:space="0" w:color="000000"/>
              <w:bottom w:val="single" w:sz="4" w:space="0" w:color="000000"/>
            </w:tcBorders>
          </w:tcPr>
          <w:p w:rsidR="00E151BD" w:rsidRPr="00E151BD" w:rsidRDefault="00E151BD" w:rsidP="00E151BD"/>
        </w:tc>
        <w:tc>
          <w:tcPr>
            <w:tcW w:w="1283" w:type="dxa"/>
            <w:tcBorders>
              <w:top w:val="single" w:sz="4" w:space="0" w:color="auto"/>
              <w:left w:val="single" w:sz="4" w:space="0" w:color="000000"/>
              <w:bottom w:val="single" w:sz="4" w:space="0" w:color="auto"/>
              <w:right w:val="single" w:sz="4" w:space="0" w:color="auto"/>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151BD" w:rsidRPr="00E151BD" w:rsidRDefault="00E151BD" w:rsidP="00E151BD">
            <w:pPr>
              <w:snapToGrid w:val="0"/>
            </w:pPr>
          </w:p>
        </w:tc>
        <w:tc>
          <w:tcPr>
            <w:tcW w:w="1412"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616"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62,22</w:t>
            </w:r>
          </w:p>
        </w:tc>
        <w:tc>
          <w:tcPr>
            <w:tcW w:w="113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9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96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62,22</w:t>
            </w:r>
          </w:p>
        </w:tc>
      </w:tr>
      <w:tr w:rsidR="00E151BD" w:rsidRPr="00E151BD" w:rsidTr="00E151BD">
        <w:trPr>
          <w:trHeight w:val="415"/>
        </w:trPr>
        <w:tc>
          <w:tcPr>
            <w:tcW w:w="581"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lastRenderedPageBreak/>
              <w:t>12</w:t>
            </w:r>
          </w:p>
        </w:tc>
        <w:tc>
          <w:tcPr>
            <w:tcW w:w="1155"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rPr>
                <w:sz w:val="20"/>
                <w:szCs w:val="20"/>
              </w:rPr>
            </w:pPr>
            <w:r w:rsidRPr="00E151BD">
              <w:rPr>
                <w:sz w:val="20"/>
                <w:szCs w:val="20"/>
              </w:rPr>
              <w:t>Отдельные мероприятия</w:t>
            </w:r>
          </w:p>
        </w:tc>
        <w:tc>
          <w:tcPr>
            <w:tcW w:w="2310" w:type="dxa"/>
            <w:vMerge w:val="restart"/>
            <w:tcBorders>
              <w:top w:val="single" w:sz="4" w:space="0" w:color="000000"/>
              <w:left w:val="single" w:sz="4" w:space="0" w:color="000000"/>
              <w:bottom w:val="single" w:sz="4" w:space="0" w:color="000000"/>
              <w:right w:val="single" w:sz="4" w:space="0" w:color="000000"/>
            </w:tcBorders>
          </w:tcPr>
          <w:p w:rsidR="00E151BD" w:rsidRPr="00E151BD" w:rsidRDefault="00E151BD" w:rsidP="00E151BD">
            <w:r w:rsidRPr="00E151BD">
              <w:t>Санитарно-эпидемиологическая экспертиза проекта зон санитарной охраны (переуступка прав)</w:t>
            </w:r>
          </w:p>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48,300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48,300</w:t>
            </w:r>
          </w:p>
        </w:tc>
      </w:tr>
      <w:tr w:rsidR="00E151BD" w:rsidRPr="00E151BD" w:rsidTr="00E151BD">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415"/>
        </w:trPr>
        <w:tc>
          <w:tcPr>
            <w:tcW w:w="581"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155"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48,300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48,300</w:t>
            </w:r>
          </w:p>
        </w:tc>
      </w:tr>
      <w:tr w:rsidR="00E151BD" w:rsidRPr="00E151BD" w:rsidTr="00E151BD">
        <w:trPr>
          <w:trHeight w:val="415"/>
        </w:trPr>
        <w:tc>
          <w:tcPr>
            <w:tcW w:w="581"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t>13</w:t>
            </w:r>
          </w:p>
        </w:tc>
        <w:tc>
          <w:tcPr>
            <w:tcW w:w="1155" w:type="dxa"/>
            <w:vMerge w:val="restart"/>
            <w:tcBorders>
              <w:top w:val="single" w:sz="4" w:space="0" w:color="000000"/>
              <w:left w:val="single" w:sz="4" w:space="0" w:color="000000"/>
              <w:right w:val="single" w:sz="4" w:space="0" w:color="000000"/>
            </w:tcBorders>
          </w:tcPr>
          <w:p w:rsidR="00E151BD" w:rsidRPr="00E151BD" w:rsidRDefault="00E151BD" w:rsidP="00E151BD">
            <w:pPr>
              <w:rPr>
                <w:sz w:val="20"/>
                <w:szCs w:val="20"/>
              </w:rPr>
            </w:pPr>
            <w:r w:rsidRPr="00E151BD">
              <w:rPr>
                <w:sz w:val="20"/>
                <w:szCs w:val="20"/>
              </w:rPr>
              <w:t>Отдельные мероприятия</w:t>
            </w:r>
          </w:p>
        </w:tc>
        <w:tc>
          <w:tcPr>
            <w:tcW w:w="2310" w:type="dxa"/>
            <w:vMerge w:val="restart"/>
            <w:tcBorders>
              <w:top w:val="single" w:sz="4" w:space="0" w:color="000000"/>
              <w:left w:val="single" w:sz="4" w:space="0" w:color="000000"/>
              <w:right w:val="single" w:sz="4" w:space="0" w:color="000000"/>
            </w:tcBorders>
          </w:tcPr>
          <w:p w:rsidR="00E151BD" w:rsidRPr="00E151BD" w:rsidRDefault="00E151BD" w:rsidP="00E151BD">
            <w:r w:rsidRPr="00E151BD">
              <w:t>Прочие мероприятия</w:t>
            </w:r>
          </w:p>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 xml:space="preserve">всего           </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100,0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100,0</w:t>
            </w:r>
          </w:p>
        </w:tc>
      </w:tr>
      <w:tr w:rsidR="00E151BD" w:rsidRPr="00E151BD" w:rsidTr="00E151BD">
        <w:trPr>
          <w:trHeight w:val="415"/>
        </w:trPr>
        <w:tc>
          <w:tcPr>
            <w:tcW w:w="581" w:type="dxa"/>
            <w:vMerge/>
            <w:tcBorders>
              <w:left w:val="single" w:sz="4" w:space="0" w:color="000000"/>
              <w:right w:val="single" w:sz="4" w:space="0" w:color="000000"/>
            </w:tcBorders>
          </w:tcPr>
          <w:p w:rsidR="00E151BD" w:rsidRPr="00E151BD" w:rsidRDefault="00E151BD" w:rsidP="00E151BD"/>
        </w:tc>
        <w:tc>
          <w:tcPr>
            <w:tcW w:w="1155" w:type="dxa"/>
            <w:vMerge/>
            <w:tcBorders>
              <w:left w:val="single" w:sz="4" w:space="0" w:color="000000"/>
              <w:right w:val="single" w:sz="4" w:space="0" w:color="000000"/>
            </w:tcBorders>
          </w:tcPr>
          <w:p w:rsidR="00E151BD" w:rsidRPr="00E151BD" w:rsidRDefault="00E151BD" w:rsidP="00E151BD">
            <w:pPr>
              <w:rPr>
                <w:sz w:val="20"/>
                <w:szCs w:val="20"/>
              </w:rPr>
            </w:pPr>
          </w:p>
        </w:tc>
        <w:tc>
          <w:tcPr>
            <w:tcW w:w="2310" w:type="dxa"/>
            <w:vMerge/>
            <w:tcBorders>
              <w:left w:val="single" w:sz="4" w:space="0" w:color="000000"/>
              <w:right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областной бюджет</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0</w:t>
            </w:r>
          </w:p>
        </w:tc>
      </w:tr>
      <w:tr w:rsidR="00E151BD" w:rsidRPr="00E151BD" w:rsidTr="00E151BD">
        <w:trPr>
          <w:trHeight w:val="415"/>
        </w:trPr>
        <w:tc>
          <w:tcPr>
            <w:tcW w:w="581" w:type="dxa"/>
            <w:vMerge/>
            <w:tcBorders>
              <w:left w:val="single" w:sz="4" w:space="0" w:color="000000"/>
              <w:bottom w:val="single" w:sz="4" w:space="0" w:color="000000"/>
              <w:right w:val="single" w:sz="4" w:space="0" w:color="000000"/>
            </w:tcBorders>
          </w:tcPr>
          <w:p w:rsidR="00E151BD" w:rsidRPr="00E151BD" w:rsidRDefault="00E151BD" w:rsidP="00E151BD"/>
        </w:tc>
        <w:tc>
          <w:tcPr>
            <w:tcW w:w="1155" w:type="dxa"/>
            <w:vMerge/>
            <w:tcBorders>
              <w:left w:val="single" w:sz="4" w:space="0" w:color="000000"/>
              <w:bottom w:val="single" w:sz="4" w:space="0" w:color="000000"/>
              <w:right w:val="single" w:sz="4" w:space="0" w:color="000000"/>
            </w:tcBorders>
          </w:tcPr>
          <w:p w:rsidR="00E151BD" w:rsidRPr="00E151BD" w:rsidRDefault="00E151BD" w:rsidP="00E151BD">
            <w:pPr>
              <w:rPr>
                <w:sz w:val="20"/>
                <w:szCs w:val="20"/>
              </w:rPr>
            </w:pPr>
          </w:p>
        </w:tc>
        <w:tc>
          <w:tcPr>
            <w:tcW w:w="2310" w:type="dxa"/>
            <w:vMerge/>
            <w:tcBorders>
              <w:left w:val="single" w:sz="4" w:space="0" w:color="000000"/>
              <w:bottom w:val="single" w:sz="4" w:space="0" w:color="000000"/>
              <w:right w:val="single" w:sz="4" w:space="0" w:color="000000"/>
            </w:tcBorders>
          </w:tcPr>
          <w:p w:rsidR="00E151BD" w:rsidRPr="00E151BD" w:rsidRDefault="00E151BD" w:rsidP="00E151BD"/>
        </w:tc>
        <w:tc>
          <w:tcPr>
            <w:tcW w:w="128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бюджет  муниципального округа</w:t>
            </w:r>
          </w:p>
        </w:tc>
        <w:tc>
          <w:tcPr>
            <w:tcW w:w="898"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E151BD" w:rsidRPr="00E151BD" w:rsidRDefault="00E151BD" w:rsidP="00E151BD">
            <w:pPr>
              <w:snapToGrid w:val="0"/>
            </w:pPr>
            <w:r w:rsidRPr="00E151BD">
              <w:t>0</w:t>
            </w:r>
          </w:p>
        </w:tc>
        <w:tc>
          <w:tcPr>
            <w:tcW w:w="1412"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616"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100,0</w:t>
            </w:r>
          </w:p>
        </w:tc>
        <w:tc>
          <w:tcPr>
            <w:tcW w:w="1134"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993" w:type="dxa"/>
            <w:tcBorders>
              <w:top w:val="single" w:sz="4" w:space="0" w:color="000000"/>
              <w:left w:val="single" w:sz="4" w:space="0" w:color="000000"/>
              <w:bottom w:val="single" w:sz="4" w:space="0" w:color="000000"/>
              <w:right w:val="single" w:sz="4" w:space="0" w:color="000000"/>
            </w:tcBorders>
          </w:tcPr>
          <w:p w:rsidR="00E151BD" w:rsidRPr="00E151BD" w:rsidRDefault="00E151BD" w:rsidP="00E151BD">
            <w:pPr>
              <w:snapToGrid w:val="0"/>
            </w:pPr>
            <w:r w:rsidRPr="00E151BD">
              <w:t>0</w:t>
            </w:r>
          </w:p>
        </w:tc>
        <w:tc>
          <w:tcPr>
            <w:tcW w:w="1961" w:type="dxa"/>
            <w:tcBorders>
              <w:top w:val="single" w:sz="4" w:space="0" w:color="000000"/>
              <w:left w:val="single" w:sz="4" w:space="0" w:color="000000"/>
              <w:bottom w:val="single" w:sz="4" w:space="0" w:color="000000"/>
              <w:right w:val="single" w:sz="4" w:space="0" w:color="auto"/>
            </w:tcBorders>
          </w:tcPr>
          <w:p w:rsidR="00E151BD" w:rsidRPr="00E151BD" w:rsidRDefault="00E151BD" w:rsidP="00E151BD">
            <w:pPr>
              <w:snapToGrid w:val="0"/>
            </w:pPr>
            <w:r w:rsidRPr="00E151BD">
              <w:t>100,0</w:t>
            </w:r>
          </w:p>
        </w:tc>
      </w:tr>
    </w:tbl>
    <w:p w:rsidR="00E151BD" w:rsidRPr="00E151BD" w:rsidRDefault="00E151BD" w:rsidP="00E151BD"/>
    <w:p w:rsidR="00E151BD" w:rsidRPr="00E151BD" w:rsidRDefault="00E151BD" w:rsidP="00E151BD"/>
    <w:p w:rsidR="00E151BD" w:rsidRPr="00E151BD" w:rsidRDefault="00E151BD" w:rsidP="00E151BD">
      <w:pPr>
        <w:ind w:left="360"/>
        <w:jc w:val="both"/>
      </w:pPr>
      <w:r w:rsidRPr="00E151BD">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E151BD" w:rsidRPr="00E151BD" w:rsidRDefault="00E151BD" w:rsidP="00E151BD">
      <w:pPr>
        <w:pBdr>
          <w:bottom w:val="single" w:sz="12" w:space="1" w:color="auto"/>
        </w:pBdr>
        <w:ind w:left="360"/>
        <w:jc w:val="both"/>
      </w:pPr>
      <w:r w:rsidRPr="00E151BD">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p>
    <w:p w:rsidR="00E151BD" w:rsidRPr="00E151BD" w:rsidRDefault="00E151BD" w:rsidP="00E151BD">
      <w:pPr>
        <w:pBdr>
          <w:bottom w:val="single" w:sz="12" w:space="1" w:color="auto"/>
        </w:pBdr>
        <w:ind w:left="360"/>
        <w:jc w:val="both"/>
      </w:pPr>
    </w:p>
    <w:p w:rsidR="00E151BD" w:rsidRPr="00E151BD" w:rsidRDefault="00E151BD" w:rsidP="00E151BD">
      <w:pPr>
        <w:spacing w:after="160" w:line="259" w:lineRule="auto"/>
        <w:rPr>
          <w:sz w:val="28"/>
          <w:szCs w:val="28"/>
        </w:rPr>
      </w:pPr>
      <w:r w:rsidRPr="00E151BD">
        <w:rPr>
          <w:sz w:val="28"/>
          <w:szCs w:val="28"/>
        </w:rPr>
        <w:br w:type="page"/>
      </w:r>
    </w:p>
    <w:p w:rsidR="00E151BD" w:rsidRPr="00E151BD" w:rsidRDefault="00E151BD" w:rsidP="00E151BD">
      <w:pPr>
        <w:ind w:left="10620" w:right="-177"/>
        <w:rPr>
          <w:sz w:val="28"/>
          <w:szCs w:val="28"/>
        </w:rPr>
      </w:pPr>
      <w:r w:rsidRPr="00E151BD">
        <w:rPr>
          <w:sz w:val="28"/>
          <w:szCs w:val="28"/>
        </w:rPr>
        <w:lastRenderedPageBreak/>
        <w:t xml:space="preserve">  Приложение № 2</w:t>
      </w:r>
    </w:p>
    <w:p w:rsidR="00E151BD" w:rsidRPr="00E151BD" w:rsidRDefault="00E151BD" w:rsidP="00E151BD">
      <w:pPr>
        <w:ind w:left="10620" w:right="-177"/>
        <w:rPr>
          <w:sz w:val="28"/>
          <w:szCs w:val="28"/>
        </w:rPr>
      </w:pPr>
      <w:r w:rsidRPr="00E151BD">
        <w:rPr>
          <w:sz w:val="28"/>
          <w:szCs w:val="28"/>
        </w:rPr>
        <w:t xml:space="preserve">     </w:t>
      </w:r>
    </w:p>
    <w:p w:rsidR="00E151BD" w:rsidRPr="00E151BD" w:rsidRDefault="00E151BD" w:rsidP="00E151BD">
      <w:pPr>
        <w:ind w:left="10773" w:right="-177"/>
        <w:rPr>
          <w:sz w:val="28"/>
          <w:szCs w:val="28"/>
        </w:rPr>
      </w:pPr>
      <w:r w:rsidRPr="00E151BD">
        <w:rPr>
          <w:sz w:val="28"/>
          <w:szCs w:val="28"/>
        </w:rPr>
        <w:t>«Приложение № 3</w:t>
      </w:r>
    </w:p>
    <w:p w:rsidR="00E151BD" w:rsidRPr="00E151BD" w:rsidRDefault="00E151BD" w:rsidP="00E151BD">
      <w:pPr>
        <w:tabs>
          <w:tab w:val="left" w:pos="10915"/>
        </w:tabs>
        <w:ind w:right="-177"/>
        <w:rPr>
          <w:sz w:val="28"/>
          <w:szCs w:val="28"/>
        </w:rPr>
      </w:pPr>
      <w:r w:rsidRPr="00E151BD">
        <w:rPr>
          <w:sz w:val="28"/>
          <w:szCs w:val="28"/>
        </w:rPr>
        <w:t xml:space="preserve">                                                                                                                                                          к муниципальной программе</w:t>
      </w:r>
    </w:p>
    <w:p w:rsidR="00E151BD" w:rsidRPr="00E151BD" w:rsidRDefault="00E151BD" w:rsidP="00E151BD">
      <w:pPr>
        <w:ind w:right="-177"/>
        <w:rPr>
          <w:b/>
          <w:bCs/>
          <w:sz w:val="28"/>
          <w:szCs w:val="28"/>
        </w:rPr>
      </w:pPr>
    </w:p>
    <w:p w:rsidR="00E151BD" w:rsidRPr="00E151BD" w:rsidRDefault="00E151BD" w:rsidP="00E151BD">
      <w:pPr>
        <w:autoSpaceDE w:val="0"/>
        <w:autoSpaceDN w:val="0"/>
        <w:adjustRightInd w:val="0"/>
        <w:jc w:val="center"/>
        <w:rPr>
          <w:b/>
          <w:bCs/>
          <w:sz w:val="28"/>
          <w:szCs w:val="28"/>
        </w:rPr>
      </w:pPr>
      <w:r w:rsidRPr="00E151BD">
        <w:rPr>
          <w:b/>
          <w:bCs/>
          <w:sz w:val="28"/>
          <w:szCs w:val="28"/>
        </w:rPr>
        <w:t>Расходы на реализацию муниципальной программы</w:t>
      </w:r>
    </w:p>
    <w:p w:rsidR="00E151BD" w:rsidRPr="00E151BD" w:rsidRDefault="00E151BD" w:rsidP="00E151BD">
      <w:pPr>
        <w:autoSpaceDE w:val="0"/>
        <w:autoSpaceDN w:val="0"/>
        <w:adjustRightInd w:val="0"/>
        <w:jc w:val="center"/>
        <w:rPr>
          <w:b/>
          <w:bCs/>
          <w:sz w:val="28"/>
          <w:szCs w:val="28"/>
        </w:rPr>
      </w:pPr>
      <w:r w:rsidRPr="00E151BD">
        <w:rPr>
          <w:b/>
          <w:bCs/>
          <w:sz w:val="28"/>
          <w:szCs w:val="28"/>
        </w:rPr>
        <w:t>за счет средств бюджета муниципального округа</w:t>
      </w:r>
    </w:p>
    <w:p w:rsidR="00E151BD" w:rsidRPr="00E151BD" w:rsidRDefault="00E151BD" w:rsidP="00E151BD">
      <w:pPr>
        <w:autoSpaceDE w:val="0"/>
        <w:autoSpaceDN w:val="0"/>
        <w:adjustRightInd w:val="0"/>
      </w:pPr>
    </w:p>
    <w:tbl>
      <w:tblPr>
        <w:tblW w:w="13609" w:type="dxa"/>
        <w:tblCellSpacing w:w="5" w:type="nil"/>
        <w:tblInd w:w="926" w:type="dxa"/>
        <w:tblLayout w:type="fixed"/>
        <w:tblCellMar>
          <w:left w:w="75" w:type="dxa"/>
          <w:right w:w="75" w:type="dxa"/>
        </w:tblCellMar>
        <w:tblLook w:val="0000" w:firstRow="0" w:lastRow="0" w:firstColumn="0" w:lastColumn="0" w:noHBand="0" w:noVBand="0"/>
      </w:tblPr>
      <w:tblGrid>
        <w:gridCol w:w="693"/>
        <w:gridCol w:w="1377"/>
        <w:gridCol w:w="2515"/>
        <w:gridCol w:w="1510"/>
        <w:gridCol w:w="1004"/>
        <w:gridCol w:w="887"/>
        <w:gridCol w:w="1331"/>
        <w:gridCol w:w="1314"/>
        <w:gridCol w:w="709"/>
        <w:gridCol w:w="850"/>
        <w:gridCol w:w="1419"/>
      </w:tblGrid>
      <w:tr w:rsidR="00E151BD" w:rsidRPr="00E151BD" w:rsidTr="00E151BD">
        <w:trPr>
          <w:trHeight w:val="318"/>
          <w:tblCellSpacing w:w="5" w:type="nil"/>
        </w:trPr>
        <w:tc>
          <w:tcPr>
            <w:tcW w:w="693" w:type="dxa"/>
            <w:vMerge w:val="restart"/>
            <w:tcBorders>
              <w:top w:val="single" w:sz="8" w:space="0" w:color="auto"/>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 xml:space="preserve">№  </w:t>
            </w:r>
          </w:p>
          <w:p w:rsidR="00E151BD" w:rsidRPr="00E151BD" w:rsidRDefault="00E151BD" w:rsidP="00E151BD">
            <w:pPr>
              <w:widowControl w:val="0"/>
              <w:autoSpaceDE w:val="0"/>
              <w:autoSpaceDN w:val="0"/>
              <w:adjustRightInd w:val="0"/>
            </w:pPr>
            <w:r w:rsidRPr="00E151BD">
              <w:t xml:space="preserve">п/п </w:t>
            </w:r>
          </w:p>
          <w:p w:rsidR="00E151BD" w:rsidRPr="00E151BD" w:rsidRDefault="00E151BD" w:rsidP="00E151BD">
            <w:pPr>
              <w:widowControl w:val="0"/>
              <w:autoSpaceDE w:val="0"/>
              <w:autoSpaceDN w:val="0"/>
              <w:adjustRightInd w:val="0"/>
            </w:pPr>
          </w:p>
        </w:tc>
        <w:tc>
          <w:tcPr>
            <w:tcW w:w="1377" w:type="dxa"/>
            <w:vMerge w:val="restart"/>
            <w:tcBorders>
              <w:top w:val="single" w:sz="8" w:space="0" w:color="auto"/>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 xml:space="preserve">    Статус     </w:t>
            </w:r>
          </w:p>
        </w:tc>
        <w:tc>
          <w:tcPr>
            <w:tcW w:w="2515" w:type="dxa"/>
            <w:vMerge w:val="restart"/>
            <w:tcBorders>
              <w:top w:val="single" w:sz="8" w:space="0" w:color="auto"/>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Наименование муниципальной программы,</w:t>
            </w:r>
          </w:p>
          <w:p w:rsidR="00E151BD" w:rsidRPr="00E151BD" w:rsidRDefault="00E151BD" w:rsidP="00E151BD">
            <w:pPr>
              <w:widowControl w:val="0"/>
              <w:autoSpaceDE w:val="0"/>
              <w:autoSpaceDN w:val="0"/>
              <w:adjustRightInd w:val="0"/>
            </w:pPr>
            <w:r w:rsidRPr="00E151BD">
              <w:t>подпрограммы, отдельного</w:t>
            </w:r>
          </w:p>
          <w:p w:rsidR="00E151BD" w:rsidRPr="00E151BD" w:rsidRDefault="00E151BD" w:rsidP="00E151BD">
            <w:pPr>
              <w:widowControl w:val="0"/>
              <w:autoSpaceDE w:val="0"/>
              <w:autoSpaceDN w:val="0"/>
              <w:adjustRightInd w:val="0"/>
            </w:pPr>
            <w:r w:rsidRPr="00E151BD">
              <w:t>мероприятия</w:t>
            </w:r>
          </w:p>
        </w:tc>
        <w:tc>
          <w:tcPr>
            <w:tcW w:w="1510" w:type="dxa"/>
            <w:vMerge w:val="restart"/>
            <w:tcBorders>
              <w:top w:val="single" w:sz="8" w:space="0" w:color="auto"/>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ind w:left="-75" w:right="-75"/>
            </w:pPr>
            <w:r w:rsidRPr="00E151BD">
              <w:t>Главный</w:t>
            </w:r>
          </w:p>
          <w:p w:rsidR="00E151BD" w:rsidRPr="00E151BD" w:rsidRDefault="00E151BD" w:rsidP="00E151BD">
            <w:pPr>
              <w:widowControl w:val="0"/>
              <w:autoSpaceDE w:val="0"/>
              <w:autoSpaceDN w:val="0"/>
              <w:adjustRightInd w:val="0"/>
              <w:ind w:left="-75" w:right="-75"/>
            </w:pPr>
            <w:r w:rsidRPr="00E151BD">
              <w:t>распорядитель</w:t>
            </w:r>
          </w:p>
          <w:p w:rsidR="00E151BD" w:rsidRPr="00E151BD" w:rsidRDefault="00E151BD" w:rsidP="00E151BD">
            <w:pPr>
              <w:widowControl w:val="0"/>
              <w:autoSpaceDE w:val="0"/>
              <w:autoSpaceDN w:val="0"/>
              <w:adjustRightInd w:val="0"/>
              <w:ind w:left="-75" w:right="-75"/>
            </w:pPr>
            <w:r w:rsidRPr="00E151BD">
              <w:t>бюджетных средств</w:t>
            </w:r>
          </w:p>
        </w:tc>
        <w:tc>
          <w:tcPr>
            <w:tcW w:w="7514" w:type="dxa"/>
            <w:gridSpan w:val="7"/>
            <w:tcBorders>
              <w:top w:val="single" w:sz="8" w:space="0" w:color="auto"/>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Расходы (тыс. рублей)</w:t>
            </w:r>
          </w:p>
        </w:tc>
      </w:tr>
      <w:tr w:rsidR="00E151BD" w:rsidRPr="00E151BD" w:rsidTr="00E151BD">
        <w:trPr>
          <w:trHeight w:val="735"/>
          <w:tblCellSpacing w:w="5" w:type="nil"/>
        </w:trPr>
        <w:tc>
          <w:tcPr>
            <w:tcW w:w="693" w:type="dxa"/>
            <w:vMerge/>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ind w:firstLine="540"/>
              <w:jc w:val="both"/>
            </w:pPr>
          </w:p>
        </w:tc>
        <w:tc>
          <w:tcPr>
            <w:tcW w:w="1377" w:type="dxa"/>
            <w:vMerge/>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ind w:firstLine="540"/>
              <w:jc w:val="both"/>
            </w:pPr>
          </w:p>
        </w:tc>
        <w:tc>
          <w:tcPr>
            <w:tcW w:w="2515" w:type="dxa"/>
            <w:vMerge/>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ind w:firstLine="540"/>
              <w:jc w:val="both"/>
            </w:pPr>
          </w:p>
        </w:tc>
        <w:tc>
          <w:tcPr>
            <w:tcW w:w="1510" w:type="dxa"/>
            <w:vMerge/>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ind w:firstLine="540"/>
              <w:jc w:val="both"/>
            </w:pPr>
          </w:p>
        </w:tc>
        <w:tc>
          <w:tcPr>
            <w:tcW w:w="1004"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pPr>
            <w:r w:rsidRPr="00E151BD">
              <w:t>2021</w:t>
            </w:r>
          </w:p>
        </w:tc>
        <w:tc>
          <w:tcPr>
            <w:tcW w:w="887"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jc w:val="center"/>
            </w:pPr>
            <w:r w:rsidRPr="00E151BD">
              <w:t>2022</w:t>
            </w:r>
          </w:p>
        </w:tc>
        <w:tc>
          <w:tcPr>
            <w:tcW w:w="1331"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jc w:val="center"/>
            </w:pPr>
            <w:r w:rsidRPr="00E151BD">
              <w:t>2023</w:t>
            </w:r>
          </w:p>
        </w:tc>
        <w:tc>
          <w:tcPr>
            <w:tcW w:w="1314"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pPr>
            <w:r w:rsidRPr="00E151BD">
              <w:t>2024</w:t>
            </w:r>
          </w:p>
        </w:tc>
        <w:tc>
          <w:tcPr>
            <w:tcW w:w="709"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pPr>
            <w:r w:rsidRPr="00E151BD">
              <w:t>2025</w:t>
            </w:r>
          </w:p>
        </w:tc>
        <w:tc>
          <w:tcPr>
            <w:tcW w:w="850" w:type="dxa"/>
            <w:tcBorders>
              <w:left w:val="single" w:sz="4" w:space="0" w:color="auto"/>
              <w:bottom w:val="single" w:sz="8" w:space="0" w:color="auto"/>
              <w:right w:val="single" w:sz="4" w:space="0" w:color="auto"/>
            </w:tcBorders>
          </w:tcPr>
          <w:p w:rsidR="00E151BD" w:rsidRPr="00E151BD" w:rsidRDefault="00E151BD" w:rsidP="00E151BD">
            <w:pPr>
              <w:widowControl w:val="0"/>
              <w:autoSpaceDE w:val="0"/>
              <w:autoSpaceDN w:val="0"/>
              <w:adjustRightInd w:val="0"/>
            </w:pPr>
            <w:r w:rsidRPr="00E151BD">
              <w:t>2026</w:t>
            </w:r>
          </w:p>
        </w:tc>
        <w:tc>
          <w:tcPr>
            <w:tcW w:w="1419" w:type="dxa"/>
            <w:tcBorders>
              <w:left w:val="single" w:sz="4"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Итого</w:t>
            </w:r>
          </w:p>
        </w:tc>
      </w:tr>
      <w:tr w:rsidR="00E151BD" w:rsidRPr="00E151BD" w:rsidTr="00E151BD">
        <w:trPr>
          <w:trHeight w:val="878"/>
          <w:tblCellSpacing w:w="5" w:type="nil"/>
        </w:trPr>
        <w:tc>
          <w:tcPr>
            <w:tcW w:w="693" w:type="dxa"/>
            <w:tcBorders>
              <w:left w:val="single" w:sz="8" w:space="0" w:color="auto"/>
              <w:bottom w:val="single" w:sz="8" w:space="0" w:color="auto"/>
              <w:right w:val="single" w:sz="8" w:space="0" w:color="auto"/>
            </w:tcBorders>
          </w:tcPr>
          <w:p w:rsidR="00E151BD" w:rsidRPr="00E151BD" w:rsidRDefault="00E151BD" w:rsidP="00E151BD"/>
          <w:p w:rsidR="00E151BD" w:rsidRPr="00E151BD" w:rsidRDefault="00E151BD" w:rsidP="00E151BD">
            <w:r w:rsidRPr="00E151BD">
              <w:t>1</w:t>
            </w:r>
          </w:p>
        </w:tc>
        <w:tc>
          <w:tcPr>
            <w:tcW w:w="1377" w:type="dxa"/>
            <w:tcBorders>
              <w:left w:val="single" w:sz="8" w:space="0" w:color="auto"/>
              <w:bottom w:val="single" w:sz="8" w:space="0" w:color="auto"/>
              <w:right w:val="single" w:sz="8" w:space="0" w:color="auto"/>
            </w:tcBorders>
          </w:tcPr>
          <w:p w:rsidR="00E151BD" w:rsidRPr="00E151BD" w:rsidRDefault="00E151BD" w:rsidP="00E151BD">
            <w:pPr>
              <w:autoSpaceDE w:val="0"/>
              <w:autoSpaceDN w:val="0"/>
              <w:adjustRightInd w:val="0"/>
            </w:pPr>
            <w:r w:rsidRPr="00E151BD">
              <w:t>Муниципальная</w:t>
            </w:r>
            <w:r w:rsidRPr="00E151BD">
              <w:br/>
              <w:t xml:space="preserve">программа  </w:t>
            </w:r>
          </w:p>
        </w:tc>
        <w:tc>
          <w:tcPr>
            <w:tcW w:w="2515" w:type="dxa"/>
            <w:tcBorders>
              <w:left w:val="single" w:sz="8" w:space="0" w:color="auto"/>
              <w:bottom w:val="single" w:sz="8" w:space="0" w:color="auto"/>
              <w:right w:val="single" w:sz="8" w:space="0" w:color="auto"/>
            </w:tcBorders>
          </w:tcPr>
          <w:p w:rsidR="00E151BD" w:rsidRPr="00E151BD" w:rsidRDefault="00E151BD" w:rsidP="00E151BD">
            <w:pPr>
              <w:tabs>
                <w:tab w:val="left" w:pos="3840"/>
                <w:tab w:val="left" w:pos="5640"/>
                <w:tab w:val="left" w:pos="6240"/>
              </w:tabs>
            </w:pPr>
            <w:r w:rsidRPr="00E151BD">
              <w:t>«Экология и природные ресурсы» на 2021 – 2025 годы</w:t>
            </w:r>
          </w:p>
        </w:tc>
        <w:tc>
          <w:tcPr>
            <w:tcW w:w="1510" w:type="dxa"/>
            <w:tcBorders>
              <w:left w:val="single" w:sz="8" w:space="0" w:color="auto"/>
              <w:right w:val="single" w:sz="8" w:space="0" w:color="auto"/>
            </w:tcBorders>
          </w:tcPr>
          <w:p w:rsidR="00E151BD" w:rsidRPr="00E151BD" w:rsidRDefault="00E151BD" w:rsidP="00E151BD">
            <w:pPr>
              <w:widowControl w:val="0"/>
              <w:autoSpaceDE w:val="0"/>
              <w:autoSpaceDN w:val="0"/>
              <w:adjustRightInd w:val="0"/>
            </w:pPr>
            <w:r w:rsidRPr="00E151BD">
              <w:t>Всего</w:t>
            </w:r>
          </w:p>
          <w:p w:rsidR="00E151BD" w:rsidRPr="00E151BD" w:rsidRDefault="00E151BD" w:rsidP="00E151BD">
            <w:pPr>
              <w:widowControl w:val="0"/>
              <w:autoSpaceDE w:val="0"/>
              <w:autoSpaceDN w:val="0"/>
              <w:adjustRightInd w:val="0"/>
            </w:pPr>
          </w:p>
          <w:p w:rsidR="00E151BD" w:rsidRPr="00E151BD" w:rsidRDefault="00E151BD" w:rsidP="00E151BD">
            <w:pPr>
              <w:widowControl w:val="0"/>
              <w:autoSpaceDE w:val="0"/>
              <w:autoSpaceDN w:val="0"/>
              <w:adjustRightInd w:val="0"/>
            </w:pPr>
          </w:p>
        </w:tc>
        <w:tc>
          <w:tcPr>
            <w:tcW w:w="1004" w:type="dxa"/>
            <w:tcBorders>
              <w:left w:val="single" w:sz="4" w:space="0" w:color="auto"/>
              <w:right w:val="single" w:sz="4" w:space="0" w:color="auto"/>
            </w:tcBorders>
          </w:tcPr>
          <w:p w:rsidR="00E151BD" w:rsidRPr="00E151BD" w:rsidRDefault="00E151BD" w:rsidP="00E151BD">
            <w:pPr>
              <w:snapToGrid w:val="0"/>
            </w:pPr>
            <w:r w:rsidRPr="00E151BD">
              <w:t>18,5</w:t>
            </w:r>
          </w:p>
        </w:tc>
        <w:tc>
          <w:tcPr>
            <w:tcW w:w="887" w:type="dxa"/>
            <w:tcBorders>
              <w:left w:val="single" w:sz="4" w:space="0" w:color="auto"/>
              <w:right w:val="single" w:sz="4" w:space="0" w:color="auto"/>
            </w:tcBorders>
            <w:shd w:val="clear" w:color="auto" w:fill="FFFFFF" w:themeFill="background1"/>
          </w:tcPr>
          <w:p w:rsidR="00E151BD" w:rsidRPr="00E151BD" w:rsidRDefault="00E151BD" w:rsidP="00E151BD">
            <w:pPr>
              <w:snapToGrid w:val="0"/>
            </w:pPr>
            <w:r w:rsidRPr="00E151BD">
              <w:t>851,1</w:t>
            </w:r>
          </w:p>
        </w:tc>
        <w:tc>
          <w:tcPr>
            <w:tcW w:w="1331" w:type="dxa"/>
            <w:tcBorders>
              <w:left w:val="single" w:sz="4" w:space="0" w:color="auto"/>
              <w:right w:val="single" w:sz="4" w:space="0" w:color="auto"/>
            </w:tcBorders>
            <w:shd w:val="clear" w:color="auto" w:fill="FFFFFF" w:themeFill="background1"/>
          </w:tcPr>
          <w:p w:rsidR="00E151BD" w:rsidRPr="00E151BD" w:rsidRDefault="00E151BD" w:rsidP="00E151BD">
            <w:pPr>
              <w:snapToGrid w:val="0"/>
            </w:pPr>
            <w:r w:rsidRPr="00E151BD">
              <w:t>2414,97765</w:t>
            </w:r>
          </w:p>
        </w:tc>
        <w:tc>
          <w:tcPr>
            <w:tcW w:w="1314" w:type="dxa"/>
            <w:tcBorders>
              <w:left w:val="single" w:sz="4" w:space="0" w:color="auto"/>
              <w:right w:val="single" w:sz="4" w:space="0" w:color="auto"/>
            </w:tcBorders>
            <w:shd w:val="clear" w:color="auto" w:fill="FFFFFF" w:themeFill="background1"/>
          </w:tcPr>
          <w:p w:rsidR="00E151BD" w:rsidRPr="00E151BD" w:rsidRDefault="00E151BD" w:rsidP="00E151BD">
            <w:pPr>
              <w:snapToGrid w:val="0"/>
            </w:pPr>
            <w:r w:rsidRPr="00E151BD">
              <w:t>3252,11299</w:t>
            </w:r>
          </w:p>
        </w:tc>
        <w:tc>
          <w:tcPr>
            <w:tcW w:w="709" w:type="dxa"/>
            <w:tcBorders>
              <w:left w:val="single" w:sz="4" w:space="0" w:color="auto"/>
              <w:right w:val="single" w:sz="4" w:space="0" w:color="auto"/>
            </w:tcBorders>
            <w:shd w:val="clear" w:color="auto" w:fill="FFFFFF" w:themeFill="background1"/>
          </w:tcPr>
          <w:p w:rsidR="00E151BD" w:rsidRPr="00E151BD" w:rsidRDefault="00E151BD" w:rsidP="00E151BD">
            <w:pPr>
              <w:snapToGrid w:val="0"/>
            </w:pPr>
            <w:r w:rsidRPr="00E151BD">
              <w:t>521,4</w:t>
            </w:r>
          </w:p>
        </w:tc>
        <w:tc>
          <w:tcPr>
            <w:tcW w:w="850" w:type="dxa"/>
            <w:tcBorders>
              <w:left w:val="single" w:sz="4" w:space="0" w:color="auto"/>
              <w:right w:val="single" w:sz="4" w:space="0" w:color="auto"/>
            </w:tcBorders>
            <w:shd w:val="clear" w:color="auto" w:fill="FFFFFF" w:themeFill="background1"/>
          </w:tcPr>
          <w:p w:rsidR="00E151BD" w:rsidRPr="00E151BD" w:rsidRDefault="00E151BD" w:rsidP="00E151BD">
            <w:pPr>
              <w:snapToGrid w:val="0"/>
            </w:pPr>
            <w:r w:rsidRPr="00E151BD">
              <w:t>521,4</w:t>
            </w:r>
          </w:p>
        </w:tc>
        <w:tc>
          <w:tcPr>
            <w:tcW w:w="1419" w:type="dxa"/>
            <w:tcBorders>
              <w:left w:val="single" w:sz="4" w:space="0" w:color="auto"/>
              <w:right w:val="single" w:sz="8" w:space="0" w:color="auto"/>
            </w:tcBorders>
            <w:shd w:val="clear" w:color="auto" w:fill="FFFFFF" w:themeFill="background1"/>
          </w:tcPr>
          <w:p w:rsidR="00E151BD" w:rsidRPr="00E151BD" w:rsidRDefault="00E151BD" w:rsidP="00E151BD">
            <w:pPr>
              <w:snapToGrid w:val="0"/>
            </w:pPr>
            <w:r w:rsidRPr="00E151BD">
              <w:t>7579,49064</w:t>
            </w:r>
          </w:p>
        </w:tc>
      </w:tr>
      <w:tr w:rsidR="00E151BD" w:rsidRPr="00E151BD" w:rsidTr="00E151BD">
        <w:trPr>
          <w:trHeight w:val="820"/>
          <w:tblCellSpacing w:w="5" w:type="nil"/>
        </w:trPr>
        <w:tc>
          <w:tcPr>
            <w:tcW w:w="693" w:type="dxa"/>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t>1.1</w:t>
            </w:r>
          </w:p>
        </w:tc>
        <w:tc>
          <w:tcPr>
            <w:tcW w:w="1377" w:type="dxa"/>
            <w:tcBorders>
              <w:left w:val="single" w:sz="8" w:space="0" w:color="auto"/>
              <w:bottom w:val="single" w:sz="8" w:space="0" w:color="auto"/>
              <w:right w:val="single" w:sz="4" w:space="0" w:color="auto"/>
            </w:tcBorders>
          </w:tcPr>
          <w:p w:rsidR="00E151BD" w:rsidRPr="00E151BD" w:rsidRDefault="00E151BD" w:rsidP="00E151BD">
            <w:pPr>
              <w:autoSpaceDE w:val="0"/>
              <w:autoSpaceDN w:val="0"/>
              <w:adjustRightInd w:val="0"/>
            </w:pPr>
            <w:r w:rsidRPr="00E151BD">
              <w:t>Мероприятие 1</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0</w:t>
            </w:r>
          </w:p>
        </w:tc>
      </w:tr>
      <w:tr w:rsidR="00E151BD" w:rsidRPr="00E151BD" w:rsidTr="00E151BD">
        <w:trPr>
          <w:trHeight w:val="820"/>
          <w:tblCellSpacing w:w="5" w:type="nil"/>
        </w:trPr>
        <w:tc>
          <w:tcPr>
            <w:tcW w:w="693" w:type="dxa"/>
            <w:tcBorders>
              <w:left w:val="single" w:sz="8" w:space="0" w:color="auto"/>
              <w:bottom w:val="single" w:sz="8" w:space="0" w:color="auto"/>
              <w:right w:val="single" w:sz="8" w:space="0" w:color="auto"/>
            </w:tcBorders>
          </w:tcPr>
          <w:p w:rsidR="00E151BD" w:rsidRPr="00E151BD" w:rsidRDefault="00E151BD" w:rsidP="00E151BD">
            <w:pPr>
              <w:widowControl w:val="0"/>
              <w:autoSpaceDE w:val="0"/>
              <w:autoSpaceDN w:val="0"/>
              <w:adjustRightInd w:val="0"/>
            </w:pPr>
            <w:r w:rsidRPr="00E151BD">
              <w:lastRenderedPageBreak/>
              <w:t>1.2</w:t>
            </w:r>
          </w:p>
        </w:tc>
        <w:tc>
          <w:tcPr>
            <w:tcW w:w="1377" w:type="dxa"/>
            <w:tcBorders>
              <w:left w:val="single" w:sz="8" w:space="0" w:color="auto"/>
              <w:bottom w:val="single" w:sz="8" w:space="0" w:color="auto"/>
              <w:right w:val="single" w:sz="4" w:space="0" w:color="auto"/>
            </w:tcBorders>
          </w:tcPr>
          <w:p w:rsidR="00E151BD" w:rsidRPr="00E151BD" w:rsidRDefault="00E151BD" w:rsidP="00E151BD">
            <w:pPr>
              <w:autoSpaceDE w:val="0"/>
              <w:autoSpaceDN w:val="0"/>
              <w:adjustRightInd w:val="0"/>
            </w:pPr>
            <w:r w:rsidRPr="00E151BD">
              <w:t>Мероприятие 2</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Ликвидация несанкционированных свалок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364,0</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2288,87765</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3029,89299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521,4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521,4</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snapToGrid w:val="0"/>
            </w:pPr>
            <w:r w:rsidRPr="00E151BD">
              <w:t>6725,57064</w:t>
            </w:r>
          </w:p>
        </w:tc>
      </w:tr>
      <w:tr w:rsidR="00E151BD" w:rsidRPr="00E151BD" w:rsidTr="00E151BD">
        <w:trPr>
          <w:trHeight w:val="752"/>
          <w:tblCellSpacing w:w="5" w:type="nil"/>
        </w:trPr>
        <w:tc>
          <w:tcPr>
            <w:tcW w:w="693" w:type="dxa"/>
            <w:tcBorders>
              <w:left w:val="single" w:sz="8"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1.3</w:t>
            </w:r>
          </w:p>
        </w:tc>
        <w:tc>
          <w:tcPr>
            <w:tcW w:w="1377" w:type="dxa"/>
            <w:tcBorders>
              <w:left w:val="single" w:sz="8"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3</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Консервация (тампонирование) водозаборных скважин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r>
      <w:tr w:rsidR="00E151BD" w:rsidRPr="00E151BD" w:rsidTr="00E151BD">
        <w:trPr>
          <w:trHeight w:val="752"/>
          <w:tblCellSpacing w:w="5" w:type="nil"/>
        </w:trPr>
        <w:tc>
          <w:tcPr>
            <w:tcW w:w="693" w:type="dxa"/>
            <w:tcBorders>
              <w:left w:val="single" w:sz="8"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1.4</w:t>
            </w:r>
          </w:p>
        </w:tc>
        <w:tc>
          <w:tcPr>
            <w:tcW w:w="1377" w:type="dxa"/>
            <w:tcBorders>
              <w:left w:val="single" w:sz="8"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4</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Экологическое воспитание и образование учащихся общеобразовательных школ и воспитанников учреждений дополнительного образования детей</w:t>
            </w:r>
          </w:p>
          <w:p w:rsidR="00E151BD" w:rsidRPr="00E151BD" w:rsidRDefault="00E151BD" w:rsidP="00E151BD">
            <w:r w:rsidRPr="00E151BD">
              <w:t>в том числе:</w:t>
            </w:r>
          </w:p>
          <w:p w:rsidR="00E151BD" w:rsidRPr="00E151BD" w:rsidRDefault="00E151BD" w:rsidP="00E151BD">
            <w:r w:rsidRPr="00E151BD">
              <w:t xml:space="preserve">-  управление образования (школы) </w:t>
            </w:r>
          </w:p>
          <w:p w:rsidR="00E151BD" w:rsidRPr="00E151BD" w:rsidRDefault="00E151BD" w:rsidP="00E151BD">
            <w:r w:rsidRPr="00E151BD">
              <w:t>- учреждения культуры (МКУ «Кикнурская ЦБС», музей)</w:t>
            </w:r>
          </w:p>
          <w:p w:rsidR="00E151BD" w:rsidRPr="00E151BD" w:rsidRDefault="00E151BD" w:rsidP="00E151BD">
            <w:r w:rsidRPr="00E151BD">
              <w:t>- КОГОУ СШ с УИОП пгт Кикнур</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0</w:t>
            </w:r>
          </w:p>
        </w:tc>
      </w:tr>
      <w:tr w:rsidR="00E151BD" w:rsidRPr="00E151BD" w:rsidTr="00E151BD">
        <w:trPr>
          <w:trHeight w:val="752"/>
          <w:tblCellSpacing w:w="5" w:type="nil"/>
        </w:trPr>
        <w:tc>
          <w:tcPr>
            <w:tcW w:w="693" w:type="dxa"/>
            <w:tcBorders>
              <w:left w:val="single" w:sz="8"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1.5</w:t>
            </w:r>
          </w:p>
        </w:tc>
        <w:tc>
          <w:tcPr>
            <w:tcW w:w="1377" w:type="dxa"/>
            <w:tcBorders>
              <w:left w:val="single" w:sz="8"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5</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r w:rsidRPr="00E151BD">
              <w:t>Создание мест (площадок) накопления твердых 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3,5</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21,3</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rPr>
                <w:highlight w:val="yellow"/>
              </w:rPr>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24,8</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lastRenderedPageBreak/>
              <w:t>1.6</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 xml:space="preserve">Мероприятие 6 </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Обеспечение деятельности органов местного самоуправления в решении вопросов охраны окружающей среды на территории округа</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15,0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E151BD" w:rsidRPr="00E151BD" w:rsidRDefault="00E151BD" w:rsidP="00E151BD">
            <w:pPr>
              <w:widowControl w:val="0"/>
              <w:autoSpaceDE w:val="0"/>
              <w:autoSpaceDN w:val="0"/>
              <w:adjustRightInd w:val="0"/>
              <w:snapToGrid w:val="0"/>
            </w:pPr>
            <w:r w:rsidRPr="00E151BD">
              <w:t>457,1</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472,1</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1.7</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7</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Поддержка особо охраняемых природных территорий и сохранение биоразнообразия  в округе</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1.8</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8</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 xml:space="preserve">Выплата денежного вознаграждения за добытых волков на территории Кикнурского муниципального округа Кировской области  </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30,0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52,5</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60,0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snapToGrid w:val="0"/>
            </w:pPr>
            <w:r w:rsidRPr="00E151BD">
              <w:t>142,5</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1.9</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9</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Ликвидация закрытого скотомогильника</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1.10</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10</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 xml:space="preserve">Изготовление сметной документации на создание мест (площадок) накопления твердых </w:t>
            </w:r>
            <w:r w:rsidRPr="00E151BD">
              <w:lastRenderedPageBreak/>
              <w:t>коммунальных отходов</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lastRenderedPageBreak/>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4,0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4,0</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1.11</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11</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Анализ почв при ликвидации мест складирования отходов</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62,22</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62,22</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1.12</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12</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Санитарно-эпидемиологическая экспертиза проекта зон санитарной охраны (переуступка прав)</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48,300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48,300</w:t>
            </w:r>
          </w:p>
        </w:tc>
      </w:tr>
      <w:tr w:rsidR="00E151BD" w:rsidRPr="00E151BD" w:rsidTr="00E151BD">
        <w:trPr>
          <w:trHeight w:val="639"/>
          <w:tblCellSpacing w:w="5" w:type="nil"/>
        </w:trPr>
        <w:tc>
          <w:tcPr>
            <w:tcW w:w="693"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pPr>
            <w:r w:rsidRPr="00E151BD">
              <w:t>1.13</w:t>
            </w:r>
          </w:p>
        </w:tc>
        <w:tc>
          <w:tcPr>
            <w:tcW w:w="137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Мероприятие 13</w:t>
            </w:r>
          </w:p>
        </w:tc>
        <w:tc>
          <w:tcPr>
            <w:tcW w:w="2515"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autoSpaceDE w:val="0"/>
              <w:autoSpaceDN w:val="0"/>
              <w:adjustRightInd w:val="0"/>
            </w:pPr>
            <w:r w:rsidRPr="00E151BD">
              <w:t>Прочие мероприятия</w:t>
            </w:r>
          </w:p>
        </w:tc>
        <w:tc>
          <w:tcPr>
            <w:tcW w:w="1510" w:type="dxa"/>
            <w:tcBorders>
              <w:top w:val="single" w:sz="4" w:space="0" w:color="auto"/>
              <w:left w:val="single" w:sz="4" w:space="0" w:color="auto"/>
              <w:bottom w:val="single" w:sz="4" w:space="0" w:color="auto"/>
              <w:right w:val="single" w:sz="8" w:space="0" w:color="auto"/>
            </w:tcBorders>
          </w:tcPr>
          <w:p w:rsidR="00E151BD" w:rsidRPr="00E151BD" w:rsidRDefault="00E151BD" w:rsidP="00E151BD">
            <w:pPr>
              <w:widowControl w:val="0"/>
              <w:autoSpaceDE w:val="0"/>
              <w:autoSpaceDN w:val="0"/>
              <w:adjustRightInd w:val="0"/>
            </w:pPr>
            <w:r w:rsidRPr="00E151BD">
              <w:t>Администрация Кикнурского муниципального округа</w:t>
            </w:r>
          </w:p>
        </w:tc>
        <w:tc>
          <w:tcPr>
            <w:tcW w:w="100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87"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31"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314"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100,0</w:t>
            </w:r>
          </w:p>
        </w:tc>
        <w:tc>
          <w:tcPr>
            <w:tcW w:w="70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850"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0</w:t>
            </w:r>
          </w:p>
        </w:tc>
        <w:tc>
          <w:tcPr>
            <w:tcW w:w="1419" w:type="dxa"/>
            <w:tcBorders>
              <w:top w:val="single" w:sz="4" w:space="0" w:color="auto"/>
              <w:left w:val="single" w:sz="4" w:space="0" w:color="auto"/>
              <w:bottom w:val="single" w:sz="4" w:space="0" w:color="auto"/>
              <w:right w:val="single" w:sz="4" w:space="0" w:color="auto"/>
            </w:tcBorders>
          </w:tcPr>
          <w:p w:rsidR="00E151BD" w:rsidRPr="00E151BD" w:rsidRDefault="00E151BD" w:rsidP="00E151BD">
            <w:pPr>
              <w:widowControl w:val="0"/>
              <w:autoSpaceDE w:val="0"/>
              <w:autoSpaceDN w:val="0"/>
              <w:adjustRightInd w:val="0"/>
              <w:snapToGrid w:val="0"/>
            </w:pPr>
            <w:r w:rsidRPr="00E151BD">
              <w:t>100,0</w:t>
            </w:r>
          </w:p>
        </w:tc>
      </w:tr>
    </w:tbl>
    <w:p w:rsidR="00E151BD" w:rsidRPr="00E151BD" w:rsidRDefault="00E151BD" w:rsidP="00E151BD">
      <w:r w:rsidRPr="00E151BD">
        <w:t xml:space="preserve">                »                                                                                             _______________</w:t>
      </w:r>
    </w:p>
    <w:p w:rsidR="00E151BD" w:rsidRDefault="00E151BD" w:rsidP="00AA3CE7">
      <w:pPr>
        <w:jc w:val="both"/>
      </w:pPr>
    </w:p>
    <w:p w:rsidR="00E151BD" w:rsidRDefault="00E151BD"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1A0B39" w:rsidRDefault="001A0B39" w:rsidP="00AA3CE7">
      <w:pPr>
        <w:jc w:val="both"/>
      </w:pPr>
    </w:p>
    <w:p w:rsidR="009639A1" w:rsidRDefault="009639A1" w:rsidP="00AA3CE7">
      <w:pPr>
        <w:jc w:val="both"/>
      </w:pPr>
    </w:p>
    <w:p w:rsidR="009639A1" w:rsidRDefault="009639A1" w:rsidP="00AA3CE7">
      <w:pPr>
        <w:jc w:val="both"/>
      </w:pPr>
    </w:p>
    <w:p w:rsidR="009639A1" w:rsidRDefault="009639A1" w:rsidP="00AA3CE7">
      <w:pPr>
        <w:jc w:val="both"/>
      </w:pPr>
    </w:p>
    <w:p w:rsidR="00E151BD" w:rsidRDefault="00E151BD" w:rsidP="00AA3CE7">
      <w:pPr>
        <w:jc w:val="both"/>
      </w:pPr>
    </w:p>
    <w:p w:rsidR="00E151BD" w:rsidRDefault="00E151BD" w:rsidP="00AA3CE7">
      <w:pPr>
        <w:jc w:val="both"/>
        <w:sectPr w:rsidR="00E151BD" w:rsidSect="00E151BD">
          <w:pgSz w:w="16838" w:h="11906" w:orient="landscape"/>
          <w:pgMar w:top="1418" w:right="1134" w:bottom="850" w:left="1134" w:header="708" w:footer="708" w:gutter="0"/>
          <w:cols w:space="708"/>
          <w:titlePg/>
          <w:docGrid w:linePitch="360"/>
        </w:sectPr>
      </w:pPr>
    </w:p>
    <w:p w:rsidR="00E151BD" w:rsidRDefault="00E151BD" w:rsidP="00E151BD">
      <w:pPr>
        <w:jc w:val="center"/>
        <w:rPr>
          <w:b/>
          <w:sz w:val="28"/>
          <w:szCs w:val="28"/>
        </w:rPr>
      </w:pPr>
      <w:r>
        <w:rPr>
          <w:noProof/>
        </w:rPr>
        <w:lastRenderedPageBreak/>
        <w:drawing>
          <wp:anchor distT="0" distB="0" distL="114300" distR="114300" simplePos="0" relativeHeight="251666432" behindDoc="0" locked="0" layoutInCell="1" allowOverlap="1">
            <wp:simplePos x="0" y="0"/>
            <wp:positionH relativeFrom="column">
              <wp:posOffset>2735580</wp:posOffset>
            </wp:positionH>
            <wp:positionV relativeFrom="paragraph">
              <wp:posOffset>-678180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E151BD" w:rsidRDefault="00E151BD" w:rsidP="00E151BD">
      <w:pPr>
        <w:jc w:val="center"/>
        <w:rPr>
          <w:b/>
          <w:sz w:val="28"/>
          <w:szCs w:val="28"/>
        </w:rPr>
      </w:pPr>
      <w:r w:rsidRPr="00775AB7">
        <w:rPr>
          <w:b/>
          <w:sz w:val="28"/>
          <w:szCs w:val="28"/>
        </w:rPr>
        <w:t xml:space="preserve">АДМИНИСТРАЦИЯ КИКНУРСКОГО </w:t>
      </w:r>
    </w:p>
    <w:p w:rsidR="00E151BD" w:rsidRPr="00775AB7" w:rsidRDefault="00E151BD" w:rsidP="00E151BD">
      <w:pPr>
        <w:jc w:val="center"/>
        <w:rPr>
          <w:b/>
          <w:sz w:val="28"/>
          <w:szCs w:val="28"/>
        </w:rPr>
      </w:pPr>
      <w:r>
        <w:rPr>
          <w:b/>
          <w:sz w:val="28"/>
          <w:szCs w:val="28"/>
        </w:rPr>
        <w:t>МУНИЦИПАЛЬНОГО ОКРУГА</w:t>
      </w:r>
    </w:p>
    <w:p w:rsidR="00E151BD" w:rsidRPr="00775AB7" w:rsidRDefault="00E151BD" w:rsidP="00E151BD">
      <w:pPr>
        <w:jc w:val="center"/>
        <w:rPr>
          <w:b/>
          <w:sz w:val="28"/>
          <w:szCs w:val="28"/>
        </w:rPr>
      </w:pPr>
      <w:r w:rsidRPr="00775AB7">
        <w:rPr>
          <w:b/>
          <w:sz w:val="28"/>
          <w:szCs w:val="28"/>
        </w:rPr>
        <w:t>КИРОВСКОЙ ОБЛАСТИ</w:t>
      </w:r>
    </w:p>
    <w:p w:rsidR="00E151BD" w:rsidRPr="00775AB7" w:rsidRDefault="00E151BD" w:rsidP="00E151BD">
      <w:pPr>
        <w:jc w:val="center"/>
        <w:rPr>
          <w:b/>
          <w:sz w:val="28"/>
          <w:szCs w:val="28"/>
        </w:rPr>
      </w:pPr>
    </w:p>
    <w:p w:rsidR="00E151BD" w:rsidRDefault="00E151BD" w:rsidP="00E151BD">
      <w:pPr>
        <w:jc w:val="center"/>
        <w:rPr>
          <w:b/>
          <w:sz w:val="32"/>
          <w:szCs w:val="32"/>
        </w:rPr>
      </w:pPr>
      <w:r w:rsidRPr="00775AB7">
        <w:rPr>
          <w:b/>
          <w:sz w:val="32"/>
          <w:szCs w:val="32"/>
        </w:rPr>
        <w:t>ПОСТАНОВЛЕНИЕ</w:t>
      </w:r>
    </w:p>
    <w:p w:rsidR="00E151BD" w:rsidRPr="002A29B5" w:rsidRDefault="00E151BD" w:rsidP="00E151BD">
      <w:pPr>
        <w:jc w:val="center"/>
        <w:rPr>
          <w:b/>
          <w:sz w:val="28"/>
          <w:szCs w:val="28"/>
        </w:rPr>
      </w:pPr>
    </w:p>
    <w:p w:rsidR="00E151BD" w:rsidRPr="008E58ED" w:rsidRDefault="00E151BD" w:rsidP="00E151BD">
      <w:pPr>
        <w:jc w:val="center"/>
        <w:rPr>
          <w:sz w:val="28"/>
          <w:szCs w:val="28"/>
          <w:u w:val="single"/>
        </w:rPr>
      </w:pPr>
      <w:r>
        <w:rPr>
          <w:sz w:val="28"/>
          <w:szCs w:val="28"/>
          <w:u w:val="single"/>
        </w:rPr>
        <w:t>01.04.2024</w:t>
      </w:r>
      <w:r>
        <w:rPr>
          <w:sz w:val="28"/>
          <w:szCs w:val="28"/>
        </w:rPr>
        <w:t xml:space="preserve">                                                                                                     №</w:t>
      </w:r>
      <w:r>
        <w:rPr>
          <w:sz w:val="28"/>
          <w:szCs w:val="28"/>
          <w:u w:val="single"/>
        </w:rPr>
        <w:t xml:space="preserve"> 224</w:t>
      </w:r>
    </w:p>
    <w:p w:rsidR="00E151BD" w:rsidRDefault="00E151BD" w:rsidP="00E151BD">
      <w:pPr>
        <w:jc w:val="center"/>
        <w:rPr>
          <w:sz w:val="32"/>
          <w:szCs w:val="32"/>
        </w:rPr>
      </w:pPr>
      <w:r>
        <w:rPr>
          <w:sz w:val="32"/>
          <w:szCs w:val="32"/>
        </w:rPr>
        <w:t xml:space="preserve">  </w:t>
      </w:r>
    </w:p>
    <w:p w:rsidR="00E151BD" w:rsidRDefault="00E151BD" w:rsidP="00E151BD">
      <w:pPr>
        <w:jc w:val="center"/>
        <w:rPr>
          <w:sz w:val="28"/>
          <w:szCs w:val="28"/>
        </w:rPr>
      </w:pPr>
      <w:r>
        <w:rPr>
          <w:sz w:val="28"/>
          <w:szCs w:val="28"/>
        </w:rPr>
        <w:t>пгт Кикнур</w:t>
      </w:r>
    </w:p>
    <w:p w:rsidR="00E151BD" w:rsidRDefault="00E151BD" w:rsidP="00E151BD">
      <w:pPr>
        <w:rPr>
          <w:sz w:val="28"/>
          <w:szCs w:val="28"/>
        </w:rPr>
      </w:pPr>
    </w:p>
    <w:p w:rsidR="00E151BD" w:rsidRDefault="00E151BD" w:rsidP="00E151BD">
      <w:pPr>
        <w:jc w:val="center"/>
        <w:rPr>
          <w:b/>
          <w:sz w:val="28"/>
          <w:szCs w:val="28"/>
        </w:rPr>
      </w:pPr>
      <w:r>
        <w:rPr>
          <w:b/>
          <w:sz w:val="28"/>
          <w:szCs w:val="28"/>
        </w:rPr>
        <w:t>О внесении изменений в постановление</w:t>
      </w:r>
    </w:p>
    <w:p w:rsidR="00E151BD" w:rsidRDefault="00E151BD" w:rsidP="00E151BD">
      <w:pPr>
        <w:jc w:val="center"/>
        <w:rPr>
          <w:b/>
          <w:sz w:val="28"/>
          <w:szCs w:val="28"/>
        </w:rPr>
      </w:pPr>
      <w:r>
        <w:rPr>
          <w:b/>
          <w:sz w:val="28"/>
          <w:szCs w:val="28"/>
        </w:rPr>
        <w:t>администрации Кикнурского муниципального района</w:t>
      </w:r>
    </w:p>
    <w:p w:rsidR="00E151BD" w:rsidRDefault="00E151BD" w:rsidP="00E151BD">
      <w:pPr>
        <w:jc w:val="center"/>
        <w:rPr>
          <w:b/>
          <w:sz w:val="28"/>
          <w:szCs w:val="28"/>
        </w:rPr>
      </w:pPr>
      <w:r>
        <w:rPr>
          <w:b/>
          <w:sz w:val="28"/>
          <w:szCs w:val="28"/>
        </w:rPr>
        <w:t>Кировской области от 14.10.2020 № 280</w:t>
      </w:r>
    </w:p>
    <w:p w:rsidR="00E151BD" w:rsidRPr="00775AB7" w:rsidRDefault="00E151BD" w:rsidP="00E151BD">
      <w:pPr>
        <w:jc w:val="center"/>
        <w:rPr>
          <w:b/>
          <w:sz w:val="28"/>
          <w:szCs w:val="28"/>
        </w:rPr>
      </w:pPr>
    </w:p>
    <w:p w:rsidR="00E151BD" w:rsidRDefault="00E151BD" w:rsidP="00E151BD">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26.03.2024</w:t>
      </w:r>
      <w:r w:rsidRPr="00C65BA3">
        <w:rPr>
          <w:sz w:val="28"/>
          <w:szCs w:val="28"/>
        </w:rPr>
        <w:t xml:space="preserve"> №</w:t>
      </w:r>
      <w:r>
        <w:rPr>
          <w:sz w:val="28"/>
          <w:szCs w:val="28"/>
        </w:rPr>
        <w:t xml:space="preserve"> 38-305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E151BD" w:rsidRDefault="00E151BD" w:rsidP="00E151BD">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w:t>
      </w:r>
      <w:r>
        <w:rPr>
          <w:sz w:val="28"/>
        </w:rPr>
        <w:t>о</w:t>
      </w:r>
      <w:r>
        <w:rPr>
          <w:sz w:val="28"/>
        </w:rPr>
        <w:t>го муниципального округа «Развитие муниципального управления"</w:t>
      </w:r>
      <w:r w:rsidRPr="00417A44">
        <w:rPr>
          <w:sz w:val="28"/>
          <w:szCs w:val="28"/>
        </w:rPr>
        <w:t xml:space="preserve"> </w:t>
      </w:r>
      <w:r>
        <w:rPr>
          <w:sz w:val="28"/>
        </w:rPr>
        <w:t>(далее – Программа), утве</w:t>
      </w:r>
      <w:r>
        <w:rPr>
          <w:sz w:val="28"/>
        </w:rPr>
        <w:t>р</w:t>
      </w:r>
      <w:r>
        <w:rPr>
          <w:sz w:val="28"/>
        </w:rPr>
        <w:t>жденную постановлением администрации Кикнурского муниципального ра</w:t>
      </w:r>
      <w:r>
        <w:rPr>
          <w:sz w:val="28"/>
        </w:rPr>
        <w:t>й</w:t>
      </w:r>
      <w:r>
        <w:rPr>
          <w:sz w:val="28"/>
        </w:rPr>
        <w:t>она Кировской области от 14.10.2020 № 280 "Об утверждении муниципал</w:t>
      </w:r>
      <w:r>
        <w:rPr>
          <w:sz w:val="28"/>
        </w:rPr>
        <w:t>ь</w:t>
      </w:r>
      <w:r>
        <w:rPr>
          <w:sz w:val="28"/>
        </w:rPr>
        <w:t xml:space="preserve">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2021-2026 годы, следующего содержания:</w:t>
      </w:r>
    </w:p>
    <w:p w:rsidR="00E151BD" w:rsidRDefault="00E151BD" w:rsidP="00E151BD">
      <w:pPr>
        <w:spacing w:line="360" w:lineRule="auto"/>
        <w:jc w:val="both"/>
        <w:rPr>
          <w:sz w:val="28"/>
          <w:szCs w:val="28"/>
        </w:rPr>
      </w:pPr>
      <w:r>
        <w:rPr>
          <w:sz w:val="28"/>
          <w:szCs w:val="28"/>
        </w:rPr>
        <w:tab/>
        <w:t>1.1. Раздел "Объемы ассигнований муниципал</w:t>
      </w:r>
      <w:r>
        <w:rPr>
          <w:sz w:val="28"/>
          <w:szCs w:val="28"/>
        </w:rPr>
        <w:t>ь</w:t>
      </w:r>
      <w:r>
        <w:rPr>
          <w:sz w:val="28"/>
          <w:szCs w:val="28"/>
        </w:rPr>
        <w:t>ной программы" паспорта Программы изложить в следующей редакции:</w:t>
      </w:r>
    </w:p>
    <w:p w:rsidR="00E151BD" w:rsidRDefault="00E151BD" w:rsidP="00E151BD">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E151BD" w:rsidRPr="00605403" w:rsidTr="00E151BD">
        <w:tc>
          <w:tcPr>
            <w:tcW w:w="3168" w:type="dxa"/>
          </w:tcPr>
          <w:p w:rsidR="00E151BD" w:rsidRPr="00605403" w:rsidRDefault="00E151BD" w:rsidP="00E151BD">
            <w:pPr>
              <w:rPr>
                <w:sz w:val="28"/>
              </w:rPr>
            </w:pPr>
            <w:r w:rsidRPr="00605403">
              <w:rPr>
                <w:sz w:val="28"/>
              </w:rPr>
              <w:t>Объемы ассигнований мун</w:t>
            </w:r>
            <w:r w:rsidRPr="00605403">
              <w:rPr>
                <w:sz w:val="28"/>
              </w:rPr>
              <w:t>и</w:t>
            </w:r>
            <w:r w:rsidRPr="00605403">
              <w:rPr>
                <w:sz w:val="28"/>
              </w:rPr>
              <w:t>ципальной программы</w:t>
            </w:r>
          </w:p>
        </w:tc>
        <w:tc>
          <w:tcPr>
            <w:tcW w:w="6713" w:type="dxa"/>
          </w:tcPr>
          <w:p w:rsidR="00E151BD" w:rsidRPr="00605403" w:rsidRDefault="00E151BD" w:rsidP="00E151BD">
            <w:pPr>
              <w:rPr>
                <w:sz w:val="28"/>
              </w:rPr>
            </w:pPr>
            <w:r w:rsidRPr="00605403">
              <w:rPr>
                <w:sz w:val="28"/>
              </w:rPr>
              <w:t>Общий объем ассигнований муниципальной пр</w:t>
            </w:r>
            <w:r w:rsidRPr="00605403">
              <w:rPr>
                <w:sz w:val="28"/>
              </w:rPr>
              <w:t>о</w:t>
            </w:r>
            <w:r w:rsidRPr="00605403">
              <w:rPr>
                <w:sz w:val="28"/>
              </w:rPr>
              <w:t xml:space="preserve">граммы составит    </w:t>
            </w:r>
            <w:r>
              <w:rPr>
                <w:sz w:val="28"/>
              </w:rPr>
              <w:t>253 492,55244</w:t>
            </w:r>
            <w:r w:rsidRPr="00605403">
              <w:rPr>
                <w:sz w:val="28"/>
              </w:rPr>
              <w:t xml:space="preserve">  тыс.рублей, </w:t>
            </w:r>
          </w:p>
          <w:p w:rsidR="00E151BD" w:rsidRPr="00605403" w:rsidRDefault="00E151BD" w:rsidP="00E151BD">
            <w:pPr>
              <w:rPr>
                <w:sz w:val="28"/>
              </w:rPr>
            </w:pPr>
            <w:r w:rsidRPr="00605403">
              <w:rPr>
                <w:sz w:val="28"/>
              </w:rPr>
              <w:t>из них по источникам  финанс</w:t>
            </w:r>
            <w:r w:rsidRPr="00605403">
              <w:rPr>
                <w:sz w:val="28"/>
              </w:rPr>
              <w:t>и</w:t>
            </w:r>
            <w:r w:rsidRPr="00605403">
              <w:rPr>
                <w:sz w:val="28"/>
              </w:rPr>
              <w:t>рования:</w:t>
            </w:r>
          </w:p>
          <w:p w:rsidR="00E151BD" w:rsidRPr="00605403" w:rsidRDefault="00E151BD" w:rsidP="00E151BD">
            <w:pPr>
              <w:rPr>
                <w:sz w:val="28"/>
              </w:rPr>
            </w:pPr>
            <w:r w:rsidRPr="00605403">
              <w:rPr>
                <w:sz w:val="28"/>
              </w:rPr>
              <w:t xml:space="preserve">федеральный бюджет – </w:t>
            </w:r>
            <w:r>
              <w:rPr>
                <w:sz w:val="28"/>
              </w:rPr>
              <w:t>2 789,58644</w:t>
            </w:r>
            <w:r w:rsidRPr="00605403">
              <w:rPr>
                <w:sz w:val="28"/>
              </w:rPr>
              <w:t xml:space="preserve"> тыс. руб</w:t>
            </w:r>
          </w:p>
          <w:p w:rsidR="00E151BD" w:rsidRPr="00605403" w:rsidRDefault="00E151BD" w:rsidP="00E151BD">
            <w:pPr>
              <w:rPr>
                <w:sz w:val="28"/>
              </w:rPr>
            </w:pPr>
            <w:r w:rsidRPr="00605403">
              <w:rPr>
                <w:sz w:val="28"/>
              </w:rPr>
              <w:t xml:space="preserve">областной бюджет   - </w:t>
            </w:r>
            <w:r>
              <w:rPr>
                <w:sz w:val="28"/>
              </w:rPr>
              <w:t>92 354,665</w:t>
            </w:r>
            <w:r w:rsidRPr="00605403">
              <w:rPr>
                <w:sz w:val="28"/>
              </w:rPr>
              <w:t xml:space="preserve"> тыс. руб;</w:t>
            </w:r>
          </w:p>
          <w:p w:rsidR="00E151BD" w:rsidRPr="00605403" w:rsidRDefault="00E151BD" w:rsidP="00E151BD">
            <w:pPr>
              <w:rPr>
                <w:sz w:val="28"/>
              </w:rPr>
            </w:pPr>
            <w:r w:rsidRPr="00605403">
              <w:rPr>
                <w:sz w:val="28"/>
              </w:rPr>
              <w:t xml:space="preserve">местный бюджет      -   </w:t>
            </w:r>
            <w:r>
              <w:rPr>
                <w:sz w:val="28"/>
              </w:rPr>
              <w:t>158 348,301</w:t>
            </w:r>
            <w:r w:rsidRPr="00605403">
              <w:rPr>
                <w:sz w:val="28"/>
              </w:rPr>
              <w:t xml:space="preserve">  тыс. руб</w:t>
            </w:r>
          </w:p>
        </w:tc>
      </w:tr>
    </w:tbl>
    <w:p w:rsidR="00E151BD" w:rsidRDefault="00E151BD" w:rsidP="00E151BD">
      <w:pPr>
        <w:spacing w:line="360" w:lineRule="auto"/>
        <w:ind w:firstLine="708"/>
        <w:jc w:val="both"/>
        <w:rPr>
          <w:sz w:val="28"/>
        </w:rPr>
      </w:pPr>
      <w:r>
        <w:rPr>
          <w:sz w:val="28"/>
        </w:rPr>
        <w:lastRenderedPageBreak/>
        <w:t>1.2. Раздел 5 "Ресурсное обеспечение муниципальной программы" Пр</w:t>
      </w:r>
      <w:r>
        <w:rPr>
          <w:sz w:val="28"/>
        </w:rPr>
        <w:t>о</w:t>
      </w:r>
      <w:r>
        <w:rPr>
          <w:sz w:val="28"/>
        </w:rPr>
        <w:t>граммы изложить в следующей  редакции:</w:t>
      </w:r>
    </w:p>
    <w:p w:rsidR="00E151BD" w:rsidRDefault="00E151BD" w:rsidP="00E151BD">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192"/>
        <w:gridCol w:w="69"/>
        <w:gridCol w:w="1078"/>
        <w:gridCol w:w="1330"/>
        <w:gridCol w:w="1194"/>
        <w:gridCol w:w="1194"/>
        <w:gridCol w:w="1282"/>
        <w:gridCol w:w="1368"/>
      </w:tblGrid>
      <w:tr w:rsidR="00E151BD" w:rsidRPr="005944C8" w:rsidTr="00E151BD">
        <w:tblPrEx>
          <w:tblCellMar>
            <w:top w:w="0" w:type="dxa"/>
            <w:left w:w="0" w:type="dxa"/>
            <w:bottom w:w="0" w:type="dxa"/>
            <w:right w:w="0" w:type="dxa"/>
          </w:tblCellMar>
        </w:tblPrEx>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E151BD" w:rsidRPr="00522A07" w:rsidRDefault="00E151BD" w:rsidP="00E151BD">
            <w:pPr>
              <w:pStyle w:val="aff5"/>
              <w:jc w:val="center"/>
              <w:rPr>
                <w:color w:val="000000"/>
                <w:sz w:val="24"/>
              </w:rPr>
            </w:pPr>
            <w:r w:rsidRPr="00522A07">
              <w:rPr>
                <w:color w:val="000000"/>
                <w:sz w:val="24"/>
              </w:rPr>
              <w:t>Источники</w:t>
            </w:r>
          </w:p>
          <w:p w:rsidR="00E151BD" w:rsidRPr="005944C8" w:rsidRDefault="00E151BD" w:rsidP="00E151BD">
            <w:pPr>
              <w:pStyle w:val="aff5"/>
              <w:jc w:val="center"/>
            </w:pPr>
            <w:r w:rsidRPr="00522A07">
              <w:rPr>
                <w:color w:val="000000"/>
                <w:sz w:val="24"/>
              </w:rPr>
              <w:t>финансиров</w:t>
            </w:r>
            <w:r w:rsidRPr="00522A07">
              <w:rPr>
                <w:color w:val="000000"/>
                <w:sz w:val="24"/>
              </w:rPr>
              <w:t>а</w:t>
            </w:r>
            <w:r w:rsidRPr="00522A07">
              <w:rPr>
                <w:color w:val="000000"/>
                <w:sz w:val="24"/>
              </w:rPr>
              <w:t>ния</w:t>
            </w:r>
          </w:p>
        </w:tc>
        <w:tc>
          <w:tcPr>
            <w:tcW w:w="617" w:type="pct"/>
            <w:gridSpan w:val="2"/>
            <w:tcBorders>
              <w:top w:val="single" w:sz="4" w:space="0" w:color="auto"/>
              <w:bottom w:val="single" w:sz="4" w:space="0" w:color="auto"/>
            </w:tcBorders>
          </w:tcPr>
          <w:p w:rsidR="00E151BD" w:rsidRDefault="00E151BD" w:rsidP="00E151BD">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E151BD" w:rsidRDefault="00E151BD" w:rsidP="00E151BD">
            <w:pPr>
              <w:ind w:right="-460"/>
              <w:jc w:val="center"/>
              <w:rPr>
                <w:sz w:val="20"/>
                <w:szCs w:val="20"/>
              </w:rPr>
            </w:pPr>
          </w:p>
          <w:p w:rsidR="00E151BD" w:rsidRPr="00522A07" w:rsidRDefault="00E151BD" w:rsidP="00E151BD">
            <w:pPr>
              <w:ind w:right="-460"/>
              <w:jc w:val="center"/>
            </w:pPr>
            <w:r w:rsidRPr="00522A07">
              <w:t>Оценка расходов (тыс. рублей)</w:t>
            </w:r>
          </w:p>
        </w:tc>
      </w:tr>
      <w:tr w:rsidR="00E151BD" w:rsidRPr="005944C8" w:rsidTr="00E151BD">
        <w:tblPrEx>
          <w:tblCellMar>
            <w:top w:w="0" w:type="dxa"/>
            <w:left w:w="0" w:type="dxa"/>
            <w:bottom w:w="0" w:type="dxa"/>
            <w:right w:w="0" w:type="dxa"/>
          </w:tblCellMar>
        </w:tblPrEx>
        <w:trPr>
          <w:trHeight w:hRule="exact" w:val="609"/>
          <w:tblHeader/>
          <w:jc w:val="center"/>
        </w:trPr>
        <w:tc>
          <w:tcPr>
            <w:tcW w:w="788" w:type="pct"/>
            <w:vMerge/>
            <w:tcBorders>
              <w:top w:val="nil"/>
              <w:left w:val="single" w:sz="4" w:space="0" w:color="auto"/>
              <w:bottom w:val="nil"/>
              <w:right w:val="nil"/>
            </w:tcBorders>
            <w:shd w:val="clear" w:color="auto" w:fill="FFFFFF"/>
          </w:tcPr>
          <w:p w:rsidR="00E151BD" w:rsidRPr="005944C8" w:rsidRDefault="00E151BD" w:rsidP="00E151BD">
            <w:pPr>
              <w:pStyle w:val="aff5"/>
              <w:jc w:val="center"/>
            </w:pPr>
          </w:p>
        </w:tc>
        <w:tc>
          <w:tcPr>
            <w:tcW w:w="581" w:type="pct"/>
            <w:tcBorders>
              <w:top w:val="single" w:sz="4" w:space="0" w:color="auto"/>
              <w:left w:val="single" w:sz="4" w:space="0" w:color="auto"/>
              <w:bottom w:val="nil"/>
              <w:right w:val="nil"/>
            </w:tcBorders>
            <w:shd w:val="clear" w:color="auto" w:fill="FFFFFF"/>
            <w:vAlign w:val="center"/>
          </w:tcPr>
          <w:p w:rsidR="00E151BD" w:rsidRPr="00522A07" w:rsidRDefault="00E151BD" w:rsidP="00E151BD">
            <w:pPr>
              <w:pStyle w:val="aff5"/>
              <w:ind w:left="198"/>
              <w:jc w:val="center"/>
              <w:rPr>
                <w:sz w:val="24"/>
              </w:rPr>
            </w:pPr>
            <w:r w:rsidRPr="00522A07">
              <w:rPr>
                <w:sz w:val="24"/>
              </w:rPr>
              <w:t>2021</w:t>
            </w:r>
          </w:p>
          <w:p w:rsidR="00E151BD" w:rsidRPr="00522A07" w:rsidRDefault="00E151BD" w:rsidP="00E151BD">
            <w:pPr>
              <w:pStyle w:val="aff5"/>
              <w:ind w:left="198"/>
              <w:jc w:val="center"/>
              <w:rPr>
                <w:sz w:val="24"/>
              </w:rPr>
            </w:pPr>
            <w:r w:rsidRPr="00522A07">
              <w:rPr>
                <w:sz w:val="24"/>
              </w:rPr>
              <w:t>год</w:t>
            </w:r>
          </w:p>
          <w:p w:rsidR="00E151BD" w:rsidRPr="00522A07" w:rsidRDefault="00E151BD" w:rsidP="00E151BD">
            <w:pPr>
              <w:pStyle w:val="aff5"/>
              <w:ind w:left="198"/>
              <w:jc w:val="center"/>
              <w:rPr>
                <w:sz w:val="24"/>
              </w:rPr>
            </w:pPr>
          </w:p>
        </w:tc>
        <w:tc>
          <w:tcPr>
            <w:tcW w:w="569" w:type="pct"/>
            <w:gridSpan w:val="2"/>
            <w:tcBorders>
              <w:top w:val="single" w:sz="4" w:space="0" w:color="auto"/>
              <w:left w:val="single" w:sz="4" w:space="0" w:color="auto"/>
              <w:bottom w:val="nil"/>
              <w:right w:val="nil"/>
            </w:tcBorders>
            <w:shd w:val="clear" w:color="auto" w:fill="FFFFFF"/>
            <w:vAlign w:val="center"/>
          </w:tcPr>
          <w:p w:rsidR="00E151BD" w:rsidRPr="00522A07" w:rsidRDefault="00E151BD" w:rsidP="00E151BD">
            <w:pPr>
              <w:pStyle w:val="aff5"/>
              <w:ind w:left="198"/>
              <w:jc w:val="center"/>
              <w:rPr>
                <w:sz w:val="24"/>
              </w:rPr>
            </w:pPr>
            <w:r w:rsidRPr="00522A07">
              <w:rPr>
                <w:sz w:val="24"/>
              </w:rPr>
              <w:t>2022</w:t>
            </w:r>
          </w:p>
          <w:p w:rsidR="00E151BD" w:rsidRPr="00522A07" w:rsidRDefault="00E151BD" w:rsidP="00E151BD">
            <w:pPr>
              <w:pStyle w:val="aff5"/>
              <w:ind w:left="198"/>
              <w:jc w:val="center"/>
              <w:rPr>
                <w:sz w:val="24"/>
              </w:rPr>
            </w:pPr>
            <w:r w:rsidRPr="00522A07">
              <w:rPr>
                <w:sz w:val="24"/>
              </w:rPr>
              <w:t>год</w:t>
            </w:r>
          </w:p>
          <w:p w:rsidR="00E151BD" w:rsidRPr="00522A07" w:rsidRDefault="00E151BD" w:rsidP="00E151BD">
            <w:pPr>
              <w:pStyle w:val="aff5"/>
              <w:ind w:left="198"/>
              <w:rPr>
                <w:sz w:val="24"/>
              </w:rPr>
            </w:pPr>
          </w:p>
        </w:tc>
        <w:tc>
          <w:tcPr>
            <w:tcW w:w="609" w:type="pct"/>
            <w:tcBorders>
              <w:top w:val="single" w:sz="4" w:space="0" w:color="auto"/>
              <w:left w:val="single" w:sz="4" w:space="0" w:color="auto"/>
              <w:bottom w:val="nil"/>
              <w:right w:val="nil"/>
            </w:tcBorders>
            <w:shd w:val="clear" w:color="auto" w:fill="FFFFFF"/>
            <w:vAlign w:val="center"/>
          </w:tcPr>
          <w:p w:rsidR="00E151BD" w:rsidRPr="00522A07" w:rsidRDefault="00E151BD" w:rsidP="00E151BD">
            <w:pPr>
              <w:jc w:val="center"/>
            </w:pPr>
            <w:r w:rsidRPr="00522A07">
              <w:t>2023</w:t>
            </w:r>
          </w:p>
          <w:p w:rsidR="00E151BD" w:rsidRPr="00522A07" w:rsidRDefault="00E151BD" w:rsidP="00E151BD">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E151BD" w:rsidRPr="00522A07" w:rsidRDefault="00E151BD" w:rsidP="00E151BD">
            <w:pPr>
              <w:jc w:val="center"/>
            </w:pPr>
            <w:r w:rsidRPr="00522A07">
              <w:t>2024</w:t>
            </w:r>
          </w:p>
          <w:p w:rsidR="00E151BD" w:rsidRPr="00522A07" w:rsidRDefault="00E151BD" w:rsidP="00E151BD">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E151BD" w:rsidRPr="00522A07" w:rsidRDefault="00E151BD" w:rsidP="00E151BD">
            <w:pPr>
              <w:pStyle w:val="aff5"/>
              <w:jc w:val="center"/>
              <w:rPr>
                <w:sz w:val="24"/>
              </w:rPr>
            </w:pPr>
            <w:r w:rsidRPr="00522A07">
              <w:rPr>
                <w:sz w:val="24"/>
              </w:rPr>
              <w:t>2025</w:t>
            </w:r>
          </w:p>
          <w:p w:rsidR="00E151BD" w:rsidRPr="00522A07" w:rsidRDefault="00E151BD" w:rsidP="00E151BD">
            <w:pPr>
              <w:pStyle w:val="aff5"/>
              <w:jc w:val="center"/>
              <w:rPr>
                <w:sz w:val="24"/>
              </w:rPr>
            </w:pPr>
            <w:r w:rsidRPr="00522A07">
              <w:rPr>
                <w:sz w:val="24"/>
              </w:rPr>
              <w:t>год</w:t>
            </w:r>
          </w:p>
          <w:p w:rsidR="00E151BD" w:rsidRPr="00522A07" w:rsidRDefault="00E151BD" w:rsidP="00E151BD">
            <w:pPr>
              <w:pStyle w:val="aff5"/>
              <w:jc w:val="center"/>
              <w:rPr>
                <w:sz w:val="24"/>
              </w:rPr>
            </w:pPr>
            <w:r w:rsidRPr="00522A07">
              <w:rPr>
                <w:sz w:val="24"/>
              </w:rPr>
              <w:t>год</w:t>
            </w:r>
          </w:p>
          <w:p w:rsidR="00E151BD" w:rsidRPr="00522A07" w:rsidRDefault="00E151BD" w:rsidP="00E151BD">
            <w:pPr>
              <w:pStyle w:val="aff5"/>
              <w:jc w:val="center"/>
              <w:rPr>
                <w:sz w:val="24"/>
              </w:rPr>
            </w:pPr>
            <w:r w:rsidRPr="00522A07">
              <w:rPr>
                <w:sz w:val="24"/>
              </w:rPr>
              <w:t>год</w:t>
            </w:r>
          </w:p>
        </w:tc>
        <w:tc>
          <w:tcPr>
            <w:tcW w:w="624" w:type="pct"/>
            <w:tcBorders>
              <w:top w:val="single" w:sz="4" w:space="0" w:color="auto"/>
              <w:left w:val="single" w:sz="4" w:space="0" w:color="auto"/>
              <w:bottom w:val="nil"/>
              <w:right w:val="single" w:sz="4" w:space="0" w:color="auto"/>
            </w:tcBorders>
            <w:shd w:val="clear" w:color="auto" w:fill="FFFFFF"/>
          </w:tcPr>
          <w:p w:rsidR="00E151BD" w:rsidRDefault="00E151BD" w:rsidP="00E151BD">
            <w:pPr>
              <w:pStyle w:val="aff5"/>
              <w:jc w:val="center"/>
              <w:rPr>
                <w:sz w:val="24"/>
              </w:rPr>
            </w:pPr>
            <w:r>
              <w:rPr>
                <w:sz w:val="24"/>
              </w:rPr>
              <w:t>2026</w:t>
            </w:r>
          </w:p>
          <w:p w:rsidR="00E151BD" w:rsidRPr="00522A07" w:rsidRDefault="00E151BD" w:rsidP="00E151BD">
            <w:pPr>
              <w:pStyle w:val="aff5"/>
              <w:jc w:val="center"/>
              <w:rPr>
                <w:sz w:val="24"/>
              </w:rPr>
            </w:pPr>
            <w:r>
              <w:rPr>
                <w:sz w:val="24"/>
              </w:rP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E151BD" w:rsidRPr="00522A07" w:rsidRDefault="00E151BD" w:rsidP="00E151BD">
            <w:pPr>
              <w:pStyle w:val="aff5"/>
              <w:jc w:val="center"/>
              <w:rPr>
                <w:sz w:val="24"/>
              </w:rPr>
            </w:pPr>
            <w:r w:rsidRPr="00522A07">
              <w:rPr>
                <w:sz w:val="24"/>
              </w:rPr>
              <w:t>Итого</w:t>
            </w:r>
          </w:p>
        </w:tc>
      </w:tr>
      <w:tr w:rsidR="00E151BD" w:rsidRPr="005944C8" w:rsidTr="00E151BD">
        <w:tblPrEx>
          <w:tblCellMar>
            <w:top w:w="0" w:type="dxa"/>
            <w:left w:w="0" w:type="dxa"/>
            <w:bottom w:w="0" w:type="dxa"/>
            <w:right w:w="0" w:type="dxa"/>
          </w:tblCellMar>
        </w:tblPrEx>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E151BD" w:rsidRPr="00522A07" w:rsidRDefault="00E151BD" w:rsidP="00E151BD">
            <w:pPr>
              <w:pStyle w:val="aff5"/>
              <w:ind w:left="-1123" w:firstLine="1123"/>
              <w:jc w:val="center"/>
              <w:rPr>
                <w:b/>
                <w:sz w:val="24"/>
              </w:rPr>
            </w:pPr>
            <w:r>
              <w:rPr>
                <w:rStyle w:val="112"/>
                <w:b w:val="0"/>
                <w:color w:val="000000"/>
              </w:rPr>
              <w:t>всего</w:t>
            </w:r>
          </w:p>
        </w:tc>
        <w:tc>
          <w:tcPr>
            <w:tcW w:w="581"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32 794,6</w:t>
            </w:r>
          </w:p>
        </w:tc>
        <w:tc>
          <w:tcPr>
            <w:tcW w:w="569" w:type="pct"/>
            <w:gridSpan w:val="2"/>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37 909,955</w:t>
            </w:r>
          </w:p>
        </w:tc>
        <w:tc>
          <w:tcPr>
            <w:tcW w:w="609"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42 100,19144</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48 306,302</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46 133,802</w:t>
            </w:r>
          </w:p>
        </w:tc>
        <w:tc>
          <w:tcPr>
            <w:tcW w:w="624" w:type="pct"/>
            <w:tcBorders>
              <w:top w:val="single" w:sz="4" w:space="0" w:color="auto"/>
              <w:left w:val="single" w:sz="4" w:space="0" w:color="auto"/>
              <w:bottom w:val="nil"/>
              <w:right w:val="single" w:sz="4" w:space="0" w:color="auto"/>
            </w:tcBorders>
            <w:shd w:val="clear" w:color="auto" w:fill="FFFFFF"/>
          </w:tcPr>
          <w:p w:rsidR="00E151BD" w:rsidRDefault="00E151BD" w:rsidP="00E151BD">
            <w:pPr>
              <w:pStyle w:val="aff5"/>
              <w:jc w:val="center"/>
              <w:rPr>
                <w:sz w:val="24"/>
              </w:rPr>
            </w:pPr>
            <w:r>
              <w:rPr>
                <w:sz w:val="24"/>
              </w:rPr>
              <w:t>46 247,702</w:t>
            </w:r>
          </w:p>
        </w:tc>
        <w:tc>
          <w:tcPr>
            <w:tcW w:w="664" w:type="pct"/>
            <w:tcBorders>
              <w:top w:val="single" w:sz="4" w:space="0" w:color="auto"/>
              <w:left w:val="single" w:sz="4" w:space="0" w:color="auto"/>
              <w:bottom w:val="nil"/>
              <w:right w:val="single" w:sz="4" w:space="0" w:color="auto"/>
            </w:tcBorders>
            <w:shd w:val="clear" w:color="auto" w:fill="FFFFFF"/>
          </w:tcPr>
          <w:p w:rsidR="00E151BD" w:rsidRPr="00DC5D74" w:rsidRDefault="00E151BD" w:rsidP="00E151BD">
            <w:pPr>
              <w:pStyle w:val="aff5"/>
              <w:jc w:val="center"/>
              <w:rPr>
                <w:sz w:val="22"/>
                <w:szCs w:val="22"/>
              </w:rPr>
            </w:pPr>
            <w:r w:rsidRPr="00DC5D74">
              <w:rPr>
                <w:sz w:val="22"/>
                <w:szCs w:val="22"/>
              </w:rPr>
              <w:t>253 492,55244</w:t>
            </w:r>
          </w:p>
        </w:tc>
      </w:tr>
      <w:tr w:rsidR="00E151BD" w:rsidRPr="005944C8" w:rsidTr="00E151BD">
        <w:tblPrEx>
          <w:tblCellMar>
            <w:top w:w="0" w:type="dxa"/>
            <w:left w:w="0" w:type="dxa"/>
            <w:bottom w:w="0" w:type="dxa"/>
            <w:right w:w="0" w:type="dxa"/>
          </w:tblCellMar>
        </w:tblPrEx>
        <w:trPr>
          <w:trHeight w:hRule="exact" w:val="780"/>
          <w:jc w:val="center"/>
        </w:trPr>
        <w:tc>
          <w:tcPr>
            <w:tcW w:w="788" w:type="pct"/>
            <w:tcBorders>
              <w:top w:val="single" w:sz="4" w:space="0" w:color="auto"/>
              <w:left w:val="single" w:sz="4" w:space="0" w:color="auto"/>
              <w:bottom w:val="nil"/>
              <w:right w:val="nil"/>
            </w:tcBorders>
            <w:shd w:val="clear" w:color="auto" w:fill="FFFFFF"/>
          </w:tcPr>
          <w:p w:rsidR="00E151BD" w:rsidRPr="00522A07" w:rsidRDefault="00E151BD" w:rsidP="00E151BD">
            <w:pPr>
              <w:pStyle w:val="aff5"/>
              <w:jc w:val="center"/>
              <w:rPr>
                <w:sz w:val="24"/>
              </w:rPr>
            </w:pPr>
            <w:r w:rsidRPr="00522A07">
              <w:rPr>
                <w:color w:val="000000"/>
                <w:sz w:val="24"/>
              </w:rPr>
              <w:t>федерал</w:t>
            </w:r>
            <w:r w:rsidRPr="00522A07">
              <w:rPr>
                <w:color w:val="000000"/>
                <w:sz w:val="24"/>
              </w:rPr>
              <w:t>ь</w:t>
            </w:r>
            <w:r w:rsidRPr="00522A07">
              <w:rPr>
                <w:color w:val="000000"/>
                <w:sz w:val="24"/>
              </w:rPr>
              <w:t>ный</w:t>
            </w:r>
          </w:p>
          <w:p w:rsidR="00E151BD" w:rsidRPr="005944C8" w:rsidRDefault="00E151BD" w:rsidP="00E151BD">
            <w:pPr>
              <w:pStyle w:val="aff5"/>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554,8</w:t>
            </w:r>
          </w:p>
        </w:tc>
        <w:tc>
          <w:tcPr>
            <w:tcW w:w="569" w:type="pct"/>
            <w:gridSpan w:val="2"/>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292,0</w:t>
            </w:r>
          </w:p>
        </w:tc>
        <w:tc>
          <w:tcPr>
            <w:tcW w:w="609"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798,38644</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340,0</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375,6</w:t>
            </w:r>
          </w:p>
        </w:tc>
        <w:tc>
          <w:tcPr>
            <w:tcW w:w="624" w:type="pct"/>
            <w:tcBorders>
              <w:top w:val="single" w:sz="4" w:space="0" w:color="auto"/>
              <w:left w:val="single" w:sz="4" w:space="0" w:color="auto"/>
              <w:bottom w:val="nil"/>
              <w:right w:val="single" w:sz="4" w:space="0" w:color="auto"/>
            </w:tcBorders>
            <w:shd w:val="clear" w:color="auto" w:fill="FFFFFF"/>
          </w:tcPr>
          <w:p w:rsidR="00E151BD" w:rsidRDefault="00E151BD" w:rsidP="00E151BD">
            <w:pPr>
              <w:pStyle w:val="aff5"/>
              <w:jc w:val="center"/>
              <w:rPr>
                <w:sz w:val="24"/>
              </w:rPr>
            </w:pPr>
            <w:r>
              <w:rPr>
                <w:sz w:val="24"/>
              </w:rPr>
              <w:t>428,8</w:t>
            </w:r>
          </w:p>
        </w:tc>
        <w:tc>
          <w:tcPr>
            <w:tcW w:w="664"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pStyle w:val="aff5"/>
              <w:jc w:val="center"/>
              <w:rPr>
                <w:sz w:val="24"/>
              </w:rPr>
            </w:pPr>
            <w:r>
              <w:rPr>
                <w:sz w:val="24"/>
              </w:rPr>
              <w:t>2 789,58644</w:t>
            </w:r>
          </w:p>
        </w:tc>
      </w:tr>
      <w:tr w:rsidR="00E151BD" w:rsidRPr="005944C8" w:rsidTr="00E151BD">
        <w:tblPrEx>
          <w:tblCellMar>
            <w:top w:w="0" w:type="dxa"/>
            <w:left w:w="0" w:type="dxa"/>
            <w:bottom w:w="0" w:type="dxa"/>
            <w:right w:w="0" w:type="dxa"/>
          </w:tblCellMar>
        </w:tblPrEx>
        <w:trPr>
          <w:trHeight w:hRule="exact" w:val="1142"/>
          <w:jc w:val="center"/>
        </w:trPr>
        <w:tc>
          <w:tcPr>
            <w:tcW w:w="788" w:type="pct"/>
            <w:tcBorders>
              <w:top w:val="single" w:sz="4" w:space="0" w:color="auto"/>
              <w:left w:val="single" w:sz="4" w:space="0" w:color="auto"/>
              <w:bottom w:val="nil"/>
              <w:right w:val="nil"/>
            </w:tcBorders>
            <w:shd w:val="clear" w:color="auto" w:fill="FFFFFF"/>
          </w:tcPr>
          <w:p w:rsidR="00E151BD" w:rsidRPr="00522A07" w:rsidRDefault="00E151BD" w:rsidP="00E151BD">
            <w:pPr>
              <w:pStyle w:val="aff5"/>
              <w:jc w:val="center"/>
              <w:rPr>
                <w:color w:val="000000"/>
                <w:sz w:val="24"/>
              </w:rPr>
            </w:pPr>
            <w:r w:rsidRPr="00522A07">
              <w:rPr>
                <w:color w:val="000000"/>
                <w:sz w:val="24"/>
              </w:rPr>
              <w:t>областной</w:t>
            </w:r>
          </w:p>
          <w:p w:rsidR="00E151BD" w:rsidRPr="005944C8" w:rsidRDefault="00E151BD" w:rsidP="00E151BD">
            <w:pPr>
              <w:pStyle w:val="aff5"/>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9 794,8</w:t>
            </w:r>
          </w:p>
        </w:tc>
        <w:tc>
          <w:tcPr>
            <w:tcW w:w="569" w:type="pct"/>
            <w:gridSpan w:val="2"/>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11 383,675</w:t>
            </w:r>
          </w:p>
        </w:tc>
        <w:tc>
          <w:tcPr>
            <w:tcW w:w="609" w:type="pct"/>
            <w:tcBorders>
              <w:top w:val="single" w:sz="4" w:space="0" w:color="auto"/>
              <w:left w:val="single" w:sz="4" w:space="0" w:color="auto"/>
              <w:bottom w:val="nil"/>
              <w:right w:val="nil"/>
            </w:tcBorders>
            <w:shd w:val="clear" w:color="auto" w:fill="FFFFFF"/>
          </w:tcPr>
          <w:p w:rsidR="00E151BD" w:rsidRPr="00574346" w:rsidRDefault="00E151BD" w:rsidP="00E151BD">
            <w:pPr>
              <w:pStyle w:val="aff5"/>
              <w:jc w:val="center"/>
              <w:rPr>
                <w:sz w:val="24"/>
              </w:rPr>
            </w:pPr>
            <w:r>
              <w:rPr>
                <w:sz w:val="24"/>
              </w:rPr>
              <w:t>14 077,23</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18 335,12</w:t>
            </w:r>
          </w:p>
        </w:tc>
        <w:tc>
          <w:tcPr>
            <w:tcW w:w="582"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jc w:val="center"/>
            </w:pPr>
            <w:r>
              <w:t>19 043,82</w:t>
            </w:r>
          </w:p>
        </w:tc>
        <w:tc>
          <w:tcPr>
            <w:tcW w:w="624" w:type="pct"/>
            <w:tcBorders>
              <w:top w:val="single" w:sz="4" w:space="0" w:color="auto"/>
              <w:left w:val="single" w:sz="4" w:space="0" w:color="auto"/>
              <w:bottom w:val="nil"/>
              <w:right w:val="single" w:sz="4" w:space="0" w:color="auto"/>
            </w:tcBorders>
            <w:shd w:val="clear" w:color="auto" w:fill="FFFFFF"/>
          </w:tcPr>
          <w:p w:rsidR="00E151BD" w:rsidRDefault="00E151BD" w:rsidP="00E151BD">
            <w:pPr>
              <w:pStyle w:val="aff5"/>
              <w:jc w:val="center"/>
              <w:rPr>
                <w:sz w:val="24"/>
              </w:rPr>
            </w:pPr>
            <w:r>
              <w:rPr>
                <w:sz w:val="24"/>
              </w:rPr>
              <w:t>19 720,02</w:t>
            </w:r>
          </w:p>
        </w:tc>
        <w:tc>
          <w:tcPr>
            <w:tcW w:w="664" w:type="pct"/>
            <w:tcBorders>
              <w:top w:val="single" w:sz="4" w:space="0" w:color="auto"/>
              <w:left w:val="single" w:sz="4" w:space="0" w:color="auto"/>
              <w:bottom w:val="nil"/>
              <w:right w:val="single" w:sz="4" w:space="0" w:color="auto"/>
            </w:tcBorders>
            <w:shd w:val="clear" w:color="auto" w:fill="FFFFFF"/>
          </w:tcPr>
          <w:p w:rsidR="00E151BD" w:rsidRPr="00574346" w:rsidRDefault="00E151BD" w:rsidP="00E151BD">
            <w:pPr>
              <w:pStyle w:val="aff5"/>
              <w:jc w:val="center"/>
              <w:rPr>
                <w:sz w:val="24"/>
              </w:rPr>
            </w:pPr>
            <w:r>
              <w:rPr>
                <w:sz w:val="24"/>
              </w:rPr>
              <w:t>92 354,665</w:t>
            </w:r>
          </w:p>
        </w:tc>
      </w:tr>
      <w:tr w:rsidR="00E151BD" w:rsidRPr="005944C8" w:rsidTr="00E151BD">
        <w:tblPrEx>
          <w:tblCellMar>
            <w:top w:w="0" w:type="dxa"/>
            <w:left w:w="0" w:type="dxa"/>
            <w:bottom w:w="0" w:type="dxa"/>
            <w:right w:w="0" w:type="dxa"/>
          </w:tblCellMar>
        </w:tblPrEx>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E151BD" w:rsidRPr="00522A07" w:rsidRDefault="00E151BD" w:rsidP="00E151BD">
            <w:pPr>
              <w:pStyle w:val="aff5"/>
              <w:jc w:val="center"/>
              <w:rPr>
                <w:sz w:val="24"/>
              </w:rPr>
            </w:pPr>
            <w:r w:rsidRPr="00522A07">
              <w:rPr>
                <w:color w:val="000000"/>
                <w:sz w:val="24"/>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E151BD" w:rsidRPr="00B81E8B" w:rsidRDefault="00E151BD" w:rsidP="00E151BD">
            <w:pPr>
              <w:pStyle w:val="aff5"/>
              <w:jc w:val="center"/>
              <w:rPr>
                <w:sz w:val="24"/>
              </w:rPr>
            </w:pPr>
            <w:r>
              <w:rPr>
                <w:sz w:val="24"/>
              </w:rPr>
              <w:t>22 445,0</w:t>
            </w:r>
          </w:p>
        </w:tc>
        <w:tc>
          <w:tcPr>
            <w:tcW w:w="569" w:type="pct"/>
            <w:gridSpan w:val="2"/>
            <w:tcBorders>
              <w:top w:val="single" w:sz="4" w:space="0" w:color="auto"/>
              <w:left w:val="single" w:sz="4" w:space="0" w:color="auto"/>
              <w:bottom w:val="single" w:sz="4" w:space="0" w:color="auto"/>
              <w:right w:val="nil"/>
            </w:tcBorders>
            <w:shd w:val="clear" w:color="auto" w:fill="FFFFFF"/>
          </w:tcPr>
          <w:p w:rsidR="00E151BD" w:rsidRPr="00B81E8B" w:rsidRDefault="00E151BD" w:rsidP="00E151BD">
            <w:pPr>
              <w:pStyle w:val="aff5"/>
              <w:jc w:val="center"/>
              <w:rPr>
                <w:sz w:val="24"/>
              </w:rPr>
            </w:pPr>
            <w:r>
              <w:rPr>
                <w:sz w:val="24"/>
              </w:rPr>
              <w:t xml:space="preserve"> 26 234,28</w:t>
            </w:r>
          </w:p>
        </w:tc>
        <w:tc>
          <w:tcPr>
            <w:tcW w:w="609" w:type="pct"/>
            <w:tcBorders>
              <w:top w:val="single" w:sz="4" w:space="0" w:color="auto"/>
              <w:left w:val="single" w:sz="4" w:space="0" w:color="auto"/>
              <w:bottom w:val="single" w:sz="4" w:space="0" w:color="auto"/>
              <w:right w:val="nil"/>
            </w:tcBorders>
            <w:shd w:val="clear" w:color="auto" w:fill="FFFFFF"/>
          </w:tcPr>
          <w:p w:rsidR="00E151BD" w:rsidRPr="00B81E8B" w:rsidRDefault="00E151BD" w:rsidP="00E151BD">
            <w:pPr>
              <w:pStyle w:val="aff5"/>
              <w:jc w:val="center"/>
              <w:rPr>
                <w:sz w:val="24"/>
              </w:rPr>
            </w:pPr>
            <w:r>
              <w:rPr>
                <w:sz w:val="24"/>
              </w:rPr>
              <w:t>27 224,575</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E151BD" w:rsidRPr="00B81E8B" w:rsidRDefault="00E151BD" w:rsidP="00E151BD">
            <w:pPr>
              <w:jc w:val="center"/>
            </w:pPr>
            <w:r>
              <w:t>29 631,182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E151BD" w:rsidRPr="00B81E8B" w:rsidRDefault="00E151BD" w:rsidP="00E151BD">
            <w:pPr>
              <w:jc w:val="center"/>
            </w:pPr>
            <w:r>
              <w:t>26 714,382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E151BD" w:rsidRDefault="00E151BD" w:rsidP="00E151BD">
            <w:pPr>
              <w:pStyle w:val="aff5"/>
              <w:jc w:val="center"/>
              <w:rPr>
                <w:sz w:val="24"/>
              </w:rPr>
            </w:pPr>
            <w:r>
              <w:rPr>
                <w:sz w:val="24"/>
              </w:rPr>
              <w:t>26 098,882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E151BD" w:rsidRPr="00B81E8B" w:rsidRDefault="00E151BD" w:rsidP="00E151BD">
            <w:pPr>
              <w:pStyle w:val="aff5"/>
              <w:jc w:val="center"/>
              <w:rPr>
                <w:sz w:val="24"/>
              </w:rPr>
            </w:pPr>
            <w:r>
              <w:rPr>
                <w:sz w:val="24"/>
              </w:rPr>
              <w:t>158 348,301</w:t>
            </w:r>
          </w:p>
        </w:tc>
      </w:tr>
    </w:tbl>
    <w:p w:rsidR="00E151BD" w:rsidRDefault="00E151BD" w:rsidP="00E151BD">
      <w:pPr>
        <w:spacing w:line="360" w:lineRule="auto"/>
        <w:jc w:val="both"/>
        <w:rPr>
          <w:sz w:val="28"/>
        </w:rPr>
      </w:pPr>
    </w:p>
    <w:p w:rsidR="00E151BD" w:rsidRDefault="00E151BD" w:rsidP="00E151BD">
      <w:pPr>
        <w:spacing w:line="360" w:lineRule="auto"/>
        <w:jc w:val="both"/>
        <w:rPr>
          <w:sz w:val="28"/>
        </w:rPr>
      </w:pPr>
      <w:r>
        <w:rPr>
          <w:sz w:val="28"/>
        </w:rPr>
        <w:t xml:space="preserve">   </w:t>
      </w:r>
      <w:r>
        <w:rPr>
          <w:sz w:val="28"/>
        </w:rPr>
        <w:tab/>
        <w:t>1.3. Таблицу "Прогнозная (справочная) оценка ресурсного обеспеч</w:t>
      </w:r>
      <w:r>
        <w:rPr>
          <w:sz w:val="28"/>
        </w:rPr>
        <w:t>е</w:t>
      </w:r>
      <w:r>
        <w:rPr>
          <w:sz w:val="28"/>
        </w:rPr>
        <w:t>ния реализации муниципальной программы за счет всех источников финансиров</w:t>
      </w:r>
      <w:r>
        <w:rPr>
          <w:sz w:val="28"/>
        </w:rPr>
        <w:t>а</w:t>
      </w:r>
      <w:r>
        <w:rPr>
          <w:sz w:val="28"/>
        </w:rPr>
        <w:t>ния" (приложение к Программе)  изложить в новой редакции согласно приложению.</w:t>
      </w:r>
    </w:p>
    <w:p w:rsidR="00E151BD" w:rsidRDefault="00E151BD" w:rsidP="00E151BD">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E151BD" w:rsidRDefault="00E151BD" w:rsidP="00E151BD">
      <w:pPr>
        <w:autoSpaceDE w:val="0"/>
        <w:autoSpaceDN w:val="0"/>
        <w:adjustRightInd w:val="0"/>
        <w:spacing w:line="360" w:lineRule="auto"/>
        <w:ind w:firstLine="540"/>
        <w:jc w:val="right"/>
      </w:pPr>
    </w:p>
    <w:p w:rsidR="00E151BD" w:rsidRDefault="00E151BD" w:rsidP="00E151BD">
      <w:pPr>
        <w:jc w:val="both"/>
        <w:rPr>
          <w:sz w:val="28"/>
        </w:rPr>
      </w:pPr>
    </w:p>
    <w:p w:rsidR="00E151BD" w:rsidRDefault="00E151BD" w:rsidP="00E151BD">
      <w:pPr>
        <w:rPr>
          <w:sz w:val="28"/>
        </w:rPr>
      </w:pPr>
      <w:r>
        <w:rPr>
          <w:sz w:val="28"/>
        </w:rPr>
        <w:t>Глава Кикнурского</w:t>
      </w:r>
    </w:p>
    <w:p w:rsidR="00E151BD" w:rsidRDefault="00E151BD" w:rsidP="00E151BD">
      <w:pPr>
        <w:rPr>
          <w:sz w:val="28"/>
        </w:rPr>
        <w:sectPr w:rsidR="00E151BD" w:rsidSect="00E151BD">
          <w:headerReference w:type="default" r:id="rId19"/>
          <w:headerReference w:type="first" r:id="rId20"/>
          <w:pgSz w:w="11906" w:h="16838" w:code="9"/>
          <w:pgMar w:top="1418" w:right="567" w:bottom="1134" w:left="1701" w:header="567" w:footer="709" w:gutter="0"/>
          <w:cols w:space="708"/>
          <w:titlePg/>
          <w:docGrid w:linePitch="360"/>
        </w:sectPr>
      </w:pPr>
      <w:r>
        <w:rPr>
          <w:sz w:val="28"/>
        </w:rPr>
        <w:t>муниципального  округа    С.Ю. Галкин</w:t>
      </w:r>
    </w:p>
    <w:p w:rsidR="0020279A" w:rsidRPr="0020279A" w:rsidRDefault="0020279A" w:rsidP="0020279A">
      <w:pPr>
        <w:rPr>
          <w:b/>
          <w:bCs/>
        </w:rPr>
      </w:pPr>
      <w:r w:rsidRPr="0020279A">
        <w:rPr>
          <w:b/>
          <w:bCs/>
        </w:rPr>
        <w:lastRenderedPageBreak/>
        <w:t xml:space="preserve">                                                    </w:t>
      </w:r>
    </w:p>
    <w:p w:rsidR="0020279A" w:rsidRPr="0020279A" w:rsidRDefault="0020279A" w:rsidP="0020279A">
      <w:pPr>
        <w:rPr>
          <w:b/>
          <w:bCs/>
        </w:rPr>
      </w:pPr>
      <w:r w:rsidRPr="0020279A">
        <w:rPr>
          <w:b/>
          <w:bCs/>
        </w:rPr>
        <w:t xml:space="preserve">                                                                                                                              Приложение № 2</w:t>
      </w:r>
    </w:p>
    <w:p w:rsidR="0020279A" w:rsidRPr="0020279A" w:rsidRDefault="0020279A" w:rsidP="0020279A">
      <w:pPr>
        <w:rPr>
          <w:b/>
          <w:bCs/>
        </w:rPr>
      </w:pPr>
      <w:r w:rsidRPr="0020279A">
        <w:rPr>
          <w:b/>
          <w:bCs/>
        </w:rPr>
        <w:t xml:space="preserve">                                                                                                                                                               к муниципальной программе</w:t>
      </w:r>
    </w:p>
    <w:p w:rsidR="0020279A" w:rsidRPr="0020279A" w:rsidRDefault="0020279A" w:rsidP="0020279A">
      <w:pPr>
        <w:rPr>
          <w:b/>
          <w:bCs/>
        </w:rPr>
      </w:pPr>
    </w:p>
    <w:p w:rsidR="0020279A" w:rsidRPr="0020279A" w:rsidRDefault="0020279A" w:rsidP="0020279A">
      <w:pPr>
        <w:rPr>
          <w:b/>
          <w:bCs/>
        </w:rPr>
      </w:pPr>
    </w:p>
    <w:p w:rsidR="0020279A" w:rsidRPr="0020279A" w:rsidRDefault="0020279A" w:rsidP="0020279A">
      <w:pPr>
        <w:rPr>
          <w:b/>
          <w:bCs/>
        </w:rPr>
      </w:pPr>
      <w:r w:rsidRPr="0020279A">
        <w:rPr>
          <w:b/>
          <w:bCs/>
        </w:rPr>
        <w:t>Расходы на реализацию муниципальной программы за счет средств местного бюджета</w:t>
      </w:r>
    </w:p>
    <w:p w:rsidR="0020279A" w:rsidRPr="0020279A" w:rsidRDefault="0020279A" w:rsidP="0020279A">
      <w:pPr>
        <w:rPr>
          <w:b/>
          <w:bC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873"/>
        <w:gridCol w:w="2064"/>
        <w:gridCol w:w="1874"/>
        <w:gridCol w:w="1124"/>
        <w:gridCol w:w="1035"/>
        <w:gridCol w:w="1247"/>
        <w:gridCol w:w="1099"/>
        <w:gridCol w:w="1134"/>
        <w:gridCol w:w="1418"/>
        <w:gridCol w:w="1134"/>
      </w:tblGrid>
      <w:tr w:rsidR="0020279A" w:rsidRPr="0020279A" w:rsidTr="0020279A">
        <w:trPr>
          <w:trHeight w:val="451"/>
        </w:trPr>
        <w:tc>
          <w:tcPr>
            <w:tcW w:w="594" w:type="dxa"/>
            <w:vMerge w:val="restart"/>
          </w:tcPr>
          <w:p w:rsidR="0020279A" w:rsidRPr="0020279A" w:rsidRDefault="0020279A" w:rsidP="0020279A">
            <w:r w:rsidRPr="0020279A">
              <w:t>№</w:t>
            </w:r>
          </w:p>
          <w:p w:rsidR="0020279A" w:rsidRPr="0020279A" w:rsidRDefault="0020279A" w:rsidP="0020279A">
            <w:r w:rsidRPr="0020279A">
              <w:t>п.п.</w:t>
            </w:r>
          </w:p>
        </w:tc>
        <w:tc>
          <w:tcPr>
            <w:tcW w:w="1873" w:type="dxa"/>
            <w:vMerge w:val="restart"/>
          </w:tcPr>
          <w:p w:rsidR="0020279A" w:rsidRPr="0020279A" w:rsidRDefault="0020279A" w:rsidP="0020279A">
            <w:r w:rsidRPr="0020279A">
              <w:t>Статус</w:t>
            </w:r>
          </w:p>
        </w:tc>
        <w:tc>
          <w:tcPr>
            <w:tcW w:w="2064" w:type="dxa"/>
            <w:vMerge w:val="restart"/>
          </w:tcPr>
          <w:p w:rsidR="0020279A" w:rsidRPr="0020279A" w:rsidRDefault="0020279A" w:rsidP="0020279A"/>
          <w:p w:rsidR="0020279A" w:rsidRPr="0020279A" w:rsidRDefault="0020279A" w:rsidP="0020279A">
            <w:r w:rsidRPr="0020279A">
              <w:t>Наименование</w:t>
            </w:r>
          </w:p>
          <w:p w:rsidR="0020279A" w:rsidRPr="0020279A" w:rsidRDefault="0020279A" w:rsidP="0020279A">
            <w:r w:rsidRPr="0020279A">
              <w:t>муниципальной</w:t>
            </w:r>
          </w:p>
          <w:p w:rsidR="0020279A" w:rsidRPr="0020279A" w:rsidRDefault="0020279A" w:rsidP="0020279A">
            <w:r w:rsidRPr="0020279A">
              <w:t>программы</w:t>
            </w:r>
          </w:p>
        </w:tc>
        <w:tc>
          <w:tcPr>
            <w:tcW w:w="1874" w:type="dxa"/>
            <w:vMerge w:val="restart"/>
          </w:tcPr>
          <w:p w:rsidR="0020279A" w:rsidRPr="0020279A" w:rsidRDefault="0020279A" w:rsidP="0020279A">
            <w:r w:rsidRPr="0020279A">
              <w:t>Главный</w:t>
            </w:r>
          </w:p>
          <w:p w:rsidR="0020279A" w:rsidRPr="0020279A" w:rsidRDefault="0020279A" w:rsidP="0020279A">
            <w:r w:rsidRPr="0020279A">
              <w:t>распорядитель</w:t>
            </w:r>
          </w:p>
          <w:p w:rsidR="0020279A" w:rsidRPr="0020279A" w:rsidRDefault="0020279A" w:rsidP="0020279A">
            <w:r w:rsidRPr="0020279A">
              <w:t>бюджетных</w:t>
            </w:r>
          </w:p>
          <w:p w:rsidR="0020279A" w:rsidRPr="0020279A" w:rsidRDefault="0020279A" w:rsidP="0020279A">
            <w:r w:rsidRPr="0020279A">
              <w:t>средств</w:t>
            </w:r>
          </w:p>
        </w:tc>
        <w:tc>
          <w:tcPr>
            <w:tcW w:w="1124" w:type="dxa"/>
          </w:tcPr>
          <w:p w:rsidR="0020279A" w:rsidRPr="0020279A" w:rsidRDefault="0020279A" w:rsidP="0020279A"/>
        </w:tc>
        <w:tc>
          <w:tcPr>
            <w:tcW w:w="7067" w:type="dxa"/>
            <w:gridSpan w:val="6"/>
          </w:tcPr>
          <w:p w:rsidR="0020279A" w:rsidRPr="0020279A" w:rsidRDefault="0020279A" w:rsidP="0020279A"/>
          <w:p w:rsidR="0020279A" w:rsidRPr="0020279A" w:rsidRDefault="0020279A" w:rsidP="0020279A"/>
          <w:p w:rsidR="0020279A" w:rsidRPr="0020279A" w:rsidRDefault="0020279A" w:rsidP="0020279A">
            <w:r w:rsidRPr="0020279A">
              <w:t>Расходы (тыс. рублей)</w:t>
            </w:r>
          </w:p>
        </w:tc>
      </w:tr>
      <w:tr w:rsidR="0020279A" w:rsidRPr="0020279A" w:rsidTr="0020279A">
        <w:trPr>
          <w:trHeight w:val="688"/>
        </w:trPr>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vMerge/>
          </w:tcPr>
          <w:p w:rsidR="0020279A" w:rsidRPr="0020279A" w:rsidRDefault="0020279A" w:rsidP="0020279A"/>
        </w:tc>
        <w:tc>
          <w:tcPr>
            <w:tcW w:w="1124" w:type="dxa"/>
          </w:tcPr>
          <w:p w:rsidR="0020279A" w:rsidRPr="0020279A" w:rsidRDefault="0020279A" w:rsidP="0020279A">
            <w:r w:rsidRPr="0020279A">
              <w:t>2021</w:t>
            </w:r>
          </w:p>
          <w:p w:rsidR="0020279A" w:rsidRPr="0020279A" w:rsidRDefault="0020279A" w:rsidP="0020279A">
            <w:r w:rsidRPr="0020279A">
              <w:t>год</w:t>
            </w:r>
          </w:p>
        </w:tc>
        <w:tc>
          <w:tcPr>
            <w:tcW w:w="1035" w:type="dxa"/>
          </w:tcPr>
          <w:p w:rsidR="0020279A" w:rsidRPr="0020279A" w:rsidRDefault="0020279A" w:rsidP="0020279A">
            <w:r w:rsidRPr="0020279A">
              <w:t>2022</w:t>
            </w:r>
          </w:p>
          <w:p w:rsidR="0020279A" w:rsidRPr="0020279A" w:rsidRDefault="0020279A" w:rsidP="0020279A">
            <w:r w:rsidRPr="0020279A">
              <w:t>год</w:t>
            </w:r>
          </w:p>
        </w:tc>
        <w:tc>
          <w:tcPr>
            <w:tcW w:w="1247" w:type="dxa"/>
          </w:tcPr>
          <w:p w:rsidR="0020279A" w:rsidRPr="0020279A" w:rsidRDefault="0020279A" w:rsidP="0020279A">
            <w:r w:rsidRPr="0020279A">
              <w:t>2023</w:t>
            </w:r>
          </w:p>
          <w:p w:rsidR="0020279A" w:rsidRPr="0020279A" w:rsidRDefault="0020279A" w:rsidP="0020279A">
            <w:r w:rsidRPr="0020279A">
              <w:t>год</w:t>
            </w:r>
          </w:p>
        </w:tc>
        <w:tc>
          <w:tcPr>
            <w:tcW w:w="1099" w:type="dxa"/>
          </w:tcPr>
          <w:p w:rsidR="0020279A" w:rsidRPr="0020279A" w:rsidRDefault="0020279A" w:rsidP="0020279A">
            <w:r w:rsidRPr="0020279A">
              <w:t>2024</w:t>
            </w:r>
          </w:p>
          <w:p w:rsidR="0020279A" w:rsidRPr="0020279A" w:rsidRDefault="0020279A" w:rsidP="0020279A">
            <w:r w:rsidRPr="0020279A">
              <w:t>год</w:t>
            </w:r>
          </w:p>
        </w:tc>
        <w:tc>
          <w:tcPr>
            <w:tcW w:w="1134" w:type="dxa"/>
          </w:tcPr>
          <w:p w:rsidR="0020279A" w:rsidRPr="0020279A" w:rsidRDefault="0020279A" w:rsidP="0020279A">
            <w:r w:rsidRPr="0020279A">
              <w:t>2025</w:t>
            </w:r>
          </w:p>
          <w:p w:rsidR="0020279A" w:rsidRPr="0020279A" w:rsidRDefault="0020279A" w:rsidP="0020279A">
            <w:r w:rsidRPr="0020279A">
              <w:t>год</w:t>
            </w:r>
          </w:p>
        </w:tc>
        <w:tc>
          <w:tcPr>
            <w:tcW w:w="1418" w:type="dxa"/>
          </w:tcPr>
          <w:p w:rsidR="0020279A" w:rsidRPr="0020279A" w:rsidRDefault="0020279A" w:rsidP="0020279A">
            <w:r w:rsidRPr="0020279A">
              <w:t>2026</w:t>
            </w:r>
          </w:p>
          <w:p w:rsidR="0020279A" w:rsidRPr="0020279A" w:rsidRDefault="0020279A" w:rsidP="0020279A">
            <w:r w:rsidRPr="0020279A">
              <w:t>год</w:t>
            </w:r>
          </w:p>
        </w:tc>
        <w:tc>
          <w:tcPr>
            <w:tcW w:w="1134" w:type="dxa"/>
          </w:tcPr>
          <w:p w:rsidR="0020279A" w:rsidRPr="0020279A" w:rsidRDefault="0020279A" w:rsidP="0020279A">
            <w:r w:rsidRPr="0020279A">
              <w:t>Итого</w:t>
            </w:r>
          </w:p>
        </w:tc>
      </w:tr>
      <w:tr w:rsidR="0020279A" w:rsidRPr="0020279A" w:rsidTr="0020279A">
        <w:tc>
          <w:tcPr>
            <w:tcW w:w="594" w:type="dxa"/>
            <w:vMerge w:val="restart"/>
          </w:tcPr>
          <w:p w:rsidR="0020279A" w:rsidRPr="0020279A" w:rsidRDefault="0020279A" w:rsidP="0020279A">
            <w:r w:rsidRPr="0020279A">
              <w:t>1</w:t>
            </w:r>
          </w:p>
        </w:tc>
        <w:tc>
          <w:tcPr>
            <w:tcW w:w="1873" w:type="dxa"/>
            <w:vMerge w:val="restart"/>
          </w:tcPr>
          <w:p w:rsidR="0020279A" w:rsidRPr="0020279A" w:rsidRDefault="0020279A" w:rsidP="0020279A"/>
          <w:p w:rsidR="0020279A" w:rsidRPr="0020279A" w:rsidRDefault="0020279A" w:rsidP="0020279A">
            <w:r w:rsidRPr="0020279A">
              <w:t>Муниципальная</w:t>
            </w:r>
          </w:p>
          <w:p w:rsidR="0020279A" w:rsidRPr="0020279A" w:rsidRDefault="0020279A" w:rsidP="0020279A">
            <w:r w:rsidRPr="0020279A">
              <w:t>программа</w:t>
            </w:r>
          </w:p>
        </w:tc>
        <w:tc>
          <w:tcPr>
            <w:tcW w:w="2064" w:type="dxa"/>
            <w:vMerge w:val="restart"/>
          </w:tcPr>
          <w:p w:rsidR="0020279A" w:rsidRPr="0020279A" w:rsidRDefault="0020279A" w:rsidP="0020279A"/>
          <w:p w:rsidR="0020279A" w:rsidRPr="0020279A" w:rsidRDefault="0020279A" w:rsidP="0020279A">
            <w:r w:rsidRPr="0020279A">
              <w:t>"Развитие</w:t>
            </w:r>
          </w:p>
          <w:p w:rsidR="0020279A" w:rsidRPr="0020279A" w:rsidRDefault="0020279A" w:rsidP="0020279A">
            <w:r w:rsidRPr="0020279A">
              <w:t>муниципального</w:t>
            </w:r>
          </w:p>
          <w:p w:rsidR="0020279A" w:rsidRPr="0020279A" w:rsidRDefault="0020279A" w:rsidP="0020279A">
            <w:r w:rsidRPr="0020279A">
              <w:t>управления"</w:t>
            </w:r>
          </w:p>
        </w:tc>
        <w:tc>
          <w:tcPr>
            <w:tcW w:w="1874" w:type="dxa"/>
          </w:tcPr>
          <w:p w:rsidR="0020279A" w:rsidRPr="0020279A" w:rsidRDefault="0020279A" w:rsidP="0020279A">
            <w:r w:rsidRPr="0020279A">
              <w:t>Всего</w:t>
            </w:r>
          </w:p>
          <w:p w:rsidR="0020279A" w:rsidRPr="0020279A" w:rsidRDefault="0020279A" w:rsidP="0020279A"/>
        </w:tc>
        <w:tc>
          <w:tcPr>
            <w:tcW w:w="1124" w:type="dxa"/>
          </w:tcPr>
          <w:p w:rsidR="0020279A" w:rsidRPr="0020279A" w:rsidRDefault="0020279A" w:rsidP="0020279A">
            <w:r w:rsidRPr="0020279A">
              <w:t xml:space="preserve"> 22  445,0</w:t>
            </w:r>
          </w:p>
        </w:tc>
        <w:tc>
          <w:tcPr>
            <w:tcW w:w="1035" w:type="dxa"/>
          </w:tcPr>
          <w:p w:rsidR="0020279A" w:rsidRPr="0020279A" w:rsidRDefault="0020279A" w:rsidP="0020279A">
            <w:r w:rsidRPr="0020279A">
              <w:t>26 234,28</w:t>
            </w:r>
          </w:p>
        </w:tc>
        <w:tc>
          <w:tcPr>
            <w:tcW w:w="1247" w:type="dxa"/>
          </w:tcPr>
          <w:p w:rsidR="0020279A" w:rsidRPr="0020279A" w:rsidRDefault="0020279A" w:rsidP="0020279A">
            <w:r w:rsidRPr="0020279A">
              <w:t>27 224,575</w:t>
            </w:r>
          </w:p>
        </w:tc>
        <w:tc>
          <w:tcPr>
            <w:tcW w:w="1099" w:type="dxa"/>
          </w:tcPr>
          <w:p w:rsidR="0020279A" w:rsidRPr="0020279A" w:rsidRDefault="0020279A" w:rsidP="0020279A">
            <w:r w:rsidRPr="0020279A">
              <w:t>29 631,182</w:t>
            </w:r>
          </w:p>
        </w:tc>
        <w:tc>
          <w:tcPr>
            <w:tcW w:w="1134" w:type="dxa"/>
          </w:tcPr>
          <w:p w:rsidR="0020279A" w:rsidRPr="0020279A" w:rsidRDefault="0020279A" w:rsidP="0020279A">
            <w:r w:rsidRPr="0020279A">
              <w:t>26 714,382</w:t>
            </w:r>
          </w:p>
        </w:tc>
        <w:tc>
          <w:tcPr>
            <w:tcW w:w="1418" w:type="dxa"/>
          </w:tcPr>
          <w:p w:rsidR="0020279A" w:rsidRPr="0020279A" w:rsidRDefault="0020279A" w:rsidP="0020279A">
            <w:r w:rsidRPr="0020279A">
              <w:t>26 098,882</w:t>
            </w:r>
          </w:p>
        </w:tc>
        <w:tc>
          <w:tcPr>
            <w:tcW w:w="1134" w:type="dxa"/>
          </w:tcPr>
          <w:p w:rsidR="0020279A" w:rsidRPr="0020279A" w:rsidRDefault="0020279A" w:rsidP="0020279A">
            <w:r w:rsidRPr="0020279A">
              <w:t>158 348,301</w:t>
            </w:r>
          </w:p>
        </w:tc>
      </w:tr>
      <w:tr w:rsidR="0020279A" w:rsidRPr="0020279A" w:rsidTr="0020279A">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r w:rsidRPr="0020279A">
              <w:t>21 736,0</w:t>
            </w:r>
          </w:p>
        </w:tc>
        <w:tc>
          <w:tcPr>
            <w:tcW w:w="1035" w:type="dxa"/>
          </w:tcPr>
          <w:p w:rsidR="0020279A" w:rsidRPr="0020279A" w:rsidRDefault="0020279A" w:rsidP="0020279A">
            <w:r w:rsidRPr="0020279A">
              <w:t>25 462,44</w:t>
            </w:r>
          </w:p>
        </w:tc>
        <w:tc>
          <w:tcPr>
            <w:tcW w:w="1247" w:type="dxa"/>
          </w:tcPr>
          <w:p w:rsidR="0020279A" w:rsidRPr="0020279A" w:rsidRDefault="0020279A" w:rsidP="0020279A">
            <w:r w:rsidRPr="0020279A">
              <w:t>26 406,613</w:t>
            </w:r>
          </w:p>
        </w:tc>
        <w:tc>
          <w:tcPr>
            <w:tcW w:w="1099" w:type="dxa"/>
          </w:tcPr>
          <w:p w:rsidR="0020279A" w:rsidRPr="0020279A" w:rsidRDefault="0020279A" w:rsidP="0020279A">
            <w:r w:rsidRPr="0020279A">
              <w:t>28 286,784</w:t>
            </w:r>
          </w:p>
        </w:tc>
        <w:tc>
          <w:tcPr>
            <w:tcW w:w="1134" w:type="dxa"/>
          </w:tcPr>
          <w:p w:rsidR="0020279A" w:rsidRPr="0020279A" w:rsidRDefault="0020279A" w:rsidP="0020279A">
            <w:r w:rsidRPr="0020279A">
              <w:t>25 531,082</w:t>
            </w:r>
          </w:p>
        </w:tc>
        <w:tc>
          <w:tcPr>
            <w:tcW w:w="1418" w:type="dxa"/>
          </w:tcPr>
          <w:p w:rsidR="0020279A" w:rsidRPr="0020279A" w:rsidRDefault="0020279A" w:rsidP="0020279A">
            <w:r w:rsidRPr="0020279A">
              <w:t>24 915,582</w:t>
            </w:r>
          </w:p>
        </w:tc>
        <w:tc>
          <w:tcPr>
            <w:tcW w:w="1134" w:type="dxa"/>
          </w:tcPr>
          <w:p w:rsidR="0020279A" w:rsidRPr="0020279A" w:rsidRDefault="0020279A" w:rsidP="0020279A">
            <w:r w:rsidRPr="0020279A">
              <w:t>152 338,501</w:t>
            </w:r>
          </w:p>
        </w:tc>
      </w:tr>
      <w:tr w:rsidR="0020279A" w:rsidRPr="0020279A" w:rsidTr="0020279A">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tcPr>
          <w:p w:rsidR="0020279A" w:rsidRPr="0020279A" w:rsidRDefault="0020279A" w:rsidP="0020279A">
            <w:r w:rsidRPr="0020279A">
              <w:t>Управление</w:t>
            </w:r>
          </w:p>
          <w:p w:rsidR="0020279A" w:rsidRPr="0020279A" w:rsidRDefault="0020279A" w:rsidP="0020279A">
            <w:r w:rsidRPr="0020279A">
              <w:t>образования</w:t>
            </w:r>
          </w:p>
        </w:tc>
        <w:tc>
          <w:tcPr>
            <w:tcW w:w="1124" w:type="dxa"/>
          </w:tcPr>
          <w:p w:rsidR="0020279A" w:rsidRPr="0020279A" w:rsidRDefault="0020279A" w:rsidP="0020279A">
            <w:r w:rsidRPr="0020279A">
              <w:t>709,0</w:t>
            </w:r>
          </w:p>
        </w:tc>
        <w:tc>
          <w:tcPr>
            <w:tcW w:w="1035" w:type="dxa"/>
          </w:tcPr>
          <w:p w:rsidR="0020279A" w:rsidRPr="0020279A" w:rsidRDefault="0020279A" w:rsidP="0020279A">
            <w:r w:rsidRPr="0020279A">
              <w:t>771,7</w:t>
            </w:r>
          </w:p>
        </w:tc>
        <w:tc>
          <w:tcPr>
            <w:tcW w:w="1247" w:type="dxa"/>
          </w:tcPr>
          <w:p w:rsidR="0020279A" w:rsidRPr="0020279A" w:rsidRDefault="0020279A" w:rsidP="0020279A">
            <w:r w:rsidRPr="0020279A">
              <w:t>817,9</w:t>
            </w:r>
          </w:p>
        </w:tc>
        <w:tc>
          <w:tcPr>
            <w:tcW w:w="1099" w:type="dxa"/>
          </w:tcPr>
          <w:p w:rsidR="0020279A" w:rsidRPr="0020279A" w:rsidRDefault="0020279A" w:rsidP="0020279A">
            <w:r w:rsidRPr="0020279A">
              <w:t>853,5</w:t>
            </w:r>
          </w:p>
        </w:tc>
        <w:tc>
          <w:tcPr>
            <w:tcW w:w="1134" w:type="dxa"/>
          </w:tcPr>
          <w:p w:rsidR="0020279A" w:rsidRPr="0020279A" w:rsidRDefault="0020279A" w:rsidP="0020279A">
            <w:r w:rsidRPr="0020279A">
              <w:t>692,5</w:t>
            </w:r>
          </w:p>
        </w:tc>
        <w:tc>
          <w:tcPr>
            <w:tcW w:w="1418" w:type="dxa"/>
          </w:tcPr>
          <w:p w:rsidR="0020279A" w:rsidRPr="0020279A" w:rsidRDefault="0020279A" w:rsidP="0020279A">
            <w:r w:rsidRPr="0020279A">
              <w:t>692,5</w:t>
            </w:r>
          </w:p>
        </w:tc>
        <w:tc>
          <w:tcPr>
            <w:tcW w:w="1134" w:type="dxa"/>
          </w:tcPr>
          <w:p w:rsidR="0020279A" w:rsidRPr="0020279A" w:rsidRDefault="0020279A" w:rsidP="0020279A">
            <w:r w:rsidRPr="0020279A">
              <w:t>4 537,1</w:t>
            </w:r>
          </w:p>
        </w:tc>
      </w:tr>
      <w:tr w:rsidR="0020279A" w:rsidRPr="0020279A" w:rsidTr="0020279A">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tcPr>
          <w:p w:rsidR="0020279A" w:rsidRPr="0020279A" w:rsidRDefault="0020279A" w:rsidP="0020279A">
            <w:r w:rsidRPr="0020279A">
              <w:t>Финансовое управление</w:t>
            </w:r>
          </w:p>
        </w:tc>
        <w:tc>
          <w:tcPr>
            <w:tcW w:w="1124" w:type="dxa"/>
          </w:tcPr>
          <w:p w:rsidR="0020279A" w:rsidRPr="0020279A" w:rsidRDefault="0020279A" w:rsidP="0020279A">
            <w:r w:rsidRPr="0020279A">
              <w:t>0</w:t>
            </w:r>
          </w:p>
        </w:tc>
        <w:tc>
          <w:tcPr>
            <w:tcW w:w="1035" w:type="dxa"/>
          </w:tcPr>
          <w:p w:rsidR="0020279A" w:rsidRPr="0020279A" w:rsidRDefault="0020279A" w:rsidP="0020279A">
            <w:r w:rsidRPr="0020279A">
              <w:t>0,14</w:t>
            </w:r>
          </w:p>
        </w:tc>
        <w:tc>
          <w:tcPr>
            <w:tcW w:w="1247" w:type="dxa"/>
          </w:tcPr>
          <w:p w:rsidR="0020279A" w:rsidRPr="0020279A" w:rsidRDefault="0020279A" w:rsidP="0020279A">
            <w:r w:rsidRPr="0020279A">
              <w:t>0,062</w:t>
            </w:r>
          </w:p>
        </w:tc>
        <w:tc>
          <w:tcPr>
            <w:tcW w:w="1099" w:type="dxa"/>
          </w:tcPr>
          <w:p w:rsidR="0020279A" w:rsidRPr="0020279A" w:rsidRDefault="0020279A" w:rsidP="0020279A">
            <w:r w:rsidRPr="0020279A">
              <w:t>490,898</w:t>
            </w:r>
          </w:p>
        </w:tc>
        <w:tc>
          <w:tcPr>
            <w:tcW w:w="1134" w:type="dxa"/>
          </w:tcPr>
          <w:p w:rsidR="0020279A" w:rsidRPr="0020279A" w:rsidRDefault="0020279A" w:rsidP="0020279A">
            <w:r w:rsidRPr="0020279A">
              <w:t>490,80</w:t>
            </w:r>
          </w:p>
        </w:tc>
        <w:tc>
          <w:tcPr>
            <w:tcW w:w="1418" w:type="dxa"/>
          </w:tcPr>
          <w:p w:rsidR="0020279A" w:rsidRPr="0020279A" w:rsidRDefault="0020279A" w:rsidP="0020279A">
            <w:r w:rsidRPr="0020279A">
              <w:t>490,80</w:t>
            </w:r>
          </w:p>
        </w:tc>
        <w:tc>
          <w:tcPr>
            <w:tcW w:w="1134" w:type="dxa"/>
          </w:tcPr>
          <w:p w:rsidR="0020279A" w:rsidRPr="0020279A" w:rsidRDefault="0020279A" w:rsidP="0020279A">
            <w:r w:rsidRPr="0020279A">
              <w:t>1 472,7</w:t>
            </w:r>
          </w:p>
        </w:tc>
      </w:tr>
      <w:tr w:rsidR="0020279A" w:rsidRPr="0020279A" w:rsidTr="0020279A">
        <w:tc>
          <w:tcPr>
            <w:tcW w:w="594" w:type="dxa"/>
            <w:vMerge w:val="restart"/>
          </w:tcPr>
          <w:p w:rsidR="0020279A" w:rsidRPr="0020279A" w:rsidRDefault="0020279A" w:rsidP="0020279A">
            <w:r w:rsidRPr="0020279A">
              <w:t>2</w:t>
            </w:r>
          </w:p>
        </w:tc>
        <w:tc>
          <w:tcPr>
            <w:tcW w:w="1873" w:type="dxa"/>
            <w:vMerge w:val="restart"/>
          </w:tcPr>
          <w:p w:rsidR="0020279A" w:rsidRPr="0020279A" w:rsidRDefault="0020279A" w:rsidP="0020279A">
            <w:r w:rsidRPr="0020279A">
              <w:t>Мероприятие</w:t>
            </w:r>
          </w:p>
        </w:tc>
        <w:tc>
          <w:tcPr>
            <w:tcW w:w="2064" w:type="dxa"/>
            <w:vMerge w:val="restart"/>
          </w:tcPr>
          <w:p w:rsidR="0020279A" w:rsidRPr="0020279A" w:rsidRDefault="0020279A" w:rsidP="0020279A">
            <w:r w:rsidRPr="0020279A">
              <w:t>Создание условий для</w:t>
            </w:r>
          </w:p>
          <w:p w:rsidR="0020279A" w:rsidRPr="0020279A" w:rsidRDefault="0020279A" w:rsidP="0020279A">
            <w:r w:rsidRPr="0020279A">
              <w:t>обеспечения выполнения</w:t>
            </w:r>
          </w:p>
          <w:p w:rsidR="0020279A" w:rsidRPr="0020279A" w:rsidRDefault="0020279A" w:rsidP="0020279A">
            <w:r w:rsidRPr="0020279A">
              <w:t>органами муниципальной власти своих</w:t>
            </w:r>
          </w:p>
          <w:p w:rsidR="0020279A" w:rsidRPr="0020279A" w:rsidRDefault="0020279A" w:rsidP="0020279A">
            <w:r w:rsidRPr="0020279A">
              <w:t>полномочий</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r w:rsidRPr="0020279A">
              <w:t>16 194,5</w:t>
            </w:r>
          </w:p>
        </w:tc>
        <w:tc>
          <w:tcPr>
            <w:tcW w:w="1035" w:type="dxa"/>
          </w:tcPr>
          <w:p w:rsidR="0020279A" w:rsidRPr="0020279A" w:rsidRDefault="0020279A" w:rsidP="0020279A">
            <w:r w:rsidRPr="0020279A">
              <w:t>17 894,7</w:t>
            </w:r>
          </w:p>
        </w:tc>
        <w:tc>
          <w:tcPr>
            <w:tcW w:w="1247" w:type="dxa"/>
          </w:tcPr>
          <w:p w:rsidR="0020279A" w:rsidRPr="0020279A" w:rsidRDefault="0020279A" w:rsidP="0020279A">
            <w:r w:rsidRPr="0020279A">
              <w:t>19 163,6</w:t>
            </w:r>
          </w:p>
        </w:tc>
        <w:tc>
          <w:tcPr>
            <w:tcW w:w="1099" w:type="dxa"/>
          </w:tcPr>
          <w:p w:rsidR="0020279A" w:rsidRPr="0020279A" w:rsidRDefault="0020279A" w:rsidP="0020279A">
            <w:r w:rsidRPr="0020279A">
              <w:t xml:space="preserve"> 19 753,10</w:t>
            </w:r>
          </w:p>
        </w:tc>
        <w:tc>
          <w:tcPr>
            <w:tcW w:w="1134" w:type="dxa"/>
          </w:tcPr>
          <w:p w:rsidR="0020279A" w:rsidRPr="0020279A" w:rsidRDefault="0020279A" w:rsidP="0020279A">
            <w:r w:rsidRPr="0020279A">
              <w:t>17 409,5</w:t>
            </w:r>
          </w:p>
        </w:tc>
        <w:tc>
          <w:tcPr>
            <w:tcW w:w="1418" w:type="dxa"/>
          </w:tcPr>
          <w:p w:rsidR="0020279A" w:rsidRPr="0020279A" w:rsidRDefault="0020279A" w:rsidP="0020279A">
            <w:r w:rsidRPr="0020279A">
              <w:t>16 790,9</w:t>
            </w:r>
          </w:p>
        </w:tc>
        <w:tc>
          <w:tcPr>
            <w:tcW w:w="1134" w:type="dxa"/>
          </w:tcPr>
          <w:p w:rsidR="0020279A" w:rsidRPr="0020279A" w:rsidRDefault="0020279A" w:rsidP="0020279A">
            <w:r w:rsidRPr="0020279A">
              <w:t>107 206,3</w:t>
            </w:r>
          </w:p>
        </w:tc>
      </w:tr>
      <w:tr w:rsidR="0020279A" w:rsidRPr="0020279A" w:rsidTr="0020279A">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tcPr>
          <w:p w:rsidR="0020279A" w:rsidRPr="0020279A" w:rsidRDefault="0020279A" w:rsidP="0020279A">
            <w:r w:rsidRPr="0020279A">
              <w:t>Управление</w:t>
            </w:r>
          </w:p>
          <w:p w:rsidR="0020279A" w:rsidRPr="0020279A" w:rsidRDefault="0020279A" w:rsidP="0020279A">
            <w:r w:rsidRPr="0020279A">
              <w:t>образования</w:t>
            </w:r>
          </w:p>
        </w:tc>
        <w:tc>
          <w:tcPr>
            <w:tcW w:w="1124" w:type="dxa"/>
          </w:tcPr>
          <w:p w:rsidR="0020279A" w:rsidRPr="0020279A" w:rsidRDefault="0020279A" w:rsidP="0020279A">
            <w:r w:rsidRPr="0020279A">
              <w:t>709,0</w:t>
            </w:r>
          </w:p>
        </w:tc>
        <w:tc>
          <w:tcPr>
            <w:tcW w:w="1035" w:type="dxa"/>
          </w:tcPr>
          <w:p w:rsidR="0020279A" w:rsidRPr="0020279A" w:rsidRDefault="0020279A" w:rsidP="0020279A">
            <w:r w:rsidRPr="0020279A">
              <w:t>771,7</w:t>
            </w:r>
          </w:p>
        </w:tc>
        <w:tc>
          <w:tcPr>
            <w:tcW w:w="1247" w:type="dxa"/>
          </w:tcPr>
          <w:p w:rsidR="0020279A" w:rsidRPr="0020279A" w:rsidRDefault="0020279A" w:rsidP="0020279A">
            <w:r w:rsidRPr="0020279A">
              <w:t>782,9</w:t>
            </w:r>
          </w:p>
        </w:tc>
        <w:tc>
          <w:tcPr>
            <w:tcW w:w="1099" w:type="dxa"/>
            <w:shd w:val="clear" w:color="auto" w:fill="auto"/>
          </w:tcPr>
          <w:p w:rsidR="0020279A" w:rsidRPr="0020279A" w:rsidRDefault="0020279A" w:rsidP="0020279A">
            <w:r w:rsidRPr="0020279A">
              <w:t>853,5</w:t>
            </w:r>
          </w:p>
        </w:tc>
        <w:tc>
          <w:tcPr>
            <w:tcW w:w="1134" w:type="dxa"/>
          </w:tcPr>
          <w:p w:rsidR="0020279A" w:rsidRPr="0020279A" w:rsidRDefault="0020279A" w:rsidP="0020279A">
            <w:r w:rsidRPr="0020279A">
              <w:t>692,5</w:t>
            </w:r>
          </w:p>
        </w:tc>
        <w:tc>
          <w:tcPr>
            <w:tcW w:w="1418" w:type="dxa"/>
          </w:tcPr>
          <w:p w:rsidR="0020279A" w:rsidRPr="0020279A" w:rsidRDefault="0020279A" w:rsidP="0020279A">
            <w:r w:rsidRPr="0020279A">
              <w:t>692,5</w:t>
            </w:r>
          </w:p>
        </w:tc>
        <w:tc>
          <w:tcPr>
            <w:tcW w:w="1134" w:type="dxa"/>
          </w:tcPr>
          <w:p w:rsidR="0020279A" w:rsidRPr="0020279A" w:rsidRDefault="0020279A" w:rsidP="0020279A">
            <w:r w:rsidRPr="0020279A">
              <w:t>4 502,1</w:t>
            </w:r>
          </w:p>
        </w:tc>
      </w:tr>
      <w:tr w:rsidR="0020279A" w:rsidRPr="0020279A" w:rsidTr="0020279A">
        <w:trPr>
          <w:trHeight w:val="1170"/>
        </w:trPr>
        <w:tc>
          <w:tcPr>
            <w:tcW w:w="594" w:type="dxa"/>
            <w:vMerge w:val="restart"/>
          </w:tcPr>
          <w:p w:rsidR="0020279A" w:rsidRPr="0020279A" w:rsidRDefault="0020279A" w:rsidP="0020279A">
            <w:r w:rsidRPr="0020279A">
              <w:t>3</w:t>
            </w:r>
          </w:p>
        </w:tc>
        <w:tc>
          <w:tcPr>
            <w:tcW w:w="1873" w:type="dxa"/>
            <w:vMerge w:val="restart"/>
          </w:tcPr>
          <w:p w:rsidR="0020279A" w:rsidRPr="0020279A" w:rsidRDefault="0020279A" w:rsidP="0020279A">
            <w:r w:rsidRPr="0020279A">
              <w:t>Мероприятие</w:t>
            </w:r>
          </w:p>
        </w:tc>
        <w:tc>
          <w:tcPr>
            <w:tcW w:w="2064" w:type="dxa"/>
            <w:vMerge w:val="restart"/>
          </w:tcPr>
          <w:p w:rsidR="0020279A" w:rsidRPr="0020279A" w:rsidRDefault="0020279A" w:rsidP="0020279A">
            <w:r w:rsidRPr="0020279A">
              <w:t xml:space="preserve">«Повышение квалификации лиц, замещающих </w:t>
            </w:r>
            <w:r w:rsidRPr="0020279A">
              <w:lastRenderedPageBreak/>
              <w:t>муниципальные должности, и муниципальных служащих по основным вопросам деятельности органов местного самоуправления»</w:t>
            </w:r>
          </w:p>
          <w:p w:rsidR="0020279A" w:rsidRPr="0020279A" w:rsidRDefault="0020279A" w:rsidP="0020279A">
            <w:pPr>
              <w:rPr>
                <w:b/>
              </w:rPr>
            </w:pPr>
          </w:p>
        </w:tc>
        <w:tc>
          <w:tcPr>
            <w:tcW w:w="1874" w:type="dxa"/>
          </w:tcPr>
          <w:p w:rsidR="0020279A" w:rsidRPr="0020279A" w:rsidRDefault="0020279A" w:rsidP="0020279A"/>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pPr>
              <w:rPr>
                <w:b/>
                <w:bCs/>
              </w:rPr>
            </w:pPr>
            <w:r w:rsidRPr="0020279A">
              <w:rPr>
                <w:b/>
                <w:bCs/>
              </w:rPr>
              <w:t>0,7</w:t>
            </w:r>
          </w:p>
        </w:tc>
        <w:tc>
          <w:tcPr>
            <w:tcW w:w="1035" w:type="dxa"/>
          </w:tcPr>
          <w:p w:rsidR="0020279A" w:rsidRPr="0020279A" w:rsidRDefault="0020279A" w:rsidP="0020279A">
            <w:pPr>
              <w:rPr>
                <w:b/>
                <w:bCs/>
              </w:rPr>
            </w:pPr>
            <w:r w:rsidRPr="0020279A">
              <w:rPr>
                <w:b/>
                <w:bCs/>
                <w:lang w:val="ru-RU"/>
              </w:rPr>
              <w:t>0</w:t>
            </w:r>
            <w:r w:rsidRPr="0020279A">
              <w:rPr>
                <w:b/>
                <w:bCs/>
              </w:rPr>
              <w:t>,44</w:t>
            </w:r>
          </w:p>
        </w:tc>
        <w:tc>
          <w:tcPr>
            <w:tcW w:w="1247" w:type="dxa"/>
          </w:tcPr>
          <w:p w:rsidR="0020279A" w:rsidRPr="0020279A" w:rsidRDefault="0020279A" w:rsidP="0020279A">
            <w:pPr>
              <w:rPr>
                <w:b/>
                <w:bCs/>
              </w:rPr>
            </w:pPr>
            <w:r w:rsidRPr="0020279A">
              <w:rPr>
                <w:b/>
                <w:bCs/>
                <w:lang w:val="ru-RU"/>
              </w:rPr>
              <w:t>0</w:t>
            </w:r>
            <w:r w:rsidRPr="0020279A">
              <w:rPr>
                <w:b/>
                <w:bCs/>
              </w:rPr>
              <w:t>,413</w:t>
            </w:r>
          </w:p>
        </w:tc>
        <w:tc>
          <w:tcPr>
            <w:tcW w:w="1099" w:type="dxa"/>
          </w:tcPr>
          <w:p w:rsidR="0020279A" w:rsidRPr="0020279A" w:rsidRDefault="0020279A" w:rsidP="0020279A">
            <w:pPr>
              <w:rPr>
                <w:b/>
                <w:bCs/>
              </w:rPr>
            </w:pPr>
            <w:r w:rsidRPr="0020279A">
              <w:rPr>
                <w:b/>
                <w:bCs/>
              </w:rPr>
              <w:t>0,584</w:t>
            </w:r>
          </w:p>
        </w:tc>
        <w:tc>
          <w:tcPr>
            <w:tcW w:w="1134" w:type="dxa"/>
          </w:tcPr>
          <w:p w:rsidR="0020279A" w:rsidRPr="0020279A" w:rsidRDefault="0020279A" w:rsidP="0020279A">
            <w:pPr>
              <w:rPr>
                <w:b/>
                <w:bCs/>
              </w:rPr>
            </w:pPr>
            <w:r w:rsidRPr="0020279A">
              <w:rPr>
                <w:b/>
                <w:bCs/>
              </w:rPr>
              <w:t>0,682</w:t>
            </w:r>
          </w:p>
        </w:tc>
        <w:tc>
          <w:tcPr>
            <w:tcW w:w="1418" w:type="dxa"/>
          </w:tcPr>
          <w:p w:rsidR="0020279A" w:rsidRPr="0020279A" w:rsidRDefault="0020279A" w:rsidP="0020279A">
            <w:pPr>
              <w:rPr>
                <w:b/>
                <w:bCs/>
              </w:rPr>
            </w:pPr>
            <w:r w:rsidRPr="0020279A">
              <w:rPr>
                <w:b/>
                <w:bCs/>
              </w:rPr>
              <w:t>0,682</w:t>
            </w:r>
          </w:p>
        </w:tc>
        <w:tc>
          <w:tcPr>
            <w:tcW w:w="1134" w:type="dxa"/>
          </w:tcPr>
          <w:p w:rsidR="0020279A" w:rsidRPr="0020279A" w:rsidRDefault="0020279A" w:rsidP="0020279A">
            <w:pPr>
              <w:rPr>
                <w:b/>
                <w:bCs/>
              </w:rPr>
            </w:pPr>
            <w:r w:rsidRPr="0020279A">
              <w:rPr>
                <w:b/>
                <w:bCs/>
              </w:rPr>
              <w:t>3,501</w:t>
            </w:r>
          </w:p>
        </w:tc>
      </w:tr>
      <w:tr w:rsidR="0020279A" w:rsidRPr="0020279A" w:rsidTr="0020279A">
        <w:trPr>
          <w:trHeight w:val="690"/>
        </w:trPr>
        <w:tc>
          <w:tcPr>
            <w:tcW w:w="594" w:type="dxa"/>
            <w:vMerge/>
          </w:tcPr>
          <w:p w:rsidR="0020279A" w:rsidRPr="0020279A" w:rsidRDefault="0020279A" w:rsidP="0020279A"/>
        </w:tc>
        <w:tc>
          <w:tcPr>
            <w:tcW w:w="1873" w:type="dxa"/>
            <w:vMerge/>
          </w:tcPr>
          <w:p w:rsidR="0020279A" w:rsidRPr="0020279A" w:rsidRDefault="0020279A" w:rsidP="0020279A"/>
        </w:tc>
        <w:tc>
          <w:tcPr>
            <w:tcW w:w="2064" w:type="dxa"/>
            <w:vMerge/>
          </w:tcPr>
          <w:p w:rsidR="0020279A" w:rsidRPr="0020279A" w:rsidRDefault="0020279A" w:rsidP="0020279A"/>
        </w:tc>
        <w:tc>
          <w:tcPr>
            <w:tcW w:w="1874" w:type="dxa"/>
          </w:tcPr>
          <w:p w:rsidR="0020279A" w:rsidRPr="0020279A" w:rsidRDefault="0020279A" w:rsidP="0020279A">
            <w:r w:rsidRPr="0020279A">
              <w:t>Финансовое управление</w:t>
            </w:r>
          </w:p>
        </w:tc>
        <w:tc>
          <w:tcPr>
            <w:tcW w:w="1124" w:type="dxa"/>
          </w:tcPr>
          <w:p w:rsidR="0020279A" w:rsidRPr="0020279A" w:rsidRDefault="0020279A" w:rsidP="0020279A"/>
        </w:tc>
        <w:tc>
          <w:tcPr>
            <w:tcW w:w="1035" w:type="dxa"/>
          </w:tcPr>
          <w:p w:rsidR="0020279A" w:rsidRPr="0020279A" w:rsidRDefault="0020279A" w:rsidP="0020279A">
            <w:r w:rsidRPr="0020279A">
              <w:t>0,140</w:t>
            </w:r>
          </w:p>
        </w:tc>
        <w:tc>
          <w:tcPr>
            <w:tcW w:w="1247" w:type="dxa"/>
          </w:tcPr>
          <w:p w:rsidR="0020279A" w:rsidRPr="0020279A" w:rsidRDefault="0020279A" w:rsidP="0020279A">
            <w:r w:rsidRPr="0020279A">
              <w:t>0,062</w:t>
            </w:r>
          </w:p>
        </w:tc>
        <w:tc>
          <w:tcPr>
            <w:tcW w:w="1099" w:type="dxa"/>
          </w:tcPr>
          <w:p w:rsidR="0020279A" w:rsidRPr="0020279A" w:rsidRDefault="0020279A" w:rsidP="0020279A">
            <w:r w:rsidRPr="0020279A">
              <w:t>0,098</w:t>
            </w:r>
          </w:p>
        </w:tc>
        <w:tc>
          <w:tcPr>
            <w:tcW w:w="1134" w:type="dxa"/>
          </w:tcPr>
          <w:p w:rsidR="0020279A" w:rsidRPr="0020279A" w:rsidRDefault="0020279A" w:rsidP="0020279A">
            <w:r w:rsidRPr="0020279A">
              <w:t>0</w:t>
            </w:r>
          </w:p>
        </w:tc>
        <w:tc>
          <w:tcPr>
            <w:tcW w:w="1418" w:type="dxa"/>
          </w:tcPr>
          <w:p w:rsidR="0020279A" w:rsidRPr="0020279A" w:rsidRDefault="0020279A" w:rsidP="0020279A">
            <w:r w:rsidRPr="0020279A">
              <w:t>0</w:t>
            </w:r>
          </w:p>
        </w:tc>
        <w:tc>
          <w:tcPr>
            <w:tcW w:w="1134" w:type="dxa"/>
          </w:tcPr>
          <w:p w:rsidR="0020279A" w:rsidRPr="0020279A" w:rsidRDefault="0020279A" w:rsidP="0020279A">
            <w:r w:rsidRPr="0020279A">
              <w:t>0,3</w:t>
            </w:r>
          </w:p>
        </w:tc>
      </w:tr>
      <w:tr w:rsidR="0020279A" w:rsidRPr="0020279A" w:rsidTr="0020279A">
        <w:tc>
          <w:tcPr>
            <w:tcW w:w="594" w:type="dxa"/>
          </w:tcPr>
          <w:p w:rsidR="0020279A" w:rsidRPr="0020279A" w:rsidRDefault="0020279A" w:rsidP="0020279A">
            <w:r w:rsidRPr="0020279A">
              <w:t>4</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Создание и деятельность</w:t>
            </w:r>
          </w:p>
          <w:p w:rsidR="0020279A" w:rsidRPr="0020279A" w:rsidRDefault="0020279A" w:rsidP="0020279A">
            <w:r w:rsidRPr="0020279A">
              <w:t>административной</w:t>
            </w:r>
          </w:p>
          <w:p w:rsidR="0020279A" w:rsidRPr="0020279A" w:rsidRDefault="0020279A" w:rsidP="0020279A">
            <w:r w:rsidRPr="0020279A">
              <w:t>комиссии по рассмотрению</w:t>
            </w:r>
          </w:p>
          <w:p w:rsidR="0020279A" w:rsidRPr="0020279A" w:rsidRDefault="0020279A" w:rsidP="0020279A">
            <w:r w:rsidRPr="0020279A">
              <w:t>документов об административных правонарушениях</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p w:rsidR="0020279A" w:rsidRPr="0020279A" w:rsidRDefault="0020279A" w:rsidP="0020279A"/>
          <w:p w:rsidR="0020279A" w:rsidRPr="0020279A" w:rsidRDefault="0020279A" w:rsidP="0020279A"/>
          <w:p w:rsidR="0020279A" w:rsidRPr="0020279A" w:rsidRDefault="0020279A" w:rsidP="0020279A"/>
          <w:p w:rsidR="0020279A" w:rsidRPr="0020279A" w:rsidRDefault="0020279A" w:rsidP="0020279A"/>
        </w:tc>
        <w:tc>
          <w:tcPr>
            <w:tcW w:w="1124" w:type="dxa"/>
          </w:tcPr>
          <w:p w:rsidR="0020279A" w:rsidRPr="0020279A" w:rsidRDefault="0020279A" w:rsidP="0020279A">
            <w:r w:rsidRPr="0020279A">
              <w:t>0</w:t>
            </w:r>
          </w:p>
        </w:tc>
        <w:tc>
          <w:tcPr>
            <w:tcW w:w="1035" w:type="dxa"/>
          </w:tcPr>
          <w:p w:rsidR="0020279A" w:rsidRPr="0020279A" w:rsidRDefault="0020279A" w:rsidP="0020279A">
            <w:r w:rsidRPr="0020279A">
              <w:t>0</w:t>
            </w:r>
          </w:p>
        </w:tc>
        <w:tc>
          <w:tcPr>
            <w:tcW w:w="1247" w:type="dxa"/>
          </w:tcPr>
          <w:p w:rsidR="0020279A" w:rsidRPr="0020279A" w:rsidRDefault="0020279A" w:rsidP="0020279A">
            <w:r w:rsidRPr="0020279A">
              <w:t>0</w:t>
            </w:r>
          </w:p>
        </w:tc>
        <w:tc>
          <w:tcPr>
            <w:tcW w:w="1099" w:type="dxa"/>
          </w:tcPr>
          <w:p w:rsidR="0020279A" w:rsidRPr="0020279A" w:rsidRDefault="0020279A" w:rsidP="0020279A">
            <w:r w:rsidRPr="0020279A">
              <w:t>0</w:t>
            </w:r>
          </w:p>
        </w:tc>
        <w:tc>
          <w:tcPr>
            <w:tcW w:w="1134" w:type="dxa"/>
          </w:tcPr>
          <w:p w:rsidR="0020279A" w:rsidRPr="0020279A" w:rsidRDefault="0020279A" w:rsidP="0020279A">
            <w:r w:rsidRPr="0020279A">
              <w:t>0</w:t>
            </w:r>
          </w:p>
        </w:tc>
        <w:tc>
          <w:tcPr>
            <w:tcW w:w="1418" w:type="dxa"/>
          </w:tcPr>
          <w:p w:rsidR="0020279A" w:rsidRPr="0020279A" w:rsidRDefault="0020279A" w:rsidP="0020279A"/>
        </w:tc>
        <w:tc>
          <w:tcPr>
            <w:tcW w:w="1134" w:type="dxa"/>
          </w:tcPr>
          <w:p w:rsidR="0020279A" w:rsidRPr="0020279A" w:rsidRDefault="0020279A" w:rsidP="0020279A">
            <w:r w:rsidRPr="0020279A">
              <w:t>0</w:t>
            </w:r>
          </w:p>
        </w:tc>
      </w:tr>
      <w:tr w:rsidR="0020279A" w:rsidRPr="0020279A" w:rsidTr="0020279A">
        <w:trPr>
          <w:trHeight w:val="1407"/>
        </w:trPr>
        <w:tc>
          <w:tcPr>
            <w:tcW w:w="594" w:type="dxa"/>
          </w:tcPr>
          <w:p w:rsidR="0020279A" w:rsidRPr="0020279A" w:rsidRDefault="0020279A" w:rsidP="0020279A">
            <w:r w:rsidRPr="0020279A">
              <w:t>5</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Профилактика безнадзорности и</w:t>
            </w:r>
          </w:p>
          <w:p w:rsidR="0020279A" w:rsidRPr="0020279A" w:rsidRDefault="0020279A" w:rsidP="0020279A">
            <w:r w:rsidRPr="0020279A">
              <w:t>правонарушений</w:t>
            </w:r>
          </w:p>
          <w:p w:rsidR="0020279A" w:rsidRPr="0020279A" w:rsidRDefault="0020279A" w:rsidP="0020279A">
            <w:r w:rsidRPr="0020279A">
              <w:t>несовершеннолетних</w:t>
            </w:r>
          </w:p>
        </w:tc>
        <w:tc>
          <w:tcPr>
            <w:tcW w:w="1874" w:type="dxa"/>
          </w:tcPr>
          <w:p w:rsidR="0020279A" w:rsidRPr="0020279A" w:rsidRDefault="0020279A" w:rsidP="0020279A"/>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r w:rsidRPr="0020279A">
              <w:t>0</w:t>
            </w:r>
          </w:p>
        </w:tc>
        <w:tc>
          <w:tcPr>
            <w:tcW w:w="1035" w:type="dxa"/>
          </w:tcPr>
          <w:p w:rsidR="0020279A" w:rsidRPr="0020279A" w:rsidRDefault="0020279A" w:rsidP="0020279A">
            <w:r w:rsidRPr="0020279A">
              <w:t>0</w:t>
            </w:r>
          </w:p>
        </w:tc>
        <w:tc>
          <w:tcPr>
            <w:tcW w:w="1247" w:type="dxa"/>
          </w:tcPr>
          <w:p w:rsidR="0020279A" w:rsidRPr="0020279A" w:rsidRDefault="0020279A" w:rsidP="0020279A">
            <w:r w:rsidRPr="0020279A">
              <w:t>0</w:t>
            </w:r>
          </w:p>
        </w:tc>
        <w:tc>
          <w:tcPr>
            <w:tcW w:w="1099" w:type="dxa"/>
          </w:tcPr>
          <w:p w:rsidR="0020279A" w:rsidRPr="0020279A" w:rsidRDefault="0020279A" w:rsidP="0020279A">
            <w:r w:rsidRPr="0020279A">
              <w:t>0</w:t>
            </w:r>
          </w:p>
        </w:tc>
        <w:tc>
          <w:tcPr>
            <w:tcW w:w="1134" w:type="dxa"/>
          </w:tcPr>
          <w:p w:rsidR="0020279A" w:rsidRPr="0020279A" w:rsidRDefault="0020279A" w:rsidP="0020279A">
            <w:r w:rsidRPr="0020279A">
              <w:t>0</w:t>
            </w:r>
          </w:p>
        </w:tc>
        <w:tc>
          <w:tcPr>
            <w:tcW w:w="1418" w:type="dxa"/>
          </w:tcPr>
          <w:p w:rsidR="0020279A" w:rsidRPr="0020279A" w:rsidRDefault="0020279A" w:rsidP="0020279A"/>
        </w:tc>
        <w:tc>
          <w:tcPr>
            <w:tcW w:w="1134" w:type="dxa"/>
          </w:tcPr>
          <w:p w:rsidR="0020279A" w:rsidRPr="0020279A" w:rsidRDefault="0020279A" w:rsidP="0020279A">
            <w:r w:rsidRPr="0020279A">
              <w:t>0</w:t>
            </w:r>
          </w:p>
        </w:tc>
      </w:tr>
      <w:tr w:rsidR="0020279A" w:rsidRPr="0020279A" w:rsidTr="0020279A">
        <w:tc>
          <w:tcPr>
            <w:tcW w:w="594" w:type="dxa"/>
          </w:tcPr>
          <w:p w:rsidR="0020279A" w:rsidRPr="0020279A" w:rsidRDefault="0020279A" w:rsidP="0020279A">
            <w:r w:rsidRPr="0020279A">
              <w:t>6</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Составление списка присяжных заседателей</w:t>
            </w:r>
          </w:p>
        </w:tc>
        <w:tc>
          <w:tcPr>
            <w:tcW w:w="1874" w:type="dxa"/>
          </w:tcPr>
          <w:p w:rsidR="0020279A" w:rsidRPr="0020279A" w:rsidRDefault="0020279A" w:rsidP="0020279A"/>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r w:rsidRPr="0020279A">
              <w:t>0</w:t>
            </w:r>
          </w:p>
        </w:tc>
        <w:tc>
          <w:tcPr>
            <w:tcW w:w="1035" w:type="dxa"/>
          </w:tcPr>
          <w:p w:rsidR="0020279A" w:rsidRPr="0020279A" w:rsidRDefault="0020279A" w:rsidP="0020279A">
            <w:r w:rsidRPr="0020279A">
              <w:t>0</w:t>
            </w:r>
          </w:p>
        </w:tc>
        <w:tc>
          <w:tcPr>
            <w:tcW w:w="1247" w:type="dxa"/>
          </w:tcPr>
          <w:p w:rsidR="0020279A" w:rsidRPr="0020279A" w:rsidRDefault="0020279A" w:rsidP="0020279A">
            <w:r w:rsidRPr="0020279A">
              <w:t>0</w:t>
            </w:r>
          </w:p>
        </w:tc>
        <w:tc>
          <w:tcPr>
            <w:tcW w:w="1099" w:type="dxa"/>
          </w:tcPr>
          <w:p w:rsidR="0020279A" w:rsidRPr="0020279A" w:rsidRDefault="0020279A" w:rsidP="0020279A">
            <w:r w:rsidRPr="0020279A">
              <w:t>0</w:t>
            </w:r>
          </w:p>
        </w:tc>
        <w:tc>
          <w:tcPr>
            <w:tcW w:w="1134" w:type="dxa"/>
          </w:tcPr>
          <w:p w:rsidR="0020279A" w:rsidRPr="0020279A" w:rsidRDefault="0020279A" w:rsidP="0020279A">
            <w:r w:rsidRPr="0020279A">
              <w:t>0</w:t>
            </w:r>
          </w:p>
        </w:tc>
        <w:tc>
          <w:tcPr>
            <w:tcW w:w="1418" w:type="dxa"/>
          </w:tcPr>
          <w:p w:rsidR="0020279A" w:rsidRPr="0020279A" w:rsidRDefault="0020279A" w:rsidP="0020279A"/>
        </w:tc>
        <w:tc>
          <w:tcPr>
            <w:tcW w:w="1134" w:type="dxa"/>
          </w:tcPr>
          <w:p w:rsidR="0020279A" w:rsidRPr="0020279A" w:rsidRDefault="0020279A" w:rsidP="0020279A">
            <w:r w:rsidRPr="0020279A">
              <w:t>0</w:t>
            </w:r>
          </w:p>
        </w:tc>
      </w:tr>
      <w:tr w:rsidR="0020279A" w:rsidRPr="0020279A" w:rsidTr="0020279A">
        <w:tc>
          <w:tcPr>
            <w:tcW w:w="594" w:type="dxa"/>
          </w:tcPr>
          <w:p w:rsidR="0020279A" w:rsidRPr="0020279A" w:rsidRDefault="0020279A" w:rsidP="0020279A">
            <w:r w:rsidRPr="0020279A">
              <w:t>7</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АСМО</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pPr>
              <w:rPr>
                <w:b/>
                <w:bCs/>
              </w:rPr>
            </w:pPr>
            <w:r w:rsidRPr="0020279A">
              <w:rPr>
                <w:b/>
                <w:bCs/>
              </w:rPr>
              <w:t>89,7</w:t>
            </w:r>
          </w:p>
        </w:tc>
        <w:tc>
          <w:tcPr>
            <w:tcW w:w="1035" w:type="dxa"/>
          </w:tcPr>
          <w:p w:rsidR="0020279A" w:rsidRPr="0020279A" w:rsidRDefault="0020279A" w:rsidP="0020279A">
            <w:pPr>
              <w:rPr>
                <w:b/>
                <w:bCs/>
              </w:rPr>
            </w:pPr>
            <w:r w:rsidRPr="0020279A">
              <w:rPr>
                <w:b/>
                <w:bCs/>
              </w:rPr>
              <w:t>96,0</w:t>
            </w:r>
          </w:p>
        </w:tc>
        <w:tc>
          <w:tcPr>
            <w:tcW w:w="1247" w:type="dxa"/>
          </w:tcPr>
          <w:p w:rsidR="0020279A" w:rsidRPr="0020279A" w:rsidRDefault="0020279A" w:rsidP="0020279A">
            <w:pPr>
              <w:rPr>
                <w:b/>
                <w:bCs/>
              </w:rPr>
            </w:pPr>
            <w:r w:rsidRPr="0020279A">
              <w:rPr>
                <w:b/>
                <w:bCs/>
              </w:rPr>
              <w:t>100,6</w:t>
            </w:r>
          </w:p>
        </w:tc>
        <w:tc>
          <w:tcPr>
            <w:tcW w:w="1099" w:type="dxa"/>
          </w:tcPr>
          <w:p w:rsidR="0020279A" w:rsidRPr="0020279A" w:rsidRDefault="0020279A" w:rsidP="0020279A">
            <w:pPr>
              <w:rPr>
                <w:b/>
                <w:bCs/>
              </w:rPr>
            </w:pPr>
            <w:r w:rsidRPr="0020279A">
              <w:rPr>
                <w:b/>
                <w:bCs/>
              </w:rPr>
              <w:t>105,0</w:t>
            </w:r>
          </w:p>
        </w:tc>
        <w:tc>
          <w:tcPr>
            <w:tcW w:w="1134" w:type="dxa"/>
          </w:tcPr>
          <w:p w:rsidR="0020279A" w:rsidRPr="0020279A" w:rsidRDefault="0020279A" w:rsidP="0020279A">
            <w:pPr>
              <w:rPr>
                <w:b/>
                <w:bCs/>
              </w:rPr>
            </w:pPr>
            <w:r w:rsidRPr="0020279A">
              <w:rPr>
                <w:b/>
                <w:bCs/>
              </w:rPr>
              <w:t>105,0</w:t>
            </w:r>
          </w:p>
        </w:tc>
        <w:tc>
          <w:tcPr>
            <w:tcW w:w="1418" w:type="dxa"/>
          </w:tcPr>
          <w:p w:rsidR="0020279A" w:rsidRPr="0020279A" w:rsidRDefault="0020279A" w:rsidP="0020279A">
            <w:pPr>
              <w:rPr>
                <w:b/>
                <w:bCs/>
              </w:rPr>
            </w:pPr>
            <w:r w:rsidRPr="0020279A">
              <w:rPr>
                <w:b/>
                <w:bCs/>
              </w:rPr>
              <w:t>105,0</w:t>
            </w:r>
          </w:p>
        </w:tc>
        <w:tc>
          <w:tcPr>
            <w:tcW w:w="1134" w:type="dxa"/>
          </w:tcPr>
          <w:p w:rsidR="0020279A" w:rsidRPr="0020279A" w:rsidRDefault="0020279A" w:rsidP="0020279A">
            <w:pPr>
              <w:rPr>
                <w:b/>
                <w:bCs/>
              </w:rPr>
            </w:pPr>
            <w:r w:rsidRPr="0020279A">
              <w:rPr>
                <w:b/>
                <w:bCs/>
              </w:rPr>
              <w:t>601,3</w:t>
            </w:r>
          </w:p>
        </w:tc>
      </w:tr>
      <w:tr w:rsidR="0020279A" w:rsidRPr="0020279A" w:rsidTr="0020279A">
        <w:tc>
          <w:tcPr>
            <w:tcW w:w="594" w:type="dxa"/>
          </w:tcPr>
          <w:p w:rsidR="0020279A" w:rsidRPr="0020279A" w:rsidRDefault="0020279A" w:rsidP="0020279A">
            <w:r w:rsidRPr="0020279A">
              <w:lastRenderedPageBreak/>
              <w:t>8</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Проведение мероприятий для инвалидов</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tc>
        <w:tc>
          <w:tcPr>
            <w:tcW w:w="1124" w:type="dxa"/>
          </w:tcPr>
          <w:p w:rsidR="0020279A" w:rsidRPr="0020279A" w:rsidRDefault="0020279A" w:rsidP="0020279A">
            <w:r w:rsidRPr="0020279A">
              <w:t>2,5</w:t>
            </w:r>
          </w:p>
        </w:tc>
        <w:tc>
          <w:tcPr>
            <w:tcW w:w="1035" w:type="dxa"/>
          </w:tcPr>
          <w:p w:rsidR="0020279A" w:rsidRPr="0020279A" w:rsidRDefault="0020279A" w:rsidP="0020279A">
            <w:r w:rsidRPr="0020279A">
              <w:t>9,5</w:t>
            </w:r>
          </w:p>
        </w:tc>
        <w:tc>
          <w:tcPr>
            <w:tcW w:w="1247" w:type="dxa"/>
          </w:tcPr>
          <w:p w:rsidR="0020279A" w:rsidRPr="0020279A" w:rsidRDefault="0020279A" w:rsidP="0020279A">
            <w:r w:rsidRPr="0020279A">
              <w:t>15,0</w:t>
            </w:r>
          </w:p>
        </w:tc>
        <w:tc>
          <w:tcPr>
            <w:tcW w:w="1099" w:type="dxa"/>
          </w:tcPr>
          <w:p w:rsidR="0020279A" w:rsidRPr="0020279A" w:rsidRDefault="0020279A" w:rsidP="0020279A">
            <w:r w:rsidRPr="0020279A">
              <w:t>32,0</w:t>
            </w:r>
          </w:p>
        </w:tc>
        <w:tc>
          <w:tcPr>
            <w:tcW w:w="1134" w:type="dxa"/>
          </w:tcPr>
          <w:p w:rsidR="0020279A" w:rsidRPr="0020279A" w:rsidRDefault="0020279A" w:rsidP="0020279A">
            <w:r w:rsidRPr="0020279A">
              <w:t>32,0</w:t>
            </w:r>
          </w:p>
        </w:tc>
        <w:tc>
          <w:tcPr>
            <w:tcW w:w="1418" w:type="dxa"/>
          </w:tcPr>
          <w:p w:rsidR="0020279A" w:rsidRPr="0020279A" w:rsidRDefault="0020279A" w:rsidP="0020279A">
            <w:r w:rsidRPr="0020279A">
              <w:t>32,0</w:t>
            </w:r>
          </w:p>
        </w:tc>
        <w:tc>
          <w:tcPr>
            <w:tcW w:w="1134" w:type="dxa"/>
          </w:tcPr>
          <w:p w:rsidR="0020279A" w:rsidRPr="0020279A" w:rsidRDefault="0020279A" w:rsidP="0020279A">
            <w:r w:rsidRPr="0020279A">
              <w:t>123,0</w:t>
            </w:r>
          </w:p>
        </w:tc>
      </w:tr>
      <w:tr w:rsidR="0020279A" w:rsidRPr="0020279A" w:rsidTr="0020279A">
        <w:tc>
          <w:tcPr>
            <w:tcW w:w="594" w:type="dxa"/>
          </w:tcPr>
          <w:p w:rsidR="0020279A" w:rsidRPr="0020279A" w:rsidRDefault="0020279A" w:rsidP="0020279A">
            <w:r w:rsidRPr="0020279A">
              <w:t>9</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Проведение мероприятий для ветеранов ВОВ</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rPr>
            </w:pPr>
            <w:r w:rsidRPr="0020279A">
              <w:rPr>
                <w:b/>
                <w:bCs/>
              </w:rPr>
              <w:t>5,0</w:t>
            </w:r>
          </w:p>
        </w:tc>
        <w:tc>
          <w:tcPr>
            <w:tcW w:w="1035" w:type="dxa"/>
          </w:tcPr>
          <w:p w:rsidR="0020279A" w:rsidRPr="0020279A" w:rsidRDefault="0020279A" w:rsidP="0020279A">
            <w:pPr>
              <w:rPr>
                <w:b/>
                <w:bCs/>
                <w:lang w:val="ru-RU"/>
              </w:rPr>
            </w:pPr>
            <w:r w:rsidRPr="0020279A">
              <w:rPr>
                <w:b/>
                <w:bCs/>
              </w:rPr>
              <w:t>16,51</w:t>
            </w:r>
          </w:p>
        </w:tc>
        <w:tc>
          <w:tcPr>
            <w:tcW w:w="1247" w:type="dxa"/>
          </w:tcPr>
          <w:p w:rsidR="0020279A" w:rsidRPr="0020279A" w:rsidRDefault="0020279A" w:rsidP="0020279A">
            <w:pPr>
              <w:rPr>
                <w:b/>
                <w:bCs/>
              </w:rPr>
            </w:pPr>
            <w:r w:rsidRPr="0020279A">
              <w:rPr>
                <w:b/>
                <w:bCs/>
              </w:rPr>
              <w:t>23,75</w:t>
            </w:r>
          </w:p>
        </w:tc>
        <w:tc>
          <w:tcPr>
            <w:tcW w:w="1099" w:type="dxa"/>
          </w:tcPr>
          <w:p w:rsidR="0020279A" w:rsidRPr="0020279A" w:rsidRDefault="0020279A" w:rsidP="0020279A">
            <w:pPr>
              <w:rPr>
                <w:b/>
                <w:bCs/>
              </w:rPr>
            </w:pPr>
            <w:r w:rsidRPr="0020279A">
              <w:rPr>
                <w:b/>
                <w:bCs/>
              </w:rPr>
              <w:t>17,2</w:t>
            </w:r>
          </w:p>
        </w:tc>
        <w:tc>
          <w:tcPr>
            <w:tcW w:w="1134" w:type="dxa"/>
          </w:tcPr>
          <w:p w:rsidR="0020279A" w:rsidRPr="0020279A" w:rsidRDefault="0020279A" w:rsidP="0020279A">
            <w:pPr>
              <w:rPr>
                <w:b/>
                <w:bCs/>
              </w:rPr>
            </w:pPr>
            <w:r w:rsidRPr="0020279A">
              <w:rPr>
                <w:b/>
                <w:bCs/>
              </w:rPr>
              <w:t>17,2</w:t>
            </w:r>
          </w:p>
        </w:tc>
        <w:tc>
          <w:tcPr>
            <w:tcW w:w="1418" w:type="dxa"/>
          </w:tcPr>
          <w:p w:rsidR="0020279A" w:rsidRPr="0020279A" w:rsidRDefault="0020279A" w:rsidP="0020279A">
            <w:pPr>
              <w:rPr>
                <w:b/>
                <w:bCs/>
              </w:rPr>
            </w:pPr>
            <w:r w:rsidRPr="0020279A">
              <w:rPr>
                <w:b/>
                <w:bCs/>
              </w:rPr>
              <w:t>17,2</w:t>
            </w:r>
          </w:p>
        </w:tc>
        <w:tc>
          <w:tcPr>
            <w:tcW w:w="1134" w:type="dxa"/>
          </w:tcPr>
          <w:p w:rsidR="0020279A" w:rsidRPr="0020279A" w:rsidRDefault="0020279A" w:rsidP="0020279A">
            <w:pPr>
              <w:rPr>
                <w:b/>
                <w:bCs/>
              </w:rPr>
            </w:pPr>
            <w:r w:rsidRPr="0020279A">
              <w:rPr>
                <w:b/>
                <w:bCs/>
              </w:rPr>
              <w:t>96,86</w:t>
            </w:r>
          </w:p>
        </w:tc>
      </w:tr>
      <w:tr w:rsidR="0020279A" w:rsidRPr="0020279A" w:rsidTr="0020279A">
        <w:tc>
          <w:tcPr>
            <w:tcW w:w="594" w:type="dxa"/>
          </w:tcPr>
          <w:p w:rsidR="0020279A" w:rsidRPr="0020279A" w:rsidRDefault="0020279A" w:rsidP="0020279A">
            <w:r w:rsidRPr="0020279A">
              <w:t>10</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Проведение Всероссийской переписи населения 2021 года</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lang w:val="ru-RU"/>
              </w:rPr>
            </w:pPr>
            <w:r w:rsidRPr="0020279A">
              <w:rPr>
                <w:b/>
                <w:bCs/>
              </w:rPr>
              <w:t>0,</w:t>
            </w:r>
            <w:r w:rsidRPr="0020279A">
              <w:rPr>
                <w:b/>
                <w:bCs/>
                <w:lang w:val="ru-RU"/>
              </w:rPr>
              <w:t>0</w:t>
            </w:r>
          </w:p>
        </w:tc>
        <w:tc>
          <w:tcPr>
            <w:tcW w:w="1035" w:type="dxa"/>
          </w:tcPr>
          <w:p w:rsidR="0020279A" w:rsidRPr="0020279A" w:rsidRDefault="0020279A" w:rsidP="0020279A">
            <w:pPr>
              <w:rPr>
                <w:b/>
                <w:bCs/>
                <w:lang w:val="ru-RU"/>
              </w:rPr>
            </w:pPr>
            <w:r w:rsidRPr="0020279A">
              <w:rPr>
                <w:b/>
                <w:bCs/>
              </w:rPr>
              <w:t>0,0</w:t>
            </w:r>
          </w:p>
        </w:tc>
        <w:tc>
          <w:tcPr>
            <w:tcW w:w="1247" w:type="dxa"/>
          </w:tcPr>
          <w:p w:rsidR="0020279A" w:rsidRPr="0020279A" w:rsidRDefault="0020279A" w:rsidP="0020279A">
            <w:pPr>
              <w:rPr>
                <w:b/>
                <w:bCs/>
                <w:lang w:val="ru-RU"/>
              </w:rPr>
            </w:pPr>
            <w:r w:rsidRPr="0020279A">
              <w:rPr>
                <w:b/>
                <w:bCs/>
              </w:rPr>
              <w:t>0,</w:t>
            </w:r>
            <w:r w:rsidRPr="0020279A">
              <w:rPr>
                <w:b/>
                <w:bCs/>
                <w:lang w:val="ru-RU"/>
              </w:rPr>
              <w:t>0</w:t>
            </w:r>
          </w:p>
        </w:tc>
        <w:tc>
          <w:tcPr>
            <w:tcW w:w="1099" w:type="dxa"/>
          </w:tcPr>
          <w:p w:rsidR="0020279A" w:rsidRPr="0020279A" w:rsidRDefault="0020279A" w:rsidP="0020279A">
            <w:pPr>
              <w:rPr>
                <w:b/>
                <w:bCs/>
                <w:lang w:val="ru-RU"/>
              </w:rPr>
            </w:pPr>
            <w:r w:rsidRPr="0020279A">
              <w:rPr>
                <w:b/>
                <w:bCs/>
              </w:rPr>
              <w:t>0,</w:t>
            </w:r>
            <w:r w:rsidRPr="0020279A">
              <w:rPr>
                <w:b/>
                <w:bCs/>
                <w:lang w:val="ru-RU"/>
              </w:rPr>
              <w:t>0</w:t>
            </w:r>
          </w:p>
        </w:tc>
        <w:tc>
          <w:tcPr>
            <w:tcW w:w="1134" w:type="dxa"/>
          </w:tcPr>
          <w:p w:rsidR="0020279A" w:rsidRPr="0020279A" w:rsidRDefault="0020279A" w:rsidP="0020279A">
            <w:pPr>
              <w:rPr>
                <w:b/>
                <w:bCs/>
                <w:lang w:val="ru-RU"/>
              </w:rPr>
            </w:pPr>
            <w:r w:rsidRPr="0020279A">
              <w:rPr>
                <w:b/>
                <w:bCs/>
                <w:lang w:val="ru-RU"/>
              </w:rPr>
              <w:t>0,0</w:t>
            </w:r>
          </w:p>
        </w:tc>
        <w:tc>
          <w:tcPr>
            <w:tcW w:w="1418" w:type="dxa"/>
          </w:tcPr>
          <w:p w:rsidR="0020279A" w:rsidRPr="0020279A" w:rsidRDefault="0020279A" w:rsidP="0020279A">
            <w:pPr>
              <w:rPr>
                <w:b/>
                <w:bCs/>
              </w:rPr>
            </w:pPr>
          </w:p>
        </w:tc>
        <w:tc>
          <w:tcPr>
            <w:tcW w:w="1134" w:type="dxa"/>
          </w:tcPr>
          <w:p w:rsidR="0020279A" w:rsidRPr="0020279A" w:rsidRDefault="0020279A" w:rsidP="0020279A">
            <w:pPr>
              <w:rPr>
                <w:b/>
                <w:bCs/>
                <w:lang w:val="ru-RU"/>
              </w:rPr>
            </w:pPr>
            <w:r w:rsidRPr="0020279A">
              <w:rPr>
                <w:b/>
                <w:bCs/>
              </w:rPr>
              <w:t>0</w:t>
            </w:r>
            <w:r w:rsidRPr="0020279A">
              <w:rPr>
                <w:b/>
                <w:bCs/>
                <w:lang w:val="ru-RU"/>
              </w:rPr>
              <w:t>,0</w:t>
            </w:r>
          </w:p>
        </w:tc>
      </w:tr>
      <w:tr w:rsidR="0020279A" w:rsidRPr="0020279A" w:rsidTr="0020279A">
        <w:tc>
          <w:tcPr>
            <w:tcW w:w="594" w:type="dxa"/>
          </w:tcPr>
          <w:p w:rsidR="0020279A" w:rsidRPr="0020279A" w:rsidRDefault="0020279A" w:rsidP="0020279A">
            <w:r w:rsidRPr="0020279A">
              <w:t>11</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Осуществление полномочий по первичному воинскому учету</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lang w:val="ru-RU"/>
              </w:rPr>
            </w:pPr>
            <w:r w:rsidRPr="0020279A">
              <w:rPr>
                <w:b/>
                <w:bCs/>
              </w:rPr>
              <w:t>0,</w:t>
            </w:r>
            <w:r w:rsidRPr="0020279A">
              <w:rPr>
                <w:b/>
                <w:bCs/>
                <w:lang w:val="ru-RU"/>
              </w:rPr>
              <w:t>0</w:t>
            </w:r>
          </w:p>
        </w:tc>
        <w:tc>
          <w:tcPr>
            <w:tcW w:w="1035" w:type="dxa"/>
          </w:tcPr>
          <w:p w:rsidR="0020279A" w:rsidRPr="0020279A" w:rsidRDefault="0020279A" w:rsidP="0020279A">
            <w:pPr>
              <w:rPr>
                <w:b/>
                <w:bCs/>
                <w:lang w:val="ru-RU"/>
              </w:rPr>
            </w:pPr>
            <w:r w:rsidRPr="0020279A">
              <w:rPr>
                <w:b/>
                <w:bCs/>
              </w:rPr>
              <w:t>0,0</w:t>
            </w:r>
          </w:p>
        </w:tc>
        <w:tc>
          <w:tcPr>
            <w:tcW w:w="1247" w:type="dxa"/>
          </w:tcPr>
          <w:p w:rsidR="0020279A" w:rsidRPr="0020279A" w:rsidRDefault="0020279A" w:rsidP="0020279A">
            <w:pPr>
              <w:rPr>
                <w:b/>
                <w:bCs/>
                <w:lang w:val="ru-RU"/>
              </w:rPr>
            </w:pPr>
            <w:r w:rsidRPr="0020279A">
              <w:rPr>
                <w:b/>
                <w:bCs/>
              </w:rPr>
              <w:t>0,</w:t>
            </w:r>
            <w:r w:rsidRPr="0020279A">
              <w:rPr>
                <w:b/>
                <w:bCs/>
                <w:lang w:val="ru-RU"/>
              </w:rPr>
              <w:t>0</w:t>
            </w:r>
          </w:p>
        </w:tc>
        <w:tc>
          <w:tcPr>
            <w:tcW w:w="1099" w:type="dxa"/>
          </w:tcPr>
          <w:p w:rsidR="0020279A" w:rsidRPr="0020279A" w:rsidRDefault="0020279A" w:rsidP="0020279A">
            <w:pPr>
              <w:rPr>
                <w:b/>
                <w:bCs/>
                <w:lang w:val="ru-RU"/>
              </w:rPr>
            </w:pPr>
            <w:r w:rsidRPr="0020279A">
              <w:rPr>
                <w:b/>
                <w:bCs/>
              </w:rPr>
              <w:t>0,</w:t>
            </w:r>
            <w:r w:rsidRPr="0020279A">
              <w:rPr>
                <w:b/>
                <w:bCs/>
                <w:lang w:val="ru-RU"/>
              </w:rPr>
              <w:t>0</w:t>
            </w:r>
          </w:p>
        </w:tc>
        <w:tc>
          <w:tcPr>
            <w:tcW w:w="1134" w:type="dxa"/>
          </w:tcPr>
          <w:p w:rsidR="0020279A" w:rsidRPr="0020279A" w:rsidRDefault="0020279A" w:rsidP="0020279A">
            <w:pPr>
              <w:rPr>
                <w:b/>
                <w:bCs/>
                <w:lang w:val="ru-RU"/>
              </w:rPr>
            </w:pPr>
            <w:r w:rsidRPr="0020279A">
              <w:rPr>
                <w:b/>
                <w:bCs/>
                <w:lang w:val="ru-RU"/>
              </w:rPr>
              <w:t>0,0</w:t>
            </w:r>
          </w:p>
        </w:tc>
        <w:tc>
          <w:tcPr>
            <w:tcW w:w="1418" w:type="dxa"/>
          </w:tcPr>
          <w:p w:rsidR="0020279A" w:rsidRPr="0020279A" w:rsidRDefault="0020279A" w:rsidP="0020279A">
            <w:pPr>
              <w:rPr>
                <w:b/>
                <w:bCs/>
              </w:rPr>
            </w:pPr>
          </w:p>
        </w:tc>
        <w:tc>
          <w:tcPr>
            <w:tcW w:w="1134" w:type="dxa"/>
          </w:tcPr>
          <w:p w:rsidR="0020279A" w:rsidRPr="0020279A" w:rsidRDefault="0020279A" w:rsidP="0020279A">
            <w:pPr>
              <w:rPr>
                <w:b/>
                <w:bCs/>
                <w:lang w:val="ru-RU"/>
              </w:rPr>
            </w:pPr>
            <w:r w:rsidRPr="0020279A">
              <w:rPr>
                <w:b/>
                <w:bCs/>
              </w:rPr>
              <w:t>0</w:t>
            </w:r>
            <w:r w:rsidRPr="0020279A">
              <w:rPr>
                <w:b/>
                <w:bCs/>
                <w:lang w:val="ru-RU"/>
              </w:rPr>
              <w:t>,0</w:t>
            </w:r>
          </w:p>
        </w:tc>
      </w:tr>
      <w:tr w:rsidR="0020279A" w:rsidRPr="0020279A" w:rsidTr="0020279A">
        <w:tblPrEx>
          <w:tblLook w:val="04A0" w:firstRow="1" w:lastRow="0" w:firstColumn="1" w:lastColumn="0" w:noHBand="0" w:noVBand="1"/>
        </w:tblPrEx>
        <w:tc>
          <w:tcPr>
            <w:tcW w:w="594" w:type="dxa"/>
          </w:tcPr>
          <w:p w:rsidR="0020279A" w:rsidRPr="0020279A" w:rsidRDefault="0020279A" w:rsidP="0020279A">
            <w:r w:rsidRPr="0020279A">
              <w:t>12</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Осуществление полномочий по обеспечению деятельности муниципальных учреждений</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lang w:val="ru-RU"/>
              </w:rPr>
            </w:pPr>
            <w:r w:rsidRPr="0020279A">
              <w:rPr>
                <w:b/>
                <w:bCs/>
              </w:rPr>
              <w:t>5 390,8</w:t>
            </w:r>
          </w:p>
        </w:tc>
        <w:tc>
          <w:tcPr>
            <w:tcW w:w="1035" w:type="dxa"/>
          </w:tcPr>
          <w:p w:rsidR="0020279A" w:rsidRPr="0020279A" w:rsidRDefault="0020279A" w:rsidP="0020279A">
            <w:pPr>
              <w:rPr>
                <w:b/>
                <w:bCs/>
                <w:lang w:val="ru-RU"/>
              </w:rPr>
            </w:pPr>
            <w:r w:rsidRPr="0020279A">
              <w:rPr>
                <w:b/>
                <w:bCs/>
              </w:rPr>
              <w:t>6 923,2</w:t>
            </w:r>
          </w:p>
        </w:tc>
        <w:tc>
          <w:tcPr>
            <w:tcW w:w="1247" w:type="dxa"/>
          </w:tcPr>
          <w:p w:rsidR="0020279A" w:rsidRPr="0020279A" w:rsidRDefault="0020279A" w:rsidP="0020279A">
            <w:pPr>
              <w:rPr>
                <w:b/>
                <w:bCs/>
                <w:lang w:val="ru-RU"/>
              </w:rPr>
            </w:pPr>
            <w:r w:rsidRPr="0020279A">
              <w:rPr>
                <w:b/>
                <w:bCs/>
              </w:rPr>
              <w:t>6 776,2</w:t>
            </w:r>
          </w:p>
        </w:tc>
        <w:tc>
          <w:tcPr>
            <w:tcW w:w="1099" w:type="dxa"/>
          </w:tcPr>
          <w:p w:rsidR="0020279A" w:rsidRPr="0020279A" w:rsidRDefault="0020279A" w:rsidP="0020279A">
            <w:pPr>
              <w:rPr>
                <w:b/>
                <w:bCs/>
              </w:rPr>
            </w:pPr>
            <w:r w:rsidRPr="0020279A">
              <w:rPr>
                <w:b/>
                <w:bCs/>
              </w:rPr>
              <w:t>6 727,7</w:t>
            </w:r>
          </w:p>
        </w:tc>
        <w:tc>
          <w:tcPr>
            <w:tcW w:w="1134" w:type="dxa"/>
          </w:tcPr>
          <w:p w:rsidR="0020279A" w:rsidRPr="0020279A" w:rsidRDefault="0020279A" w:rsidP="0020279A">
            <w:pPr>
              <w:rPr>
                <w:b/>
                <w:bCs/>
              </w:rPr>
            </w:pPr>
            <w:r w:rsidRPr="0020279A">
              <w:rPr>
                <w:b/>
                <w:bCs/>
              </w:rPr>
              <w:t>6 551,8</w:t>
            </w:r>
          </w:p>
        </w:tc>
        <w:tc>
          <w:tcPr>
            <w:tcW w:w="1418" w:type="dxa"/>
          </w:tcPr>
          <w:p w:rsidR="0020279A" w:rsidRPr="0020279A" w:rsidRDefault="0020279A" w:rsidP="0020279A">
            <w:pPr>
              <w:rPr>
                <w:b/>
                <w:bCs/>
              </w:rPr>
            </w:pPr>
            <w:r w:rsidRPr="0020279A">
              <w:rPr>
                <w:b/>
                <w:bCs/>
              </w:rPr>
              <w:t>6 554,9</w:t>
            </w:r>
          </w:p>
        </w:tc>
        <w:tc>
          <w:tcPr>
            <w:tcW w:w="1134" w:type="dxa"/>
          </w:tcPr>
          <w:p w:rsidR="0020279A" w:rsidRPr="0020279A" w:rsidRDefault="0020279A" w:rsidP="0020279A">
            <w:pPr>
              <w:rPr>
                <w:b/>
                <w:bCs/>
                <w:lang w:val="ru-RU"/>
              </w:rPr>
            </w:pPr>
            <w:r w:rsidRPr="0020279A">
              <w:rPr>
                <w:b/>
                <w:bCs/>
              </w:rPr>
              <w:t>38 924,6</w:t>
            </w:r>
          </w:p>
        </w:tc>
      </w:tr>
      <w:tr w:rsidR="0020279A" w:rsidRPr="0020279A" w:rsidTr="0020279A">
        <w:tblPrEx>
          <w:tblLook w:val="04A0" w:firstRow="1" w:lastRow="0" w:firstColumn="1" w:lastColumn="0" w:noHBand="0" w:noVBand="1"/>
        </w:tblPrEx>
        <w:tc>
          <w:tcPr>
            <w:tcW w:w="594" w:type="dxa"/>
          </w:tcPr>
          <w:p w:rsidR="0020279A" w:rsidRPr="0020279A" w:rsidRDefault="0020279A" w:rsidP="0020279A">
            <w:r w:rsidRPr="0020279A">
              <w:t>13</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Оплата бухгалтерских услуг</w:t>
            </w:r>
          </w:p>
        </w:tc>
        <w:tc>
          <w:tcPr>
            <w:tcW w:w="1874" w:type="dxa"/>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rPr>
            </w:pPr>
            <w:r w:rsidRPr="0020279A">
              <w:rPr>
                <w:b/>
                <w:bCs/>
              </w:rPr>
              <w:t>50,8</w:t>
            </w:r>
          </w:p>
        </w:tc>
        <w:tc>
          <w:tcPr>
            <w:tcW w:w="1035" w:type="dxa"/>
          </w:tcPr>
          <w:p w:rsidR="0020279A" w:rsidRPr="0020279A" w:rsidRDefault="0020279A" w:rsidP="0020279A">
            <w:pPr>
              <w:rPr>
                <w:b/>
                <w:bCs/>
                <w:lang w:val="ru-RU"/>
              </w:rPr>
            </w:pPr>
          </w:p>
        </w:tc>
        <w:tc>
          <w:tcPr>
            <w:tcW w:w="1247" w:type="dxa"/>
          </w:tcPr>
          <w:p w:rsidR="0020279A" w:rsidRPr="0020279A" w:rsidRDefault="0020279A" w:rsidP="0020279A">
            <w:pPr>
              <w:rPr>
                <w:b/>
                <w:bCs/>
                <w:lang w:val="ru-RU"/>
              </w:rPr>
            </w:pPr>
          </w:p>
        </w:tc>
        <w:tc>
          <w:tcPr>
            <w:tcW w:w="1099" w:type="dxa"/>
          </w:tcPr>
          <w:p w:rsidR="0020279A" w:rsidRPr="0020279A" w:rsidRDefault="0020279A" w:rsidP="0020279A">
            <w:pPr>
              <w:rPr>
                <w:b/>
                <w:bCs/>
                <w:lang w:val="ru-RU"/>
              </w:rPr>
            </w:pPr>
          </w:p>
        </w:tc>
        <w:tc>
          <w:tcPr>
            <w:tcW w:w="1134" w:type="dxa"/>
          </w:tcPr>
          <w:p w:rsidR="0020279A" w:rsidRPr="0020279A" w:rsidRDefault="0020279A" w:rsidP="0020279A">
            <w:pPr>
              <w:rPr>
                <w:b/>
                <w:bCs/>
              </w:rPr>
            </w:pPr>
          </w:p>
        </w:tc>
        <w:tc>
          <w:tcPr>
            <w:tcW w:w="1418" w:type="dxa"/>
          </w:tcPr>
          <w:p w:rsidR="0020279A" w:rsidRPr="0020279A" w:rsidRDefault="0020279A" w:rsidP="0020279A">
            <w:pPr>
              <w:rPr>
                <w:b/>
                <w:bCs/>
              </w:rPr>
            </w:pPr>
          </w:p>
        </w:tc>
        <w:tc>
          <w:tcPr>
            <w:tcW w:w="1134" w:type="dxa"/>
          </w:tcPr>
          <w:p w:rsidR="0020279A" w:rsidRPr="0020279A" w:rsidRDefault="0020279A" w:rsidP="0020279A">
            <w:pPr>
              <w:rPr>
                <w:b/>
                <w:bCs/>
              </w:rPr>
            </w:pPr>
            <w:r w:rsidRPr="0020279A">
              <w:rPr>
                <w:b/>
                <w:bCs/>
              </w:rPr>
              <w:t>50,8</w:t>
            </w:r>
          </w:p>
        </w:tc>
      </w:tr>
      <w:tr w:rsidR="0020279A" w:rsidRPr="0020279A" w:rsidTr="0020279A">
        <w:tblPrEx>
          <w:tblLook w:val="04A0" w:firstRow="1" w:lastRow="0" w:firstColumn="1" w:lastColumn="0" w:noHBand="0" w:noVBand="1"/>
        </w:tblPrEx>
        <w:tc>
          <w:tcPr>
            <w:tcW w:w="594" w:type="dxa"/>
          </w:tcPr>
          <w:p w:rsidR="0020279A" w:rsidRPr="0020279A" w:rsidRDefault="0020279A" w:rsidP="0020279A">
            <w:r w:rsidRPr="0020279A">
              <w:t>14</w:t>
            </w:r>
          </w:p>
        </w:tc>
        <w:tc>
          <w:tcPr>
            <w:tcW w:w="1873" w:type="dxa"/>
          </w:tcPr>
          <w:p w:rsidR="0020279A" w:rsidRPr="0020279A" w:rsidRDefault="0020279A" w:rsidP="0020279A">
            <w:r w:rsidRPr="0020279A">
              <w:t>Мероприятие</w:t>
            </w:r>
          </w:p>
        </w:tc>
        <w:tc>
          <w:tcPr>
            <w:tcW w:w="2064" w:type="dxa"/>
          </w:tcPr>
          <w:p w:rsidR="0020279A" w:rsidRPr="0020279A" w:rsidRDefault="0020279A" w:rsidP="0020279A">
            <w:r w:rsidRPr="0020279A">
              <w:t xml:space="preserve">Обеспечение взаимодействия со средствами массовой информации по вопросам противодействия коррупции, в том числе в части </w:t>
            </w:r>
            <w:r w:rsidRPr="0020279A">
              <w:lastRenderedPageBreak/>
              <w:t>размещения информационных материалов по вопросам антикоррупционной деятельности органов местного самоуправления</w:t>
            </w:r>
          </w:p>
        </w:tc>
        <w:tc>
          <w:tcPr>
            <w:tcW w:w="1874" w:type="dxa"/>
          </w:tcPr>
          <w:p w:rsidR="0020279A" w:rsidRPr="0020279A" w:rsidRDefault="0020279A" w:rsidP="0020279A">
            <w:r w:rsidRPr="0020279A">
              <w:lastRenderedPageBreak/>
              <w:t>Администрация</w:t>
            </w:r>
          </w:p>
          <w:p w:rsidR="0020279A" w:rsidRPr="0020279A" w:rsidRDefault="0020279A" w:rsidP="0020279A">
            <w:r w:rsidRPr="0020279A">
              <w:t>округа</w:t>
            </w:r>
          </w:p>
          <w:p w:rsidR="0020279A" w:rsidRPr="0020279A" w:rsidRDefault="0020279A" w:rsidP="0020279A"/>
        </w:tc>
        <w:tc>
          <w:tcPr>
            <w:tcW w:w="1124" w:type="dxa"/>
          </w:tcPr>
          <w:p w:rsidR="0020279A" w:rsidRPr="0020279A" w:rsidRDefault="0020279A" w:rsidP="0020279A">
            <w:pPr>
              <w:rPr>
                <w:b/>
                <w:bCs/>
              </w:rPr>
            </w:pPr>
            <w:r w:rsidRPr="0020279A">
              <w:rPr>
                <w:b/>
                <w:bCs/>
              </w:rPr>
              <w:t>2,0</w:t>
            </w:r>
          </w:p>
        </w:tc>
        <w:tc>
          <w:tcPr>
            <w:tcW w:w="1035" w:type="dxa"/>
          </w:tcPr>
          <w:p w:rsidR="0020279A" w:rsidRPr="0020279A" w:rsidRDefault="0020279A" w:rsidP="0020279A">
            <w:pPr>
              <w:rPr>
                <w:b/>
                <w:bCs/>
              </w:rPr>
            </w:pPr>
          </w:p>
        </w:tc>
        <w:tc>
          <w:tcPr>
            <w:tcW w:w="1247" w:type="dxa"/>
          </w:tcPr>
          <w:p w:rsidR="0020279A" w:rsidRPr="0020279A" w:rsidRDefault="0020279A" w:rsidP="0020279A">
            <w:pPr>
              <w:rPr>
                <w:b/>
                <w:bCs/>
              </w:rPr>
            </w:pPr>
          </w:p>
        </w:tc>
        <w:tc>
          <w:tcPr>
            <w:tcW w:w="1099" w:type="dxa"/>
          </w:tcPr>
          <w:p w:rsidR="0020279A" w:rsidRPr="0020279A" w:rsidRDefault="0020279A" w:rsidP="0020279A">
            <w:pPr>
              <w:rPr>
                <w:b/>
                <w:bCs/>
              </w:rPr>
            </w:pPr>
          </w:p>
        </w:tc>
        <w:tc>
          <w:tcPr>
            <w:tcW w:w="1134" w:type="dxa"/>
          </w:tcPr>
          <w:p w:rsidR="0020279A" w:rsidRPr="0020279A" w:rsidRDefault="0020279A" w:rsidP="0020279A">
            <w:pPr>
              <w:rPr>
                <w:b/>
                <w:bCs/>
              </w:rPr>
            </w:pPr>
          </w:p>
        </w:tc>
        <w:tc>
          <w:tcPr>
            <w:tcW w:w="1418" w:type="dxa"/>
          </w:tcPr>
          <w:p w:rsidR="0020279A" w:rsidRPr="0020279A" w:rsidRDefault="0020279A" w:rsidP="0020279A">
            <w:pPr>
              <w:rPr>
                <w:b/>
                <w:bCs/>
              </w:rPr>
            </w:pPr>
          </w:p>
        </w:tc>
        <w:tc>
          <w:tcPr>
            <w:tcW w:w="1134" w:type="dxa"/>
          </w:tcPr>
          <w:p w:rsidR="0020279A" w:rsidRPr="0020279A" w:rsidRDefault="0020279A" w:rsidP="0020279A">
            <w:pPr>
              <w:rPr>
                <w:b/>
                <w:bCs/>
              </w:rPr>
            </w:pPr>
            <w:r w:rsidRPr="0020279A">
              <w:rPr>
                <w:b/>
                <w:bCs/>
              </w:rPr>
              <w:t>2,0</w:t>
            </w:r>
          </w:p>
        </w:tc>
      </w:tr>
      <w:tr w:rsidR="0020279A" w:rsidRPr="0020279A" w:rsidTr="0020279A">
        <w:tblPrEx>
          <w:tblLook w:val="04A0" w:firstRow="1" w:lastRow="0" w:firstColumn="1" w:lastColumn="0" w:noHBand="0" w:noVBand="1"/>
        </w:tblPrEx>
        <w:tc>
          <w:tcPr>
            <w:tcW w:w="594"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15</w:t>
            </w:r>
          </w:p>
        </w:tc>
        <w:tc>
          <w:tcPr>
            <w:tcW w:w="1873"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Отдельное мероприятие</w:t>
            </w:r>
          </w:p>
        </w:tc>
        <w:tc>
          <w:tcPr>
            <w:tcW w:w="2064"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Проведение референдума</w:t>
            </w:r>
          </w:p>
        </w:tc>
        <w:tc>
          <w:tcPr>
            <w:tcW w:w="1874"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035"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150,0</w:t>
            </w:r>
          </w:p>
        </w:tc>
        <w:tc>
          <w:tcPr>
            <w:tcW w:w="124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099"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418"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150,0</w:t>
            </w:r>
          </w:p>
        </w:tc>
      </w:tr>
      <w:tr w:rsidR="0020279A" w:rsidRPr="0020279A" w:rsidTr="0020279A">
        <w:tblPrEx>
          <w:tblLook w:val="04A0" w:firstRow="1" w:lastRow="0" w:firstColumn="1" w:lastColumn="0" w:noHBand="0" w:noVBand="1"/>
        </w:tblPrEx>
        <w:tc>
          <w:tcPr>
            <w:tcW w:w="594" w:type="dxa"/>
            <w:vMerge w:val="restart"/>
            <w:tcBorders>
              <w:top w:val="single" w:sz="4" w:space="0" w:color="auto"/>
              <w:left w:val="single" w:sz="4" w:space="0" w:color="auto"/>
              <w:right w:val="single" w:sz="4" w:space="0" w:color="auto"/>
            </w:tcBorders>
          </w:tcPr>
          <w:p w:rsidR="0020279A" w:rsidRPr="0020279A" w:rsidRDefault="0020279A" w:rsidP="0020279A">
            <w:r w:rsidRPr="0020279A">
              <w:t>16</w:t>
            </w:r>
          </w:p>
        </w:tc>
        <w:tc>
          <w:tcPr>
            <w:tcW w:w="1873" w:type="dxa"/>
            <w:vMerge w:val="restart"/>
            <w:tcBorders>
              <w:top w:val="single" w:sz="4" w:space="0" w:color="auto"/>
              <w:left w:val="single" w:sz="4" w:space="0" w:color="auto"/>
              <w:right w:val="single" w:sz="4" w:space="0" w:color="auto"/>
            </w:tcBorders>
          </w:tcPr>
          <w:p w:rsidR="0020279A" w:rsidRPr="0020279A" w:rsidRDefault="0020279A" w:rsidP="0020279A">
            <w:r w:rsidRPr="0020279A">
              <w:t>Отдельное мероприятие</w:t>
            </w:r>
          </w:p>
        </w:tc>
        <w:tc>
          <w:tcPr>
            <w:tcW w:w="2064" w:type="dxa"/>
            <w:vMerge w:val="restart"/>
            <w:tcBorders>
              <w:top w:val="single" w:sz="4" w:space="0" w:color="auto"/>
              <w:left w:val="single" w:sz="4" w:space="0" w:color="auto"/>
              <w:right w:val="single" w:sz="4" w:space="0" w:color="auto"/>
            </w:tcBorders>
          </w:tcPr>
          <w:p w:rsidR="0020279A" w:rsidRPr="0020279A" w:rsidRDefault="0020279A" w:rsidP="0020279A">
            <w:r w:rsidRPr="0020279A">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874"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Администрация</w:t>
            </w:r>
          </w:p>
          <w:p w:rsidR="0020279A" w:rsidRPr="0020279A" w:rsidRDefault="0020279A" w:rsidP="0020279A">
            <w:r w:rsidRPr="0020279A">
              <w:t>округа</w:t>
            </w:r>
          </w:p>
          <w:p w:rsidR="0020279A" w:rsidRPr="0020279A" w:rsidRDefault="0020279A" w:rsidP="0020279A"/>
        </w:tc>
        <w:tc>
          <w:tcPr>
            <w:tcW w:w="112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035"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372,09</w:t>
            </w:r>
          </w:p>
        </w:tc>
        <w:tc>
          <w:tcPr>
            <w:tcW w:w="124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362,05</w:t>
            </w:r>
          </w:p>
        </w:tc>
        <w:tc>
          <w:tcPr>
            <w:tcW w:w="1099"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1 651,2</w:t>
            </w: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1 414,9</w:t>
            </w:r>
          </w:p>
        </w:tc>
        <w:tc>
          <w:tcPr>
            <w:tcW w:w="1418"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1 414,9</w:t>
            </w: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5215,14</w:t>
            </w:r>
          </w:p>
        </w:tc>
      </w:tr>
      <w:tr w:rsidR="0020279A" w:rsidRPr="0020279A" w:rsidTr="0020279A">
        <w:tblPrEx>
          <w:tblLook w:val="04A0" w:firstRow="1" w:lastRow="0" w:firstColumn="1" w:lastColumn="0" w:noHBand="0" w:noVBand="1"/>
        </w:tblPrEx>
        <w:tc>
          <w:tcPr>
            <w:tcW w:w="594" w:type="dxa"/>
            <w:vMerge/>
            <w:tcBorders>
              <w:left w:val="single" w:sz="4" w:space="0" w:color="auto"/>
              <w:bottom w:val="single" w:sz="4" w:space="0" w:color="auto"/>
              <w:right w:val="single" w:sz="4" w:space="0" w:color="auto"/>
            </w:tcBorders>
          </w:tcPr>
          <w:p w:rsidR="0020279A" w:rsidRPr="0020279A" w:rsidRDefault="0020279A" w:rsidP="0020279A"/>
        </w:tc>
        <w:tc>
          <w:tcPr>
            <w:tcW w:w="1873" w:type="dxa"/>
            <w:vMerge/>
            <w:tcBorders>
              <w:left w:val="single" w:sz="4" w:space="0" w:color="auto"/>
              <w:bottom w:val="single" w:sz="4" w:space="0" w:color="auto"/>
              <w:right w:val="single" w:sz="4" w:space="0" w:color="auto"/>
            </w:tcBorders>
          </w:tcPr>
          <w:p w:rsidR="0020279A" w:rsidRPr="0020279A" w:rsidRDefault="0020279A" w:rsidP="0020279A"/>
        </w:tc>
        <w:tc>
          <w:tcPr>
            <w:tcW w:w="2064" w:type="dxa"/>
            <w:vMerge/>
            <w:tcBorders>
              <w:left w:val="single" w:sz="4" w:space="0" w:color="auto"/>
              <w:bottom w:val="single" w:sz="4" w:space="0" w:color="auto"/>
              <w:right w:val="single" w:sz="4" w:space="0" w:color="auto"/>
            </w:tcBorders>
          </w:tcPr>
          <w:p w:rsidR="0020279A" w:rsidRPr="0020279A" w:rsidRDefault="0020279A" w:rsidP="0020279A"/>
        </w:tc>
        <w:tc>
          <w:tcPr>
            <w:tcW w:w="1874" w:type="dxa"/>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Управление образования</w:t>
            </w:r>
          </w:p>
          <w:p w:rsidR="0020279A" w:rsidRPr="0020279A" w:rsidRDefault="0020279A" w:rsidP="0020279A"/>
        </w:tc>
        <w:tc>
          <w:tcPr>
            <w:tcW w:w="112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035"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0</w:t>
            </w:r>
          </w:p>
        </w:tc>
        <w:tc>
          <w:tcPr>
            <w:tcW w:w="124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35,0</w:t>
            </w:r>
          </w:p>
        </w:tc>
        <w:tc>
          <w:tcPr>
            <w:tcW w:w="1099"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p>
        </w:tc>
        <w:tc>
          <w:tcPr>
            <w:tcW w:w="1418"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p>
        </w:tc>
        <w:tc>
          <w:tcPr>
            <w:tcW w:w="1134"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bCs/>
              </w:rPr>
            </w:pPr>
            <w:r w:rsidRPr="0020279A">
              <w:rPr>
                <w:b/>
                <w:bCs/>
              </w:rPr>
              <w:t>35,0</w:t>
            </w:r>
          </w:p>
        </w:tc>
      </w:tr>
    </w:tbl>
    <w:p w:rsidR="0020279A" w:rsidRPr="0020279A" w:rsidRDefault="0020279A" w:rsidP="0020279A">
      <w:pPr>
        <w:rPr>
          <w:b/>
          <w:bCs/>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73"/>
        <w:gridCol w:w="2694"/>
        <w:gridCol w:w="1895"/>
        <w:gridCol w:w="1132"/>
        <w:gridCol w:w="1134"/>
        <w:gridCol w:w="1276"/>
        <w:gridCol w:w="1134"/>
        <w:gridCol w:w="1276"/>
        <w:gridCol w:w="1272"/>
        <w:gridCol w:w="1416"/>
      </w:tblGrid>
      <w:tr w:rsidR="0020279A" w:rsidRPr="0020279A" w:rsidTr="0020279A">
        <w:trPr>
          <w:trHeight w:val="920"/>
        </w:trPr>
        <w:tc>
          <w:tcPr>
            <w:tcW w:w="594" w:type="dxa"/>
            <w:tcBorders>
              <w:top w:val="single" w:sz="4" w:space="0" w:color="auto"/>
              <w:left w:val="single" w:sz="4" w:space="0" w:color="auto"/>
              <w:right w:val="single" w:sz="4" w:space="0" w:color="auto"/>
            </w:tcBorders>
          </w:tcPr>
          <w:p w:rsidR="0020279A" w:rsidRPr="0020279A" w:rsidRDefault="0020279A" w:rsidP="0020279A">
            <w:r w:rsidRPr="0020279A">
              <w:lastRenderedPageBreak/>
              <w:t>17</w:t>
            </w:r>
          </w:p>
        </w:tc>
        <w:tc>
          <w:tcPr>
            <w:tcW w:w="1873" w:type="dxa"/>
            <w:tcBorders>
              <w:top w:val="single" w:sz="4" w:space="0" w:color="auto"/>
              <w:left w:val="single" w:sz="4" w:space="0" w:color="auto"/>
              <w:right w:val="single" w:sz="4" w:space="0" w:color="auto"/>
            </w:tcBorders>
          </w:tcPr>
          <w:p w:rsidR="0020279A" w:rsidRPr="0020279A" w:rsidRDefault="0020279A" w:rsidP="0020279A">
            <w:r w:rsidRPr="0020279A">
              <w:t>Отдельное мероприятие</w:t>
            </w:r>
          </w:p>
        </w:tc>
        <w:tc>
          <w:tcPr>
            <w:tcW w:w="2694" w:type="dxa"/>
            <w:tcBorders>
              <w:top w:val="single" w:sz="4" w:space="0" w:color="auto"/>
              <w:left w:val="single" w:sz="4" w:space="0" w:color="auto"/>
              <w:right w:val="single" w:sz="4" w:space="0" w:color="auto"/>
            </w:tcBorders>
          </w:tcPr>
          <w:p w:rsidR="0020279A" w:rsidRPr="0020279A" w:rsidRDefault="0020279A" w:rsidP="0020279A">
            <w:r w:rsidRPr="0020279A">
              <w:t>Финансовое обеспечение расходов на повышение оплаты труда работников бюджетной сферы</w:t>
            </w:r>
          </w:p>
        </w:tc>
        <w:tc>
          <w:tcPr>
            <w:tcW w:w="1895" w:type="dxa"/>
            <w:tcBorders>
              <w:top w:val="single" w:sz="4" w:space="0" w:color="auto"/>
              <w:left w:val="single" w:sz="4" w:space="0" w:color="auto"/>
              <w:right w:val="single" w:sz="4" w:space="0" w:color="auto"/>
            </w:tcBorders>
          </w:tcPr>
          <w:p w:rsidR="0020279A" w:rsidRPr="0020279A" w:rsidRDefault="0020279A" w:rsidP="0020279A">
            <w:r w:rsidRPr="0020279A">
              <w:t>Финансовое управление</w:t>
            </w:r>
          </w:p>
        </w:tc>
        <w:tc>
          <w:tcPr>
            <w:tcW w:w="1132"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0</w:t>
            </w:r>
          </w:p>
        </w:tc>
        <w:tc>
          <w:tcPr>
            <w:tcW w:w="1134"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0</w:t>
            </w:r>
          </w:p>
        </w:tc>
        <w:tc>
          <w:tcPr>
            <w:tcW w:w="1276"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0</w:t>
            </w:r>
          </w:p>
        </w:tc>
        <w:tc>
          <w:tcPr>
            <w:tcW w:w="1134"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490,8</w:t>
            </w:r>
          </w:p>
        </w:tc>
        <w:tc>
          <w:tcPr>
            <w:tcW w:w="1276"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490,8</w:t>
            </w:r>
          </w:p>
        </w:tc>
        <w:tc>
          <w:tcPr>
            <w:tcW w:w="1272"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490,8</w:t>
            </w:r>
          </w:p>
        </w:tc>
        <w:tc>
          <w:tcPr>
            <w:tcW w:w="1416" w:type="dxa"/>
            <w:tcBorders>
              <w:top w:val="single" w:sz="4" w:space="0" w:color="auto"/>
              <w:left w:val="single" w:sz="4" w:space="0" w:color="auto"/>
              <w:right w:val="single" w:sz="4" w:space="0" w:color="auto"/>
            </w:tcBorders>
          </w:tcPr>
          <w:p w:rsidR="0020279A" w:rsidRPr="0020279A" w:rsidRDefault="0020279A" w:rsidP="0020279A">
            <w:pPr>
              <w:rPr>
                <w:b/>
                <w:bCs/>
              </w:rPr>
            </w:pPr>
            <w:r w:rsidRPr="0020279A">
              <w:rPr>
                <w:b/>
                <w:bCs/>
              </w:rPr>
              <w:t>1 472,4</w:t>
            </w:r>
          </w:p>
        </w:tc>
      </w:tr>
    </w:tbl>
    <w:p w:rsidR="0020279A" w:rsidRPr="0020279A" w:rsidRDefault="0020279A" w:rsidP="0020279A">
      <w:pPr>
        <w:rPr>
          <w:b/>
          <w:bCs/>
        </w:rPr>
      </w:pPr>
    </w:p>
    <w:p w:rsidR="0020279A" w:rsidRPr="0020279A" w:rsidRDefault="0020279A" w:rsidP="0020279A">
      <w:pPr>
        <w:rPr>
          <w:b/>
          <w:bCs/>
        </w:rPr>
      </w:pPr>
      <w:r w:rsidRPr="0020279A">
        <w:rPr>
          <w:b/>
          <w:bCs/>
        </w:rPr>
        <w:t>__________________________</w:t>
      </w:r>
    </w:p>
    <w:p w:rsidR="0020279A" w:rsidRPr="0020279A" w:rsidRDefault="0020279A" w:rsidP="0020279A">
      <w:pPr>
        <w:rPr>
          <w:b/>
        </w:rPr>
      </w:pPr>
      <w:r w:rsidRPr="0020279A">
        <w:rPr>
          <w:b/>
          <w:bCs/>
        </w:rPr>
        <w:br w:type="page"/>
      </w:r>
      <w:r w:rsidRPr="0020279A">
        <w:lastRenderedPageBreak/>
        <w:t xml:space="preserve">                                                                                                                                          </w:t>
      </w:r>
      <w:r w:rsidRPr="0020279A">
        <w:rPr>
          <w:b/>
        </w:rPr>
        <w:t>Приложение № 3</w:t>
      </w:r>
    </w:p>
    <w:p w:rsidR="0020279A" w:rsidRPr="0020279A" w:rsidRDefault="0020279A" w:rsidP="0020279A">
      <w:pPr>
        <w:rPr>
          <w:b/>
        </w:rPr>
      </w:pPr>
      <w:r w:rsidRPr="0020279A">
        <w:rPr>
          <w:b/>
        </w:rPr>
        <w:t xml:space="preserve">                                                                                                                                    к муниципальной программе</w:t>
      </w:r>
    </w:p>
    <w:p w:rsidR="0020279A" w:rsidRPr="0020279A" w:rsidRDefault="0020279A" w:rsidP="0020279A">
      <w:pPr>
        <w:rPr>
          <w:b/>
        </w:rPr>
      </w:pPr>
      <w:r w:rsidRPr="0020279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46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762"/>
        <w:gridCol w:w="2267"/>
        <w:gridCol w:w="1276"/>
        <w:gridCol w:w="1067"/>
        <w:gridCol w:w="658"/>
        <w:gridCol w:w="542"/>
        <w:gridCol w:w="1201"/>
        <w:gridCol w:w="1201"/>
        <w:gridCol w:w="1067"/>
        <w:gridCol w:w="1201"/>
        <w:gridCol w:w="1772"/>
      </w:tblGrid>
      <w:tr w:rsidR="0020279A" w:rsidRPr="0020279A" w:rsidTr="0020279A">
        <w:trPr>
          <w:trHeight w:val="309"/>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w:t>
            </w:r>
          </w:p>
          <w:p w:rsidR="0020279A" w:rsidRPr="0020279A" w:rsidRDefault="0020279A" w:rsidP="0020279A">
            <w:pPr>
              <w:rPr>
                <w:b/>
                <w:lang w:val="ru-RU"/>
              </w:rPr>
            </w:pPr>
            <w:r w:rsidRPr="0020279A">
              <w:rPr>
                <w:b/>
                <w:lang w:val="ru-RU"/>
              </w:rPr>
              <w:t>п.п.</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Статус</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Наименование </w:t>
            </w:r>
          </w:p>
          <w:p w:rsidR="0020279A" w:rsidRPr="0020279A" w:rsidRDefault="0020279A" w:rsidP="0020279A">
            <w:pPr>
              <w:rPr>
                <w:b/>
                <w:lang w:val="ru-RU"/>
              </w:rPr>
            </w:pPr>
            <w:r w:rsidRPr="0020279A">
              <w:rPr>
                <w:b/>
                <w:lang w:val="ru-RU"/>
              </w:rPr>
              <w:t>муниципальной программы, подпрограммы,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Источники</w:t>
            </w:r>
          </w:p>
          <w:p w:rsidR="0020279A" w:rsidRPr="0020279A" w:rsidRDefault="0020279A" w:rsidP="0020279A">
            <w:pPr>
              <w:rPr>
                <w:b/>
                <w:lang w:val="ru-RU"/>
              </w:rPr>
            </w:pPr>
            <w:r w:rsidRPr="0020279A">
              <w:rPr>
                <w:b/>
                <w:lang w:val="ru-RU"/>
              </w:rPr>
              <w:t>финансирования</w:t>
            </w:r>
          </w:p>
        </w:tc>
        <w:tc>
          <w:tcPr>
            <w:tcW w:w="1725"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6984" w:type="dxa"/>
            <w:gridSpan w:val="6"/>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Оценка расходов (тыс.рублей)</w:t>
            </w:r>
          </w:p>
        </w:tc>
      </w:tr>
      <w:tr w:rsidR="0020279A" w:rsidRPr="0020279A" w:rsidTr="0020279A">
        <w:trPr>
          <w:trHeight w:val="609"/>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2021</w:t>
            </w:r>
          </w:p>
          <w:p w:rsidR="0020279A" w:rsidRPr="0020279A" w:rsidRDefault="0020279A" w:rsidP="0020279A">
            <w:pPr>
              <w:rPr>
                <w:b/>
                <w:lang w:val="ru-RU"/>
              </w:rPr>
            </w:pPr>
            <w:r w:rsidRPr="0020279A">
              <w:rPr>
                <w:b/>
                <w:lang w:val="ru-RU"/>
              </w:rPr>
              <w:t>год</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2022</w:t>
            </w:r>
          </w:p>
          <w:p w:rsidR="0020279A" w:rsidRPr="0020279A" w:rsidRDefault="0020279A" w:rsidP="0020279A">
            <w:pPr>
              <w:rPr>
                <w:b/>
                <w:lang w:val="ru-RU"/>
              </w:rPr>
            </w:pPr>
            <w:r w:rsidRPr="0020279A">
              <w:rPr>
                <w:b/>
                <w:lang w:val="ru-RU"/>
              </w:rPr>
              <w:t>год</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2023</w:t>
            </w:r>
          </w:p>
          <w:p w:rsidR="0020279A" w:rsidRPr="0020279A" w:rsidRDefault="0020279A" w:rsidP="0020279A">
            <w:pPr>
              <w:rPr>
                <w:b/>
                <w:lang w:val="ru-RU"/>
              </w:rPr>
            </w:pPr>
            <w:r w:rsidRPr="0020279A">
              <w:rPr>
                <w:b/>
                <w:lang w:val="ru-RU"/>
              </w:rPr>
              <w:t>год</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2024</w:t>
            </w:r>
          </w:p>
          <w:p w:rsidR="0020279A" w:rsidRPr="0020279A" w:rsidRDefault="0020279A" w:rsidP="0020279A">
            <w:pPr>
              <w:rPr>
                <w:b/>
                <w:lang w:val="ru-RU"/>
              </w:rPr>
            </w:pPr>
            <w:r w:rsidRPr="0020279A">
              <w:rPr>
                <w:b/>
                <w:lang w:val="ru-RU"/>
              </w:rPr>
              <w:t>год</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2025</w:t>
            </w:r>
          </w:p>
          <w:p w:rsidR="0020279A" w:rsidRPr="0020279A" w:rsidRDefault="0020279A" w:rsidP="0020279A">
            <w:pPr>
              <w:rPr>
                <w:b/>
                <w:lang w:val="ru-RU"/>
              </w:rPr>
            </w:pPr>
            <w:r w:rsidRPr="0020279A">
              <w:rPr>
                <w:b/>
                <w:lang w:val="ru-RU"/>
              </w:rPr>
              <w:t>год</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Cs/>
              </w:rPr>
            </w:pPr>
            <w:r w:rsidRPr="0020279A">
              <w:rPr>
                <w:bCs/>
              </w:rPr>
              <w:t>2026</w:t>
            </w:r>
          </w:p>
          <w:p w:rsidR="0020279A" w:rsidRPr="0020279A" w:rsidRDefault="0020279A" w:rsidP="0020279A">
            <w:pPr>
              <w:rPr>
                <w:bCs/>
              </w:rPr>
            </w:pPr>
            <w:r w:rsidRPr="0020279A">
              <w:rPr>
                <w:bCs/>
              </w:rPr>
              <w:t>год</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Cs/>
              </w:rPr>
            </w:pPr>
          </w:p>
          <w:p w:rsidR="0020279A" w:rsidRPr="0020279A" w:rsidRDefault="0020279A" w:rsidP="0020279A">
            <w:pPr>
              <w:rPr>
                <w:b/>
                <w:lang w:val="ru-RU"/>
              </w:rPr>
            </w:pPr>
            <w:r w:rsidRPr="0020279A">
              <w:rPr>
                <w:b/>
                <w:lang w:val="ru-RU"/>
              </w:rPr>
              <w:t>Итого</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1</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Муниципальная программа</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"Развитие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32 794,6</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37 909,955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42100,19144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48 306,302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46133,802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46247,702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253 492,55244</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554,8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292,0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798,38644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340,0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375,6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428,8</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2 789,58644</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областной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9 794,8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11383,675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14 077,23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18335,12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19043,82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19720,02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92 354,665</w:t>
            </w:r>
          </w:p>
        </w:tc>
      </w:tr>
      <w:tr w:rsidR="0020279A" w:rsidRPr="0020279A" w:rsidTr="0020279A">
        <w:trPr>
          <w:trHeight w:val="822"/>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22 445,0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26234,28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27 224,575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29631,182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26714,382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26098,882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158 348,301</w:t>
            </w:r>
          </w:p>
        </w:tc>
      </w:tr>
      <w:tr w:rsidR="0020279A" w:rsidRPr="0020279A" w:rsidTr="0020279A">
        <w:trPr>
          <w:trHeight w:val="343"/>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2</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"Создание условий для обеспечения выполнения органами муниципальной власти своих полномочий"</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23 970,3</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26 291,3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30161,28644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32 780,6</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30761,8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30819,4</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174 784,68644</w:t>
            </w:r>
          </w:p>
        </w:tc>
      </w:tr>
      <w:tr w:rsidR="0020279A" w:rsidRPr="0020279A" w:rsidTr="0020279A">
        <w:trPr>
          <w:trHeight w:val="464"/>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482,08644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482,08644</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7 066,8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7 624,9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9 732,7</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12174,0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12659,8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13336,0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62594,2</w:t>
            </w:r>
          </w:p>
        </w:tc>
      </w:tr>
      <w:tr w:rsidR="0020279A" w:rsidRPr="0020279A" w:rsidTr="0020279A">
        <w:trPr>
          <w:trHeight w:val="531"/>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16 903,5</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18 666,4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19 946,5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20 606,6</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18102,0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17483,4</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111 708,4</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3</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bCs/>
                <w:lang w:val="ru-RU"/>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70,0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54,455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47,505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68,202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68,202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68,202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376,566</w:t>
            </w:r>
          </w:p>
        </w:tc>
      </w:tr>
      <w:tr w:rsidR="0020279A" w:rsidRPr="0020279A" w:rsidTr="0020279A">
        <w:trPr>
          <w:trHeight w:val="519"/>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69,3</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53,875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47,03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67,52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67,52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67,52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372,765</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0,</w:t>
            </w:r>
            <w:r w:rsidRPr="0020279A">
              <w:rPr>
                <w:b/>
              </w:rPr>
              <w:t>7</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0,58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0,475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0,682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0</w:t>
            </w:r>
            <w:r w:rsidRPr="0020279A">
              <w:rPr>
                <w:b/>
              </w:rPr>
              <w:t>,682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0,682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3,801</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4</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r w:rsidRPr="0020279A">
              <w:t>Создание и деятельность</w:t>
            </w:r>
          </w:p>
          <w:p w:rsidR="0020279A" w:rsidRPr="0020279A" w:rsidRDefault="0020279A" w:rsidP="0020279A">
            <w:r w:rsidRPr="0020279A">
              <w:t>административной</w:t>
            </w:r>
          </w:p>
          <w:p w:rsidR="0020279A" w:rsidRPr="0020279A" w:rsidRDefault="0020279A" w:rsidP="0020279A">
            <w:r w:rsidRPr="0020279A">
              <w:t>комиссии по рассмотрению</w:t>
            </w:r>
          </w:p>
          <w:p w:rsidR="0020279A" w:rsidRPr="0020279A" w:rsidRDefault="0020279A" w:rsidP="0020279A">
            <w:pPr>
              <w:rPr>
                <w:b/>
                <w:lang w:val="ru-RU"/>
              </w:rPr>
            </w:pPr>
            <w:r w:rsidRPr="0020279A">
              <w:rPr>
                <w:bCs/>
                <w:lang w:val="ru-RU"/>
              </w:rPr>
              <w:t>документов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0</w:t>
            </w:r>
            <w:r w:rsidRPr="0020279A">
              <w:rPr>
                <w:b/>
              </w:rPr>
              <w:t>,9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5,8</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0</w:t>
            </w:r>
            <w:r w:rsidRPr="0020279A">
              <w:rPr>
                <w:b/>
              </w:rPr>
              <w:t>,9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0,9</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5,8</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5</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Профилактика безнадзорности и правонарушений</w:t>
            </w:r>
          </w:p>
          <w:p w:rsidR="0020279A" w:rsidRPr="0020279A" w:rsidRDefault="0020279A" w:rsidP="0020279A">
            <w:pPr>
              <w:rPr>
                <w:b/>
                <w:lang w:val="ru-RU"/>
              </w:rPr>
            </w:pPr>
            <w:r w:rsidRPr="0020279A">
              <w:rPr>
                <w:b/>
                <w:lang w:val="ru-RU"/>
              </w:rPr>
              <w:t xml:space="preserve">несовершеннолетних </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428,3</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466,0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528,7</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3079,0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428,3</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466,0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528,7</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552,0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3079,0</w:t>
            </w:r>
          </w:p>
        </w:tc>
      </w:tr>
      <w:tr w:rsidR="0020279A" w:rsidRPr="0020279A" w:rsidTr="0020279A">
        <w:trPr>
          <w:trHeight w:val="480"/>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6</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w:t>
            </w:r>
          </w:p>
          <w:p w:rsidR="0020279A" w:rsidRPr="0020279A" w:rsidRDefault="0020279A" w:rsidP="0020279A">
            <w:pPr>
              <w:rPr>
                <w:b/>
                <w:lang w:val="ru-RU"/>
              </w:rPr>
            </w:pPr>
            <w:r w:rsidRPr="0020279A">
              <w:rPr>
                <w:b/>
                <w:lang w:val="ru-RU"/>
              </w:rPr>
              <w:t>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Cs/>
                <w:lang w:val="ru-RU"/>
              </w:rPr>
              <w:t>Составление списка присяжных заседателей</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21,3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4,1</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20,1</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49,4</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21,3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4,1</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20,1</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49,4</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253"/>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7</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АСМО</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89,7</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96,0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100,6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601,3</w:t>
            </w:r>
          </w:p>
        </w:tc>
      </w:tr>
      <w:tr w:rsidR="0020279A" w:rsidRPr="0020279A" w:rsidTr="0020279A">
        <w:trPr>
          <w:trHeight w:val="79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0</w:t>
            </w:r>
          </w:p>
          <w:p w:rsidR="0020279A" w:rsidRPr="0020279A" w:rsidRDefault="0020279A" w:rsidP="0020279A">
            <w:pPr>
              <w:rPr>
                <w:b/>
              </w:rPr>
            </w:pPr>
          </w:p>
          <w:p w:rsidR="0020279A" w:rsidRPr="0020279A" w:rsidRDefault="0020279A" w:rsidP="0020279A">
            <w:pPr>
              <w:rPr>
                <w:b/>
              </w:rPr>
            </w:pP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89,7</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100,6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105,0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601,3</w:t>
            </w:r>
          </w:p>
        </w:tc>
      </w:tr>
      <w:tr w:rsidR="0020279A" w:rsidRPr="0020279A" w:rsidTr="0020279A">
        <w:trPr>
          <w:trHeight w:val="145"/>
        </w:trPr>
        <w:tc>
          <w:tcPr>
            <w:tcW w:w="666" w:type="dxa"/>
            <w:vMerge w:val="restart"/>
            <w:tcBorders>
              <w:top w:val="single" w:sz="4" w:space="0" w:color="auto"/>
              <w:left w:val="single" w:sz="4" w:space="0" w:color="auto"/>
              <w:right w:val="single" w:sz="4" w:space="0" w:color="auto"/>
            </w:tcBorders>
          </w:tcPr>
          <w:p w:rsidR="0020279A" w:rsidRPr="0020279A" w:rsidRDefault="0020279A" w:rsidP="0020279A">
            <w:pPr>
              <w:rPr>
                <w:b/>
                <w:lang w:val="ru-RU"/>
              </w:rPr>
            </w:pPr>
            <w:r w:rsidRPr="0020279A">
              <w:rPr>
                <w:b/>
                <w:lang w:val="ru-RU"/>
              </w:rPr>
              <w:t>8</w:t>
            </w:r>
          </w:p>
        </w:tc>
        <w:tc>
          <w:tcPr>
            <w:tcW w:w="1762" w:type="dxa"/>
            <w:vMerge w:val="restart"/>
            <w:tcBorders>
              <w:top w:val="single" w:sz="4" w:space="0" w:color="auto"/>
              <w:left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right w:val="single" w:sz="4" w:space="0" w:color="auto"/>
            </w:tcBorders>
          </w:tcPr>
          <w:p w:rsidR="0020279A" w:rsidRPr="0020279A" w:rsidRDefault="0020279A" w:rsidP="0020279A">
            <w:pPr>
              <w:rPr>
                <w:b/>
              </w:rPr>
            </w:pPr>
            <w:r w:rsidRPr="0020279A">
              <w:rPr>
                <w:b/>
                <w:lang w:val="ru-RU"/>
              </w:rPr>
              <w:t>"Проведение мероприятий для инвалидов"</w:t>
            </w:r>
          </w:p>
          <w:p w:rsidR="0020279A" w:rsidRPr="0020279A" w:rsidRDefault="0020279A" w:rsidP="0020279A">
            <w:pPr>
              <w:rPr>
                <w:b/>
                <w:lang w:val="ru-RU"/>
              </w:rPr>
            </w:pP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2,5</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9,5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123</w:t>
            </w:r>
          </w:p>
        </w:tc>
      </w:tr>
      <w:tr w:rsidR="0020279A" w:rsidRPr="0020279A" w:rsidTr="0020279A">
        <w:trPr>
          <w:trHeight w:val="145"/>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62" w:type="dxa"/>
            <w:vMerge/>
            <w:tcBorders>
              <w:left w:val="single" w:sz="4" w:space="0" w:color="auto"/>
              <w:bottom w:val="single" w:sz="4" w:space="0" w:color="auto"/>
              <w:right w:val="single" w:sz="4" w:space="0" w:color="auto"/>
            </w:tcBorders>
          </w:tcPr>
          <w:p w:rsidR="0020279A" w:rsidRPr="0020279A" w:rsidRDefault="0020279A" w:rsidP="0020279A">
            <w:pPr>
              <w:rPr>
                <w:b/>
                <w:lang w:val="ru-RU"/>
              </w:rPr>
            </w:pPr>
          </w:p>
        </w:tc>
        <w:tc>
          <w:tcPr>
            <w:tcW w:w="2267" w:type="dxa"/>
            <w:vMerge/>
            <w:tcBorders>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2,5</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9,5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32,0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123,0</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9</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"Проведение мероприятий для ветеранов ВОВ"</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16,51</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23,75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96,86</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16,51</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23,75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17,2</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96,86</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10</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Проведение Всероссийской переписи населения 2021 года</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100,6</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100,6</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w:t>
            </w:r>
            <w:r w:rsidRPr="0020279A">
              <w:rPr>
                <w:b/>
                <w:lang w:val="ru-RU"/>
              </w:rPr>
              <w:t>0</w:t>
            </w:r>
            <w:r w:rsidRPr="0020279A">
              <w:rPr>
                <w:b/>
              </w:rPr>
              <w:t>0,6</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100,6</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 11</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w:t>
            </w:r>
          </w:p>
          <w:p w:rsidR="0020279A" w:rsidRPr="0020279A" w:rsidRDefault="0020279A" w:rsidP="0020279A">
            <w:pPr>
              <w:rPr>
                <w:b/>
                <w:lang w:val="ru-RU"/>
              </w:rPr>
            </w:pPr>
            <w:r w:rsidRPr="0020279A">
              <w:rPr>
                <w:b/>
                <w:lang w:val="ru-RU"/>
              </w:rPr>
              <w:t>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Осуществление полномочий по первичному воинскому учету</w:t>
            </w:r>
          </w:p>
          <w:p w:rsidR="0020279A" w:rsidRPr="0020279A" w:rsidRDefault="0020279A" w:rsidP="0020279A">
            <w:pPr>
              <w:rPr>
                <w:b/>
              </w:rPr>
            </w:pPr>
          </w:p>
          <w:p w:rsidR="0020279A" w:rsidRPr="0020279A" w:rsidRDefault="0020279A" w:rsidP="0020279A">
            <w:pPr>
              <w:rPr>
                <w:b/>
              </w:rPr>
            </w:pP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453,0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270,7</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312,2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338,6</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374,3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408,7</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2157,5</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453,0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270,7</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312,2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338,6</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374,3</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408,7</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2157,5</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067"/>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392"/>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12</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Осуществление полномочий по обеспечению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7 620,2</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10 161,2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10 543,8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11365,7</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11376,4</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11379,5</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 xml:space="preserve">62446,8 </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федеральный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2 229,4</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3 238,0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3 767,6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4638,0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4824,6</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4824,6</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23522,2</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местный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5 390,8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 xml:space="preserve">  6 923,2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6 776,2</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6727,7</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6551,8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6554,9</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38924,6</w:t>
            </w:r>
          </w:p>
        </w:tc>
      </w:tr>
      <w:tr w:rsidR="0020279A" w:rsidRPr="0020279A" w:rsidTr="0020279A">
        <w:trPr>
          <w:trHeight w:val="408"/>
        </w:trPr>
        <w:tc>
          <w:tcPr>
            <w:tcW w:w="666"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13</w:t>
            </w:r>
          </w:p>
        </w:tc>
        <w:tc>
          <w:tcPr>
            <w:tcW w:w="1762"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Отдельное мероприятие</w:t>
            </w:r>
          </w:p>
        </w:tc>
        <w:tc>
          <w:tcPr>
            <w:tcW w:w="2267" w:type="dxa"/>
            <w:vMerge w:val="restart"/>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Оплата бухгалтерских услуг</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50,8</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федеральный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45"/>
        </w:trPr>
        <w:tc>
          <w:tcPr>
            <w:tcW w:w="666"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2267" w:type="dxa"/>
            <w:vMerge/>
            <w:tcBorders>
              <w:top w:val="single" w:sz="4" w:space="0" w:color="auto"/>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50,8</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50,8</w:t>
            </w:r>
          </w:p>
        </w:tc>
      </w:tr>
      <w:tr w:rsidR="0020279A" w:rsidRPr="0020279A" w:rsidTr="0020279A">
        <w:trPr>
          <w:trHeight w:val="453"/>
        </w:trPr>
        <w:tc>
          <w:tcPr>
            <w:tcW w:w="666"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14</w:t>
            </w:r>
          </w:p>
        </w:tc>
        <w:tc>
          <w:tcPr>
            <w:tcW w:w="1762"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rPr>
                <w:bCs/>
              </w:rPr>
              <w:t>Отдельное мероприятие</w:t>
            </w:r>
          </w:p>
        </w:tc>
        <w:tc>
          <w:tcPr>
            <w:tcW w:w="2267"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w:t>
            </w: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федеральный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r>
      <w:tr w:rsidR="0020279A" w:rsidRPr="0020279A" w:rsidTr="0020279A">
        <w:trPr>
          <w:trHeight w:val="1384"/>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местный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w:t>
            </w:r>
          </w:p>
        </w:tc>
      </w:tr>
      <w:tr w:rsidR="0020279A" w:rsidRPr="0020279A" w:rsidTr="0020279A">
        <w:trPr>
          <w:trHeight w:val="453"/>
        </w:trPr>
        <w:tc>
          <w:tcPr>
            <w:tcW w:w="666"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15</w:t>
            </w:r>
          </w:p>
        </w:tc>
        <w:tc>
          <w:tcPr>
            <w:tcW w:w="1762" w:type="dxa"/>
            <w:vMerge w:val="restart"/>
            <w:tcBorders>
              <w:top w:val="single" w:sz="4" w:space="0" w:color="auto"/>
              <w:left w:val="single" w:sz="4" w:space="0" w:color="auto"/>
              <w:right w:val="single" w:sz="4" w:space="0" w:color="auto"/>
            </w:tcBorders>
            <w:vAlign w:val="center"/>
          </w:tcPr>
          <w:p w:rsidR="0020279A" w:rsidRPr="0020279A" w:rsidRDefault="0020279A" w:rsidP="0020279A">
            <w:pPr>
              <w:rPr>
                <w:bCs/>
              </w:rPr>
            </w:pPr>
            <w:r w:rsidRPr="0020279A">
              <w:rPr>
                <w:bCs/>
              </w:rPr>
              <w:t>Отдельное мероприятие</w:t>
            </w:r>
          </w:p>
        </w:tc>
        <w:tc>
          <w:tcPr>
            <w:tcW w:w="2267"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Проведение референдума</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150,0</w:t>
            </w: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федеральный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местный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150,0</w:t>
            </w:r>
          </w:p>
        </w:tc>
      </w:tr>
      <w:tr w:rsidR="0020279A" w:rsidRPr="0020279A" w:rsidTr="0020279A">
        <w:trPr>
          <w:trHeight w:val="453"/>
        </w:trPr>
        <w:tc>
          <w:tcPr>
            <w:tcW w:w="666"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16</w:t>
            </w:r>
          </w:p>
        </w:tc>
        <w:tc>
          <w:tcPr>
            <w:tcW w:w="1762"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rPr>
                <w:bCs/>
              </w:rPr>
              <w:t>Отдельное мероприятие</w:t>
            </w:r>
          </w:p>
        </w:tc>
        <w:tc>
          <w:tcPr>
            <w:tcW w:w="2267"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Другие общегосударственные вопросы ( редакционно-</w:t>
            </w:r>
            <w:r w:rsidRPr="0020279A">
              <w:lastRenderedPageBreak/>
              <w:t>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lastRenderedPageBreak/>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372,09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362,05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2553,9</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2353,9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2353,9</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7995,84</w:t>
            </w:r>
          </w:p>
        </w:tc>
      </w:tr>
      <w:tr w:rsidR="0020279A" w:rsidRPr="0020279A" w:rsidTr="0020279A">
        <w:trPr>
          <w:trHeight w:val="528"/>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федеральный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r>
      <w:tr w:rsidR="0020279A" w:rsidRPr="0020279A" w:rsidTr="0020279A">
        <w:trPr>
          <w:trHeight w:val="709"/>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902,7</w:t>
            </w:r>
            <w:r w:rsidRPr="0020279A">
              <w:rPr>
                <w:b/>
                <w:lang w:val="ru-RU"/>
              </w:rPr>
              <w:t>0</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939,0</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939,0</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rPr>
              <w:t>2780,7</w:t>
            </w:r>
            <w:r w:rsidRPr="0020279A">
              <w:rPr>
                <w:b/>
                <w:lang w:val="ru-RU"/>
              </w:rPr>
              <w:t>0</w:t>
            </w:r>
          </w:p>
        </w:tc>
      </w:tr>
      <w:tr w:rsidR="0020279A" w:rsidRPr="0020279A" w:rsidTr="0020279A">
        <w:trPr>
          <w:trHeight w:val="785"/>
        </w:trPr>
        <w:tc>
          <w:tcPr>
            <w:tcW w:w="666" w:type="dxa"/>
            <w:vMerge/>
            <w:tcBorders>
              <w:left w:val="single" w:sz="4" w:space="0" w:color="auto"/>
              <w:bottom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bottom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bottom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местный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0</w:t>
            </w: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372,09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362,05</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1651,2</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1414,9</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1414,9</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5215,14</w:t>
            </w:r>
          </w:p>
        </w:tc>
      </w:tr>
      <w:tr w:rsidR="0020279A" w:rsidRPr="0020279A" w:rsidTr="0020279A">
        <w:trPr>
          <w:trHeight w:val="453"/>
        </w:trPr>
        <w:tc>
          <w:tcPr>
            <w:tcW w:w="666"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17</w:t>
            </w:r>
          </w:p>
        </w:tc>
        <w:tc>
          <w:tcPr>
            <w:tcW w:w="1762" w:type="dxa"/>
            <w:vMerge w:val="restart"/>
            <w:tcBorders>
              <w:top w:val="single" w:sz="4" w:space="0" w:color="auto"/>
              <w:left w:val="single" w:sz="4" w:space="0" w:color="auto"/>
              <w:right w:val="single" w:sz="4" w:space="0" w:color="auto"/>
            </w:tcBorders>
            <w:vAlign w:val="center"/>
          </w:tcPr>
          <w:p w:rsidR="0020279A" w:rsidRPr="0020279A" w:rsidRDefault="0020279A" w:rsidP="0020279A">
            <w:pPr>
              <w:rPr>
                <w:bCs/>
              </w:rPr>
            </w:pPr>
            <w:r w:rsidRPr="0020279A">
              <w:rPr>
                <w:bCs/>
              </w:rPr>
              <w:t>Отдельное мероприятие</w:t>
            </w:r>
          </w:p>
        </w:tc>
        <w:tc>
          <w:tcPr>
            <w:tcW w:w="2267" w:type="dxa"/>
            <w:vMerge w:val="restart"/>
            <w:tcBorders>
              <w:top w:val="single" w:sz="4" w:space="0" w:color="auto"/>
              <w:left w:val="single" w:sz="4" w:space="0" w:color="auto"/>
              <w:right w:val="single" w:sz="4" w:space="0" w:color="auto"/>
            </w:tcBorders>
            <w:vAlign w:val="center"/>
          </w:tcPr>
          <w:p w:rsidR="0020279A" w:rsidRPr="0020279A" w:rsidRDefault="0020279A" w:rsidP="0020279A">
            <w:r w:rsidRPr="0020279A">
              <w:t>Финансовое обеспечение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lang w:val="ru-RU"/>
              </w:rPr>
              <w:t>Всего</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1472,4</w:t>
            </w: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федеральный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областной</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r>
      <w:tr w:rsidR="0020279A" w:rsidRPr="0020279A" w:rsidTr="0020279A">
        <w:trPr>
          <w:trHeight w:val="453"/>
        </w:trPr>
        <w:tc>
          <w:tcPr>
            <w:tcW w:w="666" w:type="dxa"/>
            <w:vMerge/>
            <w:tcBorders>
              <w:left w:val="single" w:sz="4" w:space="0" w:color="auto"/>
              <w:right w:val="single" w:sz="4" w:space="0" w:color="auto"/>
            </w:tcBorders>
            <w:vAlign w:val="center"/>
          </w:tcPr>
          <w:p w:rsidR="0020279A" w:rsidRPr="0020279A" w:rsidRDefault="0020279A" w:rsidP="0020279A"/>
        </w:tc>
        <w:tc>
          <w:tcPr>
            <w:tcW w:w="1762" w:type="dxa"/>
            <w:vMerge/>
            <w:tcBorders>
              <w:left w:val="single" w:sz="4" w:space="0" w:color="auto"/>
              <w:right w:val="single" w:sz="4" w:space="0" w:color="auto"/>
            </w:tcBorders>
            <w:vAlign w:val="center"/>
          </w:tcPr>
          <w:p w:rsidR="0020279A" w:rsidRPr="0020279A" w:rsidRDefault="0020279A" w:rsidP="0020279A">
            <w:pPr>
              <w:rPr>
                <w:bCs/>
              </w:rPr>
            </w:pPr>
          </w:p>
        </w:tc>
        <w:tc>
          <w:tcPr>
            <w:tcW w:w="2267" w:type="dxa"/>
            <w:vMerge/>
            <w:tcBorders>
              <w:left w:val="single" w:sz="4" w:space="0" w:color="auto"/>
              <w:right w:val="single" w:sz="4" w:space="0" w:color="auto"/>
            </w:tcBorders>
            <w:vAlign w:val="center"/>
          </w:tcPr>
          <w:p w:rsidR="0020279A" w:rsidRPr="0020279A" w:rsidRDefault="0020279A" w:rsidP="0020279A"/>
        </w:tc>
        <w:tc>
          <w:tcPr>
            <w:tcW w:w="1276"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lang w:val="ru-RU"/>
              </w:rPr>
            </w:pPr>
            <w:r w:rsidRPr="0020279A">
              <w:rPr>
                <w:b/>
                <w:lang w:val="ru-RU"/>
              </w:rPr>
              <w:t xml:space="preserve">местный </w:t>
            </w:r>
          </w:p>
          <w:p w:rsidR="0020279A" w:rsidRPr="0020279A" w:rsidRDefault="0020279A" w:rsidP="0020279A">
            <w:pPr>
              <w:rPr>
                <w:b/>
                <w:lang w:val="ru-RU"/>
              </w:rPr>
            </w:pPr>
            <w:r w:rsidRPr="0020279A">
              <w:rPr>
                <w:b/>
                <w:lang w:val="ru-RU"/>
              </w:rPr>
              <w:t>бюджет</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0" w:type="dxa"/>
            <w:gridSpan w:val="2"/>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067"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201"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490,8</w:t>
            </w:r>
          </w:p>
        </w:tc>
        <w:tc>
          <w:tcPr>
            <w:tcW w:w="1772" w:type="dxa"/>
            <w:tcBorders>
              <w:top w:val="single" w:sz="4" w:space="0" w:color="auto"/>
              <w:left w:val="single" w:sz="4" w:space="0" w:color="auto"/>
              <w:bottom w:val="single" w:sz="4" w:space="0" w:color="auto"/>
              <w:right w:val="single" w:sz="4" w:space="0" w:color="auto"/>
            </w:tcBorders>
          </w:tcPr>
          <w:p w:rsidR="0020279A" w:rsidRPr="0020279A" w:rsidRDefault="0020279A" w:rsidP="0020279A">
            <w:pPr>
              <w:rPr>
                <w:b/>
              </w:rPr>
            </w:pPr>
            <w:r w:rsidRPr="0020279A">
              <w:rPr>
                <w:b/>
              </w:rPr>
              <w:t>1472,4</w:t>
            </w:r>
          </w:p>
        </w:tc>
      </w:tr>
    </w:tbl>
    <w:p w:rsidR="0020279A" w:rsidRPr="0020279A" w:rsidRDefault="0020279A" w:rsidP="0020279A">
      <w:r w:rsidRPr="0020279A">
        <w:t>__________________________</w:t>
      </w:r>
    </w:p>
    <w:p w:rsidR="0020279A" w:rsidRPr="0020279A" w:rsidRDefault="0020279A" w:rsidP="0020279A">
      <w:pPr>
        <w:rPr>
          <w:b/>
          <w:bCs/>
        </w:rPr>
      </w:pPr>
    </w:p>
    <w:p w:rsidR="00E151BD" w:rsidRDefault="00E151BD" w:rsidP="0020279A">
      <w:pPr>
        <w:ind w:right="252"/>
        <w:sectPr w:rsidR="00E151BD" w:rsidSect="00E151BD">
          <w:pgSz w:w="16838" w:h="11906" w:orient="landscape" w:code="9"/>
          <w:pgMar w:top="567" w:right="1134" w:bottom="1701" w:left="1418" w:header="567" w:footer="709" w:gutter="0"/>
          <w:cols w:space="708"/>
          <w:titlePg/>
          <w:docGrid w:linePitch="360"/>
        </w:sectPr>
      </w:pPr>
    </w:p>
    <w:p w:rsidR="0020279A" w:rsidRPr="0020279A" w:rsidRDefault="0020279A" w:rsidP="0020279A">
      <w:pPr>
        <w:jc w:val="center"/>
        <w:rPr>
          <w:b/>
          <w:sz w:val="28"/>
          <w:szCs w:val="28"/>
        </w:rPr>
      </w:pPr>
      <w:r w:rsidRPr="0020279A">
        <w:rPr>
          <w:b/>
          <w:noProof/>
          <w:sz w:val="28"/>
          <w:szCs w:val="28"/>
        </w:rPr>
        <w:lastRenderedPageBreak/>
        <w:drawing>
          <wp:anchor distT="0" distB="0" distL="114300" distR="114300" simplePos="0" relativeHeight="25166848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79A" w:rsidRPr="0020279A" w:rsidRDefault="0020279A" w:rsidP="0020279A">
      <w:pPr>
        <w:jc w:val="center"/>
        <w:rPr>
          <w:b/>
          <w:sz w:val="28"/>
          <w:szCs w:val="28"/>
        </w:rPr>
      </w:pPr>
    </w:p>
    <w:p w:rsidR="0020279A" w:rsidRPr="0020279A" w:rsidRDefault="0020279A" w:rsidP="0020279A">
      <w:pPr>
        <w:jc w:val="center"/>
        <w:rPr>
          <w:b/>
          <w:sz w:val="28"/>
          <w:szCs w:val="28"/>
        </w:rPr>
      </w:pPr>
    </w:p>
    <w:p w:rsidR="0020279A" w:rsidRPr="0020279A" w:rsidRDefault="0020279A" w:rsidP="0020279A">
      <w:pPr>
        <w:jc w:val="center"/>
        <w:rPr>
          <w:b/>
          <w:sz w:val="28"/>
          <w:szCs w:val="28"/>
        </w:rPr>
      </w:pPr>
    </w:p>
    <w:p w:rsidR="0020279A" w:rsidRPr="0020279A" w:rsidRDefault="0020279A" w:rsidP="0020279A">
      <w:pPr>
        <w:jc w:val="center"/>
        <w:rPr>
          <w:b/>
          <w:sz w:val="28"/>
          <w:szCs w:val="28"/>
        </w:rPr>
      </w:pPr>
      <w:r w:rsidRPr="0020279A">
        <w:rPr>
          <w:b/>
          <w:sz w:val="28"/>
          <w:szCs w:val="28"/>
        </w:rPr>
        <w:t>АДМИНИСТРАЦИЯ КИКНУРСКОГО</w:t>
      </w:r>
    </w:p>
    <w:p w:rsidR="0020279A" w:rsidRPr="0020279A" w:rsidRDefault="0020279A" w:rsidP="0020279A">
      <w:pPr>
        <w:jc w:val="center"/>
        <w:rPr>
          <w:b/>
          <w:sz w:val="28"/>
          <w:szCs w:val="28"/>
        </w:rPr>
      </w:pPr>
      <w:r w:rsidRPr="0020279A">
        <w:rPr>
          <w:b/>
          <w:sz w:val="28"/>
          <w:szCs w:val="28"/>
        </w:rPr>
        <w:t>МУНИЦИПАЛЬНОГО ОКРУГА</w:t>
      </w:r>
    </w:p>
    <w:p w:rsidR="0020279A" w:rsidRPr="0020279A" w:rsidRDefault="0020279A" w:rsidP="0020279A">
      <w:pPr>
        <w:jc w:val="center"/>
        <w:rPr>
          <w:b/>
          <w:sz w:val="28"/>
          <w:szCs w:val="28"/>
        </w:rPr>
      </w:pPr>
      <w:r w:rsidRPr="0020279A">
        <w:rPr>
          <w:b/>
          <w:sz w:val="28"/>
          <w:szCs w:val="28"/>
        </w:rPr>
        <w:t>КИРОВСКОЙ ОБЛАСТИ</w:t>
      </w:r>
    </w:p>
    <w:p w:rsidR="0020279A" w:rsidRPr="0020279A" w:rsidRDefault="0020279A" w:rsidP="0020279A">
      <w:pPr>
        <w:jc w:val="center"/>
        <w:rPr>
          <w:b/>
          <w:sz w:val="28"/>
          <w:szCs w:val="28"/>
        </w:rPr>
      </w:pPr>
    </w:p>
    <w:p w:rsidR="0020279A" w:rsidRPr="0020279A" w:rsidRDefault="0020279A" w:rsidP="0020279A">
      <w:pPr>
        <w:jc w:val="center"/>
        <w:rPr>
          <w:b/>
          <w:sz w:val="32"/>
          <w:szCs w:val="32"/>
        </w:rPr>
      </w:pPr>
      <w:r w:rsidRPr="0020279A">
        <w:rPr>
          <w:b/>
          <w:sz w:val="32"/>
          <w:szCs w:val="32"/>
        </w:rPr>
        <w:t>ПОСТАНОВЛЕНИЕ</w:t>
      </w:r>
    </w:p>
    <w:p w:rsidR="0020279A" w:rsidRPr="0020279A" w:rsidRDefault="0020279A" w:rsidP="0020279A">
      <w:pPr>
        <w:jc w:val="center"/>
        <w:rPr>
          <w:b/>
          <w:sz w:val="28"/>
          <w:szCs w:val="28"/>
        </w:rPr>
      </w:pPr>
    </w:p>
    <w:p w:rsidR="0020279A" w:rsidRPr="0020279A" w:rsidRDefault="0020279A" w:rsidP="0020279A">
      <w:pPr>
        <w:jc w:val="both"/>
        <w:rPr>
          <w:sz w:val="28"/>
          <w:szCs w:val="28"/>
          <w:u w:val="single"/>
        </w:rPr>
      </w:pPr>
      <w:r w:rsidRPr="0020279A">
        <w:rPr>
          <w:sz w:val="28"/>
          <w:szCs w:val="28"/>
          <w:u w:val="single"/>
        </w:rPr>
        <w:t>02.04.2024</w:t>
      </w:r>
      <w:r w:rsidRPr="0020279A">
        <w:rPr>
          <w:sz w:val="28"/>
          <w:szCs w:val="28"/>
        </w:rPr>
        <w:tab/>
      </w:r>
      <w:r w:rsidRPr="0020279A">
        <w:rPr>
          <w:sz w:val="28"/>
          <w:szCs w:val="28"/>
        </w:rPr>
        <w:tab/>
      </w:r>
      <w:r w:rsidRPr="0020279A">
        <w:rPr>
          <w:sz w:val="28"/>
          <w:szCs w:val="28"/>
        </w:rPr>
        <w:tab/>
      </w:r>
      <w:r w:rsidRPr="0020279A">
        <w:rPr>
          <w:sz w:val="28"/>
          <w:szCs w:val="28"/>
        </w:rPr>
        <w:tab/>
      </w:r>
      <w:r w:rsidRPr="0020279A">
        <w:rPr>
          <w:sz w:val="28"/>
          <w:szCs w:val="28"/>
        </w:rPr>
        <w:tab/>
      </w:r>
      <w:r w:rsidRPr="0020279A">
        <w:rPr>
          <w:sz w:val="28"/>
          <w:szCs w:val="28"/>
        </w:rPr>
        <w:tab/>
        <w:t xml:space="preserve">                    </w:t>
      </w:r>
      <w:r w:rsidRPr="0020279A">
        <w:rPr>
          <w:sz w:val="28"/>
          <w:szCs w:val="28"/>
        </w:rPr>
        <w:tab/>
      </w:r>
      <w:r w:rsidRPr="0020279A">
        <w:rPr>
          <w:sz w:val="28"/>
          <w:szCs w:val="28"/>
        </w:rPr>
        <w:tab/>
        <w:t xml:space="preserve">№  </w:t>
      </w:r>
      <w:r w:rsidRPr="0020279A">
        <w:rPr>
          <w:sz w:val="28"/>
          <w:szCs w:val="28"/>
          <w:u w:val="single"/>
        </w:rPr>
        <w:t xml:space="preserve"> 230</w:t>
      </w:r>
    </w:p>
    <w:p w:rsidR="0020279A" w:rsidRPr="0020279A" w:rsidRDefault="0020279A" w:rsidP="0020279A">
      <w:pPr>
        <w:spacing w:line="360" w:lineRule="auto"/>
        <w:jc w:val="center"/>
        <w:rPr>
          <w:sz w:val="28"/>
          <w:szCs w:val="28"/>
        </w:rPr>
      </w:pPr>
      <w:r w:rsidRPr="0020279A">
        <w:rPr>
          <w:sz w:val="28"/>
          <w:szCs w:val="28"/>
        </w:rPr>
        <w:t>пгт Кикнур</w:t>
      </w:r>
    </w:p>
    <w:p w:rsidR="0020279A" w:rsidRPr="0020279A" w:rsidRDefault="0020279A" w:rsidP="0020279A">
      <w:pPr>
        <w:jc w:val="center"/>
        <w:rPr>
          <w:b/>
          <w:sz w:val="28"/>
          <w:szCs w:val="28"/>
        </w:rPr>
      </w:pPr>
      <w:r w:rsidRPr="0020279A">
        <w:rPr>
          <w:b/>
          <w:sz w:val="28"/>
          <w:szCs w:val="28"/>
        </w:rPr>
        <w:t>О внесении изменений в постановление администрации Кикнурского муниципального района Кировской области от 14.10.2020 № 267</w:t>
      </w:r>
    </w:p>
    <w:p w:rsidR="0020279A" w:rsidRPr="0020279A" w:rsidRDefault="0020279A" w:rsidP="0020279A">
      <w:pPr>
        <w:spacing w:line="360" w:lineRule="auto"/>
        <w:jc w:val="center"/>
        <w:rPr>
          <w:sz w:val="28"/>
          <w:szCs w:val="28"/>
        </w:rPr>
      </w:pPr>
    </w:p>
    <w:p w:rsidR="0020279A" w:rsidRPr="0020279A" w:rsidRDefault="0020279A" w:rsidP="0020279A">
      <w:pPr>
        <w:spacing w:line="360" w:lineRule="exact"/>
        <w:ind w:firstLine="705"/>
        <w:jc w:val="both"/>
        <w:rPr>
          <w:sz w:val="28"/>
          <w:szCs w:val="28"/>
        </w:rPr>
      </w:pPr>
      <w:r w:rsidRPr="0020279A">
        <w:rPr>
          <w:sz w:val="28"/>
          <w:szCs w:val="28"/>
        </w:rPr>
        <w:t>На основании решения Думы Кикнурского муниципального округа   Кировской области от 26.03.2024 № 38-305 «О внесении изменений и дополнений в Решение Думы Кикнурского муниципального округа Кировской области от 13.12.2023 №35-295», администрация Кикнурского муниципального округа Кировской области ПОСТАНОВЛЯЕТ:</w:t>
      </w:r>
    </w:p>
    <w:p w:rsidR="0020279A" w:rsidRPr="0020279A" w:rsidRDefault="0020279A" w:rsidP="0020279A">
      <w:pPr>
        <w:spacing w:line="360" w:lineRule="exact"/>
        <w:ind w:firstLine="705"/>
        <w:jc w:val="both"/>
        <w:rPr>
          <w:sz w:val="28"/>
          <w:szCs w:val="28"/>
        </w:rPr>
      </w:pPr>
      <w:r w:rsidRPr="0020279A">
        <w:rPr>
          <w:sz w:val="28"/>
          <w:szCs w:val="28"/>
        </w:rPr>
        <w:t>1. Внести в муниципальную программу Кикнурского муниципального округа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20279A" w:rsidRPr="0020279A" w:rsidRDefault="0020279A" w:rsidP="0020279A">
      <w:pPr>
        <w:spacing w:line="360" w:lineRule="exact"/>
        <w:ind w:firstLine="705"/>
        <w:jc w:val="both"/>
        <w:rPr>
          <w:sz w:val="28"/>
          <w:szCs w:val="28"/>
        </w:rPr>
      </w:pPr>
      <w:r w:rsidRPr="0020279A">
        <w:rPr>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6705"/>
      </w:tblGrid>
      <w:tr w:rsidR="0020279A" w:rsidRPr="0020279A" w:rsidTr="0020279A">
        <w:tc>
          <w:tcPr>
            <w:tcW w:w="2552" w:type="dxa"/>
          </w:tcPr>
          <w:p w:rsidR="0020279A" w:rsidRPr="0020279A" w:rsidRDefault="0020279A" w:rsidP="0020279A">
            <w:pPr>
              <w:spacing w:line="360" w:lineRule="exact"/>
              <w:jc w:val="both"/>
              <w:rPr>
                <w:sz w:val="28"/>
                <w:szCs w:val="28"/>
              </w:rPr>
            </w:pPr>
            <w:r w:rsidRPr="0020279A">
              <w:rPr>
                <w:sz w:val="28"/>
                <w:szCs w:val="28"/>
              </w:rPr>
              <w:t>Объемы ассигнований муниципальной программы</w:t>
            </w:r>
          </w:p>
        </w:tc>
        <w:tc>
          <w:tcPr>
            <w:tcW w:w="6911" w:type="dxa"/>
          </w:tcPr>
          <w:p w:rsidR="0020279A" w:rsidRPr="0020279A" w:rsidRDefault="0020279A" w:rsidP="0020279A">
            <w:pPr>
              <w:spacing w:line="360" w:lineRule="exact"/>
              <w:rPr>
                <w:sz w:val="28"/>
                <w:szCs w:val="28"/>
              </w:rPr>
            </w:pPr>
            <w:r w:rsidRPr="0020279A">
              <w:rPr>
                <w:sz w:val="28"/>
                <w:szCs w:val="28"/>
              </w:rPr>
              <w:t>Общий объем финансирования муниципальной программы – 3532,88688 тыс. рублей, в том числе по источникам финансирования:</w:t>
            </w:r>
          </w:p>
          <w:p w:rsidR="0020279A" w:rsidRPr="0020279A" w:rsidRDefault="0020279A" w:rsidP="0020279A">
            <w:pPr>
              <w:spacing w:line="360" w:lineRule="exact"/>
              <w:rPr>
                <w:sz w:val="28"/>
                <w:szCs w:val="28"/>
              </w:rPr>
            </w:pPr>
            <w:r w:rsidRPr="0020279A">
              <w:rPr>
                <w:sz w:val="28"/>
                <w:szCs w:val="28"/>
              </w:rPr>
              <w:t xml:space="preserve"> Федеральный бюджет – 394,77465 тыс. руб.:</w:t>
            </w:r>
          </w:p>
          <w:p w:rsidR="0020279A" w:rsidRPr="0020279A" w:rsidRDefault="0020279A" w:rsidP="0020279A">
            <w:pPr>
              <w:spacing w:line="360" w:lineRule="exact"/>
              <w:rPr>
                <w:sz w:val="28"/>
                <w:szCs w:val="28"/>
              </w:rPr>
            </w:pPr>
            <w:r w:rsidRPr="0020279A">
              <w:rPr>
                <w:sz w:val="28"/>
                <w:szCs w:val="28"/>
              </w:rPr>
              <w:t>2021 г. – 0,0 тыс. руб.</w:t>
            </w:r>
          </w:p>
          <w:p w:rsidR="0020279A" w:rsidRPr="0020279A" w:rsidRDefault="0020279A" w:rsidP="0020279A">
            <w:pPr>
              <w:spacing w:line="360" w:lineRule="exact"/>
              <w:rPr>
                <w:sz w:val="28"/>
                <w:szCs w:val="28"/>
              </w:rPr>
            </w:pPr>
            <w:r w:rsidRPr="0020279A">
              <w:rPr>
                <w:sz w:val="28"/>
                <w:szCs w:val="28"/>
              </w:rPr>
              <w:t>2022 г. – 394,77465 тыс. руб.</w:t>
            </w:r>
          </w:p>
          <w:p w:rsidR="0020279A" w:rsidRPr="0020279A" w:rsidRDefault="0020279A" w:rsidP="0020279A">
            <w:pPr>
              <w:spacing w:line="360" w:lineRule="exact"/>
              <w:rPr>
                <w:sz w:val="28"/>
                <w:szCs w:val="28"/>
              </w:rPr>
            </w:pPr>
            <w:r w:rsidRPr="0020279A">
              <w:rPr>
                <w:sz w:val="28"/>
                <w:szCs w:val="28"/>
              </w:rPr>
              <w:t>2023 г. – 0,0 тыс. руб.</w:t>
            </w:r>
          </w:p>
          <w:p w:rsidR="0020279A" w:rsidRPr="0020279A" w:rsidRDefault="0020279A" w:rsidP="0020279A">
            <w:pPr>
              <w:spacing w:line="360" w:lineRule="exact"/>
              <w:rPr>
                <w:sz w:val="28"/>
                <w:szCs w:val="28"/>
              </w:rPr>
            </w:pPr>
            <w:r w:rsidRPr="0020279A">
              <w:rPr>
                <w:sz w:val="28"/>
                <w:szCs w:val="28"/>
              </w:rPr>
              <w:t>2024 г. – 0,0 тыс. руб.</w:t>
            </w:r>
          </w:p>
          <w:p w:rsidR="0020279A" w:rsidRPr="0020279A" w:rsidRDefault="0020279A" w:rsidP="0020279A">
            <w:pPr>
              <w:spacing w:line="360" w:lineRule="exact"/>
              <w:rPr>
                <w:sz w:val="28"/>
                <w:szCs w:val="28"/>
              </w:rPr>
            </w:pPr>
            <w:r w:rsidRPr="0020279A">
              <w:rPr>
                <w:sz w:val="28"/>
                <w:szCs w:val="28"/>
              </w:rPr>
              <w:t>2025 г. – 0,0 тыс. руб.</w:t>
            </w:r>
          </w:p>
          <w:p w:rsidR="0020279A" w:rsidRPr="0020279A" w:rsidRDefault="0020279A" w:rsidP="0020279A">
            <w:pPr>
              <w:spacing w:line="360" w:lineRule="exact"/>
              <w:rPr>
                <w:sz w:val="28"/>
                <w:szCs w:val="28"/>
              </w:rPr>
            </w:pPr>
            <w:r w:rsidRPr="0020279A">
              <w:rPr>
                <w:sz w:val="28"/>
                <w:szCs w:val="28"/>
              </w:rPr>
              <w:t>2026 г. – 0,0 тыс. руб.</w:t>
            </w:r>
          </w:p>
          <w:p w:rsidR="0020279A" w:rsidRPr="0020279A" w:rsidRDefault="0020279A" w:rsidP="0020279A">
            <w:pPr>
              <w:spacing w:line="360" w:lineRule="exact"/>
              <w:rPr>
                <w:sz w:val="28"/>
                <w:szCs w:val="28"/>
              </w:rPr>
            </w:pPr>
          </w:p>
          <w:p w:rsidR="0020279A" w:rsidRPr="0020279A" w:rsidRDefault="0020279A" w:rsidP="0020279A">
            <w:pPr>
              <w:spacing w:line="360" w:lineRule="exact"/>
              <w:rPr>
                <w:sz w:val="28"/>
                <w:szCs w:val="28"/>
              </w:rPr>
            </w:pPr>
            <w:r w:rsidRPr="0020279A">
              <w:rPr>
                <w:sz w:val="28"/>
                <w:szCs w:val="28"/>
              </w:rPr>
              <w:t>Областной бюджет – 2425,01775 тыс. руб.:</w:t>
            </w:r>
          </w:p>
          <w:p w:rsidR="0020279A" w:rsidRPr="0020279A" w:rsidRDefault="0020279A" w:rsidP="0020279A">
            <w:pPr>
              <w:spacing w:line="360" w:lineRule="exact"/>
              <w:rPr>
                <w:sz w:val="28"/>
                <w:szCs w:val="28"/>
              </w:rPr>
            </w:pPr>
            <w:r w:rsidRPr="0020279A">
              <w:rPr>
                <w:sz w:val="28"/>
                <w:szCs w:val="28"/>
              </w:rPr>
              <w:t>2021 г. – 108,0 тыс. руб.</w:t>
            </w:r>
          </w:p>
          <w:p w:rsidR="0020279A" w:rsidRPr="0020279A" w:rsidRDefault="0020279A" w:rsidP="0020279A">
            <w:pPr>
              <w:spacing w:line="360" w:lineRule="exact"/>
              <w:rPr>
                <w:sz w:val="28"/>
                <w:szCs w:val="28"/>
              </w:rPr>
            </w:pPr>
            <w:r w:rsidRPr="0020279A">
              <w:rPr>
                <w:sz w:val="28"/>
                <w:szCs w:val="28"/>
              </w:rPr>
              <w:t>2022 г. – 346,67775 тыс. руб.</w:t>
            </w:r>
          </w:p>
          <w:p w:rsidR="0020279A" w:rsidRPr="0020279A" w:rsidRDefault="0020279A" w:rsidP="0020279A">
            <w:pPr>
              <w:spacing w:line="360" w:lineRule="exact"/>
              <w:rPr>
                <w:sz w:val="28"/>
                <w:szCs w:val="28"/>
              </w:rPr>
            </w:pPr>
            <w:r w:rsidRPr="0020279A">
              <w:rPr>
                <w:sz w:val="28"/>
                <w:szCs w:val="28"/>
              </w:rPr>
              <w:t>2023 г. – 118,73 тыс. руб.</w:t>
            </w:r>
          </w:p>
          <w:p w:rsidR="0020279A" w:rsidRPr="0020279A" w:rsidRDefault="0020279A" w:rsidP="0020279A">
            <w:pPr>
              <w:spacing w:line="360" w:lineRule="exact"/>
              <w:rPr>
                <w:sz w:val="28"/>
                <w:szCs w:val="28"/>
              </w:rPr>
            </w:pPr>
            <w:r w:rsidRPr="0020279A">
              <w:rPr>
                <w:sz w:val="28"/>
                <w:szCs w:val="28"/>
              </w:rPr>
              <w:t>2024 г. – 1614,25 тыс. руб.</w:t>
            </w:r>
          </w:p>
          <w:p w:rsidR="0020279A" w:rsidRPr="0020279A" w:rsidRDefault="0020279A" w:rsidP="0020279A">
            <w:pPr>
              <w:spacing w:line="360" w:lineRule="exact"/>
              <w:rPr>
                <w:sz w:val="28"/>
                <w:szCs w:val="28"/>
              </w:rPr>
            </w:pPr>
            <w:r w:rsidRPr="0020279A">
              <w:rPr>
                <w:sz w:val="28"/>
                <w:szCs w:val="28"/>
              </w:rPr>
              <w:t>2025 г. – 118,68 тыс. руб.</w:t>
            </w:r>
          </w:p>
          <w:p w:rsidR="0020279A" w:rsidRPr="0020279A" w:rsidRDefault="0020279A" w:rsidP="0020279A">
            <w:pPr>
              <w:spacing w:line="360" w:lineRule="exact"/>
              <w:rPr>
                <w:sz w:val="28"/>
                <w:szCs w:val="28"/>
              </w:rPr>
            </w:pPr>
            <w:r w:rsidRPr="0020279A">
              <w:rPr>
                <w:sz w:val="28"/>
                <w:szCs w:val="28"/>
              </w:rPr>
              <w:t>2026 г. – 118,68 тыс. руб.</w:t>
            </w:r>
          </w:p>
          <w:p w:rsidR="0020279A" w:rsidRPr="0020279A" w:rsidRDefault="0020279A" w:rsidP="0020279A">
            <w:pPr>
              <w:spacing w:line="360" w:lineRule="exact"/>
              <w:rPr>
                <w:sz w:val="28"/>
                <w:szCs w:val="28"/>
              </w:rPr>
            </w:pPr>
          </w:p>
          <w:p w:rsidR="0020279A" w:rsidRPr="0020279A" w:rsidRDefault="0020279A" w:rsidP="0020279A">
            <w:pPr>
              <w:spacing w:line="360" w:lineRule="exact"/>
              <w:rPr>
                <w:sz w:val="28"/>
                <w:szCs w:val="28"/>
              </w:rPr>
            </w:pPr>
            <w:r w:rsidRPr="0020279A">
              <w:rPr>
                <w:sz w:val="28"/>
                <w:szCs w:val="28"/>
              </w:rPr>
              <w:t>Местный бюджет – 713,09448 тыс. руб.: </w:t>
            </w:r>
          </w:p>
          <w:p w:rsidR="0020279A" w:rsidRPr="0020279A" w:rsidRDefault="0020279A" w:rsidP="0020279A">
            <w:pPr>
              <w:spacing w:line="360" w:lineRule="exact"/>
              <w:rPr>
                <w:sz w:val="28"/>
                <w:szCs w:val="28"/>
              </w:rPr>
            </w:pPr>
            <w:r w:rsidRPr="0020279A">
              <w:rPr>
                <w:sz w:val="28"/>
                <w:szCs w:val="28"/>
              </w:rPr>
              <w:t>2021 г. – 55,1 тыс. руб.</w:t>
            </w:r>
          </w:p>
          <w:p w:rsidR="0020279A" w:rsidRPr="0020279A" w:rsidRDefault="0020279A" w:rsidP="0020279A">
            <w:pPr>
              <w:spacing w:line="360" w:lineRule="exact"/>
              <w:rPr>
                <w:sz w:val="28"/>
                <w:szCs w:val="28"/>
              </w:rPr>
            </w:pPr>
            <w:r w:rsidRPr="0020279A">
              <w:rPr>
                <w:sz w:val="28"/>
                <w:szCs w:val="28"/>
              </w:rPr>
              <w:t>2022 г. – 175,0376 тыс. руб.</w:t>
            </w:r>
          </w:p>
          <w:p w:rsidR="0020279A" w:rsidRPr="0020279A" w:rsidRDefault="0020279A" w:rsidP="0020279A">
            <w:pPr>
              <w:spacing w:line="360" w:lineRule="exact"/>
              <w:rPr>
                <w:sz w:val="28"/>
                <w:szCs w:val="28"/>
              </w:rPr>
            </w:pPr>
            <w:r w:rsidRPr="0020279A">
              <w:rPr>
                <w:sz w:val="28"/>
                <w:szCs w:val="28"/>
              </w:rPr>
              <w:t>2023 г. – 107,3993 тыс. руб.</w:t>
            </w:r>
          </w:p>
          <w:p w:rsidR="0020279A" w:rsidRPr="0020279A" w:rsidRDefault="0020279A" w:rsidP="0020279A">
            <w:pPr>
              <w:spacing w:line="360" w:lineRule="exact"/>
              <w:rPr>
                <w:sz w:val="28"/>
                <w:szCs w:val="28"/>
              </w:rPr>
            </w:pPr>
            <w:r w:rsidRPr="0020279A">
              <w:rPr>
                <w:sz w:val="28"/>
                <w:szCs w:val="28"/>
              </w:rPr>
              <w:t>2024 г. – 225,160 тыс. руб.</w:t>
            </w:r>
          </w:p>
          <w:p w:rsidR="0020279A" w:rsidRPr="0020279A" w:rsidRDefault="0020279A" w:rsidP="0020279A">
            <w:pPr>
              <w:spacing w:line="360" w:lineRule="exact"/>
              <w:jc w:val="both"/>
              <w:rPr>
                <w:sz w:val="28"/>
                <w:szCs w:val="28"/>
              </w:rPr>
            </w:pPr>
            <w:r w:rsidRPr="0020279A">
              <w:rPr>
                <w:sz w:val="28"/>
                <w:szCs w:val="28"/>
              </w:rPr>
              <w:t>2025 г. – 75,19879 тыс. руб.</w:t>
            </w:r>
          </w:p>
          <w:p w:rsidR="0020279A" w:rsidRPr="0020279A" w:rsidRDefault="0020279A" w:rsidP="0020279A">
            <w:pPr>
              <w:spacing w:line="360" w:lineRule="exact"/>
              <w:rPr>
                <w:sz w:val="28"/>
                <w:szCs w:val="28"/>
              </w:rPr>
            </w:pPr>
            <w:r w:rsidRPr="0020279A">
              <w:rPr>
                <w:sz w:val="28"/>
                <w:szCs w:val="28"/>
              </w:rPr>
              <w:t>2026 г. – 75,19879 тыс. руб.</w:t>
            </w:r>
          </w:p>
          <w:p w:rsidR="0020279A" w:rsidRPr="0020279A" w:rsidRDefault="0020279A" w:rsidP="0020279A">
            <w:pPr>
              <w:spacing w:line="360" w:lineRule="exact"/>
              <w:jc w:val="both"/>
              <w:rPr>
                <w:sz w:val="28"/>
                <w:szCs w:val="28"/>
              </w:rPr>
            </w:pPr>
          </w:p>
        </w:tc>
      </w:tr>
    </w:tbl>
    <w:p w:rsidR="0020279A" w:rsidRPr="0020279A" w:rsidRDefault="0020279A" w:rsidP="0020279A">
      <w:pPr>
        <w:spacing w:line="360" w:lineRule="exact"/>
        <w:ind w:firstLine="703"/>
        <w:jc w:val="both"/>
        <w:rPr>
          <w:sz w:val="28"/>
          <w:szCs w:val="28"/>
        </w:rPr>
      </w:pPr>
      <w:r w:rsidRPr="0020279A">
        <w:rPr>
          <w:sz w:val="28"/>
          <w:szCs w:val="28"/>
        </w:rPr>
        <w:lastRenderedPageBreak/>
        <w:t>1.7. Абзац третий раздела 5 «Ресурсное обеспечение муниципальной программы» изложить в следующей редакции:</w:t>
      </w:r>
    </w:p>
    <w:p w:rsidR="0020279A" w:rsidRPr="0020279A" w:rsidRDefault="0020279A" w:rsidP="0020279A">
      <w:pPr>
        <w:widowControl w:val="0"/>
        <w:autoSpaceDE w:val="0"/>
        <w:autoSpaceDN w:val="0"/>
        <w:adjustRightInd w:val="0"/>
        <w:spacing w:line="360" w:lineRule="exact"/>
        <w:ind w:firstLine="703"/>
        <w:jc w:val="both"/>
        <w:rPr>
          <w:sz w:val="28"/>
          <w:szCs w:val="28"/>
        </w:rPr>
      </w:pPr>
      <w:r w:rsidRPr="0020279A">
        <w:rPr>
          <w:sz w:val="28"/>
          <w:szCs w:val="28"/>
        </w:rPr>
        <w:t>«Общий объем финансовых ресурсов, необходимых для реализации муниципальной программы, в 2021–2026 годы составит 3532,88688 тыс. рублей. Средства федерального бюджета – 394,77465 тыс. рублей, областного бюджета – 2425,01775 тыс. рублей, средства местного бюджета – 713,09448 тыс. рублей».</w:t>
      </w:r>
    </w:p>
    <w:p w:rsidR="0020279A" w:rsidRPr="0020279A" w:rsidRDefault="0020279A" w:rsidP="0020279A">
      <w:pPr>
        <w:widowControl w:val="0"/>
        <w:autoSpaceDE w:val="0"/>
        <w:autoSpaceDN w:val="0"/>
        <w:adjustRightInd w:val="0"/>
        <w:spacing w:line="360" w:lineRule="exact"/>
        <w:ind w:firstLine="703"/>
        <w:jc w:val="both"/>
        <w:rPr>
          <w:sz w:val="28"/>
          <w:szCs w:val="28"/>
        </w:rPr>
      </w:pPr>
      <w:r w:rsidRPr="0020279A">
        <w:rPr>
          <w:sz w:val="28"/>
          <w:szCs w:val="28"/>
        </w:rPr>
        <w:t>1.8. Таблицу 2 изложить в следующей редакции:</w:t>
      </w:r>
    </w:p>
    <w:p w:rsidR="0020279A" w:rsidRPr="0020279A" w:rsidRDefault="0020279A" w:rsidP="0020279A">
      <w:pPr>
        <w:widowControl w:val="0"/>
        <w:autoSpaceDE w:val="0"/>
        <w:autoSpaceDN w:val="0"/>
        <w:adjustRightInd w:val="0"/>
        <w:spacing w:line="360" w:lineRule="exact"/>
        <w:ind w:firstLine="703"/>
        <w:jc w:val="both"/>
        <w:rPr>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85"/>
        <w:gridCol w:w="1884"/>
        <w:gridCol w:w="1884"/>
        <w:gridCol w:w="1886"/>
      </w:tblGrid>
      <w:tr w:rsidR="0020279A" w:rsidRPr="0020279A" w:rsidTr="0020279A">
        <w:trPr>
          <w:trHeight w:val="446"/>
        </w:trPr>
        <w:tc>
          <w:tcPr>
            <w:tcW w:w="2235" w:type="dxa"/>
            <w:vMerge w:val="restart"/>
            <w:vAlign w:val="center"/>
          </w:tcPr>
          <w:p w:rsidR="0020279A" w:rsidRPr="0020279A" w:rsidRDefault="0020279A" w:rsidP="0020279A">
            <w:pPr>
              <w:autoSpaceDE w:val="0"/>
              <w:autoSpaceDN w:val="0"/>
              <w:adjustRightInd w:val="0"/>
              <w:spacing w:line="360" w:lineRule="exact"/>
              <w:jc w:val="center"/>
              <w:rPr>
                <w:sz w:val="28"/>
                <w:szCs w:val="28"/>
              </w:rPr>
            </w:pPr>
            <w:r w:rsidRPr="0020279A">
              <w:rPr>
                <w:sz w:val="28"/>
                <w:szCs w:val="28"/>
              </w:rPr>
              <w:t>Источник финансирования</w:t>
            </w:r>
          </w:p>
        </w:tc>
        <w:tc>
          <w:tcPr>
            <w:tcW w:w="7439" w:type="dxa"/>
            <w:gridSpan w:val="4"/>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Расходы (тыс. рублей)</w:t>
            </w:r>
          </w:p>
        </w:tc>
      </w:tr>
      <w:tr w:rsidR="0020279A" w:rsidRPr="0020279A" w:rsidTr="0020279A">
        <w:trPr>
          <w:trHeight w:val="545"/>
        </w:trPr>
        <w:tc>
          <w:tcPr>
            <w:tcW w:w="2235" w:type="dxa"/>
            <w:vMerge/>
            <w:vAlign w:val="center"/>
          </w:tcPr>
          <w:p w:rsidR="0020279A" w:rsidRPr="0020279A" w:rsidRDefault="0020279A" w:rsidP="0020279A">
            <w:pPr>
              <w:autoSpaceDE w:val="0"/>
              <w:autoSpaceDN w:val="0"/>
              <w:adjustRightInd w:val="0"/>
              <w:spacing w:line="360" w:lineRule="exact"/>
              <w:jc w:val="center"/>
              <w:rPr>
                <w:sz w:val="28"/>
                <w:szCs w:val="28"/>
              </w:rPr>
            </w:pP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 xml:space="preserve">местный </w:t>
            </w:r>
          </w:p>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бюджет</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 xml:space="preserve">областной </w:t>
            </w:r>
          </w:p>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бюджет</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федеральный</w:t>
            </w:r>
          </w:p>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бюджет</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всего</w:t>
            </w:r>
          </w:p>
        </w:tc>
      </w:tr>
      <w:tr w:rsidR="0020279A" w:rsidRPr="0020279A" w:rsidTr="0020279A">
        <w:trPr>
          <w:trHeight w:val="516"/>
        </w:trPr>
        <w:tc>
          <w:tcPr>
            <w:tcW w:w="2235" w:type="dxa"/>
            <w:vAlign w:val="center"/>
          </w:tcPr>
          <w:p w:rsidR="0020279A" w:rsidRPr="0020279A" w:rsidRDefault="0020279A" w:rsidP="0020279A">
            <w:pPr>
              <w:autoSpaceDE w:val="0"/>
              <w:autoSpaceDN w:val="0"/>
              <w:adjustRightInd w:val="0"/>
              <w:spacing w:line="360" w:lineRule="exact"/>
              <w:jc w:val="center"/>
              <w:rPr>
                <w:sz w:val="28"/>
                <w:szCs w:val="28"/>
              </w:rPr>
            </w:pPr>
            <w:r w:rsidRPr="0020279A">
              <w:rPr>
                <w:sz w:val="28"/>
                <w:szCs w:val="28"/>
              </w:rPr>
              <w:t>Общий объем финансирования</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sz w:val="28"/>
                <w:szCs w:val="28"/>
              </w:rPr>
              <w:t>713,09448</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sz w:val="28"/>
                <w:szCs w:val="28"/>
              </w:rPr>
              <w:t>2425,01775</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sz w:val="28"/>
                <w:szCs w:val="28"/>
              </w:rPr>
              <w:t xml:space="preserve">394,77465  </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sz w:val="28"/>
                <w:szCs w:val="28"/>
              </w:rPr>
              <w:t>3532,88688</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2021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55,1</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108,0</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0</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163,1</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2022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175,0376</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346,67775</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394,77465</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916,49</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2023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107,3993</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118,73</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0,0</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226,1293</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2024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225,160</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1614,25</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0,0</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1839,41</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2025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75,19879</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118,68</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0,0</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193,87879</w:t>
            </w:r>
          </w:p>
        </w:tc>
      </w:tr>
      <w:tr w:rsidR="0020279A" w:rsidRPr="0020279A" w:rsidTr="0020279A">
        <w:trPr>
          <w:trHeight w:val="351"/>
        </w:trPr>
        <w:tc>
          <w:tcPr>
            <w:tcW w:w="2235" w:type="dxa"/>
            <w:vAlign w:val="center"/>
          </w:tcPr>
          <w:p w:rsidR="0020279A" w:rsidRPr="0020279A" w:rsidRDefault="0020279A" w:rsidP="0020279A">
            <w:pPr>
              <w:autoSpaceDE w:val="0"/>
              <w:autoSpaceDN w:val="0"/>
              <w:adjustRightInd w:val="0"/>
              <w:spacing w:line="360" w:lineRule="exact"/>
              <w:rPr>
                <w:sz w:val="28"/>
                <w:szCs w:val="28"/>
              </w:rPr>
            </w:pPr>
            <w:r w:rsidRPr="0020279A">
              <w:rPr>
                <w:sz w:val="28"/>
                <w:szCs w:val="28"/>
              </w:rPr>
              <w:t>2026 год</w:t>
            </w:r>
          </w:p>
        </w:tc>
        <w:tc>
          <w:tcPr>
            <w:tcW w:w="1785"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75,19879</w:t>
            </w:r>
          </w:p>
        </w:tc>
        <w:tc>
          <w:tcPr>
            <w:tcW w:w="1884" w:type="dxa"/>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118,68</w:t>
            </w:r>
          </w:p>
        </w:tc>
        <w:tc>
          <w:tcPr>
            <w:tcW w:w="1884"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0,0</w:t>
            </w:r>
          </w:p>
        </w:tc>
        <w:tc>
          <w:tcPr>
            <w:tcW w:w="1886" w:type="dxa"/>
            <w:vAlign w:val="center"/>
          </w:tcPr>
          <w:p w:rsidR="0020279A" w:rsidRPr="0020279A" w:rsidRDefault="0020279A" w:rsidP="0020279A">
            <w:pPr>
              <w:autoSpaceDE w:val="0"/>
              <w:autoSpaceDN w:val="0"/>
              <w:adjustRightInd w:val="0"/>
              <w:spacing w:line="360" w:lineRule="exact"/>
              <w:jc w:val="center"/>
              <w:rPr>
                <w:color w:val="000000"/>
                <w:sz w:val="28"/>
                <w:szCs w:val="28"/>
              </w:rPr>
            </w:pPr>
            <w:r w:rsidRPr="0020279A">
              <w:rPr>
                <w:color w:val="000000"/>
                <w:sz w:val="28"/>
                <w:szCs w:val="28"/>
              </w:rPr>
              <w:t>193,87879</w:t>
            </w:r>
          </w:p>
        </w:tc>
      </w:tr>
    </w:tbl>
    <w:p w:rsidR="0020279A" w:rsidRPr="0020279A" w:rsidRDefault="0020279A" w:rsidP="0020279A">
      <w:pPr>
        <w:widowControl w:val="0"/>
        <w:autoSpaceDE w:val="0"/>
        <w:autoSpaceDN w:val="0"/>
        <w:adjustRightInd w:val="0"/>
        <w:spacing w:line="360" w:lineRule="exact"/>
        <w:ind w:firstLine="703"/>
        <w:jc w:val="both"/>
        <w:rPr>
          <w:sz w:val="28"/>
          <w:szCs w:val="28"/>
        </w:rPr>
      </w:pPr>
    </w:p>
    <w:p w:rsidR="0020279A" w:rsidRPr="0020279A" w:rsidRDefault="0020279A" w:rsidP="0020279A">
      <w:pPr>
        <w:widowControl w:val="0"/>
        <w:autoSpaceDE w:val="0"/>
        <w:autoSpaceDN w:val="0"/>
        <w:adjustRightInd w:val="0"/>
        <w:spacing w:line="360" w:lineRule="exact"/>
        <w:ind w:firstLine="703"/>
        <w:jc w:val="both"/>
        <w:rPr>
          <w:sz w:val="28"/>
          <w:szCs w:val="28"/>
        </w:rPr>
      </w:pPr>
      <w:r w:rsidRPr="0020279A">
        <w:rPr>
          <w:sz w:val="28"/>
          <w:szCs w:val="28"/>
        </w:rPr>
        <w:t xml:space="preserve">1.9. Таблицу «Расходы на реализацию муниципальной программы за </w:t>
      </w:r>
      <w:r w:rsidRPr="0020279A">
        <w:rPr>
          <w:sz w:val="28"/>
          <w:szCs w:val="28"/>
        </w:rPr>
        <w:lastRenderedPageBreak/>
        <w:t>счет средств местного бюджета» (Приложение № 4 к муниципальной программе) изложить в новой редакции согласно приложению № 1.</w:t>
      </w:r>
    </w:p>
    <w:p w:rsidR="0020279A" w:rsidRPr="0020279A" w:rsidRDefault="0020279A" w:rsidP="0020279A">
      <w:pPr>
        <w:widowControl w:val="0"/>
        <w:autoSpaceDE w:val="0"/>
        <w:autoSpaceDN w:val="0"/>
        <w:adjustRightInd w:val="0"/>
        <w:spacing w:line="360" w:lineRule="exact"/>
        <w:ind w:firstLine="703"/>
        <w:jc w:val="both"/>
        <w:rPr>
          <w:sz w:val="28"/>
          <w:szCs w:val="28"/>
        </w:rPr>
      </w:pPr>
      <w:r w:rsidRPr="0020279A">
        <w:rPr>
          <w:sz w:val="28"/>
          <w:szCs w:val="28"/>
        </w:rPr>
        <w:t>1.10. Таблицу «Прогнозная оценка ресурсного обеспечения реализации муниципальной программы за счет всех источников финансирования» (Приложение № 5 к муниципальной программе) изложить в новой редакции согласно приложению № 2.</w:t>
      </w:r>
    </w:p>
    <w:p w:rsidR="0020279A" w:rsidRPr="0020279A" w:rsidRDefault="0020279A" w:rsidP="0020279A">
      <w:pPr>
        <w:widowControl w:val="0"/>
        <w:autoSpaceDE w:val="0"/>
        <w:autoSpaceDN w:val="0"/>
        <w:adjustRightInd w:val="0"/>
        <w:spacing w:line="360" w:lineRule="exact"/>
        <w:ind w:firstLine="703"/>
        <w:jc w:val="both"/>
        <w:rPr>
          <w:bCs/>
          <w:sz w:val="28"/>
        </w:rPr>
      </w:pPr>
      <w:r w:rsidRPr="0020279A">
        <w:rPr>
          <w:sz w:val="28"/>
          <w:szCs w:val="28"/>
        </w:rPr>
        <w:t xml:space="preserve">2. </w:t>
      </w:r>
      <w:r w:rsidRPr="0020279A">
        <w:rPr>
          <w:bCs/>
          <w:sz w:val="28"/>
        </w:rPr>
        <w:t>Настоящее постановление опубликовать в Сборнике муниципальных правовых актов органов местного самоуправления муниципального</w:t>
      </w:r>
      <w:r w:rsidRPr="0020279A">
        <w:rPr>
          <w:bCs/>
          <w:sz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20279A" w:rsidRPr="0020279A" w:rsidRDefault="0020279A" w:rsidP="0020279A">
      <w:pPr>
        <w:widowControl w:val="0"/>
        <w:autoSpaceDE w:val="0"/>
        <w:autoSpaceDN w:val="0"/>
        <w:adjustRightInd w:val="0"/>
        <w:spacing w:line="360" w:lineRule="exact"/>
        <w:ind w:firstLine="703"/>
        <w:jc w:val="both"/>
        <w:rPr>
          <w:bCs/>
          <w:sz w:val="28"/>
        </w:rPr>
      </w:pPr>
      <w:r w:rsidRPr="0020279A">
        <w:rPr>
          <w:bCs/>
          <w:sz w:val="28"/>
        </w:rPr>
        <w:t>3. Настоящее постановление вступает в силу со дня официального опубликования (обнародования).</w:t>
      </w:r>
    </w:p>
    <w:p w:rsidR="0020279A" w:rsidRPr="0020279A" w:rsidRDefault="0020279A" w:rsidP="0020279A">
      <w:pPr>
        <w:widowControl w:val="0"/>
        <w:autoSpaceDE w:val="0"/>
        <w:autoSpaceDN w:val="0"/>
        <w:adjustRightInd w:val="0"/>
        <w:spacing w:line="360" w:lineRule="exact"/>
        <w:ind w:firstLine="703"/>
        <w:jc w:val="both"/>
        <w:rPr>
          <w:sz w:val="28"/>
          <w:szCs w:val="28"/>
        </w:rPr>
      </w:pPr>
    </w:p>
    <w:p w:rsidR="0020279A" w:rsidRPr="0020279A" w:rsidRDefault="0020279A" w:rsidP="0020279A">
      <w:pPr>
        <w:spacing w:line="276" w:lineRule="auto"/>
        <w:rPr>
          <w:sz w:val="28"/>
          <w:szCs w:val="28"/>
        </w:rPr>
      </w:pPr>
      <w:r w:rsidRPr="0020279A">
        <w:rPr>
          <w:sz w:val="28"/>
          <w:szCs w:val="28"/>
        </w:rPr>
        <w:br/>
        <w:t>Глава Кикнурского</w:t>
      </w:r>
    </w:p>
    <w:p w:rsidR="0020279A" w:rsidRDefault="0020279A" w:rsidP="0020279A">
      <w:pPr>
        <w:spacing w:line="276" w:lineRule="auto"/>
        <w:rPr>
          <w:sz w:val="28"/>
          <w:szCs w:val="28"/>
        </w:rPr>
        <w:sectPr w:rsidR="0020279A" w:rsidSect="0020279A">
          <w:headerReference w:type="even" r:id="rId21"/>
          <w:headerReference w:type="default" r:id="rId22"/>
          <w:pgSz w:w="11906" w:h="16838"/>
          <w:pgMar w:top="1134" w:right="850" w:bottom="993" w:left="1701" w:header="708" w:footer="708" w:gutter="0"/>
          <w:cols w:space="708"/>
          <w:titlePg/>
          <w:docGrid w:linePitch="360"/>
        </w:sectPr>
      </w:pPr>
      <w:r w:rsidRPr="0020279A">
        <w:rPr>
          <w:sz w:val="28"/>
          <w:szCs w:val="28"/>
        </w:rPr>
        <w:t>муниципального округа     С.Ю. Галкин</w:t>
      </w:r>
    </w:p>
    <w:p w:rsidR="0020279A" w:rsidRDefault="0020279A" w:rsidP="0020279A">
      <w:pPr>
        <w:shd w:val="clear" w:color="auto" w:fill="FFFFFF"/>
        <w:spacing w:line="225" w:lineRule="atLeast"/>
        <w:ind w:left="11057"/>
        <w:rPr>
          <w:sz w:val="28"/>
          <w:szCs w:val="28"/>
        </w:rPr>
      </w:pPr>
      <w:r>
        <w:rPr>
          <w:sz w:val="28"/>
          <w:szCs w:val="28"/>
        </w:rPr>
        <w:lastRenderedPageBreak/>
        <w:t>Приложение № 1</w:t>
      </w:r>
    </w:p>
    <w:p w:rsidR="0020279A" w:rsidRPr="00A7116B" w:rsidRDefault="0020279A" w:rsidP="0020279A">
      <w:pPr>
        <w:shd w:val="clear" w:color="auto" w:fill="FFFFFF"/>
        <w:spacing w:line="225" w:lineRule="atLeast"/>
        <w:rPr>
          <w:sz w:val="28"/>
          <w:szCs w:val="28"/>
        </w:rPr>
      </w:pPr>
    </w:p>
    <w:p w:rsidR="0020279A" w:rsidRDefault="0020279A" w:rsidP="0020279A">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20279A" w:rsidRDefault="0020279A" w:rsidP="0020279A">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20279A" w:rsidRDefault="0020279A" w:rsidP="0020279A">
      <w:pPr>
        <w:pStyle w:val="ConsPlusNonformat"/>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41"/>
        <w:gridCol w:w="3118"/>
        <w:gridCol w:w="2977"/>
        <w:gridCol w:w="1012"/>
        <w:gridCol w:w="1012"/>
        <w:gridCol w:w="1013"/>
        <w:gridCol w:w="1012"/>
        <w:gridCol w:w="1013"/>
        <w:gridCol w:w="1012"/>
        <w:gridCol w:w="1013"/>
      </w:tblGrid>
      <w:tr w:rsidR="0020279A" w:rsidRPr="00415ACC" w:rsidTr="0020279A">
        <w:trPr>
          <w:trHeight w:val="423"/>
        </w:trPr>
        <w:tc>
          <w:tcPr>
            <w:tcW w:w="594" w:type="dxa"/>
            <w:vMerge w:val="restart"/>
            <w:vAlign w:val="center"/>
          </w:tcPr>
          <w:p w:rsidR="0020279A" w:rsidRPr="005F67B6" w:rsidRDefault="0020279A" w:rsidP="0020279A">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641" w:type="dxa"/>
            <w:vMerge w:val="restart"/>
            <w:vAlign w:val="center"/>
          </w:tcPr>
          <w:p w:rsidR="0020279A" w:rsidRPr="005F67B6" w:rsidRDefault="0020279A" w:rsidP="0020279A">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118" w:type="dxa"/>
            <w:vMerge w:val="restart"/>
            <w:vAlign w:val="center"/>
          </w:tcPr>
          <w:p w:rsidR="0020279A" w:rsidRPr="005F67B6" w:rsidRDefault="0020279A" w:rsidP="0020279A">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2977" w:type="dxa"/>
            <w:vMerge w:val="restart"/>
            <w:vAlign w:val="center"/>
          </w:tcPr>
          <w:p w:rsidR="0020279A" w:rsidRPr="005F67B6" w:rsidRDefault="0020279A" w:rsidP="0020279A">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7087" w:type="dxa"/>
            <w:gridSpan w:val="7"/>
          </w:tcPr>
          <w:p w:rsidR="0020279A" w:rsidRPr="005F67B6" w:rsidRDefault="0020279A" w:rsidP="0020279A">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20279A" w:rsidRPr="00415ACC" w:rsidTr="0020279A">
        <w:tc>
          <w:tcPr>
            <w:tcW w:w="594" w:type="dxa"/>
            <w:vMerge/>
            <w:vAlign w:val="center"/>
          </w:tcPr>
          <w:p w:rsidR="0020279A" w:rsidRPr="005F67B6" w:rsidRDefault="0020279A" w:rsidP="0020279A">
            <w:pPr>
              <w:pStyle w:val="ConsPlusNonformat"/>
              <w:jc w:val="center"/>
              <w:rPr>
                <w:rFonts w:ascii="Times New Roman" w:hAnsi="Times New Roman" w:cs="Times New Roman"/>
                <w:sz w:val="24"/>
                <w:szCs w:val="24"/>
              </w:rPr>
            </w:pPr>
          </w:p>
        </w:tc>
        <w:tc>
          <w:tcPr>
            <w:tcW w:w="1641" w:type="dxa"/>
            <w:vMerge/>
            <w:vAlign w:val="center"/>
          </w:tcPr>
          <w:p w:rsidR="0020279A" w:rsidRPr="005F67B6" w:rsidRDefault="0020279A" w:rsidP="0020279A">
            <w:pPr>
              <w:pStyle w:val="ConsPlusNonformat"/>
              <w:jc w:val="center"/>
              <w:rPr>
                <w:rFonts w:ascii="Times New Roman" w:hAnsi="Times New Roman" w:cs="Times New Roman"/>
                <w:sz w:val="24"/>
                <w:szCs w:val="24"/>
              </w:rPr>
            </w:pPr>
          </w:p>
        </w:tc>
        <w:tc>
          <w:tcPr>
            <w:tcW w:w="3118" w:type="dxa"/>
            <w:vMerge/>
            <w:vAlign w:val="center"/>
          </w:tcPr>
          <w:p w:rsidR="0020279A" w:rsidRPr="005F67B6" w:rsidRDefault="0020279A" w:rsidP="0020279A">
            <w:pPr>
              <w:pStyle w:val="ConsPlusNonformat"/>
              <w:jc w:val="center"/>
              <w:rPr>
                <w:rFonts w:ascii="Times New Roman" w:hAnsi="Times New Roman" w:cs="Times New Roman"/>
                <w:sz w:val="24"/>
                <w:szCs w:val="24"/>
              </w:rPr>
            </w:pPr>
          </w:p>
        </w:tc>
        <w:tc>
          <w:tcPr>
            <w:tcW w:w="2977" w:type="dxa"/>
            <w:vMerge/>
            <w:vAlign w:val="center"/>
          </w:tcPr>
          <w:p w:rsidR="0020279A" w:rsidRPr="005F67B6" w:rsidRDefault="0020279A" w:rsidP="0020279A">
            <w:pPr>
              <w:pStyle w:val="ConsPlusNonformat"/>
              <w:jc w:val="center"/>
              <w:rPr>
                <w:rFonts w:ascii="Times New Roman" w:hAnsi="Times New Roman" w:cs="Times New Roman"/>
                <w:sz w:val="24"/>
                <w:szCs w:val="24"/>
              </w:rPr>
            </w:pPr>
          </w:p>
        </w:tc>
        <w:tc>
          <w:tcPr>
            <w:tcW w:w="1012"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012"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1013"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1012"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1013"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012"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c>
          <w:tcPr>
            <w:tcW w:w="1013" w:type="dxa"/>
            <w:vAlign w:val="center"/>
          </w:tcPr>
          <w:p w:rsidR="0020279A" w:rsidRPr="00CF3B60" w:rsidRDefault="0020279A" w:rsidP="002027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И</w:t>
            </w:r>
            <w:r w:rsidRPr="00CF3B60">
              <w:rPr>
                <w:rFonts w:ascii="Times New Roman" w:hAnsi="Times New Roman" w:cs="Times New Roman"/>
                <w:color w:val="000000"/>
                <w:sz w:val="24"/>
                <w:szCs w:val="24"/>
              </w:rPr>
              <w:t>того</w:t>
            </w:r>
          </w:p>
        </w:tc>
      </w:tr>
      <w:tr w:rsidR="0020279A" w:rsidRPr="00415ACC" w:rsidTr="0020279A">
        <w:trPr>
          <w:trHeight w:val="259"/>
        </w:trPr>
        <w:tc>
          <w:tcPr>
            <w:tcW w:w="594"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55,1</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175,0376</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107,3993</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225,160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75,19879</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75,19879</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713,09448</w:t>
            </w:r>
          </w:p>
        </w:tc>
      </w:tr>
      <w:tr w:rsidR="0020279A" w:rsidRPr="00415ACC" w:rsidTr="0020279A">
        <w:trPr>
          <w:trHeight w:val="548"/>
        </w:trPr>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36,0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155,9376</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200,0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541,9376</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19,1</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19,1</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57,3993</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25,160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25,19879</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25,19879</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171,1569</w:t>
            </w:r>
          </w:p>
        </w:tc>
      </w:tr>
      <w:tr w:rsidR="0020279A" w:rsidRPr="00415ACC" w:rsidTr="0020279A">
        <w:trPr>
          <w:trHeight w:val="563"/>
        </w:trPr>
        <w:tc>
          <w:tcPr>
            <w:tcW w:w="594"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6,0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18,5</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45,0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129,5</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r>
      <w:tr w:rsidR="0020279A" w:rsidRPr="00415ACC" w:rsidTr="0020279A">
        <w:trPr>
          <w:trHeight w:val="443"/>
        </w:trPr>
        <w:tc>
          <w:tcPr>
            <w:tcW w:w="594"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150,0</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r>
      <w:tr w:rsidR="0020279A" w:rsidRPr="00415ACC" w:rsidTr="0020279A">
        <w:tc>
          <w:tcPr>
            <w:tcW w:w="594"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19,1</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19,1</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57,3993</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25,160</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25,19879</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25,19879</w:t>
            </w:r>
          </w:p>
        </w:tc>
        <w:tc>
          <w:tcPr>
            <w:tcW w:w="1013"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171,1569</w:t>
            </w:r>
          </w:p>
        </w:tc>
      </w:tr>
      <w:tr w:rsidR="0020279A" w:rsidRPr="00415ACC" w:rsidTr="0020279A">
        <w:tc>
          <w:tcPr>
            <w:tcW w:w="594"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8"/>
              </w:rPr>
              <w:t>107,43760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pStyle w:val="ConsPlusNonformat"/>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pPr>
            <w:r w:rsidRPr="00077E97">
              <w:rPr>
                <w:color w:val="000000"/>
              </w:rPr>
              <w:t>0,0</w:t>
            </w:r>
          </w:p>
        </w:tc>
      </w:tr>
      <w:tr w:rsidR="0020279A" w:rsidRPr="00415ACC" w:rsidTr="0020279A">
        <w:trPr>
          <w:trHeight w:val="324"/>
        </w:trPr>
        <w:tc>
          <w:tcPr>
            <w:tcW w:w="594" w:type="dxa"/>
            <w:vMerge w:val="restart"/>
          </w:tcPr>
          <w:p w:rsidR="0020279A" w:rsidRPr="00BB75B3" w:rsidRDefault="0020279A" w:rsidP="0020279A">
            <w:pPr>
              <w:pStyle w:val="ConsPlusNonformat"/>
              <w:rPr>
                <w:rFonts w:ascii="Times New Roman" w:hAnsi="Times New Roman" w:cs="Times New Roman"/>
                <w:sz w:val="24"/>
                <w:szCs w:val="28"/>
              </w:rPr>
            </w:pPr>
            <w:r>
              <w:rPr>
                <w:rFonts w:ascii="Times New Roman" w:hAnsi="Times New Roman" w:cs="Times New Roman"/>
                <w:sz w:val="24"/>
                <w:szCs w:val="28"/>
              </w:rPr>
              <w:t>1</w:t>
            </w:r>
            <w:r w:rsidRPr="00E539B1">
              <w:rPr>
                <w:rFonts w:ascii="Times New Roman" w:hAnsi="Times New Roman" w:cs="Times New Roman"/>
                <w:color w:val="000000"/>
                <w:sz w:val="24"/>
                <w:szCs w:val="28"/>
              </w:rPr>
              <w:t>.5</w:t>
            </w:r>
            <w:r>
              <w:rPr>
                <w:rFonts w:ascii="Times New Roman" w:hAnsi="Times New Roman" w:cs="Times New Roman"/>
                <w:sz w:val="24"/>
                <w:szCs w:val="28"/>
              </w:rPr>
              <w:t>.</w:t>
            </w:r>
          </w:p>
        </w:tc>
        <w:tc>
          <w:tcPr>
            <w:tcW w:w="1641" w:type="dxa"/>
            <w:vMerge w:val="restart"/>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118" w:type="dxa"/>
            <w:vMerge w:val="restart"/>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Создание и развитие молодежного пространства «Отличное место»</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110,0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110,0</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r>
      <w:tr w:rsidR="0020279A" w:rsidRPr="00415ACC" w:rsidTr="0020279A">
        <w:tc>
          <w:tcPr>
            <w:tcW w:w="594" w:type="dxa"/>
            <w:vMerge w:val="restart"/>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1.6</w:t>
            </w:r>
          </w:p>
        </w:tc>
        <w:tc>
          <w:tcPr>
            <w:tcW w:w="1641" w:type="dxa"/>
            <w:vMerge w:val="restart"/>
          </w:tcPr>
          <w:p w:rsidR="0020279A" w:rsidRPr="005F67B6" w:rsidRDefault="0020279A" w:rsidP="0020279A">
            <w:pPr>
              <w:pStyle w:val="ConsPlusNonformat"/>
              <w:rPr>
                <w:rFonts w:ascii="Times New Roman" w:hAnsi="Times New Roman" w:cs="Times New Roman"/>
                <w:sz w:val="24"/>
                <w:szCs w:val="24"/>
              </w:rPr>
            </w:pPr>
            <w:r w:rsidRPr="00E539B1">
              <w:rPr>
                <w:rFonts w:ascii="Times New Roman" w:hAnsi="Times New Roman" w:cs="Times New Roman"/>
                <w:color w:val="000000"/>
                <w:sz w:val="24"/>
                <w:szCs w:val="28"/>
              </w:rPr>
              <w:t>Отдельное мероприятие</w:t>
            </w:r>
          </w:p>
        </w:tc>
        <w:tc>
          <w:tcPr>
            <w:tcW w:w="3118" w:type="dxa"/>
            <w:vMerge w:val="restart"/>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color w:val="000000"/>
                <w:sz w:val="24"/>
                <w:szCs w:val="28"/>
              </w:rPr>
              <w:t>Федеральный проект «Развитие системы поддержки молодежи «Молодежь России»)» Создание и развитие молодежных</w:t>
            </w:r>
            <w:r w:rsidRPr="00E539B1">
              <w:rPr>
                <w:rFonts w:ascii="Times New Roman" w:hAnsi="Times New Roman" w:cs="Times New Roman"/>
                <w:color w:val="000000"/>
                <w:sz w:val="24"/>
                <w:szCs w:val="28"/>
              </w:rPr>
              <w:t xml:space="preserve"> пространств</w:t>
            </w: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012"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15,0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15,0</w:t>
            </w:r>
          </w:p>
        </w:tc>
      </w:tr>
      <w:tr w:rsidR="0020279A" w:rsidRPr="00415ACC" w:rsidTr="0020279A">
        <w:tc>
          <w:tcPr>
            <w:tcW w:w="594" w:type="dxa"/>
            <w:vMerge/>
          </w:tcPr>
          <w:p w:rsidR="0020279A" w:rsidRPr="005F67B6" w:rsidRDefault="0020279A" w:rsidP="0020279A">
            <w:pPr>
              <w:pStyle w:val="ConsPlusNonformat"/>
              <w:rPr>
                <w:rFonts w:ascii="Times New Roman" w:hAnsi="Times New Roman" w:cs="Times New Roman"/>
                <w:sz w:val="24"/>
                <w:szCs w:val="24"/>
              </w:rPr>
            </w:pPr>
          </w:p>
        </w:tc>
        <w:tc>
          <w:tcPr>
            <w:tcW w:w="1641" w:type="dxa"/>
            <w:vMerge/>
          </w:tcPr>
          <w:p w:rsidR="0020279A" w:rsidRPr="005F67B6" w:rsidRDefault="0020279A" w:rsidP="0020279A">
            <w:pPr>
              <w:pStyle w:val="ConsPlusNonformat"/>
              <w:rPr>
                <w:rFonts w:ascii="Times New Roman" w:hAnsi="Times New Roman" w:cs="Times New Roman"/>
                <w:sz w:val="24"/>
                <w:szCs w:val="24"/>
              </w:rPr>
            </w:pPr>
          </w:p>
        </w:tc>
        <w:tc>
          <w:tcPr>
            <w:tcW w:w="3118" w:type="dxa"/>
            <w:vMerge/>
          </w:tcPr>
          <w:p w:rsidR="0020279A" w:rsidRPr="005F67B6" w:rsidRDefault="0020279A" w:rsidP="0020279A">
            <w:pPr>
              <w:pStyle w:val="ConsPlusNonformat"/>
              <w:rPr>
                <w:rFonts w:ascii="Times New Roman" w:hAnsi="Times New Roman" w:cs="Times New Roman"/>
                <w:sz w:val="24"/>
                <w:szCs w:val="24"/>
              </w:rPr>
            </w:pPr>
          </w:p>
        </w:tc>
        <w:tc>
          <w:tcPr>
            <w:tcW w:w="2977" w:type="dxa"/>
            <w:vAlign w:val="center"/>
          </w:tcPr>
          <w:p w:rsidR="0020279A" w:rsidRPr="005F67B6" w:rsidRDefault="0020279A" w:rsidP="0020279A">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1012"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c>
          <w:tcPr>
            <w:tcW w:w="1012" w:type="dxa"/>
            <w:vAlign w:val="center"/>
          </w:tcPr>
          <w:p w:rsidR="0020279A" w:rsidRPr="00077E97" w:rsidRDefault="0020279A" w:rsidP="0020279A">
            <w:pPr>
              <w:jc w:val="center"/>
              <w:rPr>
                <w:color w:val="000000"/>
              </w:rPr>
            </w:pPr>
            <w:r w:rsidRPr="00077E97">
              <w:rPr>
                <w:color w:val="000000"/>
              </w:rPr>
              <w:t>0,0</w:t>
            </w:r>
          </w:p>
        </w:tc>
        <w:tc>
          <w:tcPr>
            <w:tcW w:w="1013" w:type="dxa"/>
            <w:vAlign w:val="center"/>
          </w:tcPr>
          <w:p w:rsidR="0020279A" w:rsidRPr="00077E97" w:rsidRDefault="0020279A" w:rsidP="0020279A">
            <w:pPr>
              <w:jc w:val="center"/>
              <w:rPr>
                <w:color w:val="000000"/>
              </w:rPr>
            </w:pPr>
            <w:r w:rsidRPr="00077E97">
              <w:rPr>
                <w:color w:val="000000"/>
              </w:rPr>
              <w:t>0,0</w:t>
            </w:r>
          </w:p>
        </w:tc>
      </w:tr>
    </w:tbl>
    <w:p w:rsidR="0020279A" w:rsidRDefault="0020279A" w:rsidP="0020279A">
      <w:pPr>
        <w:pStyle w:val="ConsPlusNonformat"/>
        <w:jc w:val="center"/>
        <w:rPr>
          <w:rFonts w:ascii="Times New Roman" w:hAnsi="Times New Roman" w:cs="Times New Roman"/>
          <w:sz w:val="28"/>
          <w:szCs w:val="28"/>
        </w:rPr>
      </w:pPr>
    </w:p>
    <w:p w:rsidR="0020279A" w:rsidRDefault="0020279A" w:rsidP="0020279A">
      <w:pPr>
        <w:shd w:val="clear" w:color="auto" w:fill="FFFFFF"/>
        <w:jc w:val="center"/>
      </w:pPr>
    </w:p>
    <w:p w:rsidR="0020279A" w:rsidRPr="005F0D2D" w:rsidRDefault="0020279A" w:rsidP="0020279A">
      <w:pPr>
        <w:shd w:val="clear" w:color="auto" w:fill="FFFFFF"/>
        <w:jc w:val="center"/>
      </w:pPr>
      <w:r>
        <w:t>____________</w:t>
      </w:r>
    </w:p>
    <w:p w:rsidR="0020279A" w:rsidRDefault="0020279A" w:rsidP="0020279A">
      <w:pPr>
        <w:shd w:val="clear" w:color="auto" w:fill="FFFFFF"/>
        <w:spacing w:line="225" w:lineRule="atLeast"/>
        <w:ind w:left="12049" w:firstLine="2111"/>
        <w:jc w:val="both"/>
        <w:rPr>
          <w:sz w:val="28"/>
          <w:szCs w:val="28"/>
        </w:rPr>
      </w:pPr>
      <w:r>
        <w:rPr>
          <w:sz w:val="28"/>
          <w:szCs w:val="28"/>
        </w:rPr>
        <w:tab/>
      </w:r>
      <w:r>
        <w:rPr>
          <w:sz w:val="28"/>
          <w:szCs w:val="28"/>
        </w:rPr>
        <w:tab/>
      </w:r>
      <w:r>
        <w:rPr>
          <w:sz w:val="28"/>
          <w:szCs w:val="28"/>
        </w:rPr>
        <w:tab/>
      </w:r>
      <w:r>
        <w:rPr>
          <w:sz w:val="28"/>
          <w:szCs w:val="28"/>
        </w:rPr>
        <w:tab/>
        <w:t xml:space="preserve">  </w:t>
      </w: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Default="0020279A" w:rsidP="0020279A">
      <w:pPr>
        <w:shd w:val="clear" w:color="auto" w:fill="FFFFFF"/>
        <w:spacing w:line="225" w:lineRule="atLeast"/>
        <w:ind w:left="12049" w:firstLine="2111"/>
        <w:jc w:val="both"/>
        <w:rPr>
          <w:sz w:val="28"/>
          <w:szCs w:val="28"/>
        </w:rPr>
      </w:pPr>
    </w:p>
    <w:p w:rsidR="0020279A" w:rsidRPr="00A7116B" w:rsidRDefault="0020279A" w:rsidP="0020279A">
      <w:pPr>
        <w:shd w:val="clear" w:color="auto" w:fill="FFFFFF"/>
        <w:spacing w:line="225" w:lineRule="atLeas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w:t>
      </w:r>
    </w:p>
    <w:p w:rsidR="0020279A" w:rsidRPr="00676C9F" w:rsidRDefault="0020279A" w:rsidP="0020279A">
      <w:pPr>
        <w:shd w:val="clear" w:color="auto" w:fill="FFFFFF"/>
        <w:jc w:val="both"/>
        <w:rPr>
          <w:bCs/>
          <w:sz w:val="2"/>
        </w:rPr>
      </w:pPr>
    </w:p>
    <w:p w:rsidR="0020279A" w:rsidRPr="007E2C2B" w:rsidRDefault="0020279A" w:rsidP="0020279A">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20279A" w:rsidRPr="007E2C2B" w:rsidRDefault="0020279A" w:rsidP="0020279A">
      <w:pPr>
        <w:shd w:val="clear" w:color="auto" w:fill="FFFFFF"/>
        <w:jc w:val="center"/>
        <w:rPr>
          <w:sz w:val="28"/>
          <w:szCs w:val="28"/>
        </w:rPr>
      </w:pPr>
      <w:r w:rsidRPr="007E2C2B">
        <w:rPr>
          <w:bCs/>
          <w:sz w:val="28"/>
          <w:szCs w:val="28"/>
        </w:rPr>
        <w:t>программы за счет всех источников финансирования</w:t>
      </w:r>
    </w:p>
    <w:p w:rsidR="0020279A" w:rsidRPr="003F63DB" w:rsidRDefault="0020279A" w:rsidP="0020279A">
      <w:pPr>
        <w:shd w:val="clear" w:color="auto" w:fill="FFFFFF"/>
        <w:rPr>
          <w:sz w:val="6"/>
        </w:rPr>
      </w:pPr>
      <w:r w:rsidRPr="003F63DB">
        <w:rPr>
          <w:sz w:val="6"/>
        </w:rPr>
        <w:t> </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261"/>
        <w:gridCol w:w="2409"/>
        <w:gridCol w:w="851"/>
        <w:gridCol w:w="1276"/>
        <w:gridCol w:w="1134"/>
        <w:gridCol w:w="1134"/>
        <w:gridCol w:w="1275"/>
        <w:gridCol w:w="1276"/>
        <w:gridCol w:w="1418"/>
      </w:tblGrid>
      <w:tr w:rsidR="0020279A" w:rsidRPr="00415ACC" w:rsidTr="0020279A">
        <w:trPr>
          <w:trHeight w:val="345"/>
        </w:trPr>
        <w:tc>
          <w:tcPr>
            <w:tcW w:w="567" w:type="dxa"/>
            <w:vMerge w:val="restart"/>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134" w:type="dxa"/>
            <w:vMerge w:val="restart"/>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261" w:type="dxa"/>
            <w:vMerge w:val="restart"/>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409" w:type="dxa"/>
            <w:vMerge w:val="restart"/>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8364" w:type="dxa"/>
            <w:gridSpan w:val="7"/>
          </w:tcPr>
          <w:p w:rsidR="0020279A" w:rsidRPr="00BB75B3" w:rsidRDefault="0020279A" w:rsidP="0020279A">
            <w:pPr>
              <w:pStyle w:val="ConsPlusNonformat"/>
              <w:ind w:right="1310"/>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20279A" w:rsidRPr="00415ACC" w:rsidTr="0020279A">
        <w:trPr>
          <w:trHeight w:val="409"/>
        </w:trPr>
        <w:tc>
          <w:tcPr>
            <w:tcW w:w="567" w:type="dxa"/>
            <w:vMerge/>
            <w:vAlign w:val="center"/>
          </w:tcPr>
          <w:p w:rsidR="0020279A" w:rsidRPr="00BB75B3" w:rsidRDefault="0020279A" w:rsidP="0020279A">
            <w:pPr>
              <w:pStyle w:val="ConsPlusNonformat"/>
              <w:jc w:val="center"/>
              <w:rPr>
                <w:rFonts w:ascii="Times New Roman" w:hAnsi="Times New Roman" w:cs="Times New Roman"/>
                <w:sz w:val="24"/>
                <w:szCs w:val="28"/>
              </w:rPr>
            </w:pPr>
          </w:p>
        </w:tc>
        <w:tc>
          <w:tcPr>
            <w:tcW w:w="1134" w:type="dxa"/>
            <w:vMerge/>
            <w:vAlign w:val="center"/>
          </w:tcPr>
          <w:p w:rsidR="0020279A" w:rsidRPr="00BB75B3" w:rsidRDefault="0020279A" w:rsidP="0020279A">
            <w:pPr>
              <w:pStyle w:val="ConsPlusNonformat"/>
              <w:jc w:val="center"/>
              <w:rPr>
                <w:rFonts w:ascii="Times New Roman" w:hAnsi="Times New Roman" w:cs="Times New Roman"/>
                <w:sz w:val="24"/>
                <w:szCs w:val="28"/>
              </w:rPr>
            </w:pPr>
          </w:p>
        </w:tc>
        <w:tc>
          <w:tcPr>
            <w:tcW w:w="3261" w:type="dxa"/>
            <w:vMerge/>
            <w:vAlign w:val="center"/>
          </w:tcPr>
          <w:p w:rsidR="0020279A" w:rsidRPr="00BB75B3" w:rsidRDefault="0020279A" w:rsidP="0020279A">
            <w:pPr>
              <w:pStyle w:val="ConsPlusNonformat"/>
              <w:jc w:val="center"/>
              <w:rPr>
                <w:rFonts w:ascii="Times New Roman" w:hAnsi="Times New Roman" w:cs="Times New Roman"/>
                <w:sz w:val="24"/>
                <w:szCs w:val="28"/>
              </w:rPr>
            </w:pPr>
          </w:p>
        </w:tc>
        <w:tc>
          <w:tcPr>
            <w:tcW w:w="2409" w:type="dxa"/>
            <w:vMerge/>
            <w:vAlign w:val="center"/>
          </w:tcPr>
          <w:p w:rsidR="0020279A" w:rsidRPr="00BB75B3" w:rsidRDefault="0020279A" w:rsidP="0020279A">
            <w:pPr>
              <w:pStyle w:val="ConsPlusNonformat"/>
              <w:jc w:val="center"/>
              <w:rPr>
                <w:rFonts w:ascii="Times New Roman" w:hAnsi="Times New Roman" w:cs="Times New Roman"/>
                <w:sz w:val="24"/>
                <w:szCs w:val="28"/>
              </w:rPr>
            </w:pPr>
          </w:p>
        </w:tc>
        <w:tc>
          <w:tcPr>
            <w:tcW w:w="851" w:type="dxa"/>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1134" w:type="dxa"/>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1134" w:type="dxa"/>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1275" w:type="dxa"/>
            <w:vAlign w:val="center"/>
          </w:tcPr>
          <w:p w:rsidR="0020279A" w:rsidRPr="00BB75B3" w:rsidRDefault="0020279A" w:rsidP="0020279A">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276" w:type="dxa"/>
            <w:vAlign w:val="center"/>
          </w:tcPr>
          <w:p w:rsidR="0020279A" w:rsidRDefault="0020279A" w:rsidP="0020279A">
            <w:pPr>
              <w:pStyle w:val="ConsPlusNonformat"/>
              <w:jc w:val="center"/>
              <w:rPr>
                <w:rFonts w:ascii="Times New Roman" w:hAnsi="Times New Roman" w:cs="Times New Roman"/>
                <w:sz w:val="24"/>
                <w:szCs w:val="28"/>
              </w:rPr>
            </w:pPr>
            <w:r>
              <w:rPr>
                <w:rFonts w:ascii="Times New Roman" w:hAnsi="Times New Roman" w:cs="Times New Roman"/>
                <w:sz w:val="24"/>
                <w:szCs w:val="28"/>
              </w:rPr>
              <w:t>2026</w:t>
            </w:r>
          </w:p>
        </w:tc>
        <w:tc>
          <w:tcPr>
            <w:tcW w:w="1418" w:type="dxa"/>
            <w:vAlign w:val="center"/>
          </w:tcPr>
          <w:p w:rsidR="0020279A" w:rsidRPr="00BB75B3" w:rsidRDefault="0020279A" w:rsidP="0020279A">
            <w:pPr>
              <w:pStyle w:val="ConsPlusNonformat"/>
              <w:jc w:val="center"/>
              <w:rPr>
                <w:rFonts w:ascii="Times New Roman" w:hAnsi="Times New Roman" w:cs="Times New Roman"/>
                <w:sz w:val="24"/>
                <w:szCs w:val="28"/>
              </w:rPr>
            </w:pPr>
            <w:r>
              <w:rPr>
                <w:rFonts w:ascii="Times New Roman" w:hAnsi="Times New Roman" w:cs="Times New Roman"/>
                <w:sz w:val="24"/>
                <w:szCs w:val="28"/>
              </w:rPr>
              <w:t>И</w:t>
            </w:r>
            <w:r w:rsidRPr="00BB75B3">
              <w:rPr>
                <w:rFonts w:ascii="Times New Roman" w:hAnsi="Times New Roman" w:cs="Times New Roman"/>
                <w:sz w:val="24"/>
                <w:szCs w:val="28"/>
              </w:rPr>
              <w:t>того</w:t>
            </w:r>
          </w:p>
        </w:tc>
      </w:tr>
      <w:tr w:rsidR="0020279A" w:rsidRPr="00415ACC" w:rsidTr="0020279A">
        <w:trPr>
          <w:trHeight w:val="414"/>
        </w:trPr>
        <w:tc>
          <w:tcPr>
            <w:tcW w:w="567"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134"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261"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163,1</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916,49</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226,1293</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1839,41</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193,87879</w:t>
            </w:r>
          </w:p>
        </w:tc>
        <w:tc>
          <w:tcPr>
            <w:tcW w:w="1276"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193,87879</w:t>
            </w:r>
          </w:p>
        </w:tc>
        <w:tc>
          <w:tcPr>
            <w:tcW w:w="1418" w:type="dxa"/>
            <w:vAlign w:val="center"/>
          </w:tcPr>
          <w:p w:rsidR="0020279A" w:rsidRPr="00B421ED" w:rsidRDefault="0020279A" w:rsidP="0020279A">
            <w:pPr>
              <w:jc w:val="center"/>
              <w:rPr>
                <w:color w:val="000000"/>
              </w:rPr>
            </w:pPr>
            <w:r w:rsidRPr="00B421ED">
              <w:rPr>
                <w:color w:val="000000"/>
                <w:szCs w:val="28"/>
              </w:rPr>
              <w:t>3532,88688</w:t>
            </w:r>
          </w:p>
        </w:tc>
      </w:tr>
      <w:tr w:rsidR="0020279A" w:rsidRPr="00415ACC" w:rsidTr="0020279A">
        <w:trPr>
          <w:trHeight w:val="640"/>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394,77465</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vAlign w:val="center"/>
          </w:tcPr>
          <w:p w:rsidR="0020279A" w:rsidRPr="00B421ED" w:rsidRDefault="0020279A" w:rsidP="0020279A">
            <w:pPr>
              <w:jc w:val="center"/>
              <w:rPr>
                <w:color w:val="000000"/>
              </w:rPr>
            </w:pPr>
            <w:r w:rsidRPr="00B421ED">
              <w:rPr>
                <w:color w:val="000000"/>
                <w:szCs w:val="28"/>
              </w:rPr>
              <w:t>394,77465</w:t>
            </w:r>
          </w:p>
        </w:tc>
      </w:tr>
      <w:tr w:rsidR="0020279A" w:rsidRPr="00415ACC" w:rsidTr="0020279A">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108,0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346,67775</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118,73</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1614,25</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118,68</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118,68</w:t>
            </w:r>
          </w:p>
        </w:tc>
        <w:tc>
          <w:tcPr>
            <w:tcW w:w="1418" w:type="dxa"/>
            <w:vAlign w:val="center"/>
          </w:tcPr>
          <w:p w:rsidR="0020279A" w:rsidRPr="00B421ED" w:rsidRDefault="0020279A" w:rsidP="0020279A">
            <w:pPr>
              <w:jc w:val="center"/>
              <w:rPr>
                <w:color w:val="000000"/>
              </w:rPr>
            </w:pPr>
            <w:r w:rsidRPr="00B421ED">
              <w:rPr>
                <w:color w:val="000000"/>
                <w:szCs w:val="28"/>
              </w:rPr>
              <w:t>2425,01775</w:t>
            </w:r>
          </w:p>
        </w:tc>
      </w:tr>
      <w:tr w:rsidR="0020279A" w:rsidRPr="00415ACC" w:rsidTr="0020279A">
        <w:trPr>
          <w:trHeight w:val="402"/>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55,1</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color w:val="000000"/>
                <w:sz w:val="24"/>
                <w:szCs w:val="24"/>
              </w:rPr>
              <w:t>175,0376</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107,3993</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225,16</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75,19879</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75,19879</w:t>
            </w:r>
          </w:p>
        </w:tc>
        <w:tc>
          <w:tcPr>
            <w:tcW w:w="1418" w:type="dxa"/>
            <w:vAlign w:val="center"/>
          </w:tcPr>
          <w:p w:rsidR="0020279A" w:rsidRPr="00B421ED" w:rsidRDefault="0020279A" w:rsidP="0020279A">
            <w:pPr>
              <w:jc w:val="center"/>
              <w:rPr>
                <w:color w:val="000000"/>
              </w:rPr>
            </w:pPr>
            <w:r w:rsidRPr="00B421ED">
              <w:rPr>
                <w:color w:val="000000"/>
                <w:szCs w:val="28"/>
              </w:rPr>
              <w:t>713,09448</w:t>
            </w:r>
          </w:p>
        </w:tc>
      </w:tr>
      <w:tr w:rsidR="0020279A" w:rsidRPr="00415ACC" w:rsidTr="0020279A">
        <w:trPr>
          <w:trHeight w:val="481"/>
        </w:trPr>
        <w:tc>
          <w:tcPr>
            <w:tcW w:w="567" w:type="dxa"/>
            <w:vMerge w:val="restart"/>
          </w:tcPr>
          <w:p w:rsidR="0020279A" w:rsidRPr="00BB75B3" w:rsidRDefault="0020279A" w:rsidP="0020279A">
            <w:pPr>
              <w:pStyle w:val="ConsPlusNonformat"/>
              <w:rPr>
                <w:rFonts w:ascii="Times New Roman" w:hAnsi="Times New Roman" w:cs="Times New Roman"/>
                <w:sz w:val="24"/>
                <w:szCs w:val="28"/>
              </w:rPr>
            </w:pPr>
            <w:r>
              <w:rPr>
                <w:rFonts w:ascii="Times New Roman" w:hAnsi="Times New Roman" w:cs="Times New Roman"/>
                <w:sz w:val="24"/>
                <w:szCs w:val="28"/>
              </w:rPr>
              <w:t>1.1</w:t>
            </w:r>
          </w:p>
        </w:tc>
        <w:tc>
          <w:tcPr>
            <w:tcW w:w="1134"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6,0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18,5</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45,0</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276"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129,5</w:t>
            </w:r>
          </w:p>
        </w:tc>
      </w:tr>
      <w:tr w:rsidR="0020279A" w:rsidRPr="00415ACC" w:rsidTr="0020279A">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275"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r>
      <w:tr w:rsidR="0020279A" w:rsidRPr="00415ACC" w:rsidTr="0020279A">
        <w:trPr>
          <w:trHeight w:val="495"/>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275"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r>
      <w:tr w:rsidR="0020279A" w:rsidRPr="00415ACC" w:rsidTr="0020279A">
        <w:trPr>
          <w:trHeight w:val="425"/>
        </w:trPr>
        <w:tc>
          <w:tcPr>
            <w:tcW w:w="567" w:type="dxa"/>
            <w:vMerge/>
            <w:tcBorders>
              <w:bottom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1134" w:type="dxa"/>
            <w:vMerge/>
            <w:tcBorders>
              <w:bottom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3261" w:type="dxa"/>
            <w:vMerge/>
            <w:tcBorders>
              <w:bottom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2409" w:type="dxa"/>
            <w:tcBorders>
              <w:bottom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6,0</w:t>
            </w:r>
          </w:p>
        </w:tc>
        <w:tc>
          <w:tcPr>
            <w:tcW w:w="1276"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18,5</w:t>
            </w:r>
          </w:p>
        </w:tc>
        <w:tc>
          <w:tcPr>
            <w:tcW w:w="1134"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134"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45,0</w:t>
            </w:r>
          </w:p>
        </w:tc>
        <w:tc>
          <w:tcPr>
            <w:tcW w:w="1275"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276" w:type="dxa"/>
            <w:tcBorders>
              <w:bottom w:val="single" w:sz="4" w:space="0" w:color="auto"/>
            </w:tcBorders>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20,0</w:t>
            </w:r>
          </w:p>
        </w:tc>
        <w:tc>
          <w:tcPr>
            <w:tcW w:w="1418" w:type="dxa"/>
            <w:tcBorders>
              <w:bottom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129,5</w:t>
            </w:r>
          </w:p>
        </w:tc>
      </w:tr>
      <w:tr w:rsidR="0020279A" w:rsidRPr="00415ACC" w:rsidTr="0020279A">
        <w:trPr>
          <w:trHeight w:val="493"/>
        </w:trPr>
        <w:tc>
          <w:tcPr>
            <w:tcW w:w="567" w:type="dxa"/>
            <w:vMerge w:val="restart"/>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r>
              <w:rPr>
                <w:rFonts w:ascii="Times New Roman" w:hAnsi="Times New Roman" w:cs="Times New Roman"/>
                <w:sz w:val="24"/>
                <w:szCs w:val="28"/>
              </w:rPr>
              <w:t>1.2</w:t>
            </w:r>
          </w:p>
        </w:tc>
        <w:tc>
          <w:tcPr>
            <w:tcW w:w="1134" w:type="dxa"/>
            <w:vMerge w:val="restart"/>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409" w:type="dxa"/>
            <w:tcBorders>
              <w:top w:val="single" w:sz="4" w:space="0" w:color="auto"/>
              <w:left w:val="single" w:sz="4" w:space="0" w:color="auto"/>
              <w:bottom w:val="single" w:sz="4" w:space="0" w:color="auto"/>
              <w:right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5"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6"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180,0</w:t>
            </w:r>
          </w:p>
        </w:tc>
      </w:tr>
      <w:tr w:rsidR="0020279A" w:rsidRPr="00415ACC" w:rsidTr="0020279A">
        <w:trPr>
          <w:trHeight w:val="699"/>
        </w:trPr>
        <w:tc>
          <w:tcPr>
            <w:tcW w:w="567"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1134"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3261"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jc w:val="center"/>
            </w:pPr>
            <w:r w:rsidRPr="00B421ED">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jc w:val="center"/>
            </w:pPr>
            <w:r w:rsidRPr="00B421ED">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jc w:val="center"/>
            </w:pPr>
            <w:r w:rsidRPr="00B421ED">
              <w:rPr>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jc w:val="center"/>
            </w:pPr>
            <w:r w:rsidRPr="00B421ED">
              <w:rPr>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r>
      <w:tr w:rsidR="0020279A" w:rsidRPr="00415ACC" w:rsidTr="0020279A">
        <w:trPr>
          <w:trHeight w:val="565"/>
        </w:trPr>
        <w:tc>
          <w:tcPr>
            <w:tcW w:w="567"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1134"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3261"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jc w:val="center"/>
            </w:pPr>
            <w:r w:rsidRPr="00B421ED">
              <w:rPr>
                <w:szCs w:val="28"/>
              </w:rPr>
              <w:t>0,0</w:t>
            </w:r>
          </w:p>
        </w:tc>
        <w:tc>
          <w:tcPr>
            <w:tcW w:w="1134"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jc w:val="center"/>
            </w:pPr>
            <w:r w:rsidRPr="00B421ED">
              <w:rPr>
                <w:szCs w:val="28"/>
              </w:rPr>
              <w:t>0,0</w:t>
            </w:r>
          </w:p>
        </w:tc>
        <w:tc>
          <w:tcPr>
            <w:tcW w:w="1134"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jc w:val="center"/>
            </w:pPr>
            <w:r w:rsidRPr="00B421ED">
              <w:rPr>
                <w:szCs w:val="28"/>
              </w:rPr>
              <w:t>0,0</w:t>
            </w:r>
          </w:p>
        </w:tc>
        <w:tc>
          <w:tcPr>
            <w:tcW w:w="1275"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jc w:val="center"/>
            </w:pPr>
            <w:r w:rsidRPr="00B421ED">
              <w:rPr>
                <w:szCs w:val="28"/>
              </w:rPr>
              <w:t>0,0</w:t>
            </w:r>
          </w:p>
        </w:tc>
        <w:tc>
          <w:tcPr>
            <w:tcW w:w="1276"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r>
      <w:tr w:rsidR="0020279A" w:rsidRPr="00415ACC" w:rsidTr="0020279A">
        <w:trPr>
          <w:trHeight w:val="699"/>
        </w:trPr>
        <w:tc>
          <w:tcPr>
            <w:tcW w:w="567"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1134"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3261" w:type="dxa"/>
            <w:vMerge/>
            <w:tcBorders>
              <w:top w:val="single" w:sz="4" w:space="0" w:color="auto"/>
              <w:left w:val="single" w:sz="4" w:space="0" w:color="auto"/>
              <w:bottom w:val="single" w:sz="4" w:space="0" w:color="auto"/>
              <w:right w:val="single" w:sz="4" w:space="0" w:color="auto"/>
            </w:tcBorders>
          </w:tcPr>
          <w:p w:rsidR="0020279A" w:rsidRPr="00BB75B3" w:rsidRDefault="0020279A" w:rsidP="0020279A">
            <w:pPr>
              <w:pStyle w:val="ConsPlusNonformat"/>
              <w:rPr>
                <w:rFonts w:ascii="Times New Roman" w:hAnsi="Times New Roman" w:cs="Times New Roman"/>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5"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276" w:type="dxa"/>
            <w:tcBorders>
              <w:top w:val="single" w:sz="4" w:space="0" w:color="auto"/>
              <w:left w:val="single" w:sz="4" w:space="0" w:color="auto"/>
              <w:bottom w:val="single" w:sz="4" w:space="0" w:color="auto"/>
              <w:right w:val="single" w:sz="4" w:space="0" w:color="auto"/>
            </w:tcBorders>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180,0</w:t>
            </w:r>
          </w:p>
        </w:tc>
      </w:tr>
      <w:tr w:rsidR="0020279A" w:rsidRPr="00415ACC" w:rsidTr="0020279A">
        <w:trPr>
          <w:trHeight w:val="202"/>
        </w:trPr>
        <w:tc>
          <w:tcPr>
            <w:tcW w:w="567" w:type="dxa"/>
            <w:vMerge w:val="restart"/>
            <w:tcBorders>
              <w:top w:val="single" w:sz="4" w:space="0" w:color="auto"/>
            </w:tcBorders>
          </w:tcPr>
          <w:p w:rsidR="0020279A" w:rsidRPr="00BB75B3" w:rsidRDefault="0020279A" w:rsidP="0020279A">
            <w:pPr>
              <w:pStyle w:val="ConsPlusNonformat"/>
              <w:rPr>
                <w:rFonts w:ascii="Times New Roman" w:hAnsi="Times New Roman" w:cs="Times New Roman"/>
                <w:sz w:val="24"/>
                <w:szCs w:val="28"/>
              </w:rPr>
            </w:pPr>
            <w:r>
              <w:rPr>
                <w:rFonts w:ascii="Times New Roman" w:hAnsi="Times New Roman" w:cs="Times New Roman"/>
                <w:sz w:val="24"/>
                <w:szCs w:val="28"/>
              </w:rPr>
              <w:t>1.3</w:t>
            </w:r>
          </w:p>
        </w:tc>
        <w:tc>
          <w:tcPr>
            <w:tcW w:w="1134" w:type="dxa"/>
            <w:vMerge w:val="restart"/>
            <w:tcBorders>
              <w:top w:val="single" w:sz="4" w:space="0" w:color="auto"/>
            </w:tcBorders>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w:t>
            </w:r>
            <w:r w:rsidRPr="00BB75B3">
              <w:rPr>
                <w:rFonts w:ascii="Times New Roman" w:hAnsi="Times New Roman" w:cs="Times New Roman"/>
                <w:sz w:val="24"/>
                <w:szCs w:val="28"/>
              </w:rPr>
              <w:lastRenderedPageBreak/>
              <w:t>ое мероприятие</w:t>
            </w:r>
          </w:p>
        </w:tc>
        <w:tc>
          <w:tcPr>
            <w:tcW w:w="3261" w:type="dxa"/>
            <w:vMerge w:val="restart"/>
            <w:tcBorders>
              <w:top w:val="single" w:sz="4" w:space="0" w:color="auto"/>
            </w:tcBorders>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lastRenderedPageBreak/>
              <w:t xml:space="preserve">Мероприятие по организации </w:t>
            </w:r>
            <w:r w:rsidRPr="00BB75B3">
              <w:rPr>
                <w:rFonts w:ascii="Times New Roman" w:hAnsi="Times New Roman" w:cs="Times New Roman"/>
                <w:sz w:val="24"/>
                <w:szCs w:val="28"/>
              </w:rPr>
              <w:lastRenderedPageBreak/>
              <w:t>отдыха и оздоровления детей</w:t>
            </w:r>
          </w:p>
        </w:tc>
        <w:tc>
          <w:tcPr>
            <w:tcW w:w="2409" w:type="dxa"/>
            <w:tcBorders>
              <w:top w:val="single" w:sz="4" w:space="0" w:color="auto"/>
            </w:tcBorders>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lastRenderedPageBreak/>
              <w:t>Всего</w:t>
            </w:r>
          </w:p>
        </w:tc>
        <w:tc>
          <w:tcPr>
            <w:tcW w:w="851"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127,1</w:t>
            </w:r>
          </w:p>
        </w:tc>
        <w:tc>
          <w:tcPr>
            <w:tcW w:w="1276"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127,1</w:t>
            </w:r>
          </w:p>
        </w:tc>
        <w:tc>
          <w:tcPr>
            <w:tcW w:w="1134"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176,1293</w:t>
            </w:r>
          </w:p>
        </w:tc>
        <w:tc>
          <w:tcPr>
            <w:tcW w:w="1134"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139,56</w:t>
            </w:r>
          </w:p>
        </w:tc>
        <w:tc>
          <w:tcPr>
            <w:tcW w:w="1275"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143,87879</w:t>
            </w:r>
          </w:p>
        </w:tc>
        <w:tc>
          <w:tcPr>
            <w:tcW w:w="1276" w:type="dxa"/>
            <w:tcBorders>
              <w:top w:val="single" w:sz="4" w:space="0" w:color="auto"/>
            </w:tcBorders>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143,87879</w:t>
            </w:r>
          </w:p>
        </w:tc>
        <w:tc>
          <w:tcPr>
            <w:tcW w:w="1418" w:type="dxa"/>
            <w:tcBorders>
              <w:top w:val="single" w:sz="4" w:space="0" w:color="auto"/>
            </w:tcBorders>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857,6469</w:t>
            </w:r>
          </w:p>
        </w:tc>
      </w:tr>
      <w:tr w:rsidR="0020279A" w:rsidRPr="00415ACC" w:rsidTr="0020279A">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r>
      <w:tr w:rsidR="0020279A" w:rsidRPr="00415ACC" w:rsidTr="0020279A">
        <w:trPr>
          <w:trHeight w:val="417"/>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108,0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108,0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118,73</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114,4</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118,68</w:t>
            </w:r>
          </w:p>
        </w:tc>
        <w:tc>
          <w:tcPr>
            <w:tcW w:w="1276" w:type="dxa"/>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118,68</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686,49</w:t>
            </w:r>
          </w:p>
        </w:tc>
      </w:tr>
      <w:tr w:rsidR="0020279A" w:rsidRPr="00415ACC" w:rsidTr="0020279A">
        <w:trPr>
          <w:trHeight w:val="353"/>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19,1</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19,1</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57,3993</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25,16</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25,19879</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25,19879</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171,1569</w:t>
            </w:r>
          </w:p>
        </w:tc>
      </w:tr>
      <w:tr w:rsidR="0020279A" w:rsidRPr="004A4B9D" w:rsidTr="0020279A">
        <w:trPr>
          <w:trHeight w:val="420"/>
        </w:trPr>
        <w:tc>
          <w:tcPr>
            <w:tcW w:w="567" w:type="dxa"/>
            <w:vMerge w:val="restart"/>
          </w:tcPr>
          <w:p w:rsidR="0020279A" w:rsidRPr="00BB75B3" w:rsidRDefault="0020279A" w:rsidP="0020279A">
            <w:pPr>
              <w:pStyle w:val="ConsPlusNonformat"/>
              <w:rPr>
                <w:rFonts w:ascii="Times New Roman" w:hAnsi="Times New Roman" w:cs="Times New Roman"/>
                <w:sz w:val="24"/>
                <w:szCs w:val="28"/>
              </w:rPr>
            </w:pPr>
            <w:r>
              <w:rPr>
                <w:rFonts w:ascii="Times New Roman" w:hAnsi="Times New Roman" w:cs="Times New Roman"/>
                <w:sz w:val="24"/>
                <w:szCs w:val="28"/>
              </w:rPr>
              <w:t>1.4</w:t>
            </w:r>
          </w:p>
        </w:tc>
        <w:tc>
          <w:tcPr>
            <w:tcW w:w="1134"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261" w:type="dxa"/>
            <w:vMerge w:val="restart"/>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740,890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5"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740,890</w:t>
            </w:r>
          </w:p>
        </w:tc>
      </w:tr>
      <w:tr w:rsidR="0020279A" w:rsidRPr="00415ACC" w:rsidTr="0020279A">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394,77465</w:t>
            </w:r>
          </w:p>
        </w:tc>
        <w:tc>
          <w:tcPr>
            <w:tcW w:w="1134" w:type="dxa"/>
            <w:vAlign w:val="center"/>
          </w:tcPr>
          <w:p w:rsidR="0020279A" w:rsidRPr="00B421ED" w:rsidRDefault="0020279A" w:rsidP="0020279A">
            <w:pPr>
              <w:jc w:val="center"/>
            </w:pPr>
            <w:r w:rsidRPr="00B421ED">
              <w:rPr>
                <w:szCs w:val="28"/>
              </w:rPr>
              <w:t>0,0</w:t>
            </w:r>
          </w:p>
        </w:tc>
        <w:tc>
          <w:tcPr>
            <w:tcW w:w="1134" w:type="dxa"/>
            <w:vAlign w:val="center"/>
          </w:tcPr>
          <w:p w:rsidR="0020279A" w:rsidRPr="00B421ED" w:rsidRDefault="0020279A" w:rsidP="0020279A">
            <w:pPr>
              <w:jc w:val="center"/>
            </w:pPr>
            <w:r w:rsidRPr="00B421ED">
              <w:rPr>
                <w:szCs w:val="28"/>
              </w:rPr>
              <w:t>0,0</w:t>
            </w:r>
          </w:p>
        </w:tc>
        <w:tc>
          <w:tcPr>
            <w:tcW w:w="1275" w:type="dxa"/>
            <w:vAlign w:val="center"/>
          </w:tcPr>
          <w:p w:rsidR="0020279A" w:rsidRPr="00B421ED" w:rsidRDefault="0020279A" w:rsidP="0020279A">
            <w:pPr>
              <w:jc w:val="center"/>
            </w:pPr>
            <w:r w:rsidRPr="00B421ED">
              <w:rPr>
                <w:szCs w:val="28"/>
              </w:rPr>
              <w:t>0,0</w:t>
            </w:r>
          </w:p>
        </w:tc>
        <w:tc>
          <w:tcPr>
            <w:tcW w:w="1276" w:type="dxa"/>
            <w:vAlign w:val="center"/>
          </w:tcPr>
          <w:p w:rsidR="0020279A" w:rsidRPr="00B421ED" w:rsidRDefault="0020279A" w:rsidP="0020279A">
            <w:pPr>
              <w:jc w:val="center"/>
            </w:pPr>
            <w:r w:rsidRPr="00B421ED">
              <w:rPr>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394,77465</w:t>
            </w:r>
          </w:p>
        </w:tc>
      </w:tr>
      <w:tr w:rsidR="0020279A" w:rsidRPr="00415ACC" w:rsidTr="0020279A">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238,67775</w:t>
            </w:r>
          </w:p>
        </w:tc>
        <w:tc>
          <w:tcPr>
            <w:tcW w:w="1134"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275"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jc w:val="center"/>
            </w:pPr>
            <w:r w:rsidRPr="00B421ED">
              <w:rPr>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238,67775</w:t>
            </w:r>
          </w:p>
        </w:tc>
      </w:tr>
      <w:tr w:rsidR="0020279A" w:rsidRPr="00415ACC" w:rsidTr="0020279A">
        <w:trPr>
          <w:trHeight w:val="435"/>
        </w:trPr>
        <w:tc>
          <w:tcPr>
            <w:tcW w:w="567" w:type="dxa"/>
            <w:vMerge/>
          </w:tcPr>
          <w:p w:rsidR="0020279A" w:rsidRPr="00BB75B3" w:rsidRDefault="0020279A" w:rsidP="0020279A">
            <w:pPr>
              <w:pStyle w:val="ConsPlusNonformat"/>
              <w:rPr>
                <w:rFonts w:ascii="Times New Roman" w:hAnsi="Times New Roman" w:cs="Times New Roman"/>
                <w:sz w:val="24"/>
                <w:szCs w:val="28"/>
              </w:rPr>
            </w:pPr>
          </w:p>
        </w:tc>
        <w:tc>
          <w:tcPr>
            <w:tcW w:w="1134" w:type="dxa"/>
            <w:vMerge/>
          </w:tcPr>
          <w:p w:rsidR="0020279A" w:rsidRPr="00BB75B3" w:rsidRDefault="0020279A" w:rsidP="0020279A">
            <w:pPr>
              <w:pStyle w:val="ConsPlusNonformat"/>
              <w:rPr>
                <w:rFonts w:ascii="Times New Roman" w:hAnsi="Times New Roman" w:cs="Times New Roman"/>
                <w:sz w:val="24"/>
                <w:szCs w:val="28"/>
              </w:rPr>
            </w:pPr>
          </w:p>
        </w:tc>
        <w:tc>
          <w:tcPr>
            <w:tcW w:w="3261" w:type="dxa"/>
            <w:vMerge/>
          </w:tcPr>
          <w:p w:rsidR="0020279A" w:rsidRPr="00BB75B3" w:rsidRDefault="0020279A" w:rsidP="0020279A">
            <w:pPr>
              <w:pStyle w:val="ConsPlusNonformat"/>
              <w:rPr>
                <w:rFonts w:ascii="Times New Roman" w:hAnsi="Times New Roman" w:cs="Times New Roman"/>
                <w:sz w:val="24"/>
                <w:szCs w:val="28"/>
              </w:rPr>
            </w:pPr>
          </w:p>
        </w:tc>
        <w:tc>
          <w:tcPr>
            <w:tcW w:w="2409" w:type="dxa"/>
            <w:vAlign w:val="center"/>
          </w:tcPr>
          <w:p w:rsidR="0020279A" w:rsidRPr="00BB75B3" w:rsidRDefault="0020279A" w:rsidP="0020279A">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107,4376</w:t>
            </w:r>
          </w:p>
        </w:tc>
        <w:tc>
          <w:tcPr>
            <w:tcW w:w="1134" w:type="dxa"/>
          </w:tcPr>
          <w:p w:rsidR="0020279A" w:rsidRPr="00B421ED" w:rsidRDefault="0020279A" w:rsidP="0020279A">
            <w:pPr>
              <w:jc w:val="center"/>
            </w:pPr>
            <w:r w:rsidRPr="00B421ED">
              <w:rPr>
                <w:szCs w:val="28"/>
              </w:rPr>
              <w:t>0,0</w:t>
            </w:r>
          </w:p>
        </w:tc>
        <w:tc>
          <w:tcPr>
            <w:tcW w:w="1134" w:type="dxa"/>
          </w:tcPr>
          <w:p w:rsidR="0020279A" w:rsidRPr="00B421ED" w:rsidRDefault="0020279A" w:rsidP="0020279A">
            <w:pPr>
              <w:jc w:val="center"/>
            </w:pPr>
            <w:r w:rsidRPr="00B421ED">
              <w:rPr>
                <w:szCs w:val="28"/>
              </w:rPr>
              <w:t>0,0</w:t>
            </w:r>
          </w:p>
        </w:tc>
        <w:tc>
          <w:tcPr>
            <w:tcW w:w="1275" w:type="dxa"/>
          </w:tcPr>
          <w:p w:rsidR="0020279A" w:rsidRPr="00B421ED" w:rsidRDefault="0020279A" w:rsidP="0020279A">
            <w:pPr>
              <w:jc w:val="center"/>
            </w:pPr>
            <w:r w:rsidRPr="00B421ED">
              <w:rPr>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sz w:val="24"/>
                <w:szCs w:val="28"/>
              </w:rPr>
            </w:pPr>
            <w:r w:rsidRPr="00B421ED">
              <w:rPr>
                <w:rFonts w:ascii="Times New Roman" w:hAnsi="Times New Roman" w:cs="Times New Roman"/>
                <w:sz w:val="24"/>
                <w:szCs w:val="28"/>
              </w:rPr>
              <w:t>107,4376</w:t>
            </w:r>
          </w:p>
        </w:tc>
      </w:tr>
      <w:tr w:rsidR="0020279A" w:rsidRPr="00415ACC" w:rsidTr="0020279A">
        <w:trPr>
          <w:trHeight w:val="414"/>
        </w:trPr>
        <w:tc>
          <w:tcPr>
            <w:tcW w:w="567" w:type="dxa"/>
            <w:vMerge w:val="restart"/>
          </w:tcPr>
          <w:p w:rsidR="0020279A" w:rsidRPr="00E539B1" w:rsidRDefault="0020279A" w:rsidP="0020279A">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1.5</w:t>
            </w:r>
          </w:p>
        </w:tc>
        <w:tc>
          <w:tcPr>
            <w:tcW w:w="1134" w:type="dxa"/>
            <w:vMerge w:val="restart"/>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261" w:type="dxa"/>
            <w:vMerge w:val="restart"/>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Создание и развитие молодежного пространства «Отличное место»</w:t>
            </w: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Всего</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tcPr>
          <w:p w:rsidR="0020279A" w:rsidRPr="00B421ED" w:rsidRDefault="0020279A" w:rsidP="0020279A">
            <w:pPr>
              <w:jc w:val="center"/>
              <w:rPr>
                <w:color w:val="000000"/>
                <w:szCs w:val="28"/>
              </w:rPr>
            </w:pPr>
            <w:r w:rsidRPr="00B421ED">
              <w:rPr>
                <w:color w:val="000000"/>
                <w:szCs w:val="28"/>
              </w:rPr>
              <w:t>110,0</w:t>
            </w:r>
          </w:p>
        </w:tc>
        <w:tc>
          <w:tcPr>
            <w:tcW w:w="1275" w:type="dxa"/>
          </w:tcPr>
          <w:p w:rsidR="0020279A" w:rsidRPr="00B421ED" w:rsidRDefault="0020279A" w:rsidP="0020279A">
            <w:pPr>
              <w:jc w:val="center"/>
              <w:rPr>
                <w:color w:val="000000"/>
              </w:rPr>
            </w:pPr>
            <w:r w:rsidRPr="00B421ED">
              <w:rPr>
                <w:color w:val="000000"/>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110,0</w:t>
            </w:r>
          </w:p>
        </w:tc>
      </w:tr>
      <w:tr w:rsidR="0020279A" w:rsidRPr="00415ACC" w:rsidTr="0020279A">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Федеральный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5" w:type="dxa"/>
          </w:tcPr>
          <w:p w:rsidR="0020279A" w:rsidRPr="00B421ED" w:rsidRDefault="0020279A" w:rsidP="0020279A">
            <w:pPr>
              <w:jc w:val="center"/>
              <w:rPr>
                <w:color w:val="000000"/>
              </w:rPr>
            </w:pPr>
            <w:r w:rsidRPr="00B421ED">
              <w:rPr>
                <w:color w:val="000000"/>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tcPr>
          <w:p w:rsidR="0020279A" w:rsidRPr="00B421ED" w:rsidRDefault="0020279A" w:rsidP="0020279A">
            <w:pPr>
              <w:jc w:val="center"/>
              <w:rPr>
                <w:color w:val="000000"/>
              </w:rPr>
            </w:pPr>
            <w:r w:rsidRPr="00B421ED">
              <w:rPr>
                <w:color w:val="000000"/>
                <w:szCs w:val="28"/>
              </w:rPr>
              <w:t>0,0</w:t>
            </w:r>
          </w:p>
        </w:tc>
      </w:tr>
      <w:tr w:rsidR="0020279A" w:rsidRPr="00415ACC" w:rsidTr="0020279A">
        <w:trPr>
          <w:trHeight w:val="414"/>
        </w:trPr>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Областной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5" w:type="dxa"/>
          </w:tcPr>
          <w:p w:rsidR="0020279A" w:rsidRPr="00B421ED" w:rsidRDefault="0020279A" w:rsidP="0020279A">
            <w:pPr>
              <w:jc w:val="center"/>
              <w:rPr>
                <w:color w:val="000000"/>
              </w:rPr>
            </w:pPr>
            <w:r w:rsidRPr="00B421ED">
              <w:rPr>
                <w:color w:val="000000"/>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tcPr>
          <w:p w:rsidR="0020279A" w:rsidRPr="00B421ED" w:rsidRDefault="0020279A" w:rsidP="0020279A">
            <w:pPr>
              <w:jc w:val="center"/>
              <w:rPr>
                <w:color w:val="000000"/>
              </w:rPr>
            </w:pPr>
            <w:r w:rsidRPr="00B421ED">
              <w:rPr>
                <w:color w:val="000000"/>
                <w:szCs w:val="28"/>
              </w:rPr>
              <w:t>0,0</w:t>
            </w:r>
          </w:p>
        </w:tc>
      </w:tr>
      <w:tr w:rsidR="0020279A" w:rsidRPr="00415ACC" w:rsidTr="0020279A">
        <w:trPr>
          <w:trHeight w:val="419"/>
        </w:trPr>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Местный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tcPr>
          <w:p w:rsidR="0020279A" w:rsidRPr="00B421ED" w:rsidRDefault="0020279A" w:rsidP="0020279A">
            <w:pPr>
              <w:jc w:val="center"/>
              <w:rPr>
                <w:color w:val="000000"/>
                <w:szCs w:val="28"/>
              </w:rPr>
            </w:pPr>
            <w:r w:rsidRPr="00B421ED">
              <w:rPr>
                <w:color w:val="000000"/>
                <w:szCs w:val="28"/>
              </w:rPr>
              <w:t>110,0</w:t>
            </w:r>
          </w:p>
        </w:tc>
        <w:tc>
          <w:tcPr>
            <w:tcW w:w="1275" w:type="dxa"/>
          </w:tcPr>
          <w:p w:rsidR="0020279A" w:rsidRPr="00B421ED" w:rsidRDefault="0020279A" w:rsidP="0020279A">
            <w:pPr>
              <w:jc w:val="center"/>
              <w:rPr>
                <w:color w:val="000000"/>
              </w:rPr>
            </w:pPr>
            <w:r w:rsidRPr="00B421ED">
              <w:rPr>
                <w:color w:val="000000"/>
                <w:szCs w:val="28"/>
              </w:rPr>
              <w:t>0,0</w:t>
            </w:r>
          </w:p>
        </w:tc>
        <w:tc>
          <w:tcPr>
            <w:tcW w:w="1276" w:type="dxa"/>
          </w:tcPr>
          <w:p w:rsidR="0020279A" w:rsidRPr="00B421ED" w:rsidRDefault="0020279A" w:rsidP="0020279A">
            <w:pPr>
              <w:jc w:val="center"/>
            </w:pPr>
            <w:r w:rsidRPr="00B421ED">
              <w:rPr>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110,0</w:t>
            </w:r>
          </w:p>
        </w:tc>
      </w:tr>
      <w:tr w:rsidR="0020279A" w:rsidRPr="00415ACC" w:rsidTr="0020279A">
        <w:trPr>
          <w:trHeight w:val="411"/>
        </w:trPr>
        <w:tc>
          <w:tcPr>
            <w:tcW w:w="567" w:type="dxa"/>
            <w:vMerge w:val="restart"/>
          </w:tcPr>
          <w:p w:rsidR="0020279A" w:rsidRPr="00E539B1" w:rsidRDefault="0020279A" w:rsidP="0020279A">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1.6</w:t>
            </w:r>
          </w:p>
        </w:tc>
        <w:tc>
          <w:tcPr>
            <w:tcW w:w="1134" w:type="dxa"/>
            <w:vMerge w:val="restart"/>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Отдельное мероприятие</w:t>
            </w:r>
          </w:p>
        </w:tc>
        <w:tc>
          <w:tcPr>
            <w:tcW w:w="3261" w:type="dxa"/>
            <w:vMerge w:val="restart"/>
          </w:tcPr>
          <w:p w:rsidR="0020279A" w:rsidRPr="00E539B1" w:rsidRDefault="0020279A" w:rsidP="0020279A">
            <w:pPr>
              <w:pStyle w:val="ConsPlusNonformat"/>
              <w:rPr>
                <w:rFonts w:ascii="Times New Roman" w:hAnsi="Times New Roman" w:cs="Times New Roman"/>
                <w:color w:val="000000"/>
                <w:sz w:val="24"/>
                <w:szCs w:val="28"/>
              </w:rPr>
            </w:pPr>
            <w:r>
              <w:rPr>
                <w:rFonts w:ascii="Times New Roman" w:hAnsi="Times New Roman" w:cs="Times New Roman"/>
                <w:color w:val="000000"/>
                <w:sz w:val="24"/>
                <w:szCs w:val="28"/>
              </w:rPr>
              <w:t>Федеральный проект «Развитие системы поддержки молодежи «Молодежь России»)» Создание и развитие молодежных</w:t>
            </w:r>
            <w:r w:rsidRPr="00E539B1">
              <w:rPr>
                <w:rFonts w:ascii="Times New Roman" w:hAnsi="Times New Roman" w:cs="Times New Roman"/>
                <w:color w:val="000000"/>
                <w:sz w:val="24"/>
                <w:szCs w:val="28"/>
              </w:rPr>
              <w:t xml:space="preserve"> пространств</w:t>
            </w: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Всего</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tcPr>
          <w:p w:rsidR="0020279A" w:rsidRPr="00B421ED" w:rsidRDefault="0020279A" w:rsidP="0020279A">
            <w:pPr>
              <w:jc w:val="center"/>
              <w:rPr>
                <w:color w:val="000000"/>
                <w:szCs w:val="28"/>
              </w:rPr>
            </w:pPr>
            <w:r w:rsidRPr="00B421ED">
              <w:rPr>
                <w:color w:val="000000"/>
                <w:szCs w:val="28"/>
              </w:rPr>
              <w:t>1514,85</w:t>
            </w:r>
          </w:p>
        </w:tc>
        <w:tc>
          <w:tcPr>
            <w:tcW w:w="1275"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tcPr>
          <w:p w:rsidR="0020279A" w:rsidRPr="00B421ED" w:rsidRDefault="0020279A" w:rsidP="0020279A">
            <w:pPr>
              <w:jc w:val="center"/>
            </w:pPr>
            <w:r w:rsidRPr="00B421ED">
              <w:rPr>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1514,85</w:t>
            </w:r>
          </w:p>
        </w:tc>
      </w:tr>
      <w:tr w:rsidR="0020279A" w:rsidRPr="00415ACC" w:rsidTr="0020279A">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Федеральный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jc w:val="center"/>
              <w:rPr>
                <w:color w:val="000000"/>
                <w:szCs w:val="28"/>
              </w:rPr>
            </w:pPr>
            <w:r w:rsidRPr="00B421ED">
              <w:rPr>
                <w:color w:val="000000"/>
                <w:szCs w:val="28"/>
              </w:rPr>
              <w:t>0,0</w:t>
            </w:r>
          </w:p>
        </w:tc>
        <w:tc>
          <w:tcPr>
            <w:tcW w:w="1275"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jc w:val="center"/>
              <w:rPr>
                <w:color w:val="000000"/>
              </w:rPr>
            </w:pPr>
            <w:r w:rsidRPr="00B421ED">
              <w:rPr>
                <w:color w:val="000000"/>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r>
      <w:tr w:rsidR="0020279A" w:rsidRPr="00415ACC" w:rsidTr="0020279A">
        <w:trPr>
          <w:trHeight w:val="426"/>
        </w:trPr>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Областной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tcPr>
          <w:p w:rsidR="0020279A" w:rsidRPr="00B421ED" w:rsidRDefault="0020279A" w:rsidP="0020279A">
            <w:pPr>
              <w:jc w:val="center"/>
              <w:rPr>
                <w:color w:val="000000"/>
                <w:szCs w:val="28"/>
              </w:rPr>
            </w:pPr>
            <w:r w:rsidRPr="00B421ED">
              <w:rPr>
                <w:color w:val="000000"/>
                <w:szCs w:val="28"/>
              </w:rPr>
              <w:t>1499,85</w:t>
            </w:r>
          </w:p>
        </w:tc>
        <w:tc>
          <w:tcPr>
            <w:tcW w:w="1275"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1499,85</w:t>
            </w:r>
          </w:p>
        </w:tc>
      </w:tr>
      <w:tr w:rsidR="0020279A" w:rsidRPr="00415ACC" w:rsidTr="0020279A">
        <w:trPr>
          <w:trHeight w:val="418"/>
        </w:trPr>
        <w:tc>
          <w:tcPr>
            <w:tcW w:w="567"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1134"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3261" w:type="dxa"/>
            <w:vMerge/>
          </w:tcPr>
          <w:p w:rsidR="0020279A" w:rsidRPr="00E539B1" w:rsidRDefault="0020279A" w:rsidP="0020279A">
            <w:pPr>
              <w:pStyle w:val="ConsPlusNonformat"/>
              <w:rPr>
                <w:rFonts w:ascii="Times New Roman" w:hAnsi="Times New Roman" w:cs="Times New Roman"/>
                <w:color w:val="000000"/>
                <w:sz w:val="24"/>
                <w:szCs w:val="28"/>
              </w:rPr>
            </w:pPr>
          </w:p>
        </w:tc>
        <w:tc>
          <w:tcPr>
            <w:tcW w:w="2409" w:type="dxa"/>
            <w:vAlign w:val="center"/>
          </w:tcPr>
          <w:p w:rsidR="0020279A" w:rsidRPr="00E539B1" w:rsidRDefault="0020279A" w:rsidP="0020279A">
            <w:pPr>
              <w:pStyle w:val="ConsPlusNonformat"/>
              <w:rPr>
                <w:rFonts w:ascii="Times New Roman" w:hAnsi="Times New Roman" w:cs="Times New Roman"/>
                <w:color w:val="000000"/>
                <w:sz w:val="24"/>
                <w:szCs w:val="28"/>
              </w:rPr>
            </w:pPr>
            <w:r w:rsidRPr="00E539B1">
              <w:rPr>
                <w:rFonts w:ascii="Times New Roman" w:hAnsi="Times New Roman" w:cs="Times New Roman"/>
                <w:color w:val="000000"/>
                <w:sz w:val="24"/>
                <w:szCs w:val="28"/>
              </w:rPr>
              <w:t>Местный бюджет</w:t>
            </w:r>
          </w:p>
        </w:tc>
        <w:tc>
          <w:tcPr>
            <w:tcW w:w="851"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134" w:type="dxa"/>
          </w:tcPr>
          <w:p w:rsidR="0020279A" w:rsidRPr="00B421ED" w:rsidRDefault="0020279A" w:rsidP="0020279A">
            <w:pPr>
              <w:jc w:val="center"/>
              <w:rPr>
                <w:color w:val="000000"/>
                <w:szCs w:val="28"/>
              </w:rPr>
            </w:pPr>
            <w:r w:rsidRPr="00B421ED">
              <w:rPr>
                <w:color w:val="000000"/>
                <w:szCs w:val="28"/>
              </w:rPr>
              <w:t>15,0</w:t>
            </w:r>
          </w:p>
        </w:tc>
        <w:tc>
          <w:tcPr>
            <w:tcW w:w="1275"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0,0</w:t>
            </w:r>
          </w:p>
        </w:tc>
        <w:tc>
          <w:tcPr>
            <w:tcW w:w="1276" w:type="dxa"/>
          </w:tcPr>
          <w:p w:rsidR="0020279A" w:rsidRPr="00B421ED" w:rsidRDefault="0020279A" w:rsidP="0020279A">
            <w:pPr>
              <w:jc w:val="center"/>
              <w:rPr>
                <w:color w:val="000000"/>
              </w:rPr>
            </w:pPr>
            <w:r w:rsidRPr="00B421ED">
              <w:rPr>
                <w:color w:val="000000"/>
                <w:szCs w:val="28"/>
              </w:rPr>
              <w:t>0,0</w:t>
            </w:r>
          </w:p>
        </w:tc>
        <w:tc>
          <w:tcPr>
            <w:tcW w:w="1418" w:type="dxa"/>
            <w:vAlign w:val="center"/>
          </w:tcPr>
          <w:p w:rsidR="0020279A" w:rsidRPr="00B421ED" w:rsidRDefault="0020279A" w:rsidP="0020279A">
            <w:pPr>
              <w:pStyle w:val="ConsPlusNonformat"/>
              <w:jc w:val="center"/>
              <w:rPr>
                <w:rFonts w:ascii="Times New Roman" w:hAnsi="Times New Roman" w:cs="Times New Roman"/>
                <w:color w:val="000000"/>
                <w:sz w:val="24"/>
                <w:szCs w:val="28"/>
              </w:rPr>
            </w:pPr>
            <w:r w:rsidRPr="00B421ED">
              <w:rPr>
                <w:rFonts w:ascii="Times New Roman" w:hAnsi="Times New Roman" w:cs="Times New Roman"/>
                <w:color w:val="000000"/>
                <w:sz w:val="24"/>
                <w:szCs w:val="28"/>
              </w:rPr>
              <w:t>15,0</w:t>
            </w:r>
          </w:p>
        </w:tc>
      </w:tr>
    </w:tbl>
    <w:p w:rsidR="0020279A" w:rsidRDefault="0020279A" w:rsidP="0020279A">
      <w:pPr>
        <w:shd w:val="clear" w:color="auto" w:fill="FFFFFF"/>
      </w:pPr>
    </w:p>
    <w:p w:rsidR="0020279A" w:rsidRPr="005F2C1B" w:rsidRDefault="0020279A" w:rsidP="0020279A">
      <w:pPr>
        <w:jc w:val="center"/>
        <w:rPr>
          <w:sz w:val="28"/>
          <w:szCs w:val="28"/>
        </w:rPr>
      </w:pPr>
      <w:r>
        <w:rPr>
          <w:sz w:val="28"/>
          <w:szCs w:val="28"/>
        </w:rPr>
        <w:t>___________________</w:t>
      </w:r>
    </w:p>
    <w:p w:rsidR="0020279A" w:rsidRPr="0020279A" w:rsidRDefault="0020279A" w:rsidP="0020279A">
      <w:pPr>
        <w:spacing w:line="276" w:lineRule="auto"/>
        <w:rPr>
          <w:sz w:val="28"/>
          <w:szCs w:val="28"/>
        </w:rPr>
        <w:sectPr w:rsidR="0020279A" w:rsidRPr="0020279A" w:rsidSect="0020279A">
          <w:pgSz w:w="16838" w:h="11906" w:orient="landscape"/>
          <w:pgMar w:top="850" w:right="993" w:bottom="1701" w:left="1134" w:header="708" w:footer="708" w:gutter="0"/>
          <w:cols w:space="708"/>
          <w:titlePg/>
          <w:docGrid w:linePitch="360"/>
        </w:sectPr>
      </w:pPr>
    </w:p>
    <w:p w:rsidR="00E151BD" w:rsidRDefault="00E151BD" w:rsidP="00AA3CE7">
      <w:pPr>
        <w:jc w:val="both"/>
      </w:pPr>
    </w:p>
    <w:p w:rsidR="0020279A" w:rsidRPr="0020279A" w:rsidRDefault="0020279A" w:rsidP="0020279A">
      <w:pPr>
        <w:ind w:left="4956"/>
        <w:rPr>
          <w:sz w:val="28"/>
          <w:szCs w:val="28"/>
        </w:rPr>
      </w:pPr>
    </w:p>
    <w:p w:rsidR="0020279A" w:rsidRPr="0020279A" w:rsidRDefault="0020279A" w:rsidP="0020279A">
      <w:pPr>
        <w:ind w:left="4956"/>
        <w:rPr>
          <w:sz w:val="28"/>
          <w:szCs w:val="28"/>
        </w:rPr>
      </w:pPr>
      <w:r w:rsidRPr="0020279A">
        <w:rPr>
          <w:sz w:val="28"/>
          <w:szCs w:val="28"/>
        </w:rPr>
        <w:t xml:space="preserve"> </w:t>
      </w:r>
    </w:p>
    <w:p w:rsidR="0020279A" w:rsidRPr="0020279A" w:rsidRDefault="0020279A" w:rsidP="0020279A">
      <w:pPr>
        <w:ind w:left="4956"/>
        <w:rPr>
          <w:sz w:val="28"/>
          <w:szCs w:val="28"/>
        </w:rPr>
      </w:pPr>
    </w:p>
    <w:p w:rsidR="0020279A" w:rsidRPr="0020279A" w:rsidRDefault="0020279A" w:rsidP="0020279A">
      <w:pPr>
        <w:keepNext/>
        <w:spacing w:line="276" w:lineRule="auto"/>
        <w:jc w:val="center"/>
        <w:outlineLvl w:val="2"/>
        <w:rPr>
          <w:b/>
          <w:sz w:val="28"/>
          <w:szCs w:val="28"/>
        </w:rPr>
      </w:pPr>
      <w:r w:rsidRPr="0020279A">
        <w:rPr>
          <w:b/>
          <w:sz w:val="28"/>
          <w:szCs w:val="28"/>
        </w:rPr>
        <w:t>АДМИНИСТРАЦИЯ КИКНУРСКОГО</w:t>
      </w:r>
    </w:p>
    <w:p w:rsidR="0020279A" w:rsidRPr="0020279A" w:rsidRDefault="0020279A" w:rsidP="0020279A">
      <w:pPr>
        <w:spacing w:line="276" w:lineRule="auto"/>
        <w:jc w:val="center"/>
        <w:rPr>
          <w:b/>
          <w:sz w:val="28"/>
          <w:szCs w:val="28"/>
        </w:rPr>
      </w:pPr>
      <w:r w:rsidRPr="0020279A">
        <w:rPr>
          <w:b/>
          <w:sz w:val="28"/>
          <w:szCs w:val="28"/>
        </w:rPr>
        <w:t>МУНИЦИПАЛЬНОГО ОКРУГА</w:t>
      </w:r>
    </w:p>
    <w:p w:rsidR="0020279A" w:rsidRPr="0020279A" w:rsidRDefault="0020279A" w:rsidP="0020279A">
      <w:pPr>
        <w:spacing w:line="276" w:lineRule="auto"/>
        <w:jc w:val="center"/>
        <w:rPr>
          <w:b/>
          <w:sz w:val="28"/>
          <w:szCs w:val="28"/>
        </w:rPr>
      </w:pPr>
      <w:r w:rsidRPr="0020279A">
        <w:rPr>
          <w:b/>
          <w:sz w:val="28"/>
          <w:szCs w:val="28"/>
        </w:rPr>
        <w:t>КИРОВСКОЙ ОБЛАСТИ</w:t>
      </w:r>
    </w:p>
    <w:p w:rsidR="0020279A" w:rsidRPr="0020279A" w:rsidRDefault="0020279A" w:rsidP="0020279A">
      <w:pPr>
        <w:spacing w:line="276" w:lineRule="auto"/>
        <w:jc w:val="center"/>
        <w:rPr>
          <w:b/>
          <w:sz w:val="28"/>
          <w:szCs w:val="28"/>
        </w:rPr>
      </w:pPr>
    </w:p>
    <w:p w:rsidR="0020279A" w:rsidRPr="0020279A" w:rsidRDefault="0020279A" w:rsidP="0020279A">
      <w:pPr>
        <w:spacing w:line="276" w:lineRule="auto"/>
        <w:jc w:val="center"/>
        <w:rPr>
          <w:b/>
          <w:sz w:val="32"/>
          <w:szCs w:val="32"/>
        </w:rPr>
      </w:pPr>
      <w:r w:rsidRPr="0020279A">
        <w:rPr>
          <w:b/>
          <w:sz w:val="32"/>
          <w:szCs w:val="32"/>
        </w:rPr>
        <w:t>ПОСТАНОВЛЕНИЕ</w:t>
      </w:r>
    </w:p>
    <w:p w:rsidR="0020279A" w:rsidRPr="0020279A" w:rsidRDefault="0020279A" w:rsidP="0020279A">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20279A" w:rsidRPr="0020279A" w:rsidTr="0020279A">
        <w:tblPrEx>
          <w:tblCellMar>
            <w:top w:w="0" w:type="dxa"/>
            <w:bottom w:w="0" w:type="dxa"/>
          </w:tblCellMar>
        </w:tblPrEx>
        <w:trPr>
          <w:trHeight w:val="243"/>
        </w:trPr>
        <w:tc>
          <w:tcPr>
            <w:tcW w:w="1901" w:type="dxa"/>
            <w:tcBorders>
              <w:bottom w:val="single" w:sz="4" w:space="0" w:color="auto"/>
            </w:tcBorders>
          </w:tcPr>
          <w:p w:rsidR="0020279A" w:rsidRPr="0020279A" w:rsidRDefault="0020279A" w:rsidP="0020279A">
            <w:pPr>
              <w:rPr>
                <w:sz w:val="28"/>
                <w:szCs w:val="28"/>
              </w:rPr>
            </w:pPr>
            <w:r w:rsidRPr="0020279A">
              <w:rPr>
                <w:sz w:val="28"/>
                <w:szCs w:val="28"/>
              </w:rPr>
              <w:t>02.04.2024</w:t>
            </w:r>
          </w:p>
        </w:tc>
        <w:tc>
          <w:tcPr>
            <w:tcW w:w="2927" w:type="dxa"/>
          </w:tcPr>
          <w:p w:rsidR="0020279A" w:rsidRPr="0020279A" w:rsidRDefault="0020279A" w:rsidP="0020279A">
            <w:pPr>
              <w:jc w:val="center"/>
              <w:rPr>
                <w:position w:val="-6"/>
                <w:sz w:val="28"/>
                <w:szCs w:val="28"/>
                <w:u w:val="single"/>
              </w:rPr>
            </w:pPr>
          </w:p>
        </w:tc>
        <w:tc>
          <w:tcPr>
            <w:tcW w:w="3069" w:type="dxa"/>
            <w:tcBorders>
              <w:left w:val="nil"/>
            </w:tcBorders>
          </w:tcPr>
          <w:p w:rsidR="0020279A" w:rsidRPr="0020279A" w:rsidRDefault="0020279A" w:rsidP="0020279A">
            <w:pPr>
              <w:jc w:val="right"/>
              <w:rPr>
                <w:sz w:val="28"/>
                <w:szCs w:val="28"/>
              </w:rPr>
            </w:pPr>
            <w:r w:rsidRPr="0020279A">
              <w:rPr>
                <w:position w:val="-6"/>
                <w:sz w:val="28"/>
                <w:szCs w:val="28"/>
              </w:rPr>
              <w:t>№</w:t>
            </w:r>
          </w:p>
        </w:tc>
        <w:tc>
          <w:tcPr>
            <w:tcW w:w="1901" w:type="dxa"/>
            <w:tcBorders>
              <w:bottom w:val="single" w:sz="4" w:space="0" w:color="auto"/>
            </w:tcBorders>
          </w:tcPr>
          <w:p w:rsidR="0020279A" w:rsidRPr="0020279A" w:rsidRDefault="0020279A" w:rsidP="0020279A">
            <w:pPr>
              <w:rPr>
                <w:sz w:val="28"/>
                <w:szCs w:val="28"/>
              </w:rPr>
            </w:pPr>
            <w:r w:rsidRPr="0020279A">
              <w:rPr>
                <w:sz w:val="28"/>
                <w:szCs w:val="28"/>
              </w:rPr>
              <w:t>234</w:t>
            </w:r>
          </w:p>
        </w:tc>
      </w:tr>
      <w:tr w:rsidR="0020279A" w:rsidRPr="0020279A" w:rsidTr="0020279A">
        <w:tblPrEx>
          <w:tblCellMar>
            <w:top w:w="0" w:type="dxa"/>
            <w:bottom w:w="0" w:type="dxa"/>
          </w:tblCellMar>
        </w:tblPrEx>
        <w:trPr>
          <w:trHeight w:val="779"/>
        </w:trPr>
        <w:tc>
          <w:tcPr>
            <w:tcW w:w="9799" w:type="dxa"/>
            <w:gridSpan w:val="4"/>
          </w:tcPr>
          <w:p w:rsidR="0020279A" w:rsidRPr="0020279A" w:rsidRDefault="0020279A" w:rsidP="0020279A">
            <w:pPr>
              <w:spacing w:after="480"/>
              <w:jc w:val="center"/>
              <w:rPr>
                <w:sz w:val="28"/>
                <w:szCs w:val="28"/>
              </w:rPr>
            </w:pPr>
            <w:r w:rsidRPr="0020279A">
              <w:rPr>
                <w:sz w:val="28"/>
                <w:szCs w:val="28"/>
              </w:rPr>
              <w:t>пгт Кикнур</w:t>
            </w:r>
          </w:p>
        </w:tc>
      </w:tr>
    </w:tbl>
    <w:p w:rsidR="0020279A" w:rsidRPr="0020279A" w:rsidRDefault="0020279A" w:rsidP="0020279A">
      <w:pPr>
        <w:spacing w:line="276" w:lineRule="auto"/>
        <w:jc w:val="center"/>
        <w:rPr>
          <w:b/>
          <w:sz w:val="28"/>
          <w:szCs w:val="28"/>
        </w:rPr>
      </w:pPr>
      <w:r w:rsidRPr="0020279A">
        <w:rPr>
          <w:b/>
          <w:sz w:val="28"/>
          <w:szCs w:val="28"/>
        </w:rPr>
        <w:t xml:space="preserve">О внесении изменений в постановление администрации </w:t>
      </w:r>
    </w:p>
    <w:p w:rsidR="0020279A" w:rsidRPr="0020279A" w:rsidRDefault="0020279A" w:rsidP="0020279A">
      <w:pPr>
        <w:spacing w:line="276" w:lineRule="auto"/>
        <w:jc w:val="center"/>
        <w:rPr>
          <w:b/>
          <w:sz w:val="28"/>
          <w:szCs w:val="28"/>
        </w:rPr>
      </w:pPr>
      <w:r w:rsidRPr="0020279A">
        <w:rPr>
          <w:b/>
          <w:sz w:val="28"/>
          <w:szCs w:val="28"/>
        </w:rPr>
        <w:t xml:space="preserve">Кикнурского муниципального района Кировской области </w:t>
      </w:r>
    </w:p>
    <w:p w:rsidR="0020279A" w:rsidRPr="0020279A" w:rsidRDefault="0020279A" w:rsidP="0020279A">
      <w:pPr>
        <w:spacing w:line="276" w:lineRule="auto"/>
        <w:jc w:val="center"/>
        <w:rPr>
          <w:b/>
          <w:sz w:val="28"/>
          <w:szCs w:val="28"/>
        </w:rPr>
      </w:pPr>
      <w:r w:rsidRPr="0020279A">
        <w:rPr>
          <w:b/>
          <w:sz w:val="28"/>
          <w:szCs w:val="28"/>
        </w:rPr>
        <w:t>от 14.10.2020 № 266</w:t>
      </w:r>
    </w:p>
    <w:p w:rsidR="0020279A" w:rsidRPr="0020279A" w:rsidRDefault="0020279A" w:rsidP="0020279A">
      <w:pPr>
        <w:spacing w:line="276" w:lineRule="auto"/>
        <w:rPr>
          <w:b/>
          <w:sz w:val="28"/>
          <w:szCs w:val="28"/>
        </w:rPr>
      </w:pPr>
    </w:p>
    <w:p w:rsidR="0020279A" w:rsidRPr="0020279A" w:rsidRDefault="0020279A" w:rsidP="0020279A">
      <w:pPr>
        <w:spacing w:line="360" w:lineRule="auto"/>
        <w:ind w:firstLine="720"/>
        <w:jc w:val="both"/>
        <w:rPr>
          <w:sz w:val="28"/>
          <w:szCs w:val="28"/>
        </w:rPr>
      </w:pPr>
      <w:r w:rsidRPr="0020279A">
        <w:rPr>
          <w:sz w:val="28"/>
          <w:szCs w:val="28"/>
        </w:rPr>
        <w:t>В соответствии с решением Думы Кикнурского муниципального округа от 26.03.2024г № 38-305 "О внесении изменений и дополнений в Решение Думы Кикнурского муниципального округа Кировской области от 13.12.2023 № 35-295" администрация Кикнурского муниципального округа ПОСТАНОВЛЯЕТ:</w:t>
      </w:r>
    </w:p>
    <w:p w:rsidR="0020279A" w:rsidRPr="0020279A" w:rsidRDefault="0020279A" w:rsidP="0020279A">
      <w:pPr>
        <w:spacing w:line="360" w:lineRule="auto"/>
        <w:ind w:firstLine="720"/>
        <w:jc w:val="both"/>
        <w:rPr>
          <w:sz w:val="28"/>
          <w:szCs w:val="28"/>
        </w:rPr>
      </w:pPr>
      <w:r w:rsidRPr="0020279A">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20279A" w:rsidRPr="0020279A" w:rsidRDefault="0020279A" w:rsidP="0020279A">
      <w:pPr>
        <w:autoSpaceDE w:val="0"/>
        <w:autoSpaceDN w:val="0"/>
        <w:adjustRightInd w:val="0"/>
        <w:spacing w:line="360" w:lineRule="auto"/>
        <w:ind w:firstLine="709"/>
        <w:jc w:val="both"/>
        <w:rPr>
          <w:bCs/>
          <w:sz w:val="28"/>
          <w:szCs w:val="28"/>
        </w:rPr>
      </w:pPr>
      <w:r w:rsidRPr="0020279A">
        <w:rPr>
          <w:bCs/>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667"/>
      </w:tblGrid>
      <w:tr w:rsidR="0020279A" w:rsidRPr="0020279A" w:rsidTr="0020279A">
        <w:trPr>
          <w:trHeight w:val="1575"/>
        </w:trPr>
        <w:tc>
          <w:tcPr>
            <w:tcW w:w="2114" w:type="dxa"/>
            <w:shd w:val="clear" w:color="auto" w:fill="auto"/>
          </w:tcPr>
          <w:p w:rsidR="0020279A" w:rsidRPr="0020279A" w:rsidRDefault="0020279A" w:rsidP="0020279A">
            <w:pPr>
              <w:autoSpaceDE w:val="0"/>
              <w:autoSpaceDN w:val="0"/>
              <w:adjustRightInd w:val="0"/>
              <w:spacing w:line="360" w:lineRule="auto"/>
              <w:jc w:val="both"/>
              <w:rPr>
                <w:i/>
                <w:iCs/>
                <w:sz w:val="28"/>
                <w:szCs w:val="28"/>
              </w:rPr>
            </w:pPr>
            <w:r w:rsidRPr="0020279A">
              <w:rPr>
                <w:sz w:val="28"/>
                <w:szCs w:val="28"/>
              </w:rPr>
              <w:t xml:space="preserve">Объемы ассигнований </w:t>
            </w:r>
            <w:r w:rsidRPr="0020279A">
              <w:rPr>
                <w:sz w:val="28"/>
                <w:szCs w:val="28"/>
              </w:rPr>
              <w:lastRenderedPageBreak/>
              <w:t>муниципальной программы</w:t>
            </w:r>
            <w:r w:rsidRPr="0020279A">
              <w:rPr>
                <w:i/>
                <w:iCs/>
                <w:sz w:val="28"/>
                <w:szCs w:val="28"/>
              </w:rPr>
              <w:t xml:space="preserve"> </w:t>
            </w:r>
          </w:p>
        </w:tc>
        <w:tc>
          <w:tcPr>
            <w:tcW w:w="7667" w:type="dxa"/>
            <w:shd w:val="clear" w:color="auto" w:fill="auto"/>
          </w:tcPr>
          <w:p w:rsidR="0020279A" w:rsidRPr="0020279A" w:rsidRDefault="0020279A" w:rsidP="0020279A">
            <w:pPr>
              <w:spacing w:line="360" w:lineRule="auto"/>
              <w:jc w:val="both"/>
              <w:rPr>
                <w:sz w:val="28"/>
                <w:szCs w:val="28"/>
              </w:rPr>
            </w:pPr>
            <w:r w:rsidRPr="0020279A">
              <w:rPr>
                <w:sz w:val="28"/>
                <w:szCs w:val="28"/>
              </w:rPr>
              <w:lastRenderedPageBreak/>
              <w:t xml:space="preserve">Общий объем финансирования муниципальной программы составляет 331544,6391 тыс. рублей, в </w:t>
            </w:r>
            <w:r w:rsidRPr="0020279A">
              <w:rPr>
                <w:spacing w:val="-2"/>
                <w:sz w:val="28"/>
                <w:szCs w:val="28"/>
              </w:rPr>
              <w:t xml:space="preserve">том числе за счет </w:t>
            </w:r>
            <w:r w:rsidRPr="0020279A">
              <w:rPr>
                <w:spacing w:val="-2"/>
                <w:sz w:val="28"/>
                <w:szCs w:val="28"/>
              </w:rPr>
              <w:lastRenderedPageBreak/>
              <w:t xml:space="preserve">средств </w:t>
            </w:r>
            <w:r w:rsidRPr="0020279A">
              <w:rPr>
                <w:sz w:val="28"/>
                <w:szCs w:val="28"/>
              </w:rPr>
              <w:t>областного бюджета – 189100,4000 тыс. рублей, местных бюджетов – 142444,2391 тыс. рублей.</w:t>
            </w:r>
          </w:p>
        </w:tc>
      </w:tr>
    </w:tbl>
    <w:p w:rsidR="0020279A" w:rsidRPr="0020279A" w:rsidRDefault="0020279A" w:rsidP="0020279A">
      <w:pPr>
        <w:autoSpaceDE w:val="0"/>
        <w:autoSpaceDN w:val="0"/>
        <w:adjustRightInd w:val="0"/>
        <w:spacing w:line="360" w:lineRule="auto"/>
        <w:ind w:firstLine="709"/>
        <w:jc w:val="both"/>
        <w:rPr>
          <w:bCs/>
          <w:sz w:val="28"/>
          <w:szCs w:val="28"/>
        </w:rPr>
      </w:pPr>
      <w:r w:rsidRPr="0020279A">
        <w:rPr>
          <w:bCs/>
          <w:sz w:val="28"/>
          <w:szCs w:val="28"/>
        </w:rPr>
        <w:lastRenderedPageBreak/>
        <w:t>1.2. Абзац четвертый раздела 5 «Ресурсное обеспечение муниципальной программы» муниципальной программы изложить в следующей редакции:</w:t>
      </w:r>
    </w:p>
    <w:p w:rsidR="0020279A" w:rsidRPr="0020279A" w:rsidRDefault="0020279A" w:rsidP="0020279A">
      <w:pPr>
        <w:tabs>
          <w:tab w:val="left" w:pos="7088"/>
        </w:tabs>
        <w:autoSpaceDE w:val="0"/>
        <w:autoSpaceDN w:val="0"/>
        <w:adjustRightInd w:val="0"/>
        <w:spacing w:line="360" w:lineRule="auto"/>
        <w:ind w:firstLine="720"/>
        <w:jc w:val="both"/>
        <w:rPr>
          <w:bCs/>
          <w:sz w:val="28"/>
          <w:szCs w:val="28"/>
        </w:rPr>
      </w:pPr>
      <w:r w:rsidRPr="0020279A">
        <w:rPr>
          <w:bCs/>
          <w:sz w:val="28"/>
          <w:szCs w:val="28"/>
        </w:rPr>
        <w:t xml:space="preserve">«Общий объем финансирования муниципальной программы составляет –331544,6391 тыс. рублей, в том числе за счет средств областного бюджета – 189100,4000 тыс. рублей, местных бюджетов – 142444,2391 тыс. рублей. </w:t>
      </w:r>
    </w:p>
    <w:p w:rsidR="0020279A" w:rsidRPr="0020279A" w:rsidRDefault="0020279A" w:rsidP="0020279A">
      <w:pPr>
        <w:tabs>
          <w:tab w:val="left" w:pos="709"/>
          <w:tab w:val="left" w:pos="7230"/>
        </w:tabs>
        <w:autoSpaceDE w:val="0"/>
        <w:autoSpaceDN w:val="0"/>
        <w:adjustRightInd w:val="0"/>
        <w:spacing w:line="360" w:lineRule="auto"/>
        <w:jc w:val="both"/>
        <w:rPr>
          <w:bCs/>
          <w:sz w:val="28"/>
          <w:szCs w:val="28"/>
        </w:rPr>
      </w:pPr>
      <w:r w:rsidRPr="0020279A">
        <w:rPr>
          <w:bCs/>
          <w:sz w:val="28"/>
          <w:szCs w:val="28"/>
        </w:rPr>
        <w:tab/>
        <w:t>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905"/>
      </w:tblGrid>
      <w:tr w:rsidR="0020279A" w:rsidRPr="0020279A" w:rsidTr="0020279A">
        <w:trPr>
          <w:trHeight w:val="1671"/>
        </w:trPr>
        <w:tc>
          <w:tcPr>
            <w:tcW w:w="2100" w:type="dxa"/>
          </w:tcPr>
          <w:p w:rsidR="0020279A" w:rsidRPr="0020279A" w:rsidRDefault="0020279A" w:rsidP="0020279A">
            <w:pPr>
              <w:autoSpaceDE w:val="0"/>
              <w:autoSpaceDN w:val="0"/>
              <w:adjustRightInd w:val="0"/>
              <w:spacing w:line="276" w:lineRule="auto"/>
              <w:jc w:val="both"/>
              <w:rPr>
                <w:bCs/>
                <w:sz w:val="28"/>
                <w:szCs w:val="28"/>
              </w:rPr>
            </w:pPr>
            <w:r w:rsidRPr="0020279A">
              <w:rPr>
                <w:bCs/>
                <w:sz w:val="28"/>
                <w:szCs w:val="28"/>
              </w:rPr>
              <w:t>Объемы ассигнований Подпрограммы</w:t>
            </w:r>
          </w:p>
        </w:tc>
        <w:tc>
          <w:tcPr>
            <w:tcW w:w="7905" w:type="dxa"/>
          </w:tcPr>
          <w:p w:rsidR="0020279A" w:rsidRPr="0020279A" w:rsidRDefault="0020279A" w:rsidP="0020279A">
            <w:pPr>
              <w:autoSpaceDE w:val="0"/>
              <w:autoSpaceDN w:val="0"/>
              <w:adjustRightInd w:val="0"/>
              <w:spacing w:line="276" w:lineRule="auto"/>
              <w:jc w:val="both"/>
              <w:rPr>
                <w:bCs/>
                <w:sz w:val="28"/>
                <w:szCs w:val="28"/>
              </w:rPr>
            </w:pPr>
            <w:r w:rsidRPr="0020279A">
              <w:rPr>
                <w:bCs/>
                <w:sz w:val="28"/>
                <w:szCs w:val="28"/>
              </w:rPr>
              <w:t>Общий объем финансирования Подпрограммы составляет – 263126,6391 тыс. рублей, в том числе:</w:t>
            </w:r>
            <w:r w:rsidRPr="0020279A">
              <w:rPr>
                <w:b/>
                <w:bCs/>
                <w:spacing w:val="-2"/>
                <w:sz w:val="28"/>
                <w:szCs w:val="28"/>
              </w:rPr>
              <w:t xml:space="preserve"> </w:t>
            </w:r>
            <w:r w:rsidRPr="0020279A">
              <w:rPr>
                <w:bCs/>
                <w:spacing w:val="-2"/>
                <w:sz w:val="28"/>
                <w:szCs w:val="28"/>
              </w:rPr>
              <w:t>за счет средств</w:t>
            </w:r>
            <w:r w:rsidRPr="0020279A">
              <w:rPr>
                <w:bCs/>
                <w:sz w:val="28"/>
                <w:szCs w:val="28"/>
              </w:rPr>
              <w:t xml:space="preserve"> областного бюджета – 137252,1000 тыс. рублей, местных бюджетов –125874,5391 тыс. рублей.</w:t>
            </w:r>
          </w:p>
        </w:tc>
      </w:tr>
    </w:tbl>
    <w:p w:rsidR="0020279A" w:rsidRPr="0020279A" w:rsidRDefault="0020279A" w:rsidP="0020279A">
      <w:pPr>
        <w:tabs>
          <w:tab w:val="left" w:pos="709"/>
          <w:tab w:val="left" w:pos="7020"/>
        </w:tabs>
        <w:spacing w:line="360" w:lineRule="auto"/>
        <w:jc w:val="both"/>
        <w:rPr>
          <w:sz w:val="28"/>
          <w:szCs w:val="28"/>
        </w:rPr>
      </w:pPr>
      <w:r w:rsidRPr="0020279A">
        <w:rPr>
          <w:sz w:val="28"/>
          <w:szCs w:val="28"/>
        </w:rPr>
        <w:tab/>
        <w:t>1.4.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 1.</w:t>
      </w:r>
    </w:p>
    <w:p w:rsidR="0020279A" w:rsidRPr="0020279A" w:rsidRDefault="0020279A" w:rsidP="0020279A">
      <w:pPr>
        <w:tabs>
          <w:tab w:val="left" w:pos="709"/>
          <w:tab w:val="left" w:pos="7020"/>
        </w:tabs>
        <w:spacing w:line="360" w:lineRule="auto"/>
        <w:jc w:val="both"/>
        <w:rPr>
          <w:sz w:val="28"/>
          <w:szCs w:val="28"/>
        </w:rPr>
      </w:pPr>
      <w:r w:rsidRPr="0020279A">
        <w:rPr>
          <w:bCs/>
          <w:sz w:val="28"/>
          <w:szCs w:val="28"/>
        </w:rPr>
        <w:tab/>
        <w:t xml:space="preserve">1.5. </w:t>
      </w:r>
      <w:r w:rsidRPr="0020279A">
        <w:rPr>
          <w:sz w:val="28"/>
          <w:szCs w:val="28"/>
        </w:rPr>
        <w:t xml:space="preserve">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 </w:t>
      </w:r>
    </w:p>
    <w:p w:rsidR="0020279A" w:rsidRPr="0020279A" w:rsidRDefault="0020279A" w:rsidP="0020279A">
      <w:pPr>
        <w:tabs>
          <w:tab w:val="left" w:pos="7088"/>
        </w:tabs>
        <w:spacing w:line="360" w:lineRule="auto"/>
        <w:ind w:firstLine="720"/>
        <w:jc w:val="both"/>
        <w:rPr>
          <w:sz w:val="28"/>
          <w:szCs w:val="28"/>
        </w:rPr>
      </w:pPr>
      <w:r w:rsidRPr="0020279A">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0279A" w:rsidRPr="0020279A" w:rsidRDefault="0020279A" w:rsidP="0020279A">
      <w:pPr>
        <w:tabs>
          <w:tab w:val="left" w:pos="7088"/>
        </w:tabs>
        <w:spacing w:line="360" w:lineRule="auto"/>
        <w:ind w:firstLine="720"/>
        <w:jc w:val="both"/>
        <w:rPr>
          <w:sz w:val="28"/>
          <w:szCs w:val="28"/>
        </w:rPr>
      </w:pPr>
    </w:p>
    <w:p w:rsidR="0020279A" w:rsidRPr="0020279A" w:rsidRDefault="0020279A" w:rsidP="0020279A">
      <w:pPr>
        <w:tabs>
          <w:tab w:val="left" w:pos="7485"/>
        </w:tabs>
        <w:jc w:val="both"/>
        <w:rPr>
          <w:sz w:val="28"/>
        </w:rPr>
      </w:pPr>
    </w:p>
    <w:p w:rsidR="0020279A" w:rsidRPr="0020279A" w:rsidRDefault="0020279A" w:rsidP="0020279A">
      <w:pPr>
        <w:tabs>
          <w:tab w:val="left" w:pos="7485"/>
        </w:tabs>
        <w:jc w:val="both"/>
        <w:rPr>
          <w:sz w:val="28"/>
        </w:rPr>
      </w:pPr>
      <w:r w:rsidRPr="0020279A">
        <w:rPr>
          <w:sz w:val="28"/>
        </w:rPr>
        <w:t>Главы Кикнурского</w:t>
      </w:r>
    </w:p>
    <w:p w:rsidR="0020279A" w:rsidRPr="0020279A" w:rsidRDefault="0020279A" w:rsidP="0020279A">
      <w:pPr>
        <w:tabs>
          <w:tab w:val="left" w:pos="7655"/>
        </w:tabs>
        <w:jc w:val="both"/>
        <w:rPr>
          <w:sz w:val="28"/>
        </w:rPr>
      </w:pPr>
      <w:r w:rsidRPr="0020279A">
        <w:rPr>
          <w:sz w:val="28"/>
        </w:rPr>
        <w:t>муниципального округа    С.Ю. Галкин</w:t>
      </w:r>
    </w:p>
    <w:p w:rsidR="0020279A" w:rsidRDefault="0020279A" w:rsidP="00AA3CE7">
      <w:pPr>
        <w:jc w:val="both"/>
        <w:sectPr w:rsidR="0020279A" w:rsidSect="00E151BD">
          <w:pgSz w:w="11906" w:h="16838"/>
          <w:pgMar w:top="1134" w:right="1418" w:bottom="1134" w:left="850" w:header="708" w:footer="708" w:gutter="0"/>
          <w:cols w:space="708"/>
          <w:titlePg/>
          <w:docGrid w:linePitch="360"/>
        </w:sectPr>
      </w:pPr>
    </w:p>
    <w:tbl>
      <w:tblPr>
        <w:tblW w:w="16291" w:type="dxa"/>
        <w:tblLayout w:type="fixed"/>
        <w:tblCellMar>
          <w:left w:w="30" w:type="dxa"/>
          <w:right w:w="30" w:type="dxa"/>
        </w:tblCellMar>
        <w:tblLook w:val="0000" w:firstRow="0" w:lastRow="0" w:firstColumn="0" w:lastColumn="0" w:noHBand="0" w:noVBand="0"/>
      </w:tblPr>
      <w:tblGrid>
        <w:gridCol w:w="650"/>
        <w:gridCol w:w="1148"/>
        <w:gridCol w:w="3305"/>
        <w:gridCol w:w="2483"/>
        <w:gridCol w:w="1118"/>
        <w:gridCol w:w="1195"/>
        <w:gridCol w:w="1015"/>
        <w:gridCol w:w="1359"/>
        <w:gridCol w:w="898"/>
        <w:gridCol w:w="919"/>
        <w:gridCol w:w="1118"/>
        <w:gridCol w:w="1083"/>
      </w:tblGrid>
      <w:tr w:rsidR="0020279A" w:rsidRPr="0020279A" w:rsidTr="00054892">
        <w:tblPrEx>
          <w:tblCellMar>
            <w:top w:w="0" w:type="dxa"/>
            <w:bottom w:w="0" w:type="dxa"/>
          </w:tblCellMar>
        </w:tblPrEx>
        <w:trPr>
          <w:trHeight w:val="470"/>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3305" w:type="dxa"/>
            <w:tcBorders>
              <w:top w:val="nil"/>
              <w:left w:val="nil"/>
              <w:bottom w:val="nil"/>
              <w:right w:val="nil"/>
            </w:tcBorders>
            <w:shd w:val="solid" w:color="FFFFFF" w:fill="auto"/>
          </w:tcPr>
          <w:p w:rsidR="0020279A" w:rsidRPr="0020279A" w:rsidRDefault="0020279A" w:rsidP="0020279A">
            <w:pPr>
              <w:jc w:val="both"/>
            </w:pPr>
          </w:p>
        </w:tc>
        <w:tc>
          <w:tcPr>
            <w:tcW w:w="2483"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195" w:type="dxa"/>
            <w:tcBorders>
              <w:top w:val="nil"/>
              <w:left w:val="nil"/>
              <w:bottom w:val="nil"/>
              <w:right w:val="nil"/>
            </w:tcBorders>
            <w:shd w:val="solid" w:color="FFFFFF" w:fill="auto"/>
          </w:tcPr>
          <w:p w:rsidR="0020279A" w:rsidRPr="0020279A" w:rsidRDefault="0020279A" w:rsidP="0020279A">
            <w:pPr>
              <w:jc w:val="both"/>
            </w:pPr>
          </w:p>
        </w:tc>
        <w:tc>
          <w:tcPr>
            <w:tcW w:w="1015" w:type="dxa"/>
            <w:tcBorders>
              <w:top w:val="nil"/>
              <w:left w:val="nil"/>
              <w:bottom w:val="nil"/>
              <w:right w:val="nil"/>
            </w:tcBorders>
            <w:shd w:val="solid" w:color="FFFFFF" w:fill="auto"/>
          </w:tcPr>
          <w:p w:rsidR="0020279A" w:rsidRPr="0020279A" w:rsidRDefault="0020279A" w:rsidP="0020279A">
            <w:pPr>
              <w:jc w:val="both"/>
            </w:pPr>
          </w:p>
        </w:tc>
        <w:tc>
          <w:tcPr>
            <w:tcW w:w="2257" w:type="dxa"/>
            <w:gridSpan w:val="2"/>
            <w:tcBorders>
              <w:top w:val="nil"/>
              <w:left w:val="nil"/>
              <w:bottom w:val="nil"/>
              <w:right w:val="nil"/>
            </w:tcBorders>
            <w:shd w:val="solid" w:color="FFFFFF" w:fill="auto"/>
          </w:tcPr>
          <w:p w:rsidR="0020279A" w:rsidRPr="0020279A" w:rsidRDefault="0020279A" w:rsidP="0020279A">
            <w:pPr>
              <w:jc w:val="both"/>
            </w:pPr>
            <w:r w:rsidRPr="0020279A">
              <w:t>Приложение № 2</w:t>
            </w:r>
          </w:p>
        </w:tc>
        <w:tc>
          <w:tcPr>
            <w:tcW w:w="919"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04"/>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3305" w:type="dxa"/>
            <w:tcBorders>
              <w:top w:val="nil"/>
              <w:left w:val="nil"/>
              <w:bottom w:val="nil"/>
              <w:right w:val="nil"/>
            </w:tcBorders>
            <w:shd w:val="solid" w:color="FFFFFF" w:fill="auto"/>
          </w:tcPr>
          <w:p w:rsidR="0020279A" w:rsidRPr="0020279A" w:rsidRDefault="0020279A" w:rsidP="0020279A">
            <w:pPr>
              <w:jc w:val="both"/>
            </w:pPr>
          </w:p>
        </w:tc>
        <w:tc>
          <w:tcPr>
            <w:tcW w:w="2483"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195" w:type="dxa"/>
            <w:tcBorders>
              <w:top w:val="nil"/>
              <w:left w:val="nil"/>
              <w:bottom w:val="nil"/>
              <w:right w:val="nil"/>
            </w:tcBorders>
            <w:shd w:val="solid" w:color="FFFFFF" w:fill="auto"/>
          </w:tcPr>
          <w:p w:rsidR="0020279A" w:rsidRPr="0020279A" w:rsidRDefault="0020279A" w:rsidP="0020279A">
            <w:pPr>
              <w:jc w:val="both"/>
            </w:pPr>
          </w:p>
        </w:tc>
        <w:tc>
          <w:tcPr>
            <w:tcW w:w="1015" w:type="dxa"/>
            <w:tcBorders>
              <w:top w:val="nil"/>
              <w:left w:val="nil"/>
              <w:bottom w:val="nil"/>
              <w:right w:val="nil"/>
            </w:tcBorders>
            <w:shd w:val="solid" w:color="FFFFFF" w:fill="auto"/>
          </w:tcPr>
          <w:p w:rsidR="0020279A" w:rsidRPr="0020279A" w:rsidRDefault="0020279A" w:rsidP="0020279A">
            <w:pPr>
              <w:jc w:val="both"/>
            </w:pPr>
          </w:p>
        </w:tc>
        <w:tc>
          <w:tcPr>
            <w:tcW w:w="2257" w:type="dxa"/>
            <w:gridSpan w:val="2"/>
            <w:tcBorders>
              <w:top w:val="nil"/>
              <w:left w:val="nil"/>
              <w:bottom w:val="nil"/>
              <w:right w:val="nil"/>
            </w:tcBorders>
            <w:shd w:val="solid" w:color="FFFFFF" w:fill="auto"/>
          </w:tcPr>
          <w:p w:rsidR="0020279A" w:rsidRPr="0020279A" w:rsidRDefault="0020279A" w:rsidP="0020279A">
            <w:pPr>
              <w:jc w:val="both"/>
            </w:pPr>
            <w:r w:rsidRPr="0020279A">
              <w:t>Приложение №2</w:t>
            </w:r>
          </w:p>
        </w:tc>
        <w:tc>
          <w:tcPr>
            <w:tcW w:w="919"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62"/>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3305" w:type="dxa"/>
            <w:tcBorders>
              <w:top w:val="nil"/>
              <w:left w:val="nil"/>
              <w:bottom w:val="nil"/>
              <w:right w:val="nil"/>
            </w:tcBorders>
            <w:shd w:val="solid" w:color="FFFFFF" w:fill="auto"/>
          </w:tcPr>
          <w:p w:rsidR="0020279A" w:rsidRPr="0020279A" w:rsidRDefault="0020279A" w:rsidP="0020279A">
            <w:pPr>
              <w:jc w:val="both"/>
            </w:pPr>
          </w:p>
        </w:tc>
        <w:tc>
          <w:tcPr>
            <w:tcW w:w="2483"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195" w:type="dxa"/>
            <w:tcBorders>
              <w:top w:val="nil"/>
              <w:left w:val="nil"/>
              <w:bottom w:val="nil"/>
              <w:right w:val="nil"/>
            </w:tcBorders>
            <w:shd w:val="solid" w:color="FFFFFF" w:fill="auto"/>
          </w:tcPr>
          <w:p w:rsidR="0020279A" w:rsidRPr="0020279A" w:rsidRDefault="0020279A" w:rsidP="0020279A">
            <w:pPr>
              <w:jc w:val="both"/>
            </w:pPr>
          </w:p>
        </w:tc>
        <w:tc>
          <w:tcPr>
            <w:tcW w:w="1015" w:type="dxa"/>
            <w:tcBorders>
              <w:top w:val="nil"/>
              <w:left w:val="nil"/>
              <w:bottom w:val="nil"/>
              <w:right w:val="nil"/>
            </w:tcBorders>
            <w:shd w:val="solid" w:color="FFFFFF" w:fill="auto"/>
          </w:tcPr>
          <w:p w:rsidR="0020279A" w:rsidRPr="0020279A" w:rsidRDefault="0020279A" w:rsidP="0020279A">
            <w:pPr>
              <w:jc w:val="both"/>
            </w:pPr>
          </w:p>
        </w:tc>
        <w:tc>
          <w:tcPr>
            <w:tcW w:w="4294" w:type="dxa"/>
            <w:gridSpan w:val="4"/>
            <w:tcBorders>
              <w:top w:val="nil"/>
              <w:left w:val="nil"/>
              <w:bottom w:val="nil"/>
              <w:right w:val="nil"/>
            </w:tcBorders>
            <w:shd w:val="solid" w:color="FFFFFF" w:fill="auto"/>
          </w:tcPr>
          <w:p w:rsidR="0020279A" w:rsidRPr="0020279A" w:rsidRDefault="0020279A" w:rsidP="0020279A">
            <w:pPr>
              <w:jc w:val="both"/>
            </w:pPr>
            <w:r w:rsidRPr="0020279A">
              <w:t>к муниципальной программе</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197"/>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3305" w:type="dxa"/>
            <w:tcBorders>
              <w:top w:val="nil"/>
              <w:left w:val="nil"/>
              <w:bottom w:val="nil"/>
              <w:right w:val="nil"/>
            </w:tcBorders>
            <w:shd w:val="solid" w:color="FFFFFF" w:fill="auto"/>
          </w:tcPr>
          <w:p w:rsidR="0020279A" w:rsidRPr="0020279A" w:rsidRDefault="0020279A" w:rsidP="0020279A">
            <w:pPr>
              <w:jc w:val="both"/>
            </w:pPr>
          </w:p>
        </w:tc>
        <w:tc>
          <w:tcPr>
            <w:tcW w:w="2483"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195" w:type="dxa"/>
            <w:tcBorders>
              <w:top w:val="nil"/>
              <w:left w:val="nil"/>
              <w:bottom w:val="nil"/>
              <w:right w:val="nil"/>
            </w:tcBorders>
            <w:shd w:val="solid" w:color="FFFFFF" w:fill="auto"/>
          </w:tcPr>
          <w:p w:rsidR="0020279A" w:rsidRPr="0020279A" w:rsidRDefault="0020279A" w:rsidP="0020279A">
            <w:pPr>
              <w:jc w:val="both"/>
            </w:pPr>
          </w:p>
        </w:tc>
        <w:tc>
          <w:tcPr>
            <w:tcW w:w="1015" w:type="dxa"/>
            <w:tcBorders>
              <w:top w:val="nil"/>
              <w:left w:val="nil"/>
              <w:bottom w:val="nil"/>
              <w:right w:val="nil"/>
            </w:tcBorders>
            <w:shd w:val="solid" w:color="FFFFFF" w:fill="auto"/>
          </w:tcPr>
          <w:p w:rsidR="0020279A" w:rsidRPr="0020279A" w:rsidRDefault="0020279A" w:rsidP="0020279A">
            <w:pPr>
              <w:jc w:val="both"/>
            </w:pPr>
          </w:p>
        </w:tc>
        <w:tc>
          <w:tcPr>
            <w:tcW w:w="1359" w:type="dxa"/>
            <w:tcBorders>
              <w:top w:val="nil"/>
              <w:left w:val="nil"/>
              <w:bottom w:val="nil"/>
              <w:right w:val="nil"/>
            </w:tcBorders>
            <w:shd w:val="solid" w:color="FFFFFF" w:fill="auto"/>
          </w:tcPr>
          <w:p w:rsidR="0020279A" w:rsidRPr="0020279A" w:rsidRDefault="0020279A" w:rsidP="0020279A">
            <w:pPr>
              <w:jc w:val="both"/>
            </w:pPr>
          </w:p>
        </w:tc>
        <w:tc>
          <w:tcPr>
            <w:tcW w:w="898" w:type="dxa"/>
            <w:tcBorders>
              <w:top w:val="nil"/>
              <w:left w:val="nil"/>
              <w:bottom w:val="nil"/>
              <w:right w:val="nil"/>
            </w:tcBorders>
            <w:shd w:val="solid" w:color="FFFFFF" w:fill="auto"/>
          </w:tcPr>
          <w:p w:rsidR="0020279A" w:rsidRPr="0020279A" w:rsidRDefault="0020279A" w:rsidP="0020279A">
            <w:pPr>
              <w:jc w:val="both"/>
            </w:pPr>
          </w:p>
        </w:tc>
        <w:tc>
          <w:tcPr>
            <w:tcW w:w="919"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16"/>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12292" w:type="dxa"/>
            <w:gridSpan w:val="8"/>
            <w:tcBorders>
              <w:top w:val="nil"/>
              <w:left w:val="nil"/>
              <w:bottom w:val="nil"/>
              <w:right w:val="nil"/>
            </w:tcBorders>
            <w:shd w:val="solid" w:color="FFFFFF" w:fill="auto"/>
          </w:tcPr>
          <w:p w:rsidR="0020279A" w:rsidRPr="0020279A" w:rsidRDefault="0020279A" w:rsidP="0020279A">
            <w:pPr>
              <w:jc w:val="both"/>
            </w:pPr>
            <w:r w:rsidRPr="0020279A">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52"/>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Статус</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Наименование муниципальной программы, подпрограммы, отдельного мероприятия</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Главный распорядитель бюджетных средств</w:t>
            </w:r>
          </w:p>
        </w:tc>
        <w:tc>
          <w:tcPr>
            <w:tcW w:w="2313" w:type="dxa"/>
            <w:gridSpan w:val="2"/>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Расходы ( тыс.руб)</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646"/>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п/п</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 2021 год</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2022 год</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2023 год</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2024 год</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2025 год </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2026 год</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Итого</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40"/>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Муниципальная программа</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 «Развитие образования»</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21013,7405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23678,74064</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23959,72606</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24985,53189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24256,7</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24549,8</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142444,239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492"/>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21013,7405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23678,74064</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23959,72606</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24985,53189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24256,7</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24549,8</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142444,239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74"/>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1</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Подрограмма</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«Развитие дошкольного,дополнительного образования детей»</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18493,2405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20807,54064</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21121,22606</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22156,03189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21504,4</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21792,1</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125874,539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04"/>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18493,2405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20807,54064</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21121,22606</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22156,03189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21504,4</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21792,1</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125874,539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47"/>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Развитие дошкольного образования</w:t>
            </w: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11030,94053</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12018,84064</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11691,39008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12948,23189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13384,3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13608,4</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74682,1031</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40"/>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Профессиональная подготовка,переподготовка и повышение квалификации</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26,8</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35"/>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lastRenderedPageBreak/>
              <w:t>1.1.1</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26,8</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372"/>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1.1.2</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1238"/>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20</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26"/>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1.1.3</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Мероприятие</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w:t>
            </w:r>
            <w:r w:rsidRPr="0020279A">
              <w:lastRenderedPageBreak/>
              <w:t xml:space="preserve">"Алёнка" пгт Кикнур Кировской области </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lastRenderedPageBreak/>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1675"/>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2,3</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40"/>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1.1.4</w:t>
            </w:r>
          </w:p>
        </w:tc>
        <w:tc>
          <w:tcPr>
            <w:tcW w:w="1148" w:type="dxa"/>
            <w:tcBorders>
              <w:top w:val="single" w:sz="6" w:space="0" w:color="auto"/>
              <w:left w:val="nil"/>
              <w:bottom w:val="nil"/>
              <w:right w:val="single" w:sz="6" w:space="0" w:color="auto"/>
            </w:tcBorders>
            <w:shd w:val="solid" w:color="FFFFFF" w:fill="auto"/>
          </w:tcPr>
          <w:p w:rsidR="0020279A" w:rsidRPr="0020279A" w:rsidRDefault="0020279A" w:rsidP="0020279A">
            <w:pPr>
              <w:jc w:val="both"/>
            </w:pPr>
            <w:r w:rsidRPr="0020279A">
              <w:t>Мероприятие</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 xml:space="preserve">              Финансовое обеспечение деятельности детского дошкольного учреждения </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11665,89008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12942,23189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13378,3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13602,4</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51588,822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04"/>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nil"/>
              <w:left w:val="nil"/>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single" w:sz="6" w:space="0" w:color="auto"/>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11665,89008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12942,23189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13378,3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13602,4</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51588,822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52"/>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Мероприятие</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 Развитие дополнительного образования</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7377</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8788,7</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9429,82598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9207,8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8120,1</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8183,7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51107,126</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646"/>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7377</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8788,7</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9429,82598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9207,8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8120,1</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8183,7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51107,126</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74"/>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1.2.1</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Профессиональная подготовка,переподготовка и повышение квалификации</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7,9</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12,4</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58,3</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480"/>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7,9</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12,4</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58,3</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18"/>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1.2.2</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Обеспечение персонифицированного финансирования дополнительного образования детей</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85,3</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214,2</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218,8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461,7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980</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16"/>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85,3</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214,2</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218,8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461,7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980</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338"/>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lastRenderedPageBreak/>
              <w:t>1.2.3</w:t>
            </w:r>
          </w:p>
        </w:tc>
        <w:tc>
          <w:tcPr>
            <w:tcW w:w="1148"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811"/>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36,2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09"/>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1.2.4</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Мероприятие</w:t>
            </w: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94,89952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94,89952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907"/>
        </w:trPr>
        <w:tc>
          <w:tcPr>
            <w:tcW w:w="650"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94,89952</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94,89952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86"/>
        </w:trPr>
        <w:tc>
          <w:tcPr>
            <w:tcW w:w="650"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1.2.5</w:t>
            </w:r>
          </w:p>
        </w:tc>
        <w:tc>
          <w:tcPr>
            <w:tcW w:w="1148"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Мероприятие</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Финансовое обеспечение деятельности учреждения дополнительного образования</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nil"/>
              <w:bottom w:val="single" w:sz="6" w:space="0" w:color="auto"/>
              <w:right w:val="nil"/>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9067,53646</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8736,10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8110,10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8173,7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34087,4365</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439"/>
        </w:trPr>
        <w:tc>
          <w:tcPr>
            <w:tcW w:w="650"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1148"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nil"/>
              <w:bottom w:val="nil"/>
              <w:right w:val="nil"/>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9067,53646</w:t>
            </w:r>
          </w:p>
        </w:tc>
        <w:tc>
          <w:tcPr>
            <w:tcW w:w="1359"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8736,10</w:t>
            </w:r>
          </w:p>
        </w:tc>
        <w:tc>
          <w:tcPr>
            <w:tcW w:w="898"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8110,10</w:t>
            </w:r>
          </w:p>
        </w:tc>
        <w:tc>
          <w:tcPr>
            <w:tcW w:w="919"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8173,7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34087,4365</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62"/>
        </w:trPr>
        <w:tc>
          <w:tcPr>
            <w:tcW w:w="650"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2</w:t>
            </w:r>
          </w:p>
        </w:tc>
        <w:tc>
          <w:tcPr>
            <w:tcW w:w="1148" w:type="dxa"/>
            <w:tcBorders>
              <w:top w:val="single" w:sz="6" w:space="0" w:color="auto"/>
              <w:left w:val="nil"/>
              <w:bottom w:val="nil"/>
              <w:right w:val="single" w:sz="6" w:space="0" w:color="auto"/>
            </w:tcBorders>
          </w:tcPr>
          <w:p w:rsidR="0020279A" w:rsidRPr="0020279A" w:rsidRDefault="0020279A" w:rsidP="0020279A">
            <w:pPr>
              <w:jc w:val="both"/>
            </w:pPr>
            <w:r w:rsidRPr="0020279A">
              <w:t xml:space="preserve">Отдельное мероприятие </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 xml:space="preserve">  Организация управления системой образования Кикнурского муниципального округа</w:t>
            </w:r>
          </w:p>
        </w:tc>
        <w:tc>
          <w:tcPr>
            <w:tcW w:w="2483" w:type="dxa"/>
            <w:tcBorders>
              <w:top w:val="single" w:sz="6" w:space="0" w:color="auto"/>
              <w:left w:val="single" w:sz="6" w:space="0" w:color="auto"/>
              <w:bottom w:val="single" w:sz="6" w:space="0" w:color="auto"/>
              <w:right w:val="single" w:sz="6" w:space="0" w:color="auto"/>
            </w:tcBorders>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2437,5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2777,6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2738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2799,5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2752,3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2757,7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16262,6</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492"/>
        </w:trPr>
        <w:tc>
          <w:tcPr>
            <w:tcW w:w="650" w:type="dxa"/>
            <w:tcBorders>
              <w:top w:val="nil"/>
              <w:left w:val="single" w:sz="6" w:space="0" w:color="auto"/>
              <w:bottom w:val="single" w:sz="6" w:space="0" w:color="auto"/>
              <w:right w:val="single" w:sz="6" w:space="0" w:color="auto"/>
            </w:tcBorders>
          </w:tcPr>
          <w:p w:rsidR="0020279A" w:rsidRPr="0020279A" w:rsidRDefault="0020279A" w:rsidP="0020279A">
            <w:pPr>
              <w:jc w:val="both"/>
            </w:pPr>
          </w:p>
        </w:tc>
        <w:tc>
          <w:tcPr>
            <w:tcW w:w="1148" w:type="dxa"/>
            <w:tcBorders>
              <w:top w:val="nil"/>
              <w:left w:val="nil"/>
              <w:bottom w:val="single" w:sz="6" w:space="0" w:color="auto"/>
              <w:right w:val="single" w:sz="6" w:space="0" w:color="auto"/>
            </w:tcBorders>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2437,5</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2777,6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2738</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2799,5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2752,3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2757,7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16262,6</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382"/>
        </w:trPr>
        <w:tc>
          <w:tcPr>
            <w:tcW w:w="650"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2.1</w:t>
            </w:r>
          </w:p>
        </w:tc>
        <w:tc>
          <w:tcPr>
            <w:tcW w:w="1148" w:type="dxa"/>
            <w:tcBorders>
              <w:top w:val="single" w:sz="6" w:space="0" w:color="auto"/>
              <w:left w:val="nil"/>
              <w:bottom w:val="nil"/>
              <w:right w:val="single" w:sz="6" w:space="0" w:color="auto"/>
            </w:tcBorders>
          </w:tcPr>
          <w:p w:rsidR="0020279A" w:rsidRPr="0020279A" w:rsidRDefault="0020279A" w:rsidP="0020279A">
            <w:pPr>
              <w:jc w:val="both"/>
            </w:pPr>
            <w:r w:rsidRPr="0020279A">
              <w:t xml:space="preserve">Отдельное мероприятие </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Профессиональная подготовка,переподготовка и повышение квалификации</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29,6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18,3</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77,9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427"/>
        </w:trPr>
        <w:tc>
          <w:tcPr>
            <w:tcW w:w="650" w:type="dxa"/>
            <w:tcBorders>
              <w:top w:val="nil"/>
              <w:left w:val="single" w:sz="6" w:space="0" w:color="auto"/>
              <w:bottom w:val="single" w:sz="6" w:space="0" w:color="auto"/>
              <w:right w:val="single" w:sz="6" w:space="0" w:color="auto"/>
            </w:tcBorders>
          </w:tcPr>
          <w:p w:rsidR="0020279A" w:rsidRPr="0020279A" w:rsidRDefault="0020279A" w:rsidP="0020279A">
            <w:pPr>
              <w:jc w:val="both"/>
            </w:pPr>
          </w:p>
        </w:tc>
        <w:tc>
          <w:tcPr>
            <w:tcW w:w="1148" w:type="dxa"/>
            <w:tcBorders>
              <w:top w:val="nil"/>
              <w:left w:val="nil"/>
              <w:bottom w:val="single" w:sz="6" w:space="0" w:color="auto"/>
              <w:right w:val="single" w:sz="6" w:space="0" w:color="auto"/>
            </w:tcBorders>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29,6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18,3</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77,9</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350"/>
        </w:trPr>
        <w:tc>
          <w:tcPr>
            <w:tcW w:w="650"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2.2</w:t>
            </w:r>
          </w:p>
        </w:tc>
        <w:tc>
          <w:tcPr>
            <w:tcW w:w="1148" w:type="dxa"/>
            <w:tcBorders>
              <w:top w:val="single" w:sz="6" w:space="0" w:color="auto"/>
              <w:left w:val="nil"/>
              <w:bottom w:val="nil"/>
              <w:right w:val="single" w:sz="6" w:space="0" w:color="auto"/>
            </w:tcBorders>
          </w:tcPr>
          <w:p w:rsidR="0020279A" w:rsidRPr="0020279A" w:rsidRDefault="0020279A" w:rsidP="0020279A">
            <w:pPr>
              <w:jc w:val="both"/>
            </w:pPr>
            <w:r w:rsidRPr="0020279A">
              <w:t xml:space="preserve">Мероприятие </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2719,7</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2689,5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2642,3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2647,7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10699,2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787"/>
        </w:trPr>
        <w:tc>
          <w:tcPr>
            <w:tcW w:w="650" w:type="dxa"/>
            <w:tcBorders>
              <w:top w:val="nil"/>
              <w:left w:val="single" w:sz="6" w:space="0" w:color="auto"/>
              <w:bottom w:val="single" w:sz="6" w:space="0" w:color="auto"/>
              <w:right w:val="single" w:sz="6" w:space="0" w:color="auto"/>
            </w:tcBorders>
          </w:tcPr>
          <w:p w:rsidR="0020279A" w:rsidRPr="0020279A" w:rsidRDefault="0020279A" w:rsidP="0020279A">
            <w:pPr>
              <w:jc w:val="both"/>
            </w:pPr>
          </w:p>
        </w:tc>
        <w:tc>
          <w:tcPr>
            <w:tcW w:w="1148" w:type="dxa"/>
            <w:tcBorders>
              <w:top w:val="nil"/>
              <w:left w:val="nil"/>
              <w:bottom w:val="single" w:sz="6" w:space="0" w:color="auto"/>
              <w:right w:val="single" w:sz="6" w:space="0" w:color="auto"/>
            </w:tcBorders>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0</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2719,7</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2689,5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2642,3</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2647,7</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10699,2</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30"/>
        </w:trPr>
        <w:tc>
          <w:tcPr>
            <w:tcW w:w="650" w:type="dxa"/>
            <w:tcBorders>
              <w:top w:val="single" w:sz="6" w:space="0" w:color="auto"/>
              <w:left w:val="single" w:sz="6" w:space="0" w:color="auto"/>
              <w:bottom w:val="nil"/>
              <w:right w:val="single" w:sz="6" w:space="0" w:color="auto"/>
            </w:tcBorders>
          </w:tcPr>
          <w:p w:rsidR="0020279A" w:rsidRPr="0020279A" w:rsidRDefault="0020279A" w:rsidP="0020279A">
            <w:pPr>
              <w:jc w:val="both"/>
            </w:pPr>
            <w:r w:rsidRPr="0020279A">
              <w:t>3</w:t>
            </w: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 xml:space="preserve">Отдельное мероприятие </w:t>
            </w:r>
          </w:p>
        </w:tc>
        <w:tc>
          <w:tcPr>
            <w:tcW w:w="3305" w:type="dxa"/>
            <w:tcBorders>
              <w:top w:val="single" w:sz="6" w:space="0" w:color="auto"/>
              <w:left w:val="single" w:sz="6" w:space="0" w:color="auto"/>
              <w:bottom w:val="nil"/>
              <w:right w:val="single" w:sz="6" w:space="0" w:color="auto"/>
            </w:tcBorders>
            <w:shd w:val="solid" w:color="FFFFFF" w:fill="auto"/>
          </w:tcPr>
          <w:p w:rsidR="0020279A" w:rsidRPr="0020279A" w:rsidRDefault="0020279A" w:rsidP="0020279A">
            <w:pPr>
              <w:jc w:val="both"/>
            </w:pPr>
            <w:r w:rsidRPr="0020279A">
              <w:t xml:space="preserve">Социальное обеспечение и иные выплаты населению                                 </w:t>
            </w:r>
          </w:p>
        </w:tc>
        <w:tc>
          <w:tcPr>
            <w:tcW w:w="2483"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Всего</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83</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93,6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100,5</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607,1</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526"/>
        </w:trPr>
        <w:tc>
          <w:tcPr>
            <w:tcW w:w="650" w:type="dxa"/>
            <w:tcBorders>
              <w:top w:val="nil"/>
              <w:left w:val="single" w:sz="6" w:space="0" w:color="auto"/>
              <w:bottom w:val="single" w:sz="6" w:space="0" w:color="auto"/>
              <w:right w:val="single" w:sz="6" w:space="0" w:color="auto"/>
            </w:tcBorders>
          </w:tcPr>
          <w:p w:rsidR="0020279A" w:rsidRPr="0020279A" w:rsidRDefault="0020279A" w:rsidP="0020279A">
            <w:pPr>
              <w:jc w:val="both"/>
            </w:pPr>
          </w:p>
        </w:tc>
        <w:tc>
          <w:tcPr>
            <w:tcW w:w="114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3305" w:type="dxa"/>
            <w:tcBorders>
              <w:top w:val="nil"/>
              <w:left w:val="single" w:sz="6" w:space="0" w:color="auto"/>
              <w:bottom w:val="single" w:sz="6" w:space="0" w:color="auto"/>
              <w:right w:val="single" w:sz="6" w:space="0" w:color="auto"/>
            </w:tcBorders>
            <w:shd w:val="solid" w:color="FFFFFF" w:fill="auto"/>
          </w:tcPr>
          <w:p w:rsidR="0020279A" w:rsidRPr="0020279A" w:rsidRDefault="0020279A" w:rsidP="0020279A">
            <w:pPr>
              <w:jc w:val="both"/>
            </w:pPr>
          </w:p>
        </w:tc>
        <w:tc>
          <w:tcPr>
            <w:tcW w:w="2483" w:type="dxa"/>
            <w:tcBorders>
              <w:top w:val="single" w:sz="6" w:space="0" w:color="auto"/>
              <w:left w:val="single" w:sz="6" w:space="0" w:color="auto"/>
              <w:bottom w:val="single" w:sz="6" w:space="0" w:color="auto"/>
              <w:right w:val="single" w:sz="6" w:space="0" w:color="auto"/>
            </w:tcBorders>
          </w:tcPr>
          <w:p w:rsidR="0020279A" w:rsidRPr="0020279A" w:rsidRDefault="0020279A" w:rsidP="0020279A">
            <w:pPr>
              <w:jc w:val="both"/>
            </w:pPr>
            <w:r w:rsidRPr="0020279A">
              <w:t xml:space="preserve">Бюджет Кикнурского муниципального  округа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83</w:t>
            </w:r>
          </w:p>
        </w:tc>
        <w:tc>
          <w:tcPr>
            <w:tcW w:w="119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93,6</w:t>
            </w:r>
          </w:p>
        </w:tc>
        <w:tc>
          <w:tcPr>
            <w:tcW w:w="1015"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100,5</w:t>
            </w:r>
          </w:p>
        </w:tc>
        <w:tc>
          <w:tcPr>
            <w:tcW w:w="135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919"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110</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20279A" w:rsidRPr="0020279A" w:rsidRDefault="0020279A" w:rsidP="0020279A">
            <w:pPr>
              <w:jc w:val="both"/>
            </w:pPr>
            <w:r w:rsidRPr="0020279A">
              <w:t>607,1</w:t>
            </w:r>
          </w:p>
        </w:tc>
        <w:tc>
          <w:tcPr>
            <w:tcW w:w="1083" w:type="dxa"/>
            <w:tcBorders>
              <w:top w:val="nil"/>
              <w:left w:val="nil"/>
              <w:bottom w:val="nil"/>
              <w:right w:val="nil"/>
            </w:tcBorders>
            <w:shd w:val="solid" w:color="FFFFFF" w:fill="auto"/>
          </w:tcPr>
          <w:p w:rsidR="0020279A" w:rsidRPr="0020279A" w:rsidRDefault="0020279A" w:rsidP="0020279A">
            <w:pPr>
              <w:jc w:val="both"/>
            </w:pPr>
          </w:p>
        </w:tc>
      </w:tr>
      <w:tr w:rsidR="0020279A" w:rsidRPr="0020279A" w:rsidTr="00054892">
        <w:tblPrEx>
          <w:tblCellMar>
            <w:top w:w="0" w:type="dxa"/>
            <w:bottom w:w="0" w:type="dxa"/>
          </w:tblCellMar>
        </w:tblPrEx>
        <w:trPr>
          <w:trHeight w:val="226"/>
        </w:trPr>
        <w:tc>
          <w:tcPr>
            <w:tcW w:w="650" w:type="dxa"/>
            <w:tcBorders>
              <w:top w:val="nil"/>
              <w:left w:val="nil"/>
              <w:bottom w:val="nil"/>
              <w:right w:val="nil"/>
            </w:tcBorders>
            <w:shd w:val="solid" w:color="FFFFFF" w:fill="auto"/>
          </w:tcPr>
          <w:p w:rsidR="0020279A" w:rsidRPr="0020279A" w:rsidRDefault="0020279A" w:rsidP="0020279A">
            <w:pPr>
              <w:jc w:val="both"/>
            </w:pPr>
          </w:p>
        </w:tc>
        <w:tc>
          <w:tcPr>
            <w:tcW w:w="1148" w:type="dxa"/>
            <w:tcBorders>
              <w:top w:val="nil"/>
              <w:left w:val="nil"/>
              <w:bottom w:val="nil"/>
              <w:right w:val="nil"/>
            </w:tcBorders>
            <w:shd w:val="solid" w:color="FFFFFF" w:fill="auto"/>
          </w:tcPr>
          <w:p w:rsidR="0020279A" w:rsidRPr="0020279A" w:rsidRDefault="0020279A" w:rsidP="0020279A">
            <w:pPr>
              <w:jc w:val="both"/>
            </w:pPr>
          </w:p>
        </w:tc>
        <w:tc>
          <w:tcPr>
            <w:tcW w:w="3305" w:type="dxa"/>
            <w:tcBorders>
              <w:top w:val="nil"/>
              <w:left w:val="nil"/>
              <w:bottom w:val="nil"/>
              <w:right w:val="nil"/>
            </w:tcBorders>
            <w:shd w:val="solid" w:color="FFFFFF" w:fill="auto"/>
          </w:tcPr>
          <w:p w:rsidR="0020279A" w:rsidRPr="0020279A" w:rsidRDefault="0020279A" w:rsidP="0020279A">
            <w:pPr>
              <w:jc w:val="both"/>
            </w:pPr>
          </w:p>
        </w:tc>
        <w:tc>
          <w:tcPr>
            <w:tcW w:w="2483"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single" w:sz="6" w:space="0" w:color="auto"/>
              <w:right w:val="nil"/>
            </w:tcBorders>
            <w:shd w:val="solid" w:color="FFFFFF" w:fill="auto"/>
          </w:tcPr>
          <w:p w:rsidR="0020279A" w:rsidRPr="0020279A" w:rsidRDefault="0020279A" w:rsidP="0020279A">
            <w:pPr>
              <w:jc w:val="both"/>
            </w:pPr>
          </w:p>
        </w:tc>
        <w:tc>
          <w:tcPr>
            <w:tcW w:w="1195" w:type="dxa"/>
            <w:tcBorders>
              <w:top w:val="nil"/>
              <w:left w:val="nil"/>
              <w:bottom w:val="single" w:sz="6" w:space="0" w:color="auto"/>
              <w:right w:val="nil"/>
            </w:tcBorders>
            <w:shd w:val="solid" w:color="FFFFFF" w:fill="auto"/>
          </w:tcPr>
          <w:p w:rsidR="0020279A" w:rsidRPr="0020279A" w:rsidRDefault="0020279A" w:rsidP="0020279A">
            <w:pPr>
              <w:jc w:val="both"/>
            </w:pPr>
          </w:p>
        </w:tc>
        <w:tc>
          <w:tcPr>
            <w:tcW w:w="1015" w:type="dxa"/>
            <w:tcBorders>
              <w:top w:val="nil"/>
              <w:left w:val="nil"/>
              <w:bottom w:val="single" w:sz="6" w:space="0" w:color="auto"/>
              <w:right w:val="nil"/>
            </w:tcBorders>
            <w:shd w:val="solid" w:color="FFFFFF" w:fill="auto"/>
          </w:tcPr>
          <w:p w:rsidR="0020279A" w:rsidRPr="0020279A" w:rsidRDefault="0020279A" w:rsidP="0020279A">
            <w:pPr>
              <w:jc w:val="both"/>
            </w:pPr>
          </w:p>
        </w:tc>
        <w:tc>
          <w:tcPr>
            <w:tcW w:w="1359" w:type="dxa"/>
            <w:tcBorders>
              <w:top w:val="nil"/>
              <w:left w:val="nil"/>
              <w:bottom w:val="nil"/>
              <w:right w:val="nil"/>
            </w:tcBorders>
            <w:shd w:val="solid" w:color="FFFFFF" w:fill="auto"/>
          </w:tcPr>
          <w:p w:rsidR="0020279A" w:rsidRPr="0020279A" w:rsidRDefault="0020279A" w:rsidP="0020279A">
            <w:pPr>
              <w:jc w:val="both"/>
            </w:pPr>
          </w:p>
        </w:tc>
        <w:tc>
          <w:tcPr>
            <w:tcW w:w="898" w:type="dxa"/>
            <w:tcBorders>
              <w:top w:val="nil"/>
              <w:left w:val="nil"/>
              <w:bottom w:val="nil"/>
              <w:right w:val="nil"/>
            </w:tcBorders>
            <w:shd w:val="solid" w:color="FFFFFF" w:fill="auto"/>
          </w:tcPr>
          <w:p w:rsidR="0020279A" w:rsidRPr="0020279A" w:rsidRDefault="0020279A" w:rsidP="0020279A">
            <w:pPr>
              <w:jc w:val="both"/>
            </w:pPr>
          </w:p>
        </w:tc>
        <w:tc>
          <w:tcPr>
            <w:tcW w:w="919" w:type="dxa"/>
            <w:tcBorders>
              <w:top w:val="nil"/>
              <w:left w:val="nil"/>
              <w:bottom w:val="nil"/>
              <w:right w:val="nil"/>
            </w:tcBorders>
            <w:shd w:val="solid" w:color="FFFFFF" w:fill="auto"/>
          </w:tcPr>
          <w:p w:rsidR="0020279A" w:rsidRPr="0020279A" w:rsidRDefault="0020279A" w:rsidP="0020279A">
            <w:pPr>
              <w:jc w:val="both"/>
            </w:pPr>
          </w:p>
        </w:tc>
        <w:tc>
          <w:tcPr>
            <w:tcW w:w="1118" w:type="dxa"/>
            <w:tcBorders>
              <w:top w:val="nil"/>
              <w:left w:val="nil"/>
              <w:bottom w:val="nil"/>
              <w:right w:val="nil"/>
            </w:tcBorders>
            <w:shd w:val="solid" w:color="FFFFFF" w:fill="auto"/>
          </w:tcPr>
          <w:p w:rsidR="0020279A" w:rsidRPr="0020279A" w:rsidRDefault="0020279A" w:rsidP="0020279A">
            <w:pPr>
              <w:jc w:val="both"/>
            </w:pPr>
          </w:p>
        </w:tc>
        <w:tc>
          <w:tcPr>
            <w:tcW w:w="1083" w:type="dxa"/>
            <w:tcBorders>
              <w:top w:val="nil"/>
              <w:left w:val="nil"/>
              <w:bottom w:val="nil"/>
              <w:right w:val="nil"/>
            </w:tcBorders>
            <w:shd w:val="solid" w:color="FFFFFF" w:fill="auto"/>
          </w:tcPr>
          <w:p w:rsidR="0020279A" w:rsidRPr="0020279A" w:rsidRDefault="0020279A" w:rsidP="0020279A">
            <w:pPr>
              <w:jc w:val="both"/>
            </w:pPr>
          </w:p>
        </w:tc>
      </w:tr>
    </w:tbl>
    <w:p w:rsidR="0020279A" w:rsidRPr="0020279A" w:rsidRDefault="0020279A" w:rsidP="0020279A">
      <w:pPr>
        <w:jc w:val="both"/>
      </w:pPr>
    </w:p>
    <w:p w:rsidR="0020279A" w:rsidRPr="0020279A" w:rsidRDefault="0020279A" w:rsidP="0020279A">
      <w:pPr>
        <w:jc w:val="both"/>
      </w:pPr>
    </w:p>
    <w:p w:rsidR="0020279A" w:rsidRPr="0020279A" w:rsidRDefault="0020279A" w:rsidP="0020279A">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E151BD" w:rsidRDefault="00E151BD" w:rsidP="00AA3CE7">
      <w:pPr>
        <w:jc w:val="both"/>
      </w:pPr>
    </w:p>
    <w:p w:rsidR="00054892" w:rsidRDefault="00054892" w:rsidP="00AA3CE7">
      <w:pPr>
        <w:jc w:val="both"/>
        <w:sectPr w:rsidR="00054892" w:rsidSect="0020279A">
          <w:pgSz w:w="16838" w:h="11906" w:orient="landscape"/>
          <w:pgMar w:top="1418" w:right="1134" w:bottom="850" w:left="1134" w:header="708" w:footer="708" w:gutter="0"/>
          <w:cols w:space="708"/>
          <w:titlePg/>
          <w:docGrid w:linePitch="360"/>
        </w:sectPr>
      </w:pPr>
    </w:p>
    <w:p w:rsidR="00054892" w:rsidRPr="00054892" w:rsidRDefault="00054892" w:rsidP="00054892">
      <w:pPr>
        <w:jc w:val="center"/>
        <w:rPr>
          <w:rFonts w:eastAsiaTheme="minorHAnsi"/>
          <w:b/>
          <w:sz w:val="28"/>
          <w:szCs w:val="28"/>
          <w:lang w:eastAsia="en-US"/>
        </w:rPr>
      </w:pPr>
      <w:r>
        <w:rPr>
          <w:rFonts w:eastAsiaTheme="minorHAnsi"/>
          <w:b/>
          <w:sz w:val="28"/>
          <w:szCs w:val="28"/>
          <w:lang w:eastAsia="en-US"/>
        </w:rPr>
        <w:lastRenderedPageBreak/>
        <w:t xml:space="preserve">     </w:t>
      </w:r>
      <w:r w:rsidRPr="00054892">
        <w:rPr>
          <w:rFonts w:eastAsiaTheme="minorHAnsi"/>
          <w:b/>
          <w:sz w:val="28"/>
          <w:szCs w:val="28"/>
          <w:lang w:eastAsia="en-US"/>
        </w:rPr>
        <w:t>ИЗВЕЩЕНИЕ от 01.04.2024</w:t>
      </w:r>
    </w:p>
    <w:p w:rsidR="00054892" w:rsidRPr="00054892" w:rsidRDefault="00054892" w:rsidP="00054892">
      <w:pPr>
        <w:jc w:val="center"/>
        <w:rPr>
          <w:rFonts w:eastAsiaTheme="minorHAnsi"/>
          <w:b/>
          <w:sz w:val="28"/>
          <w:szCs w:val="28"/>
          <w:lang w:eastAsia="en-US"/>
        </w:rPr>
      </w:pPr>
      <w:r w:rsidRPr="00054892">
        <w:rPr>
          <w:rFonts w:eastAsiaTheme="minorHAnsi"/>
          <w:b/>
          <w:sz w:val="28"/>
          <w:szCs w:val="28"/>
          <w:lang w:eastAsia="en-US"/>
        </w:rPr>
        <w:t>о возможном предоставлении земельного участка</w:t>
      </w:r>
    </w:p>
    <w:p w:rsidR="00054892" w:rsidRPr="00054892" w:rsidRDefault="00054892" w:rsidP="00054892">
      <w:pPr>
        <w:jc w:val="both"/>
        <w:rPr>
          <w:rFonts w:eastAsiaTheme="minorHAnsi"/>
          <w:b/>
          <w:sz w:val="28"/>
          <w:szCs w:val="28"/>
          <w:lang w:eastAsia="en-US"/>
        </w:rPr>
      </w:pPr>
    </w:p>
    <w:p w:rsidR="00054892" w:rsidRPr="00054892" w:rsidRDefault="00054892" w:rsidP="00054892">
      <w:pPr>
        <w:shd w:val="clear" w:color="auto" w:fill="FFFFFF"/>
        <w:ind w:firstLine="567"/>
        <w:jc w:val="both"/>
        <w:rPr>
          <w:rFonts w:eastAsiaTheme="minorHAnsi"/>
          <w:sz w:val="28"/>
          <w:szCs w:val="28"/>
          <w:lang w:eastAsia="en-US"/>
        </w:rPr>
      </w:pPr>
      <w:r w:rsidRPr="00054892">
        <w:rPr>
          <w:rFonts w:eastAsiaTheme="minorHAnsi"/>
          <w:sz w:val="28"/>
          <w:szCs w:val="28"/>
          <w:lang w:eastAsia="en-US"/>
        </w:rPr>
        <w:t>Администрация Кикнурского муниципального округа Кировской области в соответствии с Федеральным законом от 24.07.2002 № 101-ФЗ «Об обороте земель сельскохозяйственного назначения», статьей 39.14 Земельного кодекса Российской Федерации, информирует о возможном предоставлении земельных участков в аренду из земель сельскохозяйственного назначения, с разрешенным использованием – для сельскохозяйственного производства: 43:10:000000:859, 878523 кв.м. Годовая арендная плата – 3979,71 руб; 43:10:000000:857, 560000 кв.м. Годовая арендная плата – 2486,40 руб ; 43:10:420401:222, 580173 кв.м. Годовая арендная плата – 2715,21 руб; 43:10:420401:221, 630419 кв.м. Годовая арендная плата – 2912,54 руб</w:t>
      </w:r>
    </w:p>
    <w:p w:rsidR="00054892" w:rsidRPr="00054892" w:rsidRDefault="00054892" w:rsidP="00054892">
      <w:pPr>
        <w:shd w:val="clear" w:color="auto" w:fill="FFFFFF"/>
        <w:ind w:firstLine="567"/>
        <w:jc w:val="both"/>
        <w:rPr>
          <w:rFonts w:eastAsiaTheme="minorHAnsi"/>
          <w:sz w:val="28"/>
          <w:szCs w:val="28"/>
          <w:lang w:eastAsia="en-US"/>
        </w:rPr>
      </w:pPr>
      <w:r w:rsidRPr="00054892">
        <w:rPr>
          <w:rFonts w:eastAsiaTheme="minorHAnsi"/>
          <w:sz w:val="28"/>
          <w:szCs w:val="28"/>
          <w:lang w:eastAsia="en-US"/>
        </w:rPr>
        <w:t>Лица, заинтересованные в предоставлении земельных участков для указанных целей, в течение 30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 20 с понедельника по пятницу с 8-00 до 17-00, перерыв с 12-00 до 13-00 (время московское), телефон для справок 5-11-52.</w:t>
      </w:r>
    </w:p>
    <w:p w:rsidR="00054892" w:rsidRPr="00054892" w:rsidRDefault="00054892" w:rsidP="00054892">
      <w:pPr>
        <w:rPr>
          <w:rFonts w:eastAsiaTheme="minorHAnsi"/>
          <w:sz w:val="28"/>
          <w:szCs w:val="28"/>
          <w:lang w:eastAsia="en-US"/>
        </w:rPr>
      </w:pPr>
    </w:p>
    <w:p w:rsidR="00054892" w:rsidRPr="00054892" w:rsidRDefault="00054892" w:rsidP="00054892">
      <w:pPr>
        <w:rPr>
          <w:rFonts w:eastAsiaTheme="minorHAnsi"/>
          <w:sz w:val="28"/>
          <w:szCs w:val="28"/>
          <w:lang w:eastAsia="en-US"/>
        </w:rPr>
      </w:pPr>
    </w:p>
    <w:p w:rsidR="009639A1" w:rsidRDefault="009639A1" w:rsidP="00AA3CE7">
      <w:pPr>
        <w:jc w:val="both"/>
      </w:pPr>
    </w:p>
    <w:p w:rsidR="00054892" w:rsidRDefault="00054892" w:rsidP="00AA3CE7">
      <w:pPr>
        <w:jc w:val="both"/>
      </w:pPr>
    </w:p>
    <w:p w:rsidR="00D97882" w:rsidRPr="00D97882" w:rsidRDefault="00D97882" w:rsidP="00D97882">
      <w:pPr>
        <w:spacing w:after="160" w:line="259" w:lineRule="auto"/>
        <w:jc w:val="center"/>
        <w:rPr>
          <w:sz w:val="28"/>
          <w:szCs w:val="28"/>
        </w:rPr>
      </w:pPr>
      <w:r w:rsidRPr="00D97882">
        <w:rPr>
          <w:sz w:val="28"/>
          <w:szCs w:val="28"/>
        </w:rPr>
        <w:t>Учредитель: Дума Кикнурского муниципального округа</w:t>
      </w:r>
    </w:p>
    <w:p w:rsidR="00D97882" w:rsidRPr="00D97882" w:rsidRDefault="00D97882" w:rsidP="00D97882">
      <w:pPr>
        <w:spacing w:after="160" w:line="259" w:lineRule="auto"/>
        <w:jc w:val="center"/>
        <w:rPr>
          <w:sz w:val="28"/>
          <w:szCs w:val="28"/>
        </w:rPr>
      </w:pPr>
      <w:r w:rsidRPr="00D97882">
        <w:rPr>
          <w:sz w:val="28"/>
          <w:szCs w:val="28"/>
        </w:rPr>
        <w:t>Кировской области</w:t>
      </w:r>
    </w:p>
    <w:p w:rsidR="00D97882" w:rsidRPr="00D97882" w:rsidRDefault="00D97882" w:rsidP="00D97882">
      <w:pPr>
        <w:spacing w:after="160" w:line="259" w:lineRule="auto"/>
        <w:jc w:val="center"/>
        <w:rPr>
          <w:sz w:val="28"/>
          <w:szCs w:val="28"/>
        </w:rPr>
      </w:pPr>
      <w:r w:rsidRPr="00D97882">
        <w:rPr>
          <w:sz w:val="28"/>
          <w:szCs w:val="28"/>
        </w:rPr>
        <w:t>612300, Кировская область,</w:t>
      </w:r>
    </w:p>
    <w:p w:rsidR="00D97882" w:rsidRPr="00D97882" w:rsidRDefault="00D97882" w:rsidP="00D97882">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D97882">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w:t>
      </w:r>
      <w:r w:rsidR="00054892">
        <w:rPr>
          <w:sz w:val="28"/>
          <w:szCs w:val="28"/>
        </w:rPr>
        <w:t xml:space="preserve"> муниципального</w:t>
      </w:r>
      <w:r w:rsidRPr="00D97882">
        <w:rPr>
          <w:sz w:val="28"/>
          <w:szCs w:val="28"/>
        </w:rPr>
        <w:t xml:space="preserve"> округа</w:t>
      </w:r>
    </w:p>
    <w:p w:rsidR="00D97882" w:rsidRPr="002278C7" w:rsidRDefault="00D97882" w:rsidP="00D97882">
      <w:pPr>
        <w:jc w:val="center"/>
      </w:pPr>
      <w:r w:rsidRPr="00D97882">
        <w:rPr>
          <w:sz w:val="28"/>
          <w:szCs w:val="28"/>
        </w:rPr>
        <w:t>Тираж: 1 экз</w:t>
      </w:r>
    </w:p>
    <w:sectPr w:rsidR="00D97882" w:rsidRPr="002278C7" w:rsidSect="00054892">
      <w:pgSz w:w="11906" w:h="16838"/>
      <w:pgMar w:top="1134" w:right="1418" w:bottom="1134"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57" w:rsidRDefault="004A4357" w:rsidP="00B96058">
      <w:r>
        <w:separator/>
      </w:r>
    </w:p>
  </w:endnote>
  <w:endnote w:type="continuationSeparator" w:id="0">
    <w:p w:rsidR="004A4357" w:rsidRDefault="004A435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57" w:rsidRDefault="004A4357" w:rsidP="00B96058">
      <w:r>
        <w:separator/>
      </w:r>
    </w:p>
  </w:footnote>
  <w:footnote w:type="continuationSeparator" w:id="0">
    <w:p w:rsidR="004A4357" w:rsidRDefault="004A435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0279A" w:rsidRDefault="002027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Content>
      <w:p w:rsidR="0020279A" w:rsidRDefault="0020279A">
        <w:pPr>
          <w:pStyle w:val="a5"/>
          <w:jc w:val="center"/>
        </w:pPr>
        <w:r>
          <w:fldChar w:fldCharType="begin"/>
        </w:r>
        <w:r>
          <w:instrText>PAGE   \* MERGEFORMAT</w:instrText>
        </w:r>
        <w:r>
          <w:fldChar w:fldCharType="separate"/>
        </w:r>
        <w:r w:rsidR="005D097D">
          <w:rPr>
            <w:noProof/>
          </w:rPr>
          <w:t>3</w:t>
        </w:r>
        <w:r>
          <w:fldChar w:fldCharType="end"/>
        </w:r>
      </w:p>
    </w:sdtContent>
  </w:sdt>
  <w:p w:rsidR="0020279A" w:rsidRDefault="0020279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Content>
      <w:p w:rsidR="0020279A" w:rsidRDefault="0020279A">
        <w:pPr>
          <w:pStyle w:val="a5"/>
          <w:jc w:val="center"/>
        </w:pPr>
        <w:r>
          <w:fldChar w:fldCharType="begin"/>
        </w:r>
        <w:r>
          <w:instrText>PAGE   \* MERGEFORMAT</w:instrText>
        </w:r>
        <w:r>
          <w:fldChar w:fldCharType="separate"/>
        </w:r>
        <w:r w:rsidR="00CD4164">
          <w:rPr>
            <w:noProof/>
          </w:rPr>
          <w:t>4</w:t>
        </w:r>
        <w:r>
          <w:fldChar w:fldCharType="end"/>
        </w:r>
      </w:p>
    </w:sdtContent>
  </w:sdt>
  <w:p w:rsidR="0020279A" w:rsidRDefault="0020279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pPr>
      <w:pStyle w:val="a5"/>
      <w:jc w:val="center"/>
    </w:pPr>
    <w:r>
      <w:fldChar w:fldCharType="begin"/>
    </w:r>
    <w:r>
      <w:instrText>PAGE   \* MERGEFORMAT</w:instrText>
    </w:r>
    <w:r>
      <w:fldChar w:fldCharType="separate"/>
    </w:r>
    <w:r w:rsidR="005D097D">
      <w:rPr>
        <w:noProof/>
      </w:rPr>
      <w:t>21</w:t>
    </w:r>
    <w:r>
      <w:fldChar w:fldCharType="end"/>
    </w:r>
  </w:p>
  <w:p w:rsidR="0020279A" w:rsidRDefault="0020279A">
    <w:pPr>
      <w:pStyle w:val="a5"/>
    </w:pPr>
  </w:p>
  <w:p w:rsidR="0020279A" w:rsidRDefault="002027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rsidP="00E151BD">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4892">
      <w:rPr>
        <w:rStyle w:val="ac"/>
        <w:noProof/>
      </w:rPr>
      <w:t>38</w:t>
    </w:r>
    <w:r>
      <w:rPr>
        <w:rStyle w:val="ac"/>
      </w:rPr>
      <w:fldChar w:fldCharType="end"/>
    </w:r>
  </w:p>
  <w:p w:rsidR="0020279A" w:rsidRDefault="0020279A" w:rsidP="00E151B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rsidP="00E151BD">
    <w:pPr>
      <w:tabs>
        <w:tab w:val="left" w:pos="5387"/>
        <w:tab w:val="left" w:pos="5529"/>
      </w:tabs>
      <w:autoSpaceDE w:val="0"/>
      <w:autoSpaceDN w:val="0"/>
      <w:adjustRightInd w:val="0"/>
      <w:spacing w:line="360" w:lineRule="auto"/>
      <w:ind w:left="5387"/>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rsidP="0020279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0279A" w:rsidRDefault="0020279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A" w:rsidRDefault="0020279A" w:rsidP="0020279A">
    <w:pPr>
      <w:pStyle w:val="a5"/>
    </w:pPr>
    <w:r>
      <w:tab/>
    </w:r>
    <w:r>
      <w:fldChar w:fldCharType="begin"/>
    </w:r>
    <w:r>
      <w:instrText>PAGE   \* MERGEFORMAT</w:instrText>
    </w:r>
    <w:r>
      <w:fldChar w:fldCharType="separate"/>
    </w:r>
    <w:r w:rsidR="00054892">
      <w:rPr>
        <w:noProof/>
      </w:rPr>
      <w:t>53</w:t>
    </w:r>
    <w:r>
      <w:fldChar w:fldCharType="end"/>
    </w:r>
  </w:p>
  <w:p w:rsidR="0020279A" w:rsidRDefault="002027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1569C0"/>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5"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6"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44B76DDC"/>
    <w:multiLevelType w:val="hybridMultilevel"/>
    <w:tmpl w:val="0B04D392"/>
    <w:lvl w:ilvl="0" w:tplc="6B1C7C1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3"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38"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0"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2"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4"/>
  </w:num>
  <w:num w:numId="4">
    <w:abstractNumId w:val="42"/>
  </w:num>
  <w:num w:numId="5">
    <w:abstractNumId w:val="13"/>
  </w:num>
  <w:num w:numId="6">
    <w:abstractNumId w:val="22"/>
  </w:num>
  <w:num w:numId="7">
    <w:abstractNumId w:val="34"/>
  </w:num>
  <w:num w:numId="8">
    <w:abstractNumId w:val="21"/>
  </w:num>
  <w:num w:numId="9">
    <w:abstractNumId w:val="39"/>
  </w:num>
  <w:num w:numId="10">
    <w:abstractNumId w:val="18"/>
  </w:num>
  <w:num w:numId="11">
    <w:abstractNumId w:val="33"/>
  </w:num>
  <w:num w:numId="12">
    <w:abstractNumId w:val="43"/>
  </w:num>
  <w:num w:numId="13">
    <w:abstractNumId w:val="25"/>
  </w:num>
  <w:num w:numId="14">
    <w:abstractNumId w:val="19"/>
  </w:num>
  <w:num w:numId="15">
    <w:abstractNumId w:val="41"/>
  </w:num>
  <w:num w:numId="16">
    <w:abstractNumId w:val="32"/>
  </w:num>
  <w:num w:numId="17">
    <w:abstractNumId w:val="31"/>
  </w:num>
  <w:num w:numId="18">
    <w:abstractNumId w:val="20"/>
  </w:num>
  <w:num w:numId="19">
    <w:abstractNumId w:val="36"/>
  </w:num>
  <w:num w:numId="20">
    <w:abstractNumId w:val="38"/>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9"/>
  </w:num>
  <w:num w:numId="33">
    <w:abstractNumId w:val="26"/>
  </w:num>
  <w:num w:numId="34">
    <w:abstractNumId w:val="30"/>
  </w:num>
  <w:num w:numId="35">
    <w:abstractNumId w:val="12"/>
  </w:num>
  <w:num w:numId="36">
    <w:abstractNumId w:val="27"/>
  </w:num>
  <w:num w:numId="37">
    <w:abstractNumId w:val="16"/>
  </w:num>
  <w:num w:numId="38">
    <w:abstractNumId w:val="37"/>
  </w:num>
  <w:num w:numId="39">
    <w:abstractNumId w:val="40"/>
  </w:num>
  <w:num w:numId="40">
    <w:abstractNumId w:val="28"/>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54892"/>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0B39"/>
    <w:rsid w:val="001A48FE"/>
    <w:rsid w:val="001B294E"/>
    <w:rsid w:val="001B6DAE"/>
    <w:rsid w:val="001B77F0"/>
    <w:rsid w:val="001C6CCA"/>
    <w:rsid w:val="001C740E"/>
    <w:rsid w:val="001D0281"/>
    <w:rsid w:val="001D4213"/>
    <w:rsid w:val="001D438A"/>
    <w:rsid w:val="001D55F9"/>
    <w:rsid w:val="001F7362"/>
    <w:rsid w:val="0020279A"/>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357"/>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097D"/>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164"/>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51BD"/>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ий колонтитул Знак1"/>
    <w:basedOn w:val="a0"/>
    <w:uiPriority w:val="99"/>
    <w:semiHidden/>
    <w:rsid w:val="0020279A"/>
    <w:rPr>
      <w:sz w:val="24"/>
      <w:szCs w:val="24"/>
    </w:rPr>
  </w:style>
  <w:style w:type="character" w:customStyle="1" w:styleId="67">
    <w:name w:val=" Знак Знак6"/>
    <w:locked/>
    <w:rsid w:val="0020279A"/>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55121&amp;dst=100015"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login.consultant.ru/link/?req=doc&amp;base=LAW&amp;n=454064&amp;dst=100650"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EC43567FF5A82892C2E1F9DA3E1DDE6A3FB0175A56C616EA4B1A0D3E5928E304D1BB6EF4A04292D8055EB613A3743F02DFCF82DBqDY5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43567FF5A82892C2E1F9DA3E1DDE6A3FB1115954C716EA4B1A0D3E5928E304D1BB6EFFA14BCDDD104FEE1FAA622001C3D380DADDq6Y5M"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FA94-6597-4F6D-A55C-ED7D54BA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9791</Words>
  <Characters>55814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2024-03-19T11:29:00Z</cp:lastPrinted>
  <dcterms:created xsi:type="dcterms:W3CDTF">2024-04-04T12:36:00Z</dcterms:created>
  <dcterms:modified xsi:type="dcterms:W3CDTF">2024-04-04T12:37:00Z</dcterms:modified>
</cp:coreProperties>
</file>