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3295"/>
        <w:tblW w:w="9468" w:type="dxa"/>
        <w:tblLook w:val="01E0" w:firstRow="1" w:lastRow="1" w:firstColumn="1" w:lastColumn="1" w:noHBand="0" w:noVBand="0"/>
      </w:tblPr>
      <w:tblGrid>
        <w:gridCol w:w="9468"/>
      </w:tblGrid>
      <w:tr w:rsidR="0016532E" w:rsidRPr="000B548D" w:rsidTr="007E22F4">
        <w:tc>
          <w:tcPr>
            <w:tcW w:w="9468" w:type="dxa"/>
            <w:tcBorders>
              <w:top w:val="thinThickThinMediumGap" w:sz="24" w:space="0" w:color="0000FF"/>
              <w:bottom w:val="thinThickThinMediumGap" w:sz="24" w:space="0" w:color="0000FF"/>
            </w:tcBorders>
          </w:tcPr>
          <w:p w:rsidR="0016532E" w:rsidRPr="000B548D" w:rsidRDefault="0016532E" w:rsidP="007E22F4">
            <w:pPr>
              <w:spacing w:before="1440" w:after="480" w:line="360" w:lineRule="auto"/>
              <w:ind w:left="1980"/>
              <w:rPr>
                <w:b/>
                <w:i/>
                <w:color w:val="0000FF"/>
                <w:sz w:val="52"/>
                <w:szCs w:val="52"/>
              </w:rPr>
            </w:pPr>
            <w:r w:rsidRPr="000B548D">
              <w:rPr>
                <w:b/>
                <w:i/>
                <w:color w:val="0000FF"/>
                <w:sz w:val="52"/>
                <w:szCs w:val="52"/>
              </w:rPr>
              <w:t>СБОРНИК</w:t>
            </w:r>
          </w:p>
          <w:p w:rsidR="0016532E" w:rsidRPr="000B548D" w:rsidRDefault="0016532E" w:rsidP="007E22F4">
            <w:pPr>
              <w:ind w:left="1980"/>
              <w:rPr>
                <w:b/>
                <w:color w:val="0000FF"/>
                <w:sz w:val="36"/>
                <w:szCs w:val="36"/>
              </w:rPr>
            </w:pPr>
            <w:r w:rsidRPr="000B548D">
              <w:rPr>
                <w:b/>
                <w:color w:val="0000FF"/>
                <w:sz w:val="36"/>
                <w:szCs w:val="36"/>
              </w:rPr>
              <w:t>муниципальных правовых актов органов</w:t>
            </w:r>
          </w:p>
          <w:p w:rsidR="0016532E" w:rsidRPr="000B548D" w:rsidRDefault="0016532E" w:rsidP="007E22F4">
            <w:pPr>
              <w:ind w:left="1980"/>
              <w:rPr>
                <w:b/>
                <w:color w:val="0000FF"/>
                <w:sz w:val="36"/>
                <w:szCs w:val="36"/>
              </w:rPr>
            </w:pPr>
            <w:r w:rsidRPr="000B548D">
              <w:rPr>
                <w:b/>
                <w:color w:val="0000FF"/>
                <w:sz w:val="36"/>
                <w:szCs w:val="36"/>
              </w:rPr>
              <w:t>местного самоуправления муниципального</w:t>
            </w:r>
          </w:p>
          <w:p w:rsidR="0016532E" w:rsidRPr="000B548D" w:rsidRDefault="0016532E" w:rsidP="007E22F4">
            <w:pPr>
              <w:spacing w:after="1440"/>
              <w:ind w:left="1980"/>
              <w:rPr>
                <w:b/>
                <w:color w:val="0000FF"/>
                <w:sz w:val="36"/>
                <w:szCs w:val="36"/>
              </w:rPr>
            </w:pPr>
            <w:r w:rsidRPr="000B548D">
              <w:rPr>
                <w:b/>
                <w:color w:val="0000FF"/>
                <w:sz w:val="36"/>
                <w:szCs w:val="36"/>
              </w:rPr>
              <w:t xml:space="preserve">образования Кикнурский муниципальный </w:t>
            </w:r>
            <w:r>
              <w:rPr>
                <w:b/>
                <w:color w:val="0000FF"/>
                <w:sz w:val="36"/>
                <w:szCs w:val="36"/>
              </w:rPr>
              <w:t>округ</w:t>
            </w:r>
            <w:r w:rsidRPr="000B548D">
              <w:rPr>
                <w:b/>
                <w:color w:val="0000FF"/>
                <w:sz w:val="36"/>
                <w:szCs w:val="36"/>
              </w:rPr>
              <w:t xml:space="preserve"> Кировской области</w:t>
            </w:r>
          </w:p>
          <w:p w:rsidR="0016532E" w:rsidRPr="000B548D" w:rsidRDefault="0016532E" w:rsidP="007E22F4">
            <w:pPr>
              <w:spacing w:line="360" w:lineRule="exact"/>
              <w:ind w:left="2160"/>
              <w:rPr>
                <w:b/>
                <w:color w:val="0000FF"/>
                <w:sz w:val="36"/>
                <w:szCs w:val="36"/>
              </w:rPr>
            </w:pPr>
            <w:r w:rsidRPr="000B548D">
              <w:rPr>
                <w:b/>
                <w:color w:val="0000FF"/>
                <w:sz w:val="36"/>
                <w:szCs w:val="36"/>
              </w:rPr>
              <w:t xml:space="preserve">№ </w:t>
            </w:r>
            <w:r>
              <w:rPr>
                <w:b/>
                <w:color w:val="0000FF"/>
                <w:sz w:val="36"/>
                <w:szCs w:val="36"/>
              </w:rPr>
              <w:t>2</w:t>
            </w:r>
            <w:r w:rsidR="00EB0A1D">
              <w:rPr>
                <w:b/>
                <w:color w:val="0000FF"/>
                <w:sz w:val="36"/>
                <w:szCs w:val="36"/>
              </w:rPr>
              <w:t>1</w:t>
            </w:r>
            <w:r>
              <w:rPr>
                <w:b/>
                <w:color w:val="0000FF"/>
                <w:sz w:val="36"/>
                <w:szCs w:val="36"/>
              </w:rPr>
              <w:t xml:space="preserve"> </w:t>
            </w:r>
            <w:r w:rsidRPr="000B548D">
              <w:rPr>
                <w:b/>
                <w:color w:val="0000FF"/>
                <w:sz w:val="36"/>
                <w:szCs w:val="36"/>
              </w:rPr>
              <w:t>(</w:t>
            </w:r>
            <w:r>
              <w:rPr>
                <w:b/>
                <w:color w:val="0000FF"/>
                <w:sz w:val="36"/>
                <w:szCs w:val="36"/>
              </w:rPr>
              <w:t>14</w:t>
            </w:r>
            <w:r w:rsidR="00EB0A1D">
              <w:rPr>
                <w:b/>
                <w:color w:val="0000FF"/>
                <w:sz w:val="36"/>
                <w:szCs w:val="36"/>
              </w:rPr>
              <w:t>6</w:t>
            </w:r>
            <w:r w:rsidRPr="000B548D">
              <w:rPr>
                <w:b/>
                <w:color w:val="0000FF"/>
                <w:sz w:val="36"/>
                <w:szCs w:val="36"/>
              </w:rPr>
              <w:t xml:space="preserve">) </w:t>
            </w:r>
          </w:p>
          <w:p w:rsidR="0016532E" w:rsidRDefault="00EB0A1D" w:rsidP="007E22F4">
            <w:pPr>
              <w:spacing w:after="1080"/>
              <w:ind w:left="2160"/>
              <w:rPr>
                <w:b/>
                <w:color w:val="0000FF"/>
                <w:sz w:val="36"/>
                <w:szCs w:val="36"/>
              </w:rPr>
            </w:pPr>
            <w:r>
              <w:rPr>
                <w:b/>
                <w:color w:val="0000FF"/>
                <w:sz w:val="36"/>
                <w:szCs w:val="36"/>
              </w:rPr>
              <w:t>04.07</w:t>
            </w:r>
            <w:bookmarkStart w:id="0" w:name="_GoBack"/>
            <w:bookmarkEnd w:id="0"/>
            <w:r w:rsidR="0016532E">
              <w:rPr>
                <w:b/>
                <w:color w:val="0000FF"/>
                <w:sz w:val="36"/>
                <w:szCs w:val="36"/>
              </w:rPr>
              <w:t>.2024</w:t>
            </w:r>
            <w:r w:rsidR="0016532E" w:rsidRPr="000B548D">
              <w:rPr>
                <w:b/>
                <w:color w:val="0000FF"/>
                <w:sz w:val="36"/>
                <w:szCs w:val="36"/>
              </w:rPr>
              <w:t xml:space="preserve"> года </w:t>
            </w:r>
          </w:p>
          <w:p w:rsidR="0016532E" w:rsidRPr="000B548D" w:rsidRDefault="0016532E" w:rsidP="007E22F4">
            <w:pPr>
              <w:spacing w:after="1080"/>
              <w:ind w:left="2160"/>
              <w:rPr>
                <w:b/>
                <w:color w:val="0000FF"/>
                <w:sz w:val="36"/>
                <w:szCs w:val="36"/>
              </w:rPr>
            </w:pPr>
            <w:r w:rsidRPr="000B548D">
              <w:rPr>
                <w:b/>
                <w:color w:val="0000FF"/>
                <w:sz w:val="36"/>
                <w:szCs w:val="36"/>
              </w:rPr>
              <w:t>Официальное издание</w:t>
            </w:r>
          </w:p>
        </w:tc>
      </w:tr>
    </w:tbl>
    <w:p w:rsidR="0016532E" w:rsidRDefault="0016532E" w:rsidP="0016532E"/>
    <w:p w:rsidR="0016532E" w:rsidRPr="00EA4640" w:rsidRDefault="0016532E" w:rsidP="0016532E"/>
    <w:p w:rsidR="0016532E" w:rsidRPr="00EA4640" w:rsidRDefault="0016532E" w:rsidP="0016532E"/>
    <w:p w:rsidR="0016532E" w:rsidRPr="00EA4640" w:rsidRDefault="0016532E" w:rsidP="0016532E"/>
    <w:p w:rsidR="0016532E" w:rsidRPr="00EA4640" w:rsidRDefault="0016532E" w:rsidP="0016532E"/>
    <w:p w:rsidR="0016532E" w:rsidRPr="00EA4640" w:rsidRDefault="0016532E" w:rsidP="0016532E"/>
    <w:p w:rsidR="0016532E" w:rsidRPr="00EA4640" w:rsidRDefault="0016532E" w:rsidP="0016532E"/>
    <w:p w:rsidR="0016532E" w:rsidRDefault="0016532E" w:rsidP="0016532E"/>
    <w:p w:rsidR="0016532E" w:rsidRDefault="0016532E" w:rsidP="0016532E"/>
    <w:p w:rsidR="0016532E" w:rsidRDefault="0016532E" w:rsidP="0016532E"/>
    <w:p w:rsidR="0016532E" w:rsidRDefault="0016532E" w:rsidP="0016532E">
      <w:pPr>
        <w:spacing w:after="240"/>
        <w:rPr>
          <w:b/>
          <w:color w:val="000000"/>
          <w:sz w:val="28"/>
          <w:szCs w:val="28"/>
        </w:rPr>
      </w:pPr>
    </w:p>
    <w:p w:rsidR="0016532E" w:rsidRDefault="0016532E" w:rsidP="0016532E">
      <w:pPr>
        <w:spacing w:after="160" w:line="259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</w:p>
    <w:p w:rsidR="0016532E" w:rsidRPr="000B548D" w:rsidRDefault="0016532E" w:rsidP="0016532E">
      <w:pPr>
        <w:jc w:val="center"/>
        <w:rPr>
          <w:b/>
          <w:sz w:val="40"/>
          <w:szCs w:val="40"/>
        </w:rPr>
      </w:pPr>
      <w:r w:rsidRPr="000B548D">
        <w:rPr>
          <w:b/>
          <w:sz w:val="40"/>
          <w:szCs w:val="40"/>
        </w:rPr>
        <w:lastRenderedPageBreak/>
        <w:t>СБОРНИК</w:t>
      </w:r>
    </w:p>
    <w:p w:rsidR="0016532E" w:rsidRPr="000B548D" w:rsidRDefault="0016532E" w:rsidP="0016532E">
      <w:pPr>
        <w:jc w:val="center"/>
      </w:pPr>
      <w:r w:rsidRPr="000B548D">
        <w:t>МУНИЦИПАЛЬНЫХ ПРАВОВЫХ АКТОВ ОРГАНОВ</w:t>
      </w:r>
    </w:p>
    <w:p w:rsidR="0016532E" w:rsidRPr="000B548D" w:rsidRDefault="0016532E" w:rsidP="0016532E">
      <w:pPr>
        <w:jc w:val="center"/>
      </w:pPr>
      <w:r w:rsidRPr="000B548D">
        <w:t>МЕСТНОГО САМОУПРАВЛЕНИЯ МУНИЦИПАЛЬНОГО ОБРАЗОВАНИ</w:t>
      </w:r>
      <w:r>
        <w:t>Я КИКНУРСКИЙ МУНИЦИПАЛЬНЫЙ ОКРУГ</w:t>
      </w:r>
      <w:r w:rsidRPr="000B548D">
        <w:t xml:space="preserve"> КИРОВСКОЙ ОБЛАСТИ</w:t>
      </w:r>
    </w:p>
    <w:p w:rsidR="0016532E" w:rsidRPr="000B548D" w:rsidRDefault="0016532E" w:rsidP="0016532E">
      <w:pPr>
        <w:jc w:val="center"/>
        <w:rPr>
          <w:sz w:val="28"/>
          <w:szCs w:val="28"/>
        </w:rPr>
      </w:pPr>
    </w:p>
    <w:tbl>
      <w:tblPr>
        <w:tblW w:w="9468" w:type="dxa"/>
        <w:tblBorders>
          <w:top w:val="single" w:sz="4" w:space="0" w:color="000000"/>
          <w:bottom w:val="single" w:sz="4" w:space="0" w:color="000000"/>
        </w:tblBorders>
        <w:tblLook w:val="01E0" w:firstRow="1" w:lastRow="1" w:firstColumn="1" w:lastColumn="1" w:noHBand="0" w:noVBand="0"/>
      </w:tblPr>
      <w:tblGrid>
        <w:gridCol w:w="2268"/>
        <w:gridCol w:w="3780"/>
        <w:gridCol w:w="3420"/>
      </w:tblGrid>
      <w:tr w:rsidR="0016532E" w:rsidRPr="000B548D" w:rsidTr="007E22F4">
        <w:trPr>
          <w:trHeight w:val="197"/>
        </w:trPr>
        <w:tc>
          <w:tcPr>
            <w:tcW w:w="2268" w:type="dxa"/>
          </w:tcPr>
          <w:p w:rsidR="0016532E" w:rsidRPr="000B548D" w:rsidRDefault="0016532E" w:rsidP="007E22F4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780" w:type="dxa"/>
          </w:tcPr>
          <w:p w:rsidR="0016532E" w:rsidRPr="000B548D" w:rsidRDefault="0016532E" w:rsidP="007E22F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420" w:type="dxa"/>
          </w:tcPr>
          <w:p w:rsidR="0016532E" w:rsidRPr="000B548D" w:rsidRDefault="0016532E" w:rsidP="007E22F4">
            <w:pPr>
              <w:ind w:left="-108"/>
              <w:jc w:val="right"/>
              <w:rPr>
                <w:b/>
                <w:color w:val="000000"/>
                <w:sz w:val="28"/>
                <w:szCs w:val="28"/>
              </w:rPr>
            </w:pPr>
          </w:p>
        </w:tc>
      </w:tr>
      <w:tr w:rsidR="0016532E" w:rsidRPr="000B548D" w:rsidTr="007E22F4">
        <w:trPr>
          <w:trHeight w:val="197"/>
        </w:trPr>
        <w:tc>
          <w:tcPr>
            <w:tcW w:w="2268" w:type="dxa"/>
            <w:tcBorders>
              <w:bottom w:val="single" w:sz="4" w:space="0" w:color="000000"/>
            </w:tcBorders>
          </w:tcPr>
          <w:p w:rsidR="0016532E" w:rsidRPr="000B548D" w:rsidRDefault="0016532E" w:rsidP="007E22F4">
            <w:pPr>
              <w:rPr>
                <w:b/>
                <w:color w:val="000000"/>
                <w:sz w:val="28"/>
                <w:szCs w:val="28"/>
              </w:rPr>
            </w:pPr>
            <w:r w:rsidRPr="000B548D">
              <w:rPr>
                <w:b/>
                <w:color w:val="000000"/>
                <w:sz w:val="28"/>
                <w:szCs w:val="28"/>
              </w:rPr>
              <w:t xml:space="preserve">№ </w:t>
            </w:r>
            <w:r>
              <w:rPr>
                <w:b/>
                <w:color w:val="000000"/>
                <w:sz w:val="28"/>
                <w:szCs w:val="28"/>
              </w:rPr>
              <w:t>2</w:t>
            </w:r>
            <w:r w:rsidR="00EB0A1D">
              <w:rPr>
                <w:b/>
                <w:color w:val="000000"/>
                <w:sz w:val="28"/>
                <w:szCs w:val="28"/>
              </w:rPr>
              <w:t>1</w:t>
            </w:r>
            <w:r w:rsidRPr="000B548D">
              <w:rPr>
                <w:b/>
                <w:color w:val="000000"/>
                <w:sz w:val="28"/>
                <w:szCs w:val="28"/>
              </w:rPr>
              <w:t xml:space="preserve"> (</w:t>
            </w:r>
            <w:r w:rsidR="00EB0A1D">
              <w:rPr>
                <w:b/>
                <w:color w:val="000000"/>
                <w:sz w:val="28"/>
                <w:szCs w:val="28"/>
              </w:rPr>
              <w:t>146</w:t>
            </w:r>
            <w:r w:rsidRPr="000B548D">
              <w:rPr>
                <w:b/>
                <w:color w:val="000000"/>
                <w:sz w:val="28"/>
                <w:szCs w:val="28"/>
              </w:rPr>
              <w:t>)</w:t>
            </w:r>
          </w:p>
          <w:p w:rsidR="0016532E" w:rsidRPr="000B548D" w:rsidRDefault="0016532E" w:rsidP="007E22F4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780" w:type="dxa"/>
            <w:tcBorders>
              <w:bottom w:val="single" w:sz="4" w:space="0" w:color="000000"/>
            </w:tcBorders>
          </w:tcPr>
          <w:p w:rsidR="0016532E" w:rsidRPr="000B548D" w:rsidRDefault="00EB0A1D" w:rsidP="007E22F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04 июля </w:t>
            </w:r>
            <w:r w:rsidR="0016532E">
              <w:rPr>
                <w:b/>
                <w:color w:val="000000"/>
                <w:sz w:val="28"/>
                <w:szCs w:val="28"/>
              </w:rPr>
              <w:t>2024</w:t>
            </w:r>
            <w:r w:rsidR="0016532E" w:rsidRPr="000B548D">
              <w:rPr>
                <w:b/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3420" w:type="dxa"/>
            <w:tcBorders>
              <w:bottom w:val="single" w:sz="4" w:space="0" w:color="000000"/>
            </w:tcBorders>
          </w:tcPr>
          <w:p w:rsidR="0016532E" w:rsidRPr="000B548D" w:rsidRDefault="0016532E" w:rsidP="007E22F4">
            <w:pPr>
              <w:jc w:val="right"/>
              <w:rPr>
                <w:b/>
                <w:color w:val="000000"/>
                <w:sz w:val="28"/>
                <w:szCs w:val="28"/>
              </w:rPr>
            </w:pPr>
            <w:r w:rsidRPr="000B548D">
              <w:rPr>
                <w:b/>
                <w:color w:val="000000"/>
                <w:sz w:val="28"/>
                <w:szCs w:val="28"/>
              </w:rPr>
              <w:t>Официальное издание</w:t>
            </w:r>
          </w:p>
        </w:tc>
      </w:tr>
    </w:tbl>
    <w:p w:rsidR="0016532E" w:rsidRPr="000B548D" w:rsidRDefault="0016532E" w:rsidP="0016532E">
      <w:pPr>
        <w:rPr>
          <w:b/>
          <w:color w:val="000000"/>
          <w:sz w:val="28"/>
          <w:szCs w:val="28"/>
        </w:rPr>
      </w:pPr>
    </w:p>
    <w:p w:rsidR="0016532E" w:rsidRPr="00250289" w:rsidRDefault="0016532E" w:rsidP="0016532E">
      <w:pPr>
        <w:spacing w:after="480" w:line="360" w:lineRule="exact"/>
        <w:jc w:val="center"/>
        <w:rPr>
          <w:b/>
          <w:color w:val="000000"/>
          <w:sz w:val="28"/>
          <w:szCs w:val="28"/>
        </w:rPr>
      </w:pPr>
      <w:r w:rsidRPr="00250289">
        <w:rPr>
          <w:b/>
          <w:color w:val="000000"/>
          <w:sz w:val="28"/>
          <w:szCs w:val="28"/>
        </w:rPr>
        <w:t>СОДЕРЖАНИЕ</w:t>
      </w:r>
    </w:p>
    <w:p w:rsidR="0016532E" w:rsidRPr="00250289" w:rsidRDefault="0016532E" w:rsidP="0016532E">
      <w:pPr>
        <w:spacing w:after="160" w:line="259" w:lineRule="auto"/>
        <w:ind w:left="567" w:firstLine="284"/>
        <w:jc w:val="center"/>
        <w:rPr>
          <w:b/>
          <w:sz w:val="28"/>
          <w:szCs w:val="28"/>
        </w:rPr>
      </w:pPr>
      <w:r w:rsidRPr="00250289">
        <w:rPr>
          <w:b/>
          <w:sz w:val="28"/>
          <w:szCs w:val="28"/>
        </w:rPr>
        <w:t>Раздел 4. Постановления администрации</w:t>
      </w:r>
    </w:p>
    <w:p w:rsidR="0016532E" w:rsidRPr="00250289" w:rsidRDefault="0016532E" w:rsidP="0016532E">
      <w:pPr>
        <w:spacing w:after="160" w:line="259" w:lineRule="auto"/>
        <w:jc w:val="center"/>
        <w:rPr>
          <w:b/>
          <w:sz w:val="28"/>
          <w:szCs w:val="28"/>
        </w:rPr>
      </w:pPr>
      <w:r w:rsidRPr="00250289">
        <w:rPr>
          <w:b/>
          <w:sz w:val="28"/>
          <w:szCs w:val="28"/>
        </w:rPr>
        <w:t>Кикнурского муниципального округа Кировской области</w:t>
      </w:r>
    </w:p>
    <w:p w:rsidR="0016532E" w:rsidRPr="00FF62A9" w:rsidRDefault="0016532E" w:rsidP="00FF62A9">
      <w:pPr>
        <w:numPr>
          <w:ilvl w:val="0"/>
          <w:numId w:val="1"/>
        </w:numPr>
        <w:spacing w:after="160" w:line="259" w:lineRule="auto"/>
        <w:ind w:left="0" w:firstLine="709"/>
        <w:jc w:val="both"/>
        <w:rPr>
          <w:b/>
          <w:sz w:val="28"/>
          <w:szCs w:val="28"/>
        </w:rPr>
      </w:pPr>
      <w:r w:rsidRPr="00456E6D">
        <w:rPr>
          <w:sz w:val="28"/>
          <w:szCs w:val="28"/>
        </w:rPr>
        <w:t xml:space="preserve">Постановление администрации Кикнурского муниципального округа от </w:t>
      </w:r>
      <w:r w:rsidR="00FF62A9">
        <w:rPr>
          <w:sz w:val="28"/>
          <w:szCs w:val="28"/>
        </w:rPr>
        <w:t>27</w:t>
      </w:r>
      <w:r>
        <w:rPr>
          <w:sz w:val="28"/>
          <w:szCs w:val="28"/>
        </w:rPr>
        <w:t>.06</w:t>
      </w:r>
      <w:r w:rsidRPr="00456E6D">
        <w:rPr>
          <w:sz w:val="28"/>
          <w:szCs w:val="28"/>
        </w:rPr>
        <w:t xml:space="preserve">.2024 № </w:t>
      </w:r>
      <w:r w:rsidR="00FF62A9">
        <w:rPr>
          <w:sz w:val="28"/>
          <w:szCs w:val="28"/>
        </w:rPr>
        <w:t>417</w:t>
      </w:r>
      <w:r w:rsidRPr="00456E6D">
        <w:rPr>
          <w:sz w:val="28"/>
          <w:szCs w:val="28"/>
        </w:rPr>
        <w:t xml:space="preserve"> «</w:t>
      </w:r>
      <w:r w:rsidR="00FF62A9" w:rsidRPr="00FF62A9">
        <w:rPr>
          <w:sz w:val="28"/>
          <w:szCs w:val="28"/>
        </w:rPr>
        <w:t>О назначении отдела градостроительства, архитектуры и жизнеобеспечения администрации Кикнурского муниципального округа ответственным за подготовку и проведение общественных обсуждений по проекту изменений в генеральный план муниципального образования Кикнурский муниципальный округ Кировской области</w:t>
      </w:r>
      <w:r w:rsidRPr="00FF62A9">
        <w:rPr>
          <w:sz w:val="28"/>
          <w:szCs w:val="28"/>
        </w:rPr>
        <w:t>»…………………………………</w:t>
      </w:r>
      <w:r w:rsidR="00EB0A1D">
        <w:rPr>
          <w:sz w:val="28"/>
          <w:szCs w:val="28"/>
        </w:rPr>
        <w:t>…………………………….</w:t>
      </w:r>
      <w:r w:rsidRPr="00FF62A9">
        <w:rPr>
          <w:sz w:val="28"/>
          <w:szCs w:val="28"/>
        </w:rPr>
        <w:t>..4</w:t>
      </w:r>
    </w:p>
    <w:p w:rsidR="00B77910" w:rsidRDefault="0016532E" w:rsidP="00B77910">
      <w:pPr>
        <w:numPr>
          <w:ilvl w:val="0"/>
          <w:numId w:val="1"/>
        </w:numPr>
        <w:spacing w:after="160" w:line="259" w:lineRule="auto"/>
        <w:ind w:left="0" w:firstLine="709"/>
        <w:jc w:val="both"/>
        <w:rPr>
          <w:b/>
          <w:sz w:val="28"/>
          <w:szCs w:val="28"/>
        </w:rPr>
      </w:pPr>
      <w:r w:rsidRPr="0016532E">
        <w:rPr>
          <w:sz w:val="28"/>
          <w:szCs w:val="28"/>
        </w:rPr>
        <w:t xml:space="preserve">Постановление администрации Кикнурского муниципального округа от 13.06.2024 № </w:t>
      </w:r>
      <w:r w:rsidR="00FF62A9">
        <w:rPr>
          <w:sz w:val="28"/>
          <w:szCs w:val="28"/>
        </w:rPr>
        <w:t>418</w:t>
      </w:r>
      <w:r w:rsidRPr="0016532E">
        <w:rPr>
          <w:sz w:val="28"/>
          <w:szCs w:val="28"/>
        </w:rPr>
        <w:t xml:space="preserve"> «</w:t>
      </w:r>
      <w:r w:rsidR="00FF62A9" w:rsidRPr="00B77910">
        <w:rPr>
          <w:sz w:val="28"/>
          <w:szCs w:val="28"/>
        </w:rPr>
        <w:t xml:space="preserve">Об утверждении Положения о порядке деятельности комиссии по землепользованию и застройке Кикнурского </w:t>
      </w:r>
      <w:r w:rsidR="00FF62A9" w:rsidRPr="00B77910">
        <w:rPr>
          <w:bCs/>
          <w:sz w:val="28"/>
          <w:szCs w:val="28"/>
        </w:rPr>
        <w:t>муниципального округа</w:t>
      </w:r>
      <w:r w:rsidR="00FF62A9" w:rsidRPr="00B77910">
        <w:rPr>
          <w:sz w:val="28"/>
          <w:szCs w:val="28"/>
        </w:rPr>
        <w:t xml:space="preserve"> Кировской области</w:t>
      </w:r>
      <w:r w:rsidRPr="00B77910">
        <w:rPr>
          <w:sz w:val="28"/>
          <w:szCs w:val="28"/>
        </w:rPr>
        <w:t>»</w:t>
      </w:r>
      <w:r w:rsidRPr="00FF62A9">
        <w:rPr>
          <w:sz w:val="28"/>
          <w:szCs w:val="28"/>
        </w:rPr>
        <w:t xml:space="preserve"> ……………………………………………………………………………</w:t>
      </w:r>
      <w:r w:rsidR="00EB0A1D">
        <w:rPr>
          <w:sz w:val="28"/>
          <w:szCs w:val="28"/>
        </w:rPr>
        <w:t>6</w:t>
      </w:r>
    </w:p>
    <w:p w:rsidR="00B77910" w:rsidRDefault="0016532E" w:rsidP="00B77910">
      <w:pPr>
        <w:numPr>
          <w:ilvl w:val="0"/>
          <w:numId w:val="1"/>
        </w:numPr>
        <w:spacing w:after="160" w:line="259" w:lineRule="auto"/>
        <w:ind w:left="0" w:firstLine="709"/>
        <w:jc w:val="both"/>
        <w:rPr>
          <w:b/>
          <w:sz w:val="28"/>
          <w:szCs w:val="28"/>
        </w:rPr>
      </w:pPr>
      <w:r w:rsidRPr="00B77910">
        <w:rPr>
          <w:sz w:val="28"/>
          <w:szCs w:val="28"/>
        </w:rPr>
        <w:t xml:space="preserve">Постановление администрации Кикнурского муниципального округа от </w:t>
      </w:r>
      <w:r w:rsidR="00B77910" w:rsidRPr="00B77910">
        <w:rPr>
          <w:sz w:val="28"/>
          <w:szCs w:val="28"/>
        </w:rPr>
        <w:t>01.07</w:t>
      </w:r>
      <w:r w:rsidRPr="00B77910">
        <w:rPr>
          <w:sz w:val="28"/>
          <w:szCs w:val="28"/>
        </w:rPr>
        <w:t xml:space="preserve">.2024 № </w:t>
      </w:r>
      <w:r w:rsidR="00FF62A9" w:rsidRPr="00B77910">
        <w:rPr>
          <w:sz w:val="28"/>
          <w:szCs w:val="28"/>
        </w:rPr>
        <w:t>426</w:t>
      </w:r>
      <w:r w:rsidRPr="00B77910">
        <w:rPr>
          <w:sz w:val="28"/>
          <w:szCs w:val="28"/>
        </w:rPr>
        <w:t xml:space="preserve"> «</w:t>
      </w:r>
      <w:r w:rsidR="00B77910" w:rsidRPr="00B77910">
        <w:rPr>
          <w:sz w:val="28"/>
          <w:szCs w:val="28"/>
        </w:rPr>
        <w:t xml:space="preserve">О внесении изменений  в постановление администрации Кикнурского муниципального округа Кировской области от 11.01.2024 № 10» </w:t>
      </w:r>
      <w:r w:rsidRPr="00B77910">
        <w:rPr>
          <w:sz w:val="28"/>
          <w:szCs w:val="28"/>
        </w:rPr>
        <w:t>…………………………</w:t>
      </w:r>
      <w:r w:rsidR="00B77910" w:rsidRPr="00B77910">
        <w:rPr>
          <w:sz w:val="28"/>
          <w:szCs w:val="28"/>
        </w:rPr>
        <w:t>…</w:t>
      </w:r>
      <w:r w:rsidR="00EB0A1D">
        <w:rPr>
          <w:sz w:val="28"/>
          <w:szCs w:val="28"/>
        </w:rPr>
        <w:t>………………………..</w:t>
      </w:r>
      <w:r w:rsidRPr="00B77910">
        <w:rPr>
          <w:sz w:val="28"/>
          <w:szCs w:val="28"/>
        </w:rPr>
        <w:t>.</w:t>
      </w:r>
      <w:r w:rsidR="00EB0A1D">
        <w:rPr>
          <w:sz w:val="28"/>
          <w:szCs w:val="28"/>
        </w:rPr>
        <w:t>10</w:t>
      </w:r>
    </w:p>
    <w:p w:rsidR="00B77910" w:rsidRDefault="0016532E" w:rsidP="00B77910">
      <w:pPr>
        <w:numPr>
          <w:ilvl w:val="0"/>
          <w:numId w:val="1"/>
        </w:numPr>
        <w:spacing w:after="160" w:line="259" w:lineRule="auto"/>
        <w:ind w:left="0" w:firstLine="709"/>
        <w:jc w:val="both"/>
        <w:rPr>
          <w:b/>
          <w:sz w:val="28"/>
          <w:szCs w:val="28"/>
        </w:rPr>
      </w:pPr>
      <w:r w:rsidRPr="00B77910">
        <w:rPr>
          <w:sz w:val="28"/>
          <w:szCs w:val="28"/>
        </w:rPr>
        <w:t xml:space="preserve">Постановление администрации Кикнурского муниципального округа от </w:t>
      </w:r>
      <w:r w:rsidR="00B77910">
        <w:rPr>
          <w:sz w:val="28"/>
          <w:szCs w:val="28"/>
        </w:rPr>
        <w:t>02.07.</w:t>
      </w:r>
      <w:r w:rsidRPr="00B77910">
        <w:rPr>
          <w:sz w:val="28"/>
          <w:szCs w:val="28"/>
        </w:rPr>
        <w:t xml:space="preserve">2024 № </w:t>
      </w:r>
      <w:r w:rsidR="00FF62A9" w:rsidRPr="00B77910">
        <w:rPr>
          <w:sz w:val="28"/>
          <w:szCs w:val="28"/>
        </w:rPr>
        <w:t>428</w:t>
      </w:r>
      <w:r w:rsidRPr="00B77910">
        <w:rPr>
          <w:sz w:val="28"/>
          <w:szCs w:val="28"/>
        </w:rPr>
        <w:t xml:space="preserve">  «</w:t>
      </w:r>
      <w:r w:rsidR="00B77910" w:rsidRPr="00B77910">
        <w:rPr>
          <w:sz w:val="28"/>
          <w:szCs w:val="28"/>
        </w:rPr>
        <w:t>О внесении изменений в постановление администрации Кикнурского муниципального округа Кировской области от 15.11.2021 № 743</w:t>
      </w:r>
      <w:r w:rsidR="002D4FFE" w:rsidRPr="00B77910">
        <w:rPr>
          <w:sz w:val="28"/>
          <w:szCs w:val="28"/>
        </w:rPr>
        <w:t>»………..</w:t>
      </w:r>
      <w:r w:rsidR="00EB0A1D">
        <w:rPr>
          <w:sz w:val="28"/>
          <w:szCs w:val="28"/>
        </w:rPr>
        <w:t>………………………………………….</w:t>
      </w:r>
      <w:r w:rsidRPr="00B77910">
        <w:rPr>
          <w:sz w:val="28"/>
          <w:szCs w:val="28"/>
        </w:rPr>
        <w:t>..</w:t>
      </w:r>
      <w:r w:rsidR="00EB0A1D">
        <w:rPr>
          <w:sz w:val="28"/>
          <w:szCs w:val="28"/>
        </w:rPr>
        <w:t>12</w:t>
      </w:r>
    </w:p>
    <w:p w:rsidR="00B77910" w:rsidRDefault="0016532E" w:rsidP="00B77910">
      <w:pPr>
        <w:numPr>
          <w:ilvl w:val="0"/>
          <w:numId w:val="1"/>
        </w:numPr>
        <w:spacing w:after="160" w:line="259" w:lineRule="auto"/>
        <w:ind w:left="0" w:firstLine="709"/>
        <w:jc w:val="both"/>
        <w:rPr>
          <w:b/>
          <w:sz w:val="28"/>
          <w:szCs w:val="28"/>
        </w:rPr>
      </w:pPr>
      <w:r w:rsidRPr="00B77910">
        <w:rPr>
          <w:sz w:val="28"/>
          <w:szCs w:val="28"/>
        </w:rPr>
        <w:t xml:space="preserve">Постановление администрации Кикнурского муниципального округа от </w:t>
      </w:r>
      <w:r w:rsidR="00B77910" w:rsidRPr="00B77910">
        <w:rPr>
          <w:sz w:val="28"/>
          <w:szCs w:val="28"/>
        </w:rPr>
        <w:t>03.07</w:t>
      </w:r>
      <w:r w:rsidRPr="00B77910">
        <w:rPr>
          <w:sz w:val="28"/>
          <w:szCs w:val="28"/>
        </w:rPr>
        <w:t xml:space="preserve">.2024 № </w:t>
      </w:r>
      <w:r w:rsidR="00FF62A9" w:rsidRPr="00B77910">
        <w:rPr>
          <w:sz w:val="28"/>
          <w:szCs w:val="28"/>
        </w:rPr>
        <w:t>432</w:t>
      </w:r>
      <w:r w:rsidRPr="00B77910">
        <w:rPr>
          <w:sz w:val="28"/>
          <w:szCs w:val="28"/>
        </w:rPr>
        <w:t xml:space="preserve"> «</w:t>
      </w:r>
      <w:r w:rsidR="00B77910" w:rsidRPr="00B77910">
        <w:rPr>
          <w:sz w:val="28"/>
          <w:szCs w:val="28"/>
        </w:rPr>
        <w:t>О внесении изменений  в постановление администрации Кикнурского муниципального округа Кировской области от 06.07.2021 № 476</w:t>
      </w:r>
      <w:r w:rsidRPr="00B77910">
        <w:rPr>
          <w:sz w:val="28"/>
          <w:szCs w:val="28"/>
        </w:rPr>
        <w:t>»</w:t>
      </w:r>
      <w:r w:rsidR="00EB0A1D">
        <w:rPr>
          <w:sz w:val="28"/>
          <w:szCs w:val="28"/>
        </w:rPr>
        <w:t xml:space="preserve"> .……………………………………………………13</w:t>
      </w:r>
    </w:p>
    <w:p w:rsidR="007E22F4" w:rsidRPr="00B77910" w:rsidRDefault="0016532E" w:rsidP="00B77910">
      <w:pPr>
        <w:numPr>
          <w:ilvl w:val="0"/>
          <w:numId w:val="1"/>
        </w:numPr>
        <w:spacing w:after="160" w:line="259" w:lineRule="auto"/>
        <w:ind w:left="0" w:firstLine="709"/>
        <w:jc w:val="both"/>
        <w:rPr>
          <w:b/>
          <w:sz w:val="28"/>
          <w:szCs w:val="28"/>
        </w:rPr>
      </w:pPr>
      <w:r w:rsidRPr="00B77910">
        <w:rPr>
          <w:sz w:val="28"/>
          <w:szCs w:val="28"/>
        </w:rPr>
        <w:t xml:space="preserve">Постановление администрации Кикнурского муниципального округа от </w:t>
      </w:r>
      <w:r w:rsidR="00FF62A9" w:rsidRPr="00B77910">
        <w:rPr>
          <w:sz w:val="28"/>
          <w:szCs w:val="28"/>
        </w:rPr>
        <w:t>04.07</w:t>
      </w:r>
      <w:r w:rsidRPr="00B77910">
        <w:rPr>
          <w:sz w:val="28"/>
          <w:szCs w:val="28"/>
        </w:rPr>
        <w:t xml:space="preserve">.2024 № </w:t>
      </w:r>
      <w:r w:rsidR="00FF62A9" w:rsidRPr="00B77910">
        <w:rPr>
          <w:sz w:val="28"/>
          <w:szCs w:val="28"/>
        </w:rPr>
        <w:t>433</w:t>
      </w:r>
      <w:r w:rsidRPr="00B77910">
        <w:rPr>
          <w:sz w:val="28"/>
          <w:szCs w:val="28"/>
        </w:rPr>
        <w:t>«</w:t>
      </w:r>
      <w:r w:rsidR="00B77910" w:rsidRPr="00B77910">
        <w:rPr>
          <w:sz w:val="28"/>
          <w:szCs w:val="28"/>
        </w:rPr>
        <w:t xml:space="preserve">О внесении изменений и дополнений в </w:t>
      </w:r>
      <w:r w:rsidR="00B77910" w:rsidRPr="00B77910">
        <w:rPr>
          <w:sz w:val="28"/>
          <w:szCs w:val="28"/>
        </w:rPr>
        <w:lastRenderedPageBreak/>
        <w:t>постановление администрации Кикнурского муниципального округа Кировской области от 16.03.2023 № 143</w:t>
      </w:r>
      <w:r w:rsidRPr="00B77910">
        <w:rPr>
          <w:sz w:val="28"/>
          <w:szCs w:val="28"/>
        </w:rPr>
        <w:t>»…………………………………………………</w:t>
      </w:r>
      <w:r w:rsidR="007E22F4" w:rsidRPr="00B77910">
        <w:rPr>
          <w:sz w:val="28"/>
          <w:szCs w:val="28"/>
        </w:rPr>
        <w:t>…………</w:t>
      </w:r>
      <w:r w:rsidRPr="00B77910">
        <w:rPr>
          <w:sz w:val="28"/>
          <w:szCs w:val="28"/>
        </w:rPr>
        <w:t>……</w:t>
      </w:r>
      <w:r w:rsidR="00EB0A1D">
        <w:rPr>
          <w:sz w:val="28"/>
          <w:szCs w:val="28"/>
        </w:rPr>
        <w:t>…</w:t>
      </w:r>
      <w:r w:rsidRPr="00B77910">
        <w:rPr>
          <w:sz w:val="28"/>
          <w:szCs w:val="28"/>
        </w:rPr>
        <w:t>.</w:t>
      </w:r>
      <w:r w:rsidR="00EB0A1D">
        <w:rPr>
          <w:sz w:val="28"/>
          <w:szCs w:val="28"/>
        </w:rPr>
        <w:t>18</w:t>
      </w:r>
    </w:p>
    <w:p w:rsidR="0016532E" w:rsidRDefault="0016532E"/>
    <w:p w:rsidR="00B77910" w:rsidRDefault="00B77910" w:rsidP="00B77910">
      <w:pPr>
        <w:jc w:val="center"/>
        <w:rPr>
          <w:b/>
          <w:sz w:val="28"/>
          <w:szCs w:val="28"/>
        </w:rPr>
      </w:pPr>
      <w:r w:rsidRPr="009B70C8">
        <w:rPr>
          <w:b/>
          <w:sz w:val="28"/>
          <w:szCs w:val="28"/>
        </w:rPr>
        <w:t>6. Иная официальная информация</w:t>
      </w:r>
    </w:p>
    <w:p w:rsidR="00B77910" w:rsidRPr="009B70C8" w:rsidRDefault="00B77910" w:rsidP="00B77910">
      <w:pPr>
        <w:jc w:val="center"/>
        <w:rPr>
          <w:b/>
          <w:sz w:val="28"/>
          <w:szCs w:val="28"/>
        </w:rPr>
      </w:pPr>
    </w:p>
    <w:p w:rsidR="00B77910" w:rsidRPr="00B77910" w:rsidRDefault="00B77910" w:rsidP="00B77910">
      <w:pPr>
        <w:pStyle w:val="a9"/>
        <w:numPr>
          <w:ilvl w:val="0"/>
          <w:numId w:val="31"/>
        </w:numPr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B77910" w:rsidRPr="00B77910" w:rsidSect="00FE2CD8">
          <w:headerReference w:type="even" r:id="rId7"/>
          <w:headerReference w:type="default" r:id="rId8"/>
          <w:headerReference w:type="first" r:id="rId9"/>
          <w:pgSz w:w="11905" w:h="16838"/>
          <w:pgMar w:top="851" w:right="851" w:bottom="851" w:left="1701" w:header="720" w:footer="201" w:gutter="0"/>
          <w:pgNumType w:start="1"/>
          <w:cols w:space="720"/>
          <w:docGrid w:linePitch="326"/>
        </w:sectPr>
      </w:pPr>
      <w:r w:rsidRPr="00B77910">
        <w:rPr>
          <w:rFonts w:ascii="Times New Roman" w:hAnsi="Times New Roman" w:cs="Times New Roman"/>
          <w:sz w:val="28"/>
          <w:szCs w:val="28"/>
        </w:rPr>
        <w:t>Извещение о возможном предоставлении в аренду земельного участка……………………………………………………………</w:t>
      </w:r>
      <w:r w:rsidR="00EB0A1D">
        <w:rPr>
          <w:rFonts w:ascii="Times New Roman" w:hAnsi="Times New Roman" w:cs="Times New Roman"/>
          <w:sz w:val="28"/>
          <w:szCs w:val="28"/>
        </w:rPr>
        <w:t>…….20</w:t>
      </w:r>
    </w:p>
    <w:p w:rsidR="007E22F4" w:rsidRDefault="007E22F4"/>
    <w:p w:rsidR="00FF62A9" w:rsidRDefault="00FF62A9" w:rsidP="00FF62A9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-180340</wp:posOffset>
            </wp:positionV>
            <wp:extent cx="572135" cy="720090"/>
            <wp:effectExtent l="0" t="0" r="0" b="3810"/>
            <wp:wrapNone/>
            <wp:docPr id="10" name="Рисунок 10" descr="Кикнурский МР герб контур_вольная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икнурский МР герб контур_вольная"/>
                    <pic:cNvPicPr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1600000">
                      <a:off x="0" y="0"/>
                      <a:ext cx="57213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62A9" w:rsidRDefault="00FF62A9" w:rsidP="00FF62A9">
      <w:pPr>
        <w:jc w:val="center"/>
        <w:rPr>
          <w:b/>
          <w:sz w:val="28"/>
          <w:szCs w:val="28"/>
        </w:rPr>
      </w:pPr>
    </w:p>
    <w:p w:rsidR="00FF62A9" w:rsidRDefault="00FF62A9" w:rsidP="00FF62A9">
      <w:pPr>
        <w:jc w:val="center"/>
        <w:rPr>
          <w:b/>
          <w:sz w:val="28"/>
          <w:szCs w:val="28"/>
        </w:rPr>
      </w:pPr>
    </w:p>
    <w:p w:rsidR="00FF62A9" w:rsidRPr="00EB0A1D" w:rsidRDefault="00FF62A9" w:rsidP="00FF62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КИКНУРСКОГО </w:t>
      </w:r>
    </w:p>
    <w:p w:rsidR="00FF62A9" w:rsidRPr="00AA730A" w:rsidRDefault="00FF62A9" w:rsidP="00FF62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ОКРУГА</w:t>
      </w:r>
    </w:p>
    <w:p w:rsidR="00FF62A9" w:rsidRDefault="00FF62A9" w:rsidP="00FF62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КИРОВСКОЙ ОБЛАСТИ</w:t>
      </w:r>
    </w:p>
    <w:p w:rsidR="00FF62A9" w:rsidRDefault="00FF62A9" w:rsidP="00FF62A9">
      <w:pPr>
        <w:jc w:val="center"/>
        <w:rPr>
          <w:b/>
          <w:sz w:val="28"/>
          <w:szCs w:val="28"/>
        </w:rPr>
      </w:pPr>
    </w:p>
    <w:p w:rsidR="00FF62A9" w:rsidRPr="008F6E58" w:rsidRDefault="00FF62A9" w:rsidP="00FF62A9">
      <w:pPr>
        <w:spacing w:line="360" w:lineRule="exac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FF62A9" w:rsidRDefault="00FF62A9" w:rsidP="00FF62A9">
      <w:pPr>
        <w:autoSpaceDE w:val="0"/>
        <w:autoSpaceDN w:val="0"/>
        <w:adjustRightInd w:val="0"/>
        <w:spacing w:line="360" w:lineRule="exact"/>
        <w:outlineLvl w:val="0"/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9"/>
        <w:gridCol w:w="2837"/>
        <w:gridCol w:w="2975"/>
        <w:gridCol w:w="1557"/>
      </w:tblGrid>
      <w:tr w:rsidR="00FF62A9" w:rsidRPr="00E814D8" w:rsidTr="007E59F5">
        <w:trPr>
          <w:trHeight w:val="231"/>
        </w:trPr>
        <w:tc>
          <w:tcPr>
            <w:tcW w:w="2129" w:type="dxa"/>
            <w:tcBorders>
              <w:bottom w:val="single" w:sz="4" w:space="0" w:color="auto"/>
            </w:tcBorders>
          </w:tcPr>
          <w:p w:rsidR="00FF62A9" w:rsidRPr="00D141D1" w:rsidRDefault="00FF62A9" w:rsidP="007E59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27.06.2024</w:t>
            </w:r>
          </w:p>
        </w:tc>
        <w:tc>
          <w:tcPr>
            <w:tcW w:w="2837" w:type="dxa"/>
          </w:tcPr>
          <w:p w:rsidR="00FF62A9" w:rsidRPr="00982FC0" w:rsidRDefault="00FF62A9" w:rsidP="007E59F5">
            <w:pPr>
              <w:rPr>
                <w:position w:val="-6"/>
                <w:sz w:val="28"/>
                <w:szCs w:val="28"/>
                <w:u w:val="single"/>
              </w:rPr>
            </w:pPr>
          </w:p>
        </w:tc>
        <w:tc>
          <w:tcPr>
            <w:tcW w:w="2975" w:type="dxa"/>
          </w:tcPr>
          <w:p w:rsidR="00FF62A9" w:rsidRPr="00982FC0" w:rsidRDefault="00FF62A9" w:rsidP="007E59F5">
            <w:pPr>
              <w:jc w:val="right"/>
              <w:rPr>
                <w:sz w:val="28"/>
                <w:szCs w:val="28"/>
              </w:rPr>
            </w:pPr>
            <w:r w:rsidRPr="00982FC0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557" w:type="dxa"/>
            <w:tcBorders>
              <w:bottom w:val="single" w:sz="4" w:space="0" w:color="auto"/>
            </w:tcBorders>
          </w:tcPr>
          <w:p w:rsidR="00FF62A9" w:rsidRPr="00D141D1" w:rsidRDefault="00FF62A9" w:rsidP="007E59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417</w:t>
            </w:r>
          </w:p>
        </w:tc>
      </w:tr>
      <w:tr w:rsidR="00FF62A9" w:rsidRPr="00E814D8" w:rsidTr="007E59F5">
        <w:trPr>
          <w:trHeight w:val="513"/>
        </w:trPr>
        <w:tc>
          <w:tcPr>
            <w:tcW w:w="9498" w:type="dxa"/>
            <w:gridSpan w:val="4"/>
          </w:tcPr>
          <w:p w:rsidR="00FF62A9" w:rsidRPr="00DB02B5" w:rsidRDefault="00FF62A9" w:rsidP="007E59F5">
            <w:pPr>
              <w:spacing w:after="480"/>
              <w:jc w:val="center"/>
              <w:rPr>
                <w:sz w:val="28"/>
                <w:szCs w:val="28"/>
              </w:rPr>
            </w:pPr>
            <w:r w:rsidRPr="00DB02B5">
              <w:rPr>
                <w:sz w:val="28"/>
                <w:szCs w:val="28"/>
              </w:rPr>
              <w:t>пгт Кикнур</w:t>
            </w:r>
          </w:p>
        </w:tc>
      </w:tr>
    </w:tbl>
    <w:p w:rsidR="00FF62A9" w:rsidRDefault="00FF62A9" w:rsidP="00FF62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назначении отдела градостроительства, архитектуры и жизнеобеспечения администрации Кикнурского муниципального округа ответственным </w:t>
      </w:r>
      <w:r w:rsidRPr="003A5131">
        <w:rPr>
          <w:b/>
          <w:sz w:val="28"/>
          <w:szCs w:val="28"/>
        </w:rPr>
        <w:t>за подготовку</w:t>
      </w:r>
      <w:r>
        <w:rPr>
          <w:b/>
          <w:sz w:val="28"/>
          <w:szCs w:val="28"/>
        </w:rPr>
        <w:t xml:space="preserve"> </w:t>
      </w:r>
      <w:r w:rsidRPr="003A5131">
        <w:rPr>
          <w:b/>
          <w:sz w:val="28"/>
          <w:szCs w:val="28"/>
        </w:rPr>
        <w:t xml:space="preserve">и проведение </w:t>
      </w:r>
      <w:r>
        <w:rPr>
          <w:b/>
          <w:sz w:val="28"/>
          <w:szCs w:val="28"/>
        </w:rPr>
        <w:t>общественных обсуждений по проекту изменений в генеральный план муниципального образования</w:t>
      </w:r>
    </w:p>
    <w:p w:rsidR="00FF62A9" w:rsidRDefault="00FF62A9" w:rsidP="00FF62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Кикнурский муниципальный округ Кировской области </w:t>
      </w:r>
    </w:p>
    <w:p w:rsidR="00FF62A9" w:rsidRPr="009264E9" w:rsidRDefault="00FF62A9" w:rsidP="00FF62A9">
      <w:pPr>
        <w:jc w:val="center"/>
        <w:rPr>
          <w:sz w:val="48"/>
          <w:szCs w:val="48"/>
        </w:rPr>
      </w:pPr>
    </w:p>
    <w:p w:rsidR="00FF62A9" w:rsidRDefault="00FF62A9" w:rsidP="00FF62A9">
      <w:pPr>
        <w:spacing w:line="440" w:lineRule="exact"/>
        <w:ind w:firstLine="709"/>
        <w:jc w:val="both"/>
        <w:rPr>
          <w:sz w:val="28"/>
          <w:szCs w:val="28"/>
        </w:rPr>
      </w:pPr>
      <w:r w:rsidRPr="00D34C14">
        <w:rPr>
          <w:sz w:val="28"/>
          <w:szCs w:val="28"/>
        </w:rPr>
        <w:t>В соответствии со статьей 15 Устава муниципального образования Кикнурский муниципальный округ Кировской области, утвержденного решением Думы Кикнурского муниципального округа Кировской области от 19.10.2020 № 4-38, Положением о публичных слушаниях, общественных обсуждениях в муниципальном образовании Кикнурский муниципальный округ Кировской области, утвержденным решением Думы Кикнурского муниципального округа от 17.09.2020 № 1-10, администрация Кикнурского муниципального округа ПОСТАНОВЛЯЕТ:</w:t>
      </w:r>
    </w:p>
    <w:p w:rsidR="00FF62A9" w:rsidRDefault="00FF62A9" w:rsidP="00FF62A9">
      <w:pPr>
        <w:spacing w:line="4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Назначить отдел градостроительства, архитектуры и жизнеобеспечения администрации Кикнурского муниципального округа ответственным за подготовку и проведение </w:t>
      </w:r>
      <w:r w:rsidRPr="00E0559B">
        <w:rPr>
          <w:sz w:val="28"/>
          <w:szCs w:val="28"/>
        </w:rPr>
        <w:t>общественн</w:t>
      </w:r>
      <w:r>
        <w:rPr>
          <w:sz w:val="28"/>
          <w:szCs w:val="28"/>
        </w:rPr>
        <w:t>ых</w:t>
      </w:r>
      <w:r w:rsidRPr="00E0559B">
        <w:rPr>
          <w:sz w:val="28"/>
          <w:szCs w:val="28"/>
        </w:rPr>
        <w:t xml:space="preserve"> обсуждени</w:t>
      </w:r>
      <w:r>
        <w:rPr>
          <w:sz w:val="28"/>
          <w:szCs w:val="28"/>
        </w:rPr>
        <w:t>й</w:t>
      </w:r>
      <w:r w:rsidRPr="00E0559B">
        <w:rPr>
          <w:sz w:val="28"/>
          <w:szCs w:val="28"/>
        </w:rPr>
        <w:t xml:space="preserve"> по проект</w:t>
      </w:r>
      <w:r>
        <w:rPr>
          <w:sz w:val="28"/>
          <w:szCs w:val="28"/>
        </w:rPr>
        <w:t>у</w:t>
      </w:r>
      <w:r w:rsidRPr="00E0559B">
        <w:rPr>
          <w:sz w:val="28"/>
          <w:szCs w:val="28"/>
        </w:rPr>
        <w:t xml:space="preserve"> изменений в </w:t>
      </w:r>
      <w:r>
        <w:rPr>
          <w:sz w:val="28"/>
          <w:szCs w:val="28"/>
        </w:rPr>
        <w:t xml:space="preserve">генеральный план муниципального образования </w:t>
      </w:r>
      <w:r w:rsidRPr="00E0559B">
        <w:rPr>
          <w:sz w:val="28"/>
          <w:szCs w:val="28"/>
        </w:rPr>
        <w:t>Кикнурск</w:t>
      </w:r>
      <w:r>
        <w:rPr>
          <w:sz w:val="28"/>
          <w:szCs w:val="28"/>
        </w:rPr>
        <w:t>ий</w:t>
      </w:r>
      <w:r w:rsidRPr="00E0559B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ый</w:t>
      </w:r>
      <w:r w:rsidRPr="00E0559B">
        <w:rPr>
          <w:sz w:val="28"/>
          <w:szCs w:val="28"/>
        </w:rPr>
        <w:t xml:space="preserve"> округ Кировской области</w:t>
      </w:r>
      <w:r>
        <w:rPr>
          <w:sz w:val="28"/>
          <w:szCs w:val="28"/>
        </w:rPr>
        <w:t xml:space="preserve">, </w:t>
      </w:r>
      <w:r w:rsidRPr="00FA2473">
        <w:rPr>
          <w:sz w:val="28"/>
          <w:szCs w:val="28"/>
        </w:rPr>
        <w:t xml:space="preserve">утвержденный решением </w:t>
      </w:r>
      <w:r>
        <w:rPr>
          <w:sz w:val="28"/>
          <w:szCs w:val="28"/>
        </w:rPr>
        <w:t xml:space="preserve">Думы </w:t>
      </w:r>
      <w:r w:rsidRPr="00FA2473">
        <w:rPr>
          <w:sz w:val="28"/>
          <w:szCs w:val="28"/>
        </w:rPr>
        <w:t>Кикнурск</w:t>
      </w:r>
      <w:r>
        <w:rPr>
          <w:sz w:val="28"/>
          <w:szCs w:val="28"/>
        </w:rPr>
        <w:t>ого муниципального округа</w:t>
      </w:r>
      <w:r w:rsidRPr="00FA2473">
        <w:rPr>
          <w:sz w:val="28"/>
          <w:szCs w:val="28"/>
        </w:rPr>
        <w:t xml:space="preserve"> Кировской области от </w:t>
      </w:r>
      <w:r>
        <w:rPr>
          <w:sz w:val="28"/>
          <w:szCs w:val="28"/>
        </w:rPr>
        <w:t>21.12.2021</w:t>
      </w:r>
      <w:r w:rsidRPr="00FA2473">
        <w:rPr>
          <w:sz w:val="28"/>
          <w:szCs w:val="28"/>
        </w:rPr>
        <w:t xml:space="preserve"> № </w:t>
      </w:r>
      <w:r>
        <w:rPr>
          <w:sz w:val="28"/>
          <w:szCs w:val="28"/>
        </w:rPr>
        <w:t>18-177</w:t>
      </w:r>
      <w:r w:rsidRPr="00FA2473">
        <w:rPr>
          <w:sz w:val="28"/>
          <w:szCs w:val="28"/>
        </w:rPr>
        <w:t xml:space="preserve">, </w:t>
      </w:r>
      <w:r w:rsidRPr="00E0559B">
        <w:rPr>
          <w:sz w:val="28"/>
          <w:szCs w:val="28"/>
        </w:rPr>
        <w:t xml:space="preserve"> </w:t>
      </w:r>
    </w:p>
    <w:p w:rsidR="00FF62A9" w:rsidRDefault="00FF62A9" w:rsidP="00FF62A9">
      <w:pPr>
        <w:spacing w:line="4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Отделу градостроительства, архитектуры и жизнеобеспечения администрации Кикнурского муниципального округа провести необходимые </w:t>
      </w:r>
      <w:r>
        <w:rPr>
          <w:sz w:val="28"/>
          <w:szCs w:val="28"/>
        </w:rPr>
        <w:lastRenderedPageBreak/>
        <w:t xml:space="preserve">мероприятия в соответствии с действующим законодательством и Положением о публичных слушаниях. </w:t>
      </w:r>
    </w:p>
    <w:p w:rsidR="00FF62A9" w:rsidRPr="00E0559B" w:rsidRDefault="00FF62A9" w:rsidP="00FF62A9">
      <w:pPr>
        <w:autoSpaceDE w:val="0"/>
        <w:autoSpaceDN w:val="0"/>
        <w:adjustRightInd w:val="0"/>
        <w:spacing w:line="4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0559B">
        <w:rPr>
          <w:sz w:val="28"/>
          <w:szCs w:val="28"/>
        </w:rPr>
        <w:t xml:space="preserve">. При проведении общественных обсуждений использовать «Единый портал государственных и муниципальных услуг (функций) (далее – единый портал) с использованием платформы обратной связи единого портала в информационно-телекоммуникационной сети «Интернет» по адресу </w:t>
      </w:r>
      <w:hyperlink r:id="rId11" w:history="1">
        <w:r w:rsidRPr="00E0559B">
          <w:rPr>
            <w:sz w:val="28"/>
            <w:szCs w:val="28"/>
            <w:lang w:val="en-US"/>
          </w:rPr>
          <w:t>https</w:t>
        </w:r>
        <w:r w:rsidRPr="00E0559B">
          <w:rPr>
            <w:sz w:val="28"/>
            <w:szCs w:val="28"/>
          </w:rPr>
          <w:t>://</w:t>
        </w:r>
        <w:r w:rsidRPr="00E0559B">
          <w:rPr>
            <w:sz w:val="28"/>
            <w:szCs w:val="28"/>
            <w:lang w:val="en-US"/>
          </w:rPr>
          <w:t>pos</w:t>
        </w:r>
        <w:r w:rsidRPr="00E0559B">
          <w:rPr>
            <w:sz w:val="28"/>
            <w:szCs w:val="28"/>
          </w:rPr>
          <w:t>.</w:t>
        </w:r>
        <w:r w:rsidRPr="00E0559B">
          <w:rPr>
            <w:sz w:val="28"/>
            <w:szCs w:val="28"/>
            <w:lang w:val="en-US"/>
          </w:rPr>
          <w:t>gosuslugi</w:t>
        </w:r>
        <w:r w:rsidRPr="00E0559B">
          <w:rPr>
            <w:sz w:val="28"/>
            <w:szCs w:val="28"/>
          </w:rPr>
          <w:t>.</w:t>
        </w:r>
        <w:r w:rsidRPr="00E0559B">
          <w:rPr>
            <w:sz w:val="28"/>
            <w:szCs w:val="28"/>
            <w:lang w:val="en-US"/>
          </w:rPr>
          <w:t>ru</w:t>
        </w:r>
        <w:r w:rsidRPr="00E0559B">
          <w:rPr>
            <w:sz w:val="28"/>
            <w:szCs w:val="28"/>
          </w:rPr>
          <w:t>/</w:t>
        </w:r>
        <w:r w:rsidRPr="00E0559B">
          <w:rPr>
            <w:sz w:val="28"/>
            <w:szCs w:val="28"/>
            <w:lang w:val="en-US"/>
          </w:rPr>
          <w:t>docs</w:t>
        </w:r>
        <w:r w:rsidRPr="00E0559B">
          <w:rPr>
            <w:sz w:val="28"/>
            <w:szCs w:val="28"/>
          </w:rPr>
          <w:t>/</w:t>
        </w:r>
      </w:hyperlink>
      <w:r w:rsidRPr="00E0559B">
        <w:rPr>
          <w:sz w:val="28"/>
          <w:szCs w:val="28"/>
        </w:rPr>
        <w:t>.</w:t>
      </w:r>
    </w:p>
    <w:p w:rsidR="00FF62A9" w:rsidRDefault="00FF62A9" w:rsidP="00FF62A9">
      <w:pPr>
        <w:spacing w:line="4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E0559B">
        <w:rPr>
          <w:sz w:val="28"/>
          <w:szCs w:val="28"/>
        </w:rPr>
        <w:t>. В целях организации и проведения общественных обсуждений с использованием единого портала руководствоваться Правилами использования федеральной государственной информационной системы «Единый портал государственных и муниципальных услуг (функций)», утвержденными постановлением Правительства Российской Федерации от 03.02.2022 № 101</w:t>
      </w:r>
      <w:r>
        <w:rPr>
          <w:sz w:val="28"/>
          <w:szCs w:val="28"/>
        </w:rPr>
        <w:t xml:space="preserve"> </w:t>
      </w:r>
      <w:r w:rsidRPr="00662D7B">
        <w:rPr>
          <w:sz w:val="28"/>
          <w:szCs w:val="28"/>
        </w:rPr>
        <w:t>«Об утверждении Правил использования федеральной государственной информационной системы «Единый портал государственных и муниципальных услуг (функций)» в целях организации и проведения публичных слушаний»</w:t>
      </w:r>
      <w:r w:rsidRPr="00E0559B">
        <w:rPr>
          <w:sz w:val="28"/>
          <w:szCs w:val="28"/>
        </w:rPr>
        <w:t>.</w:t>
      </w:r>
    </w:p>
    <w:p w:rsidR="00FF62A9" w:rsidRDefault="00FF62A9" w:rsidP="00FF62A9">
      <w:pPr>
        <w:spacing w:line="4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Настоящее постановление опубликовать на официальном сайте муниципального образования Кикнурский муниципальный округ Кировской области в информационно-телекоммуникационной сети «Интернет» не позднее пяти рабочих дней до начала проведения общественных обсуждений по проектам постановлений.</w:t>
      </w:r>
    </w:p>
    <w:p w:rsidR="00FF62A9" w:rsidRDefault="00FF62A9" w:rsidP="00FF62A9">
      <w:pPr>
        <w:spacing w:line="4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Настоящее постановление вступает в силу со дня подписания.</w:t>
      </w:r>
    </w:p>
    <w:p w:rsidR="00FF62A9" w:rsidRDefault="00FF62A9" w:rsidP="00FF62A9">
      <w:pPr>
        <w:spacing w:line="360" w:lineRule="exact"/>
        <w:jc w:val="both"/>
        <w:rPr>
          <w:sz w:val="28"/>
          <w:szCs w:val="28"/>
        </w:rPr>
      </w:pPr>
    </w:p>
    <w:p w:rsidR="00FF62A9" w:rsidRDefault="00FF62A9" w:rsidP="00FF62A9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FF62A9" w:rsidRDefault="00FF62A9" w:rsidP="00FF62A9">
      <w:pPr>
        <w:spacing w:line="360" w:lineRule="exact"/>
        <w:jc w:val="both"/>
        <w:rPr>
          <w:sz w:val="28"/>
          <w:szCs w:val="28"/>
        </w:rPr>
      </w:pPr>
    </w:p>
    <w:p w:rsidR="00FF62A9" w:rsidRDefault="00FF62A9" w:rsidP="00FF62A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Кикнурского</w:t>
      </w:r>
    </w:p>
    <w:p w:rsidR="00FF62A9" w:rsidRDefault="00FF62A9" w:rsidP="00FF62A9">
      <w:pPr>
        <w:tabs>
          <w:tab w:val="left" w:pos="6946"/>
          <w:tab w:val="left" w:pos="7371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муниципального округа   С.Ю. Галкин</w:t>
      </w:r>
    </w:p>
    <w:p w:rsidR="00FF62A9" w:rsidRDefault="00FF62A9" w:rsidP="00FF62A9">
      <w:pPr>
        <w:rPr>
          <w:color w:val="000000"/>
          <w:sz w:val="28"/>
          <w:szCs w:val="28"/>
        </w:rPr>
      </w:pPr>
    </w:p>
    <w:p w:rsidR="00FF62A9" w:rsidRDefault="00FF62A9" w:rsidP="00FF62A9">
      <w:pPr>
        <w:rPr>
          <w:color w:val="000000"/>
          <w:sz w:val="28"/>
          <w:szCs w:val="28"/>
        </w:rPr>
      </w:pPr>
    </w:p>
    <w:p w:rsidR="00FF62A9" w:rsidRDefault="00FF62A9" w:rsidP="00FF62A9">
      <w:pPr>
        <w:rPr>
          <w:color w:val="000000"/>
          <w:sz w:val="28"/>
          <w:szCs w:val="28"/>
        </w:rPr>
      </w:pPr>
    </w:p>
    <w:p w:rsidR="00AD14E1" w:rsidRDefault="00AD14E1" w:rsidP="00FF62A9">
      <w:pPr>
        <w:rPr>
          <w:color w:val="000000"/>
          <w:sz w:val="28"/>
          <w:szCs w:val="28"/>
        </w:rPr>
      </w:pPr>
    </w:p>
    <w:p w:rsidR="00AD14E1" w:rsidRDefault="00AD14E1" w:rsidP="00FF62A9">
      <w:pPr>
        <w:rPr>
          <w:color w:val="000000"/>
          <w:sz w:val="28"/>
          <w:szCs w:val="28"/>
        </w:rPr>
      </w:pPr>
    </w:p>
    <w:p w:rsidR="00AD14E1" w:rsidRDefault="00AD14E1" w:rsidP="00FF62A9">
      <w:pPr>
        <w:rPr>
          <w:color w:val="000000"/>
          <w:sz w:val="28"/>
          <w:szCs w:val="28"/>
        </w:rPr>
      </w:pPr>
    </w:p>
    <w:p w:rsidR="00AD14E1" w:rsidRDefault="00AD14E1" w:rsidP="00FF62A9">
      <w:pPr>
        <w:rPr>
          <w:color w:val="000000"/>
          <w:sz w:val="28"/>
          <w:szCs w:val="28"/>
        </w:rPr>
      </w:pPr>
    </w:p>
    <w:p w:rsidR="00AD14E1" w:rsidRDefault="00AD14E1" w:rsidP="00FF62A9">
      <w:pPr>
        <w:rPr>
          <w:color w:val="000000"/>
          <w:sz w:val="28"/>
          <w:szCs w:val="28"/>
        </w:rPr>
      </w:pPr>
    </w:p>
    <w:p w:rsidR="00FF62A9" w:rsidRDefault="00FF62A9" w:rsidP="00FF62A9">
      <w:pPr>
        <w:rPr>
          <w:color w:val="000000"/>
          <w:sz w:val="28"/>
          <w:szCs w:val="28"/>
        </w:rPr>
      </w:pPr>
    </w:p>
    <w:p w:rsidR="00FF62A9" w:rsidRDefault="00FF62A9" w:rsidP="00FF62A9">
      <w:pPr>
        <w:rPr>
          <w:color w:val="000000"/>
          <w:sz w:val="28"/>
          <w:szCs w:val="28"/>
        </w:rPr>
      </w:pPr>
    </w:p>
    <w:p w:rsidR="00FF62A9" w:rsidRDefault="00FF62A9" w:rsidP="00FF62A9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572135" cy="720090"/>
            <wp:effectExtent l="0" t="0" r="0" b="3810"/>
            <wp:wrapNone/>
            <wp:docPr id="11" name="Рисунок 11" descr="Кикнурский МР герб контур_вольная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икнурский МР герб контур_вольная"/>
                    <pic:cNvPicPr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1600000">
                      <a:off x="0" y="0"/>
                      <a:ext cx="57213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 xml:space="preserve">                    </w:t>
      </w:r>
    </w:p>
    <w:p w:rsidR="00FF62A9" w:rsidRDefault="00FF62A9" w:rsidP="00FF62A9">
      <w:pPr>
        <w:ind w:left="4956"/>
        <w:rPr>
          <w:sz w:val="28"/>
          <w:szCs w:val="28"/>
        </w:rPr>
      </w:pPr>
    </w:p>
    <w:p w:rsidR="00FF62A9" w:rsidRDefault="00FF62A9" w:rsidP="00FF62A9">
      <w:pPr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:rsidR="00FF62A9" w:rsidRDefault="00FF62A9" w:rsidP="00FF62A9">
      <w:pPr>
        <w:pStyle w:val="3"/>
        <w:tabs>
          <w:tab w:val="left" w:pos="6000"/>
        </w:tabs>
        <w:spacing w:line="360" w:lineRule="exact"/>
        <w:jc w:val="left"/>
        <w:rPr>
          <w:sz w:val="28"/>
          <w:szCs w:val="28"/>
        </w:rPr>
      </w:pPr>
      <w:r>
        <w:rPr>
          <w:sz w:val="28"/>
          <w:szCs w:val="28"/>
        </w:rPr>
        <w:tab/>
      </w:r>
    </w:p>
    <w:p w:rsidR="00FF62A9" w:rsidRPr="00A97BA1" w:rsidRDefault="00FF62A9" w:rsidP="00FF62A9">
      <w:pPr>
        <w:pStyle w:val="3"/>
        <w:spacing w:line="240" w:lineRule="auto"/>
        <w:rPr>
          <w:sz w:val="28"/>
          <w:szCs w:val="28"/>
        </w:rPr>
      </w:pPr>
      <w:r w:rsidRPr="00A97BA1">
        <w:rPr>
          <w:sz w:val="28"/>
          <w:szCs w:val="28"/>
        </w:rPr>
        <w:t>АДМИНИСТРАЦИЯ КИКНУРСКОГО</w:t>
      </w:r>
    </w:p>
    <w:p w:rsidR="00FF62A9" w:rsidRPr="00A97BA1" w:rsidRDefault="00FF62A9" w:rsidP="00FF62A9">
      <w:pPr>
        <w:jc w:val="center"/>
        <w:rPr>
          <w:b/>
          <w:sz w:val="28"/>
          <w:szCs w:val="28"/>
        </w:rPr>
      </w:pPr>
      <w:r w:rsidRPr="00A97BA1">
        <w:rPr>
          <w:b/>
          <w:sz w:val="28"/>
          <w:szCs w:val="28"/>
        </w:rPr>
        <w:t xml:space="preserve">МУНИЦИПАЛЬНОГО </w:t>
      </w:r>
      <w:r>
        <w:rPr>
          <w:b/>
          <w:sz w:val="28"/>
          <w:szCs w:val="28"/>
        </w:rPr>
        <w:t>ОКРУГА</w:t>
      </w:r>
    </w:p>
    <w:p w:rsidR="00FF62A9" w:rsidRPr="00A97BA1" w:rsidRDefault="00FF62A9" w:rsidP="00FF62A9">
      <w:pPr>
        <w:jc w:val="center"/>
        <w:rPr>
          <w:b/>
          <w:sz w:val="28"/>
          <w:szCs w:val="28"/>
        </w:rPr>
      </w:pPr>
      <w:r w:rsidRPr="00A97BA1">
        <w:rPr>
          <w:b/>
          <w:sz w:val="28"/>
          <w:szCs w:val="28"/>
        </w:rPr>
        <w:t>КИРОВСКОЙ ОБЛАСТИ</w:t>
      </w:r>
    </w:p>
    <w:p w:rsidR="00FF62A9" w:rsidRPr="00A97BA1" w:rsidRDefault="00FF62A9" w:rsidP="00FF62A9">
      <w:pPr>
        <w:spacing w:line="360" w:lineRule="exact"/>
        <w:jc w:val="center"/>
        <w:rPr>
          <w:b/>
          <w:sz w:val="28"/>
          <w:szCs w:val="28"/>
        </w:rPr>
      </w:pPr>
    </w:p>
    <w:p w:rsidR="00FF62A9" w:rsidRPr="008F6E58" w:rsidRDefault="00FF62A9" w:rsidP="00FF62A9">
      <w:pPr>
        <w:spacing w:line="360" w:lineRule="exac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FF62A9" w:rsidRDefault="00FF62A9" w:rsidP="00FF62A9">
      <w:pPr>
        <w:spacing w:line="360" w:lineRule="exact"/>
        <w:jc w:val="center"/>
        <w:rPr>
          <w:sz w:val="28"/>
          <w:szCs w:val="28"/>
        </w:rPr>
      </w:pPr>
    </w:p>
    <w:p w:rsidR="00FF62A9" w:rsidRDefault="00FF62A9" w:rsidP="00FF62A9">
      <w:pPr>
        <w:autoSpaceDE w:val="0"/>
        <w:autoSpaceDN w:val="0"/>
        <w:adjustRightInd w:val="0"/>
        <w:spacing w:line="360" w:lineRule="exact"/>
        <w:ind w:left="5041"/>
        <w:outlineLvl w:val="0"/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2837"/>
        <w:gridCol w:w="2975"/>
        <w:gridCol w:w="1843"/>
      </w:tblGrid>
      <w:tr w:rsidR="00FF62A9" w:rsidRPr="00E814D8" w:rsidTr="007E59F5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bottom w:val="single" w:sz="4" w:space="0" w:color="auto"/>
            </w:tcBorders>
          </w:tcPr>
          <w:p w:rsidR="00FF62A9" w:rsidRPr="00982FC0" w:rsidRDefault="00FF62A9" w:rsidP="007E59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27.06.2024</w:t>
            </w:r>
          </w:p>
        </w:tc>
        <w:tc>
          <w:tcPr>
            <w:tcW w:w="2837" w:type="dxa"/>
          </w:tcPr>
          <w:p w:rsidR="00FF62A9" w:rsidRPr="00982FC0" w:rsidRDefault="00FF62A9" w:rsidP="007E59F5">
            <w:pPr>
              <w:jc w:val="center"/>
              <w:rPr>
                <w:position w:val="-6"/>
                <w:sz w:val="28"/>
                <w:szCs w:val="28"/>
                <w:u w:val="single"/>
              </w:rPr>
            </w:pPr>
          </w:p>
        </w:tc>
        <w:tc>
          <w:tcPr>
            <w:tcW w:w="2975" w:type="dxa"/>
            <w:tcBorders>
              <w:left w:val="nil"/>
            </w:tcBorders>
          </w:tcPr>
          <w:p w:rsidR="00FF62A9" w:rsidRPr="00982FC0" w:rsidRDefault="00FF62A9" w:rsidP="007E59F5">
            <w:pPr>
              <w:jc w:val="right"/>
              <w:rPr>
                <w:sz w:val="28"/>
                <w:szCs w:val="28"/>
              </w:rPr>
            </w:pPr>
            <w:r w:rsidRPr="00982FC0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F62A9" w:rsidRPr="00982FC0" w:rsidRDefault="00FF62A9" w:rsidP="007E59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418</w:t>
            </w:r>
          </w:p>
        </w:tc>
      </w:tr>
      <w:tr w:rsidR="00FF62A9" w:rsidRPr="00E814D8" w:rsidTr="007E59F5">
        <w:tblPrEx>
          <w:tblCellMar>
            <w:top w:w="0" w:type="dxa"/>
            <w:bottom w:w="0" w:type="dxa"/>
          </w:tblCellMar>
        </w:tblPrEx>
        <w:tc>
          <w:tcPr>
            <w:tcW w:w="9498" w:type="dxa"/>
            <w:gridSpan w:val="4"/>
          </w:tcPr>
          <w:p w:rsidR="00FF62A9" w:rsidRPr="00DB02B5" w:rsidRDefault="00FF62A9" w:rsidP="007E59F5">
            <w:pPr>
              <w:spacing w:after="480"/>
              <w:jc w:val="center"/>
              <w:rPr>
                <w:sz w:val="28"/>
                <w:szCs w:val="28"/>
              </w:rPr>
            </w:pPr>
            <w:r w:rsidRPr="00DB02B5">
              <w:rPr>
                <w:sz w:val="28"/>
                <w:szCs w:val="28"/>
              </w:rPr>
              <w:t>пгт Кикнур</w:t>
            </w:r>
          </w:p>
        </w:tc>
      </w:tr>
    </w:tbl>
    <w:p w:rsidR="00FF62A9" w:rsidRPr="00E814D8" w:rsidRDefault="00FF62A9" w:rsidP="00FF62A9">
      <w:pPr>
        <w:pStyle w:val="a3"/>
        <w:keepLines w:val="0"/>
        <w:spacing w:before="0" w:after="0"/>
        <w:rPr>
          <w:b w:val="0"/>
          <w:noProof w:val="0"/>
          <w:sz w:val="24"/>
          <w:szCs w:val="24"/>
        </w:rPr>
      </w:pPr>
    </w:p>
    <w:p w:rsidR="00FF62A9" w:rsidRDefault="00FF62A9" w:rsidP="00FF62A9">
      <w:pPr>
        <w:rPr>
          <w:b/>
        </w:rPr>
      </w:pPr>
      <w:r>
        <w:rPr>
          <w:b/>
        </w:rPr>
        <w:t xml:space="preserve">                      </w:t>
      </w:r>
    </w:p>
    <w:p w:rsidR="00FF62A9" w:rsidRDefault="00FF62A9" w:rsidP="00FF62A9">
      <w:pPr>
        <w:pStyle w:val="ConsNormal"/>
        <w:ind w:firstLine="0"/>
        <w:jc w:val="center"/>
        <w:rPr>
          <w:rFonts w:ascii="Times New Roman" w:hAnsi="Times New Roman" w:cs="Times New Roman"/>
          <w:b/>
          <w:sz w:val="28"/>
        </w:rPr>
      </w:pPr>
      <w:r w:rsidRPr="000B018A">
        <w:rPr>
          <w:rFonts w:ascii="Times New Roman" w:hAnsi="Times New Roman" w:cs="Times New Roman"/>
          <w:b/>
          <w:sz w:val="28"/>
        </w:rPr>
        <w:t>О</w:t>
      </w:r>
      <w:r>
        <w:rPr>
          <w:rFonts w:ascii="Times New Roman" w:hAnsi="Times New Roman" w:cs="Times New Roman"/>
          <w:b/>
          <w:sz w:val="28"/>
        </w:rPr>
        <w:t>б утверждении</w:t>
      </w:r>
      <w:r w:rsidRPr="000B018A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 xml:space="preserve">Положения </w:t>
      </w:r>
      <w:r w:rsidRPr="00154815">
        <w:rPr>
          <w:rFonts w:ascii="Times New Roman" w:hAnsi="Times New Roman" w:cs="Times New Roman"/>
          <w:b/>
          <w:sz w:val="28"/>
        </w:rPr>
        <w:t xml:space="preserve">о порядке деятельности комиссии </w:t>
      </w:r>
    </w:p>
    <w:p w:rsidR="00FF62A9" w:rsidRDefault="00FF62A9" w:rsidP="00FF62A9">
      <w:pPr>
        <w:pStyle w:val="ConsNormal"/>
        <w:ind w:firstLine="0"/>
        <w:jc w:val="center"/>
        <w:rPr>
          <w:rFonts w:ascii="Times New Roman" w:hAnsi="Times New Roman" w:cs="Times New Roman"/>
          <w:b/>
          <w:bCs/>
          <w:sz w:val="28"/>
        </w:rPr>
      </w:pPr>
      <w:r w:rsidRPr="00154815">
        <w:rPr>
          <w:rFonts w:ascii="Times New Roman" w:hAnsi="Times New Roman" w:cs="Times New Roman"/>
          <w:b/>
          <w:sz w:val="28"/>
        </w:rPr>
        <w:t>по землепользованию и застройке Кикнурского</w:t>
      </w:r>
    </w:p>
    <w:p w:rsidR="00FF62A9" w:rsidRDefault="00FF62A9" w:rsidP="00FF62A9">
      <w:pPr>
        <w:pStyle w:val="ConsNormal"/>
        <w:ind w:firstLine="0"/>
        <w:jc w:val="center"/>
        <w:rPr>
          <w:rFonts w:ascii="Times New Roman" w:hAnsi="Times New Roman" w:cs="Times New Roman"/>
          <w:b/>
          <w:color w:val="FF0000"/>
          <w:sz w:val="28"/>
        </w:rPr>
      </w:pPr>
      <w:r w:rsidRPr="00154815">
        <w:rPr>
          <w:rFonts w:ascii="Times New Roman" w:hAnsi="Times New Roman" w:cs="Times New Roman"/>
          <w:b/>
          <w:bCs/>
          <w:sz w:val="28"/>
        </w:rPr>
        <w:t>муниципального округа</w:t>
      </w:r>
      <w:r w:rsidRPr="00154815">
        <w:rPr>
          <w:rFonts w:ascii="Times New Roman" w:hAnsi="Times New Roman" w:cs="Times New Roman"/>
          <w:b/>
          <w:sz w:val="28"/>
        </w:rPr>
        <w:t xml:space="preserve"> Кировской области </w:t>
      </w:r>
    </w:p>
    <w:p w:rsidR="00FF62A9" w:rsidRDefault="00FF62A9" w:rsidP="00FF62A9">
      <w:pPr>
        <w:pStyle w:val="ConsNormal"/>
        <w:spacing w:line="276" w:lineRule="auto"/>
        <w:ind w:firstLine="0"/>
        <w:jc w:val="center"/>
        <w:rPr>
          <w:rFonts w:ascii="Times New Roman" w:hAnsi="Times New Roman" w:cs="Times New Roman"/>
          <w:b/>
          <w:color w:val="FF0000"/>
          <w:sz w:val="28"/>
        </w:rPr>
      </w:pPr>
    </w:p>
    <w:p w:rsidR="00FF62A9" w:rsidRDefault="00FF62A9" w:rsidP="00FF62A9">
      <w:pPr>
        <w:jc w:val="center"/>
        <w:rPr>
          <w:b/>
          <w:sz w:val="28"/>
          <w:szCs w:val="28"/>
        </w:rPr>
      </w:pPr>
    </w:p>
    <w:p w:rsidR="00FF62A9" w:rsidRDefault="00FF62A9" w:rsidP="00FF62A9">
      <w:pPr>
        <w:autoSpaceDE w:val="0"/>
        <w:autoSpaceDN w:val="0"/>
        <w:adjustRightInd w:val="0"/>
        <w:spacing w:line="360" w:lineRule="exact"/>
        <w:ind w:firstLine="851"/>
        <w:jc w:val="both"/>
        <w:rPr>
          <w:sz w:val="28"/>
          <w:szCs w:val="28"/>
        </w:rPr>
      </w:pPr>
      <w:r w:rsidRPr="00F409F5">
        <w:rPr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Законом Кировской области от 28.09.2006 № 44-ЗО «О регулировании градостроительной деятельности в Кировской области», администрация </w:t>
      </w:r>
      <w:r>
        <w:rPr>
          <w:sz w:val="28"/>
          <w:szCs w:val="28"/>
        </w:rPr>
        <w:t>Кикнурского</w:t>
      </w:r>
      <w:r w:rsidRPr="00F409F5">
        <w:rPr>
          <w:sz w:val="28"/>
          <w:szCs w:val="28"/>
        </w:rPr>
        <w:t xml:space="preserve"> муниципального округа Кировской области ПОСТАНОВЛЯЕТ:</w:t>
      </w:r>
    </w:p>
    <w:p w:rsidR="00FF62A9" w:rsidRPr="00F409F5" w:rsidRDefault="00FF62A9" w:rsidP="00FF62A9">
      <w:pPr>
        <w:numPr>
          <w:ilvl w:val="0"/>
          <w:numId w:val="24"/>
        </w:numPr>
        <w:autoSpaceDE w:val="0"/>
        <w:autoSpaceDN w:val="0"/>
        <w:adjustRightInd w:val="0"/>
        <w:spacing w:line="360" w:lineRule="exact"/>
        <w:ind w:left="0" w:right="-1" w:firstLine="851"/>
        <w:jc w:val="both"/>
        <w:rPr>
          <w:sz w:val="28"/>
          <w:szCs w:val="28"/>
        </w:rPr>
      </w:pPr>
      <w:r w:rsidRPr="00F409F5">
        <w:rPr>
          <w:sz w:val="28"/>
          <w:szCs w:val="28"/>
        </w:rPr>
        <w:t xml:space="preserve">Утвердить Положение о порядке деятельности комиссии по землепользованию и застройке </w:t>
      </w:r>
      <w:r>
        <w:rPr>
          <w:sz w:val="28"/>
          <w:szCs w:val="28"/>
        </w:rPr>
        <w:t>Кикнурского</w:t>
      </w:r>
      <w:r w:rsidRPr="00F409F5">
        <w:rPr>
          <w:bCs/>
          <w:kern w:val="32"/>
          <w:sz w:val="28"/>
          <w:szCs w:val="28"/>
        </w:rPr>
        <w:t xml:space="preserve"> муниципального округа</w:t>
      </w:r>
      <w:r w:rsidRPr="00F409F5">
        <w:rPr>
          <w:sz w:val="28"/>
          <w:szCs w:val="28"/>
        </w:rPr>
        <w:t xml:space="preserve"> Кировской области согласно приложению.</w:t>
      </w:r>
    </w:p>
    <w:p w:rsidR="00FF62A9" w:rsidRPr="00F409F5" w:rsidRDefault="00FF62A9" w:rsidP="00FF62A9">
      <w:pPr>
        <w:spacing w:line="360" w:lineRule="exact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2. </w:t>
      </w:r>
      <w:r w:rsidRPr="00F409F5">
        <w:rPr>
          <w:sz w:val="28"/>
          <w:szCs w:val="28"/>
        </w:rPr>
        <w:t xml:space="preserve">Контроль за </w:t>
      </w:r>
      <w:r>
        <w:rPr>
          <w:sz w:val="28"/>
          <w:szCs w:val="28"/>
        </w:rPr>
        <w:t>выполнением</w:t>
      </w:r>
      <w:r w:rsidRPr="00F409F5">
        <w:rPr>
          <w:sz w:val="28"/>
          <w:szCs w:val="28"/>
        </w:rPr>
        <w:t xml:space="preserve"> нас</w:t>
      </w:r>
      <w:r>
        <w:rPr>
          <w:sz w:val="28"/>
          <w:szCs w:val="28"/>
        </w:rPr>
        <w:t xml:space="preserve">тоящего постановления возложить </w:t>
      </w:r>
      <w:r w:rsidRPr="00F409F5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первого </w:t>
      </w:r>
      <w:r w:rsidRPr="00F409F5">
        <w:rPr>
          <w:sz w:val="28"/>
          <w:szCs w:val="28"/>
        </w:rPr>
        <w:t>заместителя г</w:t>
      </w:r>
      <w:r>
        <w:rPr>
          <w:sz w:val="28"/>
          <w:szCs w:val="28"/>
        </w:rPr>
        <w:t>лавы администрации</w:t>
      </w:r>
      <w:r w:rsidRPr="00F409F5">
        <w:rPr>
          <w:sz w:val="28"/>
          <w:szCs w:val="28"/>
        </w:rPr>
        <w:t xml:space="preserve"> округа.</w:t>
      </w:r>
    </w:p>
    <w:p w:rsidR="00FF62A9" w:rsidRDefault="00FF62A9" w:rsidP="00FF62A9">
      <w:pPr>
        <w:numPr>
          <w:ilvl w:val="0"/>
          <w:numId w:val="25"/>
        </w:numPr>
        <w:spacing w:line="360" w:lineRule="exact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разместить на официальном сайте муниципального образования Кикнурский муниципальный округ Кировской области в информационно-телекоммуникационной сети «Интернет».</w:t>
      </w:r>
    </w:p>
    <w:p w:rsidR="00FF62A9" w:rsidRDefault="00FF62A9" w:rsidP="00FF62A9">
      <w:pPr>
        <w:numPr>
          <w:ilvl w:val="0"/>
          <w:numId w:val="25"/>
        </w:numPr>
        <w:spacing w:line="360" w:lineRule="exact"/>
        <w:ind w:left="0" w:right="-1" w:firstLine="851"/>
        <w:jc w:val="both"/>
        <w:rPr>
          <w:sz w:val="28"/>
          <w:szCs w:val="28"/>
        </w:rPr>
      </w:pPr>
      <w:r w:rsidRPr="00F409F5">
        <w:rPr>
          <w:sz w:val="28"/>
          <w:szCs w:val="28"/>
        </w:rPr>
        <w:t>Настоящее постановление вступает в силу в соответствии с действующим законодательством.</w:t>
      </w:r>
    </w:p>
    <w:p w:rsidR="00FF62A9" w:rsidRDefault="00FF62A9" w:rsidP="00FF62A9">
      <w:pPr>
        <w:spacing w:line="360" w:lineRule="exact"/>
        <w:ind w:left="993" w:right="-1"/>
        <w:jc w:val="both"/>
        <w:rPr>
          <w:sz w:val="28"/>
          <w:szCs w:val="28"/>
        </w:rPr>
      </w:pPr>
    </w:p>
    <w:p w:rsidR="00FF62A9" w:rsidRDefault="00FF62A9" w:rsidP="00FF62A9">
      <w:pPr>
        <w:spacing w:line="360" w:lineRule="exact"/>
        <w:ind w:left="1224"/>
        <w:jc w:val="both"/>
        <w:rPr>
          <w:sz w:val="28"/>
          <w:szCs w:val="28"/>
        </w:rPr>
      </w:pPr>
    </w:p>
    <w:p w:rsidR="00FF62A9" w:rsidRPr="00F409F5" w:rsidRDefault="00FF62A9" w:rsidP="00FF62A9">
      <w:pPr>
        <w:spacing w:line="360" w:lineRule="exact"/>
        <w:ind w:right="-1"/>
        <w:jc w:val="both"/>
        <w:rPr>
          <w:sz w:val="28"/>
          <w:szCs w:val="28"/>
        </w:rPr>
      </w:pPr>
      <w:r w:rsidRPr="00F409F5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Кикнурского</w:t>
      </w:r>
    </w:p>
    <w:p w:rsidR="00FF62A9" w:rsidRDefault="00FF62A9" w:rsidP="00FF62A9">
      <w:pPr>
        <w:spacing w:line="360" w:lineRule="exact"/>
        <w:ind w:right="-1"/>
        <w:jc w:val="both"/>
        <w:rPr>
          <w:sz w:val="28"/>
          <w:szCs w:val="28"/>
        </w:rPr>
      </w:pPr>
      <w:r w:rsidRPr="00F409F5"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 xml:space="preserve">    С.Ю Галкин           </w:t>
      </w:r>
    </w:p>
    <w:p w:rsidR="00FF62A9" w:rsidRDefault="00FF62A9" w:rsidP="00FF62A9">
      <w:pPr>
        <w:spacing w:line="360" w:lineRule="exact"/>
        <w:ind w:right="-1"/>
        <w:jc w:val="both"/>
        <w:rPr>
          <w:sz w:val="28"/>
          <w:szCs w:val="28"/>
        </w:rPr>
      </w:pPr>
    </w:p>
    <w:p w:rsidR="00FF62A9" w:rsidRPr="00F409F5" w:rsidRDefault="00FF62A9" w:rsidP="00FF62A9">
      <w:pPr>
        <w:ind w:left="5245" w:right="-1"/>
        <w:rPr>
          <w:sz w:val="28"/>
          <w:szCs w:val="28"/>
        </w:rPr>
      </w:pPr>
      <w:r w:rsidRPr="00F409F5">
        <w:rPr>
          <w:sz w:val="28"/>
          <w:szCs w:val="28"/>
        </w:rPr>
        <w:lastRenderedPageBreak/>
        <w:t xml:space="preserve">Приложение </w:t>
      </w:r>
    </w:p>
    <w:p w:rsidR="00FF62A9" w:rsidRPr="00F409F5" w:rsidRDefault="00FF62A9" w:rsidP="00FF62A9">
      <w:pPr>
        <w:ind w:left="5245" w:right="-1"/>
        <w:rPr>
          <w:sz w:val="28"/>
          <w:szCs w:val="28"/>
        </w:rPr>
      </w:pPr>
    </w:p>
    <w:p w:rsidR="00FF62A9" w:rsidRPr="00F409F5" w:rsidRDefault="00FF62A9" w:rsidP="00FF62A9">
      <w:pPr>
        <w:ind w:left="5245" w:right="-1"/>
        <w:rPr>
          <w:sz w:val="28"/>
          <w:szCs w:val="28"/>
        </w:rPr>
      </w:pPr>
      <w:r w:rsidRPr="00F409F5">
        <w:rPr>
          <w:sz w:val="28"/>
          <w:szCs w:val="28"/>
        </w:rPr>
        <w:t>УТВЕРЖДЕН</w:t>
      </w:r>
      <w:r>
        <w:rPr>
          <w:sz w:val="28"/>
          <w:szCs w:val="28"/>
        </w:rPr>
        <w:t>О</w:t>
      </w:r>
    </w:p>
    <w:p w:rsidR="00FF62A9" w:rsidRPr="00F409F5" w:rsidRDefault="00FF62A9" w:rsidP="00FF62A9">
      <w:pPr>
        <w:ind w:left="5245" w:right="-1"/>
        <w:rPr>
          <w:sz w:val="28"/>
          <w:szCs w:val="28"/>
        </w:rPr>
      </w:pPr>
    </w:p>
    <w:p w:rsidR="00FF62A9" w:rsidRPr="00F409F5" w:rsidRDefault="00FF62A9" w:rsidP="00FF62A9">
      <w:pPr>
        <w:ind w:left="5245" w:right="-1"/>
        <w:rPr>
          <w:sz w:val="28"/>
          <w:szCs w:val="28"/>
        </w:rPr>
      </w:pPr>
      <w:r w:rsidRPr="00F409F5">
        <w:rPr>
          <w:sz w:val="28"/>
          <w:szCs w:val="28"/>
        </w:rPr>
        <w:t xml:space="preserve">постановлением администрации </w:t>
      </w:r>
    </w:p>
    <w:p w:rsidR="00FF62A9" w:rsidRPr="00F409F5" w:rsidRDefault="00FF62A9" w:rsidP="00FF62A9">
      <w:pPr>
        <w:ind w:left="5245" w:right="-1"/>
        <w:rPr>
          <w:sz w:val="28"/>
          <w:szCs w:val="28"/>
        </w:rPr>
      </w:pPr>
      <w:r>
        <w:rPr>
          <w:sz w:val="28"/>
          <w:szCs w:val="28"/>
        </w:rPr>
        <w:t>Кикнурского</w:t>
      </w:r>
      <w:r w:rsidRPr="00F409F5">
        <w:rPr>
          <w:sz w:val="28"/>
          <w:szCs w:val="28"/>
        </w:rPr>
        <w:t xml:space="preserve"> муниципального округа Кировской области</w:t>
      </w:r>
    </w:p>
    <w:p w:rsidR="00FF62A9" w:rsidRDefault="00FF62A9" w:rsidP="00FF62A9">
      <w:pPr>
        <w:ind w:left="5245" w:right="-1"/>
        <w:rPr>
          <w:sz w:val="28"/>
          <w:szCs w:val="28"/>
        </w:rPr>
      </w:pPr>
      <w:r w:rsidRPr="00F409F5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27.06.2024    </w:t>
      </w:r>
      <w:r w:rsidRPr="00F409F5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418</w:t>
      </w:r>
    </w:p>
    <w:p w:rsidR="00FF62A9" w:rsidRDefault="00FF62A9" w:rsidP="00FF62A9">
      <w:pPr>
        <w:ind w:left="5245" w:right="-1"/>
        <w:rPr>
          <w:sz w:val="28"/>
          <w:szCs w:val="28"/>
        </w:rPr>
      </w:pPr>
    </w:p>
    <w:p w:rsidR="00FF62A9" w:rsidRDefault="00FF62A9" w:rsidP="00FF62A9">
      <w:pPr>
        <w:ind w:left="5245" w:right="-1"/>
        <w:rPr>
          <w:sz w:val="28"/>
          <w:szCs w:val="28"/>
        </w:rPr>
      </w:pPr>
    </w:p>
    <w:p w:rsidR="00FF62A9" w:rsidRPr="00F409F5" w:rsidRDefault="00FF62A9" w:rsidP="00FF62A9">
      <w:pPr>
        <w:ind w:right="-1"/>
        <w:jc w:val="center"/>
        <w:rPr>
          <w:b/>
          <w:sz w:val="28"/>
          <w:szCs w:val="28"/>
        </w:rPr>
      </w:pPr>
      <w:r w:rsidRPr="00F409F5">
        <w:rPr>
          <w:b/>
          <w:sz w:val="28"/>
          <w:szCs w:val="28"/>
        </w:rPr>
        <w:t>ПОЛОЖЕНИЕ</w:t>
      </w:r>
    </w:p>
    <w:p w:rsidR="00FF62A9" w:rsidRPr="00F409F5" w:rsidRDefault="00FF62A9" w:rsidP="00FF62A9">
      <w:pPr>
        <w:ind w:right="-1"/>
        <w:jc w:val="center"/>
        <w:rPr>
          <w:b/>
          <w:sz w:val="28"/>
          <w:szCs w:val="28"/>
        </w:rPr>
      </w:pPr>
      <w:r w:rsidRPr="00F409F5">
        <w:rPr>
          <w:b/>
          <w:sz w:val="28"/>
          <w:szCs w:val="28"/>
        </w:rPr>
        <w:t xml:space="preserve">о порядке деятельности комиссии по землепользованию и застройке </w:t>
      </w:r>
      <w:r>
        <w:rPr>
          <w:b/>
          <w:sz w:val="28"/>
          <w:szCs w:val="28"/>
        </w:rPr>
        <w:t>Кикнурского</w:t>
      </w:r>
      <w:r w:rsidRPr="00F409F5">
        <w:rPr>
          <w:b/>
          <w:sz w:val="28"/>
          <w:szCs w:val="28"/>
        </w:rPr>
        <w:t xml:space="preserve"> муниципального округа Кировской области</w:t>
      </w:r>
    </w:p>
    <w:p w:rsidR="00FF62A9" w:rsidRPr="00F409F5" w:rsidRDefault="00FF62A9" w:rsidP="00FF62A9">
      <w:pPr>
        <w:ind w:right="-1" w:firstLine="709"/>
        <w:rPr>
          <w:sz w:val="48"/>
          <w:szCs w:val="48"/>
        </w:rPr>
      </w:pPr>
    </w:p>
    <w:p w:rsidR="00FF62A9" w:rsidRPr="00F409F5" w:rsidRDefault="00FF62A9" w:rsidP="00FF62A9">
      <w:pPr>
        <w:spacing w:line="276" w:lineRule="auto"/>
        <w:ind w:right="-1" w:firstLine="709"/>
        <w:jc w:val="both"/>
        <w:rPr>
          <w:sz w:val="28"/>
          <w:szCs w:val="28"/>
        </w:rPr>
      </w:pPr>
      <w:r w:rsidRPr="00F409F5">
        <w:rPr>
          <w:sz w:val="28"/>
          <w:szCs w:val="28"/>
        </w:rPr>
        <w:t>1. Общие положения</w:t>
      </w:r>
    </w:p>
    <w:p w:rsidR="00FF62A9" w:rsidRPr="00F409F5" w:rsidRDefault="00FF62A9" w:rsidP="00FF62A9">
      <w:pPr>
        <w:spacing w:line="276" w:lineRule="auto"/>
        <w:ind w:right="-1" w:firstLine="709"/>
        <w:jc w:val="both"/>
        <w:rPr>
          <w:sz w:val="28"/>
          <w:szCs w:val="28"/>
        </w:rPr>
      </w:pPr>
      <w:r w:rsidRPr="00F409F5">
        <w:rPr>
          <w:sz w:val="28"/>
          <w:szCs w:val="28"/>
        </w:rPr>
        <w:t xml:space="preserve">1.1. Комиссия по землепользованию и застройке </w:t>
      </w:r>
      <w:r>
        <w:rPr>
          <w:sz w:val="28"/>
          <w:szCs w:val="28"/>
        </w:rPr>
        <w:t>Кикнурского</w:t>
      </w:r>
      <w:r w:rsidRPr="00F409F5">
        <w:rPr>
          <w:sz w:val="28"/>
          <w:szCs w:val="28"/>
        </w:rPr>
        <w:t xml:space="preserve"> муниципального округа Кировской области (далее – Комиссия) является постоянно действующим консультативным органом и создается для обеспечения реализации правил землепользования и застройки.</w:t>
      </w:r>
    </w:p>
    <w:p w:rsidR="00FF62A9" w:rsidRPr="00F409F5" w:rsidRDefault="00FF62A9" w:rsidP="00FF62A9">
      <w:pPr>
        <w:spacing w:line="276" w:lineRule="auto"/>
        <w:ind w:right="-1" w:firstLine="709"/>
        <w:jc w:val="both"/>
        <w:rPr>
          <w:sz w:val="28"/>
          <w:szCs w:val="28"/>
        </w:rPr>
      </w:pPr>
      <w:r w:rsidRPr="00F409F5">
        <w:rPr>
          <w:sz w:val="28"/>
          <w:szCs w:val="28"/>
        </w:rPr>
        <w:t xml:space="preserve">1.2. Комиссия осуществляет свою деятельность на территории </w:t>
      </w:r>
      <w:r>
        <w:rPr>
          <w:sz w:val="28"/>
          <w:szCs w:val="28"/>
        </w:rPr>
        <w:t>Кикнурского</w:t>
      </w:r>
      <w:r w:rsidRPr="00F409F5">
        <w:rPr>
          <w:sz w:val="28"/>
          <w:szCs w:val="28"/>
        </w:rPr>
        <w:t xml:space="preserve"> муниципального округа Кировской области.</w:t>
      </w:r>
    </w:p>
    <w:p w:rsidR="00FF62A9" w:rsidRPr="00F409F5" w:rsidRDefault="00FF62A9" w:rsidP="00FF62A9">
      <w:pPr>
        <w:spacing w:line="276" w:lineRule="auto"/>
        <w:ind w:right="-1" w:firstLine="709"/>
        <w:jc w:val="both"/>
        <w:rPr>
          <w:sz w:val="28"/>
          <w:szCs w:val="28"/>
        </w:rPr>
      </w:pPr>
      <w:r w:rsidRPr="00F409F5">
        <w:rPr>
          <w:sz w:val="28"/>
          <w:szCs w:val="28"/>
        </w:rPr>
        <w:t>2. Порядок формирования комиссии</w:t>
      </w:r>
    </w:p>
    <w:p w:rsidR="00FF62A9" w:rsidRPr="00F409F5" w:rsidRDefault="00FF62A9" w:rsidP="00FF62A9">
      <w:pPr>
        <w:spacing w:line="276" w:lineRule="auto"/>
        <w:ind w:right="-1" w:firstLine="709"/>
        <w:jc w:val="both"/>
        <w:rPr>
          <w:sz w:val="28"/>
          <w:szCs w:val="28"/>
        </w:rPr>
      </w:pPr>
      <w:r w:rsidRPr="00F409F5">
        <w:rPr>
          <w:sz w:val="28"/>
          <w:szCs w:val="28"/>
        </w:rPr>
        <w:t xml:space="preserve">2.1. Состав комиссии формируется из представителей органов местного самоуправления </w:t>
      </w:r>
      <w:r>
        <w:rPr>
          <w:sz w:val="28"/>
          <w:szCs w:val="28"/>
        </w:rPr>
        <w:t>Кикнурского</w:t>
      </w:r>
      <w:r w:rsidRPr="00F409F5">
        <w:rPr>
          <w:sz w:val="28"/>
          <w:szCs w:val="28"/>
        </w:rPr>
        <w:t xml:space="preserve"> муниципального округа. </w:t>
      </w:r>
    </w:p>
    <w:p w:rsidR="00FF62A9" w:rsidRPr="00F409F5" w:rsidRDefault="00FF62A9" w:rsidP="00FF62A9">
      <w:pPr>
        <w:spacing w:line="276" w:lineRule="auto"/>
        <w:ind w:right="-1" w:firstLine="709"/>
        <w:jc w:val="both"/>
        <w:rPr>
          <w:sz w:val="28"/>
          <w:szCs w:val="28"/>
        </w:rPr>
      </w:pPr>
      <w:r w:rsidRPr="00F409F5">
        <w:rPr>
          <w:sz w:val="28"/>
          <w:szCs w:val="28"/>
        </w:rPr>
        <w:t>2.2. В состав Комиссии входят председатель комиссии, заместитель председателя комиссии, секретарь и члены комиссии.</w:t>
      </w:r>
    </w:p>
    <w:p w:rsidR="00FF62A9" w:rsidRPr="00F409F5" w:rsidRDefault="00FF62A9" w:rsidP="00FF62A9">
      <w:pPr>
        <w:spacing w:line="276" w:lineRule="auto"/>
        <w:ind w:right="-1" w:firstLine="709"/>
        <w:jc w:val="both"/>
        <w:rPr>
          <w:sz w:val="28"/>
          <w:szCs w:val="28"/>
        </w:rPr>
      </w:pPr>
      <w:r w:rsidRPr="00F409F5">
        <w:rPr>
          <w:sz w:val="28"/>
          <w:szCs w:val="28"/>
        </w:rPr>
        <w:t>2.3. Персональный и численный состав Комиссии (внесение изменений в состав Комиссии) утверждается постановлением администрации муниципального округа.</w:t>
      </w:r>
    </w:p>
    <w:p w:rsidR="00FF62A9" w:rsidRPr="00F409F5" w:rsidRDefault="00FF62A9" w:rsidP="00FF62A9">
      <w:pPr>
        <w:spacing w:line="276" w:lineRule="auto"/>
        <w:ind w:right="-1" w:firstLine="709"/>
        <w:jc w:val="both"/>
        <w:rPr>
          <w:sz w:val="28"/>
          <w:szCs w:val="28"/>
        </w:rPr>
      </w:pPr>
      <w:r w:rsidRPr="00F409F5">
        <w:rPr>
          <w:sz w:val="28"/>
          <w:szCs w:val="28"/>
        </w:rPr>
        <w:t>2.4. Члены Комиссии принимают участие в работе Комиссии на общественных началах.</w:t>
      </w:r>
    </w:p>
    <w:p w:rsidR="00FF62A9" w:rsidRPr="00F409F5" w:rsidRDefault="00FF62A9" w:rsidP="00FF62A9">
      <w:pPr>
        <w:spacing w:line="276" w:lineRule="auto"/>
        <w:ind w:right="-1" w:firstLine="709"/>
        <w:jc w:val="both"/>
        <w:rPr>
          <w:sz w:val="28"/>
          <w:szCs w:val="28"/>
        </w:rPr>
      </w:pPr>
      <w:r w:rsidRPr="00F409F5">
        <w:rPr>
          <w:sz w:val="28"/>
          <w:szCs w:val="28"/>
        </w:rPr>
        <w:t>3. Полномочия комиссии</w:t>
      </w:r>
    </w:p>
    <w:p w:rsidR="00FF62A9" w:rsidRPr="00F409F5" w:rsidRDefault="00FF62A9" w:rsidP="00FF62A9">
      <w:pPr>
        <w:spacing w:line="276" w:lineRule="auto"/>
        <w:ind w:right="-1" w:firstLine="709"/>
        <w:jc w:val="both"/>
        <w:rPr>
          <w:sz w:val="28"/>
          <w:szCs w:val="28"/>
        </w:rPr>
      </w:pPr>
      <w:r w:rsidRPr="00F409F5">
        <w:rPr>
          <w:sz w:val="28"/>
          <w:szCs w:val="28"/>
        </w:rPr>
        <w:t xml:space="preserve">3.1. В своей работе Комиссия руководствуется законодательством Российской Федерации, Кировской области, нормативными правовыми актами органов местного самоуправления </w:t>
      </w:r>
      <w:r>
        <w:rPr>
          <w:sz w:val="28"/>
          <w:szCs w:val="28"/>
        </w:rPr>
        <w:t>Кикнурского</w:t>
      </w:r>
      <w:r w:rsidRPr="00F409F5">
        <w:rPr>
          <w:sz w:val="28"/>
          <w:szCs w:val="28"/>
        </w:rPr>
        <w:t xml:space="preserve"> муниципального округа, настоящим Положением.</w:t>
      </w:r>
    </w:p>
    <w:p w:rsidR="00FF62A9" w:rsidRPr="00F409F5" w:rsidRDefault="00FF62A9" w:rsidP="00FF62A9">
      <w:pPr>
        <w:spacing w:line="276" w:lineRule="auto"/>
        <w:ind w:right="-1" w:firstLine="709"/>
        <w:jc w:val="both"/>
        <w:rPr>
          <w:sz w:val="28"/>
          <w:szCs w:val="28"/>
        </w:rPr>
      </w:pPr>
      <w:r w:rsidRPr="00F409F5">
        <w:rPr>
          <w:sz w:val="28"/>
          <w:szCs w:val="28"/>
        </w:rPr>
        <w:t>3.2. Комиссия:</w:t>
      </w:r>
    </w:p>
    <w:p w:rsidR="00FF62A9" w:rsidRPr="00F409F5" w:rsidRDefault="00FF62A9" w:rsidP="00FF62A9">
      <w:pPr>
        <w:spacing w:line="276" w:lineRule="auto"/>
        <w:ind w:right="-1" w:firstLine="709"/>
        <w:jc w:val="both"/>
        <w:rPr>
          <w:sz w:val="28"/>
          <w:szCs w:val="28"/>
        </w:rPr>
      </w:pPr>
      <w:r w:rsidRPr="00F409F5">
        <w:rPr>
          <w:sz w:val="28"/>
          <w:szCs w:val="28"/>
        </w:rPr>
        <w:t xml:space="preserve">3.2.1. Формирует и осуществляет единую землеустроительную и градостроительную политику на территории </w:t>
      </w:r>
      <w:r>
        <w:rPr>
          <w:sz w:val="28"/>
          <w:szCs w:val="28"/>
        </w:rPr>
        <w:t xml:space="preserve">муниципального </w:t>
      </w:r>
      <w:r w:rsidRPr="00F409F5">
        <w:rPr>
          <w:sz w:val="28"/>
          <w:szCs w:val="28"/>
        </w:rPr>
        <w:t>округа.</w:t>
      </w:r>
    </w:p>
    <w:p w:rsidR="00FF62A9" w:rsidRDefault="00FF62A9" w:rsidP="00FF62A9">
      <w:pPr>
        <w:spacing w:line="276" w:lineRule="auto"/>
        <w:ind w:right="-1" w:firstLine="709"/>
        <w:jc w:val="both"/>
        <w:rPr>
          <w:sz w:val="28"/>
          <w:szCs w:val="28"/>
        </w:rPr>
      </w:pPr>
      <w:r w:rsidRPr="00F409F5">
        <w:rPr>
          <w:sz w:val="28"/>
          <w:szCs w:val="28"/>
        </w:rPr>
        <w:t>3.2.2. Организует проведение публичных слушаний по вопросам:</w:t>
      </w:r>
    </w:p>
    <w:p w:rsidR="00FF62A9" w:rsidRPr="00F409F5" w:rsidRDefault="00FF62A9" w:rsidP="00FF62A9">
      <w:pPr>
        <w:spacing w:line="276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подготовки проекта Правил землепользования и застройки и внесения изменений в Правила землепользования и застройки;</w:t>
      </w:r>
    </w:p>
    <w:p w:rsidR="00FF62A9" w:rsidRPr="00F409F5" w:rsidRDefault="00FF62A9" w:rsidP="00FF62A9">
      <w:pPr>
        <w:spacing w:line="276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F409F5">
        <w:rPr>
          <w:sz w:val="28"/>
          <w:szCs w:val="28"/>
        </w:rPr>
        <w:t>предоставления разрешений на условно разрешенные виды использования земельных участков и объектов капитального строительства;</w:t>
      </w:r>
    </w:p>
    <w:p w:rsidR="00FF62A9" w:rsidRPr="00F409F5" w:rsidRDefault="00FF62A9" w:rsidP="00FF62A9">
      <w:pPr>
        <w:spacing w:line="276" w:lineRule="auto"/>
        <w:ind w:right="-1" w:firstLine="709"/>
        <w:jc w:val="both"/>
        <w:rPr>
          <w:sz w:val="28"/>
          <w:szCs w:val="28"/>
        </w:rPr>
      </w:pPr>
      <w:r w:rsidRPr="00F409F5">
        <w:rPr>
          <w:sz w:val="28"/>
          <w:szCs w:val="28"/>
        </w:rPr>
        <w:t>- предоставления разрешений на отклонение от предельных параметров разрешенного строительства, реконструкции объектов капитального строительства;</w:t>
      </w:r>
    </w:p>
    <w:p w:rsidR="00FF62A9" w:rsidRDefault="00FF62A9" w:rsidP="00FF62A9">
      <w:pPr>
        <w:spacing w:line="276" w:lineRule="auto"/>
        <w:ind w:right="-1" w:firstLine="709"/>
        <w:jc w:val="both"/>
        <w:rPr>
          <w:sz w:val="28"/>
          <w:szCs w:val="28"/>
        </w:rPr>
      </w:pPr>
      <w:r w:rsidRPr="00F409F5">
        <w:rPr>
          <w:sz w:val="28"/>
          <w:szCs w:val="28"/>
        </w:rPr>
        <w:t>- предоставления к утверждению проекта планировки, проекта планировки с проектом межевания в его составе</w:t>
      </w:r>
      <w:r>
        <w:rPr>
          <w:sz w:val="28"/>
          <w:szCs w:val="28"/>
        </w:rPr>
        <w:t>.</w:t>
      </w:r>
    </w:p>
    <w:p w:rsidR="00FF62A9" w:rsidRPr="00F409F5" w:rsidRDefault="00FF62A9" w:rsidP="00FF62A9">
      <w:pPr>
        <w:spacing w:line="276" w:lineRule="auto"/>
        <w:ind w:right="-1" w:firstLine="709"/>
        <w:jc w:val="both"/>
        <w:rPr>
          <w:sz w:val="28"/>
          <w:szCs w:val="28"/>
        </w:rPr>
      </w:pPr>
      <w:r w:rsidRPr="00F409F5">
        <w:rPr>
          <w:sz w:val="28"/>
          <w:szCs w:val="28"/>
        </w:rPr>
        <w:t>3.2.</w:t>
      </w:r>
      <w:r>
        <w:rPr>
          <w:sz w:val="28"/>
          <w:szCs w:val="28"/>
        </w:rPr>
        <w:t>3</w:t>
      </w:r>
      <w:r w:rsidRPr="00F409F5">
        <w:rPr>
          <w:sz w:val="28"/>
          <w:szCs w:val="28"/>
        </w:rPr>
        <w:t xml:space="preserve">. Выполняет подготовку заключения </w:t>
      </w:r>
      <w:r>
        <w:rPr>
          <w:sz w:val="28"/>
          <w:szCs w:val="28"/>
        </w:rPr>
        <w:t xml:space="preserve">о проекте Правил землепользования и застройки и </w:t>
      </w:r>
      <w:r w:rsidRPr="00F409F5">
        <w:rPr>
          <w:sz w:val="28"/>
          <w:szCs w:val="28"/>
        </w:rPr>
        <w:t>внесении изменений в Правила землепользования и застройки, в том числе о внесении изменений в разрешенные виды использования.</w:t>
      </w:r>
    </w:p>
    <w:p w:rsidR="00FF62A9" w:rsidRPr="00F409F5" w:rsidRDefault="00FF62A9" w:rsidP="00FF62A9">
      <w:pPr>
        <w:spacing w:line="276" w:lineRule="auto"/>
        <w:ind w:right="-1" w:firstLine="709"/>
        <w:jc w:val="both"/>
        <w:rPr>
          <w:sz w:val="28"/>
          <w:szCs w:val="28"/>
        </w:rPr>
      </w:pPr>
      <w:r w:rsidRPr="00F409F5">
        <w:rPr>
          <w:sz w:val="28"/>
          <w:szCs w:val="28"/>
        </w:rPr>
        <w:t>3.2.</w:t>
      </w:r>
      <w:r>
        <w:rPr>
          <w:sz w:val="28"/>
          <w:szCs w:val="28"/>
        </w:rPr>
        <w:t>4</w:t>
      </w:r>
      <w:r w:rsidRPr="00F409F5">
        <w:rPr>
          <w:sz w:val="28"/>
          <w:szCs w:val="28"/>
        </w:rPr>
        <w:t>. Выполняет подготовку заключений по результатам публичных слушаний о предоставлении разрешений на условно разрешенные виды использования земельных участков и объектов капитального строительства, разрешений на отклонения от предельных параметров разрешенного строительства объектов капитального строительства.</w:t>
      </w:r>
    </w:p>
    <w:p w:rsidR="00FF62A9" w:rsidRPr="00F409F5" w:rsidRDefault="00FF62A9" w:rsidP="00FF62A9">
      <w:pPr>
        <w:spacing w:line="276" w:lineRule="auto"/>
        <w:ind w:right="-1" w:firstLine="709"/>
        <w:jc w:val="both"/>
        <w:rPr>
          <w:sz w:val="28"/>
          <w:szCs w:val="28"/>
        </w:rPr>
      </w:pPr>
      <w:r w:rsidRPr="00F409F5">
        <w:rPr>
          <w:sz w:val="28"/>
          <w:szCs w:val="28"/>
        </w:rPr>
        <w:t>3.2.</w:t>
      </w:r>
      <w:r>
        <w:rPr>
          <w:sz w:val="28"/>
          <w:szCs w:val="28"/>
        </w:rPr>
        <w:t>5</w:t>
      </w:r>
      <w:r w:rsidRPr="00F409F5">
        <w:rPr>
          <w:sz w:val="28"/>
          <w:szCs w:val="28"/>
        </w:rPr>
        <w:t>. Выполняет подготовку рекомендаций по результатам публичных слушаний главе муниципального округа, в том числе рекомендаций о предоставлении разрешений на условно разрешенные виды использования земельных участков и объектов капитального строительства, разрешений на отклонения от предельных параметров разрешенного строительства объектов капитального строительства.</w:t>
      </w:r>
    </w:p>
    <w:p w:rsidR="00FF62A9" w:rsidRPr="00F409F5" w:rsidRDefault="00FF62A9" w:rsidP="00FF62A9">
      <w:pPr>
        <w:spacing w:line="276" w:lineRule="auto"/>
        <w:ind w:right="-1" w:firstLine="709"/>
        <w:jc w:val="both"/>
        <w:rPr>
          <w:sz w:val="28"/>
          <w:szCs w:val="28"/>
        </w:rPr>
      </w:pPr>
      <w:r w:rsidRPr="00F409F5">
        <w:rPr>
          <w:sz w:val="28"/>
          <w:szCs w:val="28"/>
        </w:rPr>
        <w:t>3.2.</w:t>
      </w:r>
      <w:r>
        <w:rPr>
          <w:sz w:val="28"/>
          <w:szCs w:val="28"/>
        </w:rPr>
        <w:t>6</w:t>
      </w:r>
      <w:r w:rsidRPr="00F409F5">
        <w:rPr>
          <w:sz w:val="28"/>
          <w:szCs w:val="28"/>
        </w:rPr>
        <w:t>. Выполняет подготовку заключения по результатам публичных слушаний по рассмотрению представляемых к утверждению проекта планировки, проекта планировки с проектом межевания в его составе.</w:t>
      </w:r>
    </w:p>
    <w:p w:rsidR="00FF62A9" w:rsidRPr="00F409F5" w:rsidRDefault="00FF62A9" w:rsidP="00FF62A9">
      <w:pPr>
        <w:spacing w:line="276" w:lineRule="auto"/>
        <w:ind w:right="-1" w:firstLine="709"/>
        <w:jc w:val="both"/>
        <w:rPr>
          <w:sz w:val="28"/>
          <w:szCs w:val="28"/>
        </w:rPr>
      </w:pPr>
      <w:r w:rsidRPr="00F409F5">
        <w:rPr>
          <w:sz w:val="28"/>
          <w:szCs w:val="28"/>
        </w:rPr>
        <w:t>3.3. Комиссия обязана обеспечивать гласность, в том числе путем предоставления заинтересованным лицам возможности доступа на публичные слушания, а также возможности высказывания по обсуждаемым вопросам.</w:t>
      </w:r>
    </w:p>
    <w:p w:rsidR="00FF62A9" w:rsidRPr="00F409F5" w:rsidRDefault="00FF62A9" w:rsidP="00FF62A9">
      <w:pPr>
        <w:spacing w:line="276" w:lineRule="auto"/>
        <w:ind w:right="-1" w:firstLine="709"/>
        <w:jc w:val="both"/>
        <w:rPr>
          <w:sz w:val="28"/>
          <w:szCs w:val="28"/>
        </w:rPr>
      </w:pPr>
      <w:r w:rsidRPr="00F409F5">
        <w:rPr>
          <w:sz w:val="28"/>
          <w:szCs w:val="28"/>
        </w:rPr>
        <w:t>4. Организация деятельности комиссии</w:t>
      </w:r>
    </w:p>
    <w:p w:rsidR="00FF62A9" w:rsidRPr="00F409F5" w:rsidRDefault="00FF62A9" w:rsidP="00FF62A9">
      <w:pPr>
        <w:spacing w:line="276" w:lineRule="auto"/>
        <w:ind w:right="-1" w:firstLine="709"/>
        <w:jc w:val="both"/>
        <w:rPr>
          <w:sz w:val="28"/>
          <w:szCs w:val="28"/>
        </w:rPr>
      </w:pPr>
      <w:r w:rsidRPr="00F409F5">
        <w:rPr>
          <w:sz w:val="28"/>
          <w:szCs w:val="28"/>
        </w:rPr>
        <w:t>4.1. Комиссия осуществляет свою деятельность в форме заседаний, в том числе в форме расширенных заседаний, проводимых в ходе публичных слушаний. Заинтересованные лица могут присутствовать при рассмотрении их вопросов на заседании Комиссии.</w:t>
      </w:r>
    </w:p>
    <w:p w:rsidR="00FF62A9" w:rsidRPr="00F409F5" w:rsidRDefault="00FF62A9" w:rsidP="00FF62A9">
      <w:pPr>
        <w:spacing w:line="276" w:lineRule="auto"/>
        <w:ind w:right="-1" w:firstLine="709"/>
        <w:jc w:val="both"/>
        <w:rPr>
          <w:sz w:val="28"/>
          <w:szCs w:val="28"/>
        </w:rPr>
      </w:pPr>
      <w:r w:rsidRPr="00F409F5">
        <w:rPr>
          <w:sz w:val="28"/>
          <w:szCs w:val="28"/>
        </w:rPr>
        <w:t>4.2. Комиссия по итогам своей работы готовит протоколы, рекомендации, заключения, доклады, проекты постановлений и иные документы.</w:t>
      </w:r>
    </w:p>
    <w:p w:rsidR="00FF62A9" w:rsidRPr="00F409F5" w:rsidRDefault="00FF62A9" w:rsidP="00FF62A9">
      <w:pPr>
        <w:spacing w:line="276" w:lineRule="auto"/>
        <w:ind w:right="-1" w:firstLine="709"/>
        <w:jc w:val="both"/>
        <w:rPr>
          <w:sz w:val="28"/>
          <w:szCs w:val="28"/>
        </w:rPr>
      </w:pPr>
      <w:r w:rsidRPr="00F409F5">
        <w:rPr>
          <w:sz w:val="28"/>
          <w:szCs w:val="28"/>
        </w:rPr>
        <w:t>4.3. Заседания комиссии проводятся по мере необходимости, при наличии кворума.</w:t>
      </w:r>
    </w:p>
    <w:p w:rsidR="00FF62A9" w:rsidRPr="00F409F5" w:rsidRDefault="00FF62A9" w:rsidP="00FF62A9">
      <w:pPr>
        <w:spacing w:line="276" w:lineRule="auto"/>
        <w:ind w:right="-1" w:firstLine="709"/>
        <w:jc w:val="both"/>
        <w:rPr>
          <w:sz w:val="28"/>
          <w:szCs w:val="28"/>
        </w:rPr>
      </w:pPr>
      <w:r w:rsidRPr="00F409F5">
        <w:rPr>
          <w:sz w:val="28"/>
          <w:szCs w:val="28"/>
        </w:rPr>
        <w:lastRenderedPageBreak/>
        <w:t>4.4. Заседание Комиссии ведет ее председатель, а в его отсутствие или по его поручению – заместитель председателя. При отсутствии обоих заседание ведет член Комиссии, уполномоченный председателем Комиссии.</w:t>
      </w:r>
    </w:p>
    <w:p w:rsidR="00FF62A9" w:rsidRPr="00F409F5" w:rsidRDefault="00FF62A9" w:rsidP="00FF62A9">
      <w:pPr>
        <w:spacing w:line="276" w:lineRule="auto"/>
        <w:ind w:right="-1" w:firstLine="709"/>
        <w:jc w:val="both"/>
        <w:rPr>
          <w:sz w:val="28"/>
          <w:szCs w:val="28"/>
        </w:rPr>
      </w:pPr>
      <w:r w:rsidRPr="00F409F5">
        <w:rPr>
          <w:sz w:val="28"/>
          <w:szCs w:val="28"/>
        </w:rPr>
        <w:t>4.5. Комиссия принимает решения путем открытого голосования простым большинством голосов от числа присутствующих на заседании членов Комиссии. При равенстве голосов голос председательствующего является решающим.</w:t>
      </w:r>
    </w:p>
    <w:p w:rsidR="00FF62A9" w:rsidRPr="00F409F5" w:rsidRDefault="00FF62A9" w:rsidP="00FF62A9">
      <w:pPr>
        <w:spacing w:line="276" w:lineRule="auto"/>
        <w:ind w:right="-1" w:firstLine="709"/>
        <w:jc w:val="both"/>
        <w:rPr>
          <w:sz w:val="28"/>
          <w:szCs w:val="28"/>
        </w:rPr>
      </w:pPr>
      <w:r w:rsidRPr="00F409F5">
        <w:rPr>
          <w:sz w:val="28"/>
          <w:szCs w:val="28"/>
        </w:rPr>
        <w:t>4.6. Комиссия правомочна принимать решения, если на заседании присутствует не менее двух третей от общего числа членов Комиссии.</w:t>
      </w:r>
    </w:p>
    <w:p w:rsidR="00FF62A9" w:rsidRPr="00F409F5" w:rsidRDefault="00FF62A9" w:rsidP="00FF62A9">
      <w:pPr>
        <w:spacing w:line="276" w:lineRule="auto"/>
        <w:ind w:right="-1" w:firstLine="709"/>
        <w:jc w:val="both"/>
        <w:rPr>
          <w:sz w:val="28"/>
          <w:szCs w:val="28"/>
        </w:rPr>
      </w:pPr>
      <w:r w:rsidRPr="00F409F5">
        <w:rPr>
          <w:sz w:val="28"/>
          <w:szCs w:val="28"/>
        </w:rPr>
        <w:t>4.7. Любой член Комиссии ее решением освобождается от участия в голосовании по конкретному вопросу в случае, если он имеет прямую заинтересованность в решении рассматриваемого вопроса.</w:t>
      </w:r>
    </w:p>
    <w:p w:rsidR="00FF62A9" w:rsidRPr="00F409F5" w:rsidRDefault="00FF62A9" w:rsidP="00FF62A9">
      <w:pPr>
        <w:spacing w:line="276" w:lineRule="auto"/>
        <w:ind w:right="-1" w:firstLine="709"/>
        <w:jc w:val="both"/>
        <w:rPr>
          <w:sz w:val="28"/>
          <w:szCs w:val="28"/>
        </w:rPr>
      </w:pPr>
      <w:r w:rsidRPr="00F409F5">
        <w:rPr>
          <w:sz w:val="28"/>
          <w:szCs w:val="28"/>
        </w:rPr>
        <w:t>4.8. Итоги заседания Комиссии оформляется протоколом, который подписывается председателем и секретарем Комиссии. В протоколе фиксируются присутствующие члены Комиссии, приглашенные лица, а также решения, принимаемые Комиссией. К протоколу могут прилагаться копии материалов по теме заседания.</w:t>
      </w:r>
    </w:p>
    <w:p w:rsidR="00FF62A9" w:rsidRPr="00F409F5" w:rsidRDefault="00FF62A9" w:rsidP="00FF62A9">
      <w:pPr>
        <w:spacing w:line="276" w:lineRule="auto"/>
        <w:ind w:right="-1" w:firstLine="709"/>
        <w:jc w:val="both"/>
        <w:rPr>
          <w:sz w:val="28"/>
          <w:szCs w:val="28"/>
        </w:rPr>
      </w:pPr>
      <w:r w:rsidRPr="00F409F5">
        <w:rPr>
          <w:sz w:val="28"/>
          <w:szCs w:val="28"/>
        </w:rPr>
        <w:t>4.9. Протокол Комиссии составляется в двух экземплярах.</w:t>
      </w:r>
    </w:p>
    <w:p w:rsidR="00FF62A9" w:rsidRDefault="00FF62A9" w:rsidP="00FF62A9">
      <w:pPr>
        <w:tabs>
          <w:tab w:val="left" w:pos="7230"/>
        </w:tabs>
        <w:rPr>
          <w:sz w:val="28"/>
          <w:szCs w:val="28"/>
        </w:rPr>
      </w:pPr>
    </w:p>
    <w:p w:rsidR="00FF62A9" w:rsidRDefault="00FF62A9" w:rsidP="00FF62A9">
      <w:pPr>
        <w:tabs>
          <w:tab w:val="left" w:pos="7230"/>
        </w:tabs>
        <w:rPr>
          <w:sz w:val="28"/>
          <w:szCs w:val="28"/>
        </w:rPr>
      </w:pPr>
    </w:p>
    <w:p w:rsidR="00FF62A9" w:rsidRDefault="00FF62A9" w:rsidP="00FF62A9">
      <w:pPr>
        <w:jc w:val="center"/>
        <w:rPr>
          <w:sz w:val="28"/>
        </w:rPr>
      </w:pPr>
      <w:r>
        <w:rPr>
          <w:sz w:val="28"/>
        </w:rPr>
        <w:t>______________</w:t>
      </w:r>
    </w:p>
    <w:p w:rsidR="00FF62A9" w:rsidRDefault="00FF62A9" w:rsidP="00FF62A9">
      <w:pPr>
        <w:jc w:val="both"/>
        <w:rPr>
          <w:sz w:val="28"/>
          <w:szCs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    </w:t>
      </w:r>
    </w:p>
    <w:p w:rsidR="00FF62A9" w:rsidRDefault="00FF62A9" w:rsidP="00FF62A9">
      <w:pPr>
        <w:rPr>
          <w:color w:val="000000"/>
          <w:sz w:val="28"/>
          <w:szCs w:val="28"/>
        </w:rPr>
      </w:pPr>
    </w:p>
    <w:p w:rsidR="00FF62A9" w:rsidRDefault="00FF62A9" w:rsidP="00FF62A9">
      <w:pPr>
        <w:rPr>
          <w:color w:val="000000"/>
          <w:sz w:val="28"/>
          <w:szCs w:val="28"/>
        </w:rPr>
      </w:pPr>
    </w:p>
    <w:p w:rsidR="00FF62A9" w:rsidRDefault="00FF62A9" w:rsidP="00FF62A9">
      <w:pPr>
        <w:rPr>
          <w:color w:val="000000"/>
          <w:sz w:val="28"/>
          <w:szCs w:val="28"/>
        </w:rPr>
      </w:pPr>
    </w:p>
    <w:p w:rsidR="00FF62A9" w:rsidRDefault="00FF62A9" w:rsidP="00FF62A9">
      <w:pPr>
        <w:rPr>
          <w:color w:val="000000"/>
          <w:sz w:val="28"/>
          <w:szCs w:val="28"/>
        </w:rPr>
      </w:pPr>
    </w:p>
    <w:p w:rsidR="007E22F4" w:rsidRDefault="007E22F4"/>
    <w:p w:rsidR="007E22F4" w:rsidRDefault="007E22F4"/>
    <w:p w:rsidR="007E22F4" w:rsidRDefault="007E22F4"/>
    <w:p w:rsidR="007E22F4" w:rsidRDefault="007E22F4"/>
    <w:p w:rsidR="007E22F4" w:rsidRDefault="007E22F4"/>
    <w:p w:rsidR="007E22F4" w:rsidRDefault="007E22F4"/>
    <w:p w:rsidR="007E22F4" w:rsidRDefault="007E22F4"/>
    <w:p w:rsidR="0016532E" w:rsidRDefault="0016532E"/>
    <w:p w:rsidR="0016532E" w:rsidRDefault="0016532E"/>
    <w:p w:rsidR="00B77910" w:rsidRDefault="00B77910"/>
    <w:p w:rsidR="00AD14E1" w:rsidRDefault="00AD14E1"/>
    <w:p w:rsidR="00AD14E1" w:rsidRDefault="00AD14E1"/>
    <w:p w:rsidR="00AD14E1" w:rsidRDefault="00AD14E1"/>
    <w:p w:rsidR="00B77910" w:rsidRDefault="00B77910"/>
    <w:p w:rsidR="00B77910" w:rsidRDefault="00B77910"/>
    <w:p w:rsidR="00B77910" w:rsidRDefault="00B77910"/>
    <w:p w:rsidR="00B77910" w:rsidRDefault="00B77910"/>
    <w:p w:rsidR="00B77910" w:rsidRDefault="00B77910"/>
    <w:p w:rsidR="00B77910" w:rsidRDefault="00B77910"/>
    <w:p w:rsidR="00B77910" w:rsidRDefault="00B77910"/>
    <w:p w:rsidR="00B77910" w:rsidRDefault="00B77910"/>
    <w:p w:rsidR="00B77910" w:rsidRDefault="00B77910" w:rsidP="00B77910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2679700</wp:posOffset>
            </wp:positionH>
            <wp:positionV relativeFrom="paragraph">
              <wp:posOffset>-481330</wp:posOffset>
            </wp:positionV>
            <wp:extent cx="572135" cy="720090"/>
            <wp:effectExtent l="0" t="0" r="0" b="3810"/>
            <wp:wrapNone/>
            <wp:docPr id="12" name="Рисунок 12" descr="Кикнурский МР герб контур_вольная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икнурский МР герб контур_вольная"/>
                    <pic:cNvPicPr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1600000">
                      <a:off x="0" y="0"/>
                      <a:ext cx="57213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</w:rPr>
        <w:t xml:space="preserve"> </w:t>
      </w:r>
    </w:p>
    <w:p w:rsidR="00B77910" w:rsidRDefault="00B77910" w:rsidP="00B77910">
      <w:pPr>
        <w:jc w:val="center"/>
        <w:rPr>
          <w:b/>
          <w:sz w:val="28"/>
          <w:szCs w:val="28"/>
        </w:rPr>
      </w:pPr>
      <w:r w:rsidRPr="001716A2">
        <w:rPr>
          <w:b/>
          <w:sz w:val="28"/>
          <w:szCs w:val="28"/>
        </w:rPr>
        <w:t xml:space="preserve">АДМИНИСТРАЦИЯ КИКНУРСКОГО </w:t>
      </w:r>
    </w:p>
    <w:p w:rsidR="00B77910" w:rsidRPr="001716A2" w:rsidRDefault="00B77910" w:rsidP="00B779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ОКРУГА</w:t>
      </w:r>
    </w:p>
    <w:p w:rsidR="00B77910" w:rsidRPr="001716A2" w:rsidRDefault="00B77910" w:rsidP="00B77910">
      <w:pPr>
        <w:jc w:val="center"/>
        <w:rPr>
          <w:b/>
          <w:sz w:val="28"/>
          <w:szCs w:val="28"/>
        </w:rPr>
      </w:pPr>
      <w:r w:rsidRPr="001716A2">
        <w:rPr>
          <w:b/>
          <w:sz w:val="28"/>
          <w:szCs w:val="28"/>
        </w:rPr>
        <w:t>КИРОВСКОЙ ОБЛАСТИ</w:t>
      </w:r>
    </w:p>
    <w:p w:rsidR="00B77910" w:rsidRPr="001716A2" w:rsidRDefault="00B77910" w:rsidP="00B77910">
      <w:pPr>
        <w:jc w:val="center"/>
        <w:rPr>
          <w:b/>
          <w:sz w:val="28"/>
          <w:szCs w:val="28"/>
        </w:rPr>
      </w:pPr>
    </w:p>
    <w:p w:rsidR="00B77910" w:rsidRPr="00035F92" w:rsidRDefault="00B77910" w:rsidP="00B77910">
      <w:pPr>
        <w:jc w:val="center"/>
        <w:rPr>
          <w:b/>
          <w:sz w:val="32"/>
          <w:szCs w:val="32"/>
        </w:rPr>
      </w:pPr>
      <w:r w:rsidRPr="00035F92">
        <w:rPr>
          <w:b/>
          <w:sz w:val="32"/>
          <w:szCs w:val="32"/>
        </w:rPr>
        <w:t>ПОСТАНОВЛЕНИЕ</w:t>
      </w:r>
    </w:p>
    <w:p w:rsidR="00B77910" w:rsidRPr="001716A2" w:rsidRDefault="00B77910" w:rsidP="00B77910">
      <w:pPr>
        <w:jc w:val="center"/>
        <w:rPr>
          <w:b/>
          <w:sz w:val="28"/>
          <w:szCs w:val="28"/>
        </w:rPr>
      </w:pPr>
    </w:p>
    <w:p w:rsidR="00B77910" w:rsidRDefault="00B77910" w:rsidP="00B77910">
      <w:pPr>
        <w:autoSpaceDE w:val="0"/>
        <w:autoSpaceDN w:val="0"/>
        <w:adjustRightInd w:val="0"/>
        <w:spacing w:line="360" w:lineRule="exact"/>
        <w:ind w:left="5041"/>
        <w:outlineLvl w:val="0"/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2837"/>
        <w:gridCol w:w="2975"/>
        <w:gridCol w:w="1843"/>
      </w:tblGrid>
      <w:tr w:rsidR="00B77910" w:rsidRPr="00E814D8" w:rsidTr="007E59F5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bottom w:val="single" w:sz="4" w:space="0" w:color="auto"/>
            </w:tcBorders>
          </w:tcPr>
          <w:p w:rsidR="00B77910" w:rsidRPr="00982FC0" w:rsidRDefault="00B77910" w:rsidP="007E59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01.07.2024</w:t>
            </w:r>
          </w:p>
        </w:tc>
        <w:tc>
          <w:tcPr>
            <w:tcW w:w="2837" w:type="dxa"/>
          </w:tcPr>
          <w:p w:rsidR="00B77910" w:rsidRPr="00982FC0" w:rsidRDefault="00B77910" w:rsidP="007E59F5">
            <w:pPr>
              <w:jc w:val="center"/>
              <w:rPr>
                <w:position w:val="-6"/>
                <w:sz w:val="28"/>
                <w:szCs w:val="28"/>
                <w:u w:val="single"/>
              </w:rPr>
            </w:pPr>
          </w:p>
        </w:tc>
        <w:tc>
          <w:tcPr>
            <w:tcW w:w="2975" w:type="dxa"/>
            <w:tcBorders>
              <w:left w:val="nil"/>
            </w:tcBorders>
          </w:tcPr>
          <w:p w:rsidR="00B77910" w:rsidRPr="00982FC0" w:rsidRDefault="00B77910" w:rsidP="007E59F5">
            <w:pPr>
              <w:jc w:val="right"/>
              <w:rPr>
                <w:sz w:val="28"/>
                <w:szCs w:val="28"/>
              </w:rPr>
            </w:pPr>
            <w:r w:rsidRPr="00982FC0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77910" w:rsidRPr="00982FC0" w:rsidRDefault="00B77910" w:rsidP="007E59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426</w:t>
            </w:r>
          </w:p>
        </w:tc>
      </w:tr>
      <w:tr w:rsidR="00B77910" w:rsidRPr="00E814D8" w:rsidTr="007E59F5">
        <w:tblPrEx>
          <w:tblCellMar>
            <w:top w:w="0" w:type="dxa"/>
            <w:bottom w:w="0" w:type="dxa"/>
          </w:tblCellMar>
        </w:tblPrEx>
        <w:tc>
          <w:tcPr>
            <w:tcW w:w="9498" w:type="dxa"/>
            <w:gridSpan w:val="4"/>
          </w:tcPr>
          <w:p w:rsidR="00B77910" w:rsidRPr="00DB02B5" w:rsidRDefault="00B77910" w:rsidP="007E59F5">
            <w:pPr>
              <w:spacing w:after="480"/>
              <w:jc w:val="center"/>
              <w:rPr>
                <w:sz w:val="28"/>
                <w:szCs w:val="28"/>
              </w:rPr>
            </w:pPr>
            <w:r w:rsidRPr="00DB02B5">
              <w:rPr>
                <w:sz w:val="28"/>
                <w:szCs w:val="28"/>
              </w:rPr>
              <w:t>пгт Кикнур</w:t>
            </w:r>
          </w:p>
        </w:tc>
      </w:tr>
    </w:tbl>
    <w:p w:rsidR="00B77910" w:rsidRPr="001716A2" w:rsidRDefault="00B77910" w:rsidP="00B779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</w:t>
      </w:r>
      <w:r w:rsidRPr="001716A2">
        <w:rPr>
          <w:b/>
          <w:sz w:val="28"/>
          <w:szCs w:val="28"/>
        </w:rPr>
        <w:t xml:space="preserve"> в постановление администрации</w:t>
      </w:r>
    </w:p>
    <w:p w:rsidR="00B77910" w:rsidRDefault="00B77910" w:rsidP="00B77910">
      <w:pPr>
        <w:jc w:val="center"/>
        <w:rPr>
          <w:b/>
          <w:sz w:val="28"/>
          <w:szCs w:val="28"/>
        </w:rPr>
      </w:pPr>
      <w:r w:rsidRPr="001716A2">
        <w:rPr>
          <w:b/>
          <w:sz w:val="28"/>
          <w:szCs w:val="28"/>
        </w:rPr>
        <w:t xml:space="preserve">Кикнурского </w:t>
      </w:r>
      <w:r>
        <w:rPr>
          <w:b/>
          <w:sz w:val="28"/>
          <w:szCs w:val="28"/>
        </w:rPr>
        <w:t>муниципального округа Кировской области</w:t>
      </w:r>
      <w:r w:rsidRPr="001716A2">
        <w:rPr>
          <w:b/>
          <w:sz w:val="28"/>
          <w:szCs w:val="28"/>
        </w:rPr>
        <w:t xml:space="preserve"> </w:t>
      </w:r>
    </w:p>
    <w:p w:rsidR="00B77910" w:rsidRPr="001716A2" w:rsidRDefault="00B77910" w:rsidP="00B77910">
      <w:pPr>
        <w:jc w:val="center"/>
        <w:rPr>
          <w:b/>
          <w:sz w:val="28"/>
          <w:szCs w:val="28"/>
        </w:rPr>
      </w:pPr>
      <w:r w:rsidRPr="001716A2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11.01.2024</w:t>
      </w:r>
      <w:r w:rsidRPr="001716A2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10</w:t>
      </w:r>
    </w:p>
    <w:p w:rsidR="00B77910" w:rsidRDefault="00B77910" w:rsidP="00B77910">
      <w:pPr>
        <w:spacing w:line="480" w:lineRule="exact"/>
        <w:jc w:val="center"/>
        <w:rPr>
          <w:sz w:val="28"/>
          <w:szCs w:val="28"/>
        </w:rPr>
      </w:pPr>
    </w:p>
    <w:p w:rsidR="00B77910" w:rsidRDefault="00B77910" w:rsidP="00B7791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ст. 7</w:t>
      </w:r>
      <w:r w:rsidRPr="00DB57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Федерального закона от 06.10.2003 </w:t>
      </w:r>
      <w:r>
        <w:rPr>
          <w:sz w:val="28"/>
          <w:szCs w:val="28"/>
        </w:rPr>
        <w:br/>
        <w:t xml:space="preserve">№131-ФЗ «Об общих принципах организации местного самоуправления в Российской Федерации», администрация Кикнурского  муниципального округа </w:t>
      </w:r>
      <w:r w:rsidRPr="003B0A79">
        <w:rPr>
          <w:sz w:val="28"/>
          <w:szCs w:val="28"/>
        </w:rPr>
        <w:t>ПОСТАНОВЛ</w:t>
      </w:r>
      <w:r w:rsidRPr="003B0A79">
        <w:rPr>
          <w:sz w:val="28"/>
          <w:szCs w:val="28"/>
        </w:rPr>
        <w:t>Я</w:t>
      </w:r>
      <w:r w:rsidRPr="003B0A79">
        <w:rPr>
          <w:sz w:val="28"/>
          <w:szCs w:val="28"/>
        </w:rPr>
        <w:t>ЕТ:</w:t>
      </w:r>
    </w:p>
    <w:p w:rsidR="00B77910" w:rsidRDefault="00B77910" w:rsidP="00B77910">
      <w:pPr>
        <w:spacing w:line="360" w:lineRule="auto"/>
        <w:jc w:val="both"/>
        <w:rPr>
          <w:rFonts w:eastAsia="SimSun"/>
          <w:sz w:val="28"/>
          <w:szCs w:val="28"/>
          <w:lang w:eastAsia="zh-CN"/>
        </w:rPr>
      </w:pPr>
      <w:r>
        <w:rPr>
          <w:sz w:val="28"/>
          <w:szCs w:val="28"/>
        </w:rPr>
        <w:t xml:space="preserve">          1.</w:t>
      </w:r>
      <w:r>
        <w:rPr>
          <w:rFonts w:eastAsia="SimSun"/>
          <w:sz w:val="28"/>
          <w:szCs w:val="28"/>
          <w:lang w:eastAsia="zh-CN"/>
        </w:rPr>
        <w:t xml:space="preserve"> Внести в постановление администрации Кикнурского муниципального округа Кировской области от 11.01.2024 № 10 «</w:t>
      </w:r>
      <w:r w:rsidRPr="00AB5642">
        <w:rPr>
          <w:sz w:val="28"/>
          <w:szCs w:val="28"/>
        </w:rPr>
        <w:t>Об утверждении стандартов уровня платежа граждан за коммунальные услуги  с 1 января 2024 по 31 декабря 2024 года</w:t>
      </w:r>
      <w:r>
        <w:rPr>
          <w:sz w:val="28"/>
          <w:szCs w:val="28"/>
        </w:rPr>
        <w:t xml:space="preserve"> </w:t>
      </w:r>
      <w:r w:rsidRPr="00AB5642">
        <w:rPr>
          <w:sz w:val="28"/>
          <w:szCs w:val="28"/>
        </w:rPr>
        <w:t>на территории муниципального образования Кикнурский муниципальный округ Кировской области</w:t>
      </w:r>
      <w:r>
        <w:rPr>
          <w:sz w:val="28"/>
          <w:szCs w:val="28"/>
        </w:rPr>
        <w:t>»</w:t>
      </w:r>
      <w:r>
        <w:rPr>
          <w:rFonts w:eastAsia="SimSun"/>
          <w:sz w:val="28"/>
          <w:szCs w:val="28"/>
          <w:lang w:eastAsia="zh-CN"/>
        </w:rPr>
        <w:t>, следующие изменения:</w:t>
      </w:r>
    </w:p>
    <w:p w:rsidR="00B77910" w:rsidRDefault="00B77910" w:rsidP="00B77910">
      <w:pPr>
        <w:spacing w:line="360" w:lineRule="auto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 xml:space="preserve">          1.1. Пункт 2.3 изложить в новой редакции: </w:t>
      </w:r>
    </w:p>
    <w:p w:rsidR="00B77910" w:rsidRDefault="00B77910" w:rsidP="00B77910">
      <w:pPr>
        <w:spacing w:line="360" w:lineRule="auto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 xml:space="preserve">          «</w:t>
      </w:r>
      <w:r>
        <w:rPr>
          <w:sz w:val="28"/>
          <w:szCs w:val="28"/>
        </w:rPr>
        <w:t>2.3. За услугу холодного водоснабжения, оказываемую муниципальным унитарным предприятием «Коммунальщик» на территории д. Ваштранга, д. Кулянур, с. Кресты в размере 23,1672%».</w:t>
      </w:r>
    </w:p>
    <w:p w:rsidR="00B77910" w:rsidRDefault="00B77910" w:rsidP="00B7791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>1.2. Пункт 2.4 исключить.</w:t>
      </w:r>
    </w:p>
    <w:p w:rsidR="00B77910" w:rsidRDefault="00B77910" w:rsidP="00B7791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rFonts w:eastAsia="SimSun"/>
          <w:sz w:val="28"/>
          <w:szCs w:val="28"/>
          <w:lang w:eastAsia="zh-CN"/>
        </w:rPr>
        <w:t xml:space="preserve">2. </w:t>
      </w:r>
      <w:r>
        <w:rPr>
          <w:sz w:val="28"/>
          <w:szCs w:val="28"/>
        </w:rPr>
        <w:t>Настоящее постановление опубликовать в Сборнике муниципальных правовых актов органов местного самоуправления муниципального образования Кикнурский муниципальный округ Кировской области и разместить на официальном сайте муниципального образования Кикнурский</w:t>
      </w:r>
      <w:r w:rsidRPr="007F189B">
        <w:rPr>
          <w:sz w:val="28"/>
          <w:szCs w:val="28"/>
        </w:rPr>
        <w:t xml:space="preserve"> муници</w:t>
      </w:r>
      <w:r>
        <w:rPr>
          <w:sz w:val="28"/>
          <w:szCs w:val="28"/>
        </w:rPr>
        <w:t>пальный округ Кировской области.</w:t>
      </w:r>
    </w:p>
    <w:p w:rsidR="00B77910" w:rsidRDefault="00B77910" w:rsidP="00B7791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Настоящее постановление вступает в силу с момента официального опубликования (обнародования) и распространяется на правоотношения возникшие с 01.07.2024года.</w:t>
      </w:r>
    </w:p>
    <w:p w:rsidR="00B77910" w:rsidRDefault="00B77910" w:rsidP="00B77910">
      <w:pPr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</w:p>
    <w:p w:rsidR="00B77910" w:rsidRDefault="00B77910" w:rsidP="00B77910">
      <w:pPr>
        <w:spacing w:line="360" w:lineRule="exact"/>
        <w:jc w:val="both"/>
        <w:rPr>
          <w:sz w:val="28"/>
          <w:szCs w:val="28"/>
        </w:rPr>
      </w:pPr>
    </w:p>
    <w:p w:rsidR="00B77910" w:rsidRDefault="00B77910" w:rsidP="00B77910">
      <w:pPr>
        <w:rPr>
          <w:sz w:val="28"/>
        </w:rPr>
      </w:pPr>
      <w:r>
        <w:rPr>
          <w:sz w:val="28"/>
        </w:rPr>
        <w:t xml:space="preserve">Глава Кикнурского </w:t>
      </w:r>
    </w:p>
    <w:p w:rsidR="00B77910" w:rsidRDefault="00B77910" w:rsidP="00B77910">
      <w:pPr>
        <w:rPr>
          <w:sz w:val="28"/>
          <w:szCs w:val="28"/>
        </w:rPr>
      </w:pPr>
      <w:r>
        <w:rPr>
          <w:sz w:val="28"/>
        </w:rPr>
        <w:t xml:space="preserve">муниципального округа    С.Ю. Галкин </w:t>
      </w:r>
    </w:p>
    <w:p w:rsidR="00B77910" w:rsidRDefault="00B77910" w:rsidP="00B77910">
      <w:pPr>
        <w:jc w:val="both"/>
        <w:rPr>
          <w:sz w:val="28"/>
        </w:rPr>
      </w:pPr>
    </w:p>
    <w:p w:rsidR="00B77910" w:rsidRDefault="00B77910" w:rsidP="00B77910">
      <w:pPr>
        <w:jc w:val="both"/>
        <w:rPr>
          <w:sz w:val="28"/>
        </w:rPr>
      </w:pPr>
    </w:p>
    <w:p w:rsidR="00B77910" w:rsidRDefault="00B77910"/>
    <w:p w:rsidR="00B77910" w:rsidRDefault="00B77910"/>
    <w:p w:rsidR="00B77910" w:rsidRDefault="00B77910"/>
    <w:p w:rsidR="00B77910" w:rsidRDefault="00B77910"/>
    <w:p w:rsidR="00B77910" w:rsidRDefault="00B77910"/>
    <w:p w:rsidR="00B77910" w:rsidRDefault="00B77910"/>
    <w:p w:rsidR="00B77910" w:rsidRDefault="00B77910"/>
    <w:p w:rsidR="00B77910" w:rsidRDefault="00B77910"/>
    <w:p w:rsidR="00B77910" w:rsidRDefault="00B77910"/>
    <w:p w:rsidR="00B77910" w:rsidRDefault="00B77910"/>
    <w:p w:rsidR="00B77910" w:rsidRDefault="00B77910"/>
    <w:p w:rsidR="00B77910" w:rsidRDefault="00B77910"/>
    <w:p w:rsidR="00B77910" w:rsidRDefault="00B77910"/>
    <w:p w:rsidR="00B77910" w:rsidRDefault="00B77910"/>
    <w:p w:rsidR="00B77910" w:rsidRDefault="00B77910"/>
    <w:p w:rsidR="00B77910" w:rsidRDefault="00B77910"/>
    <w:p w:rsidR="00B77910" w:rsidRDefault="00B77910"/>
    <w:p w:rsidR="00B77910" w:rsidRDefault="00B77910"/>
    <w:p w:rsidR="00B77910" w:rsidRDefault="00B77910"/>
    <w:p w:rsidR="00B77910" w:rsidRDefault="00B77910"/>
    <w:p w:rsidR="00B77910" w:rsidRDefault="00B77910"/>
    <w:p w:rsidR="00B77910" w:rsidRDefault="00B77910"/>
    <w:p w:rsidR="00B77910" w:rsidRDefault="00B77910"/>
    <w:p w:rsidR="00B77910" w:rsidRDefault="00B77910"/>
    <w:p w:rsidR="00B77910" w:rsidRDefault="00B77910"/>
    <w:p w:rsidR="00B77910" w:rsidRDefault="00B77910"/>
    <w:p w:rsidR="00B77910" w:rsidRDefault="00B77910"/>
    <w:p w:rsidR="00B77910" w:rsidRDefault="00B77910"/>
    <w:p w:rsidR="00B77910" w:rsidRDefault="00B77910"/>
    <w:p w:rsidR="00B77910" w:rsidRDefault="00B77910"/>
    <w:p w:rsidR="00B77910" w:rsidRDefault="00B77910"/>
    <w:p w:rsidR="00B77910" w:rsidRDefault="00B77910"/>
    <w:p w:rsidR="00B77910" w:rsidRDefault="00B77910"/>
    <w:p w:rsidR="00B77910" w:rsidRDefault="00B77910"/>
    <w:p w:rsidR="00B77910" w:rsidRDefault="00B77910"/>
    <w:p w:rsidR="00B77910" w:rsidRDefault="00B77910"/>
    <w:p w:rsidR="00B77910" w:rsidRDefault="00B77910"/>
    <w:p w:rsidR="00B77910" w:rsidRDefault="00B77910"/>
    <w:p w:rsidR="00B77910" w:rsidRDefault="00B77910"/>
    <w:p w:rsidR="00B77910" w:rsidRDefault="00B77910"/>
    <w:p w:rsidR="00B77910" w:rsidRDefault="00B77910"/>
    <w:p w:rsidR="00B77910" w:rsidRDefault="00B77910"/>
    <w:p w:rsidR="00B77910" w:rsidRDefault="00B77910" w:rsidP="00B77910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>
            <wp:extent cx="572135" cy="720090"/>
            <wp:effectExtent l="0" t="0" r="0" b="3810"/>
            <wp:docPr id="13" name="Рисунок 13" descr="Кикнурский МР герб контур_вольная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икнурский МР герб контур_вольная"/>
                    <pic:cNvPicPr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1600000">
                      <a:off x="0" y="0"/>
                      <a:ext cx="57213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7910" w:rsidRDefault="00B77910" w:rsidP="00B77910">
      <w:pPr>
        <w:jc w:val="center"/>
        <w:rPr>
          <w:b/>
          <w:sz w:val="28"/>
          <w:szCs w:val="28"/>
        </w:rPr>
      </w:pPr>
      <w:r w:rsidRPr="00FE7F41">
        <w:rPr>
          <w:b/>
          <w:sz w:val="28"/>
          <w:szCs w:val="28"/>
        </w:rPr>
        <w:t xml:space="preserve">АДМИНИСТРАЦИЯ КИКНУРСКОГО   </w:t>
      </w:r>
    </w:p>
    <w:p w:rsidR="00B77910" w:rsidRPr="00FE7F41" w:rsidRDefault="00B77910" w:rsidP="00B779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ОКРУГА</w:t>
      </w:r>
    </w:p>
    <w:p w:rsidR="00B77910" w:rsidRPr="00FE7F41" w:rsidRDefault="00B77910" w:rsidP="00B77910">
      <w:pPr>
        <w:jc w:val="center"/>
        <w:rPr>
          <w:b/>
          <w:sz w:val="28"/>
          <w:szCs w:val="28"/>
        </w:rPr>
      </w:pPr>
      <w:r w:rsidRPr="00FE7F41">
        <w:rPr>
          <w:b/>
          <w:sz w:val="28"/>
          <w:szCs w:val="28"/>
        </w:rPr>
        <w:t>КИРОВСКОЙ  ОБЛАСТИ</w:t>
      </w:r>
    </w:p>
    <w:p w:rsidR="00B77910" w:rsidRPr="00FE7F41" w:rsidRDefault="00B77910" w:rsidP="00B77910">
      <w:pPr>
        <w:jc w:val="center"/>
        <w:rPr>
          <w:b/>
          <w:sz w:val="28"/>
          <w:szCs w:val="28"/>
        </w:rPr>
      </w:pPr>
    </w:p>
    <w:p w:rsidR="00B77910" w:rsidRPr="008A4AF4" w:rsidRDefault="00B77910" w:rsidP="00B7791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B77910" w:rsidRDefault="00B77910" w:rsidP="00B77910">
      <w:pPr>
        <w:jc w:val="center"/>
        <w:rPr>
          <w:sz w:val="28"/>
          <w:szCs w:val="28"/>
        </w:rPr>
      </w:pPr>
    </w:p>
    <w:p w:rsidR="00B77910" w:rsidRDefault="00B77910" w:rsidP="00B77910">
      <w:pPr>
        <w:jc w:val="center"/>
        <w:rPr>
          <w:sz w:val="28"/>
          <w:szCs w:val="28"/>
        </w:rPr>
      </w:pPr>
    </w:p>
    <w:p w:rsidR="00B77910" w:rsidRDefault="00B77910" w:rsidP="00B77910">
      <w:pPr>
        <w:jc w:val="both"/>
        <w:rPr>
          <w:sz w:val="28"/>
          <w:szCs w:val="28"/>
        </w:rPr>
      </w:pPr>
      <w:r>
        <w:rPr>
          <w:sz w:val="28"/>
          <w:szCs w:val="28"/>
        </w:rPr>
        <w:t>02.07.2024                                                                                                  № 428</w:t>
      </w:r>
    </w:p>
    <w:p w:rsidR="00B77910" w:rsidRDefault="00B77910" w:rsidP="00B77910">
      <w:pPr>
        <w:jc w:val="center"/>
        <w:rPr>
          <w:sz w:val="28"/>
          <w:szCs w:val="28"/>
        </w:rPr>
      </w:pPr>
      <w:r>
        <w:rPr>
          <w:sz w:val="28"/>
          <w:szCs w:val="28"/>
        </w:rPr>
        <w:t>пгт Кикнур</w:t>
      </w:r>
    </w:p>
    <w:p w:rsidR="00B77910" w:rsidRDefault="00B77910" w:rsidP="00B77910">
      <w:pPr>
        <w:jc w:val="center"/>
        <w:rPr>
          <w:sz w:val="28"/>
          <w:szCs w:val="28"/>
        </w:rPr>
      </w:pPr>
    </w:p>
    <w:p w:rsidR="00B77910" w:rsidRDefault="00B77910" w:rsidP="00B779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Кикнурского</w:t>
      </w:r>
    </w:p>
    <w:p w:rsidR="00B77910" w:rsidRPr="009367BB" w:rsidRDefault="00B77910" w:rsidP="00B779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округа Кировской области от 15.11.2021 № 743</w:t>
      </w:r>
    </w:p>
    <w:p w:rsidR="00B77910" w:rsidRDefault="00B77910" w:rsidP="00B77910">
      <w:pPr>
        <w:jc w:val="center"/>
        <w:rPr>
          <w:b/>
          <w:sz w:val="28"/>
          <w:szCs w:val="28"/>
        </w:rPr>
      </w:pPr>
    </w:p>
    <w:p w:rsidR="00B77910" w:rsidRDefault="00B77910" w:rsidP="00B77910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Администрация Кикнурского муниципального округа ПОСТАНОВЛЯЕТ:</w:t>
      </w:r>
    </w:p>
    <w:p w:rsidR="00B77910" w:rsidRDefault="00B77910" w:rsidP="00B77910">
      <w:pPr>
        <w:tabs>
          <w:tab w:val="left" w:pos="0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в состав координирующего органа (штаба) народной дружины «Правопорядок» (далее – штаб), утвержденный постановлением администрации Кикнурского муниципального округа Кировской области от 15.11.2021 № 743 «О регулировании отдельных правоотношений, связанных с участием граждан в охране общественного порядка на территории муниципального образования Кикнурский муниципальный округ Кировской области», следующие изменения:</w:t>
      </w:r>
    </w:p>
    <w:p w:rsidR="00B77910" w:rsidRDefault="00B77910" w:rsidP="00B77910">
      <w:pPr>
        <w:numPr>
          <w:ilvl w:val="0"/>
          <w:numId w:val="27"/>
        </w:numPr>
        <w:tabs>
          <w:tab w:val="left" w:pos="0"/>
        </w:tabs>
        <w:spacing w:line="3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Включить в состав штаба ДЕГТЯРЁВА Александра Григорьевича, управляющего делами, заведующего отделом материально-технического обеспечения, членом штаба.</w:t>
      </w:r>
    </w:p>
    <w:p w:rsidR="00B77910" w:rsidRDefault="00B77910" w:rsidP="00B77910">
      <w:pPr>
        <w:tabs>
          <w:tab w:val="left" w:pos="0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Исключить из состава штаба Блинова Н.Л.</w:t>
      </w:r>
    </w:p>
    <w:p w:rsidR="00B77910" w:rsidRDefault="00B77910" w:rsidP="00B77910">
      <w:pPr>
        <w:tabs>
          <w:tab w:val="left" w:pos="1440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подлежит опубликованию в Сборнике муниципальных правовых актов органов местного самоуправления муниципального образования Кикнурский муниципальный округ Кировской области и размещению на официальном сайте муниципального образования Кикнурский муниципальный округ Кировской области в                      информационно-телекоммуникационной сети «Интернет».</w:t>
      </w:r>
    </w:p>
    <w:p w:rsidR="00B77910" w:rsidRDefault="00B77910" w:rsidP="00B77910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вступает в силу со дня официального опубликования (обнародования).</w:t>
      </w:r>
    </w:p>
    <w:p w:rsidR="00B77910" w:rsidRDefault="00B77910" w:rsidP="00B77910">
      <w:pPr>
        <w:widowControl w:val="0"/>
        <w:tabs>
          <w:tab w:val="left" w:pos="1560"/>
        </w:tabs>
        <w:autoSpaceDE w:val="0"/>
        <w:autoSpaceDN w:val="0"/>
        <w:adjustRightInd w:val="0"/>
        <w:spacing w:after="720" w:line="360" w:lineRule="auto"/>
        <w:ind w:firstLine="709"/>
        <w:contextualSpacing/>
        <w:jc w:val="both"/>
        <w:rPr>
          <w:sz w:val="28"/>
          <w:szCs w:val="28"/>
        </w:rPr>
      </w:pPr>
    </w:p>
    <w:p w:rsidR="00B77910" w:rsidRDefault="00B77910" w:rsidP="00B7791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Кикнурского</w:t>
      </w:r>
    </w:p>
    <w:p w:rsidR="00B77910" w:rsidRDefault="00B77910" w:rsidP="00B779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    С.Ю. Галкин                                                                                                                                                       </w:t>
      </w:r>
    </w:p>
    <w:p w:rsidR="00B77910" w:rsidRDefault="00B77910"/>
    <w:p w:rsidR="00B77910" w:rsidRDefault="00B77910"/>
    <w:p w:rsidR="00B77910" w:rsidRDefault="00B77910"/>
    <w:p w:rsidR="00B77910" w:rsidRDefault="00B77910" w:rsidP="00B77910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2679700</wp:posOffset>
            </wp:positionH>
            <wp:positionV relativeFrom="paragraph">
              <wp:posOffset>-481330</wp:posOffset>
            </wp:positionV>
            <wp:extent cx="572135" cy="720090"/>
            <wp:effectExtent l="0" t="0" r="0" b="3810"/>
            <wp:wrapNone/>
            <wp:docPr id="14" name="Рисунок 14" descr="Кикнурский МР герб контур_вольная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Кикнурский МР герб контур_вольная"/>
                    <pic:cNvPicPr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1600000">
                      <a:off x="0" y="0"/>
                      <a:ext cx="57213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</w:rPr>
        <w:t xml:space="preserve"> </w:t>
      </w:r>
    </w:p>
    <w:p w:rsidR="00B77910" w:rsidRDefault="00B77910" w:rsidP="00B77910">
      <w:pPr>
        <w:jc w:val="center"/>
        <w:rPr>
          <w:b/>
          <w:sz w:val="28"/>
          <w:szCs w:val="28"/>
        </w:rPr>
      </w:pPr>
      <w:r w:rsidRPr="001716A2">
        <w:rPr>
          <w:b/>
          <w:sz w:val="28"/>
          <w:szCs w:val="28"/>
        </w:rPr>
        <w:t xml:space="preserve">АДМИНИСТРАЦИЯ КИКНУРСКОГО </w:t>
      </w:r>
    </w:p>
    <w:p w:rsidR="00B77910" w:rsidRPr="001716A2" w:rsidRDefault="00B77910" w:rsidP="00B779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ОКРУГА</w:t>
      </w:r>
    </w:p>
    <w:p w:rsidR="00B77910" w:rsidRPr="001716A2" w:rsidRDefault="00B77910" w:rsidP="00B77910">
      <w:pPr>
        <w:jc w:val="center"/>
        <w:rPr>
          <w:b/>
          <w:sz w:val="28"/>
          <w:szCs w:val="28"/>
        </w:rPr>
      </w:pPr>
      <w:r w:rsidRPr="001716A2">
        <w:rPr>
          <w:b/>
          <w:sz w:val="28"/>
          <w:szCs w:val="28"/>
        </w:rPr>
        <w:t>КИРОВСКОЙ ОБЛАСТИ</w:t>
      </w:r>
    </w:p>
    <w:p w:rsidR="00B77910" w:rsidRPr="001716A2" w:rsidRDefault="00B77910" w:rsidP="00B77910">
      <w:pPr>
        <w:jc w:val="center"/>
        <w:rPr>
          <w:b/>
          <w:sz w:val="28"/>
          <w:szCs w:val="28"/>
        </w:rPr>
      </w:pPr>
    </w:p>
    <w:p w:rsidR="00B77910" w:rsidRPr="00035F92" w:rsidRDefault="00B77910" w:rsidP="00B77910">
      <w:pPr>
        <w:jc w:val="center"/>
        <w:rPr>
          <w:b/>
          <w:sz w:val="32"/>
          <w:szCs w:val="32"/>
        </w:rPr>
      </w:pPr>
      <w:r w:rsidRPr="00035F92">
        <w:rPr>
          <w:b/>
          <w:sz w:val="32"/>
          <w:szCs w:val="32"/>
        </w:rPr>
        <w:t>ПОСТАНОВЛЕНИЕ</w:t>
      </w:r>
    </w:p>
    <w:p w:rsidR="00B77910" w:rsidRPr="001716A2" w:rsidRDefault="00B77910" w:rsidP="00B77910">
      <w:pPr>
        <w:jc w:val="center"/>
        <w:rPr>
          <w:b/>
          <w:sz w:val="28"/>
          <w:szCs w:val="28"/>
        </w:rPr>
      </w:pPr>
    </w:p>
    <w:p w:rsidR="00B77910" w:rsidRDefault="00B77910" w:rsidP="00B77910">
      <w:pPr>
        <w:autoSpaceDE w:val="0"/>
        <w:autoSpaceDN w:val="0"/>
        <w:adjustRightInd w:val="0"/>
        <w:spacing w:line="360" w:lineRule="exact"/>
        <w:ind w:left="5041"/>
        <w:outlineLvl w:val="0"/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2837"/>
        <w:gridCol w:w="2975"/>
        <w:gridCol w:w="1843"/>
      </w:tblGrid>
      <w:tr w:rsidR="00B77910" w:rsidRPr="00E814D8" w:rsidTr="007E59F5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bottom w:val="single" w:sz="4" w:space="0" w:color="auto"/>
            </w:tcBorders>
          </w:tcPr>
          <w:p w:rsidR="00B77910" w:rsidRPr="00982FC0" w:rsidRDefault="00B77910" w:rsidP="007E59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03.07.2024</w:t>
            </w:r>
          </w:p>
        </w:tc>
        <w:tc>
          <w:tcPr>
            <w:tcW w:w="2837" w:type="dxa"/>
          </w:tcPr>
          <w:p w:rsidR="00B77910" w:rsidRPr="00982FC0" w:rsidRDefault="00B77910" w:rsidP="007E59F5">
            <w:pPr>
              <w:jc w:val="center"/>
              <w:rPr>
                <w:position w:val="-6"/>
                <w:sz w:val="28"/>
                <w:szCs w:val="28"/>
                <w:u w:val="single"/>
              </w:rPr>
            </w:pPr>
          </w:p>
        </w:tc>
        <w:tc>
          <w:tcPr>
            <w:tcW w:w="2975" w:type="dxa"/>
            <w:tcBorders>
              <w:left w:val="nil"/>
            </w:tcBorders>
          </w:tcPr>
          <w:p w:rsidR="00B77910" w:rsidRPr="00982FC0" w:rsidRDefault="00B77910" w:rsidP="007E59F5">
            <w:pPr>
              <w:jc w:val="right"/>
              <w:rPr>
                <w:sz w:val="28"/>
                <w:szCs w:val="28"/>
              </w:rPr>
            </w:pPr>
            <w:r w:rsidRPr="00982FC0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77910" w:rsidRPr="00982FC0" w:rsidRDefault="00B77910" w:rsidP="007E59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432</w:t>
            </w:r>
          </w:p>
        </w:tc>
      </w:tr>
      <w:tr w:rsidR="00B77910" w:rsidRPr="00E814D8" w:rsidTr="007E59F5">
        <w:tblPrEx>
          <w:tblCellMar>
            <w:top w:w="0" w:type="dxa"/>
            <w:bottom w:w="0" w:type="dxa"/>
          </w:tblCellMar>
        </w:tblPrEx>
        <w:tc>
          <w:tcPr>
            <w:tcW w:w="9498" w:type="dxa"/>
            <w:gridSpan w:val="4"/>
          </w:tcPr>
          <w:p w:rsidR="00B77910" w:rsidRPr="00DB02B5" w:rsidRDefault="00B77910" w:rsidP="007E59F5">
            <w:pPr>
              <w:spacing w:after="480"/>
              <w:jc w:val="center"/>
              <w:rPr>
                <w:sz w:val="28"/>
                <w:szCs w:val="28"/>
              </w:rPr>
            </w:pPr>
            <w:r w:rsidRPr="00DB02B5">
              <w:rPr>
                <w:sz w:val="28"/>
                <w:szCs w:val="28"/>
              </w:rPr>
              <w:t>пгт Кикнур</w:t>
            </w:r>
          </w:p>
        </w:tc>
      </w:tr>
    </w:tbl>
    <w:p w:rsidR="00B77910" w:rsidRPr="001716A2" w:rsidRDefault="00B77910" w:rsidP="00B779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</w:t>
      </w:r>
      <w:r w:rsidRPr="001716A2">
        <w:rPr>
          <w:b/>
          <w:sz w:val="28"/>
          <w:szCs w:val="28"/>
        </w:rPr>
        <w:t xml:space="preserve"> в постановление администрации</w:t>
      </w:r>
    </w:p>
    <w:p w:rsidR="00B77910" w:rsidRDefault="00B77910" w:rsidP="00B77910">
      <w:pPr>
        <w:jc w:val="center"/>
        <w:rPr>
          <w:b/>
          <w:sz w:val="28"/>
          <w:szCs w:val="28"/>
        </w:rPr>
      </w:pPr>
      <w:r w:rsidRPr="001716A2">
        <w:rPr>
          <w:b/>
          <w:sz w:val="28"/>
          <w:szCs w:val="28"/>
        </w:rPr>
        <w:t xml:space="preserve">Кикнурского </w:t>
      </w:r>
      <w:r>
        <w:rPr>
          <w:b/>
          <w:sz w:val="28"/>
          <w:szCs w:val="28"/>
        </w:rPr>
        <w:t>муниципального округа Кировской области</w:t>
      </w:r>
      <w:r w:rsidRPr="001716A2">
        <w:rPr>
          <w:b/>
          <w:sz w:val="28"/>
          <w:szCs w:val="28"/>
        </w:rPr>
        <w:t xml:space="preserve"> </w:t>
      </w:r>
    </w:p>
    <w:p w:rsidR="00B77910" w:rsidRPr="001716A2" w:rsidRDefault="00B77910" w:rsidP="00B77910">
      <w:pPr>
        <w:jc w:val="center"/>
        <w:rPr>
          <w:b/>
          <w:sz w:val="28"/>
          <w:szCs w:val="28"/>
        </w:rPr>
      </w:pPr>
      <w:r w:rsidRPr="001716A2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06.07.2021</w:t>
      </w:r>
      <w:r w:rsidRPr="001716A2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476</w:t>
      </w:r>
    </w:p>
    <w:p w:rsidR="00B77910" w:rsidRDefault="00B77910" w:rsidP="00B77910">
      <w:pPr>
        <w:spacing w:line="480" w:lineRule="exact"/>
        <w:jc w:val="center"/>
        <w:rPr>
          <w:sz w:val="28"/>
          <w:szCs w:val="28"/>
        </w:rPr>
      </w:pPr>
    </w:p>
    <w:p w:rsidR="00B77910" w:rsidRDefault="00B77910" w:rsidP="00B7791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B57DC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ч. 14 ст. 15</w:t>
      </w:r>
      <w:r w:rsidRPr="00DB57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Федерального закона от 06.10.2003 </w:t>
      </w:r>
      <w:r>
        <w:rPr>
          <w:sz w:val="28"/>
          <w:szCs w:val="28"/>
        </w:rPr>
        <w:br/>
        <w:t xml:space="preserve">№131-ФЗ «Об общих принципах организации местного самоуправления в Российской Федерации»,  ч. 2 ст. 8 Федерального закона от 24.06.1998 </w:t>
      </w:r>
      <w:r>
        <w:rPr>
          <w:sz w:val="28"/>
          <w:szCs w:val="28"/>
        </w:rPr>
        <w:br/>
        <w:t>№</w:t>
      </w:r>
      <w:r w:rsidRPr="00377726">
        <w:rPr>
          <w:sz w:val="28"/>
          <w:szCs w:val="28"/>
        </w:rPr>
        <w:t xml:space="preserve"> 89-ФЗ </w:t>
      </w:r>
      <w:r>
        <w:rPr>
          <w:sz w:val="28"/>
          <w:szCs w:val="28"/>
        </w:rPr>
        <w:t xml:space="preserve">«Об отходах производства и потребления»,  постановлением Правительства Российской Федерации от 31.08.2018 № 1039 </w:t>
      </w:r>
      <w:r>
        <w:rPr>
          <w:sz w:val="28"/>
          <w:szCs w:val="28"/>
        </w:rPr>
        <w:br/>
        <w:t>«</w:t>
      </w:r>
      <w:r w:rsidRPr="00377726">
        <w:rPr>
          <w:sz w:val="28"/>
          <w:szCs w:val="28"/>
        </w:rPr>
        <w:t>Об утверждении Правил обустройства мест (площадок) накопления твердых коммунальн</w:t>
      </w:r>
      <w:r>
        <w:rPr>
          <w:sz w:val="28"/>
          <w:szCs w:val="28"/>
        </w:rPr>
        <w:t xml:space="preserve">ых отходов и ведения их реестра», администрация Кикнурского  муниципального округа </w:t>
      </w:r>
      <w:r w:rsidRPr="003B0A79">
        <w:rPr>
          <w:sz w:val="28"/>
          <w:szCs w:val="28"/>
        </w:rPr>
        <w:t>ПОСТАНОВЛ</w:t>
      </w:r>
      <w:r w:rsidRPr="003B0A79">
        <w:rPr>
          <w:sz w:val="28"/>
          <w:szCs w:val="28"/>
        </w:rPr>
        <w:t>Я</w:t>
      </w:r>
      <w:r w:rsidRPr="003B0A79">
        <w:rPr>
          <w:sz w:val="28"/>
          <w:szCs w:val="28"/>
        </w:rPr>
        <w:t>ЕТ:</w:t>
      </w:r>
    </w:p>
    <w:p w:rsidR="00B77910" w:rsidRDefault="00B77910" w:rsidP="00B7791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  <w:r>
        <w:rPr>
          <w:sz w:val="28"/>
          <w:szCs w:val="28"/>
        </w:rPr>
        <w:t>1.</w:t>
      </w:r>
      <w:r w:rsidRPr="006F56F7">
        <w:rPr>
          <w:rFonts w:eastAsia="SimSun"/>
          <w:sz w:val="28"/>
          <w:szCs w:val="28"/>
          <w:lang w:eastAsia="zh-CN"/>
        </w:rPr>
        <w:t xml:space="preserve"> </w:t>
      </w:r>
      <w:r>
        <w:rPr>
          <w:rFonts w:eastAsia="SimSun"/>
          <w:sz w:val="28"/>
          <w:szCs w:val="28"/>
          <w:lang w:eastAsia="zh-CN"/>
        </w:rPr>
        <w:t xml:space="preserve"> Внести в реестр мест (площадок) накопления твердых коммунальных отходов на территории Кикнурского  муниципального округа Кировской области, утвержденный постановлением администрации Кикнурского муниципального округа Кировской области от 06.07.2021 № 476 «Об утверждении реестра мест (площадок) накопления твердых коммунальных отходов на территории Кикнурского муниципального округа Кировской области», следующие изменения:</w:t>
      </w:r>
    </w:p>
    <w:p w:rsidR="00B77910" w:rsidRDefault="00B77910" w:rsidP="00B7791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>1.1. Изложить строки 91, 97 в реестре в новой редакции согласно приложению.</w:t>
      </w:r>
    </w:p>
    <w:p w:rsidR="00B77910" w:rsidRDefault="00B77910" w:rsidP="00B7791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>1.2. Исключить строку 89 из реестра.</w:t>
      </w:r>
    </w:p>
    <w:p w:rsidR="00B77910" w:rsidRDefault="00B77910" w:rsidP="00B7791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rFonts w:eastAsia="SimSun"/>
          <w:sz w:val="28"/>
          <w:szCs w:val="28"/>
          <w:lang w:eastAsia="zh-CN"/>
        </w:rPr>
        <w:t xml:space="preserve">2. </w:t>
      </w:r>
      <w:r>
        <w:rPr>
          <w:sz w:val="28"/>
          <w:szCs w:val="28"/>
        </w:rPr>
        <w:t xml:space="preserve">Настоящее постановление опубликовать в Сборнике муниципальных правовых актов органов местного самоуправления муниципального </w:t>
      </w:r>
      <w:r>
        <w:rPr>
          <w:sz w:val="28"/>
          <w:szCs w:val="28"/>
        </w:rPr>
        <w:lastRenderedPageBreak/>
        <w:t>образования Кикнурский муниципальный округ Кировской области и разместить на официальном сайте муниципального образования Кикнурский</w:t>
      </w:r>
      <w:r w:rsidRPr="007F189B">
        <w:rPr>
          <w:sz w:val="28"/>
          <w:szCs w:val="28"/>
        </w:rPr>
        <w:t xml:space="preserve"> муници</w:t>
      </w:r>
      <w:r>
        <w:rPr>
          <w:sz w:val="28"/>
          <w:szCs w:val="28"/>
        </w:rPr>
        <w:t>пальный округ Кировской области.</w:t>
      </w:r>
    </w:p>
    <w:p w:rsidR="00B77910" w:rsidRDefault="00B77910" w:rsidP="00B7791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 момента официального опубликования (обнародования).</w:t>
      </w:r>
    </w:p>
    <w:p w:rsidR="00B77910" w:rsidRDefault="00B77910" w:rsidP="00B77910">
      <w:pPr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</w:p>
    <w:p w:rsidR="00B77910" w:rsidRDefault="00B77910" w:rsidP="00B77910">
      <w:pPr>
        <w:spacing w:line="360" w:lineRule="exact"/>
        <w:jc w:val="both"/>
        <w:rPr>
          <w:sz w:val="28"/>
          <w:szCs w:val="28"/>
        </w:rPr>
      </w:pPr>
    </w:p>
    <w:p w:rsidR="00B77910" w:rsidRDefault="00B77910" w:rsidP="00B77910">
      <w:pPr>
        <w:jc w:val="both"/>
        <w:rPr>
          <w:sz w:val="28"/>
        </w:rPr>
      </w:pPr>
      <w:r>
        <w:rPr>
          <w:sz w:val="28"/>
        </w:rPr>
        <w:t xml:space="preserve">Глава Кикнурского  </w:t>
      </w:r>
    </w:p>
    <w:p w:rsidR="00B77910" w:rsidRDefault="00B77910" w:rsidP="00B77910">
      <w:pPr>
        <w:jc w:val="both"/>
        <w:rPr>
          <w:sz w:val="28"/>
        </w:rPr>
      </w:pPr>
      <w:r>
        <w:rPr>
          <w:sz w:val="28"/>
        </w:rPr>
        <w:t xml:space="preserve">муниципального округа    С.Ю. Галкин       </w:t>
      </w:r>
    </w:p>
    <w:p w:rsidR="00B77910" w:rsidRDefault="00B77910" w:rsidP="00B77910">
      <w:pPr>
        <w:jc w:val="both"/>
        <w:rPr>
          <w:sz w:val="28"/>
        </w:rPr>
      </w:pPr>
    </w:p>
    <w:p w:rsidR="00B77910" w:rsidRDefault="00B77910" w:rsidP="00B77910">
      <w:pPr>
        <w:jc w:val="both"/>
        <w:rPr>
          <w:sz w:val="28"/>
        </w:rPr>
      </w:pPr>
    </w:p>
    <w:p w:rsidR="00B77910" w:rsidRDefault="00B77910" w:rsidP="00B77910">
      <w:pPr>
        <w:jc w:val="both"/>
        <w:rPr>
          <w:sz w:val="28"/>
        </w:rPr>
      </w:pPr>
    </w:p>
    <w:p w:rsidR="00B77910" w:rsidRDefault="00B77910" w:rsidP="00B77910">
      <w:pPr>
        <w:jc w:val="both"/>
        <w:rPr>
          <w:sz w:val="28"/>
        </w:rPr>
      </w:pPr>
    </w:p>
    <w:p w:rsidR="00B77910" w:rsidRDefault="00B77910">
      <w:pPr>
        <w:sectPr w:rsidR="00B77910" w:rsidSect="0084134D">
          <w:headerReference w:type="default" r:id="rId12"/>
          <w:pgSz w:w="11906" w:h="16838"/>
          <w:pgMar w:top="709" w:right="1134" w:bottom="567" w:left="1560" w:header="708" w:footer="708" w:gutter="0"/>
          <w:pgNumType w:start="2"/>
          <w:cols w:space="708"/>
          <w:docGrid w:linePitch="360"/>
        </w:sect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398"/>
        <w:gridCol w:w="1105"/>
        <w:gridCol w:w="746"/>
        <w:gridCol w:w="714"/>
        <w:gridCol w:w="2510"/>
        <w:gridCol w:w="934"/>
        <w:gridCol w:w="820"/>
        <w:gridCol w:w="1086"/>
        <w:gridCol w:w="1064"/>
        <w:gridCol w:w="820"/>
        <w:gridCol w:w="1928"/>
        <w:gridCol w:w="2467"/>
        <w:gridCol w:w="960"/>
      </w:tblGrid>
      <w:tr w:rsidR="00B77910" w:rsidRPr="00B77910" w:rsidTr="00B77910">
        <w:trPr>
          <w:trHeight w:val="360"/>
        </w:trPr>
        <w:tc>
          <w:tcPr>
            <w:tcW w:w="560" w:type="dxa"/>
            <w:noWrap/>
            <w:hideMark/>
          </w:tcPr>
          <w:p w:rsidR="00B77910" w:rsidRPr="00B77910" w:rsidRDefault="00B77910"/>
        </w:tc>
        <w:tc>
          <w:tcPr>
            <w:tcW w:w="1900" w:type="dxa"/>
            <w:noWrap/>
            <w:hideMark/>
          </w:tcPr>
          <w:p w:rsidR="00B77910" w:rsidRPr="00B77910" w:rsidRDefault="00B77910"/>
        </w:tc>
        <w:tc>
          <w:tcPr>
            <w:tcW w:w="1220" w:type="dxa"/>
            <w:noWrap/>
            <w:hideMark/>
          </w:tcPr>
          <w:p w:rsidR="00B77910" w:rsidRPr="00B77910" w:rsidRDefault="00B77910"/>
        </w:tc>
        <w:tc>
          <w:tcPr>
            <w:tcW w:w="1160" w:type="dxa"/>
            <w:noWrap/>
            <w:hideMark/>
          </w:tcPr>
          <w:p w:rsidR="00B77910" w:rsidRPr="00B77910" w:rsidRDefault="00B77910"/>
        </w:tc>
        <w:tc>
          <w:tcPr>
            <w:tcW w:w="4376" w:type="dxa"/>
            <w:noWrap/>
            <w:hideMark/>
          </w:tcPr>
          <w:p w:rsidR="00B77910" w:rsidRPr="00B77910" w:rsidRDefault="00B77910"/>
        </w:tc>
        <w:tc>
          <w:tcPr>
            <w:tcW w:w="1390" w:type="dxa"/>
            <w:noWrap/>
            <w:hideMark/>
          </w:tcPr>
          <w:p w:rsidR="00B77910" w:rsidRPr="00B77910" w:rsidRDefault="00B77910"/>
        </w:tc>
        <w:tc>
          <w:tcPr>
            <w:tcW w:w="1360" w:type="dxa"/>
            <w:noWrap/>
            <w:hideMark/>
          </w:tcPr>
          <w:p w:rsidR="00B77910" w:rsidRPr="00B77910" w:rsidRDefault="00B77910"/>
        </w:tc>
        <w:tc>
          <w:tcPr>
            <w:tcW w:w="1865" w:type="dxa"/>
            <w:noWrap/>
            <w:hideMark/>
          </w:tcPr>
          <w:p w:rsidR="00B77910" w:rsidRPr="00B77910" w:rsidRDefault="00B77910"/>
        </w:tc>
        <w:tc>
          <w:tcPr>
            <w:tcW w:w="1822" w:type="dxa"/>
            <w:noWrap/>
            <w:hideMark/>
          </w:tcPr>
          <w:p w:rsidR="00B77910" w:rsidRPr="00B77910" w:rsidRDefault="00B77910"/>
        </w:tc>
        <w:tc>
          <w:tcPr>
            <w:tcW w:w="1360" w:type="dxa"/>
            <w:noWrap/>
            <w:hideMark/>
          </w:tcPr>
          <w:p w:rsidR="00B77910" w:rsidRPr="00B77910" w:rsidRDefault="00B77910"/>
        </w:tc>
        <w:tc>
          <w:tcPr>
            <w:tcW w:w="3460" w:type="dxa"/>
            <w:noWrap/>
            <w:hideMark/>
          </w:tcPr>
          <w:p w:rsidR="00B77910" w:rsidRPr="00B77910" w:rsidRDefault="00B77910"/>
        </w:tc>
        <w:tc>
          <w:tcPr>
            <w:tcW w:w="4480" w:type="dxa"/>
            <w:noWrap/>
            <w:hideMark/>
          </w:tcPr>
          <w:p w:rsidR="00B77910" w:rsidRPr="00B77910" w:rsidRDefault="00B77910">
            <w:r w:rsidRPr="00B77910">
              <w:t>Приложение</w:t>
            </w:r>
          </w:p>
        </w:tc>
        <w:tc>
          <w:tcPr>
            <w:tcW w:w="1625" w:type="dxa"/>
            <w:noWrap/>
            <w:hideMark/>
          </w:tcPr>
          <w:p w:rsidR="00B77910" w:rsidRPr="00B77910" w:rsidRDefault="00B77910"/>
        </w:tc>
      </w:tr>
      <w:tr w:rsidR="00B77910" w:rsidRPr="00B77910" w:rsidTr="00B77910">
        <w:trPr>
          <w:trHeight w:val="336"/>
        </w:trPr>
        <w:tc>
          <w:tcPr>
            <w:tcW w:w="560" w:type="dxa"/>
            <w:noWrap/>
            <w:hideMark/>
          </w:tcPr>
          <w:p w:rsidR="00B77910" w:rsidRPr="00B77910" w:rsidRDefault="00B77910"/>
        </w:tc>
        <w:tc>
          <w:tcPr>
            <w:tcW w:w="1900" w:type="dxa"/>
            <w:noWrap/>
            <w:hideMark/>
          </w:tcPr>
          <w:p w:rsidR="00B77910" w:rsidRPr="00B77910" w:rsidRDefault="00B77910"/>
        </w:tc>
        <w:tc>
          <w:tcPr>
            <w:tcW w:w="1220" w:type="dxa"/>
            <w:noWrap/>
            <w:hideMark/>
          </w:tcPr>
          <w:p w:rsidR="00B77910" w:rsidRPr="00B77910" w:rsidRDefault="00B77910"/>
        </w:tc>
        <w:tc>
          <w:tcPr>
            <w:tcW w:w="1160" w:type="dxa"/>
            <w:noWrap/>
            <w:hideMark/>
          </w:tcPr>
          <w:p w:rsidR="00B77910" w:rsidRPr="00B77910" w:rsidRDefault="00B77910"/>
        </w:tc>
        <w:tc>
          <w:tcPr>
            <w:tcW w:w="4376" w:type="dxa"/>
            <w:noWrap/>
            <w:hideMark/>
          </w:tcPr>
          <w:p w:rsidR="00B77910" w:rsidRPr="00B77910" w:rsidRDefault="00B77910"/>
        </w:tc>
        <w:tc>
          <w:tcPr>
            <w:tcW w:w="1390" w:type="dxa"/>
            <w:noWrap/>
            <w:hideMark/>
          </w:tcPr>
          <w:p w:rsidR="00B77910" w:rsidRPr="00B77910" w:rsidRDefault="00B77910"/>
        </w:tc>
        <w:tc>
          <w:tcPr>
            <w:tcW w:w="1360" w:type="dxa"/>
            <w:noWrap/>
            <w:hideMark/>
          </w:tcPr>
          <w:p w:rsidR="00B77910" w:rsidRPr="00B77910" w:rsidRDefault="00B77910"/>
        </w:tc>
        <w:tc>
          <w:tcPr>
            <w:tcW w:w="1865" w:type="dxa"/>
            <w:noWrap/>
            <w:hideMark/>
          </w:tcPr>
          <w:p w:rsidR="00B77910" w:rsidRPr="00B77910" w:rsidRDefault="00B77910"/>
        </w:tc>
        <w:tc>
          <w:tcPr>
            <w:tcW w:w="1822" w:type="dxa"/>
            <w:noWrap/>
            <w:hideMark/>
          </w:tcPr>
          <w:p w:rsidR="00B77910" w:rsidRPr="00B77910" w:rsidRDefault="00B77910"/>
        </w:tc>
        <w:tc>
          <w:tcPr>
            <w:tcW w:w="1360" w:type="dxa"/>
            <w:noWrap/>
            <w:hideMark/>
          </w:tcPr>
          <w:p w:rsidR="00B77910" w:rsidRPr="00B77910" w:rsidRDefault="00B77910"/>
        </w:tc>
        <w:tc>
          <w:tcPr>
            <w:tcW w:w="3460" w:type="dxa"/>
            <w:noWrap/>
            <w:hideMark/>
          </w:tcPr>
          <w:p w:rsidR="00B77910" w:rsidRPr="00B77910" w:rsidRDefault="00B77910"/>
        </w:tc>
        <w:tc>
          <w:tcPr>
            <w:tcW w:w="4480" w:type="dxa"/>
            <w:noWrap/>
            <w:hideMark/>
          </w:tcPr>
          <w:p w:rsidR="00B77910" w:rsidRPr="00B77910" w:rsidRDefault="00B77910">
            <w:r w:rsidRPr="00B77910">
              <w:t>УТВЕРЖДЕНЫ</w:t>
            </w:r>
          </w:p>
        </w:tc>
        <w:tc>
          <w:tcPr>
            <w:tcW w:w="1625" w:type="dxa"/>
            <w:noWrap/>
            <w:hideMark/>
          </w:tcPr>
          <w:p w:rsidR="00B77910" w:rsidRPr="00B77910" w:rsidRDefault="00B77910"/>
        </w:tc>
      </w:tr>
      <w:tr w:rsidR="00B77910" w:rsidRPr="00B77910" w:rsidTr="00B77910">
        <w:trPr>
          <w:trHeight w:val="264"/>
        </w:trPr>
        <w:tc>
          <w:tcPr>
            <w:tcW w:w="560" w:type="dxa"/>
            <w:noWrap/>
            <w:hideMark/>
          </w:tcPr>
          <w:p w:rsidR="00B77910" w:rsidRPr="00B77910" w:rsidRDefault="00B77910"/>
        </w:tc>
        <w:tc>
          <w:tcPr>
            <w:tcW w:w="1900" w:type="dxa"/>
            <w:noWrap/>
            <w:hideMark/>
          </w:tcPr>
          <w:p w:rsidR="00B77910" w:rsidRPr="00B77910" w:rsidRDefault="00B77910"/>
        </w:tc>
        <w:tc>
          <w:tcPr>
            <w:tcW w:w="1220" w:type="dxa"/>
            <w:noWrap/>
            <w:hideMark/>
          </w:tcPr>
          <w:p w:rsidR="00B77910" w:rsidRPr="00B77910" w:rsidRDefault="00B77910"/>
        </w:tc>
        <w:tc>
          <w:tcPr>
            <w:tcW w:w="1160" w:type="dxa"/>
            <w:noWrap/>
            <w:hideMark/>
          </w:tcPr>
          <w:p w:rsidR="00B77910" w:rsidRPr="00B77910" w:rsidRDefault="00B77910"/>
        </w:tc>
        <w:tc>
          <w:tcPr>
            <w:tcW w:w="4376" w:type="dxa"/>
            <w:noWrap/>
            <w:hideMark/>
          </w:tcPr>
          <w:p w:rsidR="00B77910" w:rsidRPr="00B77910" w:rsidRDefault="00B77910"/>
        </w:tc>
        <w:tc>
          <w:tcPr>
            <w:tcW w:w="1390" w:type="dxa"/>
            <w:noWrap/>
            <w:hideMark/>
          </w:tcPr>
          <w:p w:rsidR="00B77910" w:rsidRPr="00B77910" w:rsidRDefault="00B77910"/>
        </w:tc>
        <w:tc>
          <w:tcPr>
            <w:tcW w:w="1360" w:type="dxa"/>
            <w:noWrap/>
            <w:hideMark/>
          </w:tcPr>
          <w:p w:rsidR="00B77910" w:rsidRPr="00B77910" w:rsidRDefault="00B77910"/>
        </w:tc>
        <w:tc>
          <w:tcPr>
            <w:tcW w:w="1865" w:type="dxa"/>
            <w:noWrap/>
            <w:hideMark/>
          </w:tcPr>
          <w:p w:rsidR="00B77910" w:rsidRPr="00B77910" w:rsidRDefault="00B77910"/>
        </w:tc>
        <w:tc>
          <w:tcPr>
            <w:tcW w:w="1822" w:type="dxa"/>
            <w:noWrap/>
            <w:hideMark/>
          </w:tcPr>
          <w:p w:rsidR="00B77910" w:rsidRPr="00B77910" w:rsidRDefault="00B77910"/>
        </w:tc>
        <w:tc>
          <w:tcPr>
            <w:tcW w:w="1360" w:type="dxa"/>
            <w:noWrap/>
            <w:hideMark/>
          </w:tcPr>
          <w:p w:rsidR="00B77910" w:rsidRPr="00B77910" w:rsidRDefault="00B77910"/>
        </w:tc>
        <w:tc>
          <w:tcPr>
            <w:tcW w:w="3460" w:type="dxa"/>
            <w:noWrap/>
            <w:hideMark/>
          </w:tcPr>
          <w:p w:rsidR="00B77910" w:rsidRPr="00B77910" w:rsidRDefault="00B77910"/>
        </w:tc>
        <w:tc>
          <w:tcPr>
            <w:tcW w:w="4480" w:type="dxa"/>
            <w:noWrap/>
            <w:hideMark/>
          </w:tcPr>
          <w:p w:rsidR="00B77910" w:rsidRPr="00B77910" w:rsidRDefault="00B77910"/>
        </w:tc>
        <w:tc>
          <w:tcPr>
            <w:tcW w:w="1625" w:type="dxa"/>
            <w:noWrap/>
            <w:hideMark/>
          </w:tcPr>
          <w:p w:rsidR="00B77910" w:rsidRPr="00B77910" w:rsidRDefault="00B77910"/>
        </w:tc>
      </w:tr>
      <w:tr w:rsidR="00B77910" w:rsidRPr="00B77910" w:rsidTr="00B77910">
        <w:trPr>
          <w:trHeight w:val="360"/>
        </w:trPr>
        <w:tc>
          <w:tcPr>
            <w:tcW w:w="560" w:type="dxa"/>
            <w:noWrap/>
            <w:hideMark/>
          </w:tcPr>
          <w:p w:rsidR="00B77910" w:rsidRPr="00B77910" w:rsidRDefault="00B77910"/>
        </w:tc>
        <w:tc>
          <w:tcPr>
            <w:tcW w:w="1900" w:type="dxa"/>
            <w:noWrap/>
            <w:hideMark/>
          </w:tcPr>
          <w:p w:rsidR="00B77910" w:rsidRPr="00B77910" w:rsidRDefault="00B77910"/>
        </w:tc>
        <w:tc>
          <w:tcPr>
            <w:tcW w:w="1220" w:type="dxa"/>
            <w:noWrap/>
            <w:hideMark/>
          </w:tcPr>
          <w:p w:rsidR="00B77910" w:rsidRPr="00B77910" w:rsidRDefault="00B77910"/>
        </w:tc>
        <w:tc>
          <w:tcPr>
            <w:tcW w:w="1160" w:type="dxa"/>
            <w:noWrap/>
            <w:hideMark/>
          </w:tcPr>
          <w:p w:rsidR="00B77910" w:rsidRPr="00B77910" w:rsidRDefault="00B77910"/>
        </w:tc>
        <w:tc>
          <w:tcPr>
            <w:tcW w:w="4376" w:type="dxa"/>
            <w:noWrap/>
            <w:hideMark/>
          </w:tcPr>
          <w:p w:rsidR="00B77910" w:rsidRPr="00B77910" w:rsidRDefault="00B77910"/>
        </w:tc>
        <w:tc>
          <w:tcPr>
            <w:tcW w:w="1390" w:type="dxa"/>
            <w:noWrap/>
            <w:hideMark/>
          </w:tcPr>
          <w:p w:rsidR="00B77910" w:rsidRPr="00B77910" w:rsidRDefault="00B77910"/>
        </w:tc>
        <w:tc>
          <w:tcPr>
            <w:tcW w:w="1360" w:type="dxa"/>
            <w:noWrap/>
            <w:hideMark/>
          </w:tcPr>
          <w:p w:rsidR="00B77910" w:rsidRPr="00B77910" w:rsidRDefault="00B77910"/>
        </w:tc>
        <w:tc>
          <w:tcPr>
            <w:tcW w:w="1865" w:type="dxa"/>
            <w:noWrap/>
            <w:hideMark/>
          </w:tcPr>
          <w:p w:rsidR="00B77910" w:rsidRPr="00B77910" w:rsidRDefault="00B77910"/>
        </w:tc>
        <w:tc>
          <w:tcPr>
            <w:tcW w:w="1822" w:type="dxa"/>
            <w:noWrap/>
            <w:hideMark/>
          </w:tcPr>
          <w:p w:rsidR="00B77910" w:rsidRPr="00B77910" w:rsidRDefault="00B77910"/>
        </w:tc>
        <w:tc>
          <w:tcPr>
            <w:tcW w:w="1360" w:type="dxa"/>
            <w:noWrap/>
            <w:hideMark/>
          </w:tcPr>
          <w:p w:rsidR="00B77910" w:rsidRPr="00B77910" w:rsidRDefault="00B77910"/>
        </w:tc>
        <w:tc>
          <w:tcPr>
            <w:tcW w:w="3460" w:type="dxa"/>
            <w:noWrap/>
            <w:hideMark/>
          </w:tcPr>
          <w:p w:rsidR="00B77910" w:rsidRPr="00B77910" w:rsidRDefault="00B77910"/>
        </w:tc>
        <w:tc>
          <w:tcPr>
            <w:tcW w:w="4480" w:type="dxa"/>
            <w:noWrap/>
            <w:hideMark/>
          </w:tcPr>
          <w:p w:rsidR="00B77910" w:rsidRPr="00B77910" w:rsidRDefault="00B77910">
            <w:r w:rsidRPr="00B77910">
              <w:t>постановлением администрации</w:t>
            </w:r>
          </w:p>
        </w:tc>
        <w:tc>
          <w:tcPr>
            <w:tcW w:w="1625" w:type="dxa"/>
            <w:noWrap/>
            <w:hideMark/>
          </w:tcPr>
          <w:p w:rsidR="00B77910" w:rsidRPr="00B77910" w:rsidRDefault="00B77910"/>
        </w:tc>
      </w:tr>
      <w:tr w:rsidR="00B77910" w:rsidRPr="00B77910" w:rsidTr="00B77910">
        <w:trPr>
          <w:trHeight w:val="372"/>
        </w:trPr>
        <w:tc>
          <w:tcPr>
            <w:tcW w:w="560" w:type="dxa"/>
            <w:noWrap/>
            <w:hideMark/>
          </w:tcPr>
          <w:p w:rsidR="00B77910" w:rsidRPr="00B77910" w:rsidRDefault="00B77910"/>
        </w:tc>
        <w:tc>
          <w:tcPr>
            <w:tcW w:w="1900" w:type="dxa"/>
            <w:noWrap/>
            <w:hideMark/>
          </w:tcPr>
          <w:p w:rsidR="00B77910" w:rsidRPr="00B77910" w:rsidRDefault="00B77910"/>
        </w:tc>
        <w:tc>
          <w:tcPr>
            <w:tcW w:w="1220" w:type="dxa"/>
            <w:noWrap/>
            <w:hideMark/>
          </w:tcPr>
          <w:p w:rsidR="00B77910" w:rsidRPr="00B77910" w:rsidRDefault="00B77910"/>
        </w:tc>
        <w:tc>
          <w:tcPr>
            <w:tcW w:w="1160" w:type="dxa"/>
            <w:noWrap/>
            <w:hideMark/>
          </w:tcPr>
          <w:p w:rsidR="00B77910" w:rsidRPr="00B77910" w:rsidRDefault="00B77910"/>
        </w:tc>
        <w:tc>
          <w:tcPr>
            <w:tcW w:w="4376" w:type="dxa"/>
            <w:noWrap/>
            <w:hideMark/>
          </w:tcPr>
          <w:p w:rsidR="00B77910" w:rsidRPr="00B77910" w:rsidRDefault="00B77910"/>
        </w:tc>
        <w:tc>
          <w:tcPr>
            <w:tcW w:w="1390" w:type="dxa"/>
            <w:noWrap/>
            <w:hideMark/>
          </w:tcPr>
          <w:p w:rsidR="00B77910" w:rsidRPr="00B77910" w:rsidRDefault="00B77910"/>
        </w:tc>
        <w:tc>
          <w:tcPr>
            <w:tcW w:w="1360" w:type="dxa"/>
            <w:noWrap/>
            <w:hideMark/>
          </w:tcPr>
          <w:p w:rsidR="00B77910" w:rsidRPr="00B77910" w:rsidRDefault="00B77910"/>
        </w:tc>
        <w:tc>
          <w:tcPr>
            <w:tcW w:w="1865" w:type="dxa"/>
            <w:noWrap/>
            <w:hideMark/>
          </w:tcPr>
          <w:p w:rsidR="00B77910" w:rsidRPr="00B77910" w:rsidRDefault="00B77910"/>
        </w:tc>
        <w:tc>
          <w:tcPr>
            <w:tcW w:w="1822" w:type="dxa"/>
            <w:noWrap/>
            <w:hideMark/>
          </w:tcPr>
          <w:p w:rsidR="00B77910" w:rsidRPr="00B77910" w:rsidRDefault="00B77910"/>
        </w:tc>
        <w:tc>
          <w:tcPr>
            <w:tcW w:w="1360" w:type="dxa"/>
            <w:noWrap/>
            <w:hideMark/>
          </w:tcPr>
          <w:p w:rsidR="00B77910" w:rsidRPr="00B77910" w:rsidRDefault="00B77910"/>
        </w:tc>
        <w:tc>
          <w:tcPr>
            <w:tcW w:w="3460" w:type="dxa"/>
            <w:noWrap/>
            <w:hideMark/>
          </w:tcPr>
          <w:p w:rsidR="00B77910" w:rsidRPr="00B77910" w:rsidRDefault="00B77910"/>
        </w:tc>
        <w:tc>
          <w:tcPr>
            <w:tcW w:w="4480" w:type="dxa"/>
            <w:noWrap/>
            <w:hideMark/>
          </w:tcPr>
          <w:p w:rsidR="00B77910" w:rsidRPr="00B77910" w:rsidRDefault="00B77910">
            <w:r w:rsidRPr="00B77910">
              <w:t>Кикнурского муниципального</w:t>
            </w:r>
          </w:p>
        </w:tc>
        <w:tc>
          <w:tcPr>
            <w:tcW w:w="1625" w:type="dxa"/>
            <w:noWrap/>
            <w:hideMark/>
          </w:tcPr>
          <w:p w:rsidR="00B77910" w:rsidRPr="00B77910" w:rsidRDefault="00B77910"/>
        </w:tc>
      </w:tr>
      <w:tr w:rsidR="00B77910" w:rsidRPr="00B77910" w:rsidTr="00B77910">
        <w:trPr>
          <w:trHeight w:val="360"/>
        </w:trPr>
        <w:tc>
          <w:tcPr>
            <w:tcW w:w="560" w:type="dxa"/>
            <w:noWrap/>
            <w:hideMark/>
          </w:tcPr>
          <w:p w:rsidR="00B77910" w:rsidRPr="00B77910" w:rsidRDefault="00B77910"/>
        </w:tc>
        <w:tc>
          <w:tcPr>
            <w:tcW w:w="1900" w:type="dxa"/>
            <w:noWrap/>
            <w:hideMark/>
          </w:tcPr>
          <w:p w:rsidR="00B77910" w:rsidRPr="00B77910" w:rsidRDefault="00B77910"/>
        </w:tc>
        <w:tc>
          <w:tcPr>
            <w:tcW w:w="1220" w:type="dxa"/>
            <w:noWrap/>
            <w:hideMark/>
          </w:tcPr>
          <w:p w:rsidR="00B77910" w:rsidRPr="00B77910" w:rsidRDefault="00B77910"/>
        </w:tc>
        <w:tc>
          <w:tcPr>
            <w:tcW w:w="1160" w:type="dxa"/>
            <w:noWrap/>
            <w:hideMark/>
          </w:tcPr>
          <w:p w:rsidR="00B77910" w:rsidRPr="00B77910" w:rsidRDefault="00B77910"/>
        </w:tc>
        <w:tc>
          <w:tcPr>
            <w:tcW w:w="4376" w:type="dxa"/>
            <w:noWrap/>
            <w:hideMark/>
          </w:tcPr>
          <w:p w:rsidR="00B77910" w:rsidRPr="00B77910" w:rsidRDefault="00B77910"/>
        </w:tc>
        <w:tc>
          <w:tcPr>
            <w:tcW w:w="1390" w:type="dxa"/>
            <w:noWrap/>
            <w:hideMark/>
          </w:tcPr>
          <w:p w:rsidR="00B77910" w:rsidRPr="00B77910" w:rsidRDefault="00B77910"/>
        </w:tc>
        <w:tc>
          <w:tcPr>
            <w:tcW w:w="1360" w:type="dxa"/>
            <w:noWrap/>
            <w:hideMark/>
          </w:tcPr>
          <w:p w:rsidR="00B77910" w:rsidRPr="00B77910" w:rsidRDefault="00B77910"/>
        </w:tc>
        <w:tc>
          <w:tcPr>
            <w:tcW w:w="1865" w:type="dxa"/>
            <w:noWrap/>
            <w:hideMark/>
          </w:tcPr>
          <w:p w:rsidR="00B77910" w:rsidRPr="00B77910" w:rsidRDefault="00B77910"/>
        </w:tc>
        <w:tc>
          <w:tcPr>
            <w:tcW w:w="1822" w:type="dxa"/>
            <w:noWrap/>
            <w:hideMark/>
          </w:tcPr>
          <w:p w:rsidR="00B77910" w:rsidRPr="00B77910" w:rsidRDefault="00B77910"/>
        </w:tc>
        <w:tc>
          <w:tcPr>
            <w:tcW w:w="1360" w:type="dxa"/>
            <w:noWrap/>
            <w:hideMark/>
          </w:tcPr>
          <w:p w:rsidR="00B77910" w:rsidRPr="00B77910" w:rsidRDefault="00B77910"/>
        </w:tc>
        <w:tc>
          <w:tcPr>
            <w:tcW w:w="3460" w:type="dxa"/>
            <w:noWrap/>
            <w:hideMark/>
          </w:tcPr>
          <w:p w:rsidR="00B77910" w:rsidRPr="00B77910" w:rsidRDefault="00B77910"/>
        </w:tc>
        <w:tc>
          <w:tcPr>
            <w:tcW w:w="4480" w:type="dxa"/>
            <w:noWrap/>
            <w:hideMark/>
          </w:tcPr>
          <w:p w:rsidR="00B77910" w:rsidRPr="00B77910" w:rsidRDefault="00B77910">
            <w:r w:rsidRPr="00B77910">
              <w:t>округа Кировской области</w:t>
            </w:r>
          </w:p>
        </w:tc>
        <w:tc>
          <w:tcPr>
            <w:tcW w:w="1625" w:type="dxa"/>
            <w:noWrap/>
            <w:hideMark/>
          </w:tcPr>
          <w:p w:rsidR="00B77910" w:rsidRPr="00B77910" w:rsidRDefault="00B77910"/>
        </w:tc>
      </w:tr>
      <w:tr w:rsidR="00B77910" w:rsidRPr="00B77910" w:rsidTr="00B77910">
        <w:trPr>
          <w:trHeight w:val="360"/>
        </w:trPr>
        <w:tc>
          <w:tcPr>
            <w:tcW w:w="560" w:type="dxa"/>
            <w:noWrap/>
            <w:hideMark/>
          </w:tcPr>
          <w:p w:rsidR="00B77910" w:rsidRPr="00B77910" w:rsidRDefault="00B77910"/>
        </w:tc>
        <w:tc>
          <w:tcPr>
            <w:tcW w:w="1900" w:type="dxa"/>
            <w:noWrap/>
            <w:hideMark/>
          </w:tcPr>
          <w:p w:rsidR="00B77910" w:rsidRPr="00B77910" w:rsidRDefault="00B77910"/>
        </w:tc>
        <w:tc>
          <w:tcPr>
            <w:tcW w:w="1220" w:type="dxa"/>
            <w:noWrap/>
            <w:hideMark/>
          </w:tcPr>
          <w:p w:rsidR="00B77910" w:rsidRPr="00B77910" w:rsidRDefault="00B77910"/>
        </w:tc>
        <w:tc>
          <w:tcPr>
            <w:tcW w:w="1160" w:type="dxa"/>
            <w:noWrap/>
            <w:hideMark/>
          </w:tcPr>
          <w:p w:rsidR="00B77910" w:rsidRPr="00B77910" w:rsidRDefault="00B77910"/>
        </w:tc>
        <w:tc>
          <w:tcPr>
            <w:tcW w:w="4376" w:type="dxa"/>
            <w:noWrap/>
            <w:hideMark/>
          </w:tcPr>
          <w:p w:rsidR="00B77910" w:rsidRPr="00B77910" w:rsidRDefault="00B77910"/>
        </w:tc>
        <w:tc>
          <w:tcPr>
            <w:tcW w:w="1390" w:type="dxa"/>
            <w:noWrap/>
            <w:hideMark/>
          </w:tcPr>
          <w:p w:rsidR="00B77910" w:rsidRPr="00B77910" w:rsidRDefault="00B77910"/>
        </w:tc>
        <w:tc>
          <w:tcPr>
            <w:tcW w:w="1360" w:type="dxa"/>
            <w:noWrap/>
            <w:hideMark/>
          </w:tcPr>
          <w:p w:rsidR="00B77910" w:rsidRPr="00B77910" w:rsidRDefault="00B77910"/>
        </w:tc>
        <w:tc>
          <w:tcPr>
            <w:tcW w:w="1865" w:type="dxa"/>
            <w:noWrap/>
            <w:hideMark/>
          </w:tcPr>
          <w:p w:rsidR="00B77910" w:rsidRPr="00B77910" w:rsidRDefault="00B77910"/>
        </w:tc>
        <w:tc>
          <w:tcPr>
            <w:tcW w:w="1822" w:type="dxa"/>
            <w:noWrap/>
            <w:hideMark/>
          </w:tcPr>
          <w:p w:rsidR="00B77910" w:rsidRPr="00B77910" w:rsidRDefault="00B77910"/>
        </w:tc>
        <w:tc>
          <w:tcPr>
            <w:tcW w:w="1360" w:type="dxa"/>
            <w:noWrap/>
            <w:hideMark/>
          </w:tcPr>
          <w:p w:rsidR="00B77910" w:rsidRPr="00B77910" w:rsidRDefault="00B77910"/>
        </w:tc>
        <w:tc>
          <w:tcPr>
            <w:tcW w:w="3460" w:type="dxa"/>
            <w:hideMark/>
          </w:tcPr>
          <w:p w:rsidR="00B77910" w:rsidRPr="00B77910" w:rsidRDefault="00B77910"/>
        </w:tc>
        <w:tc>
          <w:tcPr>
            <w:tcW w:w="6105" w:type="dxa"/>
            <w:gridSpan w:val="2"/>
            <w:hideMark/>
          </w:tcPr>
          <w:p w:rsidR="00B77910" w:rsidRPr="00B77910" w:rsidRDefault="00B77910">
            <w:r w:rsidRPr="00B77910">
              <w:t xml:space="preserve">от 03.07.2024    № 432 </w:t>
            </w:r>
          </w:p>
        </w:tc>
      </w:tr>
      <w:tr w:rsidR="00B77910" w:rsidRPr="00B77910" w:rsidTr="00B77910">
        <w:trPr>
          <w:trHeight w:val="276"/>
        </w:trPr>
        <w:tc>
          <w:tcPr>
            <w:tcW w:w="560" w:type="dxa"/>
            <w:noWrap/>
            <w:hideMark/>
          </w:tcPr>
          <w:p w:rsidR="00B77910" w:rsidRPr="00B77910" w:rsidRDefault="00B77910"/>
        </w:tc>
        <w:tc>
          <w:tcPr>
            <w:tcW w:w="1900" w:type="dxa"/>
            <w:noWrap/>
            <w:hideMark/>
          </w:tcPr>
          <w:p w:rsidR="00B77910" w:rsidRPr="00B77910" w:rsidRDefault="00B77910"/>
        </w:tc>
        <w:tc>
          <w:tcPr>
            <w:tcW w:w="1220" w:type="dxa"/>
            <w:noWrap/>
            <w:hideMark/>
          </w:tcPr>
          <w:p w:rsidR="00B77910" w:rsidRPr="00B77910" w:rsidRDefault="00B77910"/>
        </w:tc>
        <w:tc>
          <w:tcPr>
            <w:tcW w:w="1160" w:type="dxa"/>
            <w:noWrap/>
            <w:hideMark/>
          </w:tcPr>
          <w:p w:rsidR="00B77910" w:rsidRPr="00B77910" w:rsidRDefault="00B77910"/>
        </w:tc>
        <w:tc>
          <w:tcPr>
            <w:tcW w:w="4376" w:type="dxa"/>
            <w:noWrap/>
            <w:hideMark/>
          </w:tcPr>
          <w:p w:rsidR="00B77910" w:rsidRPr="00B77910" w:rsidRDefault="00B77910"/>
        </w:tc>
        <w:tc>
          <w:tcPr>
            <w:tcW w:w="1390" w:type="dxa"/>
            <w:noWrap/>
            <w:hideMark/>
          </w:tcPr>
          <w:p w:rsidR="00B77910" w:rsidRPr="00B77910" w:rsidRDefault="00B77910"/>
        </w:tc>
        <w:tc>
          <w:tcPr>
            <w:tcW w:w="1360" w:type="dxa"/>
            <w:noWrap/>
            <w:hideMark/>
          </w:tcPr>
          <w:p w:rsidR="00B77910" w:rsidRPr="00B77910" w:rsidRDefault="00B77910"/>
        </w:tc>
        <w:tc>
          <w:tcPr>
            <w:tcW w:w="1865" w:type="dxa"/>
            <w:noWrap/>
            <w:hideMark/>
          </w:tcPr>
          <w:p w:rsidR="00B77910" w:rsidRPr="00B77910" w:rsidRDefault="00B77910"/>
        </w:tc>
        <w:tc>
          <w:tcPr>
            <w:tcW w:w="1822" w:type="dxa"/>
            <w:noWrap/>
            <w:hideMark/>
          </w:tcPr>
          <w:p w:rsidR="00B77910" w:rsidRPr="00B77910" w:rsidRDefault="00B77910"/>
        </w:tc>
        <w:tc>
          <w:tcPr>
            <w:tcW w:w="1360" w:type="dxa"/>
            <w:noWrap/>
            <w:hideMark/>
          </w:tcPr>
          <w:p w:rsidR="00B77910" w:rsidRPr="00B77910" w:rsidRDefault="00B77910"/>
        </w:tc>
        <w:tc>
          <w:tcPr>
            <w:tcW w:w="3460" w:type="dxa"/>
            <w:noWrap/>
            <w:hideMark/>
          </w:tcPr>
          <w:p w:rsidR="00B77910" w:rsidRPr="00B77910" w:rsidRDefault="00B77910"/>
        </w:tc>
        <w:tc>
          <w:tcPr>
            <w:tcW w:w="4480" w:type="dxa"/>
            <w:noWrap/>
            <w:hideMark/>
          </w:tcPr>
          <w:p w:rsidR="00B77910" w:rsidRPr="00B77910" w:rsidRDefault="00B77910"/>
        </w:tc>
        <w:tc>
          <w:tcPr>
            <w:tcW w:w="1625" w:type="dxa"/>
            <w:noWrap/>
            <w:hideMark/>
          </w:tcPr>
          <w:p w:rsidR="00B77910" w:rsidRPr="00B77910" w:rsidRDefault="00B77910"/>
        </w:tc>
      </w:tr>
      <w:tr w:rsidR="00B77910" w:rsidRPr="00B77910" w:rsidTr="00B77910">
        <w:trPr>
          <w:trHeight w:val="322"/>
        </w:trPr>
        <w:tc>
          <w:tcPr>
            <w:tcW w:w="26578" w:type="dxa"/>
            <w:gridSpan w:val="13"/>
            <w:vMerge w:val="restart"/>
            <w:hideMark/>
          </w:tcPr>
          <w:p w:rsidR="00B77910" w:rsidRPr="00B77910" w:rsidRDefault="00B77910" w:rsidP="00B77910">
            <w:pPr>
              <w:rPr>
                <w:b/>
                <w:bCs/>
              </w:rPr>
            </w:pPr>
            <w:r w:rsidRPr="00B77910">
              <w:rPr>
                <w:b/>
                <w:bCs/>
              </w:rPr>
              <w:t>Изменения  в реестр мест (площадок) накопления твердых коммунальных отходов на территории</w:t>
            </w:r>
            <w:r w:rsidRPr="00B77910">
              <w:rPr>
                <w:b/>
                <w:bCs/>
              </w:rPr>
              <w:br/>
              <w:t xml:space="preserve">Кикнурского муниципального округа Кировской области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77910" w:rsidRPr="00B77910" w:rsidTr="00B77910">
        <w:trPr>
          <w:trHeight w:val="458"/>
        </w:trPr>
        <w:tc>
          <w:tcPr>
            <w:tcW w:w="26578" w:type="dxa"/>
            <w:gridSpan w:val="13"/>
            <w:vMerge/>
            <w:hideMark/>
          </w:tcPr>
          <w:p w:rsidR="00B77910" w:rsidRPr="00B77910" w:rsidRDefault="00B77910">
            <w:pPr>
              <w:rPr>
                <w:b/>
                <w:bCs/>
              </w:rPr>
            </w:pPr>
          </w:p>
        </w:tc>
      </w:tr>
      <w:tr w:rsidR="00B77910" w:rsidRPr="00B77910" w:rsidTr="00B77910">
        <w:trPr>
          <w:trHeight w:val="458"/>
        </w:trPr>
        <w:tc>
          <w:tcPr>
            <w:tcW w:w="26578" w:type="dxa"/>
            <w:gridSpan w:val="13"/>
            <w:vMerge/>
            <w:hideMark/>
          </w:tcPr>
          <w:p w:rsidR="00B77910" w:rsidRPr="00B77910" w:rsidRDefault="00B77910">
            <w:pPr>
              <w:rPr>
                <w:b/>
                <w:bCs/>
              </w:rPr>
            </w:pPr>
          </w:p>
        </w:tc>
      </w:tr>
      <w:tr w:rsidR="00B77910" w:rsidRPr="00B77910" w:rsidTr="00B77910">
        <w:trPr>
          <w:trHeight w:val="322"/>
        </w:trPr>
        <w:tc>
          <w:tcPr>
            <w:tcW w:w="560" w:type="dxa"/>
            <w:vMerge w:val="restart"/>
            <w:hideMark/>
          </w:tcPr>
          <w:p w:rsidR="00B77910" w:rsidRPr="00B77910" w:rsidRDefault="00B77910" w:rsidP="00B77910">
            <w:r w:rsidRPr="00B77910">
              <w:t>№ п/п</w:t>
            </w:r>
          </w:p>
        </w:tc>
        <w:tc>
          <w:tcPr>
            <w:tcW w:w="4280" w:type="dxa"/>
            <w:gridSpan w:val="3"/>
            <w:vMerge w:val="restart"/>
            <w:hideMark/>
          </w:tcPr>
          <w:p w:rsidR="00B77910" w:rsidRPr="00B77910" w:rsidRDefault="00B77910" w:rsidP="00B77910">
            <w:pPr>
              <w:rPr>
                <w:b/>
                <w:bCs/>
              </w:rPr>
            </w:pPr>
            <w:r w:rsidRPr="00B77910">
              <w:rPr>
                <w:b/>
                <w:bCs/>
              </w:rPr>
              <w:t>Данные о нахождении мест (площадок) накопления ТКО</w:t>
            </w:r>
          </w:p>
        </w:tc>
        <w:tc>
          <w:tcPr>
            <w:tcW w:w="4376" w:type="dxa"/>
            <w:vMerge w:val="restart"/>
            <w:hideMark/>
          </w:tcPr>
          <w:p w:rsidR="00B77910" w:rsidRPr="00B77910" w:rsidRDefault="00B77910" w:rsidP="00B77910">
            <w:pPr>
              <w:rPr>
                <w:b/>
                <w:bCs/>
              </w:rPr>
            </w:pPr>
            <w:r w:rsidRPr="00B77910">
              <w:rPr>
                <w:b/>
                <w:bCs/>
              </w:rPr>
              <w:t>Ссылка на схему мест размещения площадок накопления ТКО</w:t>
            </w:r>
          </w:p>
        </w:tc>
        <w:tc>
          <w:tcPr>
            <w:tcW w:w="7797" w:type="dxa"/>
            <w:gridSpan w:val="5"/>
            <w:vMerge w:val="restart"/>
            <w:hideMark/>
          </w:tcPr>
          <w:p w:rsidR="00B77910" w:rsidRPr="00B77910" w:rsidRDefault="00B77910" w:rsidP="00B77910">
            <w:pPr>
              <w:rPr>
                <w:b/>
                <w:bCs/>
              </w:rPr>
            </w:pPr>
            <w:r w:rsidRPr="00B77910">
              <w:rPr>
                <w:b/>
                <w:bCs/>
              </w:rPr>
              <w:t>Данные о технических характеристиках мест (площадок) накопления ТКО</w:t>
            </w:r>
          </w:p>
        </w:tc>
        <w:tc>
          <w:tcPr>
            <w:tcW w:w="3460" w:type="dxa"/>
            <w:vMerge w:val="restart"/>
            <w:hideMark/>
          </w:tcPr>
          <w:p w:rsidR="00B77910" w:rsidRPr="00B77910" w:rsidRDefault="00B77910" w:rsidP="00B77910">
            <w:r w:rsidRPr="00B77910">
              <w:rPr>
                <w:b/>
                <w:bCs/>
              </w:rPr>
              <w:t>Данные о собственниках мест (площадок) накопления</w:t>
            </w:r>
            <w:r w:rsidRPr="00B77910">
              <w:rPr>
                <w:b/>
                <w:bCs/>
              </w:rPr>
              <w:br/>
              <w:t xml:space="preserve">(для юр. лиц -  полное наименование </w:t>
            </w:r>
            <w:r w:rsidRPr="00B77910">
              <w:rPr>
                <w:b/>
                <w:bCs/>
              </w:rPr>
              <w:lastRenderedPageBreak/>
              <w:t xml:space="preserve">и номер ЕГРЮЛ, фактический адрес, </w:t>
            </w:r>
            <w:r w:rsidRPr="00B77910">
              <w:br/>
              <w:t>(</w:t>
            </w:r>
            <w:r w:rsidRPr="00B77910">
              <w:rPr>
                <w:b/>
                <w:bCs/>
              </w:rPr>
              <w:t>для ИП</w:t>
            </w:r>
            <w:r w:rsidRPr="00B77910">
              <w:t xml:space="preserve"> – ФИО, ОГРН, адрес регистрации по месту  жительства,</w:t>
            </w:r>
            <w:r w:rsidRPr="00B77910">
              <w:br/>
            </w:r>
            <w:r w:rsidRPr="00B77910">
              <w:rPr>
                <w:b/>
                <w:bCs/>
              </w:rPr>
              <w:t>для физ. лиц</w:t>
            </w:r>
            <w:r w:rsidRPr="00B77910">
              <w:t xml:space="preserve"> – ФИО, серия, номер и дата выдачи  паспорта, адрес регистрации по месту жительства, контактные данные)</w:t>
            </w:r>
          </w:p>
        </w:tc>
        <w:tc>
          <w:tcPr>
            <w:tcW w:w="4480" w:type="dxa"/>
            <w:vMerge w:val="restart"/>
            <w:hideMark/>
          </w:tcPr>
          <w:p w:rsidR="00B77910" w:rsidRPr="00B77910" w:rsidRDefault="00B77910" w:rsidP="00B77910">
            <w:pPr>
              <w:rPr>
                <w:b/>
                <w:bCs/>
              </w:rPr>
            </w:pPr>
            <w:r w:rsidRPr="00B77910">
              <w:rPr>
                <w:b/>
                <w:bCs/>
              </w:rPr>
              <w:lastRenderedPageBreak/>
              <w:t>Данные об источниках образования ТКО</w:t>
            </w:r>
          </w:p>
        </w:tc>
        <w:tc>
          <w:tcPr>
            <w:tcW w:w="1625" w:type="dxa"/>
            <w:vMerge w:val="restart"/>
            <w:hideMark/>
          </w:tcPr>
          <w:p w:rsidR="00B77910" w:rsidRPr="00B77910" w:rsidRDefault="00B77910" w:rsidP="00B77910">
            <w:pPr>
              <w:rPr>
                <w:b/>
                <w:bCs/>
              </w:rPr>
            </w:pPr>
            <w:r w:rsidRPr="00B77910">
              <w:rPr>
                <w:b/>
                <w:bCs/>
              </w:rPr>
              <w:t>Примечание</w:t>
            </w:r>
          </w:p>
        </w:tc>
      </w:tr>
      <w:tr w:rsidR="00B77910" w:rsidRPr="00B77910" w:rsidTr="00B77910">
        <w:trPr>
          <w:trHeight w:val="458"/>
        </w:trPr>
        <w:tc>
          <w:tcPr>
            <w:tcW w:w="560" w:type="dxa"/>
            <w:vMerge/>
            <w:hideMark/>
          </w:tcPr>
          <w:p w:rsidR="00B77910" w:rsidRPr="00B77910" w:rsidRDefault="00B77910"/>
        </w:tc>
        <w:tc>
          <w:tcPr>
            <w:tcW w:w="4280" w:type="dxa"/>
            <w:gridSpan w:val="3"/>
            <w:vMerge/>
            <w:hideMark/>
          </w:tcPr>
          <w:p w:rsidR="00B77910" w:rsidRPr="00B77910" w:rsidRDefault="00B77910">
            <w:pPr>
              <w:rPr>
                <w:b/>
                <w:bCs/>
              </w:rPr>
            </w:pPr>
          </w:p>
        </w:tc>
        <w:tc>
          <w:tcPr>
            <w:tcW w:w="4376" w:type="dxa"/>
            <w:vMerge/>
            <w:hideMark/>
          </w:tcPr>
          <w:p w:rsidR="00B77910" w:rsidRPr="00B77910" w:rsidRDefault="00B77910">
            <w:pPr>
              <w:rPr>
                <w:b/>
                <w:bCs/>
              </w:rPr>
            </w:pPr>
          </w:p>
        </w:tc>
        <w:tc>
          <w:tcPr>
            <w:tcW w:w="7797" w:type="dxa"/>
            <w:gridSpan w:val="5"/>
            <w:vMerge/>
            <w:hideMark/>
          </w:tcPr>
          <w:p w:rsidR="00B77910" w:rsidRPr="00B77910" w:rsidRDefault="00B77910">
            <w:pPr>
              <w:rPr>
                <w:b/>
                <w:bCs/>
              </w:rPr>
            </w:pPr>
          </w:p>
        </w:tc>
        <w:tc>
          <w:tcPr>
            <w:tcW w:w="3460" w:type="dxa"/>
            <w:vMerge/>
            <w:hideMark/>
          </w:tcPr>
          <w:p w:rsidR="00B77910" w:rsidRPr="00B77910" w:rsidRDefault="00B77910"/>
        </w:tc>
        <w:tc>
          <w:tcPr>
            <w:tcW w:w="4480" w:type="dxa"/>
            <w:vMerge/>
            <w:hideMark/>
          </w:tcPr>
          <w:p w:rsidR="00B77910" w:rsidRPr="00B77910" w:rsidRDefault="00B77910">
            <w:pPr>
              <w:rPr>
                <w:b/>
                <w:bCs/>
              </w:rPr>
            </w:pPr>
          </w:p>
        </w:tc>
        <w:tc>
          <w:tcPr>
            <w:tcW w:w="1625" w:type="dxa"/>
            <w:vMerge/>
            <w:hideMark/>
          </w:tcPr>
          <w:p w:rsidR="00B77910" w:rsidRPr="00B77910" w:rsidRDefault="00B77910">
            <w:pPr>
              <w:rPr>
                <w:b/>
                <w:bCs/>
              </w:rPr>
            </w:pPr>
          </w:p>
        </w:tc>
      </w:tr>
      <w:tr w:rsidR="00B77910" w:rsidRPr="00B77910" w:rsidTr="00B77910">
        <w:trPr>
          <w:trHeight w:val="516"/>
        </w:trPr>
        <w:tc>
          <w:tcPr>
            <w:tcW w:w="560" w:type="dxa"/>
            <w:vMerge/>
            <w:hideMark/>
          </w:tcPr>
          <w:p w:rsidR="00B77910" w:rsidRPr="00B77910" w:rsidRDefault="00B77910"/>
        </w:tc>
        <w:tc>
          <w:tcPr>
            <w:tcW w:w="4280" w:type="dxa"/>
            <w:gridSpan w:val="3"/>
            <w:vMerge/>
            <w:hideMark/>
          </w:tcPr>
          <w:p w:rsidR="00B77910" w:rsidRPr="00B77910" w:rsidRDefault="00B77910">
            <w:pPr>
              <w:rPr>
                <w:b/>
                <w:bCs/>
              </w:rPr>
            </w:pPr>
          </w:p>
        </w:tc>
        <w:tc>
          <w:tcPr>
            <w:tcW w:w="4376" w:type="dxa"/>
            <w:vMerge/>
            <w:hideMark/>
          </w:tcPr>
          <w:p w:rsidR="00B77910" w:rsidRPr="00B77910" w:rsidRDefault="00B77910">
            <w:pPr>
              <w:rPr>
                <w:b/>
                <w:bCs/>
              </w:rPr>
            </w:pPr>
          </w:p>
        </w:tc>
        <w:tc>
          <w:tcPr>
            <w:tcW w:w="7797" w:type="dxa"/>
            <w:gridSpan w:val="5"/>
            <w:vMerge/>
            <w:hideMark/>
          </w:tcPr>
          <w:p w:rsidR="00B77910" w:rsidRPr="00B77910" w:rsidRDefault="00B77910">
            <w:pPr>
              <w:rPr>
                <w:b/>
                <w:bCs/>
              </w:rPr>
            </w:pPr>
          </w:p>
        </w:tc>
        <w:tc>
          <w:tcPr>
            <w:tcW w:w="3460" w:type="dxa"/>
            <w:vMerge/>
            <w:hideMark/>
          </w:tcPr>
          <w:p w:rsidR="00B77910" w:rsidRPr="00B77910" w:rsidRDefault="00B77910"/>
        </w:tc>
        <w:tc>
          <w:tcPr>
            <w:tcW w:w="4480" w:type="dxa"/>
            <w:vMerge/>
            <w:hideMark/>
          </w:tcPr>
          <w:p w:rsidR="00B77910" w:rsidRPr="00B77910" w:rsidRDefault="00B77910">
            <w:pPr>
              <w:rPr>
                <w:b/>
                <w:bCs/>
              </w:rPr>
            </w:pPr>
          </w:p>
        </w:tc>
        <w:tc>
          <w:tcPr>
            <w:tcW w:w="1625" w:type="dxa"/>
            <w:vMerge/>
            <w:hideMark/>
          </w:tcPr>
          <w:p w:rsidR="00B77910" w:rsidRPr="00B77910" w:rsidRDefault="00B77910">
            <w:pPr>
              <w:rPr>
                <w:b/>
                <w:bCs/>
              </w:rPr>
            </w:pPr>
          </w:p>
        </w:tc>
      </w:tr>
      <w:tr w:rsidR="00B77910" w:rsidRPr="00B77910" w:rsidTr="00B77910">
        <w:trPr>
          <w:trHeight w:val="1116"/>
        </w:trPr>
        <w:tc>
          <w:tcPr>
            <w:tcW w:w="560" w:type="dxa"/>
            <w:vMerge/>
            <w:hideMark/>
          </w:tcPr>
          <w:p w:rsidR="00B77910" w:rsidRPr="00B77910" w:rsidRDefault="00B77910"/>
        </w:tc>
        <w:tc>
          <w:tcPr>
            <w:tcW w:w="1900" w:type="dxa"/>
            <w:vMerge w:val="restart"/>
            <w:hideMark/>
          </w:tcPr>
          <w:p w:rsidR="00B77910" w:rsidRPr="00B77910" w:rsidRDefault="00B77910" w:rsidP="00B77910">
            <w:pPr>
              <w:rPr>
                <w:b/>
                <w:bCs/>
              </w:rPr>
            </w:pPr>
            <w:r w:rsidRPr="00B77910">
              <w:rPr>
                <w:b/>
                <w:bCs/>
              </w:rPr>
              <w:t xml:space="preserve">Адрес </w:t>
            </w:r>
          </w:p>
        </w:tc>
        <w:tc>
          <w:tcPr>
            <w:tcW w:w="2380" w:type="dxa"/>
            <w:gridSpan w:val="2"/>
            <w:hideMark/>
          </w:tcPr>
          <w:p w:rsidR="00B77910" w:rsidRPr="00B77910" w:rsidRDefault="00B77910" w:rsidP="00B77910">
            <w:pPr>
              <w:rPr>
                <w:b/>
                <w:bCs/>
              </w:rPr>
            </w:pPr>
            <w:r w:rsidRPr="00B77910">
              <w:rPr>
                <w:b/>
                <w:bCs/>
              </w:rPr>
              <w:t>Географические координаты</w:t>
            </w:r>
          </w:p>
        </w:tc>
        <w:tc>
          <w:tcPr>
            <w:tcW w:w="4376" w:type="dxa"/>
            <w:vMerge/>
            <w:hideMark/>
          </w:tcPr>
          <w:p w:rsidR="00B77910" w:rsidRPr="00B77910" w:rsidRDefault="00B77910">
            <w:pPr>
              <w:rPr>
                <w:b/>
                <w:bCs/>
              </w:rPr>
            </w:pPr>
          </w:p>
        </w:tc>
        <w:tc>
          <w:tcPr>
            <w:tcW w:w="1390" w:type="dxa"/>
            <w:vMerge w:val="restart"/>
            <w:hideMark/>
          </w:tcPr>
          <w:p w:rsidR="00B77910" w:rsidRPr="00B77910" w:rsidRDefault="00B77910" w:rsidP="00B77910">
            <w:pPr>
              <w:rPr>
                <w:b/>
                <w:bCs/>
              </w:rPr>
            </w:pPr>
            <w:r w:rsidRPr="00B77910">
              <w:rPr>
                <w:b/>
                <w:bCs/>
              </w:rPr>
              <w:t xml:space="preserve">Покрытие (грунт, </w:t>
            </w:r>
            <w:r w:rsidRPr="00B77910">
              <w:rPr>
                <w:b/>
                <w:bCs/>
              </w:rPr>
              <w:lastRenderedPageBreak/>
              <w:t xml:space="preserve">бетон, асфальт, иное) </w:t>
            </w:r>
          </w:p>
        </w:tc>
        <w:tc>
          <w:tcPr>
            <w:tcW w:w="1360" w:type="dxa"/>
            <w:vMerge w:val="restart"/>
            <w:hideMark/>
          </w:tcPr>
          <w:p w:rsidR="00B77910" w:rsidRPr="00B77910" w:rsidRDefault="00B77910" w:rsidP="00B77910">
            <w:pPr>
              <w:rPr>
                <w:b/>
                <w:bCs/>
              </w:rPr>
            </w:pPr>
            <w:r w:rsidRPr="00B77910">
              <w:rPr>
                <w:b/>
                <w:bCs/>
              </w:rPr>
              <w:lastRenderedPageBreak/>
              <w:t>Площадь, м2</w:t>
            </w:r>
          </w:p>
        </w:tc>
        <w:tc>
          <w:tcPr>
            <w:tcW w:w="5047" w:type="dxa"/>
            <w:gridSpan w:val="3"/>
            <w:hideMark/>
          </w:tcPr>
          <w:p w:rsidR="00B77910" w:rsidRPr="00B77910" w:rsidRDefault="00B77910">
            <w:pPr>
              <w:rPr>
                <w:b/>
                <w:bCs/>
              </w:rPr>
            </w:pPr>
            <w:r w:rsidRPr="00B77910">
              <w:rPr>
                <w:b/>
                <w:bCs/>
              </w:rPr>
              <w:t>Количество контейнеров, с указанием объема</w:t>
            </w:r>
          </w:p>
        </w:tc>
        <w:tc>
          <w:tcPr>
            <w:tcW w:w="3460" w:type="dxa"/>
            <w:vMerge/>
            <w:hideMark/>
          </w:tcPr>
          <w:p w:rsidR="00B77910" w:rsidRPr="00B77910" w:rsidRDefault="00B77910"/>
        </w:tc>
        <w:tc>
          <w:tcPr>
            <w:tcW w:w="4480" w:type="dxa"/>
            <w:vMerge/>
            <w:hideMark/>
          </w:tcPr>
          <w:p w:rsidR="00B77910" w:rsidRPr="00B77910" w:rsidRDefault="00B77910">
            <w:pPr>
              <w:rPr>
                <w:b/>
                <w:bCs/>
              </w:rPr>
            </w:pPr>
          </w:p>
        </w:tc>
        <w:tc>
          <w:tcPr>
            <w:tcW w:w="1625" w:type="dxa"/>
            <w:vMerge/>
            <w:hideMark/>
          </w:tcPr>
          <w:p w:rsidR="00B77910" w:rsidRPr="00B77910" w:rsidRDefault="00B77910">
            <w:pPr>
              <w:rPr>
                <w:b/>
                <w:bCs/>
              </w:rPr>
            </w:pPr>
          </w:p>
        </w:tc>
      </w:tr>
      <w:tr w:rsidR="00B77910" w:rsidRPr="00B77910" w:rsidTr="00B77910">
        <w:trPr>
          <w:trHeight w:val="3048"/>
        </w:trPr>
        <w:tc>
          <w:tcPr>
            <w:tcW w:w="560" w:type="dxa"/>
            <w:vMerge/>
            <w:hideMark/>
          </w:tcPr>
          <w:p w:rsidR="00B77910" w:rsidRPr="00B77910" w:rsidRDefault="00B77910"/>
        </w:tc>
        <w:tc>
          <w:tcPr>
            <w:tcW w:w="1900" w:type="dxa"/>
            <w:vMerge/>
            <w:hideMark/>
          </w:tcPr>
          <w:p w:rsidR="00B77910" w:rsidRPr="00B77910" w:rsidRDefault="00B77910">
            <w:pPr>
              <w:rPr>
                <w:b/>
                <w:bCs/>
              </w:rPr>
            </w:pPr>
          </w:p>
        </w:tc>
        <w:tc>
          <w:tcPr>
            <w:tcW w:w="1220" w:type="dxa"/>
            <w:hideMark/>
          </w:tcPr>
          <w:p w:rsidR="00B77910" w:rsidRPr="00B77910" w:rsidRDefault="00B77910" w:rsidP="00B77910">
            <w:pPr>
              <w:rPr>
                <w:b/>
                <w:bCs/>
              </w:rPr>
            </w:pPr>
            <w:r w:rsidRPr="00B77910">
              <w:rPr>
                <w:b/>
                <w:bCs/>
              </w:rPr>
              <w:t>Широта</w:t>
            </w:r>
          </w:p>
        </w:tc>
        <w:tc>
          <w:tcPr>
            <w:tcW w:w="1160" w:type="dxa"/>
            <w:hideMark/>
          </w:tcPr>
          <w:p w:rsidR="00B77910" w:rsidRPr="00B77910" w:rsidRDefault="00B77910" w:rsidP="00B77910">
            <w:pPr>
              <w:rPr>
                <w:b/>
                <w:bCs/>
              </w:rPr>
            </w:pPr>
            <w:r w:rsidRPr="00B77910">
              <w:rPr>
                <w:b/>
                <w:bCs/>
              </w:rPr>
              <w:t>Долгота</w:t>
            </w:r>
          </w:p>
        </w:tc>
        <w:tc>
          <w:tcPr>
            <w:tcW w:w="4376" w:type="dxa"/>
            <w:vMerge/>
            <w:hideMark/>
          </w:tcPr>
          <w:p w:rsidR="00B77910" w:rsidRPr="00B77910" w:rsidRDefault="00B77910">
            <w:pPr>
              <w:rPr>
                <w:b/>
                <w:bCs/>
              </w:rPr>
            </w:pPr>
          </w:p>
        </w:tc>
        <w:tc>
          <w:tcPr>
            <w:tcW w:w="1390" w:type="dxa"/>
            <w:vMerge/>
            <w:hideMark/>
          </w:tcPr>
          <w:p w:rsidR="00B77910" w:rsidRPr="00B77910" w:rsidRDefault="00B77910">
            <w:pPr>
              <w:rPr>
                <w:b/>
                <w:bCs/>
              </w:rPr>
            </w:pPr>
          </w:p>
        </w:tc>
        <w:tc>
          <w:tcPr>
            <w:tcW w:w="1360" w:type="dxa"/>
            <w:vMerge/>
            <w:hideMark/>
          </w:tcPr>
          <w:p w:rsidR="00B77910" w:rsidRPr="00B77910" w:rsidRDefault="00B77910">
            <w:pPr>
              <w:rPr>
                <w:b/>
                <w:bCs/>
              </w:rPr>
            </w:pPr>
          </w:p>
        </w:tc>
        <w:tc>
          <w:tcPr>
            <w:tcW w:w="1865" w:type="dxa"/>
            <w:hideMark/>
          </w:tcPr>
          <w:p w:rsidR="00B77910" w:rsidRPr="00B77910" w:rsidRDefault="00B77910" w:rsidP="00B77910">
            <w:pPr>
              <w:rPr>
                <w:b/>
                <w:bCs/>
              </w:rPr>
            </w:pPr>
            <w:r w:rsidRPr="00B77910">
              <w:rPr>
                <w:b/>
                <w:bCs/>
              </w:rPr>
              <w:t>Размещенные, шт.</w:t>
            </w:r>
          </w:p>
        </w:tc>
        <w:tc>
          <w:tcPr>
            <w:tcW w:w="1822" w:type="dxa"/>
            <w:hideMark/>
          </w:tcPr>
          <w:p w:rsidR="00B77910" w:rsidRPr="00B77910" w:rsidRDefault="00B77910">
            <w:pPr>
              <w:rPr>
                <w:b/>
                <w:bCs/>
              </w:rPr>
            </w:pPr>
            <w:r w:rsidRPr="00B77910">
              <w:rPr>
                <w:b/>
                <w:bCs/>
              </w:rPr>
              <w:t>Планируемые к размещению, шт.</w:t>
            </w:r>
          </w:p>
        </w:tc>
        <w:tc>
          <w:tcPr>
            <w:tcW w:w="1360" w:type="dxa"/>
            <w:hideMark/>
          </w:tcPr>
          <w:p w:rsidR="00B77910" w:rsidRPr="00B77910" w:rsidRDefault="00B77910" w:rsidP="00B77910">
            <w:pPr>
              <w:rPr>
                <w:b/>
                <w:bCs/>
              </w:rPr>
            </w:pPr>
            <w:r w:rsidRPr="00B77910">
              <w:rPr>
                <w:b/>
                <w:bCs/>
              </w:rPr>
              <w:t>Объем, м3</w:t>
            </w:r>
          </w:p>
        </w:tc>
        <w:tc>
          <w:tcPr>
            <w:tcW w:w="3460" w:type="dxa"/>
            <w:vMerge/>
            <w:hideMark/>
          </w:tcPr>
          <w:p w:rsidR="00B77910" w:rsidRPr="00B77910" w:rsidRDefault="00B77910"/>
        </w:tc>
        <w:tc>
          <w:tcPr>
            <w:tcW w:w="4480" w:type="dxa"/>
            <w:vMerge/>
            <w:hideMark/>
          </w:tcPr>
          <w:p w:rsidR="00B77910" w:rsidRPr="00B77910" w:rsidRDefault="00B77910">
            <w:pPr>
              <w:rPr>
                <w:b/>
                <w:bCs/>
              </w:rPr>
            </w:pPr>
          </w:p>
        </w:tc>
        <w:tc>
          <w:tcPr>
            <w:tcW w:w="1625" w:type="dxa"/>
            <w:vMerge/>
            <w:hideMark/>
          </w:tcPr>
          <w:p w:rsidR="00B77910" w:rsidRPr="00B77910" w:rsidRDefault="00B77910">
            <w:pPr>
              <w:rPr>
                <w:b/>
                <w:bCs/>
              </w:rPr>
            </w:pPr>
          </w:p>
        </w:tc>
      </w:tr>
      <w:tr w:rsidR="00B77910" w:rsidRPr="00B77910" w:rsidTr="00B77910">
        <w:trPr>
          <w:trHeight w:val="408"/>
        </w:trPr>
        <w:tc>
          <w:tcPr>
            <w:tcW w:w="560" w:type="dxa"/>
            <w:hideMark/>
          </w:tcPr>
          <w:p w:rsidR="00B77910" w:rsidRPr="00B77910" w:rsidRDefault="00B77910" w:rsidP="00B77910">
            <w:pPr>
              <w:rPr>
                <w:b/>
                <w:bCs/>
              </w:rPr>
            </w:pPr>
            <w:r w:rsidRPr="00B77910">
              <w:rPr>
                <w:b/>
                <w:bCs/>
              </w:rPr>
              <w:t>1</w:t>
            </w:r>
          </w:p>
        </w:tc>
        <w:tc>
          <w:tcPr>
            <w:tcW w:w="1900" w:type="dxa"/>
            <w:hideMark/>
          </w:tcPr>
          <w:p w:rsidR="00B77910" w:rsidRPr="00B77910" w:rsidRDefault="00B77910" w:rsidP="00B77910">
            <w:pPr>
              <w:rPr>
                <w:b/>
                <w:bCs/>
              </w:rPr>
            </w:pPr>
            <w:r w:rsidRPr="00B77910">
              <w:rPr>
                <w:b/>
                <w:bCs/>
              </w:rPr>
              <w:t>2</w:t>
            </w:r>
          </w:p>
        </w:tc>
        <w:tc>
          <w:tcPr>
            <w:tcW w:w="1220" w:type="dxa"/>
            <w:hideMark/>
          </w:tcPr>
          <w:p w:rsidR="00B77910" w:rsidRPr="00B77910" w:rsidRDefault="00B77910" w:rsidP="00B77910">
            <w:pPr>
              <w:rPr>
                <w:b/>
                <w:bCs/>
              </w:rPr>
            </w:pPr>
            <w:r w:rsidRPr="00B77910">
              <w:rPr>
                <w:b/>
                <w:bCs/>
              </w:rPr>
              <w:t>3</w:t>
            </w:r>
          </w:p>
        </w:tc>
        <w:tc>
          <w:tcPr>
            <w:tcW w:w="1160" w:type="dxa"/>
            <w:hideMark/>
          </w:tcPr>
          <w:p w:rsidR="00B77910" w:rsidRPr="00B77910" w:rsidRDefault="00B77910" w:rsidP="00B77910">
            <w:pPr>
              <w:rPr>
                <w:b/>
                <w:bCs/>
              </w:rPr>
            </w:pPr>
            <w:r w:rsidRPr="00B77910">
              <w:rPr>
                <w:b/>
                <w:bCs/>
              </w:rPr>
              <w:t>4</w:t>
            </w:r>
          </w:p>
        </w:tc>
        <w:tc>
          <w:tcPr>
            <w:tcW w:w="4376" w:type="dxa"/>
            <w:hideMark/>
          </w:tcPr>
          <w:p w:rsidR="00B77910" w:rsidRPr="00B77910" w:rsidRDefault="00B77910" w:rsidP="00B77910">
            <w:pPr>
              <w:rPr>
                <w:b/>
                <w:bCs/>
              </w:rPr>
            </w:pPr>
            <w:r w:rsidRPr="00B77910">
              <w:rPr>
                <w:b/>
                <w:bCs/>
              </w:rPr>
              <w:t>5</w:t>
            </w:r>
          </w:p>
        </w:tc>
        <w:tc>
          <w:tcPr>
            <w:tcW w:w="1390" w:type="dxa"/>
            <w:hideMark/>
          </w:tcPr>
          <w:p w:rsidR="00B77910" w:rsidRPr="00B77910" w:rsidRDefault="00B77910" w:rsidP="00B77910">
            <w:pPr>
              <w:rPr>
                <w:b/>
                <w:bCs/>
              </w:rPr>
            </w:pPr>
            <w:r w:rsidRPr="00B77910">
              <w:rPr>
                <w:b/>
                <w:bCs/>
              </w:rPr>
              <w:t>6</w:t>
            </w:r>
          </w:p>
        </w:tc>
        <w:tc>
          <w:tcPr>
            <w:tcW w:w="1360" w:type="dxa"/>
            <w:hideMark/>
          </w:tcPr>
          <w:p w:rsidR="00B77910" w:rsidRPr="00B77910" w:rsidRDefault="00B77910" w:rsidP="00B77910">
            <w:pPr>
              <w:rPr>
                <w:b/>
                <w:bCs/>
              </w:rPr>
            </w:pPr>
            <w:r w:rsidRPr="00B77910">
              <w:rPr>
                <w:b/>
                <w:bCs/>
              </w:rPr>
              <w:t>7</w:t>
            </w:r>
          </w:p>
        </w:tc>
        <w:tc>
          <w:tcPr>
            <w:tcW w:w="1865" w:type="dxa"/>
            <w:hideMark/>
          </w:tcPr>
          <w:p w:rsidR="00B77910" w:rsidRPr="00B77910" w:rsidRDefault="00B77910" w:rsidP="00B77910">
            <w:pPr>
              <w:rPr>
                <w:b/>
                <w:bCs/>
              </w:rPr>
            </w:pPr>
            <w:r w:rsidRPr="00B77910">
              <w:rPr>
                <w:b/>
                <w:bCs/>
              </w:rPr>
              <w:t>8</w:t>
            </w:r>
          </w:p>
        </w:tc>
        <w:tc>
          <w:tcPr>
            <w:tcW w:w="1822" w:type="dxa"/>
            <w:hideMark/>
          </w:tcPr>
          <w:p w:rsidR="00B77910" w:rsidRPr="00B77910" w:rsidRDefault="00B77910" w:rsidP="00B77910">
            <w:pPr>
              <w:rPr>
                <w:b/>
                <w:bCs/>
              </w:rPr>
            </w:pPr>
            <w:r w:rsidRPr="00B77910">
              <w:rPr>
                <w:b/>
                <w:bCs/>
              </w:rPr>
              <w:t>9</w:t>
            </w:r>
          </w:p>
        </w:tc>
        <w:tc>
          <w:tcPr>
            <w:tcW w:w="1360" w:type="dxa"/>
            <w:hideMark/>
          </w:tcPr>
          <w:p w:rsidR="00B77910" w:rsidRPr="00B77910" w:rsidRDefault="00B77910" w:rsidP="00B77910">
            <w:pPr>
              <w:rPr>
                <w:b/>
                <w:bCs/>
              </w:rPr>
            </w:pPr>
            <w:r w:rsidRPr="00B77910">
              <w:rPr>
                <w:b/>
                <w:bCs/>
              </w:rPr>
              <w:t>10</w:t>
            </w:r>
          </w:p>
        </w:tc>
        <w:tc>
          <w:tcPr>
            <w:tcW w:w="3460" w:type="dxa"/>
            <w:hideMark/>
          </w:tcPr>
          <w:p w:rsidR="00B77910" w:rsidRPr="00B77910" w:rsidRDefault="00B77910" w:rsidP="00B77910">
            <w:pPr>
              <w:rPr>
                <w:b/>
                <w:bCs/>
              </w:rPr>
            </w:pPr>
            <w:r w:rsidRPr="00B77910">
              <w:rPr>
                <w:b/>
                <w:bCs/>
              </w:rPr>
              <w:t>11</w:t>
            </w:r>
          </w:p>
        </w:tc>
        <w:tc>
          <w:tcPr>
            <w:tcW w:w="4480" w:type="dxa"/>
            <w:hideMark/>
          </w:tcPr>
          <w:p w:rsidR="00B77910" w:rsidRPr="00B77910" w:rsidRDefault="00B77910" w:rsidP="00B77910">
            <w:pPr>
              <w:rPr>
                <w:b/>
                <w:bCs/>
              </w:rPr>
            </w:pPr>
            <w:r w:rsidRPr="00B77910">
              <w:rPr>
                <w:b/>
                <w:bCs/>
              </w:rPr>
              <w:t>12</w:t>
            </w:r>
          </w:p>
        </w:tc>
        <w:tc>
          <w:tcPr>
            <w:tcW w:w="1625" w:type="dxa"/>
            <w:hideMark/>
          </w:tcPr>
          <w:p w:rsidR="00B77910" w:rsidRPr="00B77910" w:rsidRDefault="00B77910" w:rsidP="00B77910">
            <w:pPr>
              <w:rPr>
                <w:b/>
                <w:bCs/>
              </w:rPr>
            </w:pPr>
            <w:r w:rsidRPr="00B77910">
              <w:rPr>
                <w:b/>
                <w:bCs/>
              </w:rPr>
              <w:t>13</w:t>
            </w:r>
          </w:p>
        </w:tc>
      </w:tr>
      <w:tr w:rsidR="00B77910" w:rsidRPr="00B77910" w:rsidTr="00B77910">
        <w:trPr>
          <w:trHeight w:val="2964"/>
        </w:trPr>
        <w:tc>
          <w:tcPr>
            <w:tcW w:w="560" w:type="dxa"/>
            <w:hideMark/>
          </w:tcPr>
          <w:p w:rsidR="00B77910" w:rsidRPr="00B77910" w:rsidRDefault="00B77910" w:rsidP="00B77910">
            <w:r w:rsidRPr="00B77910">
              <w:t>91</w:t>
            </w:r>
          </w:p>
        </w:tc>
        <w:tc>
          <w:tcPr>
            <w:tcW w:w="1900" w:type="dxa"/>
            <w:hideMark/>
          </w:tcPr>
          <w:p w:rsidR="00B77910" w:rsidRPr="00B77910" w:rsidRDefault="00B77910">
            <w:r w:rsidRPr="00B77910">
              <w:t>Кировская обл, Кикнурский р-н, гпгт.Кикнур,               ул Ленина, у дома № 50</w:t>
            </w:r>
          </w:p>
        </w:tc>
        <w:tc>
          <w:tcPr>
            <w:tcW w:w="1220" w:type="dxa"/>
            <w:hideMark/>
          </w:tcPr>
          <w:p w:rsidR="00B77910" w:rsidRPr="00B77910" w:rsidRDefault="00B77910" w:rsidP="00B77910">
            <w:r w:rsidRPr="00B77910">
              <w:t>57.30215</w:t>
            </w:r>
          </w:p>
        </w:tc>
        <w:tc>
          <w:tcPr>
            <w:tcW w:w="1160" w:type="dxa"/>
            <w:hideMark/>
          </w:tcPr>
          <w:p w:rsidR="00B77910" w:rsidRPr="00B77910" w:rsidRDefault="00B77910" w:rsidP="00B77910">
            <w:r w:rsidRPr="00B77910">
              <w:t xml:space="preserve">  47.20671</w:t>
            </w:r>
          </w:p>
        </w:tc>
        <w:tc>
          <w:tcPr>
            <w:tcW w:w="4376" w:type="dxa"/>
            <w:hideMark/>
          </w:tcPr>
          <w:p w:rsidR="00B77910" w:rsidRPr="00B77910" w:rsidRDefault="00B77910" w:rsidP="00B77910">
            <w:r w:rsidRPr="00B77910">
              <w:t>https://kiknur-okrug.gosuslugi.ru/deyatelnost/napravleniya-deyatelnosti/organizatsiya-raboty-s-tko/</w:t>
            </w:r>
          </w:p>
        </w:tc>
        <w:tc>
          <w:tcPr>
            <w:tcW w:w="1390" w:type="dxa"/>
            <w:hideMark/>
          </w:tcPr>
          <w:p w:rsidR="00B77910" w:rsidRPr="00B77910" w:rsidRDefault="00B77910" w:rsidP="00B77910">
            <w:r w:rsidRPr="00B77910">
              <w:t>оборудована, бетон</w:t>
            </w:r>
          </w:p>
        </w:tc>
        <w:tc>
          <w:tcPr>
            <w:tcW w:w="1360" w:type="dxa"/>
            <w:hideMark/>
          </w:tcPr>
          <w:p w:rsidR="00B77910" w:rsidRPr="00B77910" w:rsidRDefault="00B77910" w:rsidP="00B77910">
            <w:r w:rsidRPr="00B77910">
              <w:t>4,5</w:t>
            </w:r>
          </w:p>
        </w:tc>
        <w:tc>
          <w:tcPr>
            <w:tcW w:w="1865" w:type="dxa"/>
            <w:hideMark/>
          </w:tcPr>
          <w:p w:rsidR="00B77910" w:rsidRPr="00B77910" w:rsidRDefault="00B77910" w:rsidP="00B77910">
            <w:r w:rsidRPr="00B77910">
              <w:t>2</w:t>
            </w:r>
          </w:p>
        </w:tc>
        <w:tc>
          <w:tcPr>
            <w:tcW w:w="1822" w:type="dxa"/>
            <w:noWrap/>
            <w:hideMark/>
          </w:tcPr>
          <w:p w:rsidR="00B77910" w:rsidRPr="00B77910" w:rsidRDefault="00B77910" w:rsidP="00B77910">
            <w:r w:rsidRPr="00B77910">
              <w:t> </w:t>
            </w:r>
          </w:p>
        </w:tc>
        <w:tc>
          <w:tcPr>
            <w:tcW w:w="1360" w:type="dxa"/>
            <w:hideMark/>
          </w:tcPr>
          <w:p w:rsidR="00B77910" w:rsidRPr="00B77910" w:rsidRDefault="00B77910" w:rsidP="00B77910">
            <w:r w:rsidRPr="00B77910">
              <w:t>0,75 металл</w:t>
            </w:r>
          </w:p>
        </w:tc>
        <w:tc>
          <w:tcPr>
            <w:tcW w:w="3460" w:type="dxa"/>
            <w:hideMark/>
          </w:tcPr>
          <w:p w:rsidR="00B77910" w:rsidRPr="00B77910" w:rsidRDefault="00B77910">
            <w:r w:rsidRPr="00B77910">
              <w:t>Администрация Кикнурского муниципального округа ЕГРЮЛ 1204300009638, 612300, пгт Кикнур, ул. Советская, д. 36</w:t>
            </w:r>
          </w:p>
        </w:tc>
        <w:tc>
          <w:tcPr>
            <w:tcW w:w="4480" w:type="dxa"/>
            <w:hideMark/>
          </w:tcPr>
          <w:p w:rsidR="00B77910" w:rsidRPr="00B77910" w:rsidRDefault="00B77910">
            <w:r w:rsidRPr="00B77910">
              <w:t xml:space="preserve">МКД ул. Ленина 46. ИЖД ул. Ленина 45,47,48,49,51,52,53,54,55, 58,58А,59, 61,63. ул. Кирова 3,5,7.  ул. Труда 2,3,4,5,6,7,8,9,10, 11,12.  ул. Кирова 10,12. Прокуратура Кикнурского района пгт Кикнур, ул. </w:t>
            </w:r>
            <w:r w:rsidRPr="00B77910">
              <w:lastRenderedPageBreak/>
              <w:t>Ленина д. 50; МУП "Кикнурская ЛТСС" пгт Кикнур, ул. Ленина д. 50. ИЖД ул. Кирова 1,2,4,6,8.  ул. Набережная 9,0,11,12,13,14,15,16</w:t>
            </w:r>
          </w:p>
        </w:tc>
        <w:tc>
          <w:tcPr>
            <w:tcW w:w="1625" w:type="dxa"/>
            <w:hideMark/>
          </w:tcPr>
          <w:p w:rsidR="00B77910" w:rsidRPr="00B77910" w:rsidRDefault="00B77910">
            <w:r w:rsidRPr="00B77910">
              <w:lastRenderedPageBreak/>
              <w:t> </w:t>
            </w:r>
          </w:p>
        </w:tc>
      </w:tr>
      <w:tr w:rsidR="00B77910" w:rsidRPr="00B77910" w:rsidTr="00B77910">
        <w:trPr>
          <w:trHeight w:val="2172"/>
        </w:trPr>
        <w:tc>
          <w:tcPr>
            <w:tcW w:w="560" w:type="dxa"/>
            <w:hideMark/>
          </w:tcPr>
          <w:p w:rsidR="00B77910" w:rsidRPr="00B77910" w:rsidRDefault="00B77910" w:rsidP="00B77910">
            <w:r w:rsidRPr="00B77910">
              <w:t>97</w:t>
            </w:r>
          </w:p>
        </w:tc>
        <w:tc>
          <w:tcPr>
            <w:tcW w:w="1900" w:type="dxa"/>
            <w:hideMark/>
          </w:tcPr>
          <w:p w:rsidR="00B77910" w:rsidRPr="00B77910" w:rsidRDefault="00B77910">
            <w:r w:rsidRPr="00B77910">
              <w:t>Кировская область Кикнурский район пгт. Кикнур                ул. Пушкина,                у дома № 1</w:t>
            </w:r>
          </w:p>
        </w:tc>
        <w:tc>
          <w:tcPr>
            <w:tcW w:w="1220" w:type="dxa"/>
            <w:hideMark/>
          </w:tcPr>
          <w:p w:rsidR="00B77910" w:rsidRPr="00B77910" w:rsidRDefault="00B77910" w:rsidP="00B77910">
            <w:r w:rsidRPr="00B77910">
              <w:t xml:space="preserve">57.30296 </w:t>
            </w:r>
          </w:p>
        </w:tc>
        <w:tc>
          <w:tcPr>
            <w:tcW w:w="1160" w:type="dxa"/>
            <w:hideMark/>
          </w:tcPr>
          <w:p w:rsidR="00B77910" w:rsidRPr="00B77910" w:rsidRDefault="00B77910" w:rsidP="00B77910">
            <w:r w:rsidRPr="00B77910">
              <w:t xml:space="preserve"> 47.20971  </w:t>
            </w:r>
          </w:p>
        </w:tc>
        <w:tc>
          <w:tcPr>
            <w:tcW w:w="4376" w:type="dxa"/>
            <w:hideMark/>
          </w:tcPr>
          <w:p w:rsidR="00B77910" w:rsidRPr="00B77910" w:rsidRDefault="00B77910" w:rsidP="00B77910">
            <w:r w:rsidRPr="00B77910">
              <w:t>https://kiknur-okrug.gosuslugi.ru/deyatelnost/napravleniya-deyatelnosti/organizatsiya-raboty-s-tko/</w:t>
            </w:r>
          </w:p>
        </w:tc>
        <w:tc>
          <w:tcPr>
            <w:tcW w:w="1390" w:type="dxa"/>
            <w:hideMark/>
          </w:tcPr>
          <w:p w:rsidR="00B77910" w:rsidRPr="00B77910" w:rsidRDefault="00B77910" w:rsidP="00B77910">
            <w:r w:rsidRPr="00B77910">
              <w:t>оборудована, бетон</w:t>
            </w:r>
          </w:p>
        </w:tc>
        <w:tc>
          <w:tcPr>
            <w:tcW w:w="1360" w:type="dxa"/>
            <w:hideMark/>
          </w:tcPr>
          <w:p w:rsidR="00B77910" w:rsidRPr="00B77910" w:rsidRDefault="00B77910" w:rsidP="00B77910">
            <w:r w:rsidRPr="00B77910">
              <w:t>7,5</w:t>
            </w:r>
          </w:p>
        </w:tc>
        <w:tc>
          <w:tcPr>
            <w:tcW w:w="1865" w:type="dxa"/>
            <w:hideMark/>
          </w:tcPr>
          <w:p w:rsidR="00B77910" w:rsidRPr="00B77910" w:rsidRDefault="00B77910" w:rsidP="00B77910">
            <w:r w:rsidRPr="00B77910">
              <w:t>1</w:t>
            </w:r>
          </w:p>
        </w:tc>
        <w:tc>
          <w:tcPr>
            <w:tcW w:w="1822" w:type="dxa"/>
            <w:noWrap/>
            <w:hideMark/>
          </w:tcPr>
          <w:p w:rsidR="00B77910" w:rsidRPr="00B77910" w:rsidRDefault="00B77910" w:rsidP="00B77910">
            <w:r w:rsidRPr="00B77910">
              <w:t> </w:t>
            </w:r>
          </w:p>
        </w:tc>
        <w:tc>
          <w:tcPr>
            <w:tcW w:w="1360" w:type="dxa"/>
            <w:hideMark/>
          </w:tcPr>
          <w:p w:rsidR="00B77910" w:rsidRPr="00B77910" w:rsidRDefault="00B77910" w:rsidP="00B77910">
            <w:r w:rsidRPr="00B77910">
              <w:t>0,75 металл</w:t>
            </w:r>
          </w:p>
        </w:tc>
        <w:tc>
          <w:tcPr>
            <w:tcW w:w="3460" w:type="dxa"/>
            <w:hideMark/>
          </w:tcPr>
          <w:p w:rsidR="00B77910" w:rsidRPr="00B77910" w:rsidRDefault="00B77910">
            <w:r w:rsidRPr="00B77910">
              <w:t>Администрация Кикнурского муниципального округа ЕГРЮЛ 1204300009638, 612300, пгт Кикнур, ул. Советская, д. 36</w:t>
            </w:r>
          </w:p>
        </w:tc>
        <w:tc>
          <w:tcPr>
            <w:tcW w:w="4480" w:type="dxa"/>
            <w:hideMark/>
          </w:tcPr>
          <w:p w:rsidR="00B77910" w:rsidRPr="00B77910" w:rsidRDefault="00B77910">
            <w:r w:rsidRPr="00B77910">
              <w:t>ИЖД ул. Пушкина 1, 2,3,4, 5,6,7,8.                            ул. Набережная 3,4,5,6,7,8, МБОУ ДО "Детская музыкальная школа" пгт Кикнур, ул. Пушкина, д.4, КОГКУ "Кировский центр лесного хозяйства", пгт Кикнур, ул.Набережная, д. 5</w:t>
            </w:r>
          </w:p>
        </w:tc>
        <w:tc>
          <w:tcPr>
            <w:tcW w:w="1625" w:type="dxa"/>
            <w:hideMark/>
          </w:tcPr>
          <w:p w:rsidR="00B77910" w:rsidRPr="00B77910" w:rsidRDefault="00B77910">
            <w:r w:rsidRPr="00B77910">
              <w:t> </w:t>
            </w:r>
          </w:p>
        </w:tc>
      </w:tr>
    </w:tbl>
    <w:p w:rsidR="00B77910" w:rsidRDefault="00B77910">
      <w:pPr>
        <w:sectPr w:rsidR="00B77910" w:rsidSect="00B77910">
          <w:pgSz w:w="16838" w:h="11906" w:orient="landscape"/>
          <w:pgMar w:top="1560" w:right="709" w:bottom="1134" w:left="567" w:header="708" w:footer="708" w:gutter="0"/>
          <w:pgNumType w:start="2"/>
          <w:cols w:space="708"/>
          <w:docGrid w:linePitch="360"/>
        </w:sectPr>
      </w:pPr>
    </w:p>
    <w:p w:rsidR="00B77910" w:rsidRDefault="00B77910" w:rsidP="00B77910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2679700</wp:posOffset>
            </wp:positionH>
            <wp:positionV relativeFrom="paragraph">
              <wp:posOffset>-521970</wp:posOffset>
            </wp:positionV>
            <wp:extent cx="572135" cy="720090"/>
            <wp:effectExtent l="0" t="0" r="0" b="3810"/>
            <wp:wrapNone/>
            <wp:docPr id="15" name="Рисунок 15" descr="Кикнурский МР герб контур_вольная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икнурский МР герб контур_вольная"/>
                    <pic:cNvPicPr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1600000">
                      <a:off x="0" y="0"/>
                      <a:ext cx="57213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7910" w:rsidRDefault="00B77910" w:rsidP="00B77910">
      <w:pPr>
        <w:jc w:val="center"/>
        <w:rPr>
          <w:b/>
          <w:sz w:val="28"/>
          <w:szCs w:val="28"/>
        </w:rPr>
      </w:pPr>
      <w:r w:rsidRPr="004D21B9">
        <w:rPr>
          <w:b/>
          <w:sz w:val="28"/>
          <w:szCs w:val="28"/>
        </w:rPr>
        <w:t xml:space="preserve">АДМИНИСТРАЦИЯ КИКНУРСКОГО </w:t>
      </w:r>
    </w:p>
    <w:p w:rsidR="00B77910" w:rsidRPr="004D21B9" w:rsidRDefault="00B77910" w:rsidP="00B779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ОКРУГА</w:t>
      </w:r>
    </w:p>
    <w:p w:rsidR="00B77910" w:rsidRPr="004D21B9" w:rsidRDefault="00B77910" w:rsidP="00B77910">
      <w:pPr>
        <w:jc w:val="center"/>
        <w:rPr>
          <w:b/>
          <w:sz w:val="28"/>
          <w:szCs w:val="28"/>
        </w:rPr>
      </w:pPr>
      <w:r w:rsidRPr="004D21B9">
        <w:rPr>
          <w:b/>
          <w:sz w:val="28"/>
          <w:szCs w:val="28"/>
        </w:rPr>
        <w:t>КИРОВСКОЙ ОБЛАСТИ</w:t>
      </w:r>
    </w:p>
    <w:p w:rsidR="00B77910" w:rsidRPr="004D21B9" w:rsidRDefault="00B77910" w:rsidP="00B77910">
      <w:pPr>
        <w:jc w:val="center"/>
        <w:rPr>
          <w:b/>
          <w:sz w:val="28"/>
          <w:szCs w:val="28"/>
        </w:rPr>
      </w:pPr>
    </w:p>
    <w:p w:rsidR="00B77910" w:rsidRPr="004D21B9" w:rsidRDefault="00B77910" w:rsidP="00B7791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B77910" w:rsidRDefault="00B77910" w:rsidP="00B77910">
      <w:pPr>
        <w:jc w:val="center"/>
        <w:rPr>
          <w:b/>
          <w:sz w:val="28"/>
          <w:szCs w:val="28"/>
        </w:rPr>
      </w:pPr>
    </w:p>
    <w:p w:rsidR="00B77910" w:rsidRDefault="00B77910" w:rsidP="00B77910">
      <w:pPr>
        <w:jc w:val="both"/>
        <w:rPr>
          <w:sz w:val="28"/>
          <w:szCs w:val="28"/>
        </w:rPr>
      </w:pPr>
      <w:r>
        <w:rPr>
          <w:sz w:val="28"/>
          <w:szCs w:val="28"/>
        </w:rPr>
        <w:t>04.07.2024                                                                                    № 433</w:t>
      </w:r>
    </w:p>
    <w:p w:rsidR="00B77910" w:rsidRDefault="00B77910" w:rsidP="00B77910">
      <w:pPr>
        <w:spacing w:after="360"/>
        <w:jc w:val="center"/>
        <w:rPr>
          <w:sz w:val="28"/>
          <w:szCs w:val="28"/>
        </w:rPr>
      </w:pPr>
      <w:r>
        <w:rPr>
          <w:sz w:val="28"/>
          <w:szCs w:val="28"/>
        </w:rPr>
        <w:t>пгт Кикнур</w:t>
      </w:r>
    </w:p>
    <w:p w:rsidR="00B77910" w:rsidRDefault="00B77910" w:rsidP="00B77910">
      <w:pPr>
        <w:jc w:val="center"/>
        <w:rPr>
          <w:b/>
          <w:sz w:val="28"/>
          <w:szCs w:val="28"/>
        </w:rPr>
      </w:pPr>
    </w:p>
    <w:p w:rsidR="00B77910" w:rsidRDefault="00B77910" w:rsidP="00B779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и дополнений в постановление администрации Кикнурского муниципального округа Кировской области </w:t>
      </w:r>
    </w:p>
    <w:p w:rsidR="00B77910" w:rsidRDefault="00B77910" w:rsidP="00B779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16.03.2023 № 143</w:t>
      </w:r>
    </w:p>
    <w:p w:rsidR="00B77910" w:rsidRDefault="00B77910" w:rsidP="00B77910">
      <w:pPr>
        <w:jc w:val="center"/>
        <w:rPr>
          <w:b/>
          <w:sz w:val="28"/>
          <w:szCs w:val="28"/>
        </w:rPr>
      </w:pPr>
    </w:p>
    <w:p w:rsidR="00B77910" w:rsidRDefault="00B77910" w:rsidP="00B77910">
      <w:pPr>
        <w:spacing w:line="276" w:lineRule="auto"/>
        <w:jc w:val="center"/>
        <w:rPr>
          <w:b/>
          <w:sz w:val="28"/>
          <w:szCs w:val="28"/>
        </w:rPr>
      </w:pPr>
    </w:p>
    <w:p w:rsidR="00B77910" w:rsidRDefault="00B77910" w:rsidP="00B77910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Кикнурского муниципального округа ПОСТАНОВЛЯЕТ:</w:t>
      </w:r>
    </w:p>
    <w:p w:rsidR="00B77910" w:rsidRDefault="00B77910" w:rsidP="00B77910">
      <w:pPr>
        <w:autoSpaceDE w:val="0"/>
        <w:autoSpaceDN w:val="0"/>
        <w:adjustRightInd w:val="0"/>
        <w:spacing w:line="276" w:lineRule="auto"/>
        <w:ind w:left="-284" w:firstLine="284"/>
        <w:jc w:val="both"/>
        <w:rPr>
          <w:sz w:val="28"/>
          <w:szCs w:val="28"/>
        </w:rPr>
      </w:pPr>
      <w:r w:rsidRPr="00C10F1D">
        <w:rPr>
          <w:sz w:val="28"/>
          <w:szCs w:val="28"/>
        </w:rPr>
        <w:t>В</w:t>
      </w:r>
      <w:r>
        <w:rPr>
          <w:sz w:val="28"/>
          <w:szCs w:val="28"/>
        </w:rPr>
        <w:t>нести в постановление</w:t>
      </w:r>
      <w:r w:rsidRPr="00C10F1D">
        <w:rPr>
          <w:sz w:val="28"/>
          <w:szCs w:val="28"/>
        </w:rPr>
        <w:t xml:space="preserve"> администрации Кикнурского муниципального </w:t>
      </w:r>
      <w:r>
        <w:rPr>
          <w:sz w:val="28"/>
          <w:szCs w:val="28"/>
        </w:rPr>
        <w:t>округа</w:t>
      </w:r>
      <w:r w:rsidRPr="00C10F1D">
        <w:rPr>
          <w:sz w:val="28"/>
          <w:szCs w:val="28"/>
        </w:rPr>
        <w:t xml:space="preserve"> Кировской области от </w:t>
      </w:r>
      <w:r>
        <w:rPr>
          <w:sz w:val="28"/>
          <w:szCs w:val="28"/>
        </w:rPr>
        <w:t xml:space="preserve">16.03.2024 № 143 </w:t>
      </w:r>
      <w:r w:rsidRPr="00C10F1D">
        <w:rPr>
          <w:sz w:val="28"/>
          <w:szCs w:val="28"/>
        </w:rPr>
        <w:t>«</w:t>
      </w:r>
      <w:r>
        <w:rPr>
          <w:sz w:val="28"/>
          <w:szCs w:val="28"/>
        </w:rPr>
        <w:t>Об утверждении Порядка предоставления дополнительной меры социальной поддержки для отдельных категорий граждан, связанной с обеспечением и доставкой твердого топлива» следующие изменения и дополнения:</w:t>
      </w:r>
    </w:p>
    <w:p w:rsidR="00B77910" w:rsidRDefault="00B77910" w:rsidP="00B77910">
      <w:pPr>
        <w:numPr>
          <w:ilvl w:val="0"/>
          <w:numId w:val="29"/>
        </w:numPr>
        <w:autoSpaceDE w:val="0"/>
        <w:autoSpaceDN w:val="0"/>
        <w:adjustRightInd w:val="0"/>
        <w:spacing w:line="276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дополнить новым пунктом 1 следующего содержания:</w:t>
      </w:r>
    </w:p>
    <w:p w:rsidR="00B77910" w:rsidRDefault="00B77910" w:rsidP="00B77910">
      <w:pPr>
        <w:spacing w:line="276" w:lineRule="auto"/>
        <w:ind w:left="-284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 </w:t>
      </w:r>
      <w:r w:rsidRPr="009918F3">
        <w:rPr>
          <w:sz w:val="28"/>
          <w:szCs w:val="28"/>
        </w:rPr>
        <w:t>Установить дополнительную меру социальной поддержки для проживающих</w:t>
      </w:r>
      <w:r>
        <w:rPr>
          <w:sz w:val="28"/>
          <w:szCs w:val="28"/>
        </w:rPr>
        <w:t xml:space="preserve"> на территории Кикнурского муниципального округа</w:t>
      </w:r>
      <w:r w:rsidRPr="009918F3">
        <w:rPr>
          <w:sz w:val="28"/>
          <w:szCs w:val="28"/>
        </w:rPr>
        <w:t xml:space="preserve"> Кировской области, призванных в соответствии с </w:t>
      </w:r>
      <w:hyperlink r:id="rId13" w:tooltip="Указ Президента РФ от 21.09.2022 N 647 &quot;Об объявлении частичной мобилизации в Российской Федерации&quot; {КонсультантПлюс}">
        <w:r w:rsidRPr="009918F3">
          <w:rPr>
            <w:sz w:val="28"/>
            <w:szCs w:val="28"/>
          </w:rPr>
          <w:t>Указом</w:t>
        </w:r>
      </w:hyperlink>
      <w:r w:rsidRPr="009918F3">
        <w:rPr>
          <w:sz w:val="28"/>
          <w:szCs w:val="28"/>
        </w:rPr>
        <w:t xml:space="preserve"> Президента Российской Федерации от 21.09.2022 N 647 "Об объявлении частичной мобилизации в Российской Федерации" на военную службу по мобилизации в Вооруженные Силы Российской Федерации, лиц, принимающих (принимавших) участие в специальной военной операции на территориях Украины, Донецкой Народной Республики, Луганской Народной Республики, Херсонской и Запорожской областей и заключивших контракт о прохождении военной службы в Вооруженных Силах Российской Федерации или контракт о добровольном содействии в выполнении задач, возложенных на Вооруженные Силы Российской Федерации, а также лиц, находящихся (находившихся) на военной службе (службе) в войсках национальной гвардии Российской Федерации и принимающих (принимавших) участие в специальной военной операции на территориях Украины, Донецкой Народной Республики, Луганской Народной Республики, Херсонской и Запорожской областей (далее - участники специальной военной операции), членов их семей, опекунов (попечителей), воспитывавших участника специальной военной операции до достижения им совершеннолетия, в виде обеспечения и доставки </w:t>
      </w:r>
      <w:r w:rsidRPr="009918F3">
        <w:rPr>
          <w:sz w:val="28"/>
          <w:szCs w:val="28"/>
        </w:rPr>
        <w:lastRenderedPageBreak/>
        <w:t xml:space="preserve">твердого топлива (дров, разделанных в виде поленьев) однократно в 2023 и 2024 годах (далее - обеспечение твердым топливом) для целей отопления жилого помещения, расположенного на территории </w:t>
      </w:r>
      <w:r>
        <w:rPr>
          <w:sz w:val="28"/>
          <w:szCs w:val="28"/>
        </w:rPr>
        <w:t>Кикнурского муниципального округа</w:t>
      </w:r>
      <w:r w:rsidRPr="009918F3">
        <w:rPr>
          <w:sz w:val="28"/>
          <w:szCs w:val="28"/>
        </w:rPr>
        <w:t>, в котором проживает (проживают) по месту жительства (месту пребывания) участник специальной военной операции совместно с супругой (супругом) и (или) его несовершеннолетними детьми, родитель (родители) участника специальной военной операции, в объеме 10 куб. метров на одно жилое помещение с печным отоплением.</w:t>
      </w:r>
      <w:r>
        <w:rPr>
          <w:sz w:val="28"/>
          <w:szCs w:val="28"/>
        </w:rPr>
        <w:t>».</w:t>
      </w:r>
    </w:p>
    <w:p w:rsidR="00B77910" w:rsidRDefault="00B77910" w:rsidP="00B77910">
      <w:pPr>
        <w:autoSpaceDE w:val="0"/>
        <w:autoSpaceDN w:val="0"/>
        <w:adjustRightInd w:val="0"/>
        <w:spacing w:line="276" w:lineRule="auto"/>
        <w:ind w:left="-284" w:firstLine="568"/>
        <w:jc w:val="both"/>
        <w:rPr>
          <w:sz w:val="28"/>
          <w:szCs w:val="28"/>
        </w:rPr>
      </w:pPr>
      <w:r>
        <w:rPr>
          <w:sz w:val="28"/>
          <w:szCs w:val="28"/>
        </w:rPr>
        <w:t>2. Пункты 1, 2 и 3 постановления считать, соответственно, пунктами 2, 3 и 4.</w:t>
      </w:r>
    </w:p>
    <w:p w:rsidR="00B77910" w:rsidRPr="000448EB" w:rsidRDefault="00B77910" w:rsidP="00B77910">
      <w:pPr>
        <w:tabs>
          <w:tab w:val="left" w:pos="1440"/>
        </w:tabs>
        <w:spacing w:line="276" w:lineRule="auto"/>
        <w:ind w:left="-142" w:firstLine="426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0448EB">
        <w:rPr>
          <w:sz w:val="28"/>
          <w:szCs w:val="28"/>
        </w:rPr>
        <w:t>. Настоящее постановление подлежит опубликованию в Сборнике муниципальных правовых актов органов местного самоуправления муниципального образования Кикнурский муниципальный округ Кировской области и размещению на официальном сайте муниципального образования Кикнурский муниципальный округ Кировской области в                      информационно-телекоммуникационной сети «Интернет».</w:t>
      </w:r>
    </w:p>
    <w:p w:rsidR="00B77910" w:rsidRPr="000448EB" w:rsidRDefault="00B77910" w:rsidP="00B77910">
      <w:pPr>
        <w:spacing w:line="276" w:lineRule="auto"/>
        <w:ind w:left="-142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</w:t>
      </w:r>
      <w:r w:rsidRPr="000448EB">
        <w:rPr>
          <w:sz w:val="28"/>
          <w:szCs w:val="28"/>
        </w:rPr>
        <w:t>. Настоящее постановление вступает в силу с момента официального опубликования (обнародования).</w:t>
      </w:r>
    </w:p>
    <w:p w:rsidR="00B77910" w:rsidRDefault="00B77910" w:rsidP="00B7791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B77910" w:rsidRDefault="00B77910" w:rsidP="00B77910">
      <w:pPr>
        <w:spacing w:line="276" w:lineRule="auto"/>
        <w:rPr>
          <w:sz w:val="28"/>
          <w:szCs w:val="28"/>
        </w:rPr>
      </w:pPr>
    </w:p>
    <w:p w:rsidR="00B77910" w:rsidRPr="008B00A5" w:rsidRDefault="00B77910" w:rsidP="00B7791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Глава Кикнурского</w:t>
      </w:r>
    </w:p>
    <w:p w:rsidR="00B77910" w:rsidRDefault="00B77910" w:rsidP="00B77910">
      <w:pPr>
        <w:tabs>
          <w:tab w:val="left" w:pos="7380"/>
          <w:tab w:val="left" w:pos="7560"/>
          <w:tab w:val="left" w:pos="774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муниципального округа    С.Ю. Галкин</w:t>
      </w:r>
    </w:p>
    <w:p w:rsidR="00B77910" w:rsidRDefault="00B77910"/>
    <w:p w:rsidR="00B77910" w:rsidRDefault="00B77910"/>
    <w:p w:rsidR="00B77910" w:rsidRDefault="00B77910"/>
    <w:p w:rsidR="00B77910" w:rsidRDefault="00B77910"/>
    <w:p w:rsidR="00B77910" w:rsidRDefault="00B77910"/>
    <w:p w:rsidR="00B77910" w:rsidRDefault="00B77910"/>
    <w:p w:rsidR="00B77910" w:rsidRDefault="00B77910"/>
    <w:p w:rsidR="00B77910" w:rsidRDefault="00B77910"/>
    <w:p w:rsidR="00B77910" w:rsidRDefault="00B77910"/>
    <w:p w:rsidR="00B77910" w:rsidRDefault="00B77910"/>
    <w:p w:rsidR="00B77910" w:rsidRDefault="00B77910"/>
    <w:p w:rsidR="00B77910" w:rsidRDefault="00B77910"/>
    <w:p w:rsidR="00B77910" w:rsidRDefault="00B77910"/>
    <w:p w:rsidR="00B77910" w:rsidRDefault="00B77910"/>
    <w:p w:rsidR="00B77910" w:rsidRDefault="00B77910"/>
    <w:p w:rsidR="00B77910" w:rsidRDefault="00B77910"/>
    <w:p w:rsidR="00B77910" w:rsidRDefault="00B77910"/>
    <w:p w:rsidR="00B77910" w:rsidRDefault="00B77910"/>
    <w:p w:rsidR="00B77910" w:rsidRDefault="00B77910"/>
    <w:p w:rsidR="00B77910" w:rsidRDefault="00B77910"/>
    <w:p w:rsidR="00B77910" w:rsidRDefault="00B77910"/>
    <w:p w:rsidR="00B77910" w:rsidRDefault="00B77910"/>
    <w:p w:rsidR="00B77910" w:rsidRDefault="00B77910"/>
    <w:p w:rsidR="00B77910" w:rsidRDefault="00B77910"/>
    <w:p w:rsidR="00AD14E1" w:rsidRPr="00AD14E1" w:rsidRDefault="00AD14E1" w:rsidP="00AD14E1">
      <w:pPr>
        <w:pStyle w:val="21"/>
        <w:spacing w:line="360" w:lineRule="auto"/>
        <w:ind w:firstLine="709"/>
        <w:jc w:val="center"/>
        <w:rPr>
          <w:b/>
        </w:rPr>
      </w:pPr>
      <w:r w:rsidRPr="00AD14E1">
        <w:rPr>
          <w:b/>
        </w:rPr>
        <w:lastRenderedPageBreak/>
        <w:t xml:space="preserve">ИЗВЕЩЕНИЕ </w:t>
      </w:r>
    </w:p>
    <w:p w:rsidR="00AD14E1" w:rsidRPr="00AD14E1" w:rsidRDefault="00AD14E1" w:rsidP="00AD14E1">
      <w:pPr>
        <w:pStyle w:val="21"/>
        <w:spacing w:line="360" w:lineRule="auto"/>
        <w:ind w:firstLine="709"/>
        <w:jc w:val="center"/>
        <w:rPr>
          <w:b/>
        </w:rPr>
      </w:pPr>
      <w:r w:rsidRPr="00AD14E1">
        <w:rPr>
          <w:b/>
        </w:rPr>
        <w:t>о возможном предоставлении земельного участка</w:t>
      </w:r>
    </w:p>
    <w:p w:rsidR="00AD14E1" w:rsidRDefault="00AD14E1" w:rsidP="00AD14E1">
      <w:pPr>
        <w:pStyle w:val="21"/>
        <w:spacing w:line="360" w:lineRule="auto"/>
        <w:ind w:firstLine="709"/>
        <w:jc w:val="center"/>
      </w:pPr>
    </w:p>
    <w:p w:rsidR="00B77910" w:rsidRDefault="00B77910" w:rsidP="00B77910">
      <w:pPr>
        <w:pStyle w:val="21"/>
        <w:spacing w:line="360" w:lineRule="auto"/>
        <w:ind w:firstLine="709"/>
      </w:pPr>
      <w:r>
        <w:t>Администрация Кикнурского муниципального округа Кировской области сообщает о возможном предоставлении в аренду:</w:t>
      </w:r>
    </w:p>
    <w:p w:rsidR="00B77910" w:rsidRDefault="00B77910" w:rsidP="00B77910">
      <w:pPr>
        <w:pStyle w:val="21"/>
        <w:spacing w:line="360" w:lineRule="auto"/>
        <w:ind w:firstLine="709"/>
      </w:pPr>
      <w:r>
        <w:t xml:space="preserve">- земельного участка с кадастровым номером 43:10:390502:ЗУ1, </w:t>
      </w:r>
      <w:r w:rsidRPr="000F0D04">
        <w:t xml:space="preserve">площадью </w:t>
      </w:r>
      <w:r>
        <w:t>925 кв.м (ориентировочно),</w:t>
      </w:r>
      <w:r w:rsidRPr="000F0D04">
        <w:t xml:space="preserve"> из земель населенных пунктов, с разрешенным использованием –</w:t>
      </w:r>
      <w:r>
        <w:t xml:space="preserve"> для ведения личного подсобного хозяйства (приусадебный земельный участок).</w:t>
      </w:r>
      <w:r w:rsidRPr="000F0D04">
        <w:t xml:space="preserve"> </w:t>
      </w:r>
      <w:r>
        <w:t xml:space="preserve">Адрес: </w:t>
      </w:r>
      <w:r w:rsidRPr="000F0D04">
        <w:t>Кировская</w:t>
      </w:r>
      <w:r>
        <w:t xml:space="preserve"> область, Кикнурский район, с. Падерино,</w:t>
      </w:r>
    </w:p>
    <w:p w:rsidR="00B77910" w:rsidRPr="000F0D04" w:rsidRDefault="00B77910" w:rsidP="00B77910">
      <w:pPr>
        <w:pStyle w:val="21"/>
        <w:spacing w:line="360" w:lineRule="auto"/>
        <w:ind w:firstLine="709"/>
      </w:pPr>
      <w:r>
        <w:t xml:space="preserve">- земельного участка с кадастровым номером 43:10:390502:ЗУ2, </w:t>
      </w:r>
      <w:r w:rsidRPr="000F0D04">
        <w:t xml:space="preserve">площадью </w:t>
      </w:r>
      <w:r>
        <w:t>862 кв.м (ориентировочно),</w:t>
      </w:r>
      <w:r w:rsidRPr="000F0D04">
        <w:t xml:space="preserve"> из земель населенных пунктов, с разрешенным использованием –</w:t>
      </w:r>
      <w:r>
        <w:t xml:space="preserve"> для ведения личного подсобного хозяйства (приусадебный земельный участок).</w:t>
      </w:r>
      <w:r w:rsidRPr="000F0D04">
        <w:t xml:space="preserve"> </w:t>
      </w:r>
      <w:r>
        <w:t xml:space="preserve">Адрес: </w:t>
      </w:r>
      <w:r w:rsidRPr="000F0D04">
        <w:t>Кировская</w:t>
      </w:r>
      <w:r>
        <w:t xml:space="preserve"> область, Кикнурский район, с. Падерино,</w:t>
      </w:r>
    </w:p>
    <w:p w:rsidR="00B77910" w:rsidRDefault="00B77910" w:rsidP="00B77910">
      <w:pPr>
        <w:pStyle w:val="afc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B00E0">
        <w:rPr>
          <w:sz w:val="28"/>
          <w:szCs w:val="28"/>
        </w:rPr>
        <w:t>Прием заявлений</w:t>
      </w:r>
      <w:r>
        <w:rPr>
          <w:sz w:val="28"/>
          <w:szCs w:val="28"/>
        </w:rPr>
        <w:t xml:space="preserve"> о намерении участвовать в аукционе на право заключения договора аренды земельного участка ведется в течение тридцати дней со дня опубликования и размещения извещения по адресу: 612300 Кировская область пгт Кикнур ул Советская д.36 кабинет № 20. Время приема заявлений с 8 </w:t>
      </w:r>
      <w:r w:rsidRPr="00557FC4">
        <w:rPr>
          <w:sz w:val="28"/>
          <w:szCs w:val="28"/>
          <w:vertAlign w:val="superscript"/>
        </w:rPr>
        <w:t>00</w:t>
      </w:r>
      <w:r>
        <w:rPr>
          <w:sz w:val="28"/>
          <w:szCs w:val="28"/>
        </w:rPr>
        <w:t xml:space="preserve"> до 17 </w:t>
      </w:r>
      <w:r w:rsidRPr="00557FC4">
        <w:rPr>
          <w:sz w:val="28"/>
          <w:szCs w:val="28"/>
          <w:vertAlign w:val="superscript"/>
        </w:rPr>
        <w:t>00</w:t>
      </w:r>
      <w:r>
        <w:rPr>
          <w:sz w:val="28"/>
          <w:szCs w:val="28"/>
        </w:rPr>
        <w:t xml:space="preserve">, перерыв 12 </w:t>
      </w:r>
      <w:r w:rsidRPr="00557FC4">
        <w:rPr>
          <w:sz w:val="28"/>
          <w:szCs w:val="28"/>
          <w:vertAlign w:val="superscript"/>
        </w:rPr>
        <w:t>00</w:t>
      </w:r>
      <w:r>
        <w:rPr>
          <w:sz w:val="28"/>
          <w:szCs w:val="28"/>
        </w:rPr>
        <w:t xml:space="preserve"> – 13 </w:t>
      </w:r>
      <w:r w:rsidRPr="00557FC4">
        <w:rPr>
          <w:sz w:val="28"/>
          <w:szCs w:val="28"/>
          <w:vertAlign w:val="superscript"/>
        </w:rPr>
        <w:t>00</w:t>
      </w:r>
      <w:r>
        <w:rPr>
          <w:sz w:val="28"/>
          <w:szCs w:val="28"/>
        </w:rPr>
        <w:t xml:space="preserve"> (время московское).</w:t>
      </w:r>
    </w:p>
    <w:p w:rsidR="00AD14E1" w:rsidRDefault="00AD14E1" w:rsidP="00AD14E1">
      <w:pPr>
        <w:pStyle w:val="afc"/>
        <w:suppressAutoHyphens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____________</w:t>
      </w:r>
    </w:p>
    <w:p w:rsidR="00AD14E1" w:rsidRDefault="00AD14E1" w:rsidP="00AD14E1">
      <w:pPr>
        <w:pStyle w:val="afc"/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AD14E1" w:rsidRDefault="00AD14E1" w:rsidP="00AD14E1">
      <w:pPr>
        <w:pStyle w:val="afc"/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AD14E1" w:rsidRDefault="00AD14E1" w:rsidP="00AD14E1">
      <w:pPr>
        <w:jc w:val="both"/>
      </w:pPr>
    </w:p>
    <w:p w:rsidR="00AD14E1" w:rsidRPr="00D97882" w:rsidRDefault="00AD14E1" w:rsidP="00AD14E1">
      <w:pPr>
        <w:spacing w:after="160" w:line="259" w:lineRule="auto"/>
        <w:jc w:val="center"/>
        <w:rPr>
          <w:sz w:val="28"/>
          <w:szCs w:val="28"/>
        </w:rPr>
      </w:pPr>
      <w:r w:rsidRPr="00D97882">
        <w:rPr>
          <w:sz w:val="28"/>
          <w:szCs w:val="28"/>
        </w:rPr>
        <w:t>Учредитель: Дума Кикнурского муниципального округа</w:t>
      </w:r>
    </w:p>
    <w:p w:rsidR="00AD14E1" w:rsidRPr="00D97882" w:rsidRDefault="00AD14E1" w:rsidP="00AD14E1">
      <w:pPr>
        <w:spacing w:after="160" w:line="259" w:lineRule="auto"/>
        <w:jc w:val="center"/>
        <w:rPr>
          <w:sz w:val="28"/>
          <w:szCs w:val="28"/>
        </w:rPr>
      </w:pPr>
      <w:r w:rsidRPr="00D97882">
        <w:rPr>
          <w:sz w:val="28"/>
          <w:szCs w:val="28"/>
        </w:rPr>
        <w:t>Кировской области</w:t>
      </w:r>
    </w:p>
    <w:p w:rsidR="00AD14E1" w:rsidRPr="00D97882" w:rsidRDefault="00AD14E1" w:rsidP="00AD14E1">
      <w:pPr>
        <w:spacing w:after="160" w:line="259" w:lineRule="auto"/>
        <w:jc w:val="center"/>
        <w:rPr>
          <w:sz w:val="28"/>
          <w:szCs w:val="28"/>
        </w:rPr>
      </w:pPr>
      <w:r w:rsidRPr="00D97882">
        <w:rPr>
          <w:sz w:val="28"/>
          <w:szCs w:val="28"/>
        </w:rPr>
        <w:t>612300, Кировская область,</w:t>
      </w:r>
    </w:p>
    <w:p w:rsidR="00AD14E1" w:rsidRPr="00D97882" w:rsidRDefault="00AD14E1" w:rsidP="00AD14E1">
      <w:pPr>
        <w:spacing w:after="160" w:line="259" w:lineRule="auto"/>
        <w:jc w:val="center"/>
        <w:rPr>
          <w:sz w:val="28"/>
          <w:szCs w:val="28"/>
        </w:rPr>
      </w:pPr>
      <w:r w:rsidRPr="00D97882">
        <w:rPr>
          <w:sz w:val="28"/>
          <w:szCs w:val="28"/>
        </w:rPr>
        <w:t>Кикнурский район, пгт Кикнур, улица Советская, дом 36 (каб. №№ 36, 41)</w:t>
      </w:r>
    </w:p>
    <w:p w:rsidR="00AD14E1" w:rsidRPr="00D97882" w:rsidRDefault="00AD14E1" w:rsidP="00AD14E1">
      <w:pPr>
        <w:spacing w:after="160" w:line="259" w:lineRule="auto"/>
        <w:jc w:val="center"/>
        <w:rPr>
          <w:sz w:val="28"/>
          <w:szCs w:val="28"/>
        </w:rPr>
      </w:pPr>
      <w:r w:rsidRPr="00D97882">
        <w:rPr>
          <w:sz w:val="28"/>
          <w:szCs w:val="28"/>
        </w:rPr>
        <w:t>(83341) 5-14-50- отдел по организационно-правовым и кадровым вопросам администрации Кикнурского</w:t>
      </w:r>
      <w:r>
        <w:rPr>
          <w:sz w:val="28"/>
          <w:szCs w:val="28"/>
        </w:rPr>
        <w:t xml:space="preserve"> муниципального</w:t>
      </w:r>
      <w:r w:rsidRPr="00D97882">
        <w:rPr>
          <w:sz w:val="28"/>
          <w:szCs w:val="28"/>
        </w:rPr>
        <w:t xml:space="preserve"> округа</w:t>
      </w:r>
    </w:p>
    <w:p w:rsidR="00AD14E1" w:rsidRPr="002278C7" w:rsidRDefault="00AD14E1" w:rsidP="00AD14E1">
      <w:pPr>
        <w:jc w:val="center"/>
      </w:pPr>
      <w:r w:rsidRPr="00D97882">
        <w:rPr>
          <w:sz w:val="28"/>
          <w:szCs w:val="28"/>
        </w:rPr>
        <w:t>Тираж: 1 экз</w:t>
      </w:r>
    </w:p>
    <w:p w:rsidR="00B77910" w:rsidRDefault="00B77910"/>
    <w:sectPr w:rsidR="00B77910" w:rsidSect="008A2499">
      <w:headerReference w:type="even" r:id="rId14"/>
      <w:headerReference w:type="default" r:id="rId15"/>
      <w:pgSz w:w="11906" w:h="16838"/>
      <w:pgMar w:top="1418" w:right="567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0A88" w:rsidRDefault="00A00A88">
      <w:r>
        <w:separator/>
      </w:r>
    </w:p>
  </w:endnote>
  <w:endnote w:type="continuationSeparator" w:id="0">
    <w:p w:rsidR="00A00A88" w:rsidRDefault="00A00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0A88" w:rsidRDefault="00A00A88">
      <w:r>
        <w:separator/>
      </w:r>
    </w:p>
  </w:footnote>
  <w:footnote w:type="continuationSeparator" w:id="0">
    <w:p w:rsidR="00A00A88" w:rsidRDefault="00A00A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7910" w:rsidRDefault="00B77910" w:rsidP="00FE2CD8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77910" w:rsidRDefault="00B7791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05639911"/>
      <w:docPartObj>
        <w:docPartGallery w:val="Page Numbers (Top of Page)"/>
        <w:docPartUnique/>
      </w:docPartObj>
    </w:sdtPr>
    <w:sdtContent>
      <w:p w:rsidR="00B77910" w:rsidRDefault="00B7791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0A1D">
          <w:rPr>
            <w:noProof/>
          </w:rPr>
          <w:t>1</w:t>
        </w:r>
        <w:r>
          <w:fldChar w:fldCharType="end"/>
        </w:r>
      </w:p>
    </w:sdtContent>
  </w:sdt>
  <w:p w:rsidR="00B77910" w:rsidRDefault="00B77910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90155577"/>
      <w:docPartObj>
        <w:docPartGallery w:val="Page Numbers (Top of Page)"/>
        <w:docPartUnique/>
      </w:docPartObj>
    </w:sdtPr>
    <w:sdtContent>
      <w:p w:rsidR="00B77910" w:rsidRDefault="00B7791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0A1D">
          <w:rPr>
            <w:noProof/>
          </w:rPr>
          <w:t>1</w:t>
        </w:r>
        <w:r>
          <w:fldChar w:fldCharType="end"/>
        </w:r>
      </w:p>
    </w:sdtContent>
  </w:sdt>
  <w:p w:rsidR="00B77910" w:rsidRDefault="00B77910">
    <w:pPr>
      <w:pStyle w:val="a6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34D" w:rsidRDefault="0084134D" w:rsidP="0084134D">
    <w:pPr>
      <w:pStyle w:val="a6"/>
      <w:framePr w:wrap="auto" w:vAnchor="text" w:hAnchor="margin" w:xAlign="center" w:y="1"/>
      <w:rPr>
        <w:rStyle w:val="a8"/>
      </w:rPr>
    </w:pPr>
  </w:p>
  <w:p w:rsidR="0084134D" w:rsidRDefault="0084134D">
    <w:pPr>
      <w:pStyle w:val="a6"/>
      <w:jc w:val="center"/>
    </w:pPr>
  </w:p>
  <w:p w:rsidR="0084134D" w:rsidRDefault="0084134D">
    <w:pPr>
      <w:pStyle w:val="a6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2275" w:rsidRDefault="00A00A88" w:rsidP="006D6F9E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02275" w:rsidRDefault="00A00A88">
    <w:pPr>
      <w:pStyle w:val="a6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24D" w:rsidRDefault="00A00A88">
    <w:pPr>
      <w:pStyle w:val="a6"/>
      <w:jc w:val="center"/>
    </w:pPr>
  </w:p>
  <w:p w:rsidR="0060624D" w:rsidRDefault="00A00A8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919E7"/>
    <w:multiLevelType w:val="hybridMultilevel"/>
    <w:tmpl w:val="819CB3A4"/>
    <w:lvl w:ilvl="0" w:tplc="7C1468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3C78BF"/>
    <w:multiLevelType w:val="hybridMultilevel"/>
    <w:tmpl w:val="C02E1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46F21"/>
    <w:multiLevelType w:val="multilevel"/>
    <w:tmpl w:val="D16A47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EE7543E"/>
    <w:multiLevelType w:val="multilevel"/>
    <w:tmpl w:val="0419001D"/>
    <w:styleLink w:val="1"/>
    <w:lvl w:ilvl="0">
      <w:start w:val="1"/>
      <w:numFmt w:val="none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none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0DA3B70"/>
    <w:multiLevelType w:val="hybridMultilevel"/>
    <w:tmpl w:val="21007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9D6D63"/>
    <w:multiLevelType w:val="hybridMultilevel"/>
    <w:tmpl w:val="B694DFC4"/>
    <w:lvl w:ilvl="0" w:tplc="39C48C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7BB0983"/>
    <w:multiLevelType w:val="hybridMultilevel"/>
    <w:tmpl w:val="E7CE6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E86DBA"/>
    <w:multiLevelType w:val="multilevel"/>
    <w:tmpl w:val="8432E4A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28" w:hanging="2160"/>
      </w:pPr>
      <w:rPr>
        <w:rFonts w:hint="default"/>
      </w:rPr>
    </w:lvl>
  </w:abstractNum>
  <w:abstractNum w:abstractNumId="8" w15:restartNumberingAfterBreak="0">
    <w:nsid w:val="1E666C52"/>
    <w:multiLevelType w:val="multilevel"/>
    <w:tmpl w:val="83E8C46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231E7BE5"/>
    <w:multiLevelType w:val="hybridMultilevel"/>
    <w:tmpl w:val="27AAE9FC"/>
    <w:lvl w:ilvl="0" w:tplc="6A6042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5C7080C"/>
    <w:multiLevelType w:val="hybridMultilevel"/>
    <w:tmpl w:val="D77EACE6"/>
    <w:lvl w:ilvl="0" w:tplc="A168A6C2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A10506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E8C5EEA"/>
    <w:multiLevelType w:val="hybridMultilevel"/>
    <w:tmpl w:val="5608EC64"/>
    <w:lvl w:ilvl="0" w:tplc="81CE508A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30D234F5"/>
    <w:multiLevelType w:val="hybridMultilevel"/>
    <w:tmpl w:val="5608EC64"/>
    <w:lvl w:ilvl="0" w:tplc="81CE508A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35553572"/>
    <w:multiLevelType w:val="hybridMultilevel"/>
    <w:tmpl w:val="5608EC64"/>
    <w:lvl w:ilvl="0" w:tplc="81CE508A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387C3407"/>
    <w:multiLevelType w:val="hybridMultilevel"/>
    <w:tmpl w:val="D77EACE6"/>
    <w:lvl w:ilvl="0" w:tplc="A168A6C2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9BA25F5"/>
    <w:multiLevelType w:val="hybridMultilevel"/>
    <w:tmpl w:val="33ACD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9E2E5B"/>
    <w:multiLevelType w:val="hybridMultilevel"/>
    <w:tmpl w:val="E37C9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A51800"/>
    <w:multiLevelType w:val="hybridMultilevel"/>
    <w:tmpl w:val="5608EC64"/>
    <w:lvl w:ilvl="0" w:tplc="81CE508A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58091810"/>
    <w:multiLevelType w:val="hybridMultilevel"/>
    <w:tmpl w:val="8E363A02"/>
    <w:lvl w:ilvl="0" w:tplc="9BF0C2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EE00E35"/>
    <w:multiLevelType w:val="hybridMultilevel"/>
    <w:tmpl w:val="646AC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ED545B"/>
    <w:multiLevelType w:val="hybridMultilevel"/>
    <w:tmpl w:val="5608EC64"/>
    <w:lvl w:ilvl="0" w:tplc="81CE508A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 w15:restartNumberingAfterBreak="0">
    <w:nsid w:val="65F07693"/>
    <w:multiLevelType w:val="hybridMultilevel"/>
    <w:tmpl w:val="32E26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EC2AAE"/>
    <w:multiLevelType w:val="multilevel"/>
    <w:tmpl w:val="0419001D"/>
    <w:numStyleLink w:val="1"/>
  </w:abstractNum>
  <w:abstractNum w:abstractNumId="24" w15:restartNumberingAfterBreak="0">
    <w:nsid w:val="69D55F7C"/>
    <w:multiLevelType w:val="hybridMultilevel"/>
    <w:tmpl w:val="9B907CBA"/>
    <w:lvl w:ilvl="0" w:tplc="9F200F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78356E6A"/>
    <w:multiLevelType w:val="hybridMultilevel"/>
    <w:tmpl w:val="36A49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7117A2"/>
    <w:multiLevelType w:val="hybridMultilevel"/>
    <w:tmpl w:val="AB406A7A"/>
    <w:lvl w:ilvl="0" w:tplc="8B4E96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D9645EA"/>
    <w:multiLevelType w:val="hybridMultilevel"/>
    <w:tmpl w:val="D3CA9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3172AD"/>
    <w:multiLevelType w:val="hybridMultilevel"/>
    <w:tmpl w:val="886CFF3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6B313C"/>
    <w:multiLevelType w:val="hybridMultilevel"/>
    <w:tmpl w:val="9EB4CE04"/>
    <w:lvl w:ilvl="0" w:tplc="1C52FF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F2C0438"/>
    <w:multiLevelType w:val="hybridMultilevel"/>
    <w:tmpl w:val="736A0612"/>
    <w:lvl w:ilvl="0" w:tplc="575E4DA0">
      <w:start w:val="3"/>
      <w:numFmt w:val="decimal"/>
      <w:lvlText w:val="%1."/>
      <w:lvlJc w:val="left"/>
      <w:pPr>
        <w:ind w:left="12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4" w:hanging="360"/>
      </w:pPr>
    </w:lvl>
    <w:lvl w:ilvl="2" w:tplc="0419001B" w:tentative="1">
      <w:start w:val="1"/>
      <w:numFmt w:val="lowerRoman"/>
      <w:lvlText w:val="%3."/>
      <w:lvlJc w:val="right"/>
      <w:pPr>
        <w:ind w:left="2664" w:hanging="180"/>
      </w:pPr>
    </w:lvl>
    <w:lvl w:ilvl="3" w:tplc="0419000F" w:tentative="1">
      <w:start w:val="1"/>
      <w:numFmt w:val="decimal"/>
      <w:lvlText w:val="%4."/>
      <w:lvlJc w:val="left"/>
      <w:pPr>
        <w:ind w:left="3384" w:hanging="360"/>
      </w:pPr>
    </w:lvl>
    <w:lvl w:ilvl="4" w:tplc="04190019" w:tentative="1">
      <w:start w:val="1"/>
      <w:numFmt w:val="lowerLetter"/>
      <w:lvlText w:val="%5."/>
      <w:lvlJc w:val="left"/>
      <w:pPr>
        <w:ind w:left="4104" w:hanging="360"/>
      </w:pPr>
    </w:lvl>
    <w:lvl w:ilvl="5" w:tplc="0419001B" w:tentative="1">
      <w:start w:val="1"/>
      <w:numFmt w:val="lowerRoman"/>
      <w:lvlText w:val="%6."/>
      <w:lvlJc w:val="right"/>
      <w:pPr>
        <w:ind w:left="4824" w:hanging="180"/>
      </w:pPr>
    </w:lvl>
    <w:lvl w:ilvl="6" w:tplc="0419000F" w:tentative="1">
      <w:start w:val="1"/>
      <w:numFmt w:val="decimal"/>
      <w:lvlText w:val="%7."/>
      <w:lvlJc w:val="left"/>
      <w:pPr>
        <w:ind w:left="5544" w:hanging="360"/>
      </w:pPr>
    </w:lvl>
    <w:lvl w:ilvl="7" w:tplc="04190019" w:tentative="1">
      <w:start w:val="1"/>
      <w:numFmt w:val="lowerLetter"/>
      <w:lvlText w:val="%8."/>
      <w:lvlJc w:val="left"/>
      <w:pPr>
        <w:ind w:left="6264" w:hanging="360"/>
      </w:pPr>
    </w:lvl>
    <w:lvl w:ilvl="8" w:tplc="0419001B" w:tentative="1">
      <w:start w:val="1"/>
      <w:numFmt w:val="lowerRoman"/>
      <w:lvlText w:val="%9."/>
      <w:lvlJc w:val="right"/>
      <w:pPr>
        <w:ind w:left="6984" w:hanging="180"/>
      </w:pPr>
    </w:lvl>
  </w:abstractNum>
  <w:num w:numId="1">
    <w:abstractNumId w:val="14"/>
  </w:num>
  <w:num w:numId="2">
    <w:abstractNumId w:val="19"/>
  </w:num>
  <w:num w:numId="3">
    <w:abstractNumId w:val="13"/>
  </w:num>
  <w:num w:numId="4">
    <w:abstractNumId w:val="1"/>
  </w:num>
  <w:num w:numId="5">
    <w:abstractNumId w:val="22"/>
  </w:num>
  <w:num w:numId="6">
    <w:abstractNumId w:val="17"/>
  </w:num>
  <w:num w:numId="7">
    <w:abstractNumId w:val="24"/>
  </w:num>
  <w:num w:numId="8">
    <w:abstractNumId w:val="16"/>
  </w:num>
  <w:num w:numId="9">
    <w:abstractNumId w:val="6"/>
  </w:num>
  <w:num w:numId="10">
    <w:abstractNumId w:val="4"/>
  </w:num>
  <w:num w:numId="11">
    <w:abstractNumId w:val="29"/>
  </w:num>
  <w:num w:numId="12">
    <w:abstractNumId w:val="27"/>
  </w:num>
  <w:num w:numId="13">
    <w:abstractNumId w:val="15"/>
  </w:num>
  <w:num w:numId="14">
    <w:abstractNumId w:val="28"/>
  </w:num>
  <w:num w:numId="15">
    <w:abstractNumId w:val="3"/>
  </w:num>
  <w:num w:numId="16">
    <w:abstractNumId w:val="23"/>
  </w:num>
  <w:num w:numId="17">
    <w:abstractNumId w:val="8"/>
  </w:num>
  <w:num w:numId="18">
    <w:abstractNumId w:val="9"/>
  </w:num>
  <w:num w:numId="19">
    <w:abstractNumId w:val="10"/>
  </w:num>
  <w:num w:numId="20">
    <w:abstractNumId w:val="5"/>
  </w:num>
  <w:num w:numId="21">
    <w:abstractNumId w:val="11"/>
  </w:num>
  <w:num w:numId="22">
    <w:abstractNumId w:val="2"/>
  </w:num>
  <w:num w:numId="23">
    <w:abstractNumId w:val="20"/>
  </w:num>
  <w:num w:numId="24">
    <w:abstractNumId w:val="7"/>
  </w:num>
  <w:num w:numId="25">
    <w:abstractNumId w:val="30"/>
  </w:num>
  <w:num w:numId="26">
    <w:abstractNumId w:val="21"/>
  </w:num>
  <w:num w:numId="27">
    <w:abstractNumId w:val="0"/>
  </w:num>
  <w:num w:numId="28">
    <w:abstractNumId w:val="12"/>
  </w:num>
  <w:num w:numId="29">
    <w:abstractNumId w:val="26"/>
  </w:num>
  <w:num w:numId="30">
    <w:abstractNumId w:val="18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32E"/>
    <w:rsid w:val="0016532E"/>
    <w:rsid w:val="002D4FFE"/>
    <w:rsid w:val="005E189C"/>
    <w:rsid w:val="006C24A5"/>
    <w:rsid w:val="007E22F4"/>
    <w:rsid w:val="0084134D"/>
    <w:rsid w:val="00A00A88"/>
    <w:rsid w:val="00AD14E1"/>
    <w:rsid w:val="00B77910"/>
    <w:rsid w:val="00DB78FC"/>
    <w:rsid w:val="00EB0A1D"/>
    <w:rsid w:val="00FF6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2A0193-4E70-4985-B476-8BBDF67F7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9"/>
    <w:qFormat/>
    <w:rsid w:val="007E22F4"/>
    <w:pPr>
      <w:keepNext/>
      <w:jc w:val="center"/>
      <w:outlineLvl w:val="0"/>
    </w:pPr>
  </w:style>
  <w:style w:type="paragraph" w:styleId="3">
    <w:name w:val="heading 3"/>
    <w:basedOn w:val="a"/>
    <w:next w:val="a"/>
    <w:link w:val="30"/>
    <w:uiPriority w:val="99"/>
    <w:qFormat/>
    <w:rsid w:val="0016532E"/>
    <w:pPr>
      <w:keepNext/>
      <w:spacing w:line="360" w:lineRule="auto"/>
      <w:jc w:val="center"/>
      <w:outlineLvl w:val="2"/>
    </w:pPr>
    <w:rPr>
      <w:b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653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3">
    <w:name w:val="Первая строка заголовка"/>
    <w:basedOn w:val="a"/>
    <w:rsid w:val="0016532E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paragraph" w:styleId="a4">
    <w:name w:val="Normal (Web)"/>
    <w:basedOn w:val="a"/>
    <w:unhideWhenUsed/>
    <w:rsid w:val="0016532E"/>
    <w:pPr>
      <w:spacing w:before="100" w:beforeAutospacing="1" w:after="100" w:afterAutospacing="1"/>
    </w:pPr>
  </w:style>
  <w:style w:type="character" w:styleId="a5">
    <w:name w:val="Strong"/>
    <w:uiPriority w:val="22"/>
    <w:qFormat/>
    <w:rsid w:val="0016532E"/>
    <w:rPr>
      <w:b/>
      <w:bCs/>
    </w:rPr>
  </w:style>
  <w:style w:type="character" w:customStyle="1" w:styleId="30">
    <w:name w:val="Заголовок 3 Знак"/>
    <w:basedOn w:val="a0"/>
    <w:link w:val="3"/>
    <w:uiPriority w:val="99"/>
    <w:rsid w:val="0016532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1653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header"/>
    <w:basedOn w:val="a"/>
    <w:link w:val="a7"/>
    <w:rsid w:val="007E22F4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rsid w:val="007E22F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7E22F4"/>
  </w:style>
  <w:style w:type="paragraph" w:customStyle="1" w:styleId="Default">
    <w:name w:val="Default"/>
    <w:uiPriority w:val="99"/>
    <w:rsid w:val="007E22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val="en-US" w:eastAsia="ru-RU"/>
    </w:rPr>
  </w:style>
  <w:style w:type="character" w:customStyle="1" w:styleId="2">
    <w:name w:val="Основной текст (2)_"/>
    <w:link w:val="20"/>
    <w:uiPriority w:val="99"/>
    <w:locked/>
    <w:rsid w:val="007E22F4"/>
    <w:rPr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7E22F4"/>
    <w:pPr>
      <w:widowControl w:val="0"/>
      <w:shd w:val="clear" w:color="auto" w:fill="FFFFFF"/>
      <w:spacing w:before="4140" w:after="7020" w:line="322" w:lineRule="exact"/>
      <w:ind w:hanging="1400"/>
      <w:jc w:val="center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paragraph" w:customStyle="1" w:styleId="ConsPlusNonformat">
    <w:name w:val="ConsPlusNonformat"/>
    <w:uiPriority w:val="99"/>
    <w:rsid w:val="007E22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List Paragraph"/>
    <w:aliases w:val="ТЗ список"/>
    <w:basedOn w:val="a"/>
    <w:link w:val="aa"/>
    <w:uiPriority w:val="34"/>
    <w:qFormat/>
    <w:rsid w:val="007E22F4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11">
    <w:name w:val="Заголовок 1 Знак"/>
    <w:basedOn w:val="a0"/>
    <w:link w:val="10"/>
    <w:uiPriority w:val="99"/>
    <w:rsid w:val="007E22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rsid w:val="007E22F4"/>
    <w:pPr>
      <w:tabs>
        <w:tab w:val="center" w:pos="4677"/>
        <w:tab w:val="right" w:pos="9355"/>
      </w:tabs>
      <w:jc w:val="center"/>
    </w:pPr>
  </w:style>
  <w:style w:type="character" w:customStyle="1" w:styleId="ac">
    <w:name w:val="Нижний колонтитул Знак"/>
    <w:basedOn w:val="a0"/>
    <w:link w:val="ab"/>
    <w:rsid w:val="007E22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 Знак Знак Знак"/>
    <w:basedOn w:val="a"/>
    <w:uiPriority w:val="99"/>
    <w:rsid w:val="007E22F4"/>
    <w:rPr>
      <w:rFonts w:ascii="Verdana" w:hAnsi="Verdana" w:cs="Verdana"/>
      <w:sz w:val="20"/>
      <w:szCs w:val="20"/>
      <w:lang w:val="en-US" w:eastAsia="en-US"/>
    </w:rPr>
  </w:style>
  <w:style w:type="paragraph" w:styleId="21">
    <w:name w:val="Body Text 2"/>
    <w:basedOn w:val="a"/>
    <w:link w:val="22"/>
    <w:uiPriority w:val="99"/>
    <w:rsid w:val="007E22F4"/>
    <w:pPr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7E22F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e">
    <w:name w:val="Подпись к таблице_"/>
    <w:basedOn w:val="a0"/>
    <w:link w:val="af"/>
    <w:uiPriority w:val="99"/>
    <w:locked/>
    <w:rsid w:val="007E22F4"/>
    <w:rPr>
      <w:b/>
      <w:bCs/>
      <w:sz w:val="23"/>
      <w:szCs w:val="23"/>
      <w:shd w:val="clear" w:color="auto" w:fill="FFFFFF"/>
    </w:rPr>
  </w:style>
  <w:style w:type="paragraph" w:customStyle="1" w:styleId="af">
    <w:name w:val="Подпись к таблице"/>
    <w:basedOn w:val="a"/>
    <w:link w:val="ae"/>
    <w:uiPriority w:val="99"/>
    <w:rsid w:val="007E22F4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styleId="af0">
    <w:name w:val="caption"/>
    <w:basedOn w:val="a"/>
    <w:next w:val="a"/>
    <w:uiPriority w:val="99"/>
    <w:qFormat/>
    <w:rsid w:val="007E22F4"/>
    <w:rPr>
      <w:b/>
      <w:bCs/>
      <w:sz w:val="20"/>
      <w:szCs w:val="20"/>
    </w:rPr>
  </w:style>
  <w:style w:type="paragraph" w:customStyle="1" w:styleId="af1">
    <w:name w:val="Абзац"/>
    <w:autoRedefine/>
    <w:uiPriority w:val="99"/>
    <w:rsid w:val="007E22F4"/>
    <w:pPr>
      <w:widowControl w:val="0"/>
      <w:adjustRightInd w:val="0"/>
      <w:spacing w:after="0" w:line="240" w:lineRule="auto"/>
      <w:ind w:left="113" w:firstLine="709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2">
    <w:name w:val="Знак Знак Знак Знак Знак Знак"/>
    <w:basedOn w:val="a"/>
    <w:uiPriority w:val="99"/>
    <w:rsid w:val="007E22F4"/>
    <w:rPr>
      <w:rFonts w:ascii="Verdana" w:eastAsia="Calibri" w:hAnsi="Verdana" w:cs="Verdana"/>
      <w:sz w:val="20"/>
      <w:szCs w:val="20"/>
      <w:lang w:val="en-US" w:eastAsia="en-US"/>
    </w:rPr>
  </w:style>
  <w:style w:type="table" w:styleId="af3">
    <w:name w:val="Table Grid"/>
    <w:basedOn w:val="a1"/>
    <w:rsid w:val="007E22F4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7">
    <w:name w:val="xl67"/>
    <w:basedOn w:val="a"/>
    <w:rsid w:val="007E22F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character" w:customStyle="1" w:styleId="af4">
    <w:name w:val="Схема документа Знак"/>
    <w:basedOn w:val="a0"/>
    <w:link w:val="af5"/>
    <w:uiPriority w:val="99"/>
    <w:semiHidden/>
    <w:rsid w:val="007E22F4"/>
    <w:rPr>
      <w:rFonts w:ascii="Tahoma" w:eastAsia="Times New Roman" w:hAnsi="Tahoma" w:cs="Tahoma"/>
      <w:sz w:val="16"/>
      <w:szCs w:val="16"/>
    </w:rPr>
  </w:style>
  <w:style w:type="paragraph" w:styleId="af5">
    <w:name w:val="Document Map"/>
    <w:basedOn w:val="a"/>
    <w:link w:val="af4"/>
    <w:uiPriority w:val="99"/>
    <w:semiHidden/>
    <w:rsid w:val="007E22F4"/>
    <w:rPr>
      <w:rFonts w:ascii="Tahoma" w:hAnsi="Tahoma" w:cs="Tahoma"/>
      <w:sz w:val="16"/>
      <w:szCs w:val="16"/>
      <w:lang w:eastAsia="en-US"/>
    </w:rPr>
  </w:style>
  <w:style w:type="character" w:customStyle="1" w:styleId="12">
    <w:name w:val="Схема документа Знак1"/>
    <w:basedOn w:val="a0"/>
    <w:uiPriority w:val="99"/>
    <w:semiHidden/>
    <w:rsid w:val="007E22F4"/>
    <w:rPr>
      <w:rFonts w:ascii="Segoe UI" w:eastAsia="Times New Roman" w:hAnsi="Segoe UI" w:cs="Segoe UI"/>
      <w:sz w:val="16"/>
      <w:szCs w:val="16"/>
      <w:lang w:eastAsia="ru-RU"/>
    </w:rPr>
  </w:style>
  <w:style w:type="character" w:styleId="af6">
    <w:name w:val="Hyperlink"/>
    <w:basedOn w:val="a0"/>
    <w:uiPriority w:val="99"/>
    <w:semiHidden/>
    <w:rsid w:val="007E22F4"/>
    <w:rPr>
      <w:color w:val="0000FF"/>
      <w:u w:val="single"/>
    </w:rPr>
  </w:style>
  <w:style w:type="character" w:styleId="af7">
    <w:name w:val="FollowedHyperlink"/>
    <w:basedOn w:val="a0"/>
    <w:uiPriority w:val="99"/>
    <w:semiHidden/>
    <w:rsid w:val="007E22F4"/>
    <w:rPr>
      <w:color w:val="800080"/>
      <w:u w:val="single"/>
    </w:rPr>
  </w:style>
  <w:style w:type="paragraph" w:customStyle="1" w:styleId="xl65">
    <w:name w:val="xl65"/>
    <w:basedOn w:val="a"/>
    <w:rsid w:val="007E22F4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6">
    <w:name w:val="xl66"/>
    <w:basedOn w:val="a"/>
    <w:rsid w:val="007E22F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8">
    <w:name w:val="xl68"/>
    <w:basedOn w:val="a"/>
    <w:rsid w:val="007E22F4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9">
    <w:name w:val="xl69"/>
    <w:basedOn w:val="a"/>
    <w:rsid w:val="007E22F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0">
    <w:name w:val="xl70"/>
    <w:basedOn w:val="a"/>
    <w:rsid w:val="007E22F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1">
    <w:name w:val="xl71"/>
    <w:basedOn w:val="a"/>
    <w:rsid w:val="007E22F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2">
    <w:name w:val="xl72"/>
    <w:basedOn w:val="a"/>
    <w:rsid w:val="007E22F4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3">
    <w:name w:val="xl73"/>
    <w:basedOn w:val="a"/>
    <w:rsid w:val="007E22F4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4">
    <w:name w:val="xl74"/>
    <w:basedOn w:val="a"/>
    <w:rsid w:val="007E22F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5">
    <w:name w:val="xl75"/>
    <w:basedOn w:val="a"/>
    <w:rsid w:val="007E22F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7E22F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7E22F4"/>
    <w:pPr>
      <w:pBdr>
        <w:bottom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7E22F4"/>
    <w:pPr>
      <w:pBdr>
        <w:bottom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9">
    <w:name w:val="xl79"/>
    <w:basedOn w:val="a"/>
    <w:rsid w:val="007E22F4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7E22F4"/>
    <w:pPr>
      <w:pBdr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7E22F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7E22F4"/>
    <w:pPr>
      <w:pBdr>
        <w:bottom w:val="single" w:sz="8" w:space="0" w:color="auto"/>
        <w:right w:val="single" w:sz="8" w:space="0" w:color="auto"/>
      </w:pBdr>
      <w:shd w:val="clear" w:color="000000" w:fill="99FF99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7E22F4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4">
    <w:name w:val="xl84"/>
    <w:basedOn w:val="a"/>
    <w:rsid w:val="007E22F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5">
    <w:name w:val="xl85"/>
    <w:basedOn w:val="a"/>
    <w:rsid w:val="007E22F4"/>
    <w:pPr>
      <w:pBdr>
        <w:bottom w:val="single" w:sz="8" w:space="0" w:color="auto"/>
        <w:right w:val="single" w:sz="8" w:space="0" w:color="auto"/>
      </w:pBdr>
      <w:shd w:val="clear" w:color="000000" w:fill="99FFCC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7E22F4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7">
    <w:name w:val="xl87"/>
    <w:basedOn w:val="a"/>
    <w:rsid w:val="007E22F4"/>
    <w:pPr>
      <w:pBdr>
        <w:top w:val="single" w:sz="8" w:space="0" w:color="auto"/>
        <w:left w:val="single" w:sz="8" w:space="0" w:color="auto"/>
      </w:pBdr>
      <w:shd w:val="clear" w:color="000000" w:fill="9999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8">
    <w:name w:val="xl88"/>
    <w:basedOn w:val="a"/>
    <w:rsid w:val="007E22F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9">
    <w:name w:val="xl89"/>
    <w:basedOn w:val="a"/>
    <w:rsid w:val="007E22F4"/>
    <w:pPr>
      <w:pBdr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0">
    <w:name w:val="xl90"/>
    <w:basedOn w:val="a"/>
    <w:rsid w:val="007E22F4"/>
    <w:pPr>
      <w:pBdr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1">
    <w:name w:val="xl91"/>
    <w:basedOn w:val="a"/>
    <w:rsid w:val="007E22F4"/>
    <w:pPr>
      <w:pBdr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2">
    <w:name w:val="xl92"/>
    <w:basedOn w:val="a"/>
    <w:rsid w:val="007E22F4"/>
    <w:pPr>
      <w:pBdr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3">
    <w:name w:val="xl93"/>
    <w:basedOn w:val="a"/>
    <w:rsid w:val="007E22F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4">
    <w:name w:val="xl94"/>
    <w:basedOn w:val="a"/>
    <w:rsid w:val="007E22F4"/>
    <w:pPr>
      <w:pBdr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5">
    <w:name w:val="xl95"/>
    <w:basedOn w:val="a"/>
    <w:rsid w:val="007E22F4"/>
    <w:pPr>
      <w:pBdr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6">
    <w:name w:val="xl96"/>
    <w:basedOn w:val="a"/>
    <w:rsid w:val="007E22F4"/>
    <w:pPr>
      <w:pBdr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7">
    <w:name w:val="xl97"/>
    <w:basedOn w:val="a"/>
    <w:rsid w:val="007E22F4"/>
    <w:pPr>
      <w:pBdr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"/>
    <w:rsid w:val="007E22F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"/>
    <w:rsid w:val="007E22F4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0">
    <w:name w:val="xl100"/>
    <w:basedOn w:val="a"/>
    <w:rsid w:val="007E22F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1">
    <w:name w:val="xl101"/>
    <w:basedOn w:val="a"/>
    <w:rsid w:val="007E22F4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2">
    <w:name w:val="xl102"/>
    <w:basedOn w:val="a"/>
    <w:rsid w:val="007E22F4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3">
    <w:name w:val="xl103"/>
    <w:basedOn w:val="a"/>
    <w:rsid w:val="007E22F4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4">
    <w:name w:val="xl104"/>
    <w:basedOn w:val="a"/>
    <w:rsid w:val="007E22F4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5">
    <w:name w:val="xl105"/>
    <w:basedOn w:val="a"/>
    <w:rsid w:val="007E22F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6">
    <w:name w:val="xl106"/>
    <w:basedOn w:val="a"/>
    <w:rsid w:val="007E22F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7">
    <w:name w:val="xl107"/>
    <w:basedOn w:val="a"/>
    <w:rsid w:val="007E22F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8">
    <w:name w:val="xl108"/>
    <w:basedOn w:val="a"/>
    <w:rsid w:val="007E22F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9">
    <w:name w:val="xl109"/>
    <w:basedOn w:val="a"/>
    <w:rsid w:val="007E22F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0">
    <w:name w:val="xl110"/>
    <w:basedOn w:val="a"/>
    <w:rsid w:val="007E22F4"/>
    <w:pPr>
      <w:pBdr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1">
    <w:name w:val="xl111"/>
    <w:basedOn w:val="a"/>
    <w:rsid w:val="007E22F4"/>
    <w:pPr>
      <w:pBdr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2">
    <w:name w:val="xl112"/>
    <w:basedOn w:val="a"/>
    <w:rsid w:val="007E22F4"/>
    <w:pPr>
      <w:pBdr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3">
    <w:name w:val="xl113"/>
    <w:basedOn w:val="a"/>
    <w:rsid w:val="007E22F4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4">
    <w:name w:val="xl114"/>
    <w:basedOn w:val="a"/>
    <w:rsid w:val="007E22F4"/>
    <w:pPr>
      <w:pBdr>
        <w:bottom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5">
    <w:name w:val="xl115"/>
    <w:basedOn w:val="a"/>
    <w:rsid w:val="007E22F4"/>
    <w:pPr>
      <w:pBdr>
        <w:bottom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6">
    <w:name w:val="xl116"/>
    <w:basedOn w:val="a"/>
    <w:rsid w:val="007E22F4"/>
    <w:pPr>
      <w:pBdr>
        <w:bottom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7">
    <w:name w:val="xl117"/>
    <w:basedOn w:val="a"/>
    <w:rsid w:val="007E22F4"/>
    <w:pPr>
      <w:pBdr>
        <w:bottom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8">
    <w:name w:val="xl118"/>
    <w:basedOn w:val="a"/>
    <w:rsid w:val="007E22F4"/>
    <w:pPr>
      <w:pBdr>
        <w:bottom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9">
    <w:name w:val="xl119"/>
    <w:basedOn w:val="a"/>
    <w:rsid w:val="007E22F4"/>
    <w:pPr>
      <w:pBdr>
        <w:bottom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"/>
    <w:rsid w:val="007E22F4"/>
    <w:pPr>
      <w:pBdr>
        <w:bottom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1">
    <w:name w:val="xl121"/>
    <w:basedOn w:val="a"/>
    <w:rsid w:val="007E22F4"/>
    <w:pPr>
      <w:pBdr>
        <w:bottom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2">
    <w:name w:val="xl122"/>
    <w:basedOn w:val="a"/>
    <w:rsid w:val="007E22F4"/>
    <w:pPr>
      <w:pBdr>
        <w:bottom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3">
    <w:name w:val="xl123"/>
    <w:basedOn w:val="a"/>
    <w:rsid w:val="007E22F4"/>
    <w:pPr>
      <w:pBdr>
        <w:bottom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4">
    <w:name w:val="xl124"/>
    <w:basedOn w:val="a"/>
    <w:rsid w:val="007E22F4"/>
    <w:pPr>
      <w:pBdr>
        <w:bottom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5">
    <w:name w:val="xl125"/>
    <w:basedOn w:val="a"/>
    <w:rsid w:val="007E22F4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6">
    <w:name w:val="xl126"/>
    <w:basedOn w:val="a"/>
    <w:rsid w:val="007E22F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7">
    <w:name w:val="xl127"/>
    <w:basedOn w:val="a"/>
    <w:rsid w:val="007E22F4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8">
    <w:name w:val="xl128"/>
    <w:basedOn w:val="a"/>
    <w:rsid w:val="007E22F4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9">
    <w:name w:val="xl129"/>
    <w:basedOn w:val="a"/>
    <w:rsid w:val="007E22F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30">
    <w:name w:val="xl130"/>
    <w:basedOn w:val="a"/>
    <w:rsid w:val="007E22F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1">
    <w:name w:val="xl131"/>
    <w:basedOn w:val="a"/>
    <w:rsid w:val="007E22F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2">
    <w:name w:val="xl132"/>
    <w:basedOn w:val="a"/>
    <w:rsid w:val="007E22F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3">
    <w:name w:val="xl133"/>
    <w:basedOn w:val="a"/>
    <w:rsid w:val="007E22F4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4">
    <w:name w:val="xl134"/>
    <w:basedOn w:val="a"/>
    <w:rsid w:val="007E22F4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35">
    <w:name w:val="xl135"/>
    <w:basedOn w:val="a"/>
    <w:rsid w:val="007E22F4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6">
    <w:name w:val="xl136"/>
    <w:basedOn w:val="a"/>
    <w:rsid w:val="007E22F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7">
    <w:name w:val="xl137"/>
    <w:basedOn w:val="a"/>
    <w:rsid w:val="007E22F4"/>
    <w:pPr>
      <w:pBdr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8">
    <w:name w:val="xl138"/>
    <w:basedOn w:val="a"/>
    <w:rsid w:val="007E22F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9">
    <w:name w:val="xl139"/>
    <w:basedOn w:val="a"/>
    <w:rsid w:val="007E22F4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0">
    <w:name w:val="xl140"/>
    <w:basedOn w:val="a"/>
    <w:rsid w:val="007E22F4"/>
    <w:pPr>
      <w:pBdr>
        <w:bottom w:val="single" w:sz="8" w:space="0" w:color="auto"/>
        <w:right w:val="single" w:sz="8" w:space="0" w:color="auto"/>
      </w:pBdr>
      <w:shd w:val="clear" w:color="000000" w:fill="99FF99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1">
    <w:name w:val="xl141"/>
    <w:basedOn w:val="a"/>
    <w:rsid w:val="007E22F4"/>
    <w:pPr>
      <w:pBdr>
        <w:bottom w:val="single" w:sz="8" w:space="0" w:color="auto"/>
      </w:pBdr>
      <w:shd w:val="clear" w:color="000000" w:fill="99FF99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2">
    <w:name w:val="xl142"/>
    <w:basedOn w:val="a"/>
    <w:rsid w:val="007E22F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FF99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3">
    <w:name w:val="xl143"/>
    <w:basedOn w:val="a"/>
    <w:rsid w:val="007E22F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FF99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4">
    <w:name w:val="xl144"/>
    <w:basedOn w:val="a"/>
    <w:rsid w:val="007E22F4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5">
    <w:name w:val="xl145"/>
    <w:basedOn w:val="a"/>
    <w:rsid w:val="007E22F4"/>
    <w:pPr>
      <w:pBdr>
        <w:bottom w:val="single" w:sz="8" w:space="0" w:color="auto"/>
        <w:right w:val="single" w:sz="8" w:space="0" w:color="auto"/>
      </w:pBdr>
      <w:shd w:val="clear" w:color="000000" w:fill="99FFCC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6">
    <w:name w:val="xl146"/>
    <w:basedOn w:val="a"/>
    <w:rsid w:val="007E22F4"/>
    <w:pPr>
      <w:pBdr>
        <w:bottom w:val="single" w:sz="8" w:space="0" w:color="auto"/>
      </w:pBdr>
      <w:shd w:val="clear" w:color="000000" w:fill="99FFCC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7">
    <w:name w:val="xl147"/>
    <w:basedOn w:val="a"/>
    <w:rsid w:val="007E22F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FFCC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8">
    <w:name w:val="xl148"/>
    <w:basedOn w:val="a"/>
    <w:rsid w:val="007E22F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FFCC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9">
    <w:name w:val="xl149"/>
    <w:basedOn w:val="a"/>
    <w:rsid w:val="007E22F4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0">
    <w:name w:val="xl150"/>
    <w:basedOn w:val="a"/>
    <w:rsid w:val="007E22F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1">
    <w:name w:val="xl151"/>
    <w:basedOn w:val="a"/>
    <w:rsid w:val="007E22F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2">
    <w:name w:val="xl152"/>
    <w:basedOn w:val="a"/>
    <w:rsid w:val="007E22F4"/>
    <w:pPr>
      <w:pBdr>
        <w:bottom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3">
    <w:name w:val="xl153"/>
    <w:basedOn w:val="a"/>
    <w:rsid w:val="007E22F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4">
    <w:name w:val="xl154"/>
    <w:basedOn w:val="a"/>
    <w:rsid w:val="007E22F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5">
    <w:name w:val="xl155"/>
    <w:basedOn w:val="a"/>
    <w:rsid w:val="007E22F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6">
    <w:name w:val="xl156"/>
    <w:basedOn w:val="a"/>
    <w:rsid w:val="007E22F4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7">
    <w:name w:val="xl157"/>
    <w:basedOn w:val="a"/>
    <w:rsid w:val="007E22F4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8">
    <w:name w:val="xl158"/>
    <w:basedOn w:val="a"/>
    <w:rsid w:val="007E22F4"/>
    <w:pPr>
      <w:pBdr>
        <w:bottom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9">
    <w:name w:val="xl159"/>
    <w:basedOn w:val="a"/>
    <w:rsid w:val="007E22F4"/>
    <w:pPr>
      <w:pBdr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60">
    <w:name w:val="xl160"/>
    <w:basedOn w:val="a"/>
    <w:rsid w:val="007E22F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61">
    <w:name w:val="xl161"/>
    <w:basedOn w:val="a"/>
    <w:rsid w:val="007E22F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62">
    <w:name w:val="xl162"/>
    <w:basedOn w:val="a"/>
    <w:rsid w:val="007E22F4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63">
    <w:name w:val="xl163"/>
    <w:basedOn w:val="a"/>
    <w:rsid w:val="007E22F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64">
    <w:name w:val="xl164"/>
    <w:basedOn w:val="a"/>
    <w:rsid w:val="007E22F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65">
    <w:name w:val="xl165"/>
    <w:basedOn w:val="a"/>
    <w:rsid w:val="007E22F4"/>
    <w:pPr>
      <w:pBdr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66">
    <w:name w:val="xl166"/>
    <w:basedOn w:val="a"/>
    <w:rsid w:val="007E22F4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67">
    <w:name w:val="xl167"/>
    <w:basedOn w:val="a"/>
    <w:rsid w:val="007E22F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68">
    <w:name w:val="xl168"/>
    <w:basedOn w:val="a"/>
    <w:rsid w:val="007E22F4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69">
    <w:name w:val="xl169"/>
    <w:basedOn w:val="a"/>
    <w:rsid w:val="007E22F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70">
    <w:name w:val="xl170"/>
    <w:basedOn w:val="a"/>
    <w:rsid w:val="007E22F4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71">
    <w:name w:val="xl171"/>
    <w:basedOn w:val="a"/>
    <w:rsid w:val="007E22F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72">
    <w:name w:val="xl172"/>
    <w:basedOn w:val="a"/>
    <w:rsid w:val="007E22F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73">
    <w:name w:val="xl173"/>
    <w:basedOn w:val="a"/>
    <w:rsid w:val="007E22F4"/>
    <w:pPr>
      <w:pBdr>
        <w:bottom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74">
    <w:name w:val="xl174"/>
    <w:basedOn w:val="a"/>
    <w:rsid w:val="007E22F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75">
    <w:name w:val="xl175"/>
    <w:basedOn w:val="a"/>
    <w:rsid w:val="007E22F4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9999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76">
    <w:name w:val="xl176"/>
    <w:basedOn w:val="a"/>
    <w:rsid w:val="007E22F4"/>
    <w:pPr>
      <w:pBdr>
        <w:left w:val="single" w:sz="8" w:space="0" w:color="auto"/>
        <w:bottom w:val="single" w:sz="8" w:space="0" w:color="auto"/>
      </w:pBdr>
      <w:shd w:val="clear" w:color="000000" w:fill="9999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77">
    <w:name w:val="xl177"/>
    <w:basedOn w:val="a"/>
    <w:rsid w:val="007E22F4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78">
    <w:name w:val="xl178"/>
    <w:basedOn w:val="a"/>
    <w:rsid w:val="007E22F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79">
    <w:name w:val="xl179"/>
    <w:basedOn w:val="a"/>
    <w:rsid w:val="007E22F4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0">
    <w:name w:val="xl180"/>
    <w:basedOn w:val="a"/>
    <w:rsid w:val="007E22F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1">
    <w:name w:val="xl181"/>
    <w:basedOn w:val="a"/>
    <w:rsid w:val="007E22F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82">
    <w:name w:val="xl182"/>
    <w:basedOn w:val="a"/>
    <w:rsid w:val="007E22F4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83">
    <w:name w:val="xl183"/>
    <w:basedOn w:val="a"/>
    <w:rsid w:val="007E22F4"/>
    <w:pPr>
      <w:pBdr>
        <w:left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84">
    <w:name w:val="xl184"/>
    <w:basedOn w:val="a"/>
    <w:rsid w:val="007E22F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85">
    <w:name w:val="xl185"/>
    <w:basedOn w:val="a"/>
    <w:rsid w:val="007E22F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86">
    <w:name w:val="xl186"/>
    <w:basedOn w:val="a"/>
    <w:rsid w:val="007E22F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87">
    <w:name w:val="xl187"/>
    <w:basedOn w:val="a"/>
    <w:rsid w:val="007E22F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88">
    <w:name w:val="xl188"/>
    <w:basedOn w:val="a"/>
    <w:rsid w:val="007E22F4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89">
    <w:name w:val="xl189"/>
    <w:basedOn w:val="a"/>
    <w:rsid w:val="007E22F4"/>
    <w:pPr>
      <w:pBdr>
        <w:left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90">
    <w:name w:val="xl190"/>
    <w:basedOn w:val="a"/>
    <w:rsid w:val="007E22F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91">
    <w:name w:val="xl191"/>
    <w:basedOn w:val="a"/>
    <w:rsid w:val="007E22F4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92">
    <w:name w:val="xl192"/>
    <w:basedOn w:val="a"/>
    <w:rsid w:val="007E22F4"/>
    <w:pPr>
      <w:pBdr>
        <w:left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93">
    <w:name w:val="xl193"/>
    <w:basedOn w:val="a"/>
    <w:rsid w:val="007E22F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94">
    <w:name w:val="xl194"/>
    <w:basedOn w:val="a"/>
    <w:rsid w:val="007E22F4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95">
    <w:name w:val="xl195"/>
    <w:basedOn w:val="a"/>
    <w:rsid w:val="007E22F4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96">
    <w:name w:val="xl196"/>
    <w:basedOn w:val="a"/>
    <w:rsid w:val="007E22F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97">
    <w:name w:val="xl197"/>
    <w:basedOn w:val="a"/>
    <w:rsid w:val="007E22F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98">
    <w:name w:val="xl198"/>
    <w:basedOn w:val="a"/>
    <w:rsid w:val="007E22F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99">
    <w:name w:val="xl199"/>
    <w:basedOn w:val="a"/>
    <w:rsid w:val="007E22F4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00">
    <w:name w:val="xl200"/>
    <w:basedOn w:val="a"/>
    <w:rsid w:val="007E22F4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01">
    <w:name w:val="xl201"/>
    <w:basedOn w:val="a"/>
    <w:rsid w:val="007E22F4"/>
    <w:pPr>
      <w:pBdr>
        <w:left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02">
    <w:name w:val="xl202"/>
    <w:basedOn w:val="a"/>
    <w:rsid w:val="007E22F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03">
    <w:name w:val="xl203"/>
    <w:basedOn w:val="a"/>
    <w:rsid w:val="007E22F4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04">
    <w:name w:val="xl204"/>
    <w:basedOn w:val="a"/>
    <w:rsid w:val="007E22F4"/>
    <w:pPr>
      <w:pBdr>
        <w:left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05">
    <w:name w:val="xl205"/>
    <w:basedOn w:val="a"/>
    <w:rsid w:val="007E22F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06">
    <w:name w:val="xl206"/>
    <w:basedOn w:val="a"/>
    <w:rsid w:val="007E22F4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07">
    <w:name w:val="xl207"/>
    <w:basedOn w:val="a"/>
    <w:rsid w:val="007E22F4"/>
    <w:pPr>
      <w:pBdr>
        <w:left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08">
    <w:name w:val="xl208"/>
    <w:basedOn w:val="a"/>
    <w:rsid w:val="007E22F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09">
    <w:name w:val="xl209"/>
    <w:basedOn w:val="a"/>
    <w:rsid w:val="007E22F4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10">
    <w:name w:val="xl210"/>
    <w:basedOn w:val="a"/>
    <w:rsid w:val="007E22F4"/>
    <w:pPr>
      <w:pBdr>
        <w:left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11">
    <w:name w:val="xl211"/>
    <w:basedOn w:val="a"/>
    <w:rsid w:val="007E22F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12">
    <w:name w:val="xl212"/>
    <w:basedOn w:val="a"/>
    <w:rsid w:val="007E22F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13">
    <w:name w:val="xl213"/>
    <w:basedOn w:val="a"/>
    <w:rsid w:val="007E22F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14">
    <w:name w:val="xl214"/>
    <w:basedOn w:val="a"/>
    <w:rsid w:val="007E22F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15">
    <w:name w:val="xl215"/>
    <w:basedOn w:val="a"/>
    <w:rsid w:val="007E22F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16">
    <w:name w:val="xl216"/>
    <w:basedOn w:val="a"/>
    <w:rsid w:val="007E22F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17">
    <w:name w:val="xl217"/>
    <w:basedOn w:val="a"/>
    <w:rsid w:val="007E22F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18">
    <w:name w:val="xl218"/>
    <w:basedOn w:val="a"/>
    <w:rsid w:val="007E22F4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19">
    <w:name w:val="xl219"/>
    <w:basedOn w:val="a"/>
    <w:rsid w:val="007E22F4"/>
    <w:pPr>
      <w:pBdr>
        <w:left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20">
    <w:name w:val="xl220"/>
    <w:basedOn w:val="a"/>
    <w:rsid w:val="007E22F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21">
    <w:name w:val="xl221"/>
    <w:basedOn w:val="a"/>
    <w:rsid w:val="007E22F4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22">
    <w:name w:val="xl222"/>
    <w:basedOn w:val="a"/>
    <w:rsid w:val="007E22F4"/>
    <w:pPr>
      <w:pBdr>
        <w:left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23">
    <w:name w:val="xl223"/>
    <w:basedOn w:val="a"/>
    <w:rsid w:val="007E22F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24">
    <w:name w:val="xl224"/>
    <w:basedOn w:val="a"/>
    <w:rsid w:val="007E22F4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25">
    <w:name w:val="xl225"/>
    <w:basedOn w:val="a"/>
    <w:rsid w:val="007E22F4"/>
    <w:pPr>
      <w:pBdr>
        <w:left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26">
    <w:name w:val="xl226"/>
    <w:basedOn w:val="a"/>
    <w:rsid w:val="007E22F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27">
    <w:name w:val="xl227"/>
    <w:basedOn w:val="a"/>
    <w:rsid w:val="007E22F4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28">
    <w:name w:val="xl228"/>
    <w:basedOn w:val="a"/>
    <w:rsid w:val="007E22F4"/>
    <w:pPr>
      <w:pBdr>
        <w:left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29">
    <w:name w:val="xl229"/>
    <w:basedOn w:val="a"/>
    <w:rsid w:val="007E22F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30">
    <w:name w:val="xl230"/>
    <w:basedOn w:val="a"/>
    <w:rsid w:val="007E22F4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31">
    <w:name w:val="xl231"/>
    <w:basedOn w:val="a"/>
    <w:rsid w:val="007E22F4"/>
    <w:pPr>
      <w:pBdr>
        <w:left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32">
    <w:name w:val="xl232"/>
    <w:basedOn w:val="a"/>
    <w:rsid w:val="007E22F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33">
    <w:name w:val="xl233"/>
    <w:basedOn w:val="a"/>
    <w:rsid w:val="007E22F4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34">
    <w:name w:val="xl234"/>
    <w:basedOn w:val="a"/>
    <w:rsid w:val="007E22F4"/>
    <w:pPr>
      <w:pBdr>
        <w:left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35">
    <w:name w:val="xl235"/>
    <w:basedOn w:val="a"/>
    <w:rsid w:val="007E22F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36">
    <w:name w:val="xl236"/>
    <w:basedOn w:val="a"/>
    <w:rsid w:val="007E22F4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37">
    <w:name w:val="xl237"/>
    <w:basedOn w:val="a"/>
    <w:rsid w:val="007E22F4"/>
    <w:pPr>
      <w:pBdr>
        <w:left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38">
    <w:name w:val="xl238"/>
    <w:basedOn w:val="a"/>
    <w:rsid w:val="007E22F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39">
    <w:name w:val="xl239"/>
    <w:basedOn w:val="a"/>
    <w:rsid w:val="007E22F4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40">
    <w:name w:val="xl240"/>
    <w:basedOn w:val="a"/>
    <w:rsid w:val="007E22F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41">
    <w:name w:val="xl241"/>
    <w:basedOn w:val="a"/>
    <w:rsid w:val="007E22F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42">
    <w:name w:val="xl242"/>
    <w:basedOn w:val="a"/>
    <w:rsid w:val="007E22F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43">
    <w:name w:val="xl243"/>
    <w:basedOn w:val="a"/>
    <w:rsid w:val="007E22F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44">
    <w:name w:val="xl244"/>
    <w:basedOn w:val="a"/>
    <w:rsid w:val="007E22F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45">
    <w:name w:val="xl245"/>
    <w:basedOn w:val="a"/>
    <w:rsid w:val="007E22F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46">
    <w:name w:val="xl246"/>
    <w:basedOn w:val="a"/>
    <w:rsid w:val="007E22F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47">
    <w:name w:val="xl247"/>
    <w:basedOn w:val="a"/>
    <w:rsid w:val="007E22F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48">
    <w:name w:val="xl248"/>
    <w:basedOn w:val="a"/>
    <w:rsid w:val="007E22F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49">
    <w:name w:val="xl249"/>
    <w:basedOn w:val="a"/>
    <w:rsid w:val="007E22F4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50">
    <w:name w:val="xl250"/>
    <w:basedOn w:val="a"/>
    <w:rsid w:val="007E22F4"/>
    <w:pPr>
      <w:pBdr>
        <w:left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51">
    <w:name w:val="xl251"/>
    <w:basedOn w:val="a"/>
    <w:rsid w:val="007E22F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52">
    <w:name w:val="xl252"/>
    <w:basedOn w:val="a"/>
    <w:rsid w:val="007E22F4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53">
    <w:name w:val="xl253"/>
    <w:basedOn w:val="a"/>
    <w:rsid w:val="007E22F4"/>
    <w:pPr>
      <w:pBdr>
        <w:left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54">
    <w:name w:val="xl254"/>
    <w:basedOn w:val="a"/>
    <w:rsid w:val="007E22F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55">
    <w:name w:val="xl255"/>
    <w:basedOn w:val="a"/>
    <w:rsid w:val="007E22F4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56">
    <w:name w:val="xl256"/>
    <w:basedOn w:val="a"/>
    <w:rsid w:val="007E22F4"/>
    <w:pPr>
      <w:pBdr>
        <w:left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57">
    <w:name w:val="xl257"/>
    <w:basedOn w:val="a"/>
    <w:rsid w:val="007E22F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58">
    <w:name w:val="xl258"/>
    <w:basedOn w:val="a"/>
    <w:rsid w:val="007E22F4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59">
    <w:name w:val="xl259"/>
    <w:basedOn w:val="a"/>
    <w:rsid w:val="007E22F4"/>
    <w:pPr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60">
    <w:name w:val="xl260"/>
    <w:basedOn w:val="a"/>
    <w:rsid w:val="007E22F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61">
    <w:name w:val="xl261"/>
    <w:basedOn w:val="a"/>
    <w:rsid w:val="007E22F4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62">
    <w:name w:val="xl262"/>
    <w:basedOn w:val="a"/>
    <w:rsid w:val="007E22F4"/>
    <w:pPr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63">
    <w:name w:val="xl263"/>
    <w:basedOn w:val="a"/>
    <w:rsid w:val="007E22F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64">
    <w:name w:val="xl264"/>
    <w:basedOn w:val="a"/>
    <w:rsid w:val="007E22F4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65">
    <w:name w:val="xl265"/>
    <w:basedOn w:val="a"/>
    <w:rsid w:val="007E22F4"/>
    <w:pPr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66">
    <w:name w:val="xl266"/>
    <w:basedOn w:val="a"/>
    <w:rsid w:val="007E22F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67">
    <w:name w:val="xl267"/>
    <w:basedOn w:val="a"/>
    <w:rsid w:val="007E22F4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9FFCC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68">
    <w:name w:val="xl268"/>
    <w:basedOn w:val="a"/>
    <w:rsid w:val="007E22F4"/>
    <w:pPr>
      <w:pBdr>
        <w:left w:val="single" w:sz="8" w:space="0" w:color="auto"/>
        <w:right w:val="single" w:sz="8" w:space="0" w:color="auto"/>
      </w:pBdr>
      <w:shd w:val="clear" w:color="000000" w:fill="99FFCC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69">
    <w:name w:val="xl269"/>
    <w:basedOn w:val="a"/>
    <w:rsid w:val="007E22F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FFCC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70">
    <w:name w:val="xl270"/>
    <w:basedOn w:val="a"/>
    <w:rsid w:val="007E22F4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9FFCC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71">
    <w:name w:val="xl271"/>
    <w:basedOn w:val="a"/>
    <w:rsid w:val="007E22F4"/>
    <w:pPr>
      <w:pBdr>
        <w:left w:val="single" w:sz="8" w:space="0" w:color="auto"/>
        <w:right w:val="single" w:sz="8" w:space="0" w:color="auto"/>
      </w:pBdr>
      <w:shd w:val="clear" w:color="000000" w:fill="99FFCC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72">
    <w:name w:val="xl272"/>
    <w:basedOn w:val="a"/>
    <w:rsid w:val="007E22F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FFCC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73">
    <w:name w:val="xl273"/>
    <w:basedOn w:val="a"/>
    <w:rsid w:val="007E22F4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74">
    <w:name w:val="xl274"/>
    <w:basedOn w:val="a"/>
    <w:rsid w:val="007E22F4"/>
    <w:pPr>
      <w:pBdr>
        <w:left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75">
    <w:name w:val="xl275"/>
    <w:basedOn w:val="a"/>
    <w:rsid w:val="007E22F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76">
    <w:name w:val="xl276"/>
    <w:basedOn w:val="a"/>
    <w:rsid w:val="007E22F4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77">
    <w:name w:val="xl277"/>
    <w:basedOn w:val="a"/>
    <w:rsid w:val="007E22F4"/>
    <w:pPr>
      <w:pBdr>
        <w:left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78">
    <w:name w:val="xl278"/>
    <w:basedOn w:val="a"/>
    <w:rsid w:val="007E22F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79">
    <w:name w:val="xl279"/>
    <w:basedOn w:val="a"/>
    <w:rsid w:val="007E22F4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80">
    <w:name w:val="xl280"/>
    <w:basedOn w:val="a"/>
    <w:rsid w:val="007E22F4"/>
    <w:pPr>
      <w:pBdr>
        <w:left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81">
    <w:name w:val="xl281"/>
    <w:basedOn w:val="a"/>
    <w:rsid w:val="007E22F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82">
    <w:name w:val="xl282"/>
    <w:basedOn w:val="a"/>
    <w:rsid w:val="007E22F4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9FF99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83">
    <w:name w:val="xl283"/>
    <w:basedOn w:val="a"/>
    <w:rsid w:val="007E22F4"/>
    <w:pPr>
      <w:pBdr>
        <w:left w:val="single" w:sz="8" w:space="0" w:color="auto"/>
        <w:right w:val="single" w:sz="8" w:space="0" w:color="auto"/>
      </w:pBdr>
      <w:shd w:val="clear" w:color="000000" w:fill="99FF99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84">
    <w:name w:val="xl284"/>
    <w:basedOn w:val="a"/>
    <w:rsid w:val="007E22F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FF99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85">
    <w:name w:val="xl285"/>
    <w:basedOn w:val="a"/>
    <w:rsid w:val="007E22F4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9FF99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86">
    <w:name w:val="xl286"/>
    <w:basedOn w:val="a"/>
    <w:rsid w:val="007E22F4"/>
    <w:pPr>
      <w:pBdr>
        <w:left w:val="single" w:sz="8" w:space="0" w:color="auto"/>
        <w:right w:val="single" w:sz="8" w:space="0" w:color="auto"/>
      </w:pBdr>
      <w:shd w:val="clear" w:color="000000" w:fill="99FF99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87">
    <w:name w:val="xl287"/>
    <w:basedOn w:val="a"/>
    <w:rsid w:val="007E22F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FF99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88">
    <w:name w:val="xl288"/>
    <w:basedOn w:val="a"/>
    <w:rsid w:val="007E22F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89">
    <w:name w:val="xl289"/>
    <w:basedOn w:val="a"/>
    <w:rsid w:val="007E22F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90">
    <w:name w:val="xl290"/>
    <w:basedOn w:val="a"/>
    <w:rsid w:val="007E22F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91">
    <w:name w:val="xl291"/>
    <w:basedOn w:val="a"/>
    <w:rsid w:val="007E22F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92">
    <w:name w:val="xl292"/>
    <w:basedOn w:val="a"/>
    <w:rsid w:val="007E22F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ConsPlusCell">
    <w:name w:val="ConsPlusCell"/>
    <w:rsid w:val="007E22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Calibri"/>
      <w:lang w:eastAsia="ru-RU"/>
    </w:rPr>
  </w:style>
  <w:style w:type="character" w:customStyle="1" w:styleId="ConsPlusNormal0">
    <w:name w:val="ConsPlusNormal Знак"/>
    <w:link w:val="ConsPlusNormal"/>
    <w:locked/>
    <w:rsid w:val="007E22F4"/>
    <w:rPr>
      <w:rFonts w:ascii="Calibri" w:eastAsia="Times New Roman" w:hAnsi="Calibri" w:cs="Calibri"/>
      <w:szCs w:val="20"/>
      <w:lang w:eastAsia="ru-RU"/>
    </w:rPr>
  </w:style>
  <w:style w:type="numbering" w:customStyle="1" w:styleId="1">
    <w:name w:val="Стиль1"/>
    <w:uiPriority w:val="99"/>
    <w:rsid w:val="007E22F4"/>
    <w:pPr>
      <w:numPr>
        <w:numId w:val="15"/>
      </w:numPr>
    </w:pPr>
  </w:style>
  <w:style w:type="paragraph" w:styleId="af8">
    <w:name w:val="Balloon Text"/>
    <w:basedOn w:val="a"/>
    <w:link w:val="af9"/>
    <w:semiHidden/>
    <w:unhideWhenUsed/>
    <w:rsid w:val="007E22F4"/>
    <w:pPr>
      <w:jc w:val="center"/>
    </w:pPr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semiHidden/>
    <w:rsid w:val="007E22F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xl63">
    <w:name w:val="xl63"/>
    <w:basedOn w:val="a"/>
    <w:rsid w:val="007E22F4"/>
    <w:pPr>
      <w:pBdr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4">
    <w:name w:val="xl64"/>
    <w:basedOn w:val="a"/>
    <w:rsid w:val="007E22F4"/>
    <w:pPr>
      <w:pBdr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table" w:customStyle="1" w:styleId="23">
    <w:name w:val="Сетка таблицы2"/>
    <w:basedOn w:val="a1"/>
    <w:next w:val="af3"/>
    <w:locked/>
    <w:rsid w:val="007E22F4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1"/>
    <w:next w:val="af3"/>
    <w:uiPriority w:val="59"/>
    <w:locked/>
    <w:rsid w:val="007E22F4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">
    <w:name w:val="Нет списка1"/>
    <w:next w:val="a2"/>
    <w:uiPriority w:val="99"/>
    <w:semiHidden/>
    <w:unhideWhenUsed/>
    <w:rsid w:val="007E22F4"/>
  </w:style>
  <w:style w:type="table" w:customStyle="1" w:styleId="31">
    <w:name w:val="Сетка таблицы3"/>
    <w:basedOn w:val="a1"/>
    <w:next w:val="af3"/>
    <w:locked/>
    <w:rsid w:val="007E22F4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Стиль11"/>
    <w:uiPriority w:val="99"/>
    <w:rsid w:val="007E22F4"/>
  </w:style>
  <w:style w:type="paragraph" w:customStyle="1" w:styleId="afa">
    <w:name w:val="Знак Знак Знак Знак Знак Знак Знак"/>
    <w:basedOn w:val="a"/>
    <w:rsid w:val="0084134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b">
    <w:name w:val="Знак Знак Знак Знак"/>
    <w:basedOn w:val="a"/>
    <w:rsid w:val="0084134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rmal">
    <w:name w:val="ConsNormal"/>
    <w:rsid w:val="00FF62A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c">
    <w:name w:val="Body Text"/>
    <w:basedOn w:val="a"/>
    <w:link w:val="afd"/>
    <w:uiPriority w:val="99"/>
    <w:semiHidden/>
    <w:unhideWhenUsed/>
    <w:rsid w:val="00B77910"/>
    <w:pPr>
      <w:spacing w:after="120"/>
    </w:pPr>
  </w:style>
  <w:style w:type="character" w:customStyle="1" w:styleId="afd">
    <w:name w:val="Основной текст Знак"/>
    <w:basedOn w:val="a0"/>
    <w:link w:val="afc"/>
    <w:uiPriority w:val="99"/>
    <w:semiHidden/>
    <w:rsid w:val="00B779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Абзац списка Знак"/>
    <w:aliases w:val="ТЗ список Знак"/>
    <w:basedOn w:val="a0"/>
    <w:link w:val="a9"/>
    <w:uiPriority w:val="34"/>
    <w:rsid w:val="00B77910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2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s://login.consultant.ru/link/?req=doc&amp;base=LAW&amp;n=426999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os.gosuslugi.ru/docs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3604</Words>
  <Characters>20546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2024-07-12T10:56:00Z</dcterms:created>
  <dcterms:modified xsi:type="dcterms:W3CDTF">2024-07-12T10:56:00Z</dcterms:modified>
</cp:coreProperties>
</file>