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25F" w:rsidRDefault="0045025F" w:rsidP="0045025F">
      <w:pPr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93FB17" wp14:editId="03149AD1">
            <wp:simplePos x="0" y="0"/>
            <wp:positionH relativeFrom="column">
              <wp:posOffset>2679642</wp:posOffset>
            </wp:positionH>
            <wp:positionV relativeFrom="paragraph">
              <wp:posOffset>-340080</wp:posOffset>
            </wp:positionV>
            <wp:extent cx="570271" cy="712520"/>
            <wp:effectExtent l="19050" t="0" r="1229" b="0"/>
            <wp:wrapNone/>
            <wp:docPr id="7" name="Рисунок 2" descr="Кикнурский МР герб контур_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икнурский МР герб контур_вольна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71" cy="7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025F" w:rsidRDefault="0045025F" w:rsidP="0045025F">
      <w:pPr>
        <w:jc w:val="right"/>
        <w:rPr>
          <w:b/>
          <w:bCs/>
          <w:sz w:val="28"/>
          <w:szCs w:val="28"/>
        </w:rPr>
      </w:pPr>
    </w:p>
    <w:p w:rsidR="0045025F" w:rsidRPr="00246FA7" w:rsidRDefault="0045025F" w:rsidP="0045025F">
      <w:pPr>
        <w:tabs>
          <w:tab w:val="left" w:pos="6946"/>
        </w:tabs>
        <w:rPr>
          <w:b/>
          <w:sz w:val="28"/>
          <w:szCs w:val="28"/>
        </w:rPr>
      </w:pPr>
      <w:r w:rsidRPr="00246FA7">
        <w:rPr>
          <w:b/>
          <w:sz w:val="28"/>
          <w:szCs w:val="28"/>
        </w:rPr>
        <w:t>АДМИНИСТРАЦИЯ КИКНУРСКОГО</w:t>
      </w:r>
    </w:p>
    <w:p w:rsidR="0045025F" w:rsidRPr="00A97BA1" w:rsidRDefault="0045025F" w:rsidP="0045025F">
      <w:pPr>
        <w:rPr>
          <w:b/>
          <w:bCs/>
          <w:sz w:val="28"/>
          <w:szCs w:val="28"/>
        </w:rPr>
      </w:pPr>
      <w:r w:rsidRPr="00A97BA1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>ОКРУГА</w:t>
      </w:r>
    </w:p>
    <w:p w:rsidR="0045025F" w:rsidRPr="00A97BA1" w:rsidRDefault="0045025F" w:rsidP="0045025F">
      <w:pPr>
        <w:rPr>
          <w:b/>
          <w:bCs/>
          <w:sz w:val="28"/>
          <w:szCs w:val="28"/>
        </w:rPr>
      </w:pPr>
      <w:r w:rsidRPr="00A97BA1">
        <w:rPr>
          <w:b/>
          <w:bCs/>
          <w:sz w:val="28"/>
          <w:szCs w:val="28"/>
        </w:rPr>
        <w:t>КИРОВСКОЙ ОБЛАСТИ</w:t>
      </w:r>
    </w:p>
    <w:p w:rsidR="0045025F" w:rsidRPr="00A97BA1" w:rsidRDefault="0045025F" w:rsidP="0045025F">
      <w:pPr>
        <w:spacing w:line="360" w:lineRule="exact"/>
        <w:rPr>
          <w:b/>
          <w:bCs/>
          <w:sz w:val="28"/>
          <w:szCs w:val="28"/>
        </w:rPr>
      </w:pPr>
    </w:p>
    <w:p w:rsidR="0045025F" w:rsidRPr="008F6E58" w:rsidRDefault="0045025F" w:rsidP="0045025F">
      <w:pPr>
        <w:spacing w:line="36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45025F" w:rsidRDefault="0045025F" w:rsidP="0045025F">
      <w:pPr>
        <w:autoSpaceDE w:val="0"/>
        <w:autoSpaceDN w:val="0"/>
        <w:adjustRightInd w:val="0"/>
        <w:spacing w:line="360" w:lineRule="exact"/>
        <w:outlineLvl w:val="0"/>
      </w:pPr>
    </w:p>
    <w:tbl>
      <w:tblPr>
        <w:tblW w:w="949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1"/>
        <w:gridCol w:w="2769"/>
        <w:gridCol w:w="2975"/>
        <w:gridCol w:w="1844"/>
      </w:tblGrid>
      <w:tr w:rsidR="0045025F" w:rsidRPr="00E814D8" w:rsidTr="00B879AD">
        <w:trPr>
          <w:trHeight w:val="231"/>
        </w:trPr>
        <w:tc>
          <w:tcPr>
            <w:tcW w:w="1911" w:type="dxa"/>
            <w:tcBorders>
              <w:bottom w:val="single" w:sz="4" w:space="0" w:color="auto"/>
            </w:tcBorders>
          </w:tcPr>
          <w:p w:rsidR="0045025F" w:rsidRPr="00D141D1" w:rsidRDefault="00B879AD" w:rsidP="00D43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27.01.2025</w:t>
            </w:r>
          </w:p>
        </w:tc>
        <w:tc>
          <w:tcPr>
            <w:tcW w:w="2769" w:type="dxa"/>
          </w:tcPr>
          <w:p w:rsidR="0045025F" w:rsidRPr="00982FC0" w:rsidRDefault="0045025F" w:rsidP="00D43E6C">
            <w:pPr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</w:tcPr>
          <w:p w:rsidR="0045025F" w:rsidRPr="00982FC0" w:rsidRDefault="0045025F" w:rsidP="00D43E6C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45025F" w:rsidRPr="00D141D1" w:rsidRDefault="00B879AD" w:rsidP="00D43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45025F" w:rsidRPr="00E814D8" w:rsidTr="00B879AD">
        <w:trPr>
          <w:trHeight w:val="513"/>
        </w:trPr>
        <w:tc>
          <w:tcPr>
            <w:tcW w:w="9499" w:type="dxa"/>
            <w:gridSpan w:val="4"/>
          </w:tcPr>
          <w:p w:rsidR="0045025F" w:rsidRPr="00DB02B5" w:rsidRDefault="0045025F" w:rsidP="00D43E6C">
            <w:pPr>
              <w:spacing w:after="480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45025F" w:rsidRDefault="0045025F" w:rsidP="004502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признании утратившими силу некоторых постановлений</w:t>
      </w:r>
    </w:p>
    <w:p w:rsidR="0045025F" w:rsidRPr="00A8589E" w:rsidRDefault="0045025F" w:rsidP="0045025F">
      <w:pPr>
        <w:jc w:val="both"/>
        <w:rPr>
          <w:bCs/>
          <w:i/>
        </w:rPr>
      </w:pPr>
    </w:p>
    <w:p w:rsidR="0045025F" w:rsidRDefault="0045025F" w:rsidP="0045025F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  <w:r>
        <w:rPr>
          <w:rStyle w:val="a6"/>
          <w:b w:val="0"/>
          <w:sz w:val="28"/>
          <w:szCs w:val="28"/>
        </w:rPr>
        <w:t>Администрация Кикнурского муниципального округа Кировской области ПОСТАНОВЛЯЕТ:</w:t>
      </w:r>
    </w:p>
    <w:p w:rsidR="0045025F" w:rsidRPr="00F9722E" w:rsidRDefault="0045025F" w:rsidP="0045025F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F9722E">
        <w:rPr>
          <w:rStyle w:val="a6"/>
          <w:b w:val="0"/>
          <w:sz w:val="28"/>
          <w:szCs w:val="28"/>
        </w:rPr>
        <w:t xml:space="preserve">1. </w:t>
      </w:r>
      <w:r>
        <w:rPr>
          <w:rStyle w:val="a6"/>
          <w:b w:val="0"/>
          <w:sz w:val="28"/>
          <w:szCs w:val="28"/>
        </w:rPr>
        <w:t>Считать утратившими силу следующие постановления администрации Кикнурского муниципального округа Кировской области</w:t>
      </w:r>
      <w:r>
        <w:rPr>
          <w:bCs/>
          <w:sz w:val="28"/>
          <w:szCs w:val="28"/>
        </w:rPr>
        <w:t>:</w:t>
      </w:r>
    </w:p>
    <w:p w:rsidR="0045025F" w:rsidRDefault="0045025F" w:rsidP="0045025F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43BF9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 От</w:t>
      </w:r>
      <w:r w:rsidR="003B232B">
        <w:rPr>
          <w:sz w:val="28"/>
          <w:szCs w:val="28"/>
        </w:rPr>
        <w:t xml:space="preserve"> 5.11.2024</w:t>
      </w:r>
      <w:r>
        <w:rPr>
          <w:sz w:val="28"/>
          <w:szCs w:val="28"/>
        </w:rPr>
        <w:t xml:space="preserve"> № 7</w:t>
      </w:r>
      <w:r w:rsidR="003B232B">
        <w:rPr>
          <w:sz w:val="28"/>
          <w:szCs w:val="28"/>
        </w:rPr>
        <w:t>47</w:t>
      </w:r>
      <w:r>
        <w:rPr>
          <w:sz w:val="28"/>
          <w:szCs w:val="28"/>
        </w:rPr>
        <w:t xml:space="preserve"> </w:t>
      </w:r>
      <w:r w:rsidRPr="00443BF9">
        <w:rPr>
          <w:sz w:val="28"/>
          <w:szCs w:val="28"/>
        </w:rPr>
        <w:t>«О внесении изменений в постановление администрации Кикнурского муниципальног</w:t>
      </w:r>
      <w:r>
        <w:rPr>
          <w:sz w:val="28"/>
          <w:szCs w:val="28"/>
        </w:rPr>
        <w:t>о района Кировской области от 14.10.2020 № 26</w:t>
      </w:r>
      <w:r w:rsidR="003B232B">
        <w:rPr>
          <w:sz w:val="28"/>
          <w:szCs w:val="28"/>
        </w:rPr>
        <w:t>7</w:t>
      </w:r>
      <w:r w:rsidRPr="00443BF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5025F" w:rsidRDefault="0045025F" w:rsidP="0045025F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От </w:t>
      </w:r>
      <w:r w:rsidR="003B232B">
        <w:rPr>
          <w:sz w:val="28"/>
          <w:szCs w:val="28"/>
        </w:rPr>
        <w:t xml:space="preserve">28.12.2024 </w:t>
      </w:r>
      <w:r>
        <w:rPr>
          <w:sz w:val="28"/>
          <w:szCs w:val="28"/>
        </w:rPr>
        <w:t>№ 8</w:t>
      </w:r>
      <w:r w:rsidR="003B232B">
        <w:rPr>
          <w:sz w:val="28"/>
          <w:szCs w:val="28"/>
        </w:rPr>
        <w:t>92</w:t>
      </w:r>
      <w:r>
        <w:rPr>
          <w:sz w:val="28"/>
          <w:szCs w:val="28"/>
        </w:rPr>
        <w:t xml:space="preserve"> </w:t>
      </w:r>
      <w:r w:rsidRPr="00443BF9">
        <w:rPr>
          <w:sz w:val="28"/>
          <w:szCs w:val="28"/>
        </w:rPr>
        <w:t>«О внесении изменений в постановление администрации Кикнурского муниципальног</w:t>
      </w:r>
      <w:r>
        <w:rPr>
          <w:sz w:val="28"/>
          <w:szCs w:val="28"/>
        </w:rPr>
        <w:t>о района Кировской области от 14.10.2020 № 26</w:t>
      </w:r>
      <w:r w:rsidR="003B232B">
        <w:rPr>
          <w:sz w:val="28"/>
          <w:szCs w:val="28"/>
        </w:rPr>
        <w:t>7</w:t>
      </w:r>
      <w:r w:rsidRPr="00443BF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B232B" w:rsidRDefault="003B232B" w:rsidP="0045025F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От 5.11.2024 № 745 </w:t>
      </w:r>
      <w:r w:rsidRPr="00443BF9">
        <w:rPr>
          <w:sz w:val="28"/>
          <w:szCs w:val="28"/>
        </w:rPr>
        <w:t>«О внесении изменений в постановление администрации Кикнурского муниципальног</w:t>
      </w:r>
      <w:r>
        <w:rPr>
          <w:sz w:val="28"/>
          <w:szCs w:val="28"/>
        </w:rPr>
        <w:t>о района Кировской области от 14.10.2020 № 270</w:t>
      </w:r>
      <w:r w:rsidRPr="00443BF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B232B" w:rsidRDefault="003B232B" w:rsidP="0045025F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От 28.12.2024 № 890 </w:t>
      </w:r>
      <w:r w:rsidRPr="00443BF9">
        <w:rPr>
          <w:sz w:val="28"/>
          <w:szCs w:val="28"/>
        </w:rPr>
        <w:t>«О внесении изменений в постановление администрации Кикнурского муниципальног</w:t>
      </w:r>
      <w:r>
        <w:rPr>
          <w:sz w:val="28"/>
          <w:szCs w:val="28"/>
        </w:rPr>
        <w:t>о района Кировской области от 14.10.2020 № 270</w:t>
      </w:r>
      <w:r w:rsidRPr="00443BF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5025F" w:rsidRDefault="0045025F" w:rsidP="003B232B">
      <w:pPr>
        <w:spacing w:line="360" w:lineRule="exact"/>
        <w:ind w:firstLine="720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D6DE0">
        <w:rPr>
          <w:sz w:val="28"/>
          <w:szCs w:val="28"/>
        </w:rPr>
        <w:t xml:space="preserve"> </w:t>
      </w:r>
      <w:r w:rsidRPr="008D6DE0">
        <w:rPr>
          <w:rFonts w:eastAsia="Calibri"/>
          <w:bCs/>
          <w:sz w:val="28"/>
          <w:szCs w:val="28"/>
        </w:rPr>
        <w:t>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размещению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«Интернет».</w:t>
      </w:r>
    </w:p>
    <w:p w:rsidR="0045025F" w:rsidRPr="008D6DE0" w:rsidRDefault="0045025F" w:rsidP="0045025F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 </w:t>
      </w:r>
      <w:r w:rsidRPr="008D6DE0">
        <w:rPr>
          <w:rFonts w:eastAsia="Calibri"/>
          <w:bCs/>
          <w:sz w:val="28"/>
          <w:szCs w:val="28"/>
        </w:rPr>
        <w:t>Настоящее постановление вступает в силу со дня официального опубликования (обнародования).</w:t>
      </w:r>
    </w:p>
    <w:p w:rsidR="0045025F" w:rsidRDefault="0045025F" w:rsidP="0045025F">
      <w:pPr>
        <w:shd w:val="clear" w:color="auto" w:fill="FFFFFF"/>
        <w:spacing w:line="360" w:lineRule="exact"/>
        <w:ind w:firstLine="720"/>
        <w:jc w:val="both"/>
        <w:rPr>
          <w:b/>
          <w:bCs/>
          <w:sz w:val="28"/>
          <w:szCs w:val="28"/>
        </w:rPr>
      </w:pPr>
    </w:p>
    <w:p w:rsidR="0045025F" w:rsidRDefault="0045025F" w:rsidP="0045025F">
      <w:pPr>
        <w:spacing w:line="380" w:lineRule="exact"/>
        <w:rPr>
          <w:b/>
          <w:bCs/>
          <w:sz w:val="28"/>
          <w:szCs w:val="28"/>
        </w:rPr>
      </w:pPr>
    </w:p>
    <w:p w:rsidR="0045025F" w:rsidRDefault="0045025F" w:rsidP="0045025F">
      <w:pPr>
        <w:jc w:val="both"/>
        <w:rPr>
          <w:sz w:val="28"/>
          <w:szCs w:val="28"/>
        </w:rPr>
      </w:pPr>
      <w:r>
        <w:rPr>
          <w:sz w:val="28"/>
          <w:szCs w:val="28"/>
        </w:rPr>
        <w:t>И.о главы Кикнурского муниципального</w:t>
      </w:r>
    </w:p>
    <w:p w:rsidR="0045025F" w:rsidRPr="00CC0C4F" w:rsidRDefault="0045025F" w:rsidP="0045025F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округа, первый заместитель главы</w:t>
      </w:r>
    </w:p>
    <w:p w:rsidR="0045025F" w:rsidRDefault="0045025F" w:rsidP="0045025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округа</w:t>
      </w:r>
      <w:r>
        <w:rPr>
          <w:sz w:val="28"/>
          <w:szCs w:val="28"/>
        </w:rPr>
        <w:tab/>
      </w:r>
      <w:r w:rsidR="00B508F3">
        <w:rPr>
          <w:sz w:val="28"/>
          <w:szCs w:val="28"/>
        </w:rPr>
        <w:t xml:space="preserve"> </w:t>
      </w:r>
      <w:r>
        <w:rPr>
          <w:sz w:val="28"/>
          <w:szCs w:val="28"/>
        </w:rPr>
        <w:t>М.Н</w:t>
      </w:r>
      <w:r w:rsidRPr="00CC0C4F">
        <w:rPr>
          <w:sz w:val="28"/>
          <w:szCs w:val="28"/>
        </w:rPr>
        <w:t xml:space="preserve">. </w:t>
      </w:r>
      <w:r>
        <w:rPr>
          <w:sz w:val="28"/>
          <w:szCs w:val="28"/>
        </w:rPr>
        <w:t>Хлыбов</w:t>
      </w:r>
      <w:bookmarkStart w:id="0" w:name="_GoBack"/>
      <w:bookmarkEnd w:id="0"/>
    </w:p>
    <w:sectPr w:rsidR="0045025F" w:rsidSect="003B232B">
      <w:headerReference w:type="even" r:id="rId7"/>
      <w:headerReference w:type="default" r:id="rId8"/>
      <w:headerReference w:type="firs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586" w:rsidRDefault="00425586">
      <w:r>
        <w:separator/>
      </w:r>
    </w:p>
  </w:endnote>
  <w:endnote w:type="continuationSeparator" w:id="0">
    <w:p w:rsidR="00425586" w:rsidRDefault="0042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586" w:rsidRDefault="00425586">
      <w:r>
        <w:separator/>
      </w:r>
    </w:p>
  </w:footnote>
  <w:footnote w:type="continuationSeparator" w:id="0">
    <w:p w:rsidR="00425586" w:rsidRDefault="00425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DE0" w:rsidRDefault="003F163A" w:rsidP="005803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6DE0" w:rsidRDefault="00B508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DE0" w:rsidRDefault="00B508F3" w:rsidP="00893B4C">
    <w:pPr>
      <w:pStyle w:val="a3"/>
      <w:jc w:val="both"/>
    </w:pPr>
  </w:p>
  <w:p w:rsidR="008D6DE0" w:rsidRDefault="00B508F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1522872"/>
      <w:docPartObj>
        <w:docPartGallery w:val="Page Numbers (Top of Page)"/>
        <w:docPartUnique/>
      </w:docPartObj>
    </w:sdtPr>
    <w:sdtEndPr/>
    <w:sdtContent>
      <w:p w:rsidR="008D6DE0" w:rsidRDefault="003F163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D6DE0" w:rsidRDefault="00B508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7E"/>
    <w:rsid w:val="00314527"/>
    <w:rsid w:val="003B232B"/>
    <w:rsid w:val="003F163A"/>
    <w:rsid w:val="00425586"/>
    <w:rsid w:val="0045025F"/>
    <w:rsid w:val="0047646F"/>
    <w:rsid w:val="007F05AE"/>
    <w:rsid w:val="00B508F3"/>
    <w:rsid w:val="00B879AD"/>
    <w:rsid w:val="00C178DE"/>
    <w:rsid w:val="00F6377E"/>
    <w:rsid w:val="00FF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593B7-98D7-466C-95C2-81C24858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25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0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02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5025F"/>
  </w:style>
  <w:style w:type="character" w:styleId="a6">
    <w:name w:val="Strong"/>
    <w:basedOn w:val="a0"/>
    <w:uiPriority w:val="22"/>
    <w:qFormat/>
    <w:rsid w:val="0045025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F05A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05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2025-01-27T06:03:00Z</cp:lastPrinted>
  <dcterms:created xsi:type="dcterms:W3CDTF">2025-01-27T05:42:00Z</dcterms:created>
  <dcterms:modified xsi:type="dcterms:W3CDTF">2025-01-29T06:39:00Z</dcterms:modified>
</cp:coreProperties>
</file>