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173BC8">
              <w:rPr>
                <w:b/>
                <w:color w:val="0000FF"/>
                <w:sz w:val="36"/>
                <w:szCs w:val="36"/>
              </w:rPr>
              <w:t>2</w:t>
            </w:r>
            <w:r w:rsidRPr="000B548D">
              <w:rPr>
                <w:b/>
                <w:color w:val="0000FF"/>
                <w:sz w:val="36"/>
                <w:szCs w:val="36"/>
              </w:rPr>
              <w:t>(</w:t>
            </w:r>
            <w:r w:rsidR="008169E8">
              <w:rPr>
                <w:b/>
                <w:color w:val="0000FF"/>
                <w:sz w:val="36"/>
                <w:szCs w:val="36"/>
              </w:rPr>
              <w:t>1</w:t>
            </w:r>
            <w:r w:rsidR="00173BC8">
              <w:rPr>
                <w:b/>
                <w:color w:val="0000FF"/>
                <w:sz w:val="36"/>
                <w:szCs w:val="36"/>
              </w:rPr>
              <w:t>70</w:t>
            </w:r>
            <w:r w:rsidRPr="000B548D">
              <w:rPr>
                <w:b/>
                <w:color w:val="0000FF"/>
                <w:sz w:val="36"/>
                <w:szCs w:val="36"/>
              </w:rPr>
              <w:t xml:space="preserve">) </w:t>
            </w:r>
          </w:p>
          <w:p w:rsidR="008B20BA" w:rsidRPr="000B548D" w:rsidRDefault="008169E8" w:rsidP="00DC7715">
            <w:pPr>
              <w:spacing w:after="720"/>
              <w:ind w:left="2160"/>
              <w:rPr>
                <w:b/>
                <w:color w:val="0000FF"/>
                <w:sz w:val="36"/>
                <w:szCs w:val="36"/>
              </w:rPr>
            </w:pPr>
            <w:r>
              <w:rPr>
                <w:b/>
                <w:color w:val="0000FF"/>
                <w:sz w:val="36"/>
                <w:szCs w:val="36"/>
              </w:rPr>
              <w:t>2</w:t>
            </w:r>
            <w:r w:rsidR="00173BC8">
              <w:rPr>
                <w:b/>
                <w:color w:val="0000FF"/>
                <w:sz w:val="36"/>
                <w:szCs w:val="36"/>
              </w:rPr>
              <w:t>9</w:t>
            </w:r>
            <w:r w:rsidR="00A9117D">
              <w:rPr>
                <w:b/>
                <w:color w:val="0000FF"/>
                <w:sz w:val="36"/>
                <w:szCs w:val="36"/>
              </w:rPr>
              <w:t xml:space="preserve"> </w:t>
            </w:r>
            <w:r w:rsidR="00425A8A">
              <w:rPr>
                <w:b/>
                <w:color w:val="0000FF"/>
                <w:sz w:val="36"/>
                <w:szCs w:val="36"/>
              </w:rPr>
              <w:t>января</w:t>
            </w:r>
            <w:r w:rsidR="00494F3D">
              <w:rPr>
                <w:b/>
                <w:color w:val="0000FF"/>
                <w:sz w:val="36"/>
                <w:szCs w:val="36"/>
              </w:rPr>
              <w:t xml:space="preserve"> </w:t>
            </w:r>
            <w:r w:rsidR="001B294E">
              <w:rPr>
                <w:b/>
                <w:color w:val="0000FF"/>
                <w:sz w:val="36"/>
                <w:szCs w:val="36"/>
              </w:rPr>
              <w:t>202</w:t>
            </w:r>
            <w:r>
              <w:rPr>
                <w:b/>
                <w:color w:val="0000FF"/>
                <w:sz w:val="36"/>
                <w:szCs w:val="36"/>
              </w:rPr>
              <w:t>5</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173BC8">
              <w:rPr>
                <w:b/>
                <w:color w:val="000000"/>
                <w:sz w:val="28"/>
                <w:szCs w:val="28"/>
              </w:rPr>
              <w:t>2</w:t>
            </w:r>
            <w:r w:rsidRPr="000B548D">
              <w:rPr>
                <w:b/>
                <w:color w:val="000000"/>
                <w:sz w:val="28"/>
                <w:szCs w:val="28"/>
              </w:rPr>
              <w:t xml:space="preserve"> (</w:t>
            </w:r>
            <w:r w:rsidR="002D163D">
              <w:rPr>
                <w:b/>
                <w:color w:val="000000"/>
                <w:sz w:val="28"/>
                <w:szCs w:val="28"/>
              </w:rPr>
              <w:t>1</w:t>
            </w:r>
            <w:r w:rsidR="00173BC8">
              <w:rPr>
                <w:b/>
                <w:color w:val="000000"/>
                <w:sz w:val="28"/>
                <w:szCs w:val="28"/>
              </w:rPr>
              <w:t>70</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8169E8" w:rsidP="00173BC8">
            <w:pPr>
              <w:jc w:val="center"/>
              <w:rPr>
                <w:b/>
                <w:color w:val="000000"/>
                <w:sz w:val="28"/>
                <w:szCs w:val="28"/>
              </w:rPr>
            </w:pPr>
            <w:r>
              <w:rPr>
                <w:b/>
                <w:color w:val="000000"/>
                <w:sz w:val="28"/>
                <w:szCs w:val="28"/>
              </w:rPr>
              <w:t>2</w:t>
            </w:r>
            <w:r w:rsidR="00173BC8">
              <w:rPr>
                <w:b/>
                <w:color w:val="000000"/>
                <w:sz w:val="28"/>
                <w:szCs w:val="28"/>
              </w:rPr>
              <w:t xml:space="preserve">9 </w:t>
            </w:r>
            <w:r w:rsidR="00425A8A">
              <w:rPr>
                <w:b/>
                <w:color w:val="000000"/>
                <w:sz w:val="28"/>
                <w:szCs w:val="28"/>
              </w:rPr>
              <w:t>января</w:t>
            </w:r>
            <w:r w:rsidR="008B20BA" w:rsidRPr="000B548D">
              <w:rPr>
                <w:b/>
                <w:color w:val="000000"/>
                <w:sz w:val="28"/>
                <w:szCs w:val="28"/>
              </w:rPr>
              <w:t xml:space="preserve"> </w:t>
            </w:r>
            <w:r>
              <w:rPr>
                <w:b/>
                <w:color w:val="000000"/>
                <w:sz w:val="28"/>
                <w:szCs w:val="28"/>
              </w:rPr>
              <w:t>2025</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5A725E" w:rsidRPr="003B31F1" w:rsidRDefault="005A725E" w:rsidP="006B5A7D">
      <w:pPr>
        <w:spacing w:line="360" w:lineRule="auto"/>
        <w:jc w:val="center"/>
        <w:rPr>
          <w:b/>
          <w:sz w:val="28"/>
          <w:szCs w:val="28"/>
        </w:rPr>
      </w:pPr>
    </w:p>
    <w:p w:rsidR="005A725E" w:rsidRPr="005A725E" w:rsidRDefault="005A725E" w:rsidP="005A725E">
      <w:pPr>
        <w:numPr>
          <w:ilvl w:val="0"/>
          <w:numId w:val="7"/>
        </w:numPr>
        <w:spacing w:line="360" w:lineRule="auto"/>
        <w:ind w:left="0" w:firstLine="426"/>
        <w:jc w:val="both"/>
        <w:rPr>
          <w:rFonts w:eastAsia="Calibri"/>
          <w:b/>
          <w:bCs/>
          <w:sz w:val="28"/>
          <w:szCs w:val="22"/>
          <w:lang w:eastAsia="en-US"/>
        </w:rPr>
      </w:pPr>
      <w:r>
        <w:rPr>
          <w:rFonts w:eastAsia="Calibri"/>
          <w:sz w:val="28"/>
          <w:szCs w:val="22"/>
          <w:lang w:eastAsia="en-US"/>
        </w:rPr>
        <w:t xml:space="preserve">      </w:t>
      </w: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10.01.2025</w:t>
      </w:r>
      <w:r w:rsidRPr="00CB6587">
        <w:rPr>
          <w:rFonts w:eastAsia="Calibri"/>
          <w:sz w:val="28"/>
          <w:szCs w:val="22"/>
          <w:lang w:eastAsia="en-US"/>
        </w:rPr>
        <w:t xml:space="preserve"> № </w:t>
      </w:r>
      <w:r w:rsidR="00A31BC5">
        <w:rPr>
          <w:rFonts w:eastAsia="Calibri"/>
          <w:sz w:val="28"/>
          <w:szCs w:val="22"/>
          <w:lang w:eastAsia="en-US"/>
        </w:rPr>
        <w:t>38</w:t>
      </w:r>
      <w:r w:rsidRPr="00CB6587">
        <w:rPr>
          <w:rFonts w:eastAsia="Calibri"/>
          <w:sz w:val="28"/>
          <w:szCs w:val="22"/>
          <w:lang w:eastAsia="en-US"/>
        </w:rPr>
        <w:t xml:space="preserve"> «</w:t>
      </w:r>
      <w:r w:rsidRPr="005A725E">
        <w:rPr>
          <w:sz w:val="28"/>
          <w:szCs w:val="28"/>
        </w:rPr>
        <w:t>Об утверждении нормативных затрат на обеспечение функций администрации Кикнурского муниципального округа, отраслевых органов и подведомственных им казенных учреждений, за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w:t>
      </w:r>
      <w:r w:rsidR="00C90C9C">
        <w:rPr>
          <w:rFonts w:eastAsia="Calibri"/>
          <w:sz w:val="28"/>
          <w:szCs w:val="22"/>
          <w:lang w:eastAsia="en-US"/>
        </w:rPr>
        <w:t>»……………………………….……..</w:t>
      </w:r>
      <w:r>
        <w:rPr>
          <w:rFonts w:eastAsia="Calibri"/>
          <w:sz w:val="28"/>
          <w:szCs w:val="22"/>
          <w:lang w:eastAsia="en-US"/>
        </w:rPr>
        <w:t>...............</w:t>
      </w:r>
      <w:r w:rsidR="007B5962">
        <w:rPr>
          <w:rFonts w:eastAsia="Calibri"/>
          <w:sz w:val="28"/>
          <w:szCs w:val="22"/>
          <w:lang w:eastAsia="en-US"/>
        </w:rPr>
        <w:t>5</w:t>
      </w:r>
    </w:p>
    <w:p w:rsidR="005A725E" w:rsidRPr="005A725E" w:rsidRDefault="005A725E" w:rsidP="005A725E">
      <w:pPr>
        <w:numPr>
          <w:ilvl w:val="0"/>
          <w:numId w:val="7"/>
        </w:numPr>
        <w:spacing w:line="360" w:lineRule="auto"/>
        <w:ind w:left="0" w:firstLine="426"/>
        <w:jc w:val="both"/>
        <w:rPr>
          <w:b/>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0A534C">
        <w:rPr>
          <w:rFonts w:eastAsia="Calibri"/>
          <w:sz w:val="28"/>
          <w:szCs w:val="22"/>
          <w:lang w:eastAsia="en-US"/>
        </w:rPr>
        <w:t>22</w:t>
      </w:r>
      <w:r>
        <w:rPr>
          <w:rFonts w:eastAsia="Calibri"/>
          <w:sz w:val="28"/>
          <w:szCs w:val="22"/>
          <w:lang w:eastAsia="en-US"/>
        </w:rPr>
        <w:t>.01.2025</w:t>
      </w:r>
      <w:r w:rsidRPr="00CB6587">
        <w:rPr>
          <w:rFonts w:eastAsia="Calibri"/>
          <w:sz w:val="28"/>
          <w:szCs w:val="22"/>
          <w:lang w:eastAsia="en-US"/>
        </w:rPr>
        <w:t xml:space="preserve"> № </w:t>
      </w:r>
      <w:r w:rsidR="000A534C">
        <w:rPr>
          <w:rFonts w:eastAsia="Calibri"/>
          <w:sz w:val="28"/>
          <w:szCs w:val="22"/>
          <w:lang w:eastAsia="en-US"/>
        </w:rPr>
        <w:t>41</w:t>
      </w:r>
      <w:r w:rsidRPr="00CB6587">
        <w:rPr>
          <w:rFonts w:eastAsia="Calibri"/>
          <w:sz w:val="28"/>
          <w:szCs w:val="22"/>
          <w:lang w:eastAsia="en-US"/>
        </w:rPr>
        <w:t xml:space="preserve"> «</w:t>
      </w:r>
      <w:r w:rsidR="000A534C" w:rsidRPr="000A534C">
        <w:rPr>
          <w:sz w:val="28"/>
          <w:szCs w:val="28"/>
        </w:rPr>
        <w:t>О признании утратившими силу некоторых постановлений</w:t>
      </w:r>
      <w:r w:rsidR="000A534C">
        <w:rPr>
          <w:rFonts w:eastAsia="Calibri"/>
          <w:sz w:val="28"/>
          <w:szCs w:val="22"/>
          <w:lang w:eastAsia="en-US"/>
        </w:rPr>
        <w:t>»…………………</w:t>
      </w:r>
      <w:r w:rsidRPr="005A725E">
        <w:rPr>
          <w:rFonts w:eastAsia="Calibri"/>
          <w:sz w:val="28"/>
          <w:szCs w:val="22"/>
          <w:lang w:eastAsia="en-US"/>
        </w:rPr>
        <w:t>............................</w:t>
      </w:r>
      <w:r>
        <w:rPr>
          <w:rFonts w:eastAsia="Calibri"/>
          <w:sz w:val="28"/>
          <w:szCs w:val="22"/>
          <w:lang w:eastAsia="en-US"/>
        </w:rPr>
        <w:t>.......</w:t>
      </w:r>
      <w:r w:rsidR="00C6640B">
        <w:rPr>
          <w:rFonts w:eastAsia="Calibri"/>
          <w:sz w:val="28"/>
          <w:szCs w:val="22"/>
          <w:lang w:eastAsia="en-US"/>
        </w:rPr>
        <w:t>..............</w:t>
      </w:r>
      <w:r w:rsidR="00C90C9C">
        <w:rPr>
          <w:rFonts w:eastAsia="Calibri"/>
          <w:sz w:val="28"/>
          <w:szCs w:val="22"/>
          <w:lang w:eastAsia="en-US"/>
        </w:rPr>
        <w:t>..</w:t>
      </w:r>
      <w:r w:rsidR="00E37C1C">
        <w:rPr>
          <w:rFonts w:eastAsia="Calibri"/>
          <w:sz w:val="28"/>
          <w:szCs w:val="22"/>
          <w:lang w:eastAsia="en-US"/>
        </w:rPr>
        <w:t>.11</w:t>
      </w:r>
    </w:p>
    <w:p w:rsidR="005A725E" w:rsidRPr="000A534C" w:rsidRDefault="005A725E" w:rsidP="000A534C">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0A534C">
        <w:rPr>
          <w:rFonts w:eastAsia="Calibri"/>
          <w:sz w:val="28"/>
          <w:szCs w:val="22"/>
          <w:lang w:eastAsia="en-US"/>
        </w:rPr>
        <w:t>24</w:t>
      </w:r>
      <w:r>
        <w:rPr>
          <w:rFonts w:eastAsia="Calibri"/>
          <w:sz w:val="28"/>
          <w:szCs w:val="22"/>
          <w:lang w:eastAsia="en-US"/>
        </w:rPr>
        <w:t>.01.2025</w:t>
      </w:r>
      <w:r w:rsidRPr="00CB6587">
        <w:rPr>
          <w:rFonts w:eastAsia="Calibri"/>
          <w:sz w:val="28"/>
          <w:szCs w:val="22"/>
          <w:lang w:eastAsia="en-US"/>
        </w:rPr>
        <w:t xml:space="preserve"> № </w:t>
      </w:r>
      <w:r w:rsidR="000A534C">
        <w:rPr>
          <w:rFonts w:eastAsia="Calibri"/>
          <w:sz w:val="28"/>
          <w:szCs w:val="22"/>
          <w:lang w:eastAsia="en-US"/>
        </w:rPr>
        <w:t>43</w:t>
      </w:r>
      <w:r w:rsidRPr="00CB6587">
        <w:rPr>
          <w:rFonts w:eastAsia="Calibri"/>
          <w:sz w:val="28"/>
          <w:szCs w:val="22"/>
          <w:lang w:eastAsia="en-US"/>
        </w:rPr>
        <w:t xml:space="preserve"> «</w:t>
      </w:r>
      <w:r w:rsidR="000A534C" w:rsidRPr="000A534C">
        <w:rPr>
          <w:sz w:val="28"/>
          <w:szCs w:val="28"/>
        </w:rPr>
        <w:t>О внесении изменений в постановление администрации Кикнурского муниципального округа Киовской области от 10.10.2024 №</w:t>
      </w:r>
      <w:r w:rsidR="000A534C">
        <w:rPr>
          <w:sz w:val="28"/>
          <w:szCs w:val="28"/>
        </w:rPr>
        <w:t xml:space="preserve"> </w:t>
      </w:r>
      <w:r w:rsidR="000A534C" w:rsidRPr="000A534C">
        <w:rPr>
          <w:sz w:val="28"/>
          <w:szCs w:val="28"/>
        </w:rPr>
        <w:t>669</w:t>
      </w:r>
      <w:r w:rsidRPr="000A534C">
        <w:rPr>
          <w:rFonts w:eastAsia="Calibri"/>
          <w:sz w:val="28"/>
          <w:szCs w:val="22"/>
          <w:lang w:eastAsia="en-US"/>
        </w:rPr>
        <w:t>»……………………………….…………….............................</w:t>
      </w:r>
      <w:r w:rsidR="00C90C9C">
        <w:rPr>
          <w:rFonts w:eastAsia="Calibri"/>
          <w:sz w:val="28"/>
          <w:szCs w:val="22"/>
          <w:lang w:eastAsia="en-US"/>
        </w:rPr>
        <w:t>.</w:t>
      </w:r>
      <w:r w:rsidR="00E37C1C">
        <w:rPr>
          <w:rFonts w:eastAsia="Calibri"/>
          <w:sz w:val="28"/>
          <w:szCs w:val="22"/>
          <w:lang w:eastAsia="en-US"/>
        </w:rPr>
        <w:t>.15</w:t>
      </w:r>
    </w:p>
    <w:p w:rsidR="005A725E" w:rsidRPr="000A534C" w:rsidRDefault="005A725E" w:rsidP="000A534C">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0A534C">
        <w:rPr>
          <w:rFonts w:eastAsia="Calibri"/>
          <w:sz w:val="28"/>
          <w:szCs w:val="22"/>
          <w:lang w:eastAsia="en-US"/>
        </w:rPr>
        <w:t>24.</w:t>
      </w:r>
      <w:r>
        <w:rPr>
          <w:rFonts w:eastAsia="Calibri"/>
          <w:sz w:val="28"/>
          <w:szCs w:val="22"/>
          <w:lang w:eastAsia="en-US"/>
        </w:rPr>
        <w:t>01.2025</w:t>
      </w:r>
      <w:r w:rsidRPr="00CB6587">
        <w:rPr>
          <w:rFonts w:eastAsia="Calibri"/>
          <w:sz w:val="28"/>
          <w:szCs w:val="22"/>
          <w:lang w:eastAsia="en-US"/>
        </w:rPr>
        <w:t xml:space="preserve"> № </w:t>
      </w:r>
      <w:r w:rsidR="000A534C">
        <w:rPr>
          <w:rFonts w:eastAsia="Calibri"/>
          <w:sz w:val="28"/>
          <w:szCs w:val="22"/>
          <w:lang w:eastAsia="en-US"/>
        </w:rPr>
        <w:t>46</w:t>
      </w:r>
      <w:r w:rsidRPr="00CB6587">
        <w:rPr>
          <w:rFonts w:eastAsia="Calibri"/>
          <w:sz w:val="28"/>
          <w:szCs w:val="22"/>
          <w:lang w:eastAsia="en-US"/>
        </w:rPr>
        <w:t xml:space="preserve"> </w:t>
      </w:r>
      <w:r w:rsidRPr="005A725E">
        <w:rPr>
          <w:rFonts w:eastAsia="Calibri"/>
          <w:sz w:val="28"/>
          <w:szCs w:val="22"/>
          <w:lang w:eastAsia="en-US"/>
        </w:rPr>
        <w:t>«</w:t>
      </w:r>
      <w:r w:rsidR="000A534C" w:rsidRPr="000A534C">
        <w:rPr>
          <w:sz w:val="28"/>
          <w:szCs w:val="28"/>
        </w:rPr>
        <w:t>О признании утратившими силу некоторых постановлений</w:t>
      </w:r>
      <w:r w:rsidR="00C6640B">
        <w:rPr>
          <w:rFonts w:eastAsia="Calibri"/>
          <w:sz w:val="28"/>
          <w:szCs w:val="22"/>
          <w:lang w:eastAsia="en-US"/>
        </w:rPr>
        <w:t>»……………………………………….</w:t>
      </w:r>
      <w:r w:rsidR="00E432ED" w:rsidRPr="000A534C">
        <w:rPr>
          <w:rFonts w:eastAsia="Calibri"/>
          <w:sz w:val="28"/>
          <w:szCs w:val="22"/>
          <w:lang w:eastAsia="en-US"/>
        </w:rPr>
        <w:t>.................</w:t>
      </w:r>
      <w:r w:rsidR="00C90C9C">
        <w:rPr>
          <w:rFonts w:eastAsia="Calibri"/>
          <w:sz w:val="28"/>
          <w:szCs w:val="22"/>
          <w:lang w:eastAsia="en-US"/>
        </w:rPr>
        <w:t>.</w:t>
      </w:r>
      <w:r w:rsidR="00E37C1C">
        <w:rPr>
          <w:rFonts w:eastAsia="Calibri"/>
          <w:sz w:val="28"/>
          <w:szCs w:val="22"/>
          <w:lang w:eastAsia="en-US"/>
        </w:rPr>
        <w:t>..22</w:t>
      </w:r>
    </w:p>
    <w:p w:rsidR="005A725E" w:rsidRPr="000A534C" w:rsidRDefault="005A725E" w:rsidP="000A534C">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0A534C">
        <w:rPr>
          <w:rFonts w:eastAsia="Calibri"/>
          <w:sz w:val="28"/>
          <w:szCs w:val="22"/>
          <w:lang w:eastAsia="en-US"/>
        </w:rPr>
        <w:t>27</w:t>
      </w:r>
      <w:r>
        <w:rPr>
          <w:rFonts w:eastAsia="Calibri"/>
          <w:sz w:val="28"/>
          <w:szCs w:val="22"/>
          <w:lang w:eastAsia="en-US"/>
        </w:rPr>
        <w:t>.01.2025</w:t>
      </w:r>
      <w:r w:rsidRPr="00CB6587">
        <w:rPr>
          <w:rFonts w:eastAsia="Calibri"/>
          <w:sz w:val="28"/>
          <w:szCs w:val="22"/>
          <w:lang w:eastAsia="en-US"/>
        </w:rPr>
        <w:t xml:space="preserve"> № </w:t>
      </w:r>
      <w:r w:rsidR="000A534C">
        <w:rPr>
          <w:rFonts w:eastAsia="Calibri"/>
          <w:sz w:val="28"/>
          <w:szCs w:val="22"/>
          <w:lang w:eastAsia="en-US"/>
        </w:rPr>
        <w:t>47</w:t>
      </w:r>
      <w:r w:rsidRPr="00CB6587">
        <w:rPr>
          <w:rFonts w:eastAsia="Calibri"/>
          <w:sz w:val="28"/>
          <w:szCs w:val="22"/>
          <w:lang w:eastAsia="en-US"/>
        </w:rPr>
        <w:t xml:space="preserve"> «</w:t>
      </w:r>
      <w:r w:rsidR="000A534C" w:rsidRPr="000A534C">
        <w:rPr>
          <w:sz w:val="28"/>
          <w:szCs w:val="28"/>
        </w:rPr>
        <w:t xml:space="preserve">О внесении  изменений в постановление администрации </w:t>
      </w:r>
      <w:r w:rsidR="000A534C" w:rsidRPr="000A534C">
        <w:rPr>
          <w:sz w:val="28"/>
          <w:szCs w:val="28"/>
        </w:rPr>
        <w:lastRenderedPageBreak/>
        <w:t>Кикнурского муниципального округа Кировской области от 10.10.2024 №</w:t>
      </w:r>
      <w:r w:rsidR="000A534C">
        <w:rPr>
          <w:sz w:val="28"/>
          <w:szCs w:val="28"/>
        </w:rPr>
        <w:t xml:space="preserve"> </w:t>
      </w:r>
      <w:r w:rsidR="000A534C" w:rsidRPr="000A534C">
        <w:rPr>
          <w:sz w:val="28"/>
          <w:szCs w:val="28"/>
        </w:rPr>
        <w:t>678</w:t>
      </w:r>
      <w:r w:rsidRPr="000A534C">
        <w:rPr>
          <w:rFonts w:eastAsia="Calibri"/>
          <w:sz w:val="28"/>
          <w:szCs w:val="22"/>
          <w:lang w:eastAsia="en-US"/>
        </w:rPr>
        <w:t>»……………………………….…………</w:t>
      </w:r>
      <w:r w:rsidR="00C6640B">
        <w:rPr>
          <w:rFonts w:eastAsia="Calibri"/>
          <w:sz w:val="28"/>
          <w:szCs w:val="22"/>
          <w:lang w:eastAsia="en-US"/>
        </w:rPr>
        <w:t>…............................</w:t>
      </w:r>
      <w:r w:rsidR="00E37C1C">
        <w:rPr>
          <w:rFonts w:eastAsia="Calibri"/>
          <w:sz w:val="28"/>
          <w:szCs w:val="22"/>
          <w:lang w:eastAsia="en-US"/>
        </w:rPr>
        <w:t>..23</w:t>
      </w:r>
    </w:p>
    <w:p w:rsidR="005A725E" w:rsidRPr="000A534C" w:rsidRDefault="005A725E" w:rsidP="000A534C">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0A534C">
        <w:rPr>
          <w:rFonts w:eastAsia="Calibri"/>
          <w:sz w:val="28"/>
          <w:szCs w:val="22"/>
          <w:lang w:eastAsia="en-US"/>
        </w:rPr>
        <w:t>27</w:t>
      </w:r>
      <w:r>
        <w:rPr>
          <w:rFonts w:eastAsia="Calibri"/>
          <w:sz w:val="28"/>
          <w:szCs w:val="22"/>
          <w:lang w:eastAsia="en-US"/>
        </w:rPr>
        <w:t>.01.2025</w:t>
      </w:r>
      <w:r w:rsidRPr="00CB6587">
        <w:rPr>
          <w:rFonts w:eastAsia="Calibri"/>
          <w:sz w:val="28"/>
          <w:szCs w:val="22"/>
          <w:lang w:eastAsia="en-US"/>
        </w:rPr>
        <w:t xml:space="preserve"> № </w:t>
      </w:r>
      <w:r w:rsidR="000A534C">
        <w:rPr>
          <w:rFonts w:eastAsia="Calibri"/>
          <w:sz w:val="28"/>
          <w:szCs w:val="22"/>
          <w:lang w:eastAsia="en-US"/>
        </w:rPr>
        <w:t>4</w:t>
      </w:r>
      <w:r>
        <w:rPr>
          <w:rFonts w:eastAsia="Calibri"/>
          <w:sz w:val="28"/>
          <w:szCs w:val="22"/>
          <w:lang w:eastAsia="en-US"/>
        </w:rPr>
        <w:t>8</w:t>
      </w:r>
      <w:r w:rsidRPr="00CB6587">
        <w:rPr>
          <w:rFonts w:eastAsia="Calibri"/>
          <w:sz w:val="28"/>
          <w:szCs w:val="22"/>
          <w:lang w:eastAsia="en-US"/>
        </w:rPr>
        <w:t xml:space="preserve"> </w:t>
      </w:r>
      <w:r w:rsidRPr="005A725E">
        <w:rPr>
          <w:rFonts w:eastAsia="Calibri"/>
          <w:sz w:val="28"/>
          <w:szCs w:val="22"/>
          <w:lang w:eastAsia="en-US"/>
        </w:rPr>
        <w:t>«</w:t>
      </w:r>
      <w:r w:rsidR="000A534C" w:rsidRPr="000A534C">
        <w:rPr>
          <w:sz w:val="28"/>
          <w:szCs w:val="28"/>
        </w:rPr>
        <w:t>О признании утратившими силу некоторых постановлений</w:t>
      </w:r>
      <w:r w:rsidR="00C6640B">
        <w:rPr>
          <w:rFonts w:eastAsia="Calibri"/>
          <w:sz w:val="28"/>
          <w:szCs w:val="22"/>
          <w:lang w:eastAsia="en-US"/>
        </w:rPr>
        <w:t>»……………………………….……………..</w:t>
      </w:r>
      <w:r w:rsidR="00E37C1C">
        <w:rPr>
          <w:rFonts w:eastAsia="Calibri"/>
          <w:sz w:val="28"/>
          <w:szCs w:val="22"/>
          <w:lang w:eastAsia="en-US"/>
        </w:rPr>
        <w:t>.........25</w:t>
      </w:r>
    </w:p>
    <w:p w:rsidR="005A725E" w:rsidRPr="000A534C" w:rsidRDefault="005A725E" w:rsidP="000A534C">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0A534C">
        <w:rPr>
          <w:rFonts w:eastAsia="Calibri"/>
          <w:sz w:val="28"/>
          <w:szCs w:val="22"/>
          <w:lang w:eastAsia="en-US"/>
        </w:rPr>
        <w:t>27</w:t>
      </w:r>
      <w:r>
        <w:rPr>
          <w:rFonts w:eastAsia="Calibri"/>
          <w:sz w:val="28"/>
          <w:szCs w:val="22"/>
          <w:lang w:eastAsia="en-US"/>
        </w:rPr>
        <w:t>.01.2025</w:t>
      </w:r>
      <w:r w:rsidRPr="00CB6587">
        <w:rPr>
          <w:rFonts w:eastAsia="Calibri"/>
          <w:sz w:val="28"/>
          <w:szCs w:val="22"/>
          <w:lang w:eastAsia="en-US"/>
        </w:rPr>
        <w:t xml:space="preserve"> № </w:t>
      </w:r>
      <w:r w:rsidR="000A534C">
        <w:rPr>
          <w:rFonts w:eastAsia="Calibri"/>
          <w:sz w:val="28"/>
          <w:szCs w:val="22"/>
          <w:lang w:eastAsia="en-US"/>
        </w:rPr>
        <w:t>49</w:t>
      </w:r>
      <w:r w:rsidRPr="00CB6587">
        <w:rPr>
          <w:rFonts w:eastAsia="Calibri"/>
          <w:sz w:val="28"/>
          <w:szCs w:val="22"/>
          <w:lang w:eastAsia="en-US"/>
        </w:rPr>
        <w:t xml:space="preserve"> «</w:t>
      </w:r>
      <w:r w:rsidR="000A534C" w:rsidRPr="000A534C">
        <w:rPr>
          <w:sz w:val="28"/>
          <w:szCs w:val="28"/>
        </w:rPr>
        <w:t>Об утверждении стоимости услуг, предоставляемых согласно гарантированному перечню услуг по погребению на территории муниципального образования Кикнурский муниципальный округ Кировской области</w:t>
      </w:r>
      <w:r w:rsidRPr="000A534C">
        <w:rPr>
          <w:rFonts w:eastAsia="Calibri"/>
          <w:sz w:val="28"/>
          <w:szCs w:val="22"/>
          <w:lang w:eastAsia="en-US"/>
        </w:rPr>
        <w:t>»……………………………….…………</w:t>
      </w:r>
      <w:r w:rsidR="00C6640B">
        <w:rPr>
          <w:rFonts w:eastAsia="Calibri"/>
          <w:sz w:val="28"/>
          <w:szCs w:val="22"/>
          <w:lang w:eastAsia="en-US"/>
        </w:rPr>
        <w:t>…........</w:t>
      </w:r>
      <w:r w:rsidR="00E432ED" w:rsidRPr="000A534C">
        <w:rPr>
          <w:rFonts w:eastAsia="Calibri"/>
          <w:sz w:val="28"/>
          <w:szCs w:val="22"/>
          <w:lang w:eastAsia="en-US"/>
        </w:rPr>
        <w:t>...............</w:t>
      </w:r>
      <w:r w:rsidR="00E37C1C">
        <w:rPr>
          <w:rFonts w:eastAsia="Calibri"/>
          <w:sz w:val="28"/>
          <w:szCs w:val="22"/>
          <w:lang w:eastAsia="en-US"/>
        </w:rPr>
        <w:t>26</w:t>
      </w:r>
    </w:p>
    <w:p w:rsidR="005A725E" w:rsidRPr="000A534C" w:rsidRDefault="005A725E" w:rsidP="000A534C">
      <w:pPr>
        <w:numPr>
          <w:ilvl w:val="0"/>
          <w:numId w:val="7"/>
        </w:numPr>
        <w:spacing w:line="360" w:lineRule="auto"/>
        <w:ind w:left="0" w:firstLine="426"/>
        <w:jc w:val="both"/>
        <w:rPr>
          <w:sz w:val="28"/>
          <w:szCs w:val="28"/>
        </w:rPr>
      </w:pPr>
      <w:r w:rsidRPr="005A725E">
        <w:rPr>
          <w:rFonts w:eastAsia="Calibri"/>
          <w:sz w:val="28"/>
          <w:szCs w:val="22"/>
          <w:lang w:eastAsia="en-US"/>
        </w:rPr>
        <w:t>Постановление администрации Кикнур</w:t>
      </w:r>
      <w:r w:rsidR="000A534C">
        <w:rPr>
          <w:rFonts w:eastAsia="Calibri"/>
          <w:sz w:val="28"/>
          <w:szCs w:val="22"/>
          <w:lang w:eastAsia="en-US"/>
        </w:rPr>
        <w:t>ского муниципального округа от 2</w:t>
      </w:r>
      <w:r w:rsidRPr="005A725E">
        <w:rPr>
          <w:rFonts w:eastAsia="Calibri"/>
          <w:sz w:val="28"/>
          <w:szCs w:val="22"/>
          <w:lang w:eastAsia="en-US"/>
        </w:rPr>
        <w:t xml:space="preserve">7.01.2025 № </w:t>
      </w:r>
      <w:r w:rsidR="000A534C">
        <w:rPr>
          <w:rFonts w:eastAsia="Calibri"/>
          <w:sz w:val="28"/>
          <w:szCs w:val="22"/>
          <w:lang w:eastAsia="en-US"/>
        </w:rPr>
        <w:t>51</w:t>
      </w:r>
      <w:r w:rsidRPr="005A725E">
        <w:rPr>
          <w:rFonts w:eastAsia="Calibri"/>
          <w:sz w:val="28"/>
          <w:szCs w:val="22"/>
          <w:lang w:eastAsia="en-US"/>
        </w:rPr>
        <w:t xml:space="preserve"> «</w:t>
      </w:r>
      <w:r w:rsidR="000A534C" w:rsidRPr="000A534C">
        <w:rPr>
          <w:sz w:val="28"/>
          <w:szCs w:val="28"/>
        </w:rPr>
        <w:t>О внесении изменений в постановление администрации Кикнурского му</w:t>
      </w:r>
      <w:r w:rsidR="000A534C">
        <w:rPr>
          <w:sz w:val="28"/>
          <w:szCs w:val="28"/>
        </w:rPr>
        <w:t>н</w:t>
      </w:r>
      <w:r w:rsidR="000A534C" w:rsidRPr="000A534C">
        <w:rPr>
          <w:sz w:val="28"/>
          <w:szCs w:val="28"/>
        </w:rPr>
        <w:t>иципального округа Кировской области от 10.10.2024 №682</w:t>
      </w:r>
      <w:r w:rsidRPr="000A534C">
        <w:rPr>
          <w:rFonts w:eastAsia="Calibri"/>
          <w:sz w:val="28"/>
          <w:szCs w:val="22"/>
          <w:lang w:eastAsia="en-US"/>
        </w:rPr>
        <w:t>»……………………………….……………......</w:t>
      </w:r>
      <w:r w:rsidR="00C6640B">
        <w:rPr>
          <w:rFonts w:eastAsia="Calibri"/>
          <w:sz w:val="28"/>
          <w:szCs w:val="22"/>
          <w:lang w:eastAsia="en-US"/>
        </w:rPr>
        <w:t>...............</w:t>
      </w:r>
      <w:r w:rsidR="00E432ED" w:rsidRPr="000A534C">
        <w:rPr>
          <w:rFonts w:eastAsia="Calibri"/>
          <w:sz w:val="28"/>
          <w:szCs w:val="22"/>
          <w:lang w:eastAsia="en-US"/>
        </w:rPr>
        <w:t>......</w:t>
      </w:r>
      <w:r w:rsidR="00E37C1C">
        <w:rPr>
          <w:rFonts w:eastAsia="Calibri"/>
          <w:sz w:val="28"/>
          <w:szCs w:val="22"/>
          <w:lang w:eastAsia="en-US"/>
        </w:rPr>
        <w:t>29</w:t>
      </w:r>
    </w:p>
    <w:p w:rsidR="00D824CE" w:rsidRPr="000A534C" w:rsidRDefault="005A725E" w:rsidP="000A534C">
      <w:pPr>
        <w:numPr>
          <w:ilvl w:val="0"/>
          <w:numId w:val="7"/>
        </w:numPr>
        <w:spacing w:line="360" w:lineRule="auto"/>
        <w:ind w:left="0" w:firstLine="426"/>
        <w:jc w:val="both"/>
        <w:rPr>
          <w:sz w:val="28"/>
          <w:szCs w:val="28"/>
        </w:rPr>
      </w:pPr>
      <w:r w:rsidRPr="005A725E">
        <w:rPr>
          <w:rFonts w:eastAsia="Calibri"/>
          <w:sz w:val="28"/>
          <w:szCs w:val="22"/>
          <w:lang w:eastAsia="en-US"/>
        </w:rPr>
        <w:t>Постановление администрации Кикнурс</w:t>
      </w:r>
      <w:r w:rsidR="000A534C">
        <w:rPr>
          <w:rFonts w:eastAsia="Calibri"/>
          <w:sz w:val="28"/>
          <w:szCs w:val="22"/>
          <w:lang w:eastAsia="en-US"/>
        </w:rPr>
        <w:t>кого муниципального округа от 27</w:t>
      </w:r>
      <w:r w:rsidRPr="005A725E">
        <w:rPr>
          <w:rFonts w:eastAsia="Calibri"/>
          <w:sz w:val="28"/>
          <w:szCs w:val="22"/>
          <w:lang w:eastAsia="en-US"/>
        </w:rPr>
        <w:t xml:space="preserve">.01.2025 № </w:t>
      </w:r>
      <w:r w:rsidR="000A534C">
        <w:rPr>
          <w:rFonts w:eastAsia="Calibri"/>
          <w:sz w:val="28"/>
          <w:szCs w:val="22"/>
          <w:lang w:eastAsia="en-US"/>
        </w:rPr>
        <w:t>53</w:t>
      </w:r>
      <w:r w:rsidRPr="005A725E">
        <w:rPr>
          <w:rFonts w:eastAsia="Calibri"/>
          <w:sz w:val="28"/>
          <w:szCs w:val="22"/>
          <w:lang w:eastAsia="en-US"/>
        </w:rPr>
        <w:t xml:space="preserve"> «</w:t>
      </w:r>
      <w:r w:rsidR="000A534C" w:rsidRPr="000A534C">
        <w:rPr>
          <w:sz w:val="28"/>
          <w:szCs w:val="28"/>
        </w:rPr>
        <w:t>О признании утратившими силу некоторых постановлений</w:t>
      </w:r>
      <w:r w:rsidR="00C6640B">
        <w:rPr>
          <w:rFonts w:eastAsia="Calibri"/>
          <w:sz w:val="28"/>
          <w:szCs w:val="22"/>
          <w:lang w:eastAsia="en-US"/>
        </w:rPr>
        <w:t>»……………………………….………..</w:t>
      </w:r>
      <w:r w:rsidR="00E432ED" w:rsidRPr="000A534C">
        <w:rPr>
          <w:rFonts w:eastAsia="Calibri"/>
          <w:sz w:val="28"/>
          <w:szCs w:val="22"/>
          <w:lang w:eastAsia="en-US"/>
        </w:rPr>
        <w:t>................</w:t>
      </w:r>
      <w:r w:rsidR="00C6640B">
        <w:rPr>
          <w:rFonts w:eastAsia="Calibri"/>
          <w:sz w:val="28"/>
          <w:szCs w:val="22"/>
          <w:lang w:eastAsia="en-US"/>
        </w:rPr>
        <w:t>.</w:t>
      </w:r>
      <w:r w:rsidR="00E432ED" w:rsidRPr="000A534C">
        <w:rPr>
          <w:rFonts w:eastAsia="Calibri"/>
          <w:sz w:val="28"/>
          <w:szCs w:val="22"/>
          <w:lang w:eastAsia="en-US"/>
        </w:rPr>
        <w:t>.</w:t>
      </w:r>
      <w:r w:rsidR="00E37C1C">
        <w:rPr>
          <w:rFonts w:eastAsia="Calibri"/>
          <w:sz w:val="28"/>
          <w:szCs w:val="22"/>
          <w:lang w:eastAsia="en-US"/>
        </w:rPr>
        <w:t>32</w:t>
      </w:r>
    </w:p>
    <w:p w:rsidR="00D824CE" w:rsidRPr="000A534C" w:rsidRDefault="005A725E" w:rsidP="000A534C">
      <w:pPr>
        <w:numPr>
          <w:ilvl w:val="0"/>
          <w:numId w:val="7"/>
        </w:numPr>
        <w:spacing w:line="360" w:lineRule="auto"/>
        <w:ind w:left="0" w:firstLine="426"/>
        <w:jc w:val="both"/>
        <w:rPr>
          <w:sz w:val="28"/>
          <w:szCs w:val="28"/>
        </w:rPr>
      </w:pPr>
      <w:r w:rsidRPr="00D824CE">
        <w:rPr>
          <w:rFonts w:eastAsia="Calibri"/>
          <w:sz w:val="28"/>
          <w:szCs w:val="22"/>
          <w:lang w:eastAsia="en-US"/>
        </w:rPr>
        <w:t xml:space="preserve">Постановление администрации Кикнурского муниципального округа от </w:t>
      </w:r>
      <w:r w:rsidR="000A534C">
        <w:rPr>
          <w:rFonts w:eastAsia="Calibri"/>
          <w:sz w:val="28"/>
          <w:szCs w:val="22"/>
          <w:lang w:eastAsia="en-US"/>
        </w:rPr>
        <w:t>27</w:t>
      </w:r>
      <w:r w:rsidRPr="00D824CE">
        <w:rPr>
          <w:rFonts w:eastAsia="Calibri"/>
          <w:sz w:val="28"/>
          <w:szCs w:val="22"/>
          <w:lang w:eastAsia="en-US"/>
        </w:rPr>
        <w:t xml:space="preserve">.01.2025 № </w:t>
      </w:r>
      <w:r w:rsidR="000A534C">
        <w:rPr>
          <w:rFonts w:eastAsia="Calibri"/>
          <w:sz w:val="28"/>
          <w:szCs w:val="22"/>
          <w:lang w:eastAsia="en-US"/>
        </w:rPr>
        <w:t>54</w:t>
      </w:r>
      <w:r w:rsidRPr="00D824CE">
        <w:rPr>
          <w:rFonts w:eastAsia="Calibri"/>
          <w:sz w:val="28"/>
          <w:szCs w:val="22"/>
          <w:lang w:eastAsia="en-US"/>
        </w:rPr>
        <w:t xml:space="preserve"> «</w:t>
      </w:r>
      <w:r w:rsidR="000A534C" w:rsidRPr="000A534C">
        <w:rPr>
          <w:sz w:val="28"/>
          <w:szCs w:val="28"/>
        </w:rPr>
        <w:t>О внесении изменений в постановление администрации Кикнурского муниципального оруга Кировской области от 10.10.2024 №670</w:t>
      </w:r>
      <w:r w:rsidR="00D824CE" w:rsidRPr="000A534C">
        <w:rPr>
          <w:rFonts w:eastAsia="Calibri"/>
          <w:sz w:val="28"/>
          <w:szCs w:val="22"/>
          <w:lang w:eastAsia="en-US"/>
        </w:rPr>
        <w:t>»…………</w:t>
      </w:r>
      <w:r w:rsidRPr="000A534C">
        <w:rPr>
          <w:rFonts w:eastAsia="Calibri"/>
          <w:sz w:val="28"/>
          <w:szCs w:val="22"/>
          <w:lang w:eastAsia="en-US"/>
        </w:rPr>
        <w:t>….....................................</w:t>
      </w:r>
      <w:r w:rsidR="00E432ED" w:rsidRPr="000A534C">
        <w:rPr>
          <w:rFonts w:eastAsia="Calibri"/>
          <w:sz w:val="28"/>
          <w:szCs w:val="22"/>
          <w:lang w:eastAsia="en-US"/>
        </w:rPr>
        <w:t>..................</w:t>
      </w:r>
      <w:r w:rsidR="00C6640B">
        <w:rPr>
          <w:rFonts w:eastAsia="Calibri"/>
          <w:sz w:val="28"/>
          <w:szCs w:val="22"/>
          <w:lang w:eastAsia="en-US"/>
        </w:rPr>
        <w:t>.</w:t>
      </w:r>
      <w:r w:rsidR="00E432ED" w:rsidRPr="000A534C">
        <w:rPr>
          <w:rFonts w:eastAsia="Calibri"/>
          <w:sz w:val="28"/>
          <w:szCs w:val="22"/>
          <w:lang w:eastAsia="en-US"/>
        </w:rPr>
        <w:t>..</w:t>
      </w:r>
      <w:r w:rsidR="00E37C1C">
        <w:rPr>
          <w:rFonts w:eastAsia="Calibri"/>
          <w:sz w:val="28"/>
          <w:szCs w:val="22"/>
          <w:lang w:eastAsia="en-US"/>
        </w:rPr>
        <w:t>34</w:t>
      </w:r>
    </w:p>
    <w:p w:rsidR="005A725E" w:rsidRPr="000A534C" w:rsidRDefault="005A725E" w:rsidP="000A534C">
      <w:pPr>
        <w:numPr>
          <w:ilvl w:val="0"/>
          <w:numId w:val="7"/>
        </w:numPr>
        <w:spacing w:line="360" w:lineRule="auto"/>
        <w:ind w:left="0" w:firstLine="426"/>
        <w:jc w:val="both"/>
        <w:rPr>
          <w:sz w:val="28"/>
          <w:szCs w:val="28"/>
        </w:rPr>
      </w:pPr>
      <w:r w:rsidRPr="00D824CE">
        <w:rPr>
          <w:rFonts w:eastAsia="Calibri"/>
          <w:sz w:val="28"/>
          <w:szCs w:val="22"/>
          <w:lang w:eastAsia="en-US"/>
        </w:rPr>
        <w:t xml:space="preserve">Постановление администрации Кикнурского муниципального округа от </w:t>
      </w:r>
      <w:r w:rsidR="00D824CE" w:rsidRPr="00D824CE">
        <w:rPr>
          <w:rFonts w:eastAsia="Calibri"/>
          <w:sz w:val="28"/>
          <w:szCs w:val="22"/>
          <w:lang w:eastAsia="en-US"/>
        </w:rPr>
        <w:t>2</w:t>
      </w:r>
      <w:r w:rsidR="000A534C">
        <w:rPr>
          <w:rFonts w:eastAsia="Calibri"/>
          <w:sz w:val="28"/>
          <w:szCs w:val="22"/>
          <w:lang w:eastAsia="en-US"/>
        </w:rPr>
        <w:t>7</w:t>
      </w:r>
      <w:r w:rsidRPr="00D824CE">
        <w:rPr>
          <w:rFonts w:eastAsia="Calibri"/>
          <w:sz w:val="28"/>
          <w:szCs w:val="22"/>
          <w:lang w:eastAsia="en-US"/>
        </w:rPr>
        <w:t xml:space="preserve">.01.2025 № </w:t>
      </w:r>
      <w:r w:rsidR="000A534C">
        <w:rPr>
          <w:rFonts w:eastAsia="Calibri"/>
          <w:sz w:val="28"/>
          <w:szCs w:val="22"/>
          <w:lang w:eastAsia="en-US"/>
        </w:rPr>
        <w:t>55</w:t>
      </w:r>
      <w:r w:rsidRPr="00D824CE">
        <w:rPr>
          <w:rFonts w:eastAsia="Calibri"/>
          <w:sz w:val="28"/>
          <w:szCs w:val="22"/>
          <w:lang w:eastAsia="en-US"/>
        </w:rPr>
        <w:t xml:space="preserve"> «</w:t>
      </w:r>
      <w:r w:rsidR="000A534C" w:rsidRPr="000A534C">
        <w:rPr>
          <w:sz w:val="28"/>
          <w:szCs w:val="28"/>
        </w:rPr>
        <w:t>О признании утратившими силу некоторых постановлений администрации Кикнурского муниципального округа Кировской области</w:t>
      </w:r>
      <w:r w:rsidRPr="000A534C">
        <w:rPr>
          <w:rFonts w:eastAsia="Calibri"/>
          <w:sz w:val="28"/>
          <w:szCs w:val="22"/>
          <w:lang w:eastAsia="en-US"/>
        </w:rPr>
        <w:t>»……………………………….</w:t>
      </w:r>
      <w:r w:rsidR="00E432ED" w:rsidRPr="000A534C">
        <w:rPr>
          <w:rFonts w:eastAsia="Calibri"/>
          <w:sz w:val="28"/>
          <w:szCs w:val="22"/>
          <w:lang w:eastAsia="en-US"/>
        </w:rPr>
        <w:t>…</w:t>
      </w:r>
      <w:r w:rsidR="00E37C1C">
        <w:rPr>
          <w:rFonts w:eastAsia="Calibri"/>
          <w:sz w:val="28"/>
          <w:szCs w:val="22"/>
          <w:lang w:eastAsia="en-US"/>
        </w:rPr>
        <w:t>………….....</w:t>
      </w:r>
      <w:r w:rsidR="00C6640B">
        <w:rPr>
          <w:rFonts w:eastAsia="Calibri"/>
          <w:sz w:val="28"/>
          <w:szCs w:val="22"/>
          <w:lang w:eastAsia="en-US"/>
        </w:rPr>
        <w:t>.</w:t>
      </w:r>
      <w:r w:rsidR="00E37C1C">
        <w:rPr>
          <w:rFonts w:eastAsia="Calibri"/>
          <w:sz w:val="28"/>
          <w:szCs w:val="22"/>
          <w:lang w:eastAsia="en-US"/>
        </w:rPr>
        <w:t>37</w:t>
      </w:r>
    </w:p>
    <w:p w:rsidR="00D824CE" w:rsidRPr="000A534C" w:rsidRDefault="00D824CE" w:rsidP="000A534C">
      <w:pPr>
        <w:numPr>
          <w:ilvl w:val="0"/>
          <w:numId w:val="7"/>
        </w:numPr>
        <w:spacing w:line="360" w:lineRule="auto"/>
        <w:ind w:left="0" w:firstLine="426"/>
        <w:jc w:val="both"/>
        <w:rPr>
          <w:sz w:val="28"/>
          <w:szCs w:val="28"/>
        </w:rPr>
      </w:pPr>
      <w:r w:rsidRPr="00D824CE">
        <w:rPr>
          <w:rFonts w:eastAsia="Calibri"/>
          <w:sz w:val="28"/>
          <w:szCs w:val="22"/>
          <w:lang w:eastAsia="en-US"/>
        </w:rPr>
        <w:t>Постановление администрации Кикнурс</w:t>
      </w:r>
      <w:r w:rsidR="000A534C">
        <w:rPr>
          <w:rFonts w:eastAsia="Calibri"/>
          <w:sz w:val="28"/>
          <w:szCs w:val="22"/>
          <w:lang w:eastAsia="en-US"/>
        </w:rPr>
        <w:t>кого муниципального округа от 27</w:t>
      </w:r>
      <w:r w:rsidRPr="00D824CE">
        <w:rPr>
          <w:rFonts w:eastAsia="Calibri"/>
          <w:sz w:val="28"/>
          <w:szCs w:val="22"/>
          <w:lang w:eastAsia="en-US"/>
        </w:rPr>
        <w:t xml:space="preserve">.01.2025 № </w:t>
      </w:r>
      <w:r w:rsidR="000A534C">
        <w:rPr>
          <w:rFonts w:eastAsia="Calibri"/>
          <w:sz w:val="28"/>
          <w:szCs w:val="22"/>
          <w:lang w:eastAsia="en-US"/>
        </w:rPr>
        <w:t>56</w:t>
      </w:r>
      <w:r w:rsidRPr="00D824CE">
        <w:rPr>
          <w:rFonts w:eastAsia="Calibri"/>
          <w:sz w:val="28"/>
          <w:szCs w:val="22"/>
          <w:lang w:eastAsia="en-US"/>
        </w:rPr>
        <w:t xml:space="preserve"> «</w:t>
      </w:r>
      <w:r w:rsidR="000A534C" w:rsidRPr="000A534C">
        <w:rPr>
          <w:sz w:val="28"/>
          <w:szCs w:val="28"/>
        </w:rPr>
        <w:t>О признании утратившими силу некоторых постановлений</w:t>
      </w:r>
      <w:r w:rsidRPr="000A534C">
        <w:rPr>
          <w:rFonts w:eastAsia="Calibri"/>
          <w:sz w:val="28"/>
          <w:szCs w:val="22"/>
          <w:lang w:eastAsia="en-US"/>
        </w:rPr>
        <w:t>»……………………………….……</w:t>
      </w:r>
      <w:r w:rsidR="00C6640B">
        <w:rPr>
          <w:rFonts w:eastAsia="Calibri"/>
          <w:sz w:val="28"/>
          <w:szCs w:val="22"/>
          <w:lang w:eastAsia="en-US"/>
        </w:rPr>
        <w:t>……...</w:t>
      </w:r>
      <w:r w:rsidR="00E432ED" w:rsidRPr="000A534C">
        <w:rPr>
          <w:rFonts w:eastAsia="Calibri"/>
          <w:sz w:val="28"/>
          <w:szCs w:val="22"/>
          <w:lang w:eastAsia="en-US"/>
        </w:rPr>
        <w:t>...............</w:t>
      </w:r>
      <w:r w:rsidR="00E37C1C">
        <w:rPr>
          <w:rFonts w:eastAsia="Calibri"/>
          <w:sz w:val="28"/>
          <w:szCs w:val="22"/>
          <w:lang w:eastAsia="en-US"/>
        </w:rPr>
        <w:t>38</w:t>
      </w:r>
    </w:p>
    <w:p w:rsidR="00D824CE" w:rsidRDefault="00D824CE" w:rsidP="00D824CE">
      <w:pPr>
        <w:numPr>
          <w:ilvl w:val="0"/>
          <w:numId w:val="7"/>
        </w:numPr>
        <w:spacing w:line="360" w:lineRule="auto"/>
        <w:ind w:left="0" w:firstLine="426"/>
        <w:jc w:val="both"/>
        <w:rPr>
          <w:b/>
          <w:bCs/>
          <w:sz w:val="28"/>
          <w:szCs w:val="28"/>
        </w:rPr>
      </w:pPr>
      <w:r w:rsidRPr="00D824CE">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21</w:t>
      </w:r>
      <w:r w:rsidRPr="00D824CE">
        <w:rPr>
          <w:rFonts w:eastAsia="Calibri"/>
          <w:sz w:val="28"/>
          <w:szCs w:val="22"/>
          <w:lang w:eastAsia="en-US"/>
        </w:rPr>
        <w:t xml:space="preserve">.01.2025 № </w:t>
      </w:r>
      <w:r w:rsidR="000A534C">
        <w:rPr>
          <w:rFonts w:eastAsia="Calibri"/>
          <w:sz w:val="28"/>
          <w:szCs w:val="22"/>
          <w:lang w:eastAsia="en-US"/>
        </w:rPr>
        <w:t>57</w:t>
      </w:r>
      <w:r w:rsidRPr="00D824CE">
        <w:rPr>
          <w:rFonts w:eastAsia="Calibri"/>
          <w:sz w:val="28"/>
          <w:szCs w:val="22"/>
          <w:lang w:eastAsia="en-US"/>
        </w:rPr>
        <w:t xml:space="preserve"> «</w:t>
      </w:r>
      <w:r w:rsidRPr="00D824CE">
        <w:rPr>
          <w:bCs/>
          <w:sz w:val="28"/>
          <w:szCs w:val="28"/>
        </w:rPr>
        <w:t xml:space="preserve">О внесении изменений в постановление </w:t>
      </w:r>
      <w:r w:rsidRPr="00D824CE">
        <w:rPr>
          <w:bCs/>
          <w:sz w:val="28"/>
          <w:szCs w:val="28"/>
        </w:rPr>
        <w:lastRenderedPageBreak/>
        <w:t>администрации Кикнурского муниципального округа Кировской области от 10.10.2024 № 675</w:t>
      </w:r>
      <w:r w:rsidRPr="00D824CE">
        <w:rPr>
          <w:rFonts w:eastAsia="Calibri"/>
          <w:sz w:val="28"/>
          <w:szCs w:val="22"/>
          <w:lang w:eastAsia="en-US"/>
        </w:rPr>
        <w:t>»……………......</w:t>
      </w:r>
      <w:r w:rsidR="00E432ED">
        <w:rPr>
          <w:rFonts w:eastAsia="Calibri"/>
          <w:sz w:val="28"/>
          <w:szCs w:val="22"/>
          <w:lang w:eastAsia="en-US"/>
        </w:rPr>
        <w:t>.....................</w:t>
      </w:r>
      <w:r w:rsidR="00C6640B">
        <w:rPr>
          <w:rFonts w:eastAsia="Calibri"/>
          <w:sz w:val="28"/>
          <w:szCs w:val="22"/>
          <w:lang w:eastAsia="en-US"/>
        </w:rPr>
        <w:t>.............................</w:t>
      </w:r>
      <w:r w:rsidR="00E432ED">
        <w:rPr>
          <w:rFonts w:eastAsia="Calibri"/>
          <w:sz w:val="28"/>
          <w:szCs w:val="22"/>
          <w:lang w:eastAsia="en-US"/>
        </w:rPr>
        <w:t>..</w:t>
      </w:r>
      <w:r w:rsidR="00E37C1C">
        <w:rPr>
          <w:rFonts w:eastAsia="Calibri"/>
          <w:sz w:val="28"/>
          <w:szCs w:val="22"/>
          <w:lang w:eastAsia="en-US"/>
        </w:rPr>
        <w:t>39</w:t>
      </w:r>
    </w:p>
    <w:p w:rsidR="00D824CE" w:rsidRPr="00C6640B" w:rsidRDefault="00D824CE" w:rsidP="00C6640B">
      <w:pPr>
        <w:numPr>
          <w:ilvl w:val="0"/>
          <w:numId w:val="7"/>
        </w:numPr>
        <w:spacing w:line="360" w:lineRule="auto"/>
        <w:ind w:left="0" w:firstLine="426"/>
        <w:jc w:val="both"/>
        <w:rPr>
          <w:sz w:val="28"/>
          <w:szCs w:val="28"/>
        </w:rPr>
      </w:pPr>
      <w:r w:rsidRPr="00D824CE">
        <w:rPr>
          <w:rFonts w:eastAsia="Calibri"/>
          <w:sz w:val="28"/>
          <w:szCs w:val="22"/>
          <w:lang w:eastAsia="en-US"/>
        </w:rPr>
        <w:t>Постановление администрации Кикнурс</w:t>
      </w:r>
      <w:r w:rsidR="00C6640B">
        <w:rPr>
          <w:rFonts w:eastAsia="Calibri"/>
          <w:sz w:val="28"/>
          <w:szCs w:val="22"/>
          <w:lang w:eastAsia="en-US"/>
        </w:rPr>
        <w:t>кого муниципального округа от 27</w:t>
      </w:r>
      <w:r w:rsidRPr="00D824CE">
        <w:rPr>
          <w:rFonts w:eastAsia="Calibri"/>
          <w:sz w:val="28"/>
          <w:szCs w:val="22"/>
          <w:lang w:eastAsia="en-US"/>
        </w:rPr>
        <w:t xml:space="preserve">.01.2025 № </w:t>
      </w:r>
      <w:r w:rsidR="00C6640B">
        <w:rPr>
          <w:rFonts w:eastAsia="Calibri"/>
          <w:sz w:val="28"/>
          <w:szCs w:val="22"/>
          <w:lang w:eastAsia="en-US"/>
        </w:rPr>
        <w:t>58</w:t>
      </w:r>
      <w:r w:rsidRPr="00D824CE">
        <w:rPr>
          <w:rFonts w:eastAsia="Calibri"/>
          <w:sz w:val="28"/>
          <w:szCs w:val="22"/>
          <w:lang w:eastAsia="en-US"/>
        </w:rPr>
        <w:t xml:space="preserve"> «</w:t>
      </w:r>
      <w:r w:rsidR="00C6640B" w:rsidRPr="00C6640B">
        <w:rPr>
          <w:sz w:val="28"/>
          <w:szCs w:val="28"/>
        </w:rPr>
        <w:t>О внесении изменений в постановление администрации Кикнурского муниципального округа Кировской области от 10.10.2024 № 673</w:t>
      </w:r>
      <w:r w:rsidRPr="00C6640B">
        <w:rPr>
          <w:rFonts w:eastAsia="Calibri"/>
          <w:sz w:val="28"/>
          <w:szCs w:val="22"/>
          <w:lang w:eastAsia="en-US"/>
        </w:rPr>
        <w:t>»……………………………….</w:t>
      </w:r>
      <w:r w:rsidR="00C6640B">
        <w:rPr>
          <w:rFonts w:eastAsia="Calibri"/>
          <w:sz w:val="28"/>
          <w:szCs w:val="22"/>
          <w:lang w:eastAsia="en-US"/>
        </w:rPr>
        <w:t>……….</w:t>
      </w:r>
      <w:r w:rsidR="00E432ED" w:rsidRPr="00C6640B">
        <w:rPr>
          <w:rFonts w:eastAsia="Calibri"/>
          <w:sz w:val="28"/>
          <w:szCs w:val="22"/>
          <w:lang w:eastAsia="en-US"/>
        </w:rPr>
        <w:t>................</w:t>
      </w:r>
      <w:r w:rsidR="00E37C1C">
        <w:rPr>
          <w:rFonts w:eastAsia="Calibri"/>
          <w:sz w:val="28"/>
          <w:szCs w:val="22"/>
          <w:lang w:eastAsia="en-US"/>
        </w:rPr>
        <w:t>41</w:t>
      </w:r>
    </w:p>
    <w:p w:rsidR="00D824CE" w:rsidRPr="00C6640B" w:rsidRDefault="00D824CE" w:rsidP="00C6640B">
      <w:pPr>
        <w:numPr>
          <w:ilvl w:val="0"/>
          <w:numId w:val="7"/>
        </w:numPr>
        <w:spacing w:line="360" w:lineRule="auto"/>
        <w:ind w:left="0" w:firstLine="426"/>
        <w:jc w:val="both"/>
        <w:rPr>
          <w:sz w:val="28"/>
          <w:szCs w:val="28"/>
        </w:rPr>
      </w:pPr>
      <w:r w:rsidRPr="00D824CE">
        <w:rPr>
          <w:rFonts w:eastAsia="Calibri"/>
          <w:sz w:val="28"/>
          <w:szCs w:val="22"/>
          <w:lang w:eastAsia="en-US"/>
        </w:rPr>
        <w:t>Постановление администрации Кикнурс</w:t>
      </w:r>
      <w:r w:rsidR="00C6640B">
        <w:rPr>
          <w:rFonts w:eastAsia="Calibri"/>
          <w:sz w:val="28"/>
          <w:szCs w:val="22"/>
          <w:lang w:eastAsia="en-US"/>
        </w:rPr>
        <w:t>кого муниципального округа от 27</w:t>
      </w:r>
      <w:r w:rsidRPr="00D824CE">
        <w:rPr>
          <w:rFonts w:eastAsia="Calibri"/>
          <w:sz w:val="28"/>
          <w:szCs w:val="22"/>
          <w:lang w:eastAsia="en-US"/>
        </w:rPr>
        <w:t xml:space="preserve">.01.2025 № </w:t>
      </w:r>
      <w:r w:rsidR="00C6640B">
        <w:rPr>
          <w:rFonts w:eastAsia="Calibri"/>
          <w:sz w:val="28"/>
          <w:szCs w:val="22"/>
          <w:lang w:eastAsia="en-US"/>
        </w:rPr>
        <w:t xml:space="preserve">59 </w:t>
      </w:r>
      <w:r w:rsidRPr="00D824CE">
        <w:rPr>
          <w:rFonts w:eastAsia="Calibri"/>
          <w:sz w:val="28"/>
          <w:szCs w:val="22"/>
          <w:lang w:eastAsia="en-US"/>
        </w:rPr>
        <w:t>«</w:t>
      </w:r>
      <w:r w:rsidR="00C6640B" w:rsidRPr="00C6640B">
        <w:rPr>
          <w:sz w:val="28"/>
          <w:szCs w:val="28"/>
        </w:rPr>
        <w:t>О признании утратившим силу некоторых постановлений</w:t>
      </w:r>
      <w:r w:rsidRPr="00C6640B">
        <w:rPr>
          <w:rFonts w:eastAsia="Calibri"/>
          <w:sz w:val="28"/>
          <w:szCs w:val="22"/>
          <w:lang w:eastAsia="en-US"/>
        </w:rPr>
        <w:t>»………………………………</w:t>
      </w:r>
      <w:r w:rsidR="00E37C1C">
        <w:rPr>
          <w:rFonts w:eastAsia="Calibri"/>
          <w:sz w:val="28"/>
          <w:szCs w:val="22"/>
          <w:lang w:eastAsia="en-US"/>
        </w:rPr>
        <w:t>.………….................43</w:t>
      </w:r>
    </w:p>
    <w:p w:rsidR="00C6640B" w:rsidRPr="00C6640B" w:rsidRDefault="00C6640B" w:rsidP="00C6640B">
      <w:pPr>
        <w:numPr>
          <w:ilvl w:val="0"/>
          <w:numId w:val="7"/>
        </w:numPr>
        <w:spacing w:line="360" w:lineRule="auto"/>
        <w:ind w:left="0" w:firstLine="426"/>
        <w:jc w:val="both"/>
        <w:rPr>
          <w:sz w:val="28"/>
          <w:szCs w:val="28"/>
        </w:rPr>
      </w:pPr>
      <w:r w:rsidRPr="00C6640B">
        <w:rPr>
          <w:sz w:val="28"/>
          <w:szCs w:val="28"/>
        </w:rPr>
        <w:t xml:space="preserve">Постановление администрации Кикнурского муниципального округа от 27.01.2025 № </w:t>
      </w:r>
      <w:r>
        <w:rPr>
          <w:sz w:val="28"/>
          <w:szCs w:val="28"/>
        </w:rPr>
        <w:t>60</w:t>
      </w:r>
      <w:r w:rsidRPr="00C6640B">
        <w:rPr>
          <w:sz w:val="28"/>
          <w:szCs w:val="28"/>
        </w:rPr>
        <w:t xml:space="preserve"> «О внесении изменений в постановлени администрации Кикнурского муниципального округа Кировс</w:t>
      </w:r>
      <w:r>
        <w:rPr>
          <w:sz w:val="28"/>
          <w:szCs w:val="28"/>
        </w:rPr>
        <w:t>кой области от 03.05.2024 №297 «</w:t>
      </w:r>
      <w:r w:rsidRPr="00C6640B">
        <w:rPr>
          <w:sz w:val="28"/>
          <w:szCs w:val="28"/>
        </w:rPr>
        <w:t>О Порядке формирования муниципальных социальных зказов на оказание муниципальных услуг в социальной сфере, отнесенных к пономочиям органов местного самоуправления Кикнурского муниципального округа Кировской области о форме и сроках фори</w:t>
      </w:r>
      <w:r>
        <w:rPr>
          <w:sz w:val="28"/>
          <w:szCs w:val="28"/>
        </w:rPr>
        <w:t>рования отчета об их исполнении</w:t>
      </w:r>
      <w:r w:rsidRPr="00C6640B">
        <w:rPr>
          <w:sz w:val="28"/>
          <w:szCs w:val="28"/>
        </w:rPr>
        <w:t>»……………………………….…………..................</w:t>
      </w:r>
      <w:r>
        <w:rPr>
          <w:sz w:val="28"/>
          <w:szCs w:val="28"/>
        </w:rPr>
        <w:t>.....</w:t>
      </w:r>
      <w:r w:rsidR="00E37C1C">
        <w:rPr>
          <w:sz w:val="28"/>
          <w:szCs w:val="28"/>
        </w:rPr>
        <w:t>.45</w:t>
      </w:r>
    </w:p>
    <w:p w:rsidR="005A725E" w:rsidRPr="005A725E" w:rsidRDefault="005A725E" w:rsidP="00D824CE">
      <w:pPr>
        <w:spacing w:line="360" w:lineRule="auto"/>
        <w:ind w:left="426"/>
        <w:jc w:val="both"/>
        <w:rPr>
          <w:b/>
          <w:sz w:val="28"/>
          <w:szCs w:val="28"/>
        </w:rPr>
      </w:pPr>
    </w:p>
    <w:p w:rsidR="00A9117D" w:rsidRDefault="00A9117D" w:rsidP="00A9117D">
      <w:pPr>
        <w:rPr>
          <w:sz w:val="28"/>
          <w:szCs w:val="28"/>
        </w:rPr>
      </w:pPr>
    </w:p>
    <w:p w:rsidR="00A9117D" w:rsidRDefault="00A9117D" w:rsidP="00A9117D">
      <w:pPr>
        <w:ind w:left="4956"/>
        <w:rPr>
          <w:sz w:val="28"/>
          <w:szCs w:val="28"/>
        </w:rPr>
      </w:pPr>
      <w:r>
        <w:rPr>
          <w:sz w:val="28"/>
          <w:szCs w:val="28"/>
        </w:rPr>
        <w:t xml:space="preserve">                    </w:t>
      </w:r>
    </w:p>
    <w:p w:rsidR="003F4D77" w:rsidRDefault="00A9117D" w:rsidP="00A9117D">
      <w:pPr>
        <w:pStyle w:val="3"/>
        <w:tabs>
          <w:tab w:val="left" w:pos="6000"/>
        </w:tabs>
        <w:spacing w:line="360" w:lineRule="exact"/>
        <w:jc w:val="left"/>
        <w:rPr>
          <w:sz w:val="28"/>
          <w:szCs w:val="28"/>
        </w:rPr>
      </w:pPr>
      <w:r>
        <w:rPr>
          <w:sz w:val="28"/>
          <w:szCs w:val="28"/>
        </w:rPr>
        <w:tab/>
      </w:r>
    </w:p>
    <w:p w:rsidR="003F4D77" w:rsidRDefault="003F4D77">
      <w:pPr>
        <w:spacing w:after="160" w:line="259" w:lineRule="auto"/>
        <w:rPr>
          <w:b/>
          <w:bCs/>
          <w:sz w:val="28"/>
          <w:szCs w:val="28"/>
        </w:rPr>
      </w:pPr>
    </w:p>
    <w:p w:rsidR="008169E8" w:rsidRDefault="008169E8">
      <w:pPr>
        <w:spacing w:after="160" w:line="259" w:lineRule="auto"/>
        <w:rPr>
          <w:b/>
          <w:bCs/>
          <w:sz w:val="28"/>
          <w:szCs w:val="28"/>
        </w:rPr>
      </w:pPr>
    </w:p>
    <w:p w:rsidR="008169E8" w:rsidRDefault="008169E8">
      <w:pPr>
        <w:spacing w:after="160" w:line="259" w:lineRule="auto"/>
        <w:rPr>
          <w:b/>
          <w:bCs/>
          <w:sz w:val="28"/>
          <w:szCs w:val="28"/>
        </w:rPr>
      </w:pPr>
    </w:p>
    <w:p w:rsidR="008169E8" w:rsidRDefault="008169E8">
      <w:pPr>
        <w:spacing w:after="160" w:line="259" w:lineRule="auto"/>
        <w:rPr>
          <w:b/>
          <w:bCs/>
          <w:sz w:val="28"/>
          <w:szCs w:val="28"/>
        </w:rPr>
      </w:pPr>
      <w:bookmarkStart w:id="0" w:name="_GoBack"/>
      <w:bookmarkEnd w:id="0"/>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0A534C" w:rsidRDefault="000A534C">
      <w:pPr>
        <w:spacing w:after="160" w:line="259" w:lineRule="auto"/>
        <w:rPr>
          <w:b/>
          <w:bCs/>
          <w:sz w:val="28"/>
          <w:szCs w:val="28"/>
        </w:rPr>
      </w:pPr>
    </w:p>
    <w:p w:rsidR="00CD5B08" w:rsidRDefault="00CD5B08" w:rsidP="00CD5B08">
      <w:pPr>
        <w:jc w:val="center"/>
        <w:rPr>
          <w:b/>
          <w:sz w:val="28"/>
          <w:szCs w:val="28"/>
        </w:rPr>
      </w:pPr>
      <w:r>
        <w:rPr>
          <w:noProof/>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-426720</wp:posOffset>
            </wp:positionV>
            <wp:extent cx="571500"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1500" cy="720090"/>
                    </a:xfrm>
                    <a:prstGeom prst="rect">
                      <a:avLst/>
                    </a:prstGeom>
                    <a:noFill/>
                  </pic:spPr>
                </pic:pic>
              </a:graphicData>
            </a:graphic>
            <wp14:sizeRelH relativeFrom="page">
              <wp14:pctWidth>0</wp14:pctWidth>
            </wp14:sizeRelH>
            <wp14:sizeRelV relativeFrom="page">
              <wp14:pctHeight>0</wp14:pctHeight>
            </wp14:sizeRelV>
          </wp:anchor>
        </w:drawing>
      </w:r>
    </w:p>
    <w:p w:rsidR="00CD5B08" w:rsidRDefault="00CD5B08" w:rsidP="00CD5B08">
      <w:pPr>
        <w:jc w:val="center"/>
        <w:rPr>
          <w:b/>
          <w:sz w:val="28"/>
          <w:szCs w:val="28"/>
        </w:rPr>
      </w:pPr>
    </w:p>
    <w:p w:rsidR="00CD5B08" w:rsidRDefault="00CD5B08" w:rsidP="00CD5B08">
      <w:pPr>
        <w:jc w:val="center"/>
        <w:rPr>
          <w:b/>
          <w:sz w:val="28"/>
          <w:szCs w:val="28"/>
        </w:rPr>
      </w:pPr>
      <w:r w:rsidRPr="007D746B">
        <w:rPr>
          <w:b/>
          <w:sz w:val="28"/>
          <w:szCs w:val="28"/>
        </w:rPr>
        <w:t>АДМИНИСТРАЦИ</w:t>
      </w:r>
      <w:r>
        <w:rPr>
          <w:b/>
          <w:sz w:val="28"/>
          <w:szCs w:val="28"/>
        </w:rPr>
        <w:t>Я</w:t>
      </w:r>
      <w:r w:rsidRPr="007D746B">
        <w:rPr>
          <w:b/>
          <w:sz w:val="28"/>
          <w:szCs w:val="28"/>
        </w:rPr>
        <w:t xml:space="preserve"> КИКНУРСКОГО</w:t>
      </w:r>
      <w:r>
        <w:rPr>
          <w:b/>
          <w:sz w:val="28"/>
          <w:szCs w:val="28"/>
        </w:rPr>
        <w:t xml:space="preserve"> </w:t>
      </w:r>
      <w:r w:rsidRPr="007D746B">
        <w:rPr>
          <w:b/>
          <w:sz w:val="28"/>
          <w:szCs w:val="28"/>
        </w:rPr>
        <w:t xml:space="preserve"> </w:t>
      </w:r>
    </w:p>
    <w:p w:rsidR="00CD5B08" w:rsidRPr="007D746B" w:rsidRDefault="00CD5B08" w:rsidP="00CD5B08">
      <w:pPr>
        <w:jc w:val="center"/>
        <w:rPr>
          <w:b/>
          <w:sz w:val="28"/>
          <w:szCs w:val="28"/>
        </w:rPr>
      </w:pPr>
      <w:r>
        <w:rPr>
          <w:b/>
          <w:sz w:val="28"/>
          <w:szCs w:val="28"/>
        </w:rPr>
        <w:t>МУНИЦИПАЛЬНОГО ОКРУГА</w:t>
      </w:r>
    </w:p>
    <w:p w:rsidR="00CD5B08" w:rsidRPr="007D746B" w:rsidRDefault="00CD5B08" w:rsidP="00CD5B08">
      <w:pPr>
        <w:spacing w:after="360"/>
        <w:jc w:val="center"/>
        <w:rPr>
          <w:b/>
          <w:sz w:val="28"/>
          <w:szCs w:val="28"/>
        </w:rPr>
      </w:pPr>
      <w:r w:rsidRPr="007D746B">
        <w:rPr>
          <w:b/>
          <w:sz w:val="28"/>
          <w:szCs w:val="28"/>
        </w:rPr>
        <w:t>КИРОВСКОЙ  ОБЛАСТИ</w:t>
      </w:r>
    </w:p>
    <w:p w:rsidR="00CD5B08" w:rsidRPr="00E92A04" w:rsidRDefault="00CD5B08" w:rsidP="00CD5B08">
      <w:pPr>
        <w:jc w:val="center"/>
        <w:rPr>
          <w:b/>
          <w:sz w:val="32"/>
          <w:szCs w:val="32"/>
        </w:rPr>
      </w:pPr>
      <w:r>
        <w:rPr>
          <w:b/>
          <w:sz w:val="32"/>
          <w:szCs w:val="32"/>
        </w:rPr>
        <w:t>ПОСТАНОВЛЕНИЕ</w:t>
      </w:r>
    </w:p>
    <w:p w:rsidR="00CD5B08" w:rsidRDefault="00CD5B08" w:rsidP="00CD5B08">
      <w:pPr>
        <w:jc w:val="center"/>
        <w:rPr>
          <w:sz w:val="28"/>
          <w:szCs w:val="28"/>
        </w:rPr>
      </w:pPr>
    </w:p>
    <w:p w:rsidR="00CD5B08" w:rsidRDefault="00CD5B08" w:rsidP="00CD5B08">
      <w:pPr>
        <w:jc w:val="both"/>
        <w:rPr>
          <w:sz w:val="28"/>
          <w:szCs w:val="28"/>
        </w:rPr>
      </w:pPr>
      <w:r>
        <w:rPr>
          <w:sz w:val="28"/>
          <w:szCs w:val="28"/>
        </w:rPr>
        <w:t>22.01.2025                                                                                                     № 38</w:t>
      </w:r>
    </w:p>
    <w:p w:rsidR="00CD5B08" w:rsidRDefault="00CD5B08" w:rsidP="00CD5B08">
      <w:pPr>
        <w:spacing w:after="480"/>
        <w:jc w:val="center"/>
        <w:rPr>
          <w:sz w:val="28"/>
          <w:szCs w:val="28"/>
        </w:rPr>
      </w:pPr>
      <w:r>
        <w:rPr>
          <w:sz w:val="28"/>
          <w:szCs w:val="28"/>
        </w:rPr>
        <w:t>пгт Кикнур</w:t>
      </w:r>
    </w:p>
    <w:p w:rsidR="00CD5B08" w:rsidRDefault="00CD5B08" w:rsidP="00CD5B08">
      <w:pPr>
        <w:jc w:val="center"/>
        <w:rPr>
          <w:b/>
          <w:sz w:val="28"/>
          <w:szCs w:val="28"/>
        </w:rPr>
      </w:pPr>
      <w:r>
        <w:rPr>
          <w:b/>
          <w:sz w:val="28"/>
          <w:szCs w:val="28"/>
        </w:rPr>
        <w:t>О признании утратившим силу некоторых нормативных правовых актов</w:t>
      </w:r>
    </w:p>
    <w:p w:rsidR="00CD5B08" w:rsidRDefault="00CD5B08" w:rsidP="00CD5B08">
      <w:pPr>
        <w:spacing w:line="360" w:lineRule="auto"/>
        <w:jc w:val="both"/>
        <w:rPr>
          <w:sz w:val="28"/>
          <w:szCs w:val="28"/>
        </w:rPr>
      </w:pPr>
    </w:p>
    <w:p w:rsidR="00CD5B08" w:rsidRDefault="00CD5B08" w:rsidP="00CD5B08">
      <w:pPr>
        <w:spacing w:line="360" w:lineRule="exact"/>
        <w:ind w:right="-22" w:firstLine="709"/>
        <w:jc w:val="both"/>
        <w:rPr>
          <w:sz w:val="28"/>
          <w:szCs w:val="28"/>
        </w:rPr>
      </w:pPr>
      <w:r>
        <w:rPr>
          <w:sz w:val="28"/>
          <w:szCs w:val="28"/>
        </w:rPr>
        <w:t>Администрация Кикнурского муниципального округа Кировской области  ПОСТАНОВЛЯЕТ:</w:t>
      </w:r>
    </w:p>
    <w:p w:rsidR="00CD5B08" w:rsidRPr="009469B0" w:rsidRDefault="00CD5B08" w:rsidP="00CD5B08">
      <w:pPr>
        <w:numPr>
          <w:ilvl w:val="0"/>
          <w:numId w:val="22"/>
        </w:numPr>
        <w:spacing w:line="360" w:lineRule="exact"/>
        <w:jc w:val="both"/>
        <w:rPr>
          <w:sz w:val="28"/>
          <w:szCs w:val="28"/>
        </w:rPr>
      </w:pPr>
      <w:r w:rsidRPr="009469B0">
        <w:rPr>
          <w:sz w:val="28"/>
          <w:szCs w:val="28"/>
        </w:rPr>
        <w:t>Признать утратившим силу  следующие постановления:</w:t>
      </w:r>
    </w:p>
    <w:p w:rsidR="00CD5B08" w:rsidRDefault="00CD5B08" w:rsidP="00CD5B08">
      <w:pPr>
        <w:numPr>
          <w:ilvl w:val="1"/>
          <w:numId w:val="22"/>
        </w:numPr>
        <w:spacing w:line="360" w:lineRule="exact"/>
        <w:ind w:left="0" w:firstLine="709"/>
        <w:jc w:val="both"/>
        <w:rPr>
          <w:sz w:val="28"/>
          <w:szCs w:val="28"/>
        </w:rPr>
      </w:pPr>
      <w:r w:rsidRPr="009469B0">
        <w:rPr>
          <w:sz w:val="28"/>
          <w:szCs w:val="28"/>
        </w:rPr>
        <w:t>Постановление администрации Шаптинского сельского поселения Кикнурского района Кировской области от 24.03.2014 № 6</w:t>
      </w:r>
      <w:r w:rsidRPr="009469B0">
        <w:rPr>
          <w:sz w:val="28"/>
          <w:szCs w:val="28"/>
        </w:rPr>
        <w:br/>
        <w:t>«</w:t>
      </w:r>
      <w:hyperlink r:id="rId9" w:history="1">
        <w:r w:rsidRPr="009469B0">
          <w:rPr>
            <w:sz w:val="28"/>
            <w:szCs w:val="28"/>
          </w:rPr>
          <w:t>О внесении изменений и дополнений в постановление администрации шаптинского сельского поселения от 25.12.2010 № 33 «О представлении гражданами, претендующими на замещение должностей муниципальной службы, и муниципальными служащими администрации шаптинского сельского поселения сведений о доходах, об имуществе и обязательствах имущественного характера</w:t>
        </w:r>
      </w:hyperlink>
      <w:r w:rsidRPr="009469B0">
        <w:rPr>
          <w:sz w:val="28"/>
          <w:szCs w:val="28"/>
        </w:rPr>
        <w:t>»</w:t>
      </w:r>
      <w:r>
        <w:rPr>
          <w:sz w:val="28"/>
          <w:szCs w:val="28"/>
        </w:rPr>
        <w:t>.</w:t>
      </w:r>
    </w:p>
    <w:p w:rsidR="00CD5B08" w:rsidRPr="009469B0" w:rsidRDefault="00CD5B08" w:rsidP="00CD5B08">
      <w:pPr>
        <w:numPr>
          <w:ilvl w:val="1"/>
          <w:numId w:val="22"/>
        </w:numPr>
        <w:spacing w:line="360" w:lineRule="exact"/>
        <w:ind w:left="0" w:firstLine="709"/>
        <w:jc w:val="both"/>
        <w:rPr>
          <w:sz w:val="28"/>
          <w:szCs w:val="28"/>
        </w:rPr>
      </w:pPr>
      <w:r w:rsidRPr="009469B0">
        <w:rPr>
          <w:sz w:val="28"/>
          <w:szCs w:val="28"/>
        </w:rPr>
        <w:t xml:space="preserve">Постановление администрации Шаптинского </w:t>
      </w:r>
      <w:r>
        <w:rPr>
          <w:sz w:val="28"/>
          <w:szCs w:val="28"/>
        </w:rPr>
        <w:t>сельского поселения Кикнурского </w:t>
      </w:r>
      <w:r w:rsidRPr="009469B0">
        <w:rPr>
          <w:sz w:val="28"/>
          <w:szCs w:val="28"/>
        </w:rPr>
        <w:t>района Кировской области от 17.02.2014 № 3 «</w:t>
      </w:r>
      <w:hyperlink r:id="rId10" w:history="1">
        <w:r w:rsidRPr="009469B0">
          <w:rPr>
            <w:sz w:val="28"/>
            <w:szCs w:val="28"/>
          </w:rPr>
          <w:t>О создании эвакуационных органов</w:t>
        </w:r>
      </w:hyperlink>
      <w:r w:rsidRPr="009469B0">
        <w:rPr>
          <w:sz w:val="28"/>
          <w:szCs w:val="28"/>
        </w:rPr>
        <w:t>».</w:t>
      </w:r>
    </w:p>
    <w:p w:rsidR="00CD5B08" w:rsidRDefault="00CD5B08" w:rsidP="00CD5B08">
      <w:pPr>
        <w:numPr>
          <w:ilvl w:val="1"/>
          <w:numId w:val="22"/>
        </w:numPr>
        <w:spacing w:line="360" w:lineRule="exact"/>
        <w:ind w:left="0" w:firstLine="709"/>
        <w:jc w:val="both"/>
        <w:rPr>
          <w:sz w:val="28"/>
          <w:szCs w:val="28"/>
        </w:rPr>
      </w:pPr>
      <w:r w:rsidRPr="009469B0">
        <w:rPr>
          <w:sz w:val="28"/>
          <w:szCs w:val="28"/>
        </w:rPr>
        <w:t xml:space="preserve">Постановление </w:t>
      </w:r>
      <w:r>
        <w:rPr>
          <w:sz w:val="28"/>
          <w:szCs w:val="28"/>
        </w:rPr>
        <w:t>администрации</w:t>
      </w:r>
      <w:r w:rsidRPr="009469B0">
        <w:rPr>
          <w:sz w:val="28"/>
          <w:szCs w:val="28"/>
        </w:rPr>
        <w:t xml:space="preserve"> Шаптинского </w:t>
      </w:r>
      <w:r>
        <w:rPr>
          <w:sz w:val="28"/>
          <w:szCs w:val="28"/>
        </w:rPr>
        <w:t>сельского поселения Кикнурского района Кировской области </w:t>
      </w:r>
      <w:r w:rsidRPr="009469B0">
        <w:rPr>
          <w:sz w:val="28"/>
          <w:szCs w:val="28"/>
        </w:rPr>
        <w:t xml:space="preserve">от 29.01.2014 № 1 </w:t>
      </w:r>
      <w:hyperlink r:id="rId11" w:history="1">
        <w:r w:rsidRPr="009469B0">
          <w:rPr>
            <w:sz w:val="28"/>
            <w:szCs w:val="28"/>
          </w:rPr>
          <w:t>«О внесении изменений в постановление администрации шаптинского сельского поселения от27.08.2010 № 19 «об утверждении правил проведения антикоррупционной экспертизы муниципальных правовых актов и проектов муниципальных правовых актов»</w:t>
        </w:r>
      </w:hyperlink>
      <w:r>
        <w:rPr>
          <w:sz w:val="28"/>
          <w:szCs w:val="28"/>
        </w:rPr>
        <w:t>.</w:t>
      </w:r>
    </w:p>
    <w:p w:rsidR="00CD5B08" w:rsidRDefault="00CD5B08" w:rsidP="00CD5B08">
      <w:pPr>
        <w:numPr>
          <w:ilvl w:val="1"/>
          <w:numId w:val="22"/>
        </w:numPr>
        <w:spacing w:line="360" w:lineRule="exact"/>
        <w:ind w:left="0" w:firstLine="709"/>
        <w:jc w:val="both"/>
        <w:rPr>
          <w:sz w:val="28"/>
          <w:szCs w:val="28"/>
        </w:rPr>
      </w:pPr>
      <w:r w:rsidRPr="00221615">
        <w:rPr>
          <w:sz w:val="28"/>
          <w:szCs w:val="28"/>
        </w:rPr>
        <w:t xml:space="preserve">Постановление </w:t>
      </w:r>
      <w:r>
        <w:rPr>
          <w:sz w:val="28"/>
          <w:szCs w:val="28"/>
        </w:rPr>
        <w:t>администрации</w:t>
      </w:r>
      <w:r w:rsidRPr="00221615">
        <w:rPr>
          <w:sz w:val="28"/>
          <w:szCs w:val="28"/>
        </w:rPr>
        <w:t xml:space="preserve"> Шаптинского </w:t>
      </w:r>
      <w:r>
        <w:rPr>
          <w:sz w:val="28"/>
          <w:szCs w:val="28"/>
        </w:rPr>
        <w:t>сельского поселения Кикнурского района Кировской области </w:t>
      </w:r>
      <w:r w:rsidRPr="00221615">
        <w:rPr>
          <w:sz w:val="28"/>
          <w:szCs w:val="28"/>
        </w:rPr>
        <w:t>от 11.12.2013 № 32 «</w:t>
      </w:r>
      <w:hyperlink r:id="rId12" w:history="1">
        <w:r w:rsidRPr="00221615">
          <w:rPr>
            <w:sz w:val="28"/>
            <w:szCs w:val="28"/>
          </w:rPr>
          <w:t xml:space="preserve">Об утверждении административного регламента по предоставлению муниципальной услуги «признание помещения жилым, жилого помещения непригодным для </w:t>
        </w:r>
        <w:r w:rsidRPr="00221615">
          <w:rPr>
            <w:sz w:val="28"/>
            <w:szCs w:val="28"/>
          </w:rPr>
          <w:lastRenderedPageBreak/>
          <w:t>проживания, многоквартирного дома аварийным и подлежащим сносу или реконструкции»</w:t>
        </w:r>
      </w:hyperlink>
      <w:r>
        <w:rPr>
          <w:sz w:val="28"/>
          <w:szCs w:val="28"/>
        </w:rPr>
        <w:t>.</w:t>
      </w:r>
    </w:p>
    <w:p w:rsidR="00CD5B08" w:rsidRDefault="00CD5B08" w:rsidP="00CD5B08">
      <w:pPr>
        <w:numPr>
          <w:ilvl w:val="1"/>
          <w:numId w:val="22"/>
        </w:numPr>
        <w:spacing w:line="360" w:lineRule="exact"/>
        <w:ind w:left="0" w:firstLine="709"/>
        <w:jc w:val="both"/>
        <w:rPr>
          <w:sz w:val="28"/>
          <w:szCs w:val="28"/>
        </w:rPr>
      </w:pPr>
      <w:r w:rsidRPr="00221615">
        <w:rPr>
          <w:sz w:val="28"/>
          <w:szCs w:val="28"/>
        </w:rPr>
        <w:t>Постановление администрации Шаптинского сельского поселения Кикнурского района Кировской области от 30.10.2013 № 30</w:t>
      </w:r>
      <w:r w:rsidRPr="00221615">
        <w:rPr>
          <w:sz w:val="28"/>
          <w:szCs w:val="28"/>
        </w:rPr>
        <w:br/>
        <w:t>«</w:t>
      </w:r>
      <w:hyperlink r:id="rId13" w:history="1">
        <w:r w:rsidRPr="00221615">
          <w:rPr>
            <w:sz w:val="28"/>
            <w:szCs w:val="28"/>
          </w:rPr>
          <w:t>Об утверждении административного регламента по осуществлению муниципальной функции «проведение муниципального жилищного контроля на территории шаптинского сельского поселения кикнурского района кировской области»</w:t>
        </w:r>
      </w:hyperlink>
      <w:r>
        <w:rPr>
          <w:sz w:val="28"/>
          <w:szCs w:val="28"/>
        </w:rPr>
        <w:t>.</w:t>
      </w:r>
    </w:p>
    <w:p w:rsidR="00CD5B08" w:rsidRPr="00221615" w:rsidRDefault="00CD5B08" w:rsidP="00CD5B08">
      <w:pPr>
        <w:numPr>
          <w:ilvl w:val="1"/>
          <w:numId w:val="22"/>
        </w:numPr>
        <w:spacing w:line="360" w:lineRule="exact"/>
        <w:ind w:left="0" w:firstLine="709"/>
        <w:jc w:val="both"/>
        <w:rPr>
          <w:sz w:val="28"/>
          <w:szCs w:val="28"/>
        </w:rPr>
      </w:pPr>
      <w:r w:rsidRPr="00221615">
        <w:rPr>
          <w:sz w:val="28"/>
          <w:szCs w:val="28"/>
        </w:rPr>
        <w:t xml:space="preserve">Постановление </w:t>
      </w:r>
      <w:r>
        <w:rPr>
          <w:sz w:val="28"/>
          <w:szCs w:val="28"/>
        </w:rPr>
        <w:t>администрации</w:t>
      </w:r>
      <w:r w:rsidRPr="00221615">
        <w:rPr>
          <w:sz w:val="28"/>
          <w:szCs w:val="28"/>
        </w:rPr>
        <w:t xml:space="preserve"> Шаптинского сельского поселения Кикнурского района Кировской области от 02.09.2013 № 23</w:t>
      </w:r>
      <w:r w:rsidRPr="00221615">
        <w:rPr>
          <w:sz w:val="28"/>
          <w:szCs w:val="28"/>
        </w:rPr>
        <w:br/>
        <w:t>«</w:t>
      </w:r>
      <w:hyperlink r:id="rId14" w:history="1">
        <w:r w:rsidRPr="00221615">
          <w:rPr>
            <w:sz w:val="28"/>
            <w:szCs w:val="28"/>
          </w:rPr>
          <w:t>О внесении изменений и дополнений в постановление администрации шаптинского сельского поселения от 07.12.2010 № 30 «Об утверждении административного регламента проведения мероприятий по муниципальному контролю»</w:t>
        </w:r>
      </w:hyperlink>
      <w:r>
        <w:rPr>
          <w:sz w:val="28"/>
          <w:szCs w:val="28"/>
        </w:rPr>
        <w:t>.</w:t>
      </w:r>
    </w:p>
    <w:p w:rsidR="00CD5B08" w:rsidRDefault="00CD5B08" w:rsidP="00CD5B08">
      <w:pPr>
        <w:numPr>
          <w:ilvl w:val="1"/>
          <w:numId w:val="22"/>
        </w:numPr>
        <w:spacing w:line="360" w:lineRule="exact"/>
        <w:ind w:left="0" w:firstLine="709"/>
        <w:jc w:val="both"/>
        <w:rPr>
          <w:sz w:val="28"/>
          <w:szCs w:val="28"/>
        </w:rPr>
      </w:pPr>
      <w:r w:rsidRPr="00221615">
        <w:rPr>
          <w:sz w:val="28"/>
          <w:szCs w:val="28"/>
        </w:rPr>
        <w:t>Постановление а</w:t>
      </w:r>
      <w:r>
        <w:rPr>
          <w:sz w:val="28"/>
          <w:szCs w:val="28"/>
        </w:rPr>
        <w:t>дминистрации</w:t>
      </w:r>
      <w:r w:rsidRPr="00221615">
        <w:rPr>
          <w:sz w:val="28"/>
          <w:szCs w:val="28"/>
        </w:rPr>
        <w:t xml:space="preserve"> Шаптинского сельского поселения Кикнурского района Кировской области от 10.07.2013 № 20</w:t>
      </w:r>
      <w:r w:rsidRPr="00221615">
        <w:rPr>
          <w:sz w:val="28"/>
          <w:szCs w:val="28"/>
        </w:rPr>
        <w:br/>
      </w:r>
      <w:hyperlink r:id="rId15" w:history="1">
        <w:r w:rsidRPr="00221615">
          <w:rPr>
            <w:sz w:val="28"/>
            <w:szCs w:val="28"/>
          </w:rPr>
          <w:t>«О внесении изменений и дополнений в постановление администрации шаптинского сельского поселения кикнурского района кировской области от 02.02.2012 № 9</w:t>
        </w:r>
      </w:hyperlink>
      <w:r w:rsidRPr="00221615">
        <w:rPr>
          <w:sz w:val="28"/>
          <w:szCs w:val="28"/>
        </w:rPr>
        <w:t>»</w:t>
      </w:r>
      <w:r>
        <w:rPr>
          <w:sz w:val="28"/>
          <w:szCs w:val="28"/>
        </w:rPr>
        <w:t>.</w:t>
      </w:r>
    </w:p>
    <w:p w:rsidR="00CD5B08" w:rsidRPr="00E5512F" w:rsidRDefault="00CD5B08" w:rsidP="00CD5B08">
      <w:pPr>
        <w:numPr>
          <w:ilvl w:val="1"/>
          <w:numId w:val="22"/>
        </w:numPr>
        <w:spacing w:line="360" w:lineRule="exact"/>
        <w:ind w:left="0" w:firstLine="709"/>
        <w:jc w:val="both"/>
      </w:pPr>
      <w:r w:rsidRPr="00E5512F">
        <w:rPr>
          <w:sz w:val="28"/>
          <w:szCs w:val="28"/>
        </w:rPr>
        <w:t>Постановление администрации Шаптинского сельского поселения Кикнурского района Кировской области от 10.07.2013 № 19</w:t>
      </w:r>
      <w:r w:rsidRPr="00E5512F">
        <w:rPr>
          <w:sz w:val="28"/>
          <w:szCs w:val="28"/>
        </w:rPr>
        <w:br/>
        <w:t>«</w:t>
      </w:r>
      <w:hyperlink r:id="rId16" w:history="1">
        <w:r w:rsidRPr="00E5512F">
          <w:rPr>
            <w:sz w:val="28"/>
            <w:szCs w:val="28"/>
          </w:rPr>
          <w:t>О внесении изменений и дополнений в постановление администрации шаптинского сельского поселения кикнурского района кировской области от 14.07.2011 № 12п</w:t>
        </w:r>
      </w:hyperlink>
      <w:r w:rsidRPr="00E5512F">
        <w:rPr>
          <w:sz w:val="28"/>
          <w:szCs w:val="28"/>
        </w:rPr>
        <w:t>»</w:t>
      </w:r>
      <w:r>
        <w:rPr>
          <w:sz w:val="28"/>
          <w:szCs w:val="28"/>
        </w:rPr>
        <w:t>.</w:t>
      </w:r>
    </w:p>
    <w:p w:rsidR="00CD5B08" w:rsidRPr="00E5512F" w:rsidRDefault="00CD5B08" w:rsidP="00CD5B08">
      <w:pPr>
        <w:numPr>
          <w:ilvl w:val="1"/>
          <w:numId w:val="22"/>
        </w:numPr>
        <w:spacing w:line="360" w:lineRule="exact"/>
        <w:ind w:left="0" w:firstLine="709"/>
        <w:jc w:val="both"/>
      </w:pPr>
      <w:r w:rsidRPr="00E5512F">
        <w:rPr>
          <w:sz w:val="28"/>
          <w:szCs w:val="28"/>
        </w:rPr>
        <w:t>Постановление администрации Шаптинского сельского поселения Кикнурского района Кировской области от 26.04.2013 № 14</w:t>
      </w:r>
      <w:r w:rsidRPr="00E5512F">
        <w:rPr>
          <w:sz w:val="28"/>
          <w:szCs w:val="28"/>
        </w:rPr>
        <w:br/>
        <w:t>«</w:t>
      </w:r>
      <w:hyperlink r:id="rId17" w:history="1">
        <w:r w:rsidRPr="00E5512F">
          <w:rPr>
            <w:sz w:val="28"/>
            <w:szCs w:val="28"/>
          </w:rPr>
          <w:t>Об утверждении положения о работе с персональными данными лиц, замещающих должности муниципальной службы администрации шаптинского сельского поселения, и ведении их личных дел</w:t>
        </w:r>
      </w:hyperlink>
      <w:r w:rsidRPr="00E5512F">
        <w:rPr>
          <w:sz w:val="28"/>
          <w:szCs w:val="28"/>
        </w:rPr>
        <w:t>»</w:t>
      </w:r>
      <w:r>
        <w:rPr>
          <w:sz w:val="28"/>
          <w:szCs w:val="28"/>
        </w:rPr>
        <w:t>.</w:t>
      </w:r>
    </w:p>
    <w:p w:rsidR="00CD5B08" w:rsidRPr="005C730D" w:rsidRDefault="00CD5B08" w:rsidP="00CD5B08">
      <w:pPr>
        <w:numPr>
          <w:ilvl w:val="1"/>
          <w:numId w:val="22"/>
        </w:numPr>
        <w:spacing w:line="360" w:lineRule="exact"/>
        <w:ind w:left="0" w:firstLine="709"/>
        <w:jc w:val="both"/>
        <w:rPr>
          <w:sz w:val="28"/>
          <w:szCs w:val="28"/>
        </w:rPr>
      </w:pPr>
      <w:r w:rsidRPr="00E5512F">
        <w:rPr>
          <w:sz w:val="28"/>
          <w:szCs w:val="28"/>
        </w:rPr>
        <w:t>Постановление администрации Шаптинского сельского поселения Кикнурского района Кировской области от 01.04.2013 № 6</w:t>
      </w:r>
      <w:r w:rsidRPr="00E5512F">
        <w:rPr>
          <w:sz w:val="28"/>
          <w:szCs w:val="28"/>
        </w:rPr>
        <w:br/>
      </w:r>
      <w:hyperlink r:id="rId18" w:history="1">
        <w:r w:rsidRPr="00E5512F">
          <w:rPr>
            <w:sz w:val="28"/>
            <w:szCs w:val="28"/>
          </w:rPr>
          <w:t>«Об утверждении порядка проверки достоверности и полноты сведений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представленных лицом, поступающим на должность руководителя муниципального учреждения, руководителем муниципального учреждения</w:t>
        </w:r>
      </w:hyperlink>
      <w:r w:rsidRPr="00E5512F">
        <w:rPr>
          <w:sz w:val="28"/>
          <w:szCs w:val="28"/>
        </w:rPr>
        <w:t>»</w:t>
      </w:r>
      <w:r>
        <w:rPr>
          <w:sz w:val="28"/>
          <w:szCs w:val="28"/>
        </w:rPr>
        <w:t>.</w:t>
      </w:r>
    </w:p>
    <w:p w:rsidR="00CD5B08" w:rsidRPr="005C730D" w:rsidRDefault="00CD5B08" w:rsidP="00CD5B08">
      <w:pPr>
        <w:numPr>
          <w:ilvl w:val="1"/>
          <w:numId w:val="22"/>
        </w:numPr>
        <w:spacing w:line="360" w:lineRule="exact"/>
        <w:ind w:left="0" w:firstLine="709"/>
        <w:jc w:val="both"/>
        <w:rPr>
          <w:sz w:val="28"/>
          <w:szCs w:val="28"/>
        </w:rPr>
      </w:pPr>
      <w:r w:rsidRPr="005C730D">
        <w:rPr>
          <w:sz w:val="28"/>
          <w:szCs w:val="28"/>
        </w:rPr>
        <w:t xml:space="preserve">Постановление </w:t>
      </w:r>
      <w:r>
        <w:rPr>
          <w:sz w:val="28"/>
          <w:szCs w:val="28"/>
        </w:rPr>
        <w:t>администрации</w:t>
      </w:r>
      <w:r w:rsidRPr="005C730D">
        <w:rPr>
          <w:sz w:val="28"/>
          <w:szCs w:val="28"/>
        </w:rPr>
        <w:t xml:space="preserve"> Шаптинского сельского поселения Кикнурского района Кировской области от 12.02.2013 № 2</w:t>
      </w:r>
      <w:r w:rsidRPr="005C730D">
        <w:rPr>
          <w:sz w:val="28"/>
          <w:szCs w:val="28"/>
        </w:rPr>
        <w:br/>
      </w:r>
      <w:hyperlink r:id="rId19" w:history="1">
        <w:r w:rsidRPr="005C730D">
          <w:rPr>
            <w:sz w:val="28"/>
            <w:szCs w:val="28"/>
          </w:rPr>
          <w:t xml:space="preserve">«Об утверждении порядка представления лицом, поступающим на должность </w:t>
        </w:r>
        <w:r w:rsidRPr="005C730D">
          <w:rPr>
            <w:sz w:val="28"/>
            <w:szCs w:val="28"/>
          </w:rPr>
          <w:lastRenderedPageBreak/>
          <w:t>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hyperlink>
      <w:r>
        <w:t>».</w:t>
      </w:r>
    </w:p>
    <w:p w:rsidR="00CD5B08" w:rsidRDefault="00CD5B08" w:rsidP="00CD5B08">
      <w:pPr>
        <w:numPr>
          <w:ilvl w:val="1"/>
          <w:numId w:val="22"/>
        </w:numPr>
        <w:spacing w:line="360" w:lineRule="exact"/>
        <w:ind w:left="0" w:firstLine="709"/>
        <w:jc w:val="both"/>
        <w:rPr>
          <w:sz w:val="28"/>
          <w:szCs w:val="28"/>
        </w:rPr>
      </w:pPr>
      <w:r w:rsidRPr="005C730D">
        <w:rPr>
          <w:sz w:val="28"/>
          <w:szCs w:val="28"/>
        </w:rPr>
        <w:t xml:space="preserve">Постановление </w:t>
      </w:r>
      <w:r>
        <w:rPr>
          <w:sz w:val="28"/>
          <w:szCs w:val="28"/>
        </w:rPr>
        <w:t>администрации</w:t>
      </w:r>
      <w:r w:rsidRPr="005C730D">
        <w:rPr>
          <w:sz w:val="28"/>
          <w:szCs w:val="28"/>
        </w:rPr>
        <w:t xml:space="preserve"> Шаптинского сельского поселения Кикнурского района Кировской области от 08.02.2013 № 1</w:t>
      </w:r>
      <w:r w:rsidRPr="005C730D">
        <w:rPr>
          <w:sz w:val="28"/>
          <w:szCs w:val="28"/>
        </w:rPr>
        <w:br/>
      </w:r>
      <w:hyperlink r:id="rId20" w:history="1">
        <w:r w:rsidRPr="005C730D">
          <w:rPr>
            <w:sz w:val="28"/>
            <w:szCs w:val="28"/>
          </w:rPr>
          <w:t>«Об утверждении правил подачи и рассмотрения жалоб на решения и действия (бездействие) органов местного самоуправления и должностных лиц органов местного самоуправления, муниципальных служащих органов местного самоуправления</w:t>
        </w:r>
      </w:hyperlink>
      <w:r w:rsidRPr="005C730D">
        <w:rPr>
          <w:sz w:val="28"/>
          <w:szCs w:val="28"/>
        </w:rPr>
        <w:t>»</w:t>
      </w:r>
      <w:r>
        <w:rPr>
          <w:sz w:val="28"/>
          <w:szCs w:val="28"/>
        </w:rPr>
        <w:t>.</w:t>
      </w:r>
    </w:p>
    <w:p w:rsidR="00CD5B08" w:rsidRDefault="00CD5B08" w:rsidP="00CD5B08">
      <w:pPr>
        <w:numPr>
          <w:ilvl w:val="1"/>
          <w:numId w:val="22"/>
        </w:numPr>
        <w:spacing w:line="360" w:lineRule="exact"/>
        <w:ind w:left="0" w:firstLine="709"/>
        <w:jc w:val="both"/>
        <w:rPr>
          <w:sz w:val="28"/>
          <w:szCs w:val="28"/>
        </w:rPr>
      </w:pPr>
      <w:r>
        <w:rPr>
          <w:sz w:val="28"/>
          <w:szCs w:val="28"/>
        </w:rPr>
        <w:t>Постановление Администрации</w:t>
      </w:r>
      <w:r w:rsidRPr="005C730D">
        <w:rPr>
          <w:sz w:val="28"/>
          <w:szCs w:val="28"/>
        </w:rPr>
        <w:t xml:space="preserve"> Шаптинского сельского поселения Кикнурского района Кировской области от 12.11.2012 № 45</w:t>
      </w:r>
      <w:r w:rsidRPr="005C730D">
        <w:rPr>
          <w:sz w:val="28"/>
          <w:szCs w:val="28"/>
        </w:rPr>
        <w:br/>
      </w:r>
      <w:hyperlink r:id="rId21" w:history="1">
        <w:r w:rsidRPr="005C730D">
          <w:rPr>
            <w:sz w:val="28"/>
            <w:szCs w:val="28"/>
          </w:rPr>
          <w:t>«Об утверждении порядка уведомления представителя нанимателя (работодателя) о фактах обращения в целях склонения муниципальных служащих к совершению коррупционных правонарушений</w:t>
        </w:r>
      </w:hyperlink>
      <w:r w:rsidRPr="005C730D">
        <w:rPr>
          <w:sz w:val="28"/>
          <w:szCs w:val="28"/>
        </w:rPr>
        <w:t>»</w:t>
      </w:r>
      <w:r>
        <w:rPr>
          <w:sz w:val="28"/>
          <w:szCs w:val="28"/>
        </w:rPr>
        <w:t>.</w:t>
      </w:r>
    </w:p>
    <w:p w:rsidR="00CD5B08" w:rsidRPr="00ED03E9" w:rsidRDefault="00CD5B08" w:rsidP="00CD5B08">
      <w:pPr>
        <w:numPr>
          <w:ilvl w:val="1"/>
          <w:numId w:val="22"/>
        </w:numPr>
        <w:spacing w:line="360" w:lineRule="exact"/>
        <w:ind w:left="0" w:firstLine="709"/>
        <w:jc w:val="both"/>
      </w:pPr>
      <w:r w:rsidRPr="00ED03E9">
        <w:rPr>
          <w:sz w:val="28"/>
          <w:szCs w:val="28"/>
        </w:rPr>
        <w:t>Постановление администрации Шаптинского сельского поселения Кикнурского района Кировской области от 08.11.2012 № 44</w:t>
      </w:r>
      <w:r w:rsidRPr="00ED03E9">
        <w:rPr>
          <w:sz w:val="28"/>
          <w:szCs w:val="28"/>
        </w:rPr>
        <w:br/>
      </w:r>
      <w:hyperlink r:id="rId22" w:history="1">
        <w:r w:rsidRPr="00ED03E9">
          <w:rPr>
            <w:sz w:val="28"/>
            <w:szCs w:val="28"/>
          </w:rPr>
          <w:t>«Об утверждении порядка применения взыскания к муниципальным служащим администрации шаптинского сельского поселения кикнурского района кировской области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hyperlink>
      <w:r w:rsidRPr="00ED03E9">
        <w:rPr>
          <w:sz w:val="28"/>
          <w:szCs w:val="28"/>
        </w:rPr>
        <w:t>».</w:t>
      </w:r>
    </w:p>
    <w:p w:rsidR="00CD5B08" w:rsidRPr="00ED03E9" w:rsidRDefault="00CD5B08" w:rsidP="00CD5B08">
      <w:pPr>
        <w:numPr>
          <w:ilvl w:val="1"/>
          <w:numId w:val="22"/>
        </w:numPr>
        <w:spacing w:line="360" w:lineRule="exact"/>
        <w:ind w:left="0" w:firstLine="709"/>
        <w:jc w:val="both"/>
      </w:pPr>
      <w:r w:rsidRPr="00ED03E9">
        <w:rPr>
          <w:sz w:val="28"/>
          <w:szCs w:val="28"/>
        </w:rPr>
        <w:t>Постановление администрации Шаптинского сельского поселения Кикнурского района Кировской области от 02.11.2012 № 42</w:t>
      </w:r>
      <w:r w:rsidRPr="00ED03E9">
        <w:rPr>
          <w:sz w:val="28"/>
          <w:szCs w:val="28"/>
        </w:rPr>
        <w:br/>
      </w:r>
      <w:hyperlink r:id="rId23" w:history="1">
        <w:r w:rsidRPr="00ED03E9">
          <w:rPr>
            <w:sz w:val="28"/>
            <w:szCs w:val="28"/>
          </w:rPr>
          <w:t>«Об утверждении положения о порядке проверки достоверности и полноты сведений, предоставляемых гражданами, претендующими на замещение должности муниципальной службы, муниципальными служащими, соблюдения муниципальными служащими требований к служебному поведению</w:t>
        </w:r>
      </w:hyperlink>
      <w:r w:rsidRPr="00ED03E9">
        <w:rPr>
          <w:sz w:val="28"/>
          <w:szCs w:val="28"/>
        </w:rPr>
        <w:t>».</w:t>
      </w:r>
    </w:p>
    <w:p w:rsidR="00CD5B08" w:rsidRPr="00ED03E9" w:rsidRDefault="00CD5B08" w:rsidP="00CD5B08">
      <w:pPr>
        <w:numPr>
          <w:ilvl w:val="1"/>
          <w:numId w:val="22"/>
        </w:numPr>
        <w:spacing w:line="360" w:lineRule="exact"/>
        <w:ind w:left="0" w:firstLine="709"/>
        <w:jc w:val="both"/>
      </w:pPr>
      <w:r w:rsidRPr="00ED03E9">
        <w:rPr>
          <w:sz w:val="28"/>
          <w:szCs w:val="28"/>
        </w:rPr>
        <w:t>Постановление администрации Шаптинского сельского поселения Кикнурского района Кировской области от 22.10.2012 № 39</w:t>
      </w:r>
      <w:r w:rsidRPr="00ED03E9">
        <w:rPr>
          <w:sz w:val="28"/>
          <w:szCs w:val="28"/>
        </w:rPr>
        <w:br/>
        <w:t>«</w:t>
      </w:r>
      <w:hyperlink r:id="rId24" w:history="1">
        <w:r w:rsidRPr="00ED03E9">
          <w:rPr>
            <w:sz w:val="28"/>
            <w:szCs w:val="28"/>
          </w:rPr>
          <w:t>Об утверждении перечня должностей муниципальной службы, в соответствии с которым гражданин, претендующий на замещение указанной должности муниципальной службы и муниципальные служащие, замещающие указанные должности муниципальной службы,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сведения о доходах, об имуществе и обязательствах имущественного характера своих супруга (супруги) и несовершеннолетних детей</w:t>
        </w:r>
      </w:hyperlink>
      <w:r w:rsidRPr="00ED03E9">
        <w:rPr>
          <w:sz w:val="28"/>
          <w:szCs w:val="28"/>
        </w:rPr>
        <w:t>».</w:t>
      </w:r>
    </w:p>
    <w:p w:rsidR="00CD5B08" w:rsidRPr="00ED03E9" w:rsidRDefault="00CD5B08" w:rsidP="00CD5B08">
      <w:pPr>
        <w:numPr>
          <w:ilvl w:val="1"/>
          <w:numId w:val="22"/>
        </w:numPr>
        <w:spacing w:line="360" w:lineRule="exact"/>
        <w:ind w:left="0" w:firstLine="709"/>
        <w:jc w:val="both"/>
      </w:pPr>
      <w:r w:rsidRPr="00ED03E9">
        <w:rPr>
          <w:sz w:val="28"/>
          <w:szCs w:val="28"/>
        </w:rPr>
        <w:lastRenderedPageBreak/>
        <w:t>Постановление администрации Шаптинского сельского поселения Кикнурского района Кировской области от 19.10.2012 № 38</w:t>
      </w:r>
      <w:r w:rsidRPr="00ED03E9">
        <w:rPr>
          <w:sz w:val="28"/>
          <w:szCs w:val="28"/>
        </w:rPr>
        <w:br/>
      </w:r>
      <w:hyperlink r:id="rId25" w:history="1">
        <w:r w:rsidRPr="00ED03E9">
          <w:rPr>
            <w:sz w:val="28"/>
            <w:szCs w:val="28"/>
          </w:rPr>
          <w:t>«Об утверждении порядка создания и использования, в том числе на платной основе, парковок (парковочных мест), на автомобильных дорогах общего пользования местного значения в границах муниципального образования шаптинское сельское поселение кикнурского района кировской области</w:t>
        </w:r>
      </w:hyperlink>
      <w:r w:rsidRPr="00ED03E9">
        <w:rPr>
          <w:sz w:val="28"/>
          <w:szCs w:val="28"/>
        </w:rPr>
        <w:t>».</w:t>
      </w:r>
    </w:p>
    <w:p w:rsidR="00CD5B08" w:rsidRDefault="00CD5B08" w:rsidP="00CD5B08">
      <w:pPr>
        <w:numPr>
          <w:ilvl w:val="1"/>
          <w:numId w:val="22"/>
        </w:numPr>
        <w:spacing w:line="360" w:lineRule="exact"/>
        <w:ind w:left="0" w:firstLine="709"/>
        <w:jc w:val="both"/>
        <w:rPr>
          <w:sz w:val="28"/>
          <w:szCs w:val="28"/>
        </w:rPr>
      </w:pPr>
      <w:r w:rsidRPr="00ED03E9">
        <w:rPr>
          <w:sz w:val="28"/>
          <w:szCs w:val="28"/>
        </w:rPr>
        <w:t>Постановление администрации Шаптинского сельского поселения Кикнурского района Кировской области от 10.09.2012 № 35</w:t>
      </w:r>
      <w:r w:rsidRPr="00ED03E9">
        <w:rPr>
          <w:sz w:val="28"/>
          <w:szCs w:val="28"/>
        </w:rPr>
        <w:br/>
        <w:t>«</w:t>
      </w:r>
      <w:hyperlink r:id="rId26" w:history="1">
        <w:r w:rsidRPr="00ED03E9">
          <w:rPr>
            <w:sz w:val="28"/>
            <w:szCs w:val="28"/>
          </w:rPr>
          <w:t>Об утверждении перечня должностей муниципальной службы администрации шаптинского сельского поселения кикнурского района кировской, предусмотренных статьей 12 федерального закона от 25.12.2008 № 273-фз «о противодействии коррупции»</w:t>
        </w:r>
      </w:hyperlink>
      <w:r>
        <w:rPr>
          <w:sz w:val="28"/>
          <w:szCs w:val="28"/>
        </w:rPr>
        <w:t>.</w:t>
      </w:r>
    </w:p>
    <w:p w:rsidR="00CD5B08" w:rsidRPr="00ED03E9" w:rsidRDefault="00CD5B08" w:rsidP="00CD5B08">
      <w:pPr>
        <w:numPr>
          <w:ilvl w:val="1"/>
          <w:numId w:val="22"/>
        </w:numPr>
        <w:spacing w:line="360" w:lineRule="exact"/>
        <w:ind w:left="0" w:firstLine="709"/>
        <w:jc w:val="both"/>
      </w:pPr>
      <w:r w:rsidRPr="00ED03E9">
        <w:rPr>
          <w:sz w:val="28"/>
          <w:szCs w:val="28"/>
        </w:rPr>
        <w:t>Постановление администрации Шаптинского сельского поселения Кикнурского района Кировской области от 01.06.2012 № 26</w:t>
      </w:r>
      <w:r w:rsidRPr="00ED03E9">
        <w:rPr>
          <w:sz w:val="28"/>
          <w:szCs w:val="28"/>
        </w:rPr>
        <w:br/>
        <w:t>«</w:t>
      </w:r>
      <w:hyperlink r:id="rId27" w:history="1">
        <w:r w:rsidRPr="00ED03E9">
          <w:rPr>
            <w:sz w:val="28"/>
            <w:szCs w:val="28"/>
          </w:rPr>
          <w:t>О внесении изменений и дополнений в постановление администрации шаптинского сельского поселения от 02.02.2012 № 9</w:t>
        </w:r>
      </w:hyperlink>
      <w:r w:rsidRPr="00ED03E9">
        <w:rPr>
          <w:sz w:val="28"/>
          <w:szCs w:val="28"/>
        </w:rPr>
        <w:t>».</w:t>
      </w:r>
    </w:p>
    <w:p w:rsidR="00CD5B08" w:rsidRPr="00ED03E9" w:rsidRDefault="00CD5B08" w:rsidP="00CD5B08">
      <w:pPr>
        <w:numPr>
          <w:ilvl w:val="1"/>
          <w:numId w:val="22"/>
        </w:numPr>
        <w:spacing w:line="360" w:lineRule="exact"/>
        <w:ind w:left="0" w:firstLine="709"/>
        <w:jc w:val="both"/>
      </w:pPr>
      <w:r w:rsidRPr="00ED03E9">
        <w:rPr>
          <w:sz w:val="28"/>
          <w:szCs w:val="28"/>
        </w:rPr>
        <w:t>Постановление администрации Шаптинского сельского поселения Кикнурского района Кировской области от 27.04.2012 № 23</w:t>
      </w:r>
      <w:r w:rsidRPr="00ED03E9">
        <w:rPr>
          <w:sz w:val="28"/>
          <w:szCs w:val="28"/>
        </w:rPr>
        <w:br/>
      </w:r>
      <w:hyperlink r:id="rId28" w:history="1">
        <w:r w:rsidRPr="00ED03E9">
          <w:rPr>
            <w:sz w:val="28"/>
            <w:szCs w:val="28"/>
          </w:rPr>
          <w:t>«О внесении изменений и дополнений в постановление администрации шаптинского сельского поселения от 07.12.2010 № 30</w:t>
        </w:r>
      </w:hyperlink>
      <w:r w:rsidRPr="00ED03E9">
        <w:rPr>
          <w:sz w:val="28"/>
          <w:szCs w:val="28"/>
        </w:rPr>
        <w:t>»</w:t>
      </w:r>
      <w:r>
        <w:rPr>
          <w:sz w:val="28"/>
          <w:szCs w:val="28"/>
        </w:rPr>
        <w:t>.</w:t>
      </w:r>
    </w:p>
    <w:p w:rsidR="00CD5B08" w:rsidRPr="00ED03E9" w:rsidRDefault="00CD5B08" w:rsidP="00CD5B08">
      <w:pPr>
        <w:numPr>
          <w:ilvl w:val="1"/>
          <w:numId w:val="22"/>
        </w:numPr>
        <w:spacing w:line="360" w:lineRule="exact"/>
        <w:ind w:left="0" w:firstLine="709"/>
        <w:jc w:val="both"/>
      </w:pPr>
      <w:r w:rsidRPr="00ED03E9">
        <w:rPr>
          <w:sz w:val="28"/>
          <w:szCs w:val="28"/>
        </w:rPr>
        <w:t>Постановление администрации Шаптинского сельского поселения Кикнурского района Кировской области от 20.04.2012 № 21 П</w:t>
      </w:r>
      <w:r w:rsidRPr="00ED03E9">
        <w:rPr>
          <w:sz w:val="28"/>
          <w:szCs w:val="28"/>
        </w:rPr>
        <w:br/>
      </w:r>
      <w:hyperlink r:id="rId29" w:history="1">
        <w:r w:rsidRPr="00ED03E9">
          <w:rPr>
            <w:sz w:val="28"/>
            <w:szCs w:val="28"/>
          </w:rPr>
          <w:t>«О внесении изменений и дополнений в постановление администрации шаптинского сельского поселения от 27.08.2010 № 19</w:t>
        </w:r>
      </w:hyperlink>
      <w:r w:rsidRPr="00ED03E9">
        <w:rPr>
          <w:sz w:val="28"/>
          <w:szCs w:val="28"/>
        </w:rPr>
        <w:t>».</w:t>
      </w:r>
    </w:p>
    <w:p w:rsidR="00CD5B08" w:rsidRPr="002B314F" w:rsidRDefault="00CD5B08" w:rsidP="00CD5B08">
      <w:pPr>
        <w:numPr>
          <w:ilvl w:val="1"/>
          <w:numId w:val="22"/>
        </w:numPr>
        <w:spacing w:line="360" w:lineRule="exact"/>
        <w:ind w:left="0" w:firstLine="709"/>
        <w:jc w:val="both"/>
      </w:pPr>
      <w:r w:rsidRPr="002B314F">
        <w:rPr>
          <w:sz w:val="28"/>
          <w:szCs w:val="28"/>
        </w:rPr>
        <w:t>Постановление администрации Шаптинского сельского поселения Кикнурского района Кировской области от 02.02.2012 № 13</w:t>
      </w:r>
      <w:r w:rsidRPr="002B314F">
        <w:rPr>
          <w:sz w:val="28"/>
          <w:szCs w:val="28"/>
        </w:rPr>
        <w:br/>
      </w:r>
      <w:hyperlink r:id="rId30" w:history="1">
        <w:r w:rsidRPr="002B314F">
          <w:rPr>
            <w:sz w:val="28"/>
            <w:szCs w:val="28"/>
          </w:rPr>
          <w:t>«Об утверждении административного регламента по предоставлению муниципальной услуги "Предоставление информации из реестра муниципального имущества Шаптинского сельского поселения"</w:t>
        </w:r>
      </w:hyperlink>
      <w:r>
        <w:rPr>
          <w:sz w:val="28"/>
          <w:szCs w:val="28"/>
        </w:rPr>
        <w:t>.</w:t>
      </w:r>
    </w:p>
    <w:p w:rsidR="00CD5B08" w:rsidRPr="002B314F" w:rsidRDefault="00CD5B08" w:rsidP="00CD5B08">
      <w:pPr>
        <w:numPr>
          <w:ilvl w:val="1"/>
          <w:numId w:val="22"/>
        </w:numPr>
        <w:spacing w:line="360" w:lineRule="exact"/>
        <w:ind w:left="0" w:firstLine="709"/>
        <w:jc w:val="both"/>
      </w:pPr>
      <w:r w:rsidRPr="002B314F">
        <w:rPr>
          <w:sz w:val="28"/>
          <w:szCs w:val="28"/>
        </w:rPr>
        <w:t>Постановление администрации Шаптинского сельского поселения Кикнурского района Кировской области от 02.02.2012 № 11</w:t>
      </w:r>
      <w:r w:rsidRPr="002B314F">
        <w:rPr>
          <w:sz w:val="28"/>
          <w:szCs w:val="28"/>
        </w:rPr>
        <w:br/>
        <w:t>«</w:t>
      </w:r>
      <w:hyperlink r:id="rId31" w:history="1">
        <w:r w:rsidRPr="002B314F">
          <w:rPr>
            <w:sz w:val="28"/>
            <w:szCs w:val="28"/>
          </w:rPr>
          <w:t>Об утверждении административного регламента администрации шаптинского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hyperlink>
      <w:r>
        <w:rPr>
          <w:sz w:val="28"/>
          <w:szCs w:val="28"/>
        </w:rPr>
        <w:t>.</w:t>
      </w:r>
    </w:p>
    <w:p w:rsidR="00CD5B08" w:rsidRPr="002B314F" w:rsidRDefault="00CD5B08" w:rsidP="00CD5B08">
      <w:pPr>
        <w:numPr>
          <w:ilvl w:val="1"/>
          <w:numId w:val="22"/>
        </w:numPr>
        <w:spacing w:line="360" w:lineRule="exact"/>
        <w:ind w:left="0" w:firstLine="709"/>
        <w:jc w:val="both"/>
      </w:pPr>
      <w:r w:rsidRPr="002B314F">
        <w:rPr>
          <w:sz w:val="28"/>
          <w:szCs w:val="28"/>
        </w:rPr>
        <w:t>Постановление администрации Шаптинского сельского поселения Кикнурского района Кировской области от 02.02.2012 № 12</w:t>
      </w:r>
      <w:r w:rsidRPr="002B314F">
        <w:rPr>
          <w:sz w:val="28"/>
          <w:szCs w:val="28"/>
        </w:rPr>
        <w:br/>
      </w:r>
      <w:hyperlink r:id="rId32" w:history="1">
        <w:r w:rsidRPr="002B314F">
          <w:rPr>
            <w:sz w:val="28"/>
            <w:szCs w:val="28"/>
          </w:rPr>
          <w:t xml:space="preserve">«Об утверждении административного регламента администрации шаптинского сельского поселения по предоставлению муниципальной услуги </w:t>
        </w:r>
        <w:r w:rsidRPr="002B314F">
          <w:rPr>
            <w:sz w:val="28"/>
            <w:szCs w:val="28"/>
          </w:rPr>
          <w:lastRenderedPageBreak/>
          <w:t>«прием заявлений и выдача документов о согласовании переустройства и (или) перепланировки жилого помещения»</w:t>
        </w:r>
      </w:hyperlink>
      <w:r>
        <w:rPr>
          <w:sz w:val="28"/>
          <w:szCs w:val="28"/>
        </w:rPr>
        <w:t>.</w:t>
      </w:r>
    </w:p>
    <w:p w:rsidR="00CD5B08" w:rsidRPr="002B314F" w:rsidRDefault="00CD5B08" w:rsidP="00CD5B08">
      <w:pPr>
        <w:numPr>
          <w:ilvl w:val="1"/>
          <w:numId w:val="22"/>
        </w:numPr>
        <w:spacing w:line="360" w:lineRule="exact"/>
        <w:ind w:left="0" w:firstLine="709"/>
        <w:jc w:val="both"/>
      </w:pPr>
      <w:r w:rsidRPr="002B314F">
        <w:rPr>
          <w:sz w:val="28"/>
          <w:szCs w:val="28"/>
        </w:rPr>
        <w:t>Постановление администрации Шаптинского сельского поселения Кикнурского района Кировской области от 02.02.2012 № 9</w:t>
      </w:r>
      <w:r w:rsidRPr="002B314F">
        <w:rPr>
          <w:sz w:val="28"/>
          <w:szCs w:val="28"/>
        </w:rPr>
        <w:br/>
      </w:r>
      <w:hyperlink r:id="rId33" w:history="1">
        <w:r w:rsidRPr="002B314F">
          <w:rPr>
            <w:sz w:val="28"/>
            <w:szCs w:val="28"/>
          </w:rPr>
          <w:t>«Об утверждении административного регламента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hyperlink>
      <w:r>
        <w:rPr>
          <w:sz w:val="28"/>
          <w:szCs w:val="28"/>
        </w:rPr>
        <w:t>.</w:t>
      </w:r>
    </w:p>
    <w:p w:rsidR="00CD5B08" w:rsidRPr="002B314F" w:rsidRDefault="00CD5B08" w:rsidP="00CD5B08">
      <w:pPr>
        <w:numPr>
          <w:ilvl w:val="1"/>
          <w:numId w:val="22"/>
        </w:numPr>
        <w:spacing w:line="360" w:lineRule="exact"/>
        <w:ind w:left="0" w:firstLine="709"/>
        <w:jc w:val="both"/>
      </w:pPr>
      <w:r w:rsidRPr="002B314F">
        <w:rPr>
          <w:sz w:val="28"/>
          <w:szCs w:val="28"/>
        </w:rPr>
        <w:t>Постановление администрации Шаптинского сельского поселения Кикнурского района Кировской области от 02.02.2012 № 10</w:t>
      </w:r>
      <w:r w:rsidRPr="002B314F">
        <w:rPr>
          <w:sz w:val="28"/>
          <w:szCs w:val="28"/>
        </w:rPr>
        <w:br/>
      </w:r>
      <w:hyperlink r:id="rId34" w:history="1">
        <w:r w:rsidRPr="002B314F">
          <w:rPr>
            <w:sz w:val="28"/>
            <w:szCs w:val="28"/>
          </w:rPr>
          <w:t>«об утверждении административного регламента по предоставлению муниципальной услуги "Предоставление объектов недвижимости, находящихся в муниципальной собственности шаптинского сельского поселения, в аренду»</w:t>
        </w:r>
      </w:hyperlink>
      <w:r>
        <w:rPr>
          <w:sz w:val="28"/>
          <w:szCs w:val="28"/>
        </w:rPr>
        <w:t>.</w:t>
      </w:r>
    </w:p>
    <w:p w:rsidR="00CD5B08" w:rsidRPr="002B314F" w:rsidRDefault="00CD5B08" w:rsidP="00CD5B08">
      <w:pPr>
        <w:numPr>
          <w:ilvl w:val="1"/>
          <w:numId w:val="22"/>
        </w:numPr>
        <w:spacing w:line="360" w:lineRule="exact"/>
        <w:ind w:left="0" w:firstLine="709"/>
        <w:jc w:val="both"/>
      </w:pPr>
      <w:r w:rsidRPr="002B314F">
        <w:rPr>
          <w:sz w:val="28"/>
          <w:szCs w:val="28"/>
        </w:rPr>
        <w:t>Постановление администрации Шаптинского сельского поселения Кикнурского района Кировской области от 02.02.2012 № 7</w:t>
      </w:r>
      <w:r w:rsidRPr="002B314F">
        <w:rPr>
          <w:sz w:val="28"/>
          <w:szCs w:val="28"/>
        </w:rPr>
        <w:br/>
      </w:r>
      <w:hyperlink r:id="rId35" w:history="1">
        <w:r w:rsidRPr="002B314F">
          <w:rPr>
            <w:sz w:val="28"/>
            <w:szCs w:val="28"/>
          </w:rPr>
          <w:t>«Об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hyperlink>
      <w:r w:rsidRPr="002B314F">
        <w:rPr>
          <w:sz w:val="28"/>
          <w:szCs w:val="28"/>
        </w:rPr>
        <w:t>.</w:t>
      </w:r>
    </w:p>
    <w:p w:rsidR="00CD5B08" w:rsidRPr="002B314F" w:rsidRDefault="00CD5B08" w:rsidP="00CD5B08">
      <w:pPr>
        <w:numPr>
          <w:ilvl w:val="1"/>
          <w:numId w:val="22"/>
        </w:numPr>
        <w:spacing w:line="360" w:lineRule="exact"/>
        <w:ind w:left="0" w:firstLine="709"/>
        <w:jc w:val="both"/>
      </w:pPr>
      <w:r w:rsidRPr="002B314F">
        <w:rPr>
          <w:sz w:val="28"/>
          <w:szCs w:val="28"/>
        </w:rPr>
        <w:t>Постановление администрации Шаптинского сельского поселения Кикнурского района Кировской области от 26.07.2011 № 11</w:t>
      </w:r>
      <w:r w:rsidRPr="002B314F">
        <w:rPr>
          <w:sz w:val="28"/>
          <w:szCs w:val="28"/>
        </w:rPr>
        <w:br/>
        <w:t>«</w:t>
      </w:r>
      <w:hyperlink r:id="rId36" w:history="1">
        <w:r w:rsidRPr="002B314F">
          <w:rPr>
            <w:sz w:val="28"/>
            <w:szCs w:val="28"/>
          </w:rPr>
          <w:t>О внесении изменений в постановление администрации шаптинского сельского поселения от27.08.2010 № 19 «об утверждении правил проведения антикоррупционной экспертизы муниципальных правовых актов и проектов муниципальных правовых актов»</w:t>
        </w:r>
      </w:hyperlink>
      <w:r>
        <w:rPr>
          <w:sz w:val="28"/>
          <w:szCs w:val="28"/>
        </w:rPr>
        <w:t>.</w:t>
      </w:r>
    </w:p>
    <w:p w:rsidR="00CD5B08" w:rsidRPr="002B314F" w:rsidRDefault="00CD5B08" w:rsidP="00CD5B08">
      <w:pPr>
        <w:numPr>
          <w:ilvl w:val="1"/>
          <w:numId w:val="22"/>
        </w:numPr>
        <w:spacing w:line="360" w:lineRule="exact"/>
        <w:ind w:left="0" w:firstLine="709"/>
        <w:jc w:val="both"/>
      </w:pPr>
      <w:r w:rsidRPr="002B314F">
        <w:rPr>
          <w:sz w:val="28"/>
          <w:szCs w:val="28"/>
        </w:rPr>
        <w:t>Постановление администрации Шаптинского сельского поселения Кикнурского района Кировской области от 14.07.2011 № 12 П</w:t>
      </w:r>
      <w:r w:rsidRPr="002B314F">
        <w:rPr>
          <w:sz w:val="28"/>
          <w:szCs w:val="28"/>
        </w:rPr>
        <w:br/>
        <w:t>«</w:t>
      </w:r>
      <w:hyperlink r:id="rId37" w:history="1">
        <w:r w:rsidRPr="002B314F">
          <w:rPr>
            <w:sz w:val="28"/>
            <w:szCs w:val="28"/>
          </w:rPr>
          <w:t>О порядке разработки и утверждения администрацией шаптинского сельского поселения административных регламентов исполнения муниципальных функций и административных регламентов предоставления муниципальных услуг</w:t>
        </w:r>
      </w:hyperlink>
      <w:r w:rsidRPr="002B314F">
        <w:rPr>
          <w:sz w:val="28"/>
          <w:szCs w:val="28"/>
        </w:rPr>
        <w:t>».</w:t>
      </w:r>
    </w:p>
    <w:p w:rsidR="00CD5B08" w:rsidRDefault="00CD5B08" w:rsidP="00CD5B08">
      <w:pPr>
        <w:numPr>
          <w:ilvl w:val="1"/>
          <w:numId w:val="22"/>
        </w:numPr>
        <w:spacing w:line="360" w:lineRule="exact"/>
        <w:ind w:left="0" w:firstLine="709"/>
        <w:jc w:val="both"/>
        <w:rPr>
          <w:sz w:val="28"/>
          <w:szCs w:val="28"/>
        </w:rPr>
      </w:pPr>
      <w:r w:rsidRPr="002B314F">
        <w:rPr>
          <w:sz w:val="28"/>
          <w:szCs w:val="28"/>
        </w:rPr>
        <w:t>Постановление администрации Шаптинского сельского поселения Кикнурского района Кировской области от 07.12.2010 № 30</w:t>
      </w:r>
      <w:r w:rsidRPr="002B314F">
        <w:rPr>
          <w:sz w:val="28"/>
          <w:szCs w:val="28"/>
        </w:rPr>
        <w:br/>
        <w:t>«</w:t>
      </w:r>
      <w:hyperlink r:id="rId38" w:history="1">
        <w:r w:rsidRPr="002B314F">
          <w:rPr>
            <w:sz w:val="28"/>
            <w:szCs w:val="28"/>
          </w:rPr>
          <w:t>Об утверждении административного регламента проведения мероприятий по муниципальному контролю</w:t>
        </w:r>
      </w:hyperlink>
      <w:r w:rsidRPr="002B314F">
        <w:rPr>
          <w:sz w:val="28"/>
          <w:szCs w:val="28"/>
        </w:rPr>
        <w:t>»</w:t>
      </w:r>
      <w:r>
        <w:rPr>
          <w:sz w:val="28"/>
          <w:szCs w:val="28"/>
        </w:rPr>
        <w:t>.</w:t>
      </w:r>
    </w:p>
    <w:p w:rsidR="00CD5B08" w:rsidRPr="00532C76" w:rsidRDefault="00CD5B08" w:rsidP="00CD5B08">
      <w:pPr>
        <w:numPr>
          <w:ilvl w:val="1"/>
          <w:numId w:val="22"/>
        </w:numPr>
        <w:ind w:left="0" w:firstLine="709"/>
        <w:jc w:val="both"/>
      </w:pPr>
      <w:r w:rsidRPr="00532C76">
        <w:rPr>
          <w:sz w:val="28"/>
          <w:szCs w:val="28"/>
        </w:rPr>
        <w:t>Постановление администрации Шаптинского сельского поселения Кикнурского района Кировской области от 27.08.2010 № 19</w:t>
      </w:r>
      <w:r w:rsidRPr="00532C76">
        <w:rPr>
          <w:sz w:val="28"/>
          <w:szCs w:val="28"/>
        </w:rPr>
        <w:br/>
      </w:r>
      <w:hyperlink r:id="rId39" w:history="1">
        <w:r w:rsidRPr="00532C76">
          <w:rPr>
            <w:sz w:val="28"/>
            <w:szCs w:val="28"/>
          </w:rPr>
          <w:t>«Об утверждении правил проведения антикоррупционной экспертизы муниципальных правовых актов и проектов муниципальных правовых актов</w:t>
        </w:r>
      </w:hyperlink>
      <w:r w:rsidRPr="00532C76">
        <w:rPr>
          <w:sz w:val="28"/>
          <w:szCs w:val="28"/>
        </w:rPr>
        <w:t>».</w:t>
      </w:r>
    </w:p>
    <w:p w:rsidR="00CD5B08" w:rsidRPr="005879FC" w:rsidRDefault="00CD5B08" w:rsidP="00CD5B08">
      <w:pPr>
        <w:numPr>
          <w:ilvl w:val="1"/>
          <w:numId w:val="22"/>
        </w:numPr>
        <w:ind w:left="0" w:firstLine="709"/>
        <w:jc w:val="both"/>
        <w:rPr>
          <w:sz w:val="28"/>
          <w:szCs w:val="28"/>
        </w:rPr>
      </w:pPr>
      <w:r w:rsidRPr="00532C76">
        <w:rPr>
          <w:sz w:val="28"/>
          <w:szCs w:val="28"/>
        </w:rPr>
        <w:t>Постановление администрации Шаптинского сельского поселения Кикнурского района Кировской области от 30.03.2010 № 7</w:t>
      </w:r>
      <w:r w:rsidRPr="00532C76">
        <w:rPr>
          <w:sz w:val="28"/>
          <w:szCs w:val="28"/>
        </w:rPr>
        <w:br/>
      </w:r>
      <w:hyperlink r:id="rId40" w:history="1">
        <w:r w:rsidRPr="00532C76">
          <w:rPr>
            <w:sz w:val="28"/>
            <w:szCs w:val="28"/>
          </w:rPr>
          <w:t>«Об утверждении положения о комиссии по назначению пенсии за выслугу лет лицам, замещавшим должности муниципальной службы шаптинского сельского поселения, положения о порядке обращения за пенсией за выслугу лет лицам, замещавшим должности муниципальной службы шаптинского сельского поселения, порядке ведения пенсионной документации и перечня документов, необходимых при обращении за пенсией за выслугу лет</w:t>
        </w:r>
      </w:hyperlink>
      <w:r w:rsidRPr="00532C76">
        <w:rPr>
          <w:sz w:val="28"/>
          <w:szCs w:val="28"/>
        </w:rPr>
        <w:t>».</w:t>
      </w:r>
    </w:p>
    <w:p w:rsidR="00CD5B08" w:rsidRDefault="00CD5B08" w:rsidP="00CD5B08">
      <w:pPr>
        <w:spacing w:line="360" w:lineRule="exact"/>
        <w:ind w:firstLine="709"/>
        <w:jc w:val="both"/>
        <w:rPr>
          <w:sz w:val="28"/>
          <w:szCs w:val="28"/>
        </w:rPr>
      </w:pPr>
      <w:r>
        <w:rPr>
          <w:sz w:val="28"/>
          <w:szCs w:val="28"/>
        </w:rPr>
        <w:t>2. Настоящее постановление вступает в силу со дня его подписания.</w:t>
      </w:r>
    </w:p>
    <w:p w:rsidR="00CD5B08" w:rsidRDefault="00CD5B08" w:rsidP="00CD5B08">
      <w:pPr>
        <w:jc w:val="both"/>
        <w:rPr>
          <w:sz w:val="28"/>
          <w:szCs w:val="28"/>
        </w:rPr>
      </w:pPr>
    </w:p>
    <w:p w:rsidR="00CD5B08" w:rsidRDefault="00CD5B08" w:rsidP="00CD5B08">
      <w:pPr>
        <w:jc w:val="both"/>
        <w:rPr>
          <w:sz w:val="28"/>
          <w:szCs w:val="28"/>
        </w:rPr>
      </w:pPr>
    </w:p>
    <w:p w:rsidR="00CD5B08" w:rsidRDefault="00CD5B08" w:rsidP="00CD5B08">
      <w:pPr>
        <w:jc w:val="both"/>
        <w:rPr>
          <w:sz w:val="28"/>
          <w:szCs w:val="28"/>
        </w:rPr>
      </w:pPr>
    </w:p>
    <w:p w:rsidR="00CD5B08" w:rsidRDefault="00CD5B08" w:rsidP="00CD5B08">
      <w:pPr>
        <w:tabs>
          <w:tab w:val="left" w:pos="7680"/>
        </w:tabs>
        <w:jc w:val="both"/>
        <w:rPr>
          <w:sz w:val="28"/>
          <w:szCs w:val="28"/>
        </w:rPr>
      </w:pPr>
      <w:r>
        <w:rPr>
          <w:sz w:val="28"/>
          <w:szCs w:val="28"/>
        </w:rPr>
        <w:t xml:space="preserve">И.о. главы Кикнурского </w:t>
      </w:r>
    </w:p>
    <w:p w:rsidR="00CD5B08" w:rsidRDefault="00CD5B08" w:rsidP="00CD5B08">
      <w:pPr>
        <w:tabs>
          <w:tab w:val="left" w:pos="7680"/>
        </w:tabs>
        <w:jc w:val="both"/>
        <w:rPr>
          <w:sz w:val="28"/>
          <w:szCs w:val="28"/>
        </w:rPr>
      </w:pPr>
      <w:r>
        <w:rPr>
          <w:sz w:val="28"/>
          <w:szCs w:val="28"/>
        </w:rPr>
        <w:t>муниципального округа,</w:t>
      </w:r>
    </w:p>
    <w:p w:rsidR="00CD5B08" w:rsidRDefault="00CD5B08" w:rsidP="00CD5B08">
      <w:pPr>
        <w:tabs>
          <w:tab w:val="left" w:pos="7680"/>
        </w:tabs>
        <w:jc w:val="both"/>
        <w:rPr>
          <w:sz w:val="28"/>
          <w:szCs w:val="28"/>
        </w:rPr>
      </w:pPr>
      <w:r>
        <w:rPr>
          <w:sz w:val="28"/>
          <w:szCs w:val="28"/>
        </w:rPr>
        <w:t>первый заместитель главы</w:t>
      </w:r>
    </w:p>
    <w:p w:rsidR="00CD5B08" w:rsidRDefault="00CD5B08" w:rsidP="00CD5B08">
      <w:pPr>
        <w:tabs>
          <w:tab w:val="left" w:pos="7680"/>
        </w:tabs>
        <w:jc w:val="both"/>
        <w:rPr>
          <w:sz w:val="28"/>
          <w:szCs w:val="28"/>
        </w:rPr>
      </w:pPr>
      <w:r>
        <w:rPr>
          <w:sz w:val="28"/>
          <w:szCs w:val="28"/>
        </w:rPr>
        <w:t>администрации округа     М.Н. Хлыбов</w:t>
      </w: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C90C9C" w:rsidRDefault="00C90C9C" w:rsidP="00CD5B08">
      <w:pPr>
        <w:tabs>
          <w:tab w:val="left" w:pos="7680"/>
        </w:tabs>
        <w:jc w:val="both"/>
        <w:rPr>
          <w:sz w:val="28"/>
          <w:szCs w:val="28"/>
        </w:rPr>
      </w:pPr>
    </w:p>
    <w:p w:rsidR="000A534C" w:rsidRDefault="000A534C">
      <w:pPr>
        <w:spacing w:after="160" w:line="259" w:lineRule="auto"/>
        <w:rPr>
          <w:b/>
          <w:bCs/>
          <w:sz w:val="28"/>
          <w:szCs w:val="28"/>
        </w:rPr>
      </w:pPr>
    </w:p>
    <w:p w:rsidR="000A534C" w:rsidRDefault="000A534C">
      <w:pPr>
        <w:spacing w:after="160" w:line="259" w:lineRule="auto"/>
        <w:rPr>
          <w:b/>
          <w:bCs/>
          <w:sz w:val="28"/>
          <w:szCs w:val="28"/>
        </w:rPr>
      </w:pPr>
    </w:p>
    <w:p w:rsidR="000A534C" w:rsidRDefault="000A534C" w:rsidP="000A534C">
      <w:pPr>
        <w:tabs>
          <w:tab w:val="left" w:pos="4111"/>
        </w:tabs>
        <w:jc w:val="center"/>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-571500</wp:posOffset>
            </wp:positionV>
            <wp:extent cx="572135" cy="720090"/>
            <wp:effectExtent l="0" t="0" r="0" b="3810"/>
            <wp:wrapNone/>
            <wp:docPr id="15" name="Рисунок 1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34C" w:rsidRDefault="000A534C" w:rsidP="000A534C">
      <w:pPr>
        <w:jc w:val="center"/>
        <w:rPr>
          <w:b/>
          <w:sz w:val="28"/>
          <w:szCs w:val="28"/>
        </w:rPr>
      </w:pPr>
      <w:r w:rsidRPr="005935B5">
        <w:rPr>
          <w:b/>
          <w:sz w:val="28"/>
          <w:szCs w:val="28"/>
        </w:rPr>
        <w:t>АДМИНИСТРАЦИЯ КИКНУРСКОГО</w:t>
      </w:r>
    </w:p>
    <w:p w:rsidR="000A534C" w:rsidRPr="005935B5" w:rsidRDefault="000A534C" w:rsidP="000A534C">
      <w:pPr>
        <w:jc w:val="center"/>
        <w:rPr>
          <w:b/>
          <w:sz w:val="28"/>
          <w:szCs w:val="28"/>
        </w:rPr>
      </w:pPr>
      <w:r>
        <w:rPr>
          <w:b/>
          <w:sz w:val="28"/>
          <w:szCs w:val="28"/>
        </w:rPr>
        <w:t>МУНИЦИПАЛЬНОГО ОКРУГА</w:t>
      </w:r>
    </w:p>
    <w:p w:rsidR="000A534C" w:rsidRDefault="000A534C" w:rsidP="000A534C">
      <w:pPr>
        <w:spacing w:after="360"/>
        <w:jc w:val="center"/>
        <w:rPr>
          <w:b/>
          <w:sz w:val="28"/>
          <w:szCs w:val="28"/>
        </w:rPr>
      </w:pPr>
      <w:r w:rsidRPr="005935B5">
        <w:rPr>
          <w:b/>
          <w:sz w:val="28"/>
          <w:szCs w:val="28"/>
        </w:rPr>
        <w:t>КИРОВСКОЙ ОБЛАСТИ</w:t>
      </w:r>
    </w:p>
    <w:p w:rsidR="000A534C" w:rsidRPr="00D66E3C" w:rsidRDefault="000A534C" w:rsidP="000A534C">
      <w:pPr>
        <w:jc w:val="center"/>
        <w:rPr>
          <w:b/>
          <w:sz w:val="32"/>
          <w:szCs w:val="32"/>
        </w:rPr>
      </w:pPr>
      <w:r w:rsidRPr="00D66E3C">
        <w:rPr>
          <w:b/>
          <w:sz w:val="32"/>
          <w:szCs w:val="32"/>
        </w:rPr>
        <w:t>ПОСТАНОВЛЕНИЕ</w:t>
      </w:r>
    </w:p>
    <w:p w:rsidR="000A534C" w:rsidRDefault="000A534C" w:rsidP="000A534C">
      <w:pPr>
        <w:jc w:val="both"/>
        <w:rPr>
          <w:b/>
          <w:sz w:val="28"/>
          <w:szCs w:val="28"/>
        </w:rPr>
      </w:pPr>
    </w:p>
    <w:p w:rsidR="000A534C" w:rsidRPr="00816042" w:rsidRDefault="000A534C" w:rsidP="000A534C">
      <w:pPr>
        <w:jc w:val="both"/>
        <w:rPr>
          <w:sz w:val="28"/>
          <w:szCs w:val="28"/>
          <w:u w:val="single"/>
        </w:rPr>
      </w:pPr>
      <w:r>
        <w:rPr>
          <w:sz w:val="28"/>
          <w:szCs w:val="28"/>
        </w:rPr>
        <w:t xml:space="preserve"> </w:t>
      </w:r>
      <w:r>
        <w:rPr>
          <w:sz w:val="28"/>
          <w:szCs w:val="28"/>
          <w:u w:val="single"/>
        </w:rPr>
        <w:t>22.01.2025</w:t>
      </w:r>
      <w:r>
        <w:rPr>
          <w:sz w:val="28"/>
          <w:szCs w:val="28"/>
        </w:rPr>
        <w:t xml:space="preserve">                                                                                                № </w:t>
      </w:r>
      <w:r>
        <w:rPr>
          <w:sz w:val="28"/>
          <w:szCs w:val="28"/>
          <w:u w:val="single"/>
        </w:rPr>
        <w:t>41</w:t>
      </w:r>
    </w:p>
    <w:p w:rsidR="000A534C" w:rsidRPr="005935B5" w:rsidRDefault="000A534C" w:rsidP="000A534C">
      <w:pPr>
        <w:jc w:val="center"/>
        <w:rPr>
          <w:sz w:val="28"/>
          <w:szCs w:val="28"/>
        </w:rPr>
      </w:pPr>
      <w:r w:rsidRPr="005935B5">
        <w:rPr>
          <w:sz w:val="28"/>
          <w:szCs w:val="28"/>
        </w:rPr>
        <w:t>пгт Кикнур</w:t>
      </w:r>
    </w:p>
    <w:p w:rsidR="000A534C" w:rsidRPr="005935B5" w:rsidRDefault="000A534C" w:rsidP="000A534C">
      <w:pPr>
        <w:rPr>
          <w:sz w:val="28"/>
          <w:szCs w:val="28"/>
        </w:rPr>
      </w:pPr>
    </w:p>
    <w:p w:rsidR="000A534C" w:rsidRDefault="000A534C" w:rsidP="000A534C">
      <w:pPr>
        <w:jc w:val="center"/>
        <w:rPr>
          <w:b/>
          <w:sz w:val="28"/>
          <w:szCs w:val="28"/>
        </w:rPr>
      </w:pPr>
      <w:r>
        <w:rPr>
          <w:b/>
          <w:sz w:val="28"/>
          <w:szCs w:val="28"/>
        </w:rPr>
        <w:t>О признании утратившими силу некоторых постановлений</w:t>
      </w:r>
    </w:p>
    <w:p w:rsidR="000A534C" w:rsidRDefault="000A534C" w:rsidP="000A534C">
      <w:pPr>
        <w:spacing w:line="360" w:lineRule="auto"/>
        <w:jc w:val="both"/>
        <w:rPr>
          <w:sz w:val="28"/>
          <w:szCs w:val="28"/>
        </w:rPr>
      </w:pPr>
    </w:p>
    <w:p w:rsidR="000A534C" w:rsidRDefault="000A534C" w:rsidP="000A534C">
      <w:pPr>
        <w:spacing w:line="276" w:lineRule="auto"/>
        <w:jc w:val="both"/>
        <w:rPr>
          <w:sz w:val="28"/>
          <w:szCs w:val="28"/>
        </w:rPr>
      </w:pPr>
      <w:r>
        <w:rPr>
          <w:sz w:val="28"/>
          <w:szCs w:val="28"/>
        </w:rPr>
        <w:t xml:space="preserve">         </w:t>
      </w:r>
      <w:r w:rsidRPr="00CB440D">
        <w:rPr>
          <w:sz w:val="28"/>
          <w:szCs w:val="28"/>
        </w:rPr>
        <w:t xml:space="preserve"> </w:t>
      </w:r>
      <w:r>
        <w:rPr>
          <w:sz w:val="28"/>
          <w:szCs w:val="28"/>
        </w:rPr>
        <w:t xml:space="preserve"> Администрация Кикнурского муниципального округа</w:t>
      </w:r>
      <w:r w:rsidRPr="00CB440D">
        <w:rPr>
          <w:sz w:val="28"/>
          <w:szCs w:val="28"/>
        </w:rPr>
        <w:t xml:space="preserve"> ПОСТАНОВЛЯЕТ:</w:t>
      </w:r>
    </w:p>
    <w:p w:rsidR="000A534C" w:rsidRDefault="000A534C" w:rsidP="000A534C">
      <w:pPr>
        <w:widowControl w:val="0"/>
        <w:numPr>
          <w:ilvl w:val="0"/>
          <w:numId w:val="20"/>
        </w:numPr>
        <w:autoSpaceDE w:val="0"/>
        <w:autoSpaceDN w:val="0"/>
        <w:adjustRightInd w:val="0"/>
        <w:spacing w:line="276" w:lineRule="auto"/>
        <w:ind w:left="0" w:firstLine="709"/>
        <w:jc w:val="both"/>
        <w:rPr>
          <w:sz w:val="28"/>
          <w:szCs w:val="28"/>
        </w:rPr>
      </w:pPr>
      <w:r>
        <w:rPr>
          <w:sz w:val="28"/>
          <w:szCs w:val="28"/>
        </w:rPr>
        <w:t>Считать утратившими силу:</w:t>
      </w:r>
    </w:p>
    <w:p w:rsidR="000A534C" w:rsidRPr="00BF377D" w:rsidRDefault="000A534C" w:rsidP="000A534C">
      <w:pPr>
        <w:widowControl w:val="0"/>
        <w:numPr>
          <w:ilvl w:val="1"/>
          <w:numId w:val="21"/>
        </w:numPr>
        <w:autoSpaceDE w:val="0"/>
        <w:autoSpaceDN w:val="0"/>
        <w:adjustRightInd w:val="0"/>
        <w:spacing w:line="276" w:lineRule="auto"/>
        <w:ind w:left="0" w:firstLine="709"/>
        <w:jc w:val="both"/>
        <w:rPr>
          <w:sz w:val="28"/>
          <w:szCs w:val="28"/>
        </w:rPr>
      </w:pPr>
      <w:r w:rsidRPr="00BF377D">
        <w:rPr>
          <w:sz w:val="28"/>
          <w:szCs w:val="28"/>
        </w:rPr>
        <w:t>Постановление администрации Кикнурского муниципального района Кировской области от 14.10.2020 № 272 «Об утверждении муниципальной программы «Обеспечение безопасности и жизнедеятельности населения Кикнурского муниципального округа».</w:t>
      </w:r>
    </w:p>
    <w:p w:rsidR="000A534C" w:rsidRDefault="000A534C" w:rsidP="000A534C">
      <w:pPr>
        <w:widowControl w:val="0"/>
        <w:numPr>
          <w:ilvl w:val="1"/>
          <w:numId w:val="21"/>
        </w:numPr>
        <w:autoSpaceDE w:val="0"/>
        <w:autoSpaceDN w:val="0"/>
        <w:adjustRightInd w:val="0"/>
        <w:spacing w:line="276" w:lineRule="auto"/>
        <w:ind w:left="0" w:firstLine="709"/>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 </w:t>
      </w:r>
      <w:r>
        <w:rPr>
          <w:sz w:val="28"/>
          <w:szCs w:val="28"/>
        </w:rPr>
        <w:t>от 13.10.2021 № 687 «Об утверждении муниципальной программы  «Профилактика правонарушений в Кикнурском муниципальном округе» на 2022-2025 годы.</w:t>
      </w:r>
    </w:p>
    <w:p w:rsidR="000A534C" w:rsidRDefault="000A534C" w:rsidP="000A534C">
      <w:pPr>
        <w:widowControl w:val="0"/>
        <w:numPr>
          <w:ilvl w:val="1"/>
          <w:numId w:val="21"/>
        </w:numPr>
        <w:autoSpaceDE w:val="0"/>
        <w:autoSpaceDN w:val="0"/>
        <w:adjustRightInd w:val="0"/>
        <w:spacing w:line="276" w:lineRule="auto"/>
        <w:ind w:left="-142" w:firstLine="851"/>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12.10.2022 № 629-П «Об утверждении муниципальной программы Кикнурского муниципального округа Кировской области «Профилактика  терроризма и противодействие экстремизму» на 2023-2025 гг.</w:t>
      </w:r>
    </w:p>
    <w:p w:rsidR="000A534C" w:rsidRDefault="000A534C" w:rsidP="000A534C">
      <w:pPr>
        <w:widowControl w:val="0"/>
        <w:numPr>
          <w:ilvl w:val="1"/>
          <w:numId w:val="21"/>
        </w:numPr>
        <w:autoSpaceDE w:val="0"/>
        <w:autoSpaceDN w:val="0"/>
        <w:adjustRightInd w:val="0"/>
        <w:spacing w:line="276" w:lineRule="auto"/>
        <w:ind w:left="-142" w:firstLine="851"/>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04.02.2021 № 84 «О внесении изменений в постановление администрации Кикнурского муниципального района Кировской области от 14.10.2020 № 272».</w:t>
      </w:r>
    </w:p>
    <w:p w:rsidR="000A534C" w:rsidRDefault="000A534C" w:rsidP="000A534C">
      <w:pPr>
        <w:widowControl w:val="0"/>
        <w:numPr>
          <w:ilvl w:val="1"/>
          <w:numId w:val="21"/>
        </w:numPr>
        <w:autoSpaceDE w:val="0"/>
        <w:autoSpaceDN w:val="0"/>
        <w:adjustRightInd w:val="0"/>
        <w:spacing w:line="276" w:lineRule="auto"/>
        <w:ind w:left="-142" w:firstLine="851"/>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27.03.2021 № 455 «О внесении изменений в постановление администрации Кикнурского муниципального района Кировской области от 14.10.2020 № 272».</w:t>
      </w:r>
    </w:p>
    <w:p w:rsidR="000A534C" w:rsidRDefault="000A534C" w:rsidP="000A534C">
      <w:pPr>
        <w:widowControl w:val="0"/>
        <w:numPr>
          <w:ilvl w:val="1"/>
          <w:numId w:val="21"/>
        </w:numPr>
        <w:autoSpaceDE w:val="0"/>
        <w:autoSpaceDN w:val="0"/>
        <w:adjustRightInd w:val="0"/>
        <w:spacing w:line="276" w:lineRule="auto"/>
        <w:ind w:left="-142" w:firstLine="851"/>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18.10.2021 № 697«О внесении изменений в постановление администрации Кикнурского муниципального района </w:t>
      </w:r>
      <w:r>
        <w:rPr>
          <w:sz w:val="28"/>
          <w:szCs w:val="28"/>
        </w:rPr>
        <w:lastRenderedPageBreak/>
        <w:t>Кировской области от 14.10.2020 № 272».</w:t>
      </w:r>
    </w:p>
    <w:p w:rsidR="000A534C" w:rsidRDefault="000A534C" w:rsidP="000A534C">
      <w:pPr>
        <w:widowControl w:val="0"/>
        <w:numPr>
          <w:ilvl w:val="1"/>
          <w:numId w:val="21"/>
        </w:numPr>
        <w:autoSpaceDE w:val="0"/>
        <w:autoSpaceDN w:val="0"/>
        <w:adjustRightInd w:val="0"/>
        <w:spacing w:line="276" w:lineRule="auto"/>
        <w:ind w:left="-142" w:firstLine="851"/>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08.12.2021 № 806 «О внесении изменений в постановление администрации Кикнурского муниципального района Кировской области от 14.10.2020 № 272».</w:t>
      </w:r>
    </w:p>
    <w:p w:rsidR="000A534C" w:rsidRDefault="000A534C" w:rsidP="000A534C">
      <w:pPr>
        <w:widowControl w:val="0"/>
        <w:numPr>
          <w:ilvl w:val="1"/>
          <w:numId w:val="21"/>
        </w:numPr>
        <w:autoSpaceDE w:val="0"/>
        <w:autoSpaceDN w:val="0"/>
        <w:adjustRightInd w:val="0"/>
        <w:spacing w:line="276" w:lineRule="auto"/>
        <w:ind w:left="-142" w:firstLine="851"/>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30.12.2021 № 907 «О внесении изменений в постановление администрации Кикнурского муниципального района Кировской области от 14.10.2020 № 272».</w:t>
      </w:r>
    </w:p>
    <w:p w:rsidR="000A534C" w:rsidRDefault="000A534C" w:rsidP="000A534C">
      <w:pPr>
        <w:widowControl w:val="0"/>
        <w:numPr>
          <w:ilvl w:val="1"/>
          <w:numId w:val="21"/>
        </w:numPr>
        <w:autoSpaceDE w:val="0"/>
        <w:autoSpaceDN w:val="0"/>
        <w:adjustRightInd w:val="0"/>
        <w:spacing w:line="276" w:lineRule="auto"/>
        <w:ind w:left="-142" w:firstLine="993"/>
        <w:jc w:val="both"/>
        <w:rPr>
          <w:sz w:val="28"/>
          <w:szCs w:val="28"/>
        </w:rPr>
      </w:pPr>
      <w:r>
        <w:rPr>
          <w:sz w:val="28"/>
          <w:szCs w:val="28"/>
        </w:rPr>
        <w:t xml:space="preserve"> 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25.03.2022 № 188 «О внесении изменений в постановление администрации Кикнурского муниципального района Кировской области от 14.10.2020 № 272».</w:t>
      </w:r>
    </w:p>
    <w:p w:rsidR="000A534C" w:rsidRDefault="000A534C" w:rsidP="000A534C">
      <w:pPr>
        <w:widowControl w:val="0"/>
        <w:numPr>
          <w:ilvl w:val="1"/>
          <w:numId w:val="21"/>
        </w:numPr>
        <w:autoSpaceDE w:val="0"/>
        <w:autoSpaceDN w:val="0"/>
        <w:adjustRightInd w:val="0"/>
        <w:spacing w:line="276" w:lineRule="auto"/>
        <w:ind w:left="-142" w:firstLine="851"/>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16.05.2022 № 325 «О внесении изменений в постановление администрации Кикнурского муниципального района Кировской области от 14.10.2020 № 272».</w:t>
      </w:r>
    </w:p>
    <w:p w:rsidR="000A534C" w:rsidRDefault="000A534C" w:rsidP="000A534C">
      <w:pPr>
        <w:widowControl w:val="0"/>
        <w:numPr>
          <w:ilvl w:val="1"/>
          <w:numId w:val="21"/>
        </w:numPr>
        <w:autoSpaceDE w:val="0"/>
        <w:autoSpaceDN w:val="0"/>
        <w:adjustRightInd w:val="0"/>
        <w:spacing w:line="276" w:lineRule="auto"/>
        <w:ind w:left="0" w:firstLine="709"/>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23.08.2022 № 539 «О внесении изменений в постановление администрации Кикнурского муниципального района Кировской области от 14.10.2020 № 272».</w:t>
      </w:r>
    </w:p>
    <w:p w:rsidR="000A534C" w:rsidRDefault="000A534C" w:rsidP="000A534C">
      <w:pPr>
        <w:widowControl w:val="0"/>
        <w:numPr>
          <w:ilvl w:val="1"/>
          <w:numId w:val="21"/>
        </w:numPr>
        <w:autoSpaceDE w:val="0"/>
        <w:autoSpaceDN w:val="0"/>
        <w:adjustRightInd w:val="0"/>
        <w:spacing w:line="276" w:lineRule="auto"/>
        <w:ind w:left="0" w:firstLine="709"/>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26.08.2022 № 548 «О внесении изменений в постановление администрации Кикнурского муниципального округа Кировской области от 13.10.2021 № 687».</w:t>
      </w:r>
    </w:p>
    <w:p w:rsidR="000A534C" w:rsidRDefault="000A534C" w:rsidP="000A534C">
      <w:pPr>
        <w:widowControl w:val="0"/>
        <w:numPr>
          <w:ilvl w:val="1"/>
          <w:numId w:val="21"/>
        </w:numPr>
        <w:autoSpaceDE w:val="0"/>
        <w:autoSpaceDN w:val="0"/>
        <w:adjustRightInd w:val="0"/>
        <w:spacing w:line="276" w:lineRule="auto"/>
        <w:ind w:left="0" w:firstLine="709"/>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29.11.2022 № 731 «О внесении изменений в постановление администрации Кикнурского муниципального района Кировской области от 14.10.2020 № 272».</w:t>
      </w:r>
    </w:p>
    <w:p w:rsidR="000A534C" w:rsidRDefault="000A534C" w:rsidP="000A534C">
      <w:pPr>
        <w:widowControl w:val="0"/>
        <w:numPr>
          <w:ilvl w:val="1"/>
          <w:numId w:val="21"/>
        </w:numPr>
        <w:autoSpaceDE w:val="0"/>
        <w:autoSpaceDN w:val="0"/>
        <w:adjustRightInd w:val="0"/>
        <w:spacing w:line="276" w:lineRule="auto"/>
        <w:ind w:left="0" w:firstLine="709"/>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27.12.2022 № 816 «О внесении изменений в постановление администрации Кикнурского муниципального района Кировской области от 14.10.2020 № 272».</w:t>
      </w:r>
    </w:p>
    <w:p w:rsidR="000A534C" w:rsidRDefault="000A534C" w:rsidP="000A534C">
      <w:pPr>
        <w:widowControl w:val="0"/>
        <w:numPr>
          <w:ilvl w:val="1"/>
          <w:numId w:val="21"/>
        </w:numPr>
        <w:autoSpaceDE w:val="0"/>
        <w:autoSpaceDN w:val="0"/>
        <w:adjustRightInd w:val="0"/>
        <w:spacing w:line="276" w:lineRule="auto"/>
        <w:ind w:left="0" w:firstLine="709"/>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27.03.2023 № 168-П «О внесении изменений в постановление администрации Кикнурского муниципального округа Кировской области от 13.10.2021 № 687».</w:t>
      </w:r>
    </w:p>
    <w:p w:rsidR="000A534C" w:rsidRDefault="000A534C" w:rsidP="000A534C">
      <w:pPr>
        <w:widowControl w:val="0"/>
        <w:numPr>
          <w:ilvl w:val="1"/>
          <w:numId w:val="21"/>
        </w:numPr>
        <w:autoSpaceDE w:val="0"/>
        <w:autoSpaceDN w:val="0"/>
        <w:adjustRightInd w:val="0"/>
        <w:spacing w:line="276" w:lineRule="auto"/>
        <w:ind w:left="0" w:firstLine="709"/>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10.04.2023 № 209 «О внесении изменений в </w:t>
      </w:r>
      <w:r>
        <w:rPr>
          <w:sz w:val="28"/>
          <w:szCs w:val="28"/>
        </w:rPr>
        <w:lastRenderedPageBreak/>
        <w:t>постановление администрации Кикнурского муниципального района Кировской области от 14.10.2020 № 272».</w:t>
      </w:r>
    </w:p>
    <w:p w:rsidR="000A534C" w:rsidRDefault="000A534C" w:rsidP="000A534C">
      <w:pPr>
        <w:widowControl w:val="0"/>
        <w:numPr>
          <w:ilvl w:val="1"/>
          <w:numId w:val="21"/>
        </w:numPr>
        <w:autoSpaceDE w:val="0"/>
        <w:autoSpaceDN w:val="0"/>
        <w:adjustRightInd w:val="0"/>
        <w:spacing w:line="276" w:lineRule="auto"/>
        <w:ind w:left="0" w:firstLine="709"/>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06.07.2023 № 407 «О внесении изменений в постановление администрации Кикнурского муниципального района Кировской области от 14.10.2020 № 272».</w:t>
      </w:r>
    </w:p>
    <w:p w:rsidR="000A534C" w:rsidRDefault="000A534C" w:rsidP="000A534C">
      <w:pPr>
        <w:widowControl w:val="0"/>
        <w:numPr>
          <w:ilvl w:val="1"/>
          <w:numId w:val="21"/>
        </w:numPr>
        <w:autoSpaceDE w:val="0"/>
        <w:autoSpaceDN w:val="0"/>
        <w:adjustRightInd w:val="0"/>
        <w:spacing w:line="276" w:lineRule="auto"/>
        <w:ind w:left="0" w:firstLine="567"/>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11.07.2023 № 430 «О внесении изменений в постановление администрации Кикнурского муниципального района Кировской области от 14.10.2020 № 272».</w:t>
      </w:r>
    </w:p>
    <w:p w:rsidR="000A534C" w:rsidRDefault="000A534C" w:rsidP="000A534C">
      <w:pPr>
        <w:widowControl w:val="0"/>
        <w:numPr>
          <w:ilvl w:val="1"/>
          <w:numId w:val="21"/>
        </w:numPr>
        <w:autoSpaceDE w:val="0"/>
        <w:autoSpaceDN w:val="0"/>
        <w:adjustRightInd w:val="0"/>
        <w:spacing w:line="276" w:lineRule="auto"/>
        <w:ind w:left="0" w:firstLine="564"/>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25.08.2023 № 534 «О внесении изменений в постановление администрации Кикнурского муниципального района Кировской области от 14.10.2020 № 272».</w:t>
      </w:r>
    </w:p>
    <w:p w:rsidR="000A534C" w:rsidRDefault="000A534C" w:rsidP="000A534C">
      <w:pPr>
        <w:widowControl w:val="0"/>
        <w:numPr>
          <w:ilvl w:val="1"/>
          <w:numId w:val="21"/>
        </w:numPr>
        <w:autoSpaceDE w:val="0"/>
        <w:autoSpaceDN w:val="0"/>
        <w:adjustRightInd w:val="0"/>
        <w:spacing w:line="276" w:lineRule="auto"/>
        <w:ind w:left="0" w:firstLine="567"/>
        <w:jc w:val="both"/>
        <w:rPr>
          <w:sz w:val="28"/>
          <w:szCs w:val="28"/>
        </w:rPr>
      </w:pP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07.11.2023 № 703 «О внесении изменений в постановление администрации Кикнурского муниципального района Кировской области от 14.10.2020 № 272».</w:t>
      </w:r>
    </w:p>
    <w:p w:rsidR="000A534C" w:rsidRPr="00500752" w:rsidRDefault="000A534C" w:rsidP="000A534C">
      <w:pPr>
        <w:widowControl w:val="0"/>
        <w:numPr>
          <w:ilvl w:val="1"/>
          <w:numId w:val="21"/>
        </w:numPr>
        <w:autoSpaceDE w:val="0"/>
        <w:autoSpaceDN w:val="0"/>
        <w:adjustRightInd w:val="0"/>
        <w:spacing w:line="276" w:lineRule="auto"/>
        <w:ind w:left="0" w:firstLine="851"/>
        <w:jc w:val="both"/>
        <w:rPr>
          <w:sz w:val="28"/>
          <w:szCs w:val="28"/>
        </w:rPr>
      </w:pPr>
      <w:r w:rsidRPr="00500752">
        <w:rPr>
          <w:sz w:val="28"/>
          <w:szCs w:val="28"/>
        </w:rPr>
        <w:t xml:space="preserve"> </w:t>
      </w:r>
      <w:r>
        <w:rPr>
          <w:sz w:val="28"/>
          <w:szCs w:val="28"/>
        </w:rPr>
        <w:t>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sidRPr="00500752">
        <w:rPr>
          <w:sz w:val="28"/>
          <w:szCs w:val="28"/>
        </w:rPr>
        <w:t xml:space="preserve"> от 12.01.2024 № 39 «О внесении изменений в постановление администрации Кикнурского района Кировской области от 14.10.2020 № 272».</w:t>
      </w:r>
    </w:p>
    <w:p w:rsidR="000A534C" w:rsidRDefault="000A534C" w:rsidP="000A534C">
      <w:pPr>
        <w:widowControl w:val="0"/>
        <w:autoSpaceDE w:val="0"/>
        <w:autoSpaceDN w:val="0"/>
        <w:adjustRightInd w:val="0"/>
        <w:spacing w:line="276" w:lineRule="auto"/>
        <w:ind w:firstLine="720"/>
        <w:jc w:val="both"/>
        <w:rPr>
          <w:sz w:val="28"/>
          <w:szCs w:val="28"/>
        </w:rPr>
      </w:pPr>
      <w:r>
        <w:rPr>
          <w:sz w:val="28"/>
          <w:szCs w:val="28"/>
        </w:rPr>
        <w:t>1.22. 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12.01.2024 № 40 «О внесении изменений в постановление администрации Кикнурского муниципального района Кировской области от 14.10.2020 № 272».</w:t>
      </w:r>
    </w:p>
    <w:p w:rsidR="000A534C" w:rsidRPr="00124F5A" w:rsidRDefault="000A534C" w:rsidP="000A534C">
      <w:pPr>
        <w:widowControl w:val="0"/>
        <w:autoSpaceDE w:val="0"/>
        <w:autoSpaceDN w:val="0"/>
        <w:adjustRightInd w:val="0"/>
        <w:spacing w:line="276" w:lineRule="auto"/>
        <w:ind w:firstLine="720"/>
        <w:jc w:val="both"/>
        <w:rPr>
          <w:sz w:val="28"/>
          <w:szCs w:val="28"/>
        </w:rPr>
      </w:pPr>
      <w:r>
        <w:rPr>
          <w:sz w:val="28"/>
          <w:szCs w:val="28"/>
        </w:rPr>
        <w:t>1.23. 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13.05.2024 № 309 «О внесении изменений в постановление администрации Кикнурского муниципального района Кировской области от 14.10.2020 № 272».</w:t>
      </w:r>
    </w:p>
    <w:p w:rsidR="000A534C" w:rsidRDefault="000A534C" w:rsidP="000A534C">
      <w:pPr>
        <w:widowControl w:val="0"/>
        <w:autoSpaceDE w:val="0"/>
        <w:autoSpaceDN w:val="0"/>
        <w:adjustRightInd w:val="0"/>
        <w:spacing w:line="276" w:lineRule="auto"/>
        <w:ind w:firstLine="720"/>
        <w:jc w:val="both"/>
        <w:rPr>
          <w:sz w:val="28"/>
          <w:szCs w:val="28"/>
        </w:rPr>
      </w:pPr>
      <w:r w:rsidRPr="00124F5A">
        <w:rPr>
          <w:color w:val="000000"/>
          <w:sz w:val="28"/>
          <w:szCs w:val="28"/>
        </w:rPr>
        <w:t>1.</w:t>
      </w:r>
      <w:r>
        <w:rPr>
          <w:color w:val="000000"/>
          <w:sz w:val="28"/>
          <w:szCs w:val="28"/>
        </w:rPr>
        <w:t>24.</w:t>
      </w:r>
      <w:r>
        <w:rPr>
          <w:sz w:val="28"/>
          <w:szCs w:val="28"/>
        </w:rPr>
        <w:t xml:space="preserve"> 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29.08.2024 № 565 «О внесении изменений в постановление администрации Кикнурского муниципального района Кировской области от 14.10.2020 № 272».</w:t>
      </w:r>
    </w:p>
    <w:p w:rsidR="000A534C" w:rsidRPr="00124F5A" w:rsidRDefault="000A534C" w:rsidP="000A534C">
      <w:pPr>
        <w:widowControl w:val="0"/>
        <w:autoSpaceDE w:val="0"/>
        <w:autoSpaceDN w:val="0"/>
        <w:adjustRightInd w:val="0"/>
        <w:spacing w:line="276" w:lineRule="auto"/>
        <w:ind w:firstLine="720"/>
        <w:jc w:val="both"/>
        <w:rPr>
          <w:sz w:val="28"/>
          <w:szCs w:val="28"/>
        </w:rPr>
      </w:pPr>
      <w:r>
        <w:rPr>
          <w:sz w:val="28"/>
          <w:szCs w:val="28"/>
        </w:rPr>
        <w:t>1.25. Постановление</w:t>
      </w:r>
      <w:r w:rsidRPr="00BF377D">
        <w:rPr>
          <w:sz w:val="28"/>
          <w:szCs w:val="28"/>
        </w:rPr>
        <w:t xml:space="preserve"> администрации Кикнурского муниципального </w:t>
      </w:r>
      <w:r>
        <w:rPr>
          <w:sz w:val="28"/>
          <w:szCs w:val="28"/>
        </w:rPr>
        <w:t>округа</w:t>
      </w:r>
      <w:r w:rsidRPr="00BF377D">
        <w:rPr>
          <w:sz w:val="28"/>
          <w:szCs w:val="28"/>
        </w:rPr>
        <w:t xml:space="preserve"> Кировской области</w:t>
      </w:r>
      <w:r>
        <w:rPr>
          <w:sz w:val="28"/>
          <w:szCs w:val="28"/>
        </w:rPr>
        <w:t xml:space="preserve"> от 01.11.2024 № 737 «О внесении изменений в постановление администрации Кикнурского муниципального района Кировской области от 14.10.2020 № 272».</w:t>
      </w:r>
    </w:p>
    <w:p w:rsidR="000A534C" w:rsidRPr="00124F5A" w:rsidRDefault="000A534C" w:rsidP="000A534C">
      <w:pPr>
        <w:widowControl w:val="0"/>
        <w:autoSpaceDE w:val="0"/>
        <w:autoSpaceDN w:val="0"/>
        <w:adjustRightInd w:val="0"/>
        <w:spacing w:line="276" w:lineRule="auto"/>
        <w:ind w:firstLine="720"/>
        <w:jc w:val="both"/>
        <w:rPr>
          <w:sz w:val="28"/>
          <w:szCs w:val="28"/>
        </w:rPr>
      </w:pPr>
      <w:r>
        <w:rPr>
          <w:sz w:val="28"/>
          <w:szCs w:val="28"/>
        </w:rPr>
        <w:t>1.26. Постановление</w:t>
      </w:r>
      <w:r w:rsidRPr="00BF377D">
        <w:rPr>
          <w:sz w:val="28"/>
          <w:szCs w:val="28"/>
        </w:rPr>
        <w:t xml:space="preserve"> администрации Кикнурского муниципального </w:t>
      </w:r>
      <w:r>
        <w:rPr>
          <w:sz w:val="28"/>
          <w:szCs w:val="28"/>
        </w:rPr>
        <w:lastRenderedPageBreak/>
        <w:t>округа</w:t>
      </w:r>
      <w:r w:rsidRPr="00BF377D">
        <w:rPr>
          <w:sz w:val="28"/>
          <w:szCs w:val="28"/>
        </w:rPr>
        <w:t xml:space="preserve"> Кировской области</w:t>
      </w:r>
      <w:r>
        <w:rPr>
          <w:sz w:val="28"/>
          <w:szCs w:val="28"/>
        </w:rPr>
        <w:t xml:space="preserve"> от 28.12.2024 № 886 «О внесении изменений в постановление администрации Кикнурского муниципального района Кировской области от 14.10.2020 № 272».</w:t>
      </w:r>
    </w:p>
    <w:p w:rsidR="000A534C" w:rsidRDefault="000A534C" w:rsidP="000A534C">
      <w:pPr>
        <w:widowControl w:val="0"/>
        <w:autoSpaceDE w:val="0"/>
        <w:autoSpaceDN w:val="0"/>
        <w:adjustRightInd w:val="0"/>
        <w:spacing w:line="276" w:lineRule="auto"/>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 xml:space="preserve">ый округ Кировской области и на официальном сайте </w:t>
      </w:r>
      <w:r w:rsidRPr="00124F5A">
        <w:rPr>
          <w:sz w:val="28"/>
          <w:szCs w:val="28"/>
        </w:rPr>
        <w:t>муниципального образования Кикнурский муниципальн</w:t>
      </w:r>
      <w:r>
        <w:rPr>
          <w:sz w:val="28"/>
          <w:szCs w:val="28"/>
        </w:rPr>
        <w:t>ый округ Кировской области.</w:t>
      </w:r>
    </w:p>
    <w:p w:rsidR="000A534C" w:rsidRDefault="000A534C" w:rsidP="000A534C">
      <w:pPr>
        <w:widowControl w:val="0"/>
        <w:autoSpaceDE w:val="0"/>
        <w:autoSpaceDN w:val="0"/>
        <w:adjustRightInd w:val="0"/>
        <w:spacing w:line="276" w:lineRule="auto"/>
        <w:ind w:firstLine="720"/>
        <w:jc w:val="both"/>
        <w:rPr>
          <w:sz w:val="28"/>
          <w:szCs w:val="28"/>
        </w:rPr>
      </w:pPr>
      <w:r>
        <w:rPr>
          <w:sz w:val="28"/>
          <w:szCs w:val="28"/>
        </w:rPr>
        <w:t>3. Настоящее постановление вступает в силу со дня официального опубликования (обнародования).</w:t>
      </w:r>
    </w:p>
    <w:p w:rsidR="000A534C" w:rsidRDefault="000A534C" w:rsidP="000A534C">
      <w:pPr>
        <w:widowControl w:val="0"/>
        <w:autoSpaceDE w:val="0"/>
        <w:autoSpaceDN w:val="0"/>
        <w:adjustRightInd w:val="0"/>
        <w:spacing w:line="276" w:lineRule="auto"/>
        <w:jc w:val="both"/>
        <w:rPr>
          <w:sz w:val="28"/>
          <w:szCs w:val="28"/>
        </w:rPr>
      </w:pPr>
    </w:p>
    <w:p w:rsidR="000A534C" w:rsidRDefault="000A534C" w:rsidP="000A534C">
      <w:pPr>
        <w:widowControl w:val="0"/>
        <w:autoSpaceDE w:val="0"/>
        <w:autoSpaceDN w:val="0"/>
        <w:adjustRightInd w:val="0"/>
        <w:jc w:val="both"/>
        <w:rPr>
          <w:sz w:val="28"/>
          <w:szCs w:val="28"/>
        </w:rPr>
      </w:pPr>
    </w:p>
    <w:p w:rsidR="000A534C" w:rsidRDefault="000A534C" w:rsidP="000A534C">
      <w:pPr>
        <w:widowControl w:val="0"/>
        <w:autoSpaceDE w:val="0"/>
        <w:autoSpaceDN w:val="0"/>
        <w:adjustRightInd w:val="0"/>
        <w:jc w:val="both"/>
        <w:rPr>
          <w:sz w:val="28"/>
          <w:szCs w:val="28"/>
        </w:rPr>
      </w:pPr>
      <w:r>
        <w:rPr>
          <w:sz w:val="28"/>
          <w:szCs w:val="28"/>
        </w:rPr>
        <w:t>И. о главы Кикнурского</w:t>
      </w:r>
    </w:p>
    <w:p w:rsidR="000A534C" w:rsidRDefault="000A534C" w:rsidP="000A534C">
      <w:pPr>
        <w:widowControl w:val="0"/>
        <w:autoSpaceDE w:val="0"/>
        <w:autoSpaceDN w:val="0"/>
        <w:adjustRightInd w:val="0"/>
        <w:jc w:val="both"/>
        <w:rPr>
          <w:sz w:val="28"/>
          <w:szCs w:val="28"/>
        </w:rPr>
      </w:pPr>
      <w:r>
        <w:rPr>
          <w:sz w:val="28"/>
          <w:szCs w:val="28"/>
        </w:rPr>
        <w:t>муниципального округа,</w:t>
      </w:r>
    </w:p>
    <w:p w:rsidR="000A534C" w:rsidRDefault="000A534C" w:rsidP="000A534C">
      <w:pPr>
        <w:widowControl w:val="0"/>
        <w:autoSpaceDE w:val="0"/>
        <w:autoSpaceDN w:val="0"/>
        <w:adjustRightInd w:val="0"/>
        <w:jc w:val="both"/>
        <w:rPr>
          <w:sz w:val="28"/>
          <w:szCs w:val="28"/>
        </w:rPr>
      </w:pPr>
      <w:r>
        <w:rPr>
          <w:sz w:val="28"/>
          <w:szCs w:val="28"/>
        </w:rPr>
        <w:t>первый заместитель главы</w:t>
      </w:r>
    </w:p>
    <w:p w:rsidR="000A534C" w:rsidRPr="00AC49F8" w:rsidRDefault="000A534C" w:rsidP="000A534C">
      <w:pPr>
        <w:widowControl w:val="0"/>
        <w:autoSpaceDE w:val="0"/>
        <w:autoSpaceDN w:val="0"/>
        <w:adjustRightInd w:val="0"/>
        <w:jc w:val="both"/>
      </w:pPr>
      <w:r>
        <w:rPr>
          <w:sz w:val="28"/>
          <w:szCs w:val="28"/>
        </w:rPr>
        <w:t>администрации округа    М.Н.  Хлыбов</w:t>
      </w:r>
      <w:r>
        <w:t xml:space="preserve"> </w:t>
      </w:r>
    </w:p>
    <w:p w:rsidR="000A534C" w:rsidRDefault="000A534C">
      <w:pPr>
        <w:spacing w:after="160" w:line="259" w:lineRule="auto"/>
        <w:rPr>
          <w:b/>
          <w:bCs/>
          <w:sz w:val="28"/>
          <w:szCs w:val="28"/>
        </w:rPr>
      </w:pPr>
    </w:p>
    <w:p w:rsidR="000A534C" w:rsidRDefault="000A534C">
      <w:pPr>
        <w:spacing w:after="160" w:line="259" w:lineRule="auto"/>
        <w:rPr>
          <w:b/>
          <w:bCs/>
          <w:sz w:val="28"/>
          <w:szCs w:val="28"/>
        </w:rPr>
      </w:pPr>
    </w:p>
    <w:p w:rsidR="000A534C" w:rsidRDefault="000A534C">
      <w:pPr>
        <w:spacing w:after="160" w:line="259" w:lineRule="auto"/>
        <w:rPr>
          <w:b/>
          <w:bCs/>
          <w:sz w:val="28"/>
          <w:szCs w:val="28"/>
        </w:rPr>
      </w:pPr>
    </w:p>
    <w:p w:rsidR="007B5962" w:rsidRDefault="007B5962">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Pr="009951F9" w:rsidRDefault="00CD5B08" w:rsidP="00CD5B08">
      <w:pPr>
        <w:pStyle w:val="ConsNormal"/>
        <w:widowControl/>
        <w:ind w:right="-1" w:firstLine="540"/>
        <w:jc w:val="center"/>
        <w:rPr>
          <w:rFonts w:ascii="Times New Roman" w:hAnsi="Times New Roman" w:cs="Times New Roman"/>
          <w:b/>
          <w:sz w:val="24"/>
          <w:szCs w:val="24"/>
        </w:rPr>
      </w:pPr>
      <w:r>
        <w:rPr>
          <w:noProof/>
        </w:rPr>
        <w:lastRenderedPageBreak/>
        <w:drawing>
          <wp:anchor distT="0" distB="0" distL="114300" distR="114300" simplePos="0" relativeHeight="251663360" behindDoc="0" locked="0" layoutInCell="1" allowOverlap="1" wp14:anchorId="38A6ED48" wp14:editId="76E9A7CA">
            <wp:simplePos x="0" y="0"/>
            <wp:positionH relativeFrom="column">
              <wp:posOffset>2590800</wp:posOffset>
            </wp:positionH>
            <wp:positionV relativeFrom="paragraph">
              <wp:posOffset>-69850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rsidR="00CD5B08" w:rsidRDefault="00CD5B08" w:rsidP="00CD5B08">
      <w:pPr>
        <w:pStyle w:val="ConsNormal"/>
        <w:widowControl/>
        <w:ind w:right="-1" w:firstLine="540"/>
        <w:jc w:val="center"/>
        <w:rPr>
          <w:rFonts w:ascii="Times New Roman" w:hAnsi="Times New Roman" w:cs="Times New Roman"/>
          <w:sz w:val="24"/>
          <w:szCs w:val="24"/>
        </w:rPr>
      </w:pPr>
    </w:p>
    <w:p w:rsidR="00CD5B08" w:rsidRDefault="00CD5B08" w:rsidP="00CD5B08">
      <w:pPr>
        <w:pStyle w:val="ConsNormal"/>
        <w:widowControl/>
        <w:ind w:right="-1" w:firstLine="540"/>
        <w:jc w:val="center"/>
        <w:rPr>
          <w:rFonts w:ascii="Times New Roman" w:hAnsi="Times New Roman" w:cs="Times New Roman"/>
          <w:sz w:val="24"/>
          <w:szCs w:val="24"/>
        </w:rPr>
      </w:pPr>
    </w:p>
    <w:p w:rsidR="00CD5B08" w:rsidRDefault="00CD5B08" w:rsidP="00CD5B08">
      <w:pPr>
        <w:pStyle w:val="ConsNormal"/>
        <w:widowControl/>
        <w:ind w:right="-1" w:firstLine="540"/>
        <w:jc w:val="center"/>
        <w:rPr>
          <w:rFonts w:ascii="Times New Roman" w:hAnsi="Times New Roman" w:cs="Times New Roman"/>
          <w:sz w:val="24"/>
          <w:szCs w:val="24"/>
        </w:rPr>
      </w:pPr>
    </w:p>
    <w:p w:rsidR="00CD5B08" w:rsidRDefault="00CD5B08" w:rsidP="00CD5B08">
      <w:pPr>
        <w:pStyle w:val="ConsNormal"/>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CD5B08" w:rsidRDefault="00CD5B08" w:rsidP="00CD5B08">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АДМИНИСТРАЦИЯ КИКНУРСКОГО</w:t>
      </w:r>
    </w:p>
    <w:p w:rsidR="00CD5B08" w:rsidRDefault="00CD5B08" w:rsidP="00CD5B08">
      <w:pPr>
        <w:pStyle w:val="ConsTitle"/>
        <w:widowControl/>
        <w:ind w:right="-1"/>
        <w:jc w:val="center"/>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CD5B08" w:rsidRDefault="00CD5B08" w:rsidP="00CD5B08">
      <w:pPr>
        <w:jc w:val="center"/>
        <w:rPr>
          <w:b/>
          <w:bCs/>
          <w:sz w:val="28"/>
          <w:szCs w:val="28"/>
        </w:rPr>
      </w:pPr>
      <w:r>
        <w:rPr>
          <w:b/>
          <w:bCs/>
          <w:sz w:val="28"/>
          <w:szCs w:val="28"/>
        </w:rPr>
        <w:t xml:space="preserve">КИРОВСКОЙ ОБЛАСТИ </w:t>
      </w:r>
    </w:p>
    <w:p w:rsidR="00CD5B08" w:rsidRDefault="00CD5B08" w:rsidP="00CD5B08">
      <w:pPr>
        <w:jc w:val="center"/>
        <w:rPr>
          <w:b/>
          <w:bCs/>
          <w:sz w:val="28"/>
          <w:szCs w:val="28"/>
        </w:rPr>
      </w:pPr>
    </w:p>
    <w:p w:rsidR="00CD5B08" w:rsidRDefault="00CD5B08" w:rsidP="00CD5B08">
      <w:pPr>
        <w:jc w:val="center"/>
        <w:outlineLvl w:val="0"/>
        <w:rPr>
          <w:b/>
          <w:bCs/>
          <w:sz w:val="32"/>
          <w:szCs w:val="32"/>
        </w:rPr>
      </w:pPr>
      <w:r>
        <w:rPr>
          <w:b/>
          <w:bCs/>
          <w:sz w:val="32"/>
          <w:szCs w:val="32"/>
        </w:rPr>
        <w:t>ПОСТАНОВЛЕНИЕ</w:t>
      </w:r>
    </w:p>
    <w:p w:rsidR="00CD5B08" w:rsidRDefault="00CD5B08" w:rsidP="00CD5B08">
      <w:pPr>
        <w:rPr>
          <w:b/>
          <w:bCs/>
          <w:sz w:val="32"/>
          <w:szCs w:val="32"/>
        </w:rPr>
      </w:pPr>
    </w:p>
    <w:p w:rsidR="00CD5B08" w:rsidRDefault="00CD5B08" w:rsidP="00CD5B08">
      <w:pPr>
        <w:rPr>
          <w:sz w:val="28"/>
          <w:szCs w:val="28"/>
        </w:rPr>
      </w:pPr>
      <w:r>
        <w:rPr>
          <w:bCs/>
          <w:sz w:val="28"/>
          <w:szCs w:val="28"/>
        </w:rPr>
        <w:t>24.01.2025</w:t>
      </w:r>
      <w:r w:rsidRPr="009951F9">
        <w:rPr>
          <w:sz w:val="28"/>
          <w:szCs w:val="28"/>
        </w:rPr>
        <w:t xml:space="preserve">                                                                           </w:t>
      </w:r>
      <w:r>
        <w:rPr>
          <w:sz w:val="28"/>
          <w:szCs w:val="28"/>
        </w:rPr>
        <w:t xml:space="preserve">       </w:t>
      </w:r>
      <w:r w:rsidRPr="009951F9">
        <w:rPr>
          <w:sz w:val="28"/>
          <w:szCs w:val="28"/>
        </w:rPr>
        <w:t xml:space="preserve">  </w:t>
      </w:r>
      <w:r>
        <w:rPr>
          <w:sz w:val="28"/>
          <w:szCs w:val="28"/>
        </w:rPr>
        <w:t xml:space="preserve">№ 43 </w:t>
      </w:r>
    </w:p>
    <w:p w:rsidR="00CD5B08" w:rsidRDefault="00CD5B08" w:rsidP="00CD5B08">
      <w:pPr>
        <w:jc w:val="center"/>
        <w:rPr>
          <w:sz w:val="28"/>
          <w:szCs w:val="28"/>
        </w:rPr>
      </w:pPr>
    </w:p>
    <w:p w:rsidR="00CD5B08" w:rsidRDefault="00CD5B08" w:rsidP="00CD5B08">
      <w:pPr>
        <w:jc w:val="center"/>
        <w:rPr>
          <w:sz w:val="28"/>
          <w:szCs w:val="28"/>
        </w:rPr>
      </w:pPr>
      <w:r>
        <w:rPr>
          <w:sz w:val="28"/>
          <w:szCs w:val="28"/>
        </w:rPr>
        <w:t>пгт Кикнур</w:t>
      </w:r>
    </w:p>
    <w:p w:rsidR="00CD5B08" w:rsidRDefault="00CD5B08" w:rsidP="00CD5B08">
      <w:pPr>
        <w:jc w:val="center"/>
        <w:rPr>
          <w:b/>
          <w:sz w:val="28"/>
          <w:szCs w:val="28"/>
        </w:rPr>
      </w:pPr>
    </w:p>
    <w:p w:rsidR="00CD5B08" w:rsidRPr="00C150E2" w:rsidRDefault="00CD5B08" w:rsidP="00CD5B08">
      <w:pPr>
        <w:jc w:val="center"/>
        <w:rPr>
          <w:b/>
          <w:sz w:val="28"/>
          <w:szCs w:val="28"/>
        </w:rPr>
      </w:pPr>
      <w:r w:rsidRPr="00C150E2">
        <w:rPr>
          <w:b/>
          <w:sz w:val="28"/>
          <w:szCs w:val="28"/>
        </w:rPr>
        <w:t xml:space="preserve">О внесении изменений в постановление администрации </w:t>
      </w:r>
    </w:p>
    <w:p w:rsidR="00CD5B08" w:rsidRPr="00C150E2" w:rsidRDefault="00CD5B08" w:rsidP="00CD5B08">
      <w:pPr>
        <w:jc w:val="center"/>
        <w:rPr>
          <w:b/>
          <w:sz w:val="28"/>
          <w:szCs w:val="28"/>
        </w:rPr>
      </w:pPr>
      <w:r w:rsidRPr="00C150E2">
        <w:rPr>
          <w:b/>
          <w:sz w:val="28"/>
          <w:szCs w:val="28"/>
        </w:rPr>
        <w:t xml:space="preserve">Кикнурского муниципального </w:t>
      </w:r>
      <w:r>
        <w:rPr>
          <w:b/>
          <w:sz w:val="28"/>
          <w:szCs w:val="28"/>
        </w:rPr>
        <w:t xml:space="preserve">округа </w:t>
      </w:r>
      <w:r w:rsidRPr="00C150E2">
        <w:rPr>
          <w:b/>
          <w:sz w:val="28"/>
          <w:szCs w:val="28"/>
        </w:rPr>
        <w:t xml:space="preserve">Кировской области </w:t>
      </w:r>
    </w:p>
    <w:p w:rsidR="00CD5B08" w:rsidRDefault="00CD5B08" w:rsidP="00CD5B08">
      <w:pPr>
        <w:jc w:val="center"/>
        <w:rPr>
          <w:b/>
          <w:sz w:val="28"/>
          <w:szCs w:val="28"/>
        </w:rPr>
      </w:pPr>
      <w:r w:rsidRPr="00C150E2">
        <w:rPr>
          <w:b/>
          <w:sz w:val="28"/>
          <w:szCs w:val="28"/>
        </w:rPr>
        <w:t>от 1</w:t>
      </w:r>
      <w:r>
        <w:rPr>
          <w:b/>
          <w:sz w:val="28"/>
          <w:szCs w:val="28"/>
        </w:rPr>
        <w:t>0.</w:t>
      </w:r>
      <w:r w:rsidRPr="00C150E2">
        <w:rPr>
          <w:b/>
          <w:sz w:val="28"/>
          <w:szCs w:val="28"/>
        </w:rPr>
        <w:t>10.20</w:t>
      </w:r>
      <w:r>
        <w:rPr>
          <w:b/>
          <w:sz w:val="28"/>
          <w:szCs w:val="28"/>
        </w:rPr>
        <w:t>2</w:t>
      </w:r>
      <w:r w:rsidRPr="00760D2F">
        <w:rPr>
          <w:b/>
          <w:sz w:val="28"/>
          <w:szCs w:val="28"/>
        </w:rPr>
        <w:t>4</w:t>
      </w:r>
      <w:r w:rsidRPr="00C150E2">
        <w:rPr>
          <w:b/>
          <w:sz w:val="28"/>
          <w:szCs w:val="28"/>
        </w:rPr>
        <w:t xml:space="preserve"> № </w:t>
      </w:r>
      <w:r>
        <w:rPr>
          <w:b/>
          <w:sz w:val="28"/>
          <w:szCs w:val="28"/>
        </w:rPr>
        <w:t>66</w:t>
      </w:r>
      <w:r w:rsidRPr="00760D2F">
        <w:rPr>
          <w:b/>
          <w:sz w:val="28"/>
          <w:szCs w:val="28"/>
        </w:rPr>
        <w:t>9</w:t>
      </w:r>
    </w:p>
    <w:p w:rsidR="00CD5B08" w:rsidRDefault="00CD5B08" w:rsidP="00CD5B08">
      <w:pPr>
        <w:ind w:firstLine="709"/>
        <w:jc w:val="center"/>
        <w:outlineLvl w:val="0"/>
        <w:rPr>
          <w:b/>
          <w:bCs/>
          <w:sz w:val="28"/>
          <w:szCs w:val="28"/>
        </w:rPr>
      </w:pPr>
    </w:p>
    <w:p w:rsidR="00CD5B08" w:rsidRDefault="00CD5B08" w:rsidP="00CD5B08">
      <w:pPr>
        <w:ind w:firstLine="709"/>
        <w:jc w:val="center"/>
        <w:outlineLvl w:val="0"/>
        <w:rPr>
          <w:bCs/>
        </w:rPr>
      </w:pPr>
    </w:p>
    <w:p w:rsidR="00CD5B08" w:rsidRDefault="00CD5B08" w:rsidP="00CD5B08">
      <w:pPr>
        <w:tabs>
          <w:tab w:val="num" w:pos="0"/>
        </w:tabs>
        <w:spacing w:line="360" w:lineRule="exact"/>
        <w:jc w:val="both"/>
        <w:outlineLvl w:val="0"/>
        <w:rPr>
          <w:sz w:val="28"/>
          <w:szCs w:val="28"/>
        </w:rPr>
      </w:pPr>
      <w:r>
        <w:rPr>
          <w:sz w:val="28"/>
          <w:szCs w:val="28"/>
        </w:rPr>
        <w:t xml:space="preserve">         На основании решения Думы Кикнурского муниципального округа Кировской области от 1</w:t>
      </w:r>
      <w:r w:rsidRPr="00760D2F">
        <w:rPr>
          <w:sz w:val="28"/>
          <w:szCs w:val="28"/>
        </w:rPr>
        <w:t>2</w:t>
      </w:r>
      <w:r w:rsidRPr="00814E11">
        <w:rPr>
          <w:sz w:val="28"/>
          <w:szCs w:val="28"/>
        </w:rPr>
        <w:t>.1</w:t>
      </w:r>
      <w:r>
        <w:rPr>
          <w:sz w:val="28"/>
          <w:szCs w:val="28"/>
        </w:rPr>
        <w:t>2</w:t>
      </w:r>
      <w:r w:rsidRPr="00814E11">
        <w:rPr>
          <w:sz w:val="28"/>
          <w:szCs w:val="28"/>
        </w:rPr>
        <w:t>.202</w:t>
      </w:r>
      <w:r w:rsidRPr="00760D2F">
        <w:rPr>
          <w:sz w:val="28"/>
          <w:szCs w:val="28"/>
        </w:rPr>
        <w:t>4</w:t>
      </w:r>
      <w:r w:rsidRPr="00814E11">
        <w:rPr>
          <w:sz w:val="28"/>
          <w:szCs w:val="28"/>
        </w:rPr>
        <w:t xml:space="preserve"> № </w:t>
      </w:r>
      <w:r w:rsidRPr="00760D2F">
        <w:rPr>
          <w:sz w:val="28"/>
          <w:szCs w:val="28"/>
        </w:rPr>
        <w:t>42</w:t>
      </w:r>
      <w:r w:rsidRPr="00814E11">
        <w:rPr>
          <w:sz w:val="28"/>
          <w:szCs w:val="28"/>
        </w:rPr>
        <w:t xml:space="preserve"> – </w:t>
      </w:r>
      <w:r>
        <w:rPr>
          <w:sz w:val="28"/>
          <w:szCs w:val="28"/>
        </w:rPr>
        <w:t>35</w:t>
      </w:r>
      <w:r w:rsidRPr="00760D2F">
        <w:rPr>
          <w:sz w:val="28"/>
          <w:szCs w:val="28"/>
        </w:rPr>
        <w:t>3</w:t>
      </w:r>
      <w:r>
        <w:rPr>
          <w:sz w:val="28"/>
          <w:szCs w:val="28"/>
        </w:rPr>
        <w:t xml:space="preserve"> «О бюджете Кикнурского муниципального округа на 2025 год и на плановый период 202</w:t>
      </w:r>
      <w:r w:rsidRPr="00760D2F">
        <w:rPr>
          <w:sz w:val="28"/>
          <w:szCs w:val="28"/>
        </w:rPr>
        <w:t>6</w:t>
      </w:r>
      <w:r>
        <w:rPr>
          <w:sz w:val="28"/>
          <w:szCs w:val="28"/>
        </w:rPr>
        <w:t xml:space="preserve"> и 2027 годов», администрация Кикнурского муниципального округа Кировской области ПОСТАНОВЛЯЕТ:</w:t>
      </w:r>
    </w:p>
    <w:p w:rsidR="00CD5B08" w:rsidRPr="007A6088" w:rsidRDefault="00CD5B08" w:rsidP="00CD5B08">
      <w:pPr>
        <w:pStyle w:val="a3"/>
        <w:numPr>
          <w:ilvl w:val="0"/>
          <w:numId w:val="23"/>
        </w:numPr>
        <w:spacing w:line="360" w:lineRule="exact"/>
        <w:ind w:left="0" w:firstLine="709"/>
        <w:jc w:val="both"/>
        <w:rPr>
          <w:sz w:val="28"/>
          <w:szCs w:val="28"/>
        </w:rPr>
      </w:pPr>
      <w:r>
        <w:rPr>
          <w:rFonts w:eastAsia="Calibri"/>
          <w:bCs/>
          <w:sz w:val="28"/>
          <w:szCs w:val="28"/>
        </w:rPr>
        <w:t>Внести в муниципальную программу муниципального образования Кикнурский муниципальный округ Кировской области «Развитие культуры» (далее –</w:t>
      </w:r>
      <w:r>
        <w:rPr>
          <w:sz w:val="28"/>
          <w:szCs w:val="28"/>
        </w:rPr>
        <w:t xml:space="preserve"> </w:t>
      </w:r>
      <w:r w:rsidRPr="007A6088">
        <w:rPr>
          <w:sz w:val="28"/>
          <w:szCs w:val="28"/>
        </w:rPr>
        <w:t>муниципальная п</w:t>
      </w:r>
      <w:r w:rsidRPr="007A6088">
        <w:rPr>
          <w:rFonts w:eastAsia="Calibri"/>
          <w:bCs/>
          <w:sz w:val="28"/>
          <w:szCs w:val="28"/>
        </w:rPr>
        <w:t>рограмма</w:t>
      </w:r>
      <w:r>
        <w:rPr>
          <w:rFonts w:eastAsia="Calibri"/>
          <w:bCs/>
          <w:sz w:val="28"/>
          <w:szCs w:val="28"/>
        </w:rPr>
        <w:t xml:space="preserve">), утвержденную постановлением </w:t>
      </w:r>
      <w:r w:rsidRPr="00092D07">
        <w:rPr>
          <w:sz w:val="28"/>
          <w:szCs w:val="28"/>
        </w:rPr>
        <w:t>администрации Кикнурского муниципального района Кировской области от 1</w:t>
      </w:r>
      <w:r w:rsidRPr="00760D2F">
        <w:rPr>
          <w:sz w:val="28"/>
          <w:szCs w:val="28"/>
        </w:rPr>
        <w:t>0</w:t>
      </w:r>
      <w:r w:rsidRPr="00092D07">
        <w:rPr>
          <w:sz w:val="28"/>
          <w:szCs w:val="28"/>
        </w:rPr>
        <w:t>.10.202</w:t>
      </w:r>
      <w:r w:rsidRPr="00760D2F">
        <w:rPr>
          <w:sz w:val="28"/>
          <w:szCs w:val="28"/>
        </w:rPr>
        <w:t>4</w:t>
      </w:r>
      <w:r>
        <w:rPr>
          <w:sz w:val="28"/>
          <w:szCs w:val="28"/>
        </w:rPr>
        <w:t xml:space="preserve"> № 6</w:t>
      </w:r>
      <w:r w:rsidRPr="00092D07">
        <w:rPr>
          <w:sz w:val="28"/>
          <w:szCs w:val="28"/>
        </w:rPr>
        <w:t>6</w:t>
      </w:r>
      <w:r w:rsidRPr="00760D2F">
        <w:rPr>
          <w:sz w:val="28"/>
          <w:szCs w:val="28"/>
        </w:rPr>
        <w:t>9</w:t>
      </w:r>
      <w:r>
        <w:rPr>
          <w:sz w:val="28"/>
          <w:szCs w:val="28"/>
        </w:rPr>
        <w:t xml:space="preserve"> «</w:t>
      </w:r>
      <w:r w:rsidRPr="007A6088">
        <w:rPr>
          <w:sz w:val="28"/>
          <w:szCs w:val="28"/>
        </w:rPr>
        <w:t>Об утверждении муниципальной программы муниципального образования Кикнурский муниципальный округ Кировской области</w:t>
      </w:r>
      <w:r>
        <w:rPr>
          <w:sz w:val="28"/>
          <w:szCs w:val="28"/>
        </w:rPr>
        <w:t xml:space="preserve"> </w:t>
      </w:r>
      <w:r>
        <w:rPr>
          <w:rFonts w:eastAsia="Calibri"/>
          <w:bCs/>
          <w:sz w:val="28"/>
          <w:szCs w:val="28"/>
        </w:rPr>
        <w:t>«Развитие культуры»</w:t>
      </w:r>
      <w:r>
        <w:rPr>
          <w:sz w:val="28"/>
          <w:szCs w:val="28"/>
        </w:rPr>
        <w:t>, следующие изменения:</w:t>
      </w:r>
    </w:p>
    <w:p w:rsidR="00CD5B08" w:rsidRDefault="00CD5B08" w:rsidP="00CD5B08">
      <w:pPr>
        <w:pStyle w:val="a3"/>
        <w:numPr>
          <w:ilvl w:val="1"/>
          <w:numId w:val="23"/>
        </w:numPr>
        <w:spacing w:line="360" w:lineRule="exact"/>
        <w:ind w:left="0" w:firstLine="709"/>
        <w:jc w:val="both"/>
        <w:rPr>
          <w:rFonts w:eastAsia="Calibri"/>
          <w:bCs/>
          <w:sz w:val="28"/>
          <w:szCs w:val="28"/>
        </w:rPr>
      </w:pPr>
      <w:r w:rsidRPr="000B558F">
        <w:rPr>
          <w:rFonts w:eastAsia="Calibri"/>
          <w:bCs/>
          <w:sz w:val="28"/>
          <w:szCs w:val="28"/>
        </w:rPr>
        <w:t>В паспорте Программы раздел</w:t>
      </w:r>
      <w:r>
        <w:rPr>
          <w:rFonts w:eastAsia="Calibri"/>
          <w:bCs/>
          <w:sz w:val="28"/>
          <w:szCs w:val="28"/>
        </w:rPr>
        <w:t xml:space="preserve"> </w:t>
      </w:r>
      <w:r w:rsidRPr="00566779">
        <w:rPr>
          <w:rFonts w:eastAsia="Calibri"/>
          <w:bCs/>
          <w:sz w:val="28"/>
          <w:szCs w:val="28"/>
        </w:rPr>
        <w:t>«</w:t>
      </w:r>
      <w:r w:rsidRPr="00566779">
        <w:rPr>
          <w:sz w:val="28"/>
          <w:szCs w:val="28"/>
        </w:rPr>
        <w:t>Целевые показатели эффективности реализации муниципальной программы»</w:t>
      </w:r>
      <w:r>
        <w:rPr>
          <w:sz w:val="28"/>
          <w:szCs w:val="28"/>
        </w:rPr>
        <w:t xml:space="preserve"> изложить </w:t>
      </w:r>
      <w:r w:rsidRPr="000B558F">
        <w:rPr>
          <w:rFonts w:eastAsia="Calibri"/>
          <w:bCs/>
          <w:sz w:val="28"/>
          <w:szCs w:val="28"/>
        </w:rPr>
        <w:t>в следующей редакции:</w:t>
      </w:r>
    </w:p>
    <w:p w:rsidR="00CD5B08" w:rsidRDefault="00CD5B08" w:rsidP="00CD5B08">
      <w:pPr>
        <w:pStyle w:val="a3"/>
        <w:spacing w:line="360" w:lineRule="exact"/>
        <w:ind w:left="709"/>
        <w:jc w:val="both"/>
        <w:rPr>
          <w:rFonts w:eastAsia="Calibri"/>
          <w:bCs/>
          <w:sz w:val="28"/>
          <w:szCs w:val="28"/>
        </w:rPr>
      </w:pPr>
    </w:p>
    <w:tbl>
      <w:tblPr>
        <w:tblStyle w:val="af5"/>
        <w:tblW w:w="0" w:type="auto"/>
        <w:tblInd w:w="-5" w:type="dxa"/>
        <w:tblLook w:val="04A0" w:firstRow="1" w:lastRow="0" w:firstColumn="1" w:lastColumn="0" w:noHBand="0" w:noVBand="1"/>
      </w:tblPr>
      <w:tblGrid>
        <w:gridCol w:w="2694"/>
        <w:gridCol w:w="6655"/>
      </w:tblGrid>
      <w:tr w:rsidR="00CD5B08" w:rsidTr="00C90C9C">
        <w:tc>
          <w:tcPr>
            <w:tcW w:w="2694" w:type="dxa"/>
          </w:tcPr>
          <w:p w:rsidR="00CD5B08" w:rsidRDefault="00CD5B08" w:rsidP="00C90C9C">
            <w:pPr>
              <w:pStyle w:val="a3"/>
              <w:spacing w:line="360" w:lineRule="exact"/>
              <w:ind w:left="0"/>
              <w:jc w:val="both"/>
              <w:rPr>
                <w:rFonts w:eastAsia="Calibri"/>
                <w:bCs/>
                <w:sz w:val="28"/>
                <w:szCs w:val="28"/>
              </w:rPr>
            </w:pPr>
            <w:r w:rsidRPr="00566779">
              <w:rPr>
                <w:sz w:val="28"/>
                <w:szCs w:val="28"/>
              </w:rPr>
              <w:t>Целевые показатели эффективности реализации муниципальной программы</w:t>
            </w:r>
          </w:p>
        </w:tc>
        <w:tc>
          <w:tcPr>
            <w:tcW w:w="6655" w:type="dxa"/>
          </w:tcPr>
          <w:p w:rsidR="00CD5B08" w:rsidRPr="00566779" w:rsidRDefault="00CD5B08" w:rsidP="00C90C9C">
            <w:pPr>
              <w:jc w:val="both"/>
              <w:rPr>
                <w:sz w:val="28"/>
                <w:szCs w:val="28"/>
              </w:rPr>
            </w:pPr>
            <w:r w:rsidRPr="00566779">
              <w:rPr>
                <w:sz w:val="28"/>
                <w:szCs w:val="28"/>
              </w:rPr>
              <w:t>- Число посещений культурных мероприятий;</w:t>
            </w:r>
          </w:p>
          <w:p w:rsidR="00CD5B08" w:rsidRPr="00566779" w:rsidRDefault="00CD5B08" w:rsidP="00C90C9C">
            <w:pPr>
              <w:jc w:val="both"/>
              <w:rPr>
                <w:sz w:val="28"/>
                <w:szCs w:val="28"/>
              </w:rPr>
            </w:pPr>
            <w:r w:rsidRPr="00566779">
              <w:rPr>
                <w:sz w:val="28"/>
                <w:szCs w:val="28"/>
              </w:rPr>
              <w:t>- количество посещений библиотек на 1 жителя в год;</w:t>
            </w:r>
          </w:p>
          <w:p w:rsidR="00CD5B08" w:rsidRPr="00566779" w:rsidRDefault="00CD5B08" w:rsidP="00C90C9C">
            <w:pPr>
              <w:autoSpaceDE w:val="0"/>
              <w:autoSpaceDN w:val="0"/>
              <w:adjustRightInd w:val="0"/>
              <w:jc w:val="both"/>
              <w:rPr>
                <w:rFonts w:eastAsia="Calibri"/>
                <w:sz w:val="28"/>
                <w:szCs w:val="28"/>
              </w:rPr>
            </w:pPr>
            <w:r w:rsidRPr="00566779">
              <w:rPr>
                <w:sz w:val="28"/>
                <w:szCs w:val="28"/>
              </w:rPr>
              <w:t xml:space="preserve">- </w:t>
            </w:r>
            <w:r w:rsidRPr="00566779">
              <w:rPr>
                <w:rFonts w:eastAsia="Calibri"/>
                <w:sz w:val="28"/>
                <w:szCs w:val="28"/>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(с нарастающим итогом), единиц;</w:t>
            </w:r>
          </w:p>
          <w:p w:rsidR="00CD5B08" w:rsidRPr="00566779" w:rsidRDefault="00CD5B08" w:rsidP="00C90C9C">
            <w:pPr>
              <w:jc w:val="both"/>
              <w:rPr>
                <w:sz w:val="28"/>
                <w:szCs w:val="28"/>
              </w:rPr>
            </w:pPr>
            <w:r w:rsidRPr="00566779">
              <w:rPr>
                <w:sz w:val="28"/>
                <w:szCs w:val="28"/>
              </w:rPr>
              <w:lastRenderedPageBreak/>
              <w:t>- темпы роста численности участников культурно- массовых мероприятий; проводимых учреждениями культурно – досугового типа по отношению к предыдущему году;</w:t>
            </w:r>
          </w:p>
          <w:p w:rsidR="00CD5B08" w:rsidRPr="00566779" w:rsidRDefault="00CD5B08" w:rsidP="00C90C9C">
            <w:pPr>
              <w:jc w:val="both"/>
              <w:rPr>
                <w:sz w:val="28"/>
                <w:szCs w:val="28"/>
              </w:rPr>
            </w:pPr>
            <w:r w:rsidRPr="00566779">
              <w:rPr>
                <w:sz w:val="28"/>
                <w:szCs w:val="28"/>
              </w:rPr>
              <w:t>- количество посещений музея на 1 жителя в год;</w:t>
            </w:r>
          </w:p>
          <w:p w:rsidR="00CD5B08" w:rsidRPr="00566779" w:rsidRDefault="00CD5B08" w:rsidP="00C90C9C">
            <w:pPr>
              <w:jc w:val="both"/>
              <w:rPr>
                <w:sz w:val="28"/>
                <w:szCs w:val="28"/>
              </w:rPr>
            </w:pPr>
            <w:r w:rsidRPr="00566779">
              <w:rPr>
                <w:sz w:val="28"/>
                <w:szCs w:val="28"/>
              </w:rPr>
              <w:t>- доля архивных документов муниципального архива Кикнурского муниципального округа, хранящихся в нормативных условиях;</w:t>
            </w:r>
          </w:p>
          <w:p w:rsidR="00CD5B08" w:rsidRPr="00566779" w:rsidRDefault="00CD5B08" w:rsidP="00C90C9C">
            <w:pPr>
              <w:jc w:val="both"/>
              <w:rPr>
                <w:sz w:val="28"/>
                <w:szCs w:val="28"/>
              </w:rPr>
            </w:pPr>
            <w:r w:rsidRPr="00566779">
              <w:rPr>
                <w:sz w:val="28"/>
                <w:szCs w:val="28"/>
              </w:rPr>
              <w:t xml:space="preserve">  - количество архивных документов, хранящихся в муниципальном архиве в нормативных условиях, обеспечивающих их постоянное хранение;</w:t>
            </w:r>
          </w:p>
          <w:p w:rsidR="00CD5B08" w:rsidRPr="00566779" w:rsidRDefault="00CD5B08" w:rsidP="00C90C9C">
            <w:pPr>
              <w:jc w:val="both"/>
              <w:rPr>
                <w:sz w:val="28"/>
                <w:szCs w:val="28"/>
              </w:rPr>
            </w:pPr>
            <w:r w:rsidRPr="00566779">
              <w:rPr>
                <w:sz w:val="28"/>
                <w:szCs w:val="28"/>
              </w:rPr>
              <w:t xml:space="preserve">  - количество запросов социально-правового характера, исполненных муниципальным архивом в законодательно установленные сроки;</w:t>
            </w:r>
          </w:p>
          <w:p w:rsidR="00CD5B08" w:rsidRDefault="00CD5B08" w:rsidP="00C90C9C">
            <w:pPr>
              <w:pStyle w:val="a3"/>
              <w:spacing w:line="360" w:lineRule="exact"/>
              <w:ind w:left="0"/>
              <w:jc w:val="both"/>
              <w:rPr>
                <w:rFonts w:eastAsia="Calibri"/>
                <w:bCs/>
                <w:sz w:val="28"/>
                <w:szCs w:val="28"/>
              </w:rPr>
            </w:pPr>
            <w:r w:rsidRPr="00566779">
              <w:rPr>
                <w:sz w:val="28"/>
                <w:szCs w:val="28"/>
              </w:rPr>
              <w:t>- проведены мероприятия по обеспечению развития и укрепления материально-технической базы домов культуры в населенных пунктах с числом жителей до 50 тысяч человек, единиц.</w:t>
            </w:r>
          </w:p>
        </w:tc>
      </w:tr>
    </w:tbl>
    <w:p w:rsidR="00CD5B08" w:rsidRDefault="00CD5B08" w:rsidP="00CD5B08">
      <w:pPr>
        <w:pStyle w:val="a3"/>
        <w:spacing w:line="360" w:lineRule="exact"/>
        <w:ind w:left="709"/>
        <w:jc w:val="both"/>
        <w:rPr>
          <w:rFonts w:eastAsia="Calibri"/>
          <w:bCs/>
          <w:sz w:val="28"/>
          <w:szCs w:val="28"/>
        </w:rPr>
      </w:pPr>
    </w:p>
    <w:p w:rsidR="00CD5B08" w:rsidRPr="000B558F" w:rsidRDefault="00CD5B08" w:rsidP="00CD5B08">
      <w:pPr>
        <w:pStyle w:val="a3"/>
        <w:numPr>
          <w:ilvl w:val="1"/>
          <w:numId w:val="23"/>
        </w:numPr>
        <w:spacing w:line="360" w:lineRule="exact"/>
        <w:ind w:left="0" w:firstLine="709"/>
        <w:jc w:val="both"/>
        <w:rPr>
          <w:rFonts w:eastAsia="Calibri"/>
          <w:bCs/>
          <w:sz w:val="28"/>
          <w:szCs w:val="28"/>
        </w:rPr>
      </w:pPr>
      <w:r w:rsidRPr="000B558F">
        <w:rPr>
          <w:rFonts w:eastAsia="Calibri"/>
          <w:bCs/>
          <w:sz w:val="28"/>
          <w:szCs w:val="28"/>
        </w:rPr>
        <w:t>В паспорте Программы раздел «Объемы ассигнований муниципальной программы» изложить в следующей редакции:</w:t>
      </w:r>
    </w:p>
    <w:p w:rsidR="00CD5B08" w:rsidRPr="008C51DA" w:rsidRDefault="00CD5B08" w:rsidP="00CD5B08">
      <w:pPr>
        <w:spacing w:line="360" w:lineRule="exact"/>
        <w:jc w:val="both"/>
        <w:rPr>
          <w:rFonts w:eastAsia="Calibri"/>
          <w:bCs/>
          <w:sz w:val="28"/>
          <w:szCs w:val="28"/>
        </w:rPr>
      </w:pPr>
    </w:p>
    <w:tbl>
      <w:tblPr>
        <w:tblStyle w:val="af5"/>
        <w:tblW w:w="0" w:type="auto"/>
        <w:tblInd w:w="-5" w:type="dxa"/>
        <w:tblLook w:val="04A0" w:firstRow="1" w:lastRow="0" w:firstColumn="1" w:lastColumn="0" w:noHBand="0" w:noVBand="1"/>
      </w:tblPr>
      <w:tblGrid>
        <w:gridCol w:w="2268"/>
        <w:gridCol w:w="7077"/>
      </w:tblGrid>
      <w:tr w:rsidR="00CD5B08" w:rsidTr="00C90C9C">
        <w:trPr>
          <w:trHeight w:val="62"/>
        </w:trPr>
        <w:tc>
          <w:tcPr>
            <w:tcW w:w="2268" w:type="dxa"/>
            <w:tcBorders>
              <w:top w:val="single" w:sz="4" w:space="0" w:color="auto"/>
              <w:bottom w:val="single" w:sz="4" w:space="0" w:color="auto"/>
            </w:tcBorders>
          </w:tcPr>
          <w:p w:rsidR="00CD5B08" w:rsidRDefault="00CD5B08" w:rsidP="00C90C9C">
            <w:pPr>
              <w:spacing w:line="360" w:lineRule="exact"/>
              <w:jc w:val="both"/>
              <w:rPr>
                <w:rFonts w:eastAsia="Calibri"/>
                <w:bCs/>
                <w:sz w:val="28"/>
                <w:szCs w:val="28"/>
              </w:rPr>
            </w:pPr>
            <w:r>
              <w:rPr>
                <w:rFonts w:eastAsia="Calibri"/>
                <w:bCs/>
                <w:sz w:val="28"/>
                <w:szCs w:val="28"/>
              </w:rPr>
              <w:t>Объемы ассигнований муниципальной программы</w:t>
            </w:r>
          </w:p>
        </w:tc>
        <w:tc>
          <w:tcPr>
            <w:tcW w:w="7077" w:type="dxa"/>
            <w:tcBorders>
              <w:top w:val="single" w:sz="4" w:space="0" w:color="auto"/>
              <w:bottom w:val="single" w:sz="4" w:space="0" w:color="auto"/>
            </w:tcBorders>
          </w:tcPr>
          <w:p w:rsidR="00CD5B08" w:rsidRDefault="00CD5B08" w:rsidP="00C90C9C">
            <w:pPr>
              <w:spacing w:line="360" w:lineRule="exact"/>
              <w:jc w:val="both"/>
              <w:rPr>
                <w:rFonts w:eastAsia="Calibri"/>
                <w:bCs/>
                <w:sz w:val="28"/>
                <w:szCs w:val="28"/>
              </w:rPr>
            </w:pPr>
            <w:r>
              <w:rPr>
                <w:rFonts w:eastAsia="Calibri"/>
                <w:bCs/>
                <w:sz w:val="28"/>
                <w:szCs w:val="28"/>
              </w:rPr>
              <w:t xml:space="preserve">Общий объём финансирования мероприятий программы составит </w:t>
            </w:r>
            <w:r w:rsidRPr="00E50306">
              <w:rPr>
                <w:sz w:val="28"/>
                <w:szCs w:val="28"/>
              </w:rPr>
              <w:t>17842</w:t>
            </w:r>
            <w:r>
              <w:rPr>
                <w:sz w:val="28"/>
                <w:szCs w:val="28"/>
              </w:rPr>
              <w:t>4</w:t>
            </w:r>
            <w:r w:rsidRPr="00E50306">
              <w:rPr>
                <w:sz w:val="28"/>
                <w:szCs w:val="28"/>
              </w:rPr>
              <w:t>,</w:t>
            </w:r>
            <w:r>
              <w:rPr>
                <w:sz w:val="28"/>
                <w:szCs w:val="28"/>
              </w:rPr>
              <w:t>272</w:t>
            </w:r>
            <w:r w:rsidRPr="00E50306">
              <w:t xml:space="preserve"> </w:t>
            </w:r>
            <w:r w:rsidRPr="00FF21C8">
              <w:rPr>
                <w:rFonts w:eastAsia="Calibri"/>
                <w:bCs/>
                <w:sz w:val="28"/>
                <w:szCs w:val="28"/>
              </w:rPr>
              <w:t>тыс</w:t>
            </w:r>
            <w:r>
              <w:rPr>
                <w:rFonts w:eastAsia="Calibri"/>
                <w:bCs/>
                <w:sz w:val="28"/>
                <w:szCs w:val="28"/>
              </w:rPr>
              <w:t>. рублей, в том числе по годам:</w:t>
            </w:r>
          </w:p>
          <w:p w:rsidR="00CD5B08" w:rsidRDefault="00CD5B08" w:rsidP="00C90C9C">
            <w:pPr>
              <w:spacing w:line="360" w:lineRule="exact"/>
              <w:jc w:val="both"/>
              <w:rPr>
                <w:rFonts w:eastAsia="Calibri"/>
                <w:bCs/>
                <w:sz w:val="28"/>
                <w:szCs w:val="28"/>
              </w:rPr>
            </w:pPr>
            <w:r>
              <w:rPr>
                <w:rFonts w:eastAsia="Calibri"/>
                <w:bCs/>
                <w:sz w:val="28"/>
                <w:szCs w:val="28"/>
              </w:rPr>
              <w:t>2025 год – 30865</w:t>
            </w:r>
            <w:r w:rsidRPr="005D2946">
              <w:rPr>
                <w:sz w:val="28"/>
                <w:szCs w:val="28"/>
              </w:rPr>
              <w:t>,</w:t>
            </w:r>
            <w:r>
              <w:rPr>
                <w:sz w:val="28"/>
                <w:szCs w:val="28"/>
              </w:rPr>
              <w:t>566</w:t>
            </w:r>
            <w:r>
              <w:t xml:space="preserve"> </w:t>
            </w:r>
            <w:r>
              <w:rPr>
                <w:rFonts w:eastAsia="Calibri"/>
                <w:bCs/>
                <w:sz w:val="28"/>
                <w:szCs w:val="28"/>
              </w:rPr>
              <w:t>тыс. рублей</w:t>
            </w:r>
          </w:p>
          <w:p w:rsidR="00CD5B08" w:rsidRPr="00E50306" w:rsidRDefault="00CD5B08" w:rsidP="00C90C9C">
            <w:pPr>
              <w:spacing w:line="360" w:lineRule="exact"/>
              <w:jc w:val="both"/>
              <w:rPr>
                <w:rFonts w:eastAsia="Calibri"/>
                <w:bCs/>
                <w:sz w:val="28"/>
                <w:szCs w:val="28"/>
              </w:rPr>
            </w:pPr>
            <w:r>
              <w:rPr>
                <w:rFonts w:eastAsia="Calibri"/>
                <w:bCs/>
                <w:sz w:val="28"/>
                <w:szCs w:val="28"/>
              </w:rPr>
              <w:t xml:space="preserve">2026 год – </w:t>
            </w:r>
            <w:r w:rsidRPr="00E50306">
              <w:rPr>
                <w:sz w:val="28"/>
                <w:szCs w:val="28"/>
              </w:rPr>
              <w:t>29420,</w:t>
            </w:r>
            <w:r>
              <w:rPr>
                <w:sz w:val="28"/>
                <w:szCs w:val="28"/>
              </w:rPr>
              <w:t>37</w:t>
            </w:r>
            <w:r w:rsidRPr="00E50306">
              <w:t xml:space="preserve"> </w:t>
            </w:r>
            <w:r w:rsidRPr="00E50306">
              <w:rPr>
                <w:rFonts w:eastAsia="Calibri"/>
                <w:bCs/>
                <w:sz w:val="28"/>
                <w:szCs w:val="28"/>
              </w:rPr>
              <w:t>тыс. рублей</w:t>
            </w:r>
          </w:p>
          <w:p w:rsidR="00CD5B08" w:rsidRPr="00E50306" w:rsidRDefault="00CD5B08" w:rsidP="00C90C9C">
            <w:pPr>
              <w:spacing w:line="360" w:lineRule="exact"/>
              <w:jc w:val="both"/>
              <w:rPr>
                <w:rFonts w:eastAsia="Calibri"/>
                <w:bCs/>
                <w:sz w:val="28"/>
                <w:szCs w:val="28"/>
              </w:rPr>
            </w:pPr>
            <w:r w:rsidRPr="00E50306">
              <w:rPr>
                <w:rFonts w:eastAsia="Calibri"/>
                <w:bCs/>
                <w:sz w:val="28"/>
                <w:szCs w:val="28"/>
              </w:rPr>
              <w:t>2027 год – 29</w:t>
            </w:r>
            <w:r>
              <w:rPr>
                <w:rFonts w:eastAsia="Calibri"/>
                <w:bCs/>
                <w:sz w:val="28"/>
                <w:szCs w:val="28"/>
              </w:rPr>
              <w:t>534</w:t>
            </w:r>
            <w:r w:rsidRPr="00E50306">
              <w:rPr>
                <w:rFonts w:eastAsia="Calibri"/>
                <w:bCs/>
                <w:sz w:val="28"/>
                <w:szCs w:val="28"/>
              </w:rPr>
              <w:t>,</w:t>
            </w:r>
            <w:r>
              <w:rPr>
                <w:rFonts w:eastAsia="Calibri"/>
                <w:bCs/>
                <w:sz w:val="28"/>
                <w:szCs w:val="28"/>
              </w:rPr>
              <w:t>584</w:t>
            </w:r>
            <w:r w:rsidRPr="00E50306">
              <w:rPr>
                <w:rFonts w:eastAsia="Calibri"/>
                <w:bCs/>
                <w:sz w:val="28"/>
                <w:szCs w:val="28"/>
              </w:rPr>
              <w:t xml:space="preserve"> тыс. рублей</w:t>
            </w:r>
          </w:p>
          <w:p w:rsidR="00CD5B08" w:rsidRPr="00E50306" w:rsidRDefault="00CD5B08" w:rsidP="00C90C9C">
            <w:pPr>
              <w:spacing w:line="360" w:lineRule="exact"/>
              <w:jc w:val="both"/>
              <w:rPr>
                <w:rFonts w:eastAsia="Calibri"/>
                <w:bCs/>
                <w:sz w:val="28"/>
                <w:szCs w:val="28"/>
              </w:rPr>
            </w:pPr>
            <w:r w:rsidRPr="00E50306">
              <w:rPr>
                <w:rFonts w:eastAsia="Calibri"/>
                <w:bCs/>
                <w:sz w:val="28"/>
                <w:szCs w:val="28"/>
              </w:rPr>
              <w:t>2028 год – 29</w:t>
            </w:r>
            <w:r>
              <w:rPr>
                <w:rFonts w:eastAsia="Calibri"/>
                <w:bCs/>
                <w:sz w:val="28"/>
                <w:szCs w:val="28"/>
              </w:rPr>
              <w:t>534</w:t>
            </w:r>
            <w:r w:rsidRPr="00E50306">
              <w:rPr>
                <w:rFonts w:eastAsia="Calibri"/>
                <w:bCs/>
                <w:sz w:val="28"/>
                <w:szCs w:val="28"/>
              </w:rPr>
              <w:t>,</w:t>
            </w:r>
            <w:r>
              <w:rPr>
                <w:rFonts w:eastAsia="Calibri"/>
                <w:bCs/>
                <w:sz w:val="28"/>
                <w:szCs w:val="28"/>
              </w:rPr>
              <w:t>584</w:t>
            </w:r>
            <w:r w:rsidRPr="00E50306">
              <w:rPr>
                <w:rFonts w:eastAsia="Calibri"/>
                <w:bCs/>
                <w:sz w:val="28"/>
                <w:szCs w:val="28"/>
              </w:rPr>
              <w:t xml:space="preserve"> тыс. рублей</w:t>
            </w:r>
          </w:p>
          <w:p w:rsidR="00CD5B08" w:rsidRPr="00E50306" w:rsidRDefault="00CD5B08" w:rsidP="00C90C9C">
            <w:pPr>
              <w:spacing w:line="360" w:lineRule="exact"/>
              <w:jc w:val="both"/>
              <w:rPr>
                <w:rFonts w:eastAsia="Calibri"/>
                <w:bCs/>
                <w:sz w:val="28"/>
                <w:szCs w:val="28"/>
              </w:rPr>
            </w:pPr>
            <w:r w:rsidRPr="00E50306">
              <w:rPr>
                <w:rFonts w:eastAsia="Calibri"/>
                <w:bCs/>
                <w:sz w:val="28"/>
                <w:szCs w:val="28"/>
              </w:rPr>
              <w:t>2029 год – 29</w:t>
            </w:r>
            <w:r>
              <w:rPr>
                <w:rFonts w:eastAsia="Calibri"/>
                <w:bCs/>
                <w:sz w:val="28"/>
                <w:szCs w:val="28"/>
              </w:rPr>
              <w:t>534</w:t>
            </w:r>
            <w:r w:rsidRPr="00E50306">
              <w:rPr>
                <w:rFonts w:eastAsia="Calibri"/>
                <w:bCs/>
                <w:sz w:val="28"/>
                <w:szCs w:val="28"/>
              </w:rPr>
              <w:t>,</w:t>
            </w:r>
            <w:r>
              <w:rPr>
                <w:rFonts w:eastAsia="Calibri"/>
                <w:bCs/>
                <w:sz w:val="28"/>
                <w:szCs w:val="28"/>
              </w:rPr>
              <w:t>584</w:t>
            </w:r>
            <w:r w:rsidRPr="00E50306">
              <w:rPr>
                <w:rFonts w:eastAsia="Calibri"/>
                <w:bCs/>
                <w:sz w:val="28"/>
                <w:szCs w:val="28"/>
              </w:rPr>
              <w:t xml:space="preserve"> тыс. рублей </w:t>
            </w:r>
          </w:p>
          <w:p w:rsidR="00CD5B08" w:rsidRPr="00E50306" w:rsidRDefault="00CD5B08" w:rsidP="00C90C9C">
            <w:pPr>
              <w:spacing w:line="360" w:lineRule="exact"/>
              <w:jc w:val="both"/>
              <w:rPr>
                <w:rFonts w:eastAsia="Calibri"/>
                <w:bCs/>
                <w:sz w:val="28"/>
                <w:szCs w:val="28"/>
              </w:rPr>
            </w:pPr>
            <w:r w:rsidRPr="00E50306">
              <w:rPr>
                <w:rFonts w:eastAsia="Calibri"/>
                <w:bCs/>
                <w:sz w:val="28"/>
                <w:szCs w:val="28"/>
              </w:rPr>
              <w:t>2030 год – 29</w:t>
            </w:r>
            <w:r>
              <w:rPr>
                <w:rFonts w:eastAsia="Calibri"/>
                <w:bCs/>
                <w:sz w:val="28"/>
                <w:szCs w:val="28"/>
              </w:rPr>
              <w:t>534</w:t>
            </w:r>
            <w:r w:rsidRPr="00E50306">
              <w:rPr>
                <w:rFonts w:eastAsia="Calibri"/>
                <w:bCs/>
                <w:sz w:val="28"/>
                <w:szCs w:val="28"/>
              </w:rPr>
              <w:t>,</w:t>
            </w:r>
            <w:r>
              <w:rPr>
                <w:rFonts w:eastAsia="Calibri"/>
                <w:bCs/>
                <w:sz w:val="28"/>
                <w:szCs w:val="28"/>
              </w:rPr>
              <w:t>584</w:t>
            </w:r>
            <w:r w:rsidRPr="00E50306">
              <w:rPr>
                <w:rFonts w:eastAsia="Calibri"/>
                <w:bCs/>
                <w:sz w:val="28"/>
                <w:szCs w:val="28"/>
              </w:rPr>
              <w:t xml:space="preserve"> тыс. рублей </w:t>
            </w:r>
          </w:p>
          <w:p w:rsidR="00CD5B08" w:rsidRDefault="00CD5B08" w:rsidP="00C90C9C">
            <w:pPr>
              <w:jc w:val="both"/>
              <w:rPr>
                <w:rFonts w:eastAsia="Calibri"/>
                <w:bCs/>
                <w:sz w:val="28"/>
                <w:szCs w:val="28"/>
              </w:rPr>
            </w:pPr>
            <w:r>
              <w:rPr>
                <w:rFonts w:eastAsia="Calibri"/>
                <w:bCs/>
                <w:sz w:val="28"/>
                <w:szCs w:val="28"/>
              </w:rPr>
              <w:t>из них;</w:t>
            </w:r>
          </w:p>
          <w:p w:rsidR="00CD5B08" w:rsidRDefault="00CD5B08" w:rsidP="00C90C9C">
            <w:pPr>
              <w:spacing w:line="360" w:lineRule="exact"/>
              <w:jc w:val="both"/>
              <w:rPr>
                <w:rFonts w:eastAsia="Calibri"/>
                <w:bCs/>
                <w:sz w:val="28"/>
                <w:szCs w:val="28"/>
              </w:rPr>
            </w:pPr>
            <w:r>
              <w:rPr>
                <w:rFonts w:eastAsia="Calibri"/>
                <w:bCs/>
                <w:sz w:val="28"/>
                <w:szCs w:val="28"/>
              </w:rPr>
              <w:t xml:space="preserve">за счёт средств федерального бюджета – </w:t>
            </w:r>
            <w:r w:rsidRPr="00E50306">
              <w:rPr>
                <w:rFonts w:eastAsia="Calibri"/>
                <w:bCs/>
                <w:sz w:val="28"/>
                <w:szCs w:val="28"/>
              </w:rPr>
              <w:t>2</w:t>
            </w:r>
            <w:r>
              <w:rPr>
                <w:rFonts w:eastAsia="Calibri"/>
                <w:bCs/>
                <w:sz w:val="28"/>
                <w:szCs w:val="28"/>
              </w:rPr>
              <w:t>11</w:t>
            </w:r>
            <w:r w:rsidRPr="00E50306">
              <w:rPr>
                <w:rFonts w:eastAsia="Calibri"/>
                <w:bCs/>
                <w:sz w:val="28"/>
                <w:szCs w:val="28"/>
              </w:rPr>
              <w:t>,</w:t>
            </w:r>
            <w:r>
              <w:rPr>
                <w:rFonts w:eastAsia="Calibri"/>
                <w:bCs/>
                <w:sz w:val="28"/>
                <w:szCs w:val="28"/>
              </w:rPr>
              <w:t xml:space="preserve">31 тыс. рублей, </w:t>
            </w:r>
          </w:p>
          <w:p w:rsidR="00CD5B08" w:rsidRPr="003E110F" w:rsidRDefault="00CD5B08" w:rsidP="00C90C9C">
            <w:pPr>
              <w:spacing w:line="360" w:lineRule="exact"/>
              <w:jc w:val="both"/>
              <w:rPr>
                <w:rFonts w:eastAsia="Calibri"/>
                <w:bCs/>
                <w:sz w:val="28"/>
                <w:szCs w:val="28"/>
              </w:rPr>
            </w:pPr>
            <w:r>
              <w:rPr>
                <w:rFonts w:eastAsia="Calibri"/>
                <w:bCs/>
                <w:sz w:val="28"/>
                <w:szCs w:val="28"/>
              </w:rPr>
              <w:t>в том числе:</w:t>
            </w:r>
          </w:p>
          <w:p w:rsidR="00CD5B08" w:rsidRDefault="00CD5B08" w:rsidP="00C90C9C">
            <w:pPr>
              <w:spacing w:line="360" w:lineRule="exact"/>
              <w:jc w:val="both"/>
              <w:rPr>
                <w:rFonts w:eastAsia="Calibri"/>
                <w:bCs/>
                <w:sz w:val="28"/>
                <w:szCs w:val="28"/>
              </w:rPr>
            </w:pPr>
            <w:r>
              <w:rPr>
                <w:rFonts w:eastAsia="Calibri"/>
                <w:bCs/>
                <w:sz w:val="28"/>
                <w:szCs w:val="28"/>
              </w:rPr>
              <w:t>2025 год – 34,03 тыс. рублей</w:t>
            </w:r>
          </w:p>
          <w:p w:rsidR="00CD5B08" w:rsidRPr="006D414B" w:rsidRDefault="00CD5B08" w:rsidP="00C90C9C">
            <w:pPr>
              <w:spacing w:line="360" w:lineRule="exact"/>
              <w:jc w:val="both"/>
              <w:rPr>
                <w:rFonts w:eastAsia="Calibri"/>
                <w:bCs/>
                <w:sz w:val="28"/>
                <w:szCs w:val="28"/>
              </w:rPr>
            </w:pPr>
            <w:r>
              <w:rPr>
                <w:rFonts w:eastAsia="Calibri"/>
                <w:bCs/>
                <w:sz w:val="28"/>
                <w:szCs w:val="28"/>
              </w:rPr>
              <w:t xml:space="preserve">2026 год </w:t>
            </w:r>
            <w:r>
              <w:rPr>
                <w:rFonts w:eastAsia="Calibri"/>
                <w:b/>
                <w:bCs/>
                <w:sz w:val="28"/>
                <w:szCs w:val="28"/>
              </w:rPr>
              <w:t xml:space="preserve">– </w:t>
            </w:r>
            <w:r w:rsidRPr="006D414B">
              <w:rPr>
                <w:rFonts w:eastAsia="Calibri"/>
                <w:bCs/>
                <w:sz w:val="28"/>
                <w:szCs w:val="28"/>
              </w:rPr>
              <w:t>34,</w:t>
            </w:r>
            <w:r>
              <w:rPr>
                <w:rFonts w:eastAsia="Calibri"/>
                <w:bCs/>
                <w:sz w:val="28"/>
                <w:szCs w:val="28"/>
              </w:rPr>
              <w:t>4</w:t>
            </w:r>
            <w:r w:rsidRPr="006D414B">
              <w:rPr>
                <w:rFonts w:eastAsia="Calibri"/>
                <w:bCs/>
                <w:sz w:val="28"/>
                <w:szCs w:val="28"/>
              </w:rPr>
              <w:t xml:space="preserve"> тыс. рублей</w:t>
            </w:r>
          </w:p>
          <w:p w:rsidR="00CD5B08" w:rsidRPr="006D414B" w:rsidRDefault="00CD5B08" w:rsidP="00C90C9C">
            <w:pPr>
              <w:spacing w:line="360" w:lineRule="exact"/>
              <w:jc w:val="both"/>
              <w:rPr>
                <w:rFonts w:eastAsia="Calibri"/>
                <w:bCs/>
                <w:sz w:val="28"/>
                <w:szCs w:val="28"/>
              </w:rPr>
            </w:pPr>
            <w:r w:rsidRPr="006D414B">
              <w:rPr>
                <w:rFonts w:eastAsia="Calibri"/>
                <w:bCs/>
                <w:sz w:val="28"/>
                <w:szCs w:val="28"/>
              </w:rPr>
              <w:t xml:space="preserve">2027 год – </w:t>
            </w:r>
            <w:r>
              <w:rPr>
                <w:rFonts w:eastAsia="Calibri"/>
                <w:bCs/>
                <w:sz w:val="28"/>
                <w:szCs w:val="28"/>
              </w:rPr>
              <w:t>35</w:t>
            </w:r>
            <w:r w:rsidRPr="006D414B">
              <w:rPr>
                <w:rFonts w:eastAsia="Calibri"/>
                <w:bCs/>
                <w:sz w:val="28"/>
                <w:szCs w:val="28"/>
              </w:rPr>
              <w:t>,7</w:t>
            </w:r>
            <w:r>
              <w:rPr>
                <w:rFonts w:eastAsia="Calibri"/>
                <w:bCs/>
                <w:sz w:val="28"/>
                <w:szCs w:val="28"/>
              </w:rPr>
              <w:t>2</w:t>
            </w:r>
            <w:r w:rsidRPr="006D414B">
              <w:rPr>
                <w:rFonts w:eastAsia="Calibri"/>
                <w:bCs/>
                <w:sz w:val="28"/>
                <w:szCs w:val="28"/>
              </w:rPr>
              <w:t xml:space="preserve"> тыс. рублей</w:t>
            </w:r>
          </w:p>
          <w:p w:rsidR="00CD5B08" w:rsidRPr="006D414B" w:rsidRDefault="00CD5B08" w:rsidP="00C90C9C">
            <w:pPr>
              <w:spacing w:line="360" w:lineRule="exact"/>
              <w:jc w:val="both"/>
              <w:rPr>
                <w:rFonts w:eastAsia="Calibri"/>
                <w:bCs/>
                <w:sz w:val="28"/>
                <w:szCs w:val="28"/>
              </w:rPr>
            </w:pPr>
            <w:r w:rsidRPr="006D414B">
              <w:rPr>
                <w:rFonts w:eastAsia="Calibri"/>
                <w:bCs/>
                <w:sz w:val="28"/>
                <w:szCs w:val="28"/>
              </w:rPr>
              <w:t xml:space="preserve">2028 год – </w:t>
            </w:r>
            <w:r>
              <w:rPr>
                <w:rFonts w:eastAsia="Calibri"/>
                <w:bCs/>
                <w:sz w:val="28"/>
                <w:szCs w:val="28"/>
              </w:rPr>
              <w:t>35</w:t>
            </w:r>
            <w:r w:rsidRPr="006D414B">
              <w:rPr>
                <w:rFonts w:eastAsia="Calibri"/>
                <w:bCs/>
                <w:sz w:val="28"/>
                <w:szCs w:val="28"/>
              </w:rPr>
              <w:t>,7</w:t>
            </w:r>
            <w:r>
              <w:rPr>
                <w:rFonts w:eastAsia="Calibri"/>
                <w:bCs/>
                <w:sz w:val="28"/>
                <w:szCs w:val="28"/>
              </w:rPr>
              <w:t>2</w:t>
            </w:r>
            <w:r w:rsidRPr="006D414B">
              <w:rPr>
                <w:rFonts w:eastAsia="Calibri"/>
                <w:bCs/>
                <w:sz w:val="28"/>
                <w:szCs w:val="28"/>
              </w:rPr>
              <w:t xml:space="preserve"> тыс. рублей</w:t>
            </w:r>
          </w:p>
          <w:p w:rsidR="00CD5B08" w:rsidRPr="006D414B" w:rsidRDefault="00CD5B08" w:rsidP="00C90C9C">
            <w:pPr>
              <w:spacing w:line="360" w:lineRule="exact"/>
              <w:jc w:val="both"/>
              <w:rPr>
                <w:rFonts w:eastAsia="Calibri"/>
                <w:bCs/>
                <w:sz w:val="28"/>
                <w:szCs w:val="28"/>
              </w:rPr>
            </w:pPr>
            <w:r w:rsidRPr="006D414B">
              <w:rPr>
                <w:rFonts w:eastAsia="Calibri"/>
                <w:bCs/>
                <w:sz w:val="28"/>
                <w:szCs w:val="28"/>
              </w:rPr>
              <w:t xml:space="preserve">2029 год – </w:t>
            </w:r>
            <w:r>
              <w:rPr>
                <w:rFonts w:eastAsia="Calibri"/>
                <w:bCs/>
                <w:sz w:val="28"/>
                <w:szCs w:val="28"/>
              </w:rPr>
              <w:t>35</w:t>
            </w:r>
            <w:r w:rsidRPr="006D414B">
              <w:rPr>
                <w:rFonts w:eastAsia="Calibri"/>
                <w:bCs/>
                <w:sz w:val="28"/>
                <w:szCs w:val="28"/>
              </w:rPr>
              <w:t>,7</w:t>
            </w:r>
            <w:r>
              <w:rPr>
                <w:rFonts w:eastAsia="Calibri"/>
                <w:bCs/>
                <w:sz w:val="28"/>
                <w:szCs w:val="28"/>
              </w:rPr>
              <w:t>2</w:t>
            </w:r>
            <w:r w:rsidRPr="006D414B">
              <w:rPr>
                <w:rFonts w:eastAsia="Calibri"/>
                <w:bCs/>
                <w:sz w:val="28"/>
                <w:szCs w:val="28"/>
              </w:rPr>
              <w:t xml:space="preserve"> тыс. рублей</w:t>
            </w:r>
          </w:p>
          <w:p w:rsidR="00CD5B08" w:rsidRPr="006D414B" w:rsidRDefault="00CD5B08" w:rsidP="00C90C9C">
            <w:pPr>
              <w:spacing w:line="360" w:lineRule="exact"/>
              <w:jc w:val="both"/>
              <w:rPr>
                <w:rFonts w:eastAsia="Calibri"/>
                <w:bCs/>
                <w:sz w:val="28"/>
                <w:szCs w:val="28"/>
              </w:rPr>
            </w:pPr>
            <w:r w:rsidRPr="006D414B">
              <w:rPr>
                <w:rFonts w:eastAsia="Calibri"/>
                <w:bCs/>
                <w:sz w:val="28"/>
                <w:szCs w:val="28"/>
              </w:rPr>
              <w:t xml:space="preserve">2030 год – </w:t>
            </w:r>
            <w:r>
              <w:rPr>
                <w:rFonts w:eastAsia="Calibri"/>
                <w:bCs/>
                <w:sz w:val="28"/>
                <w:szCs w:val="28"/>
              </w:rPr>
              <w:t>35</w:t>
            </w:r>
            <w:r w:rsidRPr="006D414B">
              <w:rPr>
                <w:rFonts w:eastAsia="Calibri"/>
                <w:bCs/>
                <w:sz w:val="28"/>
                <w:szCs w:val="28"/>
              </w:rPr>
              <w:t>,7</w:t>
            </w:r>
            <w:r>
              <w:rPr>
                <w:rFonts w:eastAsia="Calibri"/>
                <w:bCs/>
                <w:sz w:val="28"/>
                <w:szCs w:val="28"/>
              </w:rPr>
              <w:t>2</w:t>
            </w:r>
            <w:r w:rsidRPr="006D414B">
              <w:rPr>
                <w:rFonts w:eastAsia="Calibri"/>
                <w:bCs/>
                <w:sz w:val="28"/>
                <w:szCs w:val="28"/>
              </w:rPr>
              <w:t xml:space="preserve"> тыс. рублей</w:t>
            </w:r>
          </w:p>
          <w:p w:rsidR="00CD5B08" w:rsidRDefault="00CD5B08" w:rsidP="00C90C9C">
            <w:pPr>
              <w:spacing w:line="360" w:lineRule="exact"/>
              <w:jc w:val="both"/>
              <w:rPr>
                <w:rFonts w:eastAsia="Calibri"/>
                <w:bCs/>
                <w:sz w:val="28"/>
                <w:szCs w:val="28"/>
              </w:rPr>
            </w:pPr>
            <w:r>
              <w:rPr>
                <w:rFonts w:eastAsia="Calibri"/>
                <w:bCs/>
                <w:sz w:val="28"/>
                <w:szCs w:val="28"/>
              </w:rPr>
              <w:t xml:space="preserve">за счёт средств областного бюджета </w:t>
            </w:r>
            <w:r w:rsidRPr="007C5672">
              <w:rPr>
                <w:rFonts w:eastAsia="Calibri"/>
                <w:b/>
                <w:bCs/>
                <w:sz w:val="28"/>
                <w:szCs w:val="28"/>
              </w:rPr>
              <w:t xml:space="preserve">– </w:t>
            </w:r>
            <w:r w:rsidRPr="006D414B">
              <w:rPr>
                <w:rFonts w:eastAsia="Calibri"/>
                <w:bCs/>
                <w:sz w:val="28"/>
                <w:szCs w:val="28"/>
              </w:rPr>
              <w:t>74643</w:t>
            </w:r>
            <w:r w:rsidRPr="006D414B">
              <w:rPr>
                <w:sz w:val="28"/>
                <w:szCs w:val="28"/>
              </w:rPr>
              <w:t>,</w:t>
            </w:r>
            <w:r>
              <w:rPr>
                <w:sz w:val="28"/>
                <w:szCs w:val="28"/>
              </w:rPr>
              <w:t>49</w:t>
            </w:r>
            <w:r w:rsidRPr="007B1086">
              <w:t xml:space="preserve"> </w:t>
            </w:r>
            <w:r>
              <w:rPr>
                <w:rFonts w:eastAsia="Calibri"/>
                <w:bCs/>
                <w:sz w:val="28"/>
                <w:szCs w:val="28"/>
              </w:rPr>
              <w:t>тыс. рублей, в том числе:</w:t>
            </w:r>
          </w:p>
          <w:p w:rsidR="00CD5B08" w:rsidRDefault="00CD5B08" w:rsidP="00C90C9C">
            <w:pPr>
              <w:spacing w:line="360" w:lineRule="exact"/>
              <w:jc w:val="both"/>
              <w:rPr>
                <w:rFonts w:eastAsia="Calibri"/>
                <w:bCs/>
                <w:sz w:val="28"/>
                <w:szCs w:val="28"/>
              </w:rPr>
            </w:pPr>
            <w:r>
              <w:rPr>
                <w:rFonts w:eastAsia="Calibri"/>
                <w:bCs/>
                <w:sz w:val="28"/>
                <w:szCs w:val="28"/>
              </w:rPr>
              <w:lastRenderedPageBreak/>
              <w:t xml:space="preserve">2025 год – </w:t>
            </w:r>
            <w:r>
              <w:rPr>
                <w:sz w:val="28"/>
                <w:szCs w:val="28"/>
              </w:rPr>
              <w:t>12259,17</w:t>
            </w:r>
            <w:r>
              <w:t xml:space="preserve"> </w:t>
            </w:r>
            <w:r>
              <w:rPr>
                <w:rFonts w:eastAsia="Calibri"/>
                <w:bCs/>
                <w:sz w:val="28"/>
                <w:szCs w:val="28"/>
              </w:rPr>
              <w:t>тыс. рублей</w:t>
            </w:r>
          </w:p>
          <w:p w:rsidR="00CD5B08" w:rsidRPr="006D414B" w:rsidRDefault="00CD5B08" w:rsidP="00C90C9C">
            <w:pPr>
              <w:spacing w:line="360" w:lineRule="exact"/>
              <w:jc w:val="both"/>
              <w:rPr>
                <w:rFonts w:eastAsia="Calibri"/>
                <w:bCs/>
                <w:sz w:val="28"/>
                <w:szCs w:val="28"/>
              </w:rPr>
            </w:pPr>
            <w:r>
              <w:rPr>
                <w:rFonts w:eastAsia="Calibri"/>
                <w:bCs/>
                <w:sz w:val="28"/>
                <w:szCs w:val="28"/>
              </w:rPr>
              <w:t>2026 год – 12562</w:t>
            </w:r>
            <w:r w:rsidRPr="006D414B">
              <w:rPr>
                <w:sz w:val="28"/>
                <w:szCs w:val="28"/>
              </w:rPr>
              <w:t>,8</w:t>
            </w:r>
            <w:r w:rsidRPr="006D414B">
              <w:t xml:space="preserve"> </w:t>
            </w:r>
            <w:r w:rsidRPr="006D414B">
              <w:rPr>
                <w:rFonts w:eastAsia="Calibri"/>
                <w:bCs/>
                <w:sz w:val="28"/>
                <w:szCs w:val="28"/>
              </w:rPr>
              <w:t>тыс. рублей</w:t>
            </w:r>
          </w:p>
          <w:p w:rsidR="00CD5B08" w:rsidRPr="006D414B" w:rsidRDefault="00CD5B08" w:rsidP="00C90C9C">
            <w:pPr>
              <w:spacing w:line="360" w:lineRule="exact"/>
              <w:jc w:val="both"/>
              <w:rPr>
                <w:rFonts w:eastAsia="Calibri"/>
                <w:bCs/>
                <w:sz w:val="28"/>
                <w:szCs w:val="28"/>
              </w:rPr>
            </w:pPr>
            <w:r w:rsidRPr="006D414B">
              <w:rPr>
                <w:rFonts w:eastAsia="Calibri"/>
                <w:bCs/>
                <w:sz w:val="28"/>
                <w:szCs w:val="28"/>
              </w:rPr>
              <w:t>2027 год – 12455,3</w:t>
            </w:r>
            <w:r>
              <w:rPr>
                <w:rFonts w:eastAsia="Calibri"/>
                <w:bCs/>
                <w:sz w:val="28"/>
                <w:szCs w:val="28"/>
              </w:rPr>
              <w:t>8</w:t>
            </w:r>
            <w:r w:rsidRPr="006D414B">
              <w:rPr>
                <w:rFonts w:eastAsia="Calibri"/>
                <w:bCs/>
                <w:sz w:val="28"/>
                <w:szCs w:val="28"/>
              </w:rPr>
              <w:t xml:space="preserve"> тыс. рублей</w:t>
            </w:r>
          </w:p>
          <w:p w:rsidR="00CD5B08" w:rsidRPr="006D414B" w:rsidRDefault="00CD5B08" w:rsidP="00C90C9C">
            <w:pPr>
              <w:spacing w:line="360" w:lineRule="exact"/>
              <w:jc w:val="both"/>
              <w:rPr>
                <w:rFonts w:eastAsia="Calibri"/>
                <w:bCs/>
                <w:sz w:val="28"/>
                <w:szCs w:val="28"/>
              </w:rPr>
            </w:pPr>
            <w:r w:rsidRPr="006D414B">
              <w:rPr>
                <w:rFonts w:eastAsia="Calibri"/>
                <w:bCs/>
                <w:sz w:val="28"/>
                <w:szCs w:val="28"/>
              </w:rPr>
              <w:t>2028 год – 12455,</w:t>
            </w:r>
            <w:r>
              <w:rPr>
                <w:rFonts w:eastAsia="Calibri"/>
                <w:bCs/>
                <w:sz w:val="28"/>
                <w:szCs w:val="28"/>
              </w:rPr>
              <w:t>38</w:t>
            </w:r>
            <w:r w:rsidRPr="006D414B">
              <w:rPr>
                <w:rFonts w:eastAsia="Calibri"/>
                <w:bCs/>
                <w:sz w:val="28"/>
                <w:szCs w:val="28"/>
              </w:rPr>
              <w:t xml:space="preserve"> тыс. рублей</w:t>
            </w:r>
          </w:p>
          <w:p w:rsidR="00CD5B08" w:rsidRPr="006D414B" w:rsidRDefault="00CD5B08" w:rsidP="00C90C9C">
            <w:pPr>
              <w:spacing w:line="360" w:lineRule="exact"/>
              <w:jc w:val="both"/>
              <w:rPr>
                <w:rFonts w:eastAsia="Calibri"/>
                <w:bCs/>
                <w:sz w:val="28"/>
                <w:szCs w:val="28"/>
              </w:rPr>
            </w:pPr>
            <w:r w:rsidRPr="006D414B">
              <w:rPr>
                <w:rFonts w:eastAsia="Calibri"/>
                <w:bCs/>
                <w:sz w:val="28"/>
                <w:szCs w:val="28"/>
              </w:rPr>
              <w:t>2029 год –</w:t>
            </w:r>
            <w:r>
              <w:rPr>
                <w:rFonts w:eastAsia="Calibri"/>
                <w:bCs/>
                <w:sz w:val="28"/>
                <w:szCs w:val="28"/>
              </w:rPr>
              <w:t>12455,38</w:t>
            </w:r>
            <w:r w:rsidRPr="006D414B">
              <w:rPr>
                <w:rFonts w:eastAsia="Calibri"/>
                <w:bCs/>
                <w:sz w:val="28"/>
                <w:szCs w:val="28"/>
              </w:rPr>
              <w:t xml:space="preserve"> тыс. рублей </w:t>
            </w:r>
          </w:p>
          <w:p w:rsidR="00CD5B08" w:rsidRPr="006D414B" w:rsidRDefault="00CD5B08" w:rsidP="00C90C9C">
            <w:pPr>
              <w:spacing w:line="360" w:lineRule="exact"/>
              <w:jc w:val="both"/>
              <w:rPr>
                <w:rFonts w:eastAsia="Calibri"/>
                <w:bCs/>
                <w:sz w:val="28"/>
                <w:szCs w:val="28"/>
              </w:rPr>
            </w:pPr>
            <w:r w:rsidRPr="006D414B">
              <w:rPr>
                <w:rFonts w:eastAsia="Calibri"/>
                <w:bCs/>
                <w:sz w:val="28"/>
                <w:szCs w:val="28"/>
              </w:rPr>
              <w:t>2030 год –</w:t>
            </w:r>
            <w:r>
              <w:rPr>
                <w:rFonts w:eastAsia="Calibri"/>
                <w:bCs/>
                <w:sz w:val="28"/>
                <w:szCs w:val="28"/>
              </w:rPr>
              <w:t>12455,38</w:t>
            </w:r>
            <w:r w:rsidRPr="006D414B">
              <w:rPr>
                <w:rFonts w:eastAsia="Calibri"/>
                <w:bCs/>
                <w:sz w:val="28"/>
                <w:szCs w:val="28"/>
              </w:rPr>
              <w:t xml:space="preserve"> тыс. рублей</w:t>
            </w:r>
          </w:p>
          <w:p w:rsidR="00CD5B08" w:rsidRDefault="00CD5B08" w:rsidP="00C90C9C">
            <w:pPr>
              <w:spacing w:line="360" w:lineRule="exact"/>
              <w:jc w:val="both"/>
              <w:rPr>
                <w:rFonts w:eastAsia="Calibri"/>
                <w:bCs/>
                <w:sz w:val="28"/>
                <w:szCs w:val="28"/>
              </w:rPr>
            </w:pPr>
            <w:r>
              <w:rPr>
                <w:rFonts w:eastAsia="Calibri"/>
                <w:bCs/>
                <w:sz w:val="28"/>
                <w:szCs w:val="28"/>
              </w:rPr>
              <w:t xml:space="preserve">за счёт средств муниципального образования </w:t>
            </w:r>
            <w:r w:rsidRPr="00794987">
              <w:rPr>
                <w:rFonts w:eastAsia="Calibri"/>
                <w:bCs/>
                <w:sz w:val="28"/>
                <w:szCs w:val="28"/>
              </w:rPr>
              <w:t xml:space="preserve">– </w:t>
            </w:r>
            <w:r w:rsidRPr="006D414B">
              <w:rPr>
                <w:rFonts w:eastAsia="Calibri"/>
                <w:bCs/>
                <w:sz w:val="28"/>
                <w:szCs w:val="28"/>
              </w:rPr>
              <w:t>103246,5</w:t>
            </w:r>
            <w:r>
              <w:rPr>
                <w:rFonts w:eastAsia="Calibri"/>
                <w:bCs/>
                <w:sz w:val="28"/>
                <w:szCs w:val="28"/>
              </w:rPr>
              <w:t>72</w:t>
            </w:r>
            <w:r>
              <w:rPr>
                <w:rFonts w:eastAsia="Calibri"/>
                <w:bCs/>
              </w:rPr>
              <w:t xml:space="preserve"> </w:t>
            </w:r>
            <w:r>
              <w:rPr>
                <w:rFonts w:eastAsia="Calibri"/>
                <w:bCs/>
                <w:sz w:val="28"/>
                <w:szCs w:val="28"/>
              </w:rPr>
              <w:t>тыс. рублей, в том числе:</w:t>
            </w:r>
          </w:p>
          <w:p w:rsidR="00CD5B08" w:rsidRDefault="00CD5B08" w:rsidP="00C90C9C">
            <w:pPr>
              <w:spacing w:line="360" w:lineRule="exact"/>
              <w:jc w:val="both"/>
              <w:rPr>
                <w:rFonts w:eastAsia="Calibri"/>
                <w:bCs/>
                <w:sz w:val="28"/>
                <w:szCs w:val="28"/>
              </w:rPr>
            </w:pPr>
            <w:r>
              <w:rPr>
                <w:rFonts w:eastAsia="Calibri"/>
                <w:bCs/>
                <w:sz w:val="28"/>
                <w:szCs w:val="28"/>
              </w:rPr>
              <w:t xml:space="preserve">2025 год – </w:t>
            </w:r>
            <w:r>
              <w:rPr>
                <w:sz w:val="28"/>
                <w:szCs w:val="28"/>
              </w:rPr>
              <w:t>18249,466</w:t>
            </w:r>
            <w:r>
              <w:t xml:space="preserve"> </w:t>
            </w:r>
            <w:r>
              <w:rPr>
                <w:rFonts w:eastAsia="Calibri"/>
                <w:bCs/>
                <w:sz w:val="28"/>
                <w:szCs w:val="28"/>
              </w:rPr>
              <w:t>тыс. рублей</w:t>
            </w:r>
          </w:p>
          <w:p w:rsidR="00CD5B08" w:rsidRPr="006D414B" w:rsidRDefault="00CD5B08" w:rsidP="00C90C9C">
            <w:pPr>
              <w:spacing w:line="360" w:lineRule="exact"/>
              <w:jc w:val="both"/>
              <w:rPr>
                <w:rFonts w:eastAsia="Calibri"/>
                <w:bCs/>
                <w:sz w:val="28"/>
                <w:szCs w:val="28"/>
              </w:rPr>
            </w:pPr>
            <w:r>
              <w:rPr>
                <w:rFonts w:eastAsia="Calibri"/>
                <w:bCs/>
                <w:sz w:val="28"/>
                <w:szCs w:val="28"/>
              </w:rPr>
              <w:t xml:space="preserve">2026 год – </w:t>
            </w:r>
            <w:r w:rsidRPr="006D414B">
              <w:rPr>
                <w:sz w:val="28"/>
                <w:szCs w:val="28"/>
              </w:rPr>
              <w:t>16823,17</w:t>
            </w:r>
            <w:r w:rsidRPr="006D414B">
              <w:t xml:space="preserve"> </w:t>
            </w:r>
            <w:r w:rsidRPr="006D414B">
              <w:rPr>
                <w:rFonts w:eastAsia="Calibri"/>
                <w:bCs/>
                <w:sz w:val="28"/>
                <w:szCs w:val="28"/>
              </w:rPr>
              <w:t>тыс. рублей</w:t>
            </w:r>
          </w:p>
          <w:p w:rsidR="00CD5B08" w:rsidRPr="006D414B" w:rsidRDefault="00CD5B08" w:rsidP="00C90C9C">
            <w:pPr>
              <w:spacing w:line="360" w:lineRule="exact"/>
              <w:jc w:val="both"/>
              <w:rPr>
                <w:rFonts w:eastAsia="Calibri"/>
                <w:bCs/>
                <w:sz w:val="28"/>
                <w:szCs w:val="28"/>
              </w:rPr>
            </w:pPr>
            <w:r w:rsidRPr="006D414B">
              <w:rPr>
                <w:rFonts w:eastAsia="Calibri"/>
                <w:bCs/>
                <w:sz w:val="28"/>
                <w:szCs w:val="28"/>
              </w:rPr>
              <w:t>2027 год – 17043</w:t>
            </w:r>
            <w:r>
              <w:rPr>
                <w:rFonts w:eastAsia="Calibri"/>
                <w:bCs/>
                <w:sz w:val="28"/>
                <w:szCs w:val="28"/>
              </w:rPr>
              <w:t>,484</w:t>
            </w:r>
            <w:r w:rsidRPr="006D414B">
              <w:rPr>
                <w:rFonts w:eastAsia="Calibri"/>
                <w:bCs/>
                <w:sz w:val="28"/>
                <w:szCs w:val="28"/>
              </w:rPr>
              <w:t xml:space="preserve"> тыс. рублей</w:t>
            </w:r>
          </w:p>
          <w:p w:rsidR="00CD5B08" w:rsidRPr="006D414B" w:rsidRDefault="00CD5B08" w:rsidP="00C90C9C">
            <w:pPr>
              <w:spacing w:line="360" w:lineRule="exact"/>
              <w:jc w:val="both"/>
              <w:rPr>
                <w:rFonts w:eastAsia="Calibri"/>
                <w:bCs/>
                <w:sz w:val="28"/>
                <w:szCs w:val="28"/>
              </w:rPr>
            </w:pPr>
            <w:r w:rsidRPr="006D414B">
              <w:rPr>
                <w:rFonts w:eastAsia="Calibri"/>
                <w:bCs/>
                <w:sz w:val="28"/>
                <w:szCs w:val="28"/>
              </w:rPr>
              <w:t xml:space="preserve">2028 год – </w:t>
            </w:r>
            <w:r>
              <w:rPr>
                <w:rFonts w:eastAsia="Calibri"/>
                <w:bCs/>
                <w:sz w:val="28"/>
                <w:szCs w:val="28"/>
              </w:rPr>
              <w:t>17043,484</w:t>
            </w:r>
            <w:r w:rsidRPr="006D414B">
              <w:rPr>
                <w:rFonts w:eastAsia="Calibri"/>
                <w:bCs/>
                <w:sz w:val="28"/>
                <w:szCs w:val="28"/>
              </w:rPr>
              <w:t xml:space="preserve"> тыс. рублей</w:t>
            </w:r>
          </w:p>
          <w:p w:rsidR="00CD5B08" w:rsidRPr="006D414B" w:rsidRDefault="00CD5B08" w:rsidP="00C90C9C">
            <w:pPr>
              <w:spacing w:line="360" w:lineRule="exact"/>
              <w:jc w:val="both"/>
              <w:rPr>
                <w:rFonts w:eastAsia="Calibri"/>
                <w:bCs/>
                <w:sz w:val="28"/>
                <w:szCs w:val="28"/>
              </w:rPr>
            </w:pPr>
            <w:r w:rsidRPr="006D414B">
              <w:rPr>
                <w:rFonts w:eastAsia="Calibri"/>
                <w:bCs/>
                <w:sz w:val="28"/>
                <w:szCs w:val="28"/>
              </w:rPr>
              <w:t xml:space="preserve">2029 год – </w:t>
            </w:r>
            <w:r>
              <w:rPr>
                <w:rFonts w:eastAsia="Calibri"/>
                <w:bCs/>
                <w:sz w:val="28"/>
                <w:szCs w:val="28"/>
              </w:rPr>
              <w:t>17043,484</w:t>
            </w:r>
            <w:r w:rsidRPr="006D414B">
              <w:rPr>
                <w:rFonts w:eastAsia="Calibri"/>
                <w:bCs/>
                <w:sz w:val="28"/>
                <w:szCs w:val="28"/>
              </w:rPr>
              <w:t xml:space="preserve"> тыс. рублей</w:t>
            </w:r>
          </w:p>
          <w:p w:rsidR="00CD5B08" w:rsidRPr="006D414B" w:rsidRDefault="00CD5B08" w:rsidP="00C90C9C">
            <w:pPr>
              <w:spacing w:line="360" w:lineRule="exact"/>
              <w:jc w:val="both"/>
              <w:rPr>
                <w:rFonts w:eastAsia="Calibri"/>
                <w:bCs/>
                <w:sz w:val="28"/>
                <w:szCs w:val="28"/>
              </w:rPr>
            </w:pPr>
            <w:r w:rsidRPr="006D414B">
              <w:rPr>
                <w:rFonts w:eastAsia="Calibri"/>
                <w:bCs/>
                <w:sz w:val="28"/>
                <w:szCs w:val="28"/>
              </w:rPr>
              <w:t xml:space="preserve">2030 год – </w:t>
            </w:r>
            <w:r>
              <w:rPr>
                <w:rFonts w:eastAsia="Calibri"/>
                <w:bCs/>
                <w:sz w:val="28"/>
                <w:szCs w:val="28"/>
              </w:rPr>
              <w:t>17043,484</w:t>
            </w:r>
            <w:r w:rsidRPr="006D414B">
              <w:rPr>
                <w:rFonts w:eastAsia="Calibri"/>
                <w:bCs/>
                <w:sz w:val="28"/>
                <w:szCs w:val="28"/>
              </w:rPr>
              <w:t xml:space="preserve"> тыс. рублей</w:t>
            </w:r>
          </w:p>
          <w:p w:rsidR="00CD5B08" w:rsidRDefault="00CD5B08" w:rsidP="00C90C9C">
            <w:pPr>
              <w:spacing w:line="360" w:lineRule="exact"/>
              <w:jc w:val="both"/>
              <w:rPr>
                <w:rFonts w:eastAsia="Calibri"/>
                <w:bCs/>
                <w:sz w:val="28"/>
                <w:szCs w:val="28"/>
              </w:rPr>
            </w:pPr>
            <w:r w:rsidRPr="00324015">
              <w:rPr>
                <w:rFonts w:eastAsia="Calibri"/>
                <w:bCs/>
                <w:sz w:val="28"/>
                <w:szCs w:val="28"/>
              </w:rPr>
              <w:t>Иные внебюджетные источники</w:t>
            </w:r>
            <w:r>
              <w:rPr>
                <w:rFonts w:eastAsia="Calibri"/>
                <w:bCs/>
                <w:sz w:val="28"/>
                <w:szCs w:val="28"/>
              </w:rPr>
              <w:t xml:space="preserve"> –</w:t>
            </w:r>
            <w:r w:rsidRPr="00324015">
              <w:rPr>
                <w:rFonts w:eastAsia="Calibri"/>
                <w:bCs/>
                <w:sz w:val="28"/>
                <w:szCs w:val="28"/>
              </w:rPr>
              <w:t xml:space="preserve"> </w:t>
            </w:r>
            <w:r>
              <w:rPr>
                <w:rFonts w:eastAsia="Calibri"/>
                <w:bCs/>
                <w:sz w:val="28"/>
                <w:szCs w:val="28"/>
              </w:rPr>
              <w:t>322,9 тыс. рублей, в том числе:</w:t>
            </w:r>
          </w:p>
          <w:p w:rsidR="00CD5B08" w:rsidRDefault="00CD5B08" w:rsidP="00C90C9C">
            <w:pPr>
              <w:spacing w:line="360" w:lineRule="exact"/>
              <w:jc w:val="both"/>
              <w:rPr>
                <w:rFonts w:eastAsia="Calibri"/>
                <w:bCs/>
                <w:sz w:val="28"/>
                <w:szCs w:val="28"/>
              </w:rPr>
            </w:pPr>
            <w:r>
              <w:rPr>
                <w:rFonts w:eastAsia="Calibri"/>
                <w:bCs/>
                <w:sz w:val="28"/>
                <w:szCs w:val="28"/>
              </w:rPr>
              <w:t>2025 год – 322,9 тыс. рублей</w:t>
            </w:r>
          </w:p>
          <w:p w:rsidR="00CD5B08" w:rsidRPr="00DB05C3" w:rsidRDefault="00CD5B08" w:rsidP="00C90C9C">
            <w:pPr>
              <w:spacing w:line="360" w:lineRule="exact"/>
              <w:jc w:val="both"/>
              <w:rPr>
                <w:rFonts w:eastAsia="Calibri"/>
                <w:bCs/>
                <w:sz w:val="28"/>
                <w:szCs w:val="28"/>
              </w:rPr>
            </w:pPr>
            <w:r>
              <w:rPr>
                <w:rFonts w:eastAsia="Calibri"/>
                <w:bCs/>
                <w:sz w:val="28"/>
                <w:szCs w:val="28"/>
              </w:rPr>
              <w:t xml:space="preserve">2026 год – </w:t>
            </w:r>
            <w:r w:rsidRPr="00DB05C3">
              <w:rPr>
                <w:sz w:val="28"/>
                <w:szCs w:val="28"/>
              </w:rPr>
              <w:t>0</w:t>
            </w:r>
            <w:r w:rsidRPr="00DB05C3">
              <w:t xml:space="preserve"> </w:t>
            </w:r>
            <w:r w:rsidRPr="00DB05C3">
              <w:rPr>
                <w:rFonts w:eastAsia="Calibri"/>
                <w:bCs/>
                <w:sz w:val="28"/>
                <w:szCs w:val="28"/>
              </w:rPr>
              <w:t>тыс. рублей</w:t>
            </w:r>
          </w:p>
          <w:p w:rsidR="00CD5B08" w:rsidRPr="00DB05C3" w:rsidRDefault="00CD5B08" w:rsidP="00C90C9C">
            <w:pPr>
              <w:spacing w:line="360" w:lineRule="exact"/>
              <w:jc w:val="both"/>
              <w:rPr>
                <w:rFonts w:eastAsia="Calibri"/>
                <w:bCs/>
                <w:sz w:val="28"/>
                <w:szCs w:val="28"/>
              </w:rPr>
            </w:pPr>
            <w:r w:rsidRPr="00DB05C3">
              <w:rPr>
                <w:rFonts w:eastAsia="Calibri"/>
                <w:bCs/>
                <w:sz w:val="28"/>
                <w:szCs w:val="28"/>
              </w:rPr>
              <w:t>2027 год – 0 тыс. рублей</w:t>
            </w:r>
          </w:p>
          <w:p w:rsidR="00CD5B08" w:rsidRPr="00DB05C3" w:rsidRDefault="00CD5B08" w:rsidP="00C90C9C">
            <w:pPr>
              <w:spacing w:line="360" w:lineRule="exact"/>
              <w:jc w:val="both"/>
              <w:rPr>
                <w:rFonts w:eastAsia="Calibri"/>
                <w:bCs/>
                <w:sz w:val="28"/>
                <w:szCs w:val="28"/>
              </w:rPr>
            </w:pPr>
            <w:r w:rsidRPr="00DB05C3">
              <w:rPr>
                <w:rFonts w:eastAsia="Calibri"/>
                <w:bCs/>
                <w:sz w:val="28"/>
                <w:szCs w:val="28"/>
              </w:rPr>
              <w:t>2028 год – 0 тыс. рублей</w:t>
            </w:r>
          </w:p>
          <w:p w:rsidR="00CD5B08" w:rsidRPr="00DB05C3" w:rsidRDefault="00CD5B08" w:rsidP="00C90C9C">
            <w:pPr>
              <w:spacing w:line="360" w:lineRule="exact"/>
              <w:jc w:val="both"/>
              <w:rPr>
                <w:rFonts w:eastAsia="Calibri"/>
                <w:bCs/>
                <w:sz w:val="28"/>
                <w:szCs w:val="28"/>
              </w:rPr>
            </w:pPr>
            <w:r w:rsidRPr="00DB05C3">
              <w:rPr>
                <w:rFonts w:eastAsia="Calibri"/>
                <w:bCs/>
                <w:sz w:val="28"/>
                <w:szCs w:val="28"/>
              </w:rPr>
              <w:t>2029 год – 0 тыс. рублей</w:t>
            </w:r>
          </w:p>
          <w:p w:rsidR="00CD5B08" w:rsidRPr="003E110F" w:rsidRDefault="00CD5B08" w:rsidP="00C90C9C">
            <w:pPr>
              <w:spacing w:line="360" w:lineRule="exact"/>
              <w:jc w:val="both"/>
              <w:rPr>
                <w:rFonts w:eastAsia="Calibri"/>
                <w:bCs/>
                <w:sz w:val="28"/>
                <w:szCs w:val="28"/>
              </w:rPr>
            </w:pPr>
            <w:r w:rsidRPr="00DB05C3">
              <w:rPr>
                <w:rFonts w:eastAsia="Calibri"/>
                <w:bCs/>
                <w:sz w:val="28"/>
                <w:szCs w:val="28"/>
              </w:rPr>
              <w:t>2030 год – 0 тыс. рублей</w:t>
            </w:r>
          </w:p>
        </w:tc>
      </w:tr>
    </w:tbl>
    <w:p w:rsidR="00CD5B08" w:rsidRPr="00920D90" w:rsidRDefault="00CD5B08" w:rsidP="00CD5B08">
      <w:pPr>
        <w:spacing w:line="360" w:lineRule="exact"/>
        <w:ind w:left="851"/>
        <w:jc w:val="both"/>
        <w:rPr>
          <w:rFonts w:eastAsia="Calibri"/>
          <w:bCs/>
          <w:sz w:val="28"/>
          <w:szCs w:val="28"/>
        </w:rPr>
      </w:pPr>
    </w:p>
    <w:p w:rsidR="00CD5B08" w:rsidRPr="008C719B" w:rsidRDefault="00CD5B08" w:rsidP="00CD5B08">
      <w:pPr>
        <w:pStyle w:val="a3"/>
        <w:numPr>
          <w:ilvl w:val="1"/>
          <w:numId w:val="23"/>
        </w:numPr>
        <w:spacing w:after="200" w:line="360" w:lineRule="exact"/>
        <w:ind w:left="0" w:firstLine="851"/>
        <w:jc w:val="both"/>
        <w:rPr>
          <w:sz w:val="28"/>
          <w:szCs w:val="28"/>
        </w:rPr>
      </w:pPr>
      <w:r w:rsidRPr="000B558F">
        <w:rPr>
          <w:rFonts w:eastAsia="Calibri"/>
          <w:bCs/>
          <w:sz w:val="28"/>
          <w:szCs w:val="28"/>
        </w:rPr>
        <w:t xml:space="preserve">В паспорте Программы раздел </w:t>
      </w:r>
      <w:r w:rsidRPr="00417CAD">
        <w:rPr>
          <w:rFonts w:eastAsia="Calibri"/>
          <w:bCs/>
          <w:sz w:val="28"/>
          <w:szCs w:val="28"/>
        </w:rPr>
        <w:t>«</w:t>
      </w:r>
      <w:r w:rsidRPr="00417CAD">
        <w:rPr>
          <w:sz w:val="28"/>
          <w:szCs w:val="28"/>
        </w:rPr>
        <w:t>Ожидаемые конечные результаты реализации Программы»</w:t>
      </w:r>
      <w:r w:rsidRPr="00417CAD">
        <w:rPr>
          <w:rFonts w:eastAsia="Calibri"/>
          <w:bCs/>
          <w:sz w:val="28"/>
          <w:szCs w:val="28"/>
        </w:rPr>
        <w:t xml:space="preserve"> </w:t>
      </w:r>
      <w:r w:rsidRPr="000B558F">
        <w:rPr>
          <w:rFonts w:eastAsia="Calibri"/>
          <w:bCs/>
          <w:sz w:val="28"/>
          <w:szCs w:val="28"/>
        </w:rPr>
        <w:t>изложить в следующей редакции:</w:t>
      </w:r>
    </w:p>
    <w:p w:rsidR="00CD5B08" w:rsidRPr="008C719B" w:rsidRDefault="00CD5B08" w:rsidP="00CD5B08">
      <w:pPr>
        <w:pStyle w:val="a3"/>
        <w:spacing w:line="360" w:lineRule="exact"/>
        <w:ind w:left="851"/>
        <w:jc w:val="both"/>
        <w:rPr>
          <w:sz w:val="28"/>
          <w:szCs w:val="28"/>
        </w:rPr>
      </w:pPr>
    </w:p>
    <w:tbl>
      <w:tblPr>
        <w:tblStyle w:val="af5"/>
        <w:tblW w:w="0" w:type="auto"/>
        <w:tblInd w:w="-5" w:type="dxa"/>
        <w:tblLook w:val="04A0" w:firstRow="1" w:lastRow="0" w:firstColumn="1" w:lastColumn="0" w:noHBand="0" w:noVBand="1"/>
      </w:tblPr>
      <w:tblGrid>
        <w:gridCol w:w="2977"/>
        <w:gridCol w:w="6372"/>
      </w:tblGrid>
      <w:tr w:rsidR="00CD5B08" w:rsidTr="00C90C9C">
        <w:tc>
          <w:tcPr>
            <w:tcW w:w="2977" w:type="dxa"/>
          </w:tcPr>
          <w:p w:rsidR="00CD5B08" w:rsidRDefault="00CD5B08" w:rsidP="00C90C9C">
            <w:pPr>
              <w:pStyle w:val="a3"/>
              <w:spacing w:line="360" w:lineRule="exact"/>
              <w:ind w:left="0"/>
              <w:jc w:val="both"/>
              <w:rPr>
                <w:sz w:val="28"/>
                <w:szCs w:val="28"/>
              </w:rPr>
            </w:pPr>
            <w:r w:rsidRPr="00417CAD">
              <w:rPr>
                <w:sz w:val="28"/>
                <w:szCs w:val="28"/>
              </w:rPr>
              <w:t>Ожидаемые конечные результаты реализации Программы</w:t>
            </w:r>
          </w:p>
        </w:tc>
        <w:tc>
          <w:tcPr>
            <w:tcW w:w="6372" w:type="dxa"/>
          </w:tcPr>
          <w:p w:rsidR="00CD5B08" w:rsidRPr="00417CAD" w:rsidRDefault="00CD5B08" w:rsidP="00C90C9C">
            <w:pPr>
              <w:jc w:val="both"/>
              <w:rPr>
                <w:sz w:val="28"/>
                <w:szCs w:val="28"/>
              </w:rPr>
            </w:pPr>
            <w:r w:rsidRPr="00417CAD">
              <w:rPr>
                <w:sz w:val="28"/>
                <w:szCs w:val="28"/>
              </w:rPr>
              <w:t>В качественном изложении:</w:t>
            </w:r>
          </w:p>
          <w:p w:rsidR="00CD5B08" w:rsidRPr="00417CAD" w:rsidRDefault="00CD5B08" w:rsidP="00C90C9C">
            <w:pPr>
              <w:jc w:val="both"/>
              <w:rPr>
                <w:sz w:val="28"/>
                <w:szCs w:val="28"/>
              </w:rPr>
            </w:pPr>
            <w:r w:rsidRPr="00417CAD">
              <w:rPr>
                <w:sz w:val="28"/>
                <w:szCs w:val="28"/>
              </w:rPr>
              <w:t>- формирование единого культурного пространства на основе эффективной модернизации сети учреждений культуры Кикнурского муниципального округа;</w:t>
            </w:r>
          </w:p>
          <w:p w:rsidR="00CD5B08" w:rsidRPr="00417CAD" w:rsidRDefault="00CD5B08" w:rsidP="00C90C9C">
            <w:pPr>
              <w:jc w:val="both"/>
              <w:rPr>
                <w:sz w:val="28"/>
                <w:szCs w:val="28"/>
              </w:rPr>
            </w:pPr>
            <w:r w:rsidRPr="00417CAD">
              <w:rPr>
                <w:sz w:val="28"/>
                <w:szCs w:val="28"/>
              </w:rPr>
              <w:t>- повышение качества услуг, предоставляемых населению учреждениями культуры.</w:t>
            </w:r>
          </w:p>
          <w:p w:rsidR="00CD5B08" w:rsidRPr="00417CAD" w:rsidRDefault="00CD5B08" w:rsidP="00C90C9C">
            <w:pPr>
              <w:rPr>
                <w:sz w:val="28"/>
                <w:szCs w:val="28"/>
              </w:rPr>
            </w:pPr>
            <w:r w:rsidRPr="00417CAD">
              <w:rPr>
                <w:sz w:val="28"/>
                <w:szCs w:val="28"/>
              </w:rPr>
              <w:t>Активизация деятельности учреждений культуры в количественном выражении к концу 2030 года:</w:t>
            </w:r>
          </w:p>
          <w:p w:rsidR="00CD5B08" w:rsidRPr="00417CAD" w:rsidRDefault="00CD5B08" w:rsidP="00C90C9C">
            <w:pPr>
              <w:jc w:val="both"/>
              <w:rPr>
                <w:sz w:val="28"/>
                <w:szCs w:val="28"/>
              </w:rPr>
            </w:pPr>
            <w:r w:rsidRPr="00417CAD">
              <w:rPr>
                <w:sz w:val="28"/>
                <w:szCs w:val="28"/>
              </w:rPr>
              <w:t>- число посещений культурных мероприятий составит 346,0504 тыс. ед.;</w:t>
            </w:r>
          </w:p>
          <w:p w:rsidR="00CD5B08" w:rsidRPr="00417CAD" w:rsidRDefault="00CD5B08" w:rsidP="00C90C9C">
            <w:pPr>
              <w:jc w:val="both"/>
              <w:rPr>
                <w:sz w:val="28"/>
                <w:szCs w:val="28"/>
              </w:rPr>
            </w:pPr>
            <w:r w:rsidRPr="00417CAD">
              <w:rPr>
                <w:sz w:val="28"/>
                <w:szCs w:val="28"/>
              </w:rPr>
              <w:t>- количество посещений библиотек увеличится до 7,9</w:t>
            </w:r>
            <w:r w:rsidRPr="00417CAD">
              <w:rPr>
                <w:b/>
                <w:sz w:val="28"/>
                <w:szCs w:val="28"/>
              </w:rPr>
              <w:t xml:space="preserve"> </w:t>
            </w:r>
            <w:r w:rsidRPr="00417CAD">
              <w:rPr>
                <w:sz w:val="28"/>
                <w:szCs w:val="28"/>
              </w:rPr>
              <w:t>посещений на 1 жителя в год;</w:t>
            </w:r>
          </w:p>
          <w:p w:rsidR="00CD5B08" w:rsidRPr="00417CAD" w:rsidRDefault="00CD5B08" w:rsidP="00C90C9C">
            <w:pPr>
              <w:jc w:val="both"/>
              <w:rPr>
                <w:sz w:val="28"/>
                <w:szCs w:val="28"/>
              </w:rPr>
            </w:pPr>
            <w:r w:rsidRPr="00417CAD">
              <w:rPr>
                <w:sz w:val="28"/>
                <w:szCs w:val="28"/>
              </w:rPr>
              <w:t xml:space="preserve">- проведенных мероприятий по комплектованию книжных фондов библиотек </w:t>
            </w:r>
            <w:r w:rsidRPr="00417CAD">
              <w:rPr>
                <w:color w:val="000000"/>
                <w:sz w:val="28"/>
                <w:szCs w:val="28"/>
              </w:rPr>
              <w:t xml:space="preserve">муниципальных образований и государственных общедоступных </w:t>
            </w:r>
            <w:r w:rsidRPr="00417CAD">
              <w:rPr>
                <w:color w:val="000000"/>
                <w:sz w:val="28"/>
                <w:szCs w:val="28"/>
              </w:rPr>
              <w:lastRenderedPageBreak/>
              <w:t>библиотек субъектов Российской Федерации (МКУ «Кикнурская централизованная библиотечная система») 1 единица в год;</w:t>
            </w:r>
          </w:p>
          <w:p w:rsidR="00CD5B08" w:rsidRPr="00417CAD" w:rsidRDefault="00CD5B08" w:rsidP="00C90C9C">
            <w:pPr>
              <w:jc w:val="both"/>
              <w:rPr>
                <w:sz w:val="28"/>
                <w:szCs w:val="28"/>
              </w:rPr>
            </w:pPr>
            <w:r w:rsidRPr="00417CAD">
              <w:rPr>
                <w:sz w:val="28"/>
                <w:szCs w:val="28"/>
              </w:rPr>
              <w:t>- темп роста численности участников культурно- массовых мероприятий, проводимых учреждениями культурно – досугового типа по отношению к предыдущему году составит 93,9 %;</w:t>
            </w:r>
          </w:p>
          <w:p w:rsidR="00CD5B08" w:rsidRPr="00417CAD" w:rsidRDefault="00CD5B08" w:rsidP="00C90C9C">
            <w:pPr>
              <w:jc w:val="both"/>
              <w:rPr>
                <w:sz w:val="28"/>
                <w:szCs w:val="28"/>
              </w:rPr>
            </w:pPr>
            <w:r w:rsidRPr="00417CAD">
              <w:rPr>
                <w:sz w:val="28"/>
                <w:szCs w:val="28"/>
              </w:rPr>
              <w:t>- количество посещений музея на одного жителя в год составит 1,4;</w:t>
            </w:r>
          </w:p>
          <w:p w:rsidR="00CD5B08" w:rsidRPr="00417CAD" w:rsidRDefault="00CD5B08" w:rsidP="00C90C9C">
            <w:pPr>
              <w:pStyle w:val="ConsPlusCell"/>
              <w:rPr>
                <w:rFonts w:cs="Times New Roman"/>
                <w:sz w:val="28"/>
                <w:szCs w:val="28"/>
              </w:rPr>
            </w:pPr>
            <w:r w:rsidRPr="00417CAD">
              <w:rPr>
                <w:rFonts w:cs="Times New Roman"/>
                <w:sz w:val="28"/>
                <w:szCs w:val="28"/>
              </w:rPr>
              <w:t>- доля архивных документов</w:t>
            </w:r>
          </w:p>
          <w:p w:rsidR="00CD5B08" w:rsidRPr="00417CAD" w:rsidRDefault="00CD5B08" w:rsidP="00C90C9C">
            <w:pPr>
              <w:jc w:val="both"/>
              <w:rPr>
                <w:sz w:val="28"/>
                <w:szCs w:val="28"/>
              </w:rPr>
            </w:pPr>
            <w:r w:rsidRPr="00417CAD">
              <w:rPr>
                <w:sz w:val="28"/>
                <w:szCs w:val="28"/>
              </w:rPr>
              <w:t>муниципального архива Кикнурского муниципального округа, хранящихся в нормативных условиях 100%;</w:t>
            </w:r>
          </w:p>
          <w:p w:rsidR="00CD5B08" w:rsidRPr="00417CAD" w:rsidRDefault="00CD5B08" w:rsidP="00C90C9C">
            <w:pPr>
              <w:jc w:val="both"/>
              <w:rPr>
                <w:sz w:val="28"/>
                <w:szCs w:val="28"/>
              </w:rPr>
            </w:pPr>
            <w:r w:rsidRPr="00417CAD">
              <w:rPr>
                <w:sz w:val="28"/>
                <w:szCs w:val="28"/>
              </w:rPr>
              <w:t>- количество     архивных</w:t>
            </w:r>
            <w:r w:rsidRPr="00417CAD">
              <w:rPr>
                <w:sz w:val="28"/>
                <w:szCs w:val="28"/>
              </w:rPr>
              <w:br/>
              <w:t>документов, хранящихся в</w:t>
            </w:r>
            <w:r w:rsidRPr="00417CAD">
              <w:rPr>
                <w:sz w:val="28"/>
                <w:szCs w:val="28"/>
              </w:rPr>
              <w:br/>
              <w:t>муниципальном архиве в</w:t>
            </w:r>
            <w:r w:rsidRPr="00417CAD">
              <w:rPr>
                <w:sz w:val="28"/>
                <w:szCs w:val="28"/>
              </w:rPr>
              <w:br/>
              <w:t>нормативных     условиях, обеспечивающих         их постоянное хранение до 36369 единиц хранения;</w:t>
            </w:r>
          </w:p>
          <w:p w:rsidR="00CD5B08" w:rsidRPr="00417CAD" w:rsidRDefault="00CD5B08" w:rsidP="00C90C9C">
            <w:r w:rsidRPr="00417CAD">
              <w:rPr>
                <w:sz w:val="28"/>
                <w:szCs w:val="28"/>
              </w:rPr>
              <w:t>- Количество       запросов социально-правового      характера, исполненных</w:t>
            </w:r>
            <w:r w:rsidRPr="00417CAD">
              <w:rPr>
                <w:sz w:val="28"/>
                <w:szCs w:val="28"/>
              </w:rPr>
              <w:br/>
              <w:t>муниципальным архивом в        законодательно установленные сроки до 500</w:t>
            </w:r>
          </w:p>
          <w:p w:rsidR="00CD5B08" w:rsidRDefault="00CD5B08" w:rsidP="00C90C9C">
            <w:pPr>
              <w:rPr>
                <w:sz w:val="28"/>
                <w:szCs w:val="28"/>
              </w:rPr>
            </w:pPr>
            <w:r w:rsidRPr="00417CAD">
              <w:rPr>
                <w:sz w:val="28"/>
                <w:szCs w:val="28"/>
              </w:rPr>
              <w:t xml:space="preserve">запросов;   </w:t>
            </w:r>
          </w:p>
          <w:p w:rsidR="00CD5B08" w:rsidRPr="00417CAD" w:rsidRDefault="00CD5B08" w:rsidP="00C90C9C">
            <w:pPr>
              <w:rPr>
                <w:sz w:val="28"/>
                <w:szCs w:val="28"/>
              </w:rPr>
            </w:pPr>
          </w:p>
          <w:p w:rsidR="00CD5B08" w:rsidRDefault="00CD5B08" w:rsidP="00C90C9C">
            <w:pPr>
              <w:pStyle w:val="a3"/>
              <w:spacing w:line="360" w:lineRule="exact"/>
              <w:ind w:left="0"/>
              <w:jc w:val="both"/>
              <w:rPr>
                <w:sz w:val="28"/>
                <w:szCs w:val="28"/>
              </w:rPr>
            </w:pPr>
            <w:r w:rsidRPr="00417CAD">
              <w:rPr>
                <w:sz w:val="28"/>
                <w:szCs w:val="28"/>
              </w:rPr>
              <w:t>- проведенных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(МБУК «Кикнурская ЦКС») 1 единица в год.</w:t>
            </w:r>
          </w:p>
        </w:tc>
      </w:tr>
    </w:tbl>
    <w:p w:rsidR="00CD5B08" w:rsidRPr="00417CAD" w:rsidRDefault="00CD5B08" w:rsidP="00CD5B08">
      <w:pPr>
        <w:pStyle w:val="a3"/>
        <w:spacing w:line="360" w:lineRule="exact"/>
        <w:ind w:left="851"/>
        <w:jc w:val="both"/>
        <w:rPr>
          <w:sz w:val="28"/>
          <w:szCs w:val="28"/>
        </w:rPr>
      </w:pPr>
    </w:p>
    <w:p w:rsidR="00CD5B08" w:rsidRPr="00417CAD" w:rsidRDefault="00CD5B08" w:rsidP="00CD5B08">
      <w:pPr>
        <w:pStyle w:val="a3"/>
        <w:numPr>
          <w:ilvl w:val="1"/>
          <w:numId w:val="23"/>
        </w:numPr>
        <w:spacing w:after="200" w:line="276" w:lineRule="auto"/>
        <w:jc w:val="both"/>
        <w:rPr>
          <w:sz w:val="28"/>
          <w:szCs w:val="28"/>
        </w:rPr>
      </w:pPr>
      <w:r w:rsidRPr="00417CAD">
        <w:rPr>
          <w:rFonts w:eastAsia="Calibri"/>
          <w:bCs/>
          <w:sz w:val="28"/>
          <w:szCs w:val="28"/>
        </w:rPr>
        <w:t>Абзац 1</w:t>
      </w:r>
      <w:r>
        <w:rPr>
          <w:rFonts w:eastAsia="Calibri"/>
          <w:bCs/>
          <w:sz w:val="28"/>
          <w:szCs w:val="28"/>
        </w:rPr>
        <w:t>4</w:t>
      </w:r>
      <w:r w:rsidRPr="00417CAD">
        <w:rPr>
          <w:rFonts w:eastAsia="Calibri"/>
          <w:bCs/>
          <w:sz w:val="28"/>
          <w:szCs w:val="28"/>
        </w:rPr>
        <w:t xml:space="preserve"> раздела 1 </w:t>
      </w:r>
      <w:r w:rsidRPr="00417CAD">
        <w:rPr>
          <w:sz w:val="28"/>
          <w:szCs w:val="28"/>
        </w:rPr>
        <w:t xml:space="preserve">Программы изложить в следующей редакции: </w:t>
      </w:r>
    </w:p>
    <w:p w:rsidR="00CD5B08" w:rsidRDefault="00CD5B08" w:rsidP="00CD5B08">
      <w:pPr>
        <w:ind w:firstLine="709"/>
        <w:jc w:val="both"/>
        <w:rPr>
          <w:sz w:val="28"/>
          <w:szCs w:val="28"/>
        </w:rPr>
      </w:pPr>
      <w:r w:rsidRPr="00417CAD">
        <w:rPr>
          <w:sz w:val="28"/>
          <w:szCs w:val="28"/>
        </w:rPr>
        <w:t>Работники культуры в своей работе стараются охватить все категории населения, это и молодежь, и пенсионеры, и дети, и люди среднего возраста, а также применить самые разнообразные формы работы, отвечающие современным требованиям. В конце декабря 2024 года в Кикнурском ЦКиД открылся кинозал в рамках регионального проекта «Культурная среда». Заявка на поддержку модернизации кинозалов в 2024 году прошла в рамках конкурсного отбора, объявленного Федеральным фондом социальной и экономической поддержки кинематографии (Фонд кино).</w:t>
      </w:r>
    </w:p>
    <w:p w:rsidR="00CD5B08" w:rsidRPr="000A4155" w:rsidRDefault="00CD5B08" w:rsidP="00CD5B08">
      <w:pPr>
        <w:pStyle w:val="a3"/>
        <w:numPr>
          <w:ilvl w:val="1"/>
          <w:numId w:val="23"/>
        </w:numPr>
        <w:spacing w:after="200" w:line="276" w:lineRule="auto"/>
        <w:ind w:left="0" w:firstLine="851"/>
        <w:jc w:val="both"/>
        <w:rPr>
          <w:sz w:val="28"/>
          <w:szCs w:val="28"/>
        </w:rPr>
      </w:pPr>
      <w:r>
        <w:rPr>
          <w:rFonts w:eastAsia="Calibri"/>
          <w:bCs/>
          <w:sz w:val="28"/>
          <w:szCs w:val="28"/>
        </w:rPr>
        <w:t>Абзац 21</w:t>
      </w:r>
      <w:r w:rsidRPr="00417CAD">
        <w:rPr>
          <w:rFonts w:eastAsia="Calibri"/>
          <w:bCs/>
          <w:sz w:val="28"/>
          <w:szCs w:val="28"/>
        </w:rPr>
        <w:t xml:space="preserve"> раздела 1 </w:t>
      </w:r>
      <w:r w:rsidRPr="00417CAD">
        <w:rPr>
          <w:sz w:val="28"/>
          <w:szCs w:val="28"/>
        </w:rPr>
        <w:t>Программы изложить в следующей редакции:</w:t>
      </w:r>
      <w:r>
        <w:rPr>
          <w:sz w:val="28"/>
          <w:szCs w:val="28"/>
        </w:rPr>
        <w:t xml:space="preserve">            </w:t>
      </w:r>
    </w:p>
    <w:p w:rsidR="00CD5B08" w:rsidRDefault="00CD5B08" w:rsidP="00CD5B08">
      <w:pPr>
        <w:pStyle w:val="a3"/>
        <w:ind w:left="0" w:firstLine="851"/>
        <w:jc w:val="both"/>
        <w:rPr>
          <w:sz w:val="28"/>
          <w:szCs w:val="28"/>
        </w:rPr>
      </w:pPr>
      <w:r w:rsidRPr="000A4155">
        <w:rPr>
          <w:sz w:val="28"/>
          <w:szCs w:val="28"/>
        </w:rPr>
        <w:t xml:space="preserve">Именно от состояния материально-технической базы учреждений в большей степени зависит объем и качество оказываемых услуг. Анализ материально-технической базы муниципальных учреждений культуры показал необходимость в большинстве из них проведения капитальных и </w:t>
      </w:r>
      <w:r w:rsidRPr="000A4155">
        <w:rPr>
          <w:sz w:val="28"/>
          <w:szCs w:val="28"/>
        </w:rPr>
        <w:lastRenderedPageBreak/>
        <w:t>текущих ремонтов. Так, в 2023 начат поэтапный ремонт Кикнурского ЦКиД, в 2024 году он был продолжен. В 2024 году заявка ЦКиД по развитию и укреплению материально-технической базы домов культуры в рамках проекта «Местный дом культуры» прошла конкурсный отбор. Мероприятие по этому направлению будут выполнены в 2025 году.  Учреждениям необходима современная звукоусиливающая и звукозаписывающая аппаратура, светотехническое и музыкальное оборудование.</w:t>
      </w:r>
    </w:p>
    <w:p w:rsidR="00CD5B08" w:rsidRDefault="00CD5B08" w:rsidP="00CD5B08">
      <w:pPr>
        <w:pStyle w:val="a3"/>
        <w:numPr>
          <w:ilvl w:val="1"/>
          <w:numId w:val="23"/>
        </w:numPr>
        <w:spacing w:line="360" w:lineRule="exact"/>
        <w:ind w:left="0" w:firstLine="851"/>
        <w:jc w:val="both"/>
        <w:rPr>
          <w:sz w:val="28"/>
          <w:szCs w:val="28"/>
        </w:rPr>
      </w:pPr>
      <w:r w:rsidRPr="000A4155">
        <w:rPr>
          <w:sz w:val="28"/>
          <w:szCs w:val="28"/>
        </w:rPr>
        <w:t xml:space="preserve">Абзац 6 раздела 2 дополнить </w:t>
      </w:r>
      <w:r>
        <w:rPr>
          <w:sz w:val="28"/>
          <w:szCs w:val="28"/>
        </w:rPr>
        <w:t>девятым</w:t>
      </w:r>
      <w:r w:rsidRPr="000A4155">
        <w:rPr>
          <w:sz w:val="28"/>
          <w:szCs w:val="28"/>
        </w:rPr>
        <w:t xml:space="preserve"> показателем следующего содержания:</w:t>
      </w:r>
    </w:p>
    <w:p w:rsidR="00CD5B08" w:rsidRDefault="00CD5B08" w:rsidP="00CD5B08">
      <w:pPr>
        <w:pStyle w:val="a3"/>
        <w:ind w:left="0"/>
        <w:jc w:val="both"/>
        <w:rPr>
          <w:sz w:val="28"/>
          <w:szCs w:val="28"/>
        </w:rPr>
      </w:pPr>
      <w:r>
        <w:rPr>
          <w:sz w:val="28"/>
          <w:szCs w:val="28"/>
        </w:rPr>
        <w:t xml:space="preserve">            «</w:t>
      </w:r>
      <w:r w:rsidRPr="000A4155">
        <w:rPr>
          <w:sz w:val="28"/>
          <w:szCs w:val="28"/>
        </w:rPr>
        <w:t>Показатель «Проведены мероприятия по обеспечению развития и укрепления материально-технической базы домов культуры в населенных пунктах с числом жителей до 50 тысяч человек», единиц</w:t>
      </w:r>
      <w:r>
        <w:rPr>
          <w:sz w:val="28"/>
          <w:szCs w:val="28"/>
        </w:rPr>
        <w:t>.</w:t>
      </w:r>
    </w:p>
    <w:p w:rsidR="00CD5B08" w:rsidRDefault="00CD5B08" w:rsidP="00CD5B08">
      <w:pPr>
        <w:pStyle w:val="a3"/>
        <w:ind w:left="0" w:firstLine="1069"/>
        <w:jc w:val="both"/>
        <w:rPr>
          <w:sz w:val="28"/>
          <w:szCs w:val="28"/>
        </w:rPr>
      </w:pPr>
      <w:r w:rsidRPr="000A4155">
        <w:rPr>
          <w:sz w:val="28"/>
          <w:szCs w:val="28"/>
        </w:rPr>
        <w:t xml:space="preserve">Паспорт государственной </w:t>
      </w:r>
      <w:hyperlink r:id="rId43" w:history="1">
        <w:r w:rsidRPr="000A4155">
          <w:rPr>
            <w:color w:val="000000" w:themeColor="text1"/>
            <w:sz w:val="28"/>
            <w:szCs w:val="28"/>
          </w:rPr>
          <w:t>программы</w:t>
        </w:r>
      </w:hyperlink>
      <w:r w:rsidRPr="000A4155">
        <w:rPr>
          <w:sz w:val="28"/>
          <w:szCs w:val="28"/>
        </w:rPr>
        <w:t xml:space="preserve"> Кировской области «Развитие культуры», утвержденной постановлением Правительства Кировской области от 29.12.2023 № 767-П «Об утверждении государственной программы Кировской области «Развитие культуры»</w:t>
      </w:r>
      <w:r>
        <w:rPr>
          <w:sz w:val="28"/>
          <w:szCs w:val="28"/>
        </w:rPr>
        <w:t>.</w:t>
      </w:r>
    </w:p>
    <w:p w:rsidR="00CD5B08" w:rsidRDefault="00CD5B08" w:rsidP="00CD5B08">
      <w:pPr>
        <w:pStyle w:val="a3"/>
        <w:numPr>
          <w:ilvl w:val="1"/>
          <w:numId w:val="23"/>
        </w:numPr>
        <w:spacing w:after="200" w:line="276" w:lineRule="auto"/>
        <w:jc w:val="both"/>
        <w:rPr>
          <w:sz w:val="28"/>
          <w:szCs w:val="28"/>
        </w:rPr>
      </w:pPr>
      <w:r w:rsidRPr="00994246">
        <w:rPr>
          <w:sz w:val="28"/>
          <w:szCs w:val="28"/>
        </w:rPr>
        <w:t xml:space="preserve"> Абзац 7</w:t>
      </w:r>
      <w:r>
        <w:rPr>
          <w:sz w:val="28"/>
          <w:szCs w:val="28"/>
        </w:rPr>
        <w:t xml:space="preserve"> раздела 2 дополнить текстом следующего содержания:</w:t>
      </w:r>
    </w:p>
    <w:p w:rsidR="00CD5B08" w:rsidRDefault="00CD5B08" w:rsidP="00CD5B08">
      <w:pPr>
        <w:pStyle w:val="a3"/>
        <w:ind w:left="0"/>
        <w:jc w:val="both"/>
        <w:rPr>
          <w:sz w:val="28"/>
          <w:szCs w:val="28"/>
        </w:rPr>
      </w:pPr>
      <w:r>
        <w:rPr>
          <w:sz w:val="28"/>
          <w:szCs w:val="28"/>
        </w:rPr>
        <w:t>- «</w:t>
      </w:r>
      <w:r w:rsidRPr="00994246">
        <w:rPr>
          <w:sz w:val="28"/>
          <w:szCs w:val="28"/>
        </w:rPr>
        <w:t>проведены мероприятия по обеспечению развития и укрепления материально-технической базы домов культуры в населенных пунктах с числом жителей до 50 тысяч ч</w:t>
      </w:r>
      <w:r>
        <w:rPr>
          <w:sz w:val="28"/>
          <w:szCs w:val="28"/>
        </w:rPr>
        <w:t>еловек (МБУК «Кикнурская ЦКС»)</w:t>
      </w:r>
      <w:r w:rsidRPr="00994246">
        <w:rPr>
          <w:sz w:val="28"/>
          <w:szCs w:val="28"/>
        </w:rPr>
        <w:t xml:space="preserve"> единица в год</w:t>
      </w:r>
      <w:r>
        <w:rPr>
          <w:sz w:val="28"/>
          <w:szCs w:val="28"/>
        </w:rPr>
        <w:t>»</w:t>
      </w:r>
      <w:r w:rsidRPr="00994246">
        <w:rPr>
          <w:sz w:val="28"/>
          <w:szCs w:val="28"/>
        </w:rPr>
        <w:t xml:space="preserve">.    </w:t>
      </w:r>
    </w:p>
    <w:p w:rsidR="00CD5B08" w:rsidRDefault="00CD5B08" w:rsidP="00CD5B08">
      <w:pPr>
        <w:jc w:val="both"/>
        <w:rPr>
          <w:sz w:val="28"/>
          <w:szCs w:val="28"/>
        </w:rPr>
      </w:pPr>
      <w:r>
        <w:rPr>
          <w:sz w:val="28"/>
          <w:szCs w:val="28"/>
        </w:rPr>
        <w:t xml:space="preserve">           1.8. В пункте 4 таблицы </w:t>
      </w:r>
      <w:r w:rsidRPr="000A4155">
        <w:rPr>
          <w:sz w:val="28"/>
          <w:szCs w:val="28"/>
        </w:rPr>
        <w:t>раздел</w:t>
      </w:r>
      <w:r>
        <w:rPr>
          <w:sz w:val="28"/>
          <w:szCs w:val="28"/>
        </w:rPr>
        <w:t xml:space="preserve">а 3 </w:t>
      </w:r>
      <w:r w:rsidRPr="00994246">
        <w:rPr>
          <w:sz w:val="28"/>
          <w:szCs w:val="28"/>
        </w:rPr>
        <w:t xml:space="preserve">«Обобщенная характеристика мероприятий Программы» </w:t>
      </w:r>
      <w:r>
        <w:rPr>
          <w:sz w:val="28"/>
          <w:szCs w:val="28"/>
        </w:rPr>
        <w:t>внести следующие изменения: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3586"/>
        <w:gridCol w:w="5171"/>
      </w:tblGrid>
      <w:tr w:rsidR="00CD5B08" w:rsidRPr="008E6BB4" w:rsidTr="00C90C9C">
        <w:tc>
          <w:tcPr>
            <w:tcW w:w="594" w:type="dxa"/>
          </w:tcPr>
          <w:p w:rsidR="00CD5B08" w:rsidRPr="00994246" w:rsidRDefault="00CD5B08" w:rsidP="00C90C9C">
            <w:pPr>
              <w:rPr>
                <w:sz w:val="28"/>
                <w:szCs w:val="28"/>
              </w:rPr>
            </w:pPr>
            <w:r w:rsidRPr="00994246">
              <w:rPr>
                <w:sz w:val="28"/>
                <w:szCs w:val="28"/>
              </w:rPr>
              <w:t>4.</w:t>
            </w:r>
          </w:p>
        </w:tc>
        <w:tc>
          <w:tcPr>
            <w:tcW w:w="3654" w:type="dxa"/>
          </w:tcPr>
          <w:p w:rsidR="00CD5B08" w:rsidRPr="00994246" w:rsidRDefault="00CD5B08" w:rsidP="00C90C9C">
            <w:pPr>
              <w:autoSpaceDE w:val="0"/>
              <w:autoSpaceDN w:val="0"/>
              <w:adjustRightInd w:val="0"/>
              <w:jc w:val="both"/>
              <w:rPr>
                <w:rFonts w:eastAsia="Calibri"/>
                <w:sz w:val="28"/>
                <w:szCs w:val="28"/>
              </w:rPr>
            </w:pPr>
            <w:r w:rsidRPr="00994246">
              <w:rPr>
                <w:rFonts w:eastAsia="Calibri"/>
                <w:sz w:val="28"/>
                <w:szCs w:val="28"/>
              </w:rPr>
              <w:t>Развитие и укрепление материально-технической базы муниципальных домов культуры;</w:t>
            </w:r>
          </w:p>
          <w:p w:rsidR="00CD5B08" w:rsidRPr="00994246" w:rsidRDefault="00CD5B08" w:rsidP="00C90C9C">
            <w:pPr>
              <w:rPr>
                <w:sz w:val="28"/>
                <w:szCs w:val="28"/>
              </w:rPr>
            </w:pPr>
          </w:p>
        </w:tc>
        <w:tc>
          <w:tcPr>
            <w:tcW w:w="5322" w:type="dxa"/>
          </w:tcPr>
          <w:p w:rsidR="00CD5B08" w:rsidRPr="00994246" w:rsidRDefault="00CD5B08" w:rsidP="00CD5B08">
            <w:pPr>
              <w:pStyle w:val="a3"/>
              <w:numPr>
                <w:ilvl w:val="0"/>
                <w:numId w:val="25"/>
              </w:numPr>
              <w:spacing w:after="200"/>
              <w:ind w:left="0" w:firstLine="0"/>
              <w:contextualSpacing w:val="0"/>
              <w:jc w:val="both"/>
              <w:rPr>
                <w:sz w:val="28"/>
                <w:szCs w:val="28"/>
              </w:rPr>
            </w:pPr>
            <w:r w:rsidRPr="00994246">
              <w:rPr>
                <w:sz w:val="28"/>
                <w:szCs w:val="28"/>
              </w:rPr>
              <w:t>Развитие сферы культурно-досуговой деятельности</w:t>
            </w:r>
          </w:p>
          <w:p w:rsidR="00CD5B08" w:rsidRPr="00994246" w:rsidRDefault="00CD5B08" w:rsidP="00C90C9C">
            <w:pPr>
              <w:pStyle w:val="a3"/>
              <w:ind w:left="-108"/>
              <w:jc w:val="both"/>
              <w:rPr>
                <w:sz w:val="28"/>
                <w:szCs w:val="28"/>
              </w:rPr>
            </w:pPr>
            <w:r>
              <w:rPr>
                <w:sz w:val="28"/>
                <w:szCs w:val="28"/>
              </w:rPr>
              <w:t xml:space="preserve"> </w:t>
            </w:r>
            <w:r w:rsidRPr="00994246">
              <w:rPr>
                <w:sz w:val="28"/>
                <w:szCs w:val="28"/>
              </w:rPr>
              <w:t>2. Комплекс процессных мероприятий (обеспечение развития и укрепления материально-технической базы домов культуры в населенных пунктах с числом жителей до 50 тысяч человек)</w:t>
            </w:r>
          </w:p>
        </w:tc>
      </w:tr>
    </w:tbl>
    <w:p w:rsidR="00CD5B08" w:rsidRPr="00994246" w:rsidRDefault="00CD5B08" w:rsidP="00CD5B08">
      <w:pPr>
        <w:pStyle w:val="a3"/>
        <w:numPr>
          <w:ilvl w:val="1"/>
          <w:numId w:val="25"/>
        </w:numPr>
        <w:spacing w:after="200"/>
        <w:jc w:val="both"/>
        <w:rPr>
          <w:sz w:val="28"/>
          <w:szCs w:val="28"/>
        </w:rPr>
      </w:pPr>
      <w:r w:rsidRPr="00994246">
        <w:rPr>
          <w:sz w:val="28"/>
          <w:szCs w:val="28"/>
        </w:rPr>
        <w:t>Дополнить текстовую часть раздела 3 следующим абзацем:</w:t>
      </w:r>
    </w:p>
    <w:p w:rsidR="00CD5B08" w:rsidRDefault="00CD5B08" w:rsidP="00CD5B08">
      <w:pPr>
        <w:jc w:val="both"/>
        <w:rPr>
          <w:sz w:val="28"/>
          <w:szCs w:val="28"/>
        </w:rPr>
      </w:pPr>
      <w:r>
        <w:rPr>
          <w:sz w:val="28"/>
          <w:szCs w:val="28"/>
        </w:rPr>
        <w:t xml:space="preserve">        «</w:t>
      </w:r>
      <w:r w:rsidRPr="00DF114D">
        <w:rPr>
          <w:sz w:val="28"/>
          <w:szCs w:val="28"/>
        </w:rPr>
        <w:t>Реализация отдельного мероприятия «Комплекс процессных мероприятий (обеспечение развития и укрепления материально-технической базы государственных и муниципальных домов культуры в населенных пунктах с числом жителей до 50 тысяч человек» направлена на проведение мероприятий по обеспечению развития и укрепления материально-технической базы муниципальных домов культуры (МБУК «Кикнурская ЦКС»)</w:t>
      </w:r>
      <w:r>
        <w:rPr>
          <w:sz w:val="28"/>
          <w:szCs w:val="28"/>
        </w:rPr>
        <w:t>.</w:t>
      </w:r>
    </w:p>
    <w:p w:rsidR="00CD5B08" w:rsidRPr="00994246" w:rsidRDefault="00CD5B08" w:rsidP="00CD5B08">
      <w:pPr>
        <w:pStyle w:val="a3"/>
        <w:numPr>
          <w:ilvl w:val="1"/>
          <w:numId w:val="25"/>
        </w:numPr>
        <w:spacing w:after="200"/>
        <w:ind w:left="0" w:firstLine="750"/>
        <w:jc w:val="both"/>
        <w:rPr>
          <w:sz w:val="28"/>
          <w:szCs w:val="28"/>
        </w:rPr>
      </w:pPr>
      <w:r w:rsidRPr="00994246">
        <w:rPr>
          <w:rFonts w:eastAsia="Calibri"/>
          <w:bCs/>
          <w:sz w:val="28"/>
          <w:szCs w:val="28"/>
        </w:rPr>
        <w:t>Абзац 3 раздела 5 «Ресурсное обеспечение Программы» изложить в новой редакции:</w:t>
      </w:r>
    </w:p>
    <w:p w:rsidR="00CD5B08" w:rsidRDefault="00CD5B08" w:rsidP="00CD5B08">
      <w:pPr>
        <w:pStyle w:val="a3"/>
        <w:spacing w:line="360" w:lineRule="exact"/>
        <w:ind w:left="0" w:firstLine="709"/>
        <w:jc w:val="both"/>
        <w:rPr>
          <w:rFonts w:eastAsia="Calibri"/>
          <w:bCs/>
          <w:sz w:val="28"/>
          <w:szCs w:val="28"/>
        </w:rPr>
      </w:pPr>
      <w:r>
        <w:rPr>
          <w:rFonts w:eastAsia="Calibri"/>
          <w:bCs/>
          <w:sz w:val="28"/>
          <w:szCs w:val="28"/>
        </w:rPr>
        <w:t>«</w:t>
      </w:r>
      <w:r w:rsidRPr="00803FC0">
        <w:rPr>
          <w:rFonts w:eastAsia="Calibri"/>
          <w:bCs/>
          <w:sz w:val="28"/>
          <w:szCs w:val="28"/>
        </w:rPr>
        <w:t>Общ</w:t>
      </w:r>
      <w:r>
        <w:rPr>
          <w:rFonts w:eastAsia="Calibri"/>
          <w:bCs/>
          <w:sz w:val="28"/>
          <w:szCs w:val="28"/>
        </w:rPr>
        <w:t>ая сумма на реализацию муниципальной программы</w:t>
      </w:r>
      <w:r w:rsidRPr="00803FC0">
        <w:rPr>
          <w:rFonts w:eastAsia="Calibri"/>
          <w:bCs/>
          <w:sz w:val="28"/>
          <w:szCs w:val="28"/>
        </w:rPr>
        <w:t xml:space="preserve"> </w:t>
      </w:r>
      <w:r>
        <w:rPr>
          <w:rFonts w:eastAsia="Calibri"/>
          <w:bCs/>
          <w:sz w:val="28"/>
          <w:szCs w:val="28"/>
        </w:rPr>
        <w:t>за счёт всех источников финансирования составит</w:t>
      </w:r>
      <w:r w:rsidRPr="00803FC0">
        <w:rPr>
          <w:rFonts w:eastAsia="Calibri"/>
          <w:bCs/>
          <w:sz w:val="28"/>
          <w:szCs w:val="28"/>
        </w:rPr>
        <w:t xml:space="preserve"> </w:t>
      </w:r>
      <w:r>
        <w:rPr>
          <w:sz w:val="28"/>
          <w:szCs w:val="28"/>
        </w:rPr>
        <w:t>178424,272</w:t>
      </w:r>
      <w:r w:rsidRPr="00E50306">
        <w:t xml:space="preserve"> </w:t>
      </w:r>
      <w:r w:rsidRPr="00803FC0">
        <w:rPr>
          <w:rFonts w:eastAsia="Calibri"/>
          <w:bCs/>
          <w:sz w:val="28"/>
          <w:szCs w:val="28"/>
        </w:rPr>
        <w:t>тыс. рублей, в том числе:</w:t>
      </w:r>
    </w:p>
    <w:p w:rsidR="00CD5B08" w:rsidRDefault="00CD5B08" w:rsidP="00CD5B08">
      <w:pPr>
        <w:spacing w:line="360" w:lineRule="exact"/>
        <w:jc w:val="both"/>
        <w:rPr>
          <w:rFonts w:eastAsia="Calibri"/>
          <w:bCs/>
          <w:sz w:val="28"/>
          <w:szCs w:val="28"/>
        </w:rPr>
      </w:pPr>
      <w:r>
        <w:rPr>
          <w:rFonts w:eastAsia="Calibri"/>
          <w:bCs/>
          <w:sz w:val="28"/>
          <w:szCs w:val="28"/>
        </w:rPr>
        <w:t xml:space="preserve">         2025 год – 30865</w:t>
      </w:r>
      <w:r w:rsidRPr="005D2946">
        <w:rPr>
          <w:sz w:val="28"/>
          <w:szCs w:val="28"/>
        </w:rPr>
        <w:t>,</w:t>
      </w:r>
      <w:r>
        <w:rPr>
          <w:sz w:val="28"/>
          <w:szCs w:val="28"/>
        </w:rPr>
        <w:t>566</w:t>
      </w:r>
      <w:r>
        <w:t xml:space="preserve"> </w:t>
      </w:r>
      <w:r>
        <w:rPr>
          <w:rFonts w:eastAsia="Calibri"/>
          <w:bCs/>
          <w:sz w:val="28"/>
          <w:szCs w:val="28"/>
        </w:rPr>
        <w:t>тыс. рублей</w:t>
      </w:r>
    </w:p>
    <w:p w:rsidR="00CD5B08" w:rsidRPr="00E50306" w:rsidRDefault="00CD5B08" w:rsidP="00CD5B08">
      <w:pPr>
        <w:spacing w:line="360" w:lineRule="exact"/>
        <w:jc w:val="both"/>
        <w:rPr>
          <w:rFonts w:eastAsia="Calibri"/>
          <w:bCs/>
          <w:sz w:val="28"/>
          <w:szCs w:val="28"/>
        </w:rPr>
      </w:pPr>
      <w:r>
        <w:rPr>
          <w:rFonts w:eastAsia="Calibri"/>
          <w:bCs/>
          <w:sz w:val="28"/>
          <w:szCs w:val="28"/>
        </w:rPr>
        <w:lastRenderedPageBreak/>
        <w:t xml:space="preserve">         2026 год – </w:t>
      </w:r>
      <w:r>
        <w:rPr>
          <w:sz w:val="28"/>
          <w:szCs w:val="28"/>
        </w:rPr>
        <w:t>29420,37</w:t>
      </w:r>
      <w:r w:rsidRPr="00E50306">
        <w:t xml:space="preserve"> </w:t>
      </w:r>
      <w:r w:rsidRPr="00E50306">
        <w:rPr>
          <w:rFonts w:eastAsia="Calibri"/>
          <w:bCs/>
          <w:sz w:val="28"/>
          <w:szCs w:val="28"/>
        </w:rPr>
        <w:t>тыс. рублей</w:t>
      </w:r>
    </w:p>
    <w:p w:rsidR="00CD5B08" w:rsidRPr="00E50306" w:rsidRDefault="00CD5B08" w:rsidP="00CD5B08">
      <w:pPr>
        <w:spacing w:line="360" w:lineRule="exact"/>
        <w:jc w:val="both"/>
        <w:rPr>
          <w:rFonts w:eastAsia="Calibri"/>
          <w:bCs/>
          <w:sz w:val="28"/>
          <w:szCs w:val="28"/>
        </w:rPr>
      </w:pPr>
      <w:r>
        <w:rPr>
          <w:rFonts w:eastAsia="Calibri"/>
          <w:bCs/>
          <w:sz w:val="28"/>
          <w:szCs w:val="28"/>
        </w:rPr>
        <w:t xml:space="preserve">         2027 год – 29534,584</w:t>
      </w:r>
      <w:r w:rsidRPr="00E50306">
        <w:rPr>
          <w:rFonts w:eastAsia="Calibri"/>
          <w:bCs/>
          <w:sz w:val="28"/>
          <w:szCs w:val="28"/>
        </w:rPr>
        <w:t xml:space="preserve"> тыс. рублей</w:t>
      </w:r>
    </w:p>
    <w:p w:rsidR="00CD5B08" w:rsidRPr="00E50306" w:rsidRDefault="00CD5B08" w:rsidP="00CD5B08">
      <w:pPr>
        <w:spacing w:line="360" w:lineRule="exact"/>
        <w:jc w:val="both"/>
        <w:rPr>
          <w:rFonts w:eastAsia="Calibri"/>
          <w:bCs/>
          <w:sz w:val="28"/>
          <w:szCs w:val="28"/>
        </w:rPr>
      </w:pPr>
      <w:r>
        <w:rPr>
          <w:rFonts w:eastAsia="Calibri"/>
          <w:bCs/>
          <w:sz w:val="28"/>
          <w:szCs w:val="28"/>
        </w:rPr>
        <w:t xml:space="preserve">         </w:t>
      </w:r>
      <w:r w:rsidRPr="00E50306">
        <w:rPr>
          <w:rFonts w:eastAsia="Calibri"/>
          <w:bCs/>
          <w:sz w:val="28"/>
          <w:szCs w:val="28"/>
        </w:rPr>
        <w:t xml:space="preserve">2028 год – </w:t>
      </w:r>
      <w:r>
        <w:rPr>
          <w:rFonts w:eastAsia="Calibri"/>
          <w:bCs/>
          <w:sz w:val="28"/>
          <w:szCs w:val="28"/>
        </w:rPr>
        <w:t>29534,584</w:t>
      </w:r>
      <w:r w:rsidRPr="00E50306">
        <w:rPr>
          <w:rFonts w:eastAsia="Calibri"/>
          <w:bCs/>
          <w:sz w:val="28"/>
          <w:szCs w:val="28"/>
        </w:rPr>
        <w:t xml:space="preserve"> тыс. рублей</w:t>
      </w:r>
    </w:p>
    <w:p w:rsidR="00CD5B08" w:rsidRPr="00E50306" w:rsidRDefault="00CD5B08" w:rsidP="00CD5B08">
      <w:pPr>
        <w:spacing w:line="360" w:lineRule="exact"/>
        <w:jc w:val="both"/>
        <w:rPr>
          <w:rFonts w:eastAsia="Calibri"/>
          <w:bCs/>
          <w:sz w:val="28"/>
          <w:szCs w:val="28"/>
        </w:rPr>
      </w:pPr>
      <w:r>
        <w:rPr>
          <w:rFonts w:eastAsia="Calibri"/>
          <w:bCs/>
          <w:sz w:val="28"/>
          <w:szCs w:val="28"/>
        </w:rPr>
        <w:t xml:space="preserve">         </w:t>
      </w:r>
      <w:r w:rsidRPr="00E50306">
        <w:rPr>
          <w:rFonts w:eastAsia="Calibri"/>
          <w:bCs/>
          <w:sz w:val="28"/>
          <w:szCs w:val="28"/>
        </w:rPr>
        <w:t xml:space="preserve">2029 год – </w:t>
      </w:r>
      <w:r>
        <w:rPr>
          <w:rFonts w:eastAsia="Calibri"/>
          <w:bCs/>
          <w:sz w:val="28"/>
          <w:szCs w:val="28"/>
        </w:rPr>
        <w:t>29534,584</w:t>
      </w:r>
      <w:r w:rsidRPr="00E50306">
        <w:rPr>
          <w:rFonts w:eastAsia="Calibri"/>
          <w:bCs/>
          <w:sz w:val="28"/>
          <w:szCs w:val="28"/>
        </w:rPr>
        <w:t xml:space="preserve"> тыс. рублей </w:t>
      </w:r>
    </w:p>
    <w:p w:rsidR="00CD5B08" w:rsidRPr="00E50306" w:rsidRDefault="00CD5B08" w:rsidP="00CD5B08">
      <w:pPr>
        <w:spacing w:line="360" w:lineRule="exact"/>
        <w:jc w:val="both"/>
        <w:rPr>
          <w:rFonts w:eastAsia="Calibri"/>
          <w:bCs/>
          <w:sz w:val="28"/>
          <w:szCs w:val="28"/>
        </w:rPr>
      </w:pPr>
      <w:r>
        <w:rPr>
          <w:rFonts w:eastAsia="Calibri"/>
          <w:bCs/>
          <w:sz w:val="28"/>
          <w:szCs w:val="28"/>
        </w:rPr>
        <w:t xml:space="preserve">         </w:t>
      </w:r>
      <w:r w:rsidRPr="00E50306">
        <w:rPr>
          <w:rFonts w:eastAsia="Calibri"/>
          <w:bCs/>
          <w:sz w:val="28"/>
          <w:szCs w:val="28"/>
        </w:rPr>
        <w:t xml:space="preserve">2030 год – </w:t>
      </w:r>
      <w:r>
        <w:rPr>
          <w:rFonts w:eastAsia="Calibri"/>
          <w:bCs/>
          <w:sz w:val="28"/>
          <w:szCs w:val="28"/>
        </w:rPr>
        <w:t>29534,584</w:t>
      </w:r>
      <w:r w:rsidRPr="00E50306">
        <w:rPr>
          <w:rFonts w:eastAsia="Calibri"/>
          <w:bCs/>
          <w:sz w:val="28"/>
          <w:szCs w:val="28"/>
        </w:rPr>
        <w:t xml:space="preserve"> тыс. рублей </w:t>
      </w:r>
    </w:p>
    <w:p w:rsidR="00CD5B08" w:rsidRPr="00E5728D" w:rsidRDefault="00CD5B08" w:rsidP="00CD5B08">
      <w:pPr>
        <w:spacing w:line="360" w:lineRule="exact"/>
        <w:jc w:val="both"/>
        <w:rPr>
          <w:rFonts w:eastAsia="Calibri"/>
          <w:bCs/>
          <w:sz w:val="28"/>
          <w:szCs w:val="28"/>
        </w:rPr>
      </w:pPr>
      <w:r w:rsidRPr="00E5728D">
        <w:rPr>
          <w:rFonts w:eastAsia="Calibri"/>
          <w:bCs/>
          <w:sz w:val="28"/>
          <w:szCs w:val="28"/>
        </w:rPr>
        <w:t>из них:</w:t>
      </w:r>
    </w:p>
    <w:p w:rsidR="00CD5B08" w:rsidRPr="00803FC0" w:rsidRDefault="00CD5B08" w:rsidP="00CD5B08">
      <w:pPr>
        <w:pStyle w:val="a3"/>
        <w:spacing w:line="360" w:lineRule="exact"/>
        <w:ind w:left="0" w:firstLine="709"/>
        <w:jc w:val="both"/>
        <w:rPr>
          <w:rFonts w:eastAsia="Calibri"/>
          <w:bCs/>
          <w:sz w:val="28"/>
          <w:szCs w:val="28"/>
        </w:rPr>
      </w:pPr>
      <w:r w:rsidRPr="00803FC0">
        <w:rPr>
          <w:rFonts w:eastAsia="Calibri"/>
          <w:bCs/>
          <w:sz w:val="28"/>
          <w:szCs w:val="28"/>
        </w:rPr>
        <w:t>за счёт средств федерального бюджета –</w:t>
      </w:r>
      <w:r>
        <w:rPr>
          <w:rFonts w:eastAsia="Calibri"/>
          <w:bCs/>
          <w:sz w:val="28"/>
          <w:szCs w:val="28"/>
        </w:rPr>
        <w:t xml:space="preserve"> 211</w:t>
      </w:r>
      <w:r w:rsidRPr="00E50306">
        <w:rPr>
          <w:rFonts w:eastAsia="Calibri"/>
          <w:bCs/>
          <w:sz w:val="28"/>
          <w:szCs w:val="28"/>
        </w:rPr>
        <w:t>,</w:t>
      </w:r>
      <w:r>
        <w:rPr>
          <w:rFonts w:eastAsia="Calibri"/>
          <w:bCs/>
          <w:sz w:val="28"/>
          <w:szCs w:val="28"/>
        </w:rPr>
        <w:t xml:space="preserve">31 </w:t>
      </w:r>
      <w:r w:rsidRPr="00803FC0">
        <w:rPr>
          <w:rFonts w:eastAsia="Calibri"/>
          <w:bCs/>
          <w:sz w:val="28"/>
          <w:szCs w:val="28"/>
        </w:rPr>
        <w:t>тыс. рублей, в том числе:</w:t>
      </w:r>
    </w:p>
    <w:p w:rsidR="00CD5B08" w:rsidRDefault="00CD5B08" w:rsidP="00CD5B08">
      <w:pPr>
        <w:spacing w:line="360" w:lineRule="exact"/>
        <w:jc w:val="both"/>
        <w:rPr>
          <w:rFonts w:eastAsia="Calibri"/>
          <w:bCs/>
          <w:sz w:val="28"/>
          <w:szCs w:val="28"/>
        </w:rPr>
      </w:pPr>
      <w:r>
        <w:rPr>
          <w:rFonts w:eastAsia="Calibri"/>
          <w:bCs/>
          <w:sz w:val="28"/>
          <w:szCs w:val="28"/>
        </w:rPr>
        <w:t xml:space="preserve">         2025 год – 34,03 тыс. рублей</w:t>
      </w:r>
    </w:p>
    <w:p w:rsidR="00CD5B08" w:rsidRPr="006D414B" w:rsidRDefault="00CD5B08" w:rsidP="00CD5B08">
      <w:pPr>
        <w:spacing w:line="360" w:lineRule="exact"/>
        <w:jc w:val="both"/>
        <w:rPr>
          <w:rFonts w:eastAsia="Calibri"/>
          <w:bCs/>
          <w:sz w:val="28"/>
          <w:szCs w:val="28"/>
        </w:rPr>
      </w:pPr>
      <w:r>
        <w:rPr>
          <w:rFonts w:eastAsia="Calibri"/>
          <w:bCs/>
          <w:sz w:val="28"/>
          <w:szCs w:val="28"/>
        </w:rPr>
        <w:t xml:space="preserve">         2026 год </w:t>
      </w:r>
      <w:r w:rsidRPr="00A40D01">
        <w:rPr>
          <w:rFonts w:eastAsia="Calibri"/>
          <w:b/>
          <w:bCs/>
          <w:sz w:val="28"/>
          <w:szCs w:val="28"/>
        </w:rPr>
        <w:t xml:space="preserve">– </w:t>
      </w:r>
      <w:r w:rsidRPr="006D414B">
        <w:rPr>
          <w:rFonts w:eastAsia="Calibri"/>
          <w:bCs/>
          <w:sz w:val="28"/>
          <w:szCs w:val="28"/>
        </w:rPr>
        <w:t>34,</w:t>
      </w:r>
      <w:r>
        <w:rPr>
          <w:rFonts w:eastAsia="Calibri"/>
          <w:bCs/>
          <w:sz w:val="28"/>
          <w:szCs w:val="28"/>
        </w:rPr>
        <w:t>4</w:t>
      </w:r>
      <w:r w:rsidRPr="006D414B">
        <w:rPr>
          <w:rFonts w:eastAsia="Calibri"/>
          <w:bCs/>
          <w:sz w:val="28"/>
          <w:szCs w:val="28"/>
        </w:rPr>
        <w:t xml:space="preserve"> тыс. рублей</w:t>
      </w:r>
    </w:p>
    <w:p w:rsidR="00CD5B08" w:rsidRPr="006D414B" w:rsidRDefault="00CD5B08" w:rsidP="00CD5B08">
      <w:pPr>
        <w:spacing w:line="360" w:lineRule="exact"/>
        <w:jc w:val="both"/>
        <w:rPr>
          <w:rFonts w:eastAsia="Calibri"/>
          <w:bCs/>
          <w:sz w:val="28"/>
          <w:szCs w:val="28"/>
        </w:rPr>
      </w:pPr>
      <w:r>
        <w:rPr>
          <w:rFonts w:eastAsia="Calibri"/>
          <w:bCs/>
          <w:sz w:val="28"/>
          <w:szCs w:val="28"/>
        </w:rPr>
        <w:t xml:space="preserve">         2027 год – 35</w:t>
      </w:r>
      <w:r w:rsidRPr="006D414B">
        <w:rPr>
          <w:rFonts w:eastAsia="Calibri"/>
          <w:bCs/>
          <w:sz w:val="28"/>
          <w:szCs w:val="28"/>
        </w:rPr>
        <w:t>,</w:t>
      </w:r>
      <w:r>
        <w:rPr>
          <w:rFonts w:eastAsia="Calibri"/>
          <w:bCs/>
          <w:sz w:val="28"/>
          <w:szCs w:val="28"/>
        </w:rPr>
        <w:t>72</w:t>
      </w:r>
      <w:r w:rsidRPr="006D414B">
        <w:rPr>
          <w:rFonts w:eastAsia="Calibri"/>
          <w:bCs/>
          <w:sz w:val="28"/>
          <w:szCs w:val="28"/>
        </w:rPr>
        <w:t xml:space="preserve"> тыс. рублей</w:t>
      </w:r>
    </w:p>
    <w:p w:rsidR="00CD5B08" w:rsidRDefault="00CD5B08" w:rsidP="00CD5B08">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 xml:space="preserve">2028 год – </w:t>
      </w:r>
      <w:r>
        <w:rPr>
          <w:rFonts w:eastAsia="Calibri"/>
          <w:bCs/>
          <w:sz w:val="28"/>
          <w:szCs w:val="28"/>
        </w:rPr>
        <w:t>35</w:t>
      </w:r>
      <w:r w:rsidRPr="006D414B">
        <w:rPr>
          <w:rFonts w:eastAsia="Calibri"/>
          <w:bCs/>
          <w:sz w:val="28"/>
          <w:szCs w:val="28"/>
        </w:rPr>
        <w:t>,</w:t>
      </w:r>
      <w:r>
        <w:rPr>
          <w:rFonts w:eastAsia="Calibri"/>
          <w:bCs/>
          <w:sz w:val="28"/>
          <w:szCs w:val="28"/>
        </w:rPr>
        <w:t>72</w:t>
      </w:r>
      <w:r w:rsidRPr="006D414B">
        <w:rPr>
          <w:rFonts w:eastAsia="Calibri"/>
          <w:bCs/>
          <w:sz w:val="28"/>
          <w:szCs w:val="28"/>
        </w:rPr>
        <w:t xml:space="preserve"> </w:t>
      </w:r>
      <w:r>
        <w:rPr>
          <w:rFonts w:eastAsia="Calibri"/>
          <w:bCs/>
          <w:sz w:val="28"/>
          <w:szCs w:val="28"/>
        </w:rPr>
        <w:t>тыс. рублей</w:t>
      </w:r>
    </w:p>
    <w:p w:rsidR="00CD5B08" w:rsidRPr="006D414B" w:rsidRDefault="00CD5B08" w:rsidP="00CD5B08">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 xml:space="preserve">2029 год – </w:t>
      </w:r>
      <w:r>
        <w:rPr>
          <w:rFonts w:eastAsia="Calibri"/>
          <w:bCs/>
          <w:sz w:val="28"/>
          <w:szCs w:val="28"/>
        </w:rPr>
        <w:t>35</w:t>
      </w:r>
      <w:r w:rsidRPr="006D414B">
        <w:rPr>
          <w:rFonts w:eastAsia="Calibri"/>
          <w:bCs/>
          <w:sz w:val="28"/>
          <w:szCs w:val="28"/>
        </w:rPr>
        <w:t>,</w:t>
      </w:r>
      <w:r>
        <w:rPr>
          <w:rFonts w:eastAsia="Calibri"/>
          <w:bCs/>
          <w:sz w:val="28"/>
          <w:szCs w:val="28"/>
        </w:rPr>
        <w:t>72</w:t>
      </w:r>
      <w:r w:rsidRPr="006D414B">
        <w:rPr>
          <w:rFonts w:eastAsia="Calibri"/>
          <w:bCs/>
          <w:sz w:val="28"/>
          <w:szCs w:val="28"/>
        </w:rPr>
        <w:t xml:space="preserve"> тыс. рублей</w:t>
      </w:r>
    </w:p>
    <w:p w:rsidR="00CD5B08" w:rsidRPr="006D414B" w:rsidRDefault="00CD5B08" w:rsidP="00CD5B08">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 xml:space="preserve">2030 год – </w:t>
      </w:r>
      <w:r>
        <w:rPr>
          <w:rFonts w:eastAsia="Calibri"/>
          <w:bCs/>
          <w:sz w:val="28"/>
          <w:szCs w:val="28"/>
        </w:rPr>
        <w:t>35</w:t>
      </w:r>
      <w:r w:rsidRPr="006D414B">
        <w:rPr>
          <w:rFonts w:eastAsia="Calibri"/>
          <w:bCs/>
          <w:sz w:val="28"/>
          <w:szCs w:val="28"/>
        </w:rPr>
        <w:t>,</w:t>
      </w:r>
      <w:r>
        <w:rPr>
          <w:rFonts w:eastAsia="Calibri"/>
          <w:bCs/>
          <w:sz w:val="28"/>
          <w:szCs w:val="28"/>
        </w:rPr>
        <w:t>72</w:t>
      </w:r>
      <w:r w:rsidRPr="006D414B">
        <w:rPr>
          <w:rFonts w:eastAsia="Calibri"/>
          <w:bCs/>
          <w:sz w:val="28"/>
          <w:szCs w:val="28"/>
        </w:rPr>
        <w:t xml:space="preserve"> тыс. рублей</w:t>
      </w:r>
    </w:p>
    <w:p w:rsidR="00CD5B08" w:rsidRPr="00803FC0" w:rsidRDefault="00CD5B08" w:rsidP="00CD5B08">
      <w:pPr>
        <w:spacing w:line="360" w:lineRule="exact"/>
        <w:jc w:val="both"/>
        <w:rPr>
          <w:rFonts w:eastAsia="Calibri"/>
          <w:bCs/>
          <w:sz w:val="28"/>
          <w:szCs w:val="28"/>
        </w:rPr>
      </w:pPr>
      <w:r>
        <w:rPr>
          <w:rFonts w:eastAsia="Calibri"/>
          <w:b/>
          <w:bCs/>
          <w:sz w:val="28"/>
          <w:szCs w:val="28"/>
        </w:rPr>
        <w:t xml:space="preserve">       </w:t>
      </w:r>
      <w:r w:rsidRPr="00803FC0">
        <w:rPr>
          <w:rFonts w:eastAsia="Calibri"/>
          <w:bCs/>
          <w:sz w:val="28"/>
          <w:szCs w:val="28"/>
        </w:rPr>
        <w:t xml:space="preserve"> за счёт средств областного бюджета – </w:t>
      </w:r>
      <w:r w:rsidRPr="006D414B">
        <w:rPr>
          <w:rFonts w:eastAsia="Calibri"/>
          <w:bCs/>
          <w:sz w:val="28"/>
          <w:szCs w:val="28"/>
        </w:rPr>
        <w:t>74643</w:t>
      </w:r>
      <w:r w:rsidRPr="006D414B">
        <w:rPr>
          <w:sz w:val="28"/>
          <w:szCs w:val="28"/>
        </w:rPr>
        <w:t>,</w:t>
      </w:r>
      <w:r>
        <w:rPr>
          <w:sz w:val="28"/>
          <w:szCs w:val="28"/>
        </w:rPr>
        <w:t>49</w:t>
      </w:r>
      <w:r w:rsidRPr="007B1086">
        <w:t xml:space="preserve"> </w:t>
      </w:r>
      <w:r w:rsidRPr="00803FC0">
        <w:rPr>
          <w:rFonts w:eastAsia="Calibri"/>
          <w:bCs/>
          <w:sz w:val="28"/>
          <w:szCs w:val="28"/>
        </w:rPr>
        <w:t>тыс. рублей, в том числе:</w:t>
      </w:r>
    </w:p>
    <w:p w:rsidR="00CD5B08" w:rsidRDefault="00CD5B08" w:rsidP="00CD5B08">
      <w:pPr>
        <w:spacing w:line="360" w:lineRule="exact"/>
        <w:jc w:val="both"/>
        <w:rPr>
          <w:rFonts w:eastAsia="Calibri"/>
          <w:bCs/>
          <w:sz w:val="28"/>
          <w:szCs w:val="28"/>
        </w:rPr>
      </w:pPr>
      <w:r>
        <w:rPr>
          <w:rFonts w:eastAsia="Calibri"/>
          <w:bCs/>
          <w:sz w:val="28"/>
          <w:szCs w:val="28"/>
        </w:rPr>
        <w:t xml:space="preserve">         2025 год – </w:t>
      </w:r>
      <w:r>
        <w:rPr>
          <w:sz w:val="28"/>
          <w:szCs w:val="28"/>
        </w:rPr>
        <w:t>12259,17</w:t>
      </w:r>
      <w:r>
        <w:t xml:space="preserve"> </w:t>
      </w:r>
      <w:r>
        <w:rPr>
          <w:rFonts w:eastAsia="Calibri"/>
          <w:bCs/>
          <w:sz w:val="28"/>
          <w:szCs w:val="28"/>
        </w:rPr>
        <w:t>тыс. рублей</w:t>
      </w:r>
    </w:p>
    <w:p w:rsidR="00CD5B08" w:rsidRPr="006D414B" w:rsidRDefault="00CD5B08" w:rsidP="00CD5B08">
      <w:pPr>
        <w:spacing w:line="360" w:lineRule="exact"/>
        <w:jc w:val="both"/>
        <w:rPr>
          <w:rFonts w:eastAsia="Calibri"/>
          <w:bCs/>
          <w:sz w:val="28"/>
          <w:szCs w:val="28"/>
        </w:rPr>
      </w:pPr>
      <w:r>
        <w:rPr>
          <w:rFonts w:eastAsia="Calibri"/>
          <w:bCs/>
          <w:sz w:val="28"/>
          <w:szCs w:val="28"/>
        </w:rPr>
        <w:t xml:space="preserve">         2026 год – 12562</w:t>
      </w:r>
      <w:r w:rsidRPr="006D414B">
        <w:rPr>
          <w:sz w:val="28"/>
          <w:szCs w:val="28"/>
        </w:rPr>
        <w:t>,8</w:t>
      </w:r>
      <w:r w:rsidRPr="006D414B">
        <w:t xml:space="preserve"> </w:t>
      </w:r>
      <w:r w:rsidRPr="006D414B">
        <w:rPr>
          <w:rFonts w:eastAsia="Calibri"/>
          <w:bCs/>
          <w:sz w:val="28"/>
          <w:szCs w:val="28"/>
        </w:rPr>
        <w:t>тыс. рублей</w:t>
      </w:r>
    </w:p>
    <w:p w:rsidR="00CD5B08" w:rsidRPr="006D414B" w:rsidRDefault="00CD5B08" w:rsidP="00CD5B08">
      <w:pPr>
        <w:spacing w:line="360" w:lineRule="exact"/>
        <w:jc w:val="both"/>
        <w:rPr>
          <w:rFonts w:eastAsia="Calibri"/>
          <w:bCs/>
          <w:sz w:val="28"/>
          <w:szCs w:val="28"/>
        </w:rPr>
      </w:pPr>
      <w:r>
        <w:rPr>
          <w:rFonts w:eastAsia="Calibri"/>
          <w:bCs/>
          <w:sz w:val="28"/>
          <w:szCs w:val="28"/>
        </w:rPr>
        <w:t xml:space="preserve">         2027 год – 12455,38</w:t>
      </w:r>
      <w:r w:rsidRPr="006D414B">
        <w:rPr>
          <w:rFonts w:eastAsia="Calibri"/>
          <w:bCs/>
          <w:sz w:val="28"/>
          <w:szCs w:val="28"/>
        </w:rPr>
        <w:t xml:space="preserve"> тыс. рублей</w:t>
      </w:r>
    </w:p>
    <w:p w:rsidR="00CD5B08" w:rsidRPr="006D414B" w:rsidRDefault="00CD5B08" w:rsidP="00CD5B08">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2028 год – 12455,3</w:t>
      </w:r>
      <w:r>
        <w:rPr>
          <w:rFonts w:eastAsia="Calibri"/>
          <w:bCs/>
          <w:sz w:val="28"/>
          <w:szCs w:val="28"/>
        </w:rPr>
        <w:t>8</w:t>
      </w:r>
      <w:r w:rsidRPr="006D414B">
        <w:rPr>
          <w:rFonts w:eastAsia="Calibri"/>
          <w:bCs/>
          <w:sz w:val="28"/>
          <w:szCs w:val="28"/>
        </w:rPr>
        <w:t xml:space="preserve"> тыс. рублей</w:t>
      </w:r>
    </w:p>
    <w:p w:rsidR="00CD5B08" w:rsidRPr="006D414B" w:rsidRDefault="00CD5B08" w:rsidP="00CD5B08">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2029 год –12455,3</w:t>
      </w:r>
      <w:r>
        <w:rPr>
          <w:rFonts w:eastAsia="Calibri"/>
          <w:bCs/>
          <w:sz w:val="28"/>
          <w:szCs w:val="28"/>
        </w:rPr>
        <w:t>8</w:t>
      </w:r>
      <w:r w:rsidRPr="006D414B">
        <w:rPr>
          <w:rFonts w:eastAsia="Calibri"/>
          <w:bCs/>
          <w:sz w:val="28"/>
          <w:szCs w:val="28"/>
        </w:rPr>
        <w:t xml:space="preserve"> тыс. рублей </w:t>
      </w:r>
    </w:p>
    <w:p w:rsidR="00CD5B08" w:rsidRPr="006D414B" w:rsidRDefault="00CD5B08" w:rsidP="00CD5B08">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2030 год –12455,3</w:t>
      </w:r>
      <w:r>
        <w:rPr>
          <w:rFonts w:eastAsia="Calibri"/>
          <w:bCs/>
          <w:sz w:val="28"/>
          <w:szCs w:val="28"/>
        </w:rPr>
        <w:t>8</w:t>
      </w:r>
      <w:r w:rsidRPr="006D414B">
        <w:rPr>
          <w:rFonts w:eastAsia="Calibri"/>
          <w:bCs/>
          <w:sz w:val="28"/>
          <w:szCs w:val="28"/>
        </w:rPr>
        <w:t xml:space="preserve"> тыс. рублей</w:t>
      </w:r>
    </w:p>
    <w:p w:rsidR="00CD5B08" w:rsidRPr="00803FC0" w:rsidRDefault="00CD5B08" w:rsidP="00CD5B08">
      <w:pPr>
        <w:spacing w:line="360" w:lineRule="exact"/>
        <w:jc w:val="both"/>
        <w:rPr>
          <w:rFonts w:eastAsia="Calibri"/>
          <w:bCs/>
          <w:sz w:val="28"/>
          <w:szCs w:val="28"/>
        </w:rPr>
      </w:pPr>
      <w:r>
        <w:rPr>
          <w:rFonts w:eastAsia="Calibri"/>
          <w:bCs/>
          <w:sz w:val="28"/>
          <w:szCs w:val="28"/>
        </w:rPr>
        <w:t xml:space="preserve">    </w:t>
      </w:r>
      <w:r w:rsidRPr="00803FC0">
        <w:rPr>
          <w:rFonts w:eastAsia="Calibri"/>
          <w:bCs/>
          <w:sz w:val="28"/>
          <w:szCs w:val="28"/>
        </w:rPr>
        <w:t xml:space="preserve">за счёт средств муниципального образования – </w:t>
      </w:r>
      <w:r>
        <w:rPr>
          <w:rFonts w:eastAsia="Calibri"/>
          <w:bCs/>
          <w:sz w:val="28"/>
          <w:szCs w:val="28"/>
        </w:rPr>
        <w:t>103246,572</w:t>
      </w:r>
      <w:r>
        <w:rPr>
          <w:rFonts w:eastAsia="Calibri"/>
          <w:bCs/>
        </w:rPr>
        <w:t xml:space="preserve"> </w:t>
      </w:r>
      <w:r w:rsidRPr="00803FC0">
        <w:rPr>
          <w:rFonts w:eastAsia="Calibri"/>
          <w:bCs/>
          <w:sz w:val="28"/>
          <w:szCs w:val="28"/>
        </w:rPr>
        <w:t>тыс. рублей, в том числе:</w:t>
      </w:r>
    </w:p>
    <w:p w:rsidR="00CD5B08" w:rsidRDefault="00CD5B08" w:rsidP="00CD5B08">
      <w:pPr>
        <w:spacing w:line="360" w:lineRule="exact"/>
        <w:jc w:val="both"/>
        <w:rPr>
          <w:rFonts w:eastAsia="Calibri"/>
          <w:bCs/>
          <w:sz w:val="28"/>
          <w:szCs w:val="28"/>
        </w:rPr>
      </w:pPr>
      <w:r>
        <w:rPr>
          <w:rFonts w:eastAsia="Calibri"/>
          <w:bCs/>
          <w:sz w:val="28"/>
          <w:szCs w:val="28"/>
        </w:rPr>
        <w:t xml:space="preserve">        2025 год – </w:t>
      </w:r>
      <w:r>
        <w:rPr>
          <w:sz w:val="28"/>
          <w:szCs w:val="28"/>
        </w:rPr>
        <w:t>18249,466</w:t>
      </w:r>
      <w:r>
        <w:t xml:space="preserve"> </w:t>
      </w:r>
      <w:r>
        <w:rPr>
          <w:rFonts w:eastAsia="Calibri"/>
          <w:bCs/>
          <w:sz w:val="28"/>
          <w:szCs w:val="28"/>
        </w:rPr>
        <w:t>тыс. рублей</w:t>
      </w:r>
    </w:p>
    <w:p w:rsidR="00CD5B08" w:rsidRPr="006D414B" w:rsidRDefault="00CD5B08" w:rsidP="00CD5B08">
      <w:pPr>
        <w:spacing w:line="360" w:lineRule="exact"/>
        <w:jc w:val="both"/>
        <w:rPr>
          <w:rFonts w:eastAsia="Calibri"/>
          <w:bCs/>
          <w:sz w:val="28"/>
          <w:szCs w:val="28"/>
        </w:rPr>
      </w:pPr>
      <w:r>
        <w:rPr>
          <w:rFonts w:eastAsia="Calibri"/>
          <w:bCs/>
          <w:sz w:val="28"/>
          <w:szCs w:val="28"/>
        </w:rPr>
        <w:t xml:space="preserve">        2026 год – </w:t>
      </w:r>
      <w:r w:rsidRPr="006D414B">
        <w:rPr>
          <w:sz w:val="28"/>
          <w:szCs w:val="28"/>
        </w:rPr>
        <w:t>16823,17</w:t>
      </w:r>
      <w:r w:rsidRPr="006D414B">
        <w:t xml:space="preserve"> </w:t>
      </w:r>
      <w:r w:rsidRPr="006D414B">
        <w:rPr>
          <w:rFonts w:eastAsia="Calibri"/>
          <w:bCs/>
          <w:sz w:val="28"/>
          <w:szCs w:val="28"/>
        </w:rPr>
        <w:t>тыс. рублей</w:t>
      </w:r>
    </w:p>
    <w:p w:rsidR="00CD5B08" w:rsidRPr="006D414B" w:rsidRDefault="00CD5B08" w:rsidP="00CD5B08">
      <w:pPr>
        <w:spacing w:line="360" w:lineRule="exact"/>
        <w:jc w:val="both"/>
        <w:rPr>
          <w:rFonts w:eastAsia="Calibri"/>
          <w:bCs/>
          <w:sz w:val="28"/>
          <w:szCs w:val="28"/>
        </w:rPr>
      </w:pPr>
      <w:r>
        <w:rPr>
          <w:rFonts w:eastAsia="Calibri"/>
          <w:bCs/>
          <w:sz w:val="28"/>
          <w:szCs w:val="28"/>
        </w:rPr>
        <w:t xml:space="preserve">        2027 год – 17043,484</w:t>
      </w:r>
      <w:r w:rsidRPr="006D414B">
        <w:rPr>
          <w:rFonts w:eastAsia="Calibri"/>
          <w:bCs/>
          <w:sz w:val="28"/>
          <w:szCs w:val="28"/>
        </w:rPr>
        <w:t xml:space="preserve"> тыс. рублей</w:t>
      </w:r>
    </w:p>
    <w:p w:rsidR="00CD5B08" w:rsidRPr="006D414B" w:rsidRDefault="00CD5B08" w:rsidP="00CD5B08">
      <w:pPr>
        <w:spacing w:line="360" w:lineRule="exact"/>
        <w:jc w:val="both"/>
        <w:rPr>
          <w:rFonts w:eastAsia="Calibri"/>
          <w:bCs/>
          <w:sz w:val="28"/>
          <w:szCs w:val="28"/>
        </w:rPr>
      </w:pPr>
      <w:r>
        <w:rPr>
          <w:rFonts w:eastAsia="Calibri"/>
          <w:bCs/>
          <w:sz w:val="28"/>
          <w:szCs w:val="28"/>
        </w:rPr>
        <w:t xml:space="preserve">        2028 год – 17043,484</w:t>
      </w:r>
      <w:r w:rsidRPr="006D414B">
        <w:rPr>
          <w:rFonts w:eastAsia="Calibri"/>
          <w:bCs/>
          <w:sz w:val="28"/>
          <w:szCs w:val="28"/>
        </w:rPr>
        <w:t xml:space="preserve"> тыс. рублей</w:t>
      </w:r>
    </w:p>
    <w:p w:rsidR="00CD5B08" w:rsidRPr="006D414B" w:rsidRDefault="00CD5B08" w:rsidP="00CD5B08">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2029 год – 17043,4</w:t>
      </w:r>
      <w:r>
        <w:rPr>
          <w:rFonts w:eastAsia="Calibri"/>
          <w:bCs/>
          <w:sz w:val="28"/>
          <w:szCs w:val="28"/>
        </w:rPr>
        <w:t>84</w:t>
      </w:r>
      <w:r w:rsidRPr="006D414B">
        <w:rPr>
          <w:rFonts w:eastAsia="Calibri"/>
          <w:bCs/>
          <w:sz w:val="28"/>
          <w:szCs w:val="28"/>
        </w:rPr>
        <w:t xml:space="preserve"> тыс. рублей</w:t>
      </w:r>
    </w:p>
    <w:p w:rsidR="00CD5B08" w:rsidRPr="006D414B" w:rsidRDefault="00CD5B08" w:rsidP="00CD5B08">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2030 год – 17043,4</w:t>
      </w:r>
      <w:r>
        <w:rPr>
          <w:rFonts w:eastAsia="Calibri"/>
          <w:bCs/>
          <w:sz w:val="28"/>
          <w:szCs w:val="28"/>
        </w:rPr>
        <w:t>84</w:t>
      </w:r>
      <w:r w:rsidRPr="006D414B">
        <w:rPr>
          <w:rFonts w:eastAsia="Calibri"/>
          <w:bCs/>
          <w:sz w:val="28"/>
          <w:szCs w:val="28"/>
        </w:rPr>
        <w:t xml:space="preserve"> тыс. рублей</w:t>
      </w:r>
    </w:p>
    <w:p w:rsidR="00CD5B08" w:rsidRDefault="00CD5B08" w:rsidP="00CD5B08">
      <w:pPr>
        <w:spacing w:line="360" w:lineRule="exact"/>
        <w:jc w:val="both"/>
        <w:rPr>
          <w:rFonts w:eastAsia="Calibri"/>
          <w:bCs/>
          <w:sz w:val="28"/>
          <w:szCs w:val="28"/>
        </w:rPr>
      </w:pPr>
      <w:r>
        <w:rPr>
          <w:rFonts w:eastAsia="Calibri"/>
          <w:bCs/>
          <w:sz w:val="28"/>
          <w:szCs w:val="28"/>
        </w:rPr>
        <w:t xml:space="preserve">    </w:t>
      </w:r>
      <w:r w:rsidRPr="00324015">
        <w:rPr>
          <w:rFonts w:eastAsia="Calibri"/>
          <w:bCs/>
          <w:sz w:val="28"/>
          <w:szCs w:val="28"/>
        </w:rPr>
        <w:t>Иные внебюджетные источники</w:t>
      </w:r>
      <w:r>
        <w:rPr>
          <w:rFonts w:eastAsia="Calibri"/>
          <w:bCs/>
          <w:sz w:val="28"/>
          <w:szCs w:val="28"/>
        </w:rPr>
        <w:t xml:space="preserve"> –</w:t>
      </w:r>
      <w:r w:rsidRPr="00324015">
        <w:rPr>
          <w:rFonts w:eastAsia="Calibri"/>
          <w:bCs/>
          <w:sz w:val="28"/>
          <w:szCs w:val="28"/>
        </w:rPr>
        <w:t xml:space="preserve"> </w:t>
      </w:r>
      <w:r>
        <w:rPr>
          <w:rFonts w:eastAsia="Calibri"/>
          <w:bCs/>
          <w:sz w:val="28"/>
          <w:szCs w:val="28"/>
        </w:rPr>
        <w:t>322,9 тыс. рублей, в том числе:</w:t>
      </w:r>
    </w:p>
    <w:p w:rsidR="00CD5B08" w:rsidRDefault="00CD5B08" w:rsidP="00CD5B08">
      <w:pPr>
        <w:spacing w:line="360" w:lineRule="exact"/>
        <w:jc w:val="both"/>
        <w:rPr>
          <w:rFonts w:eastAsia="Calibri"/>
          <w:bCs/>
          <w:sz w:val="28"/>
          <w:szCs w:val="28"/>
        </w:rPr>
      </w:pPr>
      <w:r>
        <w:rPr>
          <w:rFonts w:eastAsia="Calibri"/>
          <w:bCs/>
          <w:sz w:val="28"/>
          <w:szCs w:val="28"/>
        </w:rPr>
        <w:t xml:space="preserve">       2025 год – 322,9 тыс. рублей</w:t>
      </w:r>
    </w:p>
    <w:p w:rsidR="00CD5B08" w:rsidRPr="00DB05C3" w:rsidRDefault="00CD5B08" w:rsidP="00CD5B08">
      <w:pPr>
        <w:spacing w:line="360" w:lineRule="exact"/>
        <w:jc w:val="both"/>
        <w:rPr>
          <w:rFonts w:eastAsia="Calibri"/>
          <w:bCs/>
          <w:sz w:val="28"/>
          <w:szCs w:val="28"/>
        </w:rPr>
      </w:pPr>
      <w:r>
        <w:rPr>
          <w:rFonts w:eastAsia="Calibri"/>
          <w:bCs/>
          <w:sz w:val="28"/>
          <w:szCs w:val="28"/>
        </w:rPr>
        <w:t xml:space="preserve">       2026 год – </w:t>
      </w:r>
      <w:r w:rsidRPr="00DB05C3">
        <w:rPr>
          <w:sz w:val="28"/>
          <w:szCs w:val="28"/>
        </w:rPr>
        <w:t>0</w:t>
      </w:r>
      <w:r w:rsidRPr="00DB05C3">
        <w:t xml:space="preserve"> </w:t>
      </w:r>
      <w:r w:rsidRPr="00DB05C3">
        <w:rPr>
          <w:rFonts w:eastAsia="Calibri"/>
          <w:bCs/>
          <w:sz w:val="28"/>
          <w:szCs w:val="28"/>
        </w:rPr>
        <w:t>тыс. рублей</w:t>
      </w:r>
    </w:p>
    <w:p w:rsidR="00CD5B08" w:rsidRPr="00DB05C3" w:rsidRDefault="00CD5B08" w:rsidP="00CD5B08">
      <w:pPr>
        <w:spacing w:line="360" w:lineRule="exact"/>
        <w:jc w:val="both"/>
        <w:rPr>
          <w:rFonts w:eastAsia="Calibri"/>
          <w:bCs/>
          <w:sz w:val="28"/>
          <w:szCs w:val="28"/>
        </w:rPr>
      </w:pPr>
      <w:r>
        <w:rPr>
          <w:rFonts w:eastAsia="Calibri"/>
          <w:bCs/>
          <w:sz w:val="28"/>
          <w:szCs w:val="28"/>
        </w:rPr>
        <w:t xml:space="preserve">       </w:t>
      </w:r>
      <w:r w:rsidRPr="00DB05C3">
        <w:rPr>
          <w:rFonts w:eastAsia="Calibri"/>
          <w:bCs/>
          <w:sz w:val="28"/>
          <w:szCs w:val="28"/>
        </w:rPr>
        <w:t>2027 год – 0 тыс. рублей</w:t>
      </w:r>
    </w:p>
    <w:p w:rsidR="00CD5B08" w:rsidRPr="00DB05C3" w:rsidRDefault="00CD5B08" w:rsidP="00CD5B08">
      <w:pPr>
        <w:spacing w:line="360" w:lineRule="exact"/>
        <w:jc w:val="both"/>
        <w:rPr>
          <w:rFonts w:eastAsia="Calibri"/>
          <w:bCs/>
          <w:sz w:val="28"/>
          <w:szCs w:val="28"/>
        </w:rPr>
      </w:pPr>
      <w:r>
        <w:rPr>
          <w:rFonts w:eastAsia="Calibri"/>
          <w:bCs/>
          <w:sz w:val="28"/>
          <w:szCs w:val="28"/>
        </w:rPr>
        <w:t xml:space="preserve">       </w:t>
      </w:r>
      <w:r w:rsidRPr="00DB05C3">
        <w:rPr>
          <w:rFonts w:eastAsia="Calibri"/>
          <w:bCs/>
          <w:sz w:val="28"/>
          <w:szCs w:val="28"/>
        </w:rPr>
        <w:t>2028 год – 0 тыс. рублей</w:t>
      </w:r>
    </w:p>
    <w:p w:rsidR="00CD5B08" w:rsidRPr="00DB05C3" w:rsidRDefault="00CD5B08" w:rsidP="00CD5B08">
      <w:pPr>
        <w:spacing w:line="360" w:lineRule="exact"/>
        <w:jc w:val="both"/>
        <w:rPr>
          <w:rFonts w:eastAsia="Calibri"/>
          <w:bCs/>
          <w:sz w:val="28"/>
          <w:szCs w:val="28"/>
        </w:rPr>
      </w:pPr>
      <w:r>
        <w:rPr>
          <w:rFonts w:eastAsia="Calibri"/>
          <w:bCs/>
          <w:sz w:val="28"/>
          <w:szCs w:val="28"/>
        </w:rPr>
        <w:t xml:space="preserve">       </w:t>
      </w:r>
      <w:r w:rsidRPr="00DB05C3">
        <w:rPr>
          <w:rFonts w:eastAsia="Calibri"/>
          <w:bCs/>
          <w:sz w:val="28"/>
          <w:szCs w:val="28"/>
        </w:rPr>
        <w:t>2029 год – 0 тыс. рублей</w:t>
      </w:r>
    </w:p>
    <w:p w:rsidR="00CD5B08" w:rsidRPr="00DB05C3" w:rsidRDefault="00CD5B08" w:rsidP="00CD5B08">
      <w:pPr>
        <w:spacing w:line="360" w:lineRule="exact"/>
        <w:jc w:val="both"/>
        <w:rPr>
          <w:rFonts w:eastAsia="Calibri"/>
          <w:bCs/>
          <w:sz w:val="28"/>
          <w:szCs w:val="28"/>
        </w:rPr>
      </w:pPr>
      <w:r>
        <w:rPr>
          <w:rFonts w:eastAsia="Calibri"/>
          <w:bCs/>
          <w:sz w:val="28"/>
          <w:szCs w:val="28"/>
        </w:rPr>
        <w:t xml:space="preserve">       </w:t>
      </w:r>
      <w:r w:rsidRPr="00DB05C3">
        <w:rPr>
          <w:rFonts w:eastAsia="Calibri"/>
          <w:bCs/>
          <w:sz w:val="28"/>
          <w:szCs w:val="28"/>
        </w:rPr>
        <w:t>2030 год – 0 тыс. рублей</w:t>
      </w:r>
    </w:p>
    <w:p w:rsidR="00CD5B08" w:rsidRDefault="00CD5B08" w:rsidP="00CD5B08">
      <w:pPr>
        <w:spacing w:line="360" w:lineRule="exact"/>
        <w:jc w:val="both"/>
        <w:rPr>
          <w:rFonts w:eastAsia="Calibri"/>
          <w:bCs/>
          <w:sz w:val="28"/>
          <w:szCs w:val="28"/>
        </w:rPr>
      </w:pPr>
      <w:r>
        <w:rPr>
          <w:rFonts w:eastAsia="Calibri"/>
          <w:bCs/>
          <w:sz w:val="28"/>
          <w:szCs w:val="28"/>
        </w:rPr>
        <w:t xml:space="preserve">       1.11. </w:t>
      </w:r>
      <w:r w:rsidRPr="00920D90">
        <w:rPr>
          <w:rFonts w:eastAsia="Calibri"/>
          <w:bCs/>
          <w:sz w:val="28"/>
          <w:szCs w:val="28"/>
        </w:rPr>
        <w:t>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p w:rsidR="00CD5B08" w:rsidRPr="00920D90" w:rsidRDefault="00CD5B08" w:rsidP="00CD5B08">
      <w:pPr>
        <w:spacing w:line="360" w:lineRule="exact"/>
        <w:ind w:firstLine="851"/>
        <w:jc w:val="both"/>
        <w:rPr>
          <w:rFonts w:eastAsia="Calibri"/>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276"/>
        <w:gridCol w:w="992"/>
        <w:gridCol w:w="1134"/>
        <w:gridCol w:w="992"/>
        <w:gridCol w:w="1134"/>
        <w:gridCol w:w="1134"/>
        <w:gridCol w:w="964"/>
      </w:tblGrid>
      <w:tr w:rsidR="00CD5B08" w:rsidRPr="00A24D76" w:rsidTr="00C90C9C">
        <w:trPr>
          <w:trHeight w:val="495"/>
        </w:trPr>
        <w:tc>
          <w:tcPr>
            <w:tcW w:w="1838" w:type="dxa"/>
            <w:vMerge w:val="restart"/>
          </w:tcPr>
          <w:p w:rsidR="00CD5B08" w:rsidRPr="000C577A" w:rsidRDefault="00CD5B08" w:rsidP="00C90C9C">
            <w:pPr>
              <w:spacing w:line="360" w:lineRule="auto"/>
              <w:jc w:val="both"/>
              <w:rPr>
                <w:sz w:val="28"/>
                <w:szCs w:val="28"/>
              </w:rPr>
            </w:pPr>
            <w:r w:rsidRPr="000C577A">
              <w:rPr>
                <w:sz w:val="28"/>
                <w:szCs w:val="28"/>
              </w:rPr>
              <w:t xml:space="preserve">Основные </w:t>
            </w:r>
          </w:p>
          <w:p w:rsidR="00CD5B08" w:rsidRPr="000C577A" w:rsidRDefault="00CD5B08" w:rsidP="00C90C9C">
            <w:pPr>
              <w:spacing w:line="360" w:lineRule="auto"/>
              <w:jc w:val="both"/>
              <w:rPr>
                <w:sz w:val="28"/>
                <w:szCs w:val="28"/>
              </w:rPr>
            </w:pPr>
            <w:r w:rsidRPr="000C577A">
              <w:rPr>
                <w:sz w:val="28"/>
                <w:szCs w:val="28"/>
              </w:rPr>
              <w:lastRenderedPageBreak/>
              <w:t>направления</w:t>
            </w:r>
          </w:p>
          <w:p w:rsidR="00CD5B08" w:rsidRPr="00754679" w:rsidRDefault="00CD5B08" w:rsidP="00C90C9C">
            <w:pPr>
              <w:spacing w:line="360" w:lineRule="auto"/>
              <w:jc w:val="both"/>
              <w:rPr>
                <w:sz w:val="28"/>
                <w:szCs w:val="28"/>
              </w:rPr>
            </w:pPr>
            <w:r w:rsidRPr="000C577A">
              <w:rPr>
                <w:sz w:val="28"/>
                <w:szCs w:val="28"/>
              </w:rPr>
              <w:t>финансирования  Программы</w:t>
            </w:r>
          </w:p>
        </w:tc>
        <w:tc>
          <w:tcPr>
            <w:tcW w:w="7626" w:type="dxa"/>
            <w:gridSpan w:val="7"/>
          </w:tcPr>
          <w:p w:rsidR="00CD5B08" w:rsidRPr="00754679" w:rsidRDefault="00CD5B08" w:rsidP="00C90C9C">
            <w:pPr>
              <w:spacing w:line="360" w:lineRule="auto"/>
              <w:jc w:val="center"/>
              <w:rPr>
                <w:sz w:val="28"/>
                <w:szCs w:val="28"/>
              </w:rPr>
            </w:pPr>
            <w:r w:rsidRPr="00754679">
              <w:rPr>
                <w:sz w:val="28"/>
                <w:szCs w:val="28"/>
              </w:rPr>
              <w:lastRenderedPageBreak/>
              <w:t>Объем финансирования Программы</w:t>
            </w:r>
          </w:p>
          <w:p w:rsidR="00CD5B08" w:rsidRPr="00754679" w:rsidRDefault="00CD5B08" w:rsidP="00C90C9C">
            <w:pPr>
              <w:spacing w:line="360" w:lineRule="auto"/>
              <w:jc w:val="center"/>
              <w:rPr>
                <w:sz w:val="28"/>
                <w:szCs w:val="28"/>
              </w:rPr>
            </w:pPr>
            <w:r w:rsidRPr="00754679">
              <w:rPr>
                <w:sz w:val="28"/>
                <w:szCs w:val="28"/>
              </w:rPr>
              <w:lastRenderedPageBreak/>
              <w:t>(тыс.руб.)</w:t>
            </w:r>
          </w:p>
        </w:tc>
      </w:tr>
      <w:tr w:rsidR="00CD5B08" w:rsidRPr="00A24D76" w:rsidTr="00C90C9C">
        <w:trPr>
          <w:trHeight w:val="64"/>
        </w:trPr>
        <w:tc>
          <w:tcPr>
            <w:tcW w:w="1838" w:type="dxa"/>
            <w:vMerge/>
          </w:tcPr>
          <w:p w:rsidR="00CD5B08" w:rsidRPr="00754679" w:rsidRDefault="00CD5B08" w:rsidP="00C90C9C">
            <w:pPr>
              <w:spacing w:line="360" w:lineRule="auto"/>
              <w:jc w:val="both"/>
              <w:rPr>
                <w:sz w:val="28"/>
                <w:szCs w:val="28"/>
              </w:rPr>
            </w:pPr>
          </w:p>
        </w:tc>
        <w:tc>
          <w:tcPr>
            <w:tcW w:w="1276" w:type="dxa"/>
            <w:tcBorders>
              <w:right w:val="single" w:sz="4" w:space="0" w:color="auto"/>
            </w:tcBorders>
          </w:tcPr>
          <w:p w:rsidR="00CD5B08" w:rsidRPr="00754679" w:rsidRDefault="00CD5B08" w:rsidP="00C90C9C">
            <w:pPr>
              <w:spacing w:line="360" w:lineRule="auto"/>
              <w:jc w:val="both"/>
              <w:rPr>
                <w:sz w:val="28"/>
                <w:szCs w:val="28"/>
              </w:rPr>
            </w:pPr>
          </w:p>
        </w:tc>
        <w:tc>
          <w:tcPr>
            <w:tcW w:w="6350" w:type="dxa"/>
            <w:gridSpan w:val="6"/>
            <w:tcBorders>
              <w:left w:val="single" w:sz="4" w:space="0" w:color="auto"/>
            </w:tcBorders>
          </w:tcPr>
          <w:p w:rsidR="00CD5B08" w:rsidRPr="00754679" w:rsidRDefault="00CD5B08" w:rsidP="00C90C9C">
            <w:pPr>
              <w:spacing w:line="360" w:lineRule="auto"/>
              <w:jc w:val="center"/>
              <w:rPr>
                <w:sz w:val="28"/>
                <w:szCs w:val="28"/>
              </w:rPr>
            </w:pPr>
            <w:r w:rsidRPr="00754679">
              <w:rPr>
                <w:sz w:val="28"/>
                <w:szCs w:val="28"/>
              </w:rPr>
              <w:t>В том числе по годам</w:t>
            </w:r>
          </w:p>
        </w:tc>
      </w:tr>
      <w:tr w:rsidR="00CD5B08" w:rsidRPr="00A24D76" w:rsidTr="00C90C9C">
        <w:tc>
          <w:tcPr>
            <w:tcW w:w="1838" w:type="dxa"/>
            <w:vMerge/>
          </w:tcPr>
          <w:p w:rsidR="00CD5B08" w:rsidRPr="00754679" w:rsidRDefault="00CD5B08" w:rsidP="00C90C9C">
            <w:pPr>
              <w:spacing w:line="360" w:lineRule="auto"/>
              <w:jc w:val="both"/>
              <w:rPr>
                <w:sz w:val="28"/>
                <w:szCs w:val="28"/>
              </w:rPr>
            </w:pPr>
          </w:p>
        </w:tc>
        <w:tc>
          <w:tcPr>
            <w:tcW w:w="1276" w:type="dxa"/>
            <w:tcBorders>
              <w:right w:val="single" w:sz="4" w:space="0" w:color="auto"/>
            </w:tcBorders>
          </w:tcPr>
          <w:p w:rsidR="00CD5B08" w:rsidRPr="00754679" w:rsidRDefault="00CD5B08" w:rsidP="00C90C9C">
            <w:pPr>
              <w:spacing w:line="360" w:lineRule="auto"/>
              <w:jc w:val="both"/>
              <w:rPr>
                <w:sz w:val="28"/>
                <w:szCs w:val="28"/>
              </w:rPr>
            </w:pPr>
            <w:r w:rsidRPr="00754679">
              <w:rPr>
                <w:sz w:val="28"/>
                <w:szCs w:val="28"/>
              </w:rPr>
              <w:t>всего</w:t>
            </w:r>
          </w:p>
        </w:tc>
        <w:tc>
          <w:tcPr>
            <w:tcW w:w="992" w:type="dxa"/>
            <w:tcBorders>
              <w:left w:val="single" w:sz="4" w:space="0" w:color="auto"/>
            </w:tcBorders>
          </w:tcPr>
          <w:p w:rsidR="00CD5B08" w:rsidRPr="00754679" w:rsidRDefault="00CD5B08" w:rsidP="00C90C9C">
            <w:pPr>
              <w:spacing w:line="360" w:lineRule="auto"/>
              <w:ind w:left="-48" w:right="-60"/>
              <w:jc w:val="center"/>
              <w:rPr>
                <w:sz w:val="28"/>
                <w:szCs w:val="28"/>
              </w:rPr>
            </w:pPr>
            <w:r w:rsidRPr="00754679">
              <w:rPr>
                <w:sz w:val="28"/>
                <w:szCs w:val="28"/>
              </w:rPr>
              <w:t>202</w:t>
            </w:r>
            <w:r>
              <w:rPr>
                <w:sz w:val="28"/>
                <w:szCs w:val="28"/>
              </w:rPr>
              <w:t>5</w:t>
            </w:r>
          </w:p>
        </w:tc>
        <w:tc>
          <w:tcPr>
            <w:tcW w:w="1134" w:type="dxa"/>
          </w:tcPr>
          <w:p w:rsidR="00CD5B08" w:rsidRPr="00754679" w:rsidRDefault="00CD5B08" w:rsidP="00C90C9C">
            <w:pPr>
              <w:spacing w:line="360" w:lineRule="auto"/>
              <w:ind w:left="-48" w:right="-60"/>
              <w:jc w:val="center"/>
              <w:rPr>
                <w:sz w:val="28"/>
                <w:szCs w:val="28"/>
              </w:rPr>
            </w:pPr>
            <w:r w:rsidRPr="00754679">
              <w:rPr>
                <w:sz w:val="28"/>
                <w:szCs w:val="28"/>
              </w:rPr>
              <w:t>2</w:t>
            </w:r>
            <w:r>
              <w:rPr>
                <w:sz w:val="28"/>
                <w:szCs w:val="28"/>
              </w:rPr>
              <w:t>026</w:t>
            </w:r>
          </w:p>
        </w:tc>
        <w:tc>
          <w:tcPr>
            <w:tcW w:w="992" w:type="dxa"/>
          </w:tcPr>
          <w:p w:rsidR="00CD5B08" w:rsidRPr="00754679" w:rsidRDefault="00CD5B08" w:rsidP="00C90C9C">
            <w:pPr>
              <w:spacing w:line="360" w:lineRule="auto"/>
              <w:ind w:left="-48" w:right="-60"/>
              <w:jc w:val="center"/>
              <w:rPr>
                <w:sz w:val="28"/>
                <w:szCs w:val="28"/>
              </w:rPr>
            </w:pPr>
            <w:r>
              <w:rPr>
                <w:sz w:val="28"/>
                <w:szCs w:val="28"/>
              </w:rPr>
              <w:t>2027</w:t>
            </w:r>
          </w:p>
        </w:tc>
        <w:tc>
          <w:tcPr>
            <w:tcW w:w="1134" w:type="dxa"/>
          </w:tcPr>
          <w:p w:rsidR="00CD5B08" w:rsidRPr="00754679" w:rsidRDefault="00CD5B08" w:rsidP="00C90C9C">
            <w:pPr>
              <w:spacing w:line="360" w:lineRule="auto"/>
              <w:ind w:left="-48" w:right="-60"/>
              <w:jc w:val="center"/>
              <w:rPr>
                <w:sz w:val="28"/>
                <w:szCs w:val="28"/>
              </w:rPr>
            </w:pPr>
            <w:r>
              <w:rPr>
                <w:sz w:val="28"/>
                <w:szCs w:val="28"/>
              </w:rPr>
              <w:t>2028</w:t>
            </w:r>
          </w:p>
        </w:tc>
        <w:tc>
          <w:tcPr>
            <w:tcW w:w="1134" w:type="dxa"/>
          </w:tcPr>
          <w:p w:rsidR="00CD5B08" w:rsidRPr="00754679" w:rsidRDefault="00CD5B08" w:rsidP="00C90C9C">
            <w:pPr>
              <w:spacing w:line="360" w:lineRule="auto"/>
              <w:ind w:left="-48" w:right="-60"/>
              <w:jc w:val="center"/>
              <w:rPr>
                <w:sz w:val="28"/>
                <w:szCs w:val="28"/>
              </w:rPr>
            </w:pPr>
            <w:r>
              <w:rPr>
                <w:sz w:val="28"/>
                <w:szCs w:val="28"/>
              </w:rPr>
              <w:t>2029</w:t>
            </w:r>
          </w:p>
        </w:tc>
        <w:tc>
          <w:tcPr>
            <w:tcW w:w="964" w:type="dxa"/>
          </w:tcPr>
          <w:p w:rsidR="00CD5B08" w:rsidRPr="00754679" w:rsidRDefault="00CD5B08" w:rsidP="00C90C9C">
            <w:pPr>
              <w:spacing w:line="360" w:lineRule="auto"/>
              <w:ind w:left="-48" w:right="-60"/>
              <w:jc w:val="center"/>
              <w:rPr>
                <w:sz w:val="28"/>
                <w:szCs w:val="28"/>
              </w:rPr>
            </w:pPr>
            <w:r>
              <w:rPr>
                <w:sz w:val="28"/>
                <w:szCs w:val="28"/>
              </w:rPr>
              <w:t>2030</w:t>
            </w:r>
          </w:p>
        </w:tc>
      </w:tr>
      <w:tr w:rsidR="00CD5B08" w:rsidRPr="00A24D76" w:rsidTr="00C90C9C">
        <w:trPr>
          <w:trHeight w:val="625"/>
        </w:trPr>
        <w:tc>
          <w:tcPr>
            <w:tcW w:w="1838" w:type="dxa"/>
          </w:tcPr>
          <w:p w:rsidR="00CD5B08" w:rsidRPr="00754679" w:rsidRDefault="00CD5B08" w:rsidP="00C90C9C">
            <w:pPr>
              <w:jc w:val="both"/>
              <w:rPr>
                <w:sz w:val="28"/>
                <w:szCs w:val="28"/>
              </w:rPr>
            </w:pPr>
            <w:r w:rsidRPr="00754679">
              <w:rPr>
                <w:sz w:val="28"/>
                <w:szCs w:val="28"/>
              </w:rPr>
              <w:t>Капитальные вложения</w:t>
            </w:r>
          </w:p>
        </w:tc>
        <w:tc>
          <w:tcPr>
            <w:tcW w:w="1276" w:type="dxa"/>
          </w:tcPr>
          <w:p w:rsidR="00CD5B08" w:rsidRPr="00754679" w:rsidRDefault="00CD5B08" w:rsidP="00C90C9C">
            <w:pPr>
              <w:spacing w:line="360" w:lineRule="auto"/>
              <w:jc w:val="center"/>
              <w:rPr>
                <w:sz w:val="28"/>
                <w:szCs w:val="28"/>
              </w:rPr>
            </w:pPr>
            <w:r w:rsidRPr="00754679">
              <w:rPr>
                <w:sz w:val="28"/>
                <w:szCs w:val="28"/>
              </w:rPr>
              <w:t>-</w:t>
            </w:r>
          </w:p>
        </w:tc>
        <w:tc>
          <w:tcPr>
            <w:tcW w:w="992" w:type="dxa"/>
          </w:tcPr>
          <w:p w:rsidR="00CD5B08" w:rsidRPr="00754679" w:rsidRDefault="00CD5B08" w:rsidP="00C90C9C">
            <w:pPr>
              <w:spacing w:line="360" w:lineRule="auto"/>
              <w:ind w:left="-48" w:right="-60"/>
              <w:jc w:val="center"/>
              <w:rPr>
                <w:sz w:val="28"/>
                <w:szCs w:val="28"/>
              </w:rPr>
            </w:pPr>
            <w:r w:rsidRPr="00754679">
              <w:rPr>
                <w:sz w:val="28"/>
                <w:szCs w:val="28"/>
              </w:rPr>
              <w:t>-</w:t>
            </w:r>
          </w:p>
        </w:tc>
        <w:tc>
          <w:tcPr>
            <w:tcW w:w="1134" w:type="dxa"/>
          </w:tcPr>
          <w:p w:rsidR="00CD5B08" w:rsidRPr="00754679" w:rsidRDefault="00CD5B08" w:rsidP="00C90C9C">
            <w:pPr>
              <w:spacing w:line="360" w:lineRule="auto"/>
              <w:ind w:left="-48" w:right="-60"/>
              <w:jc w:val="center"/>
              <w:rPr>
                <w:sz w:val="28"/>
                <w:szCs w:val="28"/>
              </w:rPr>
            </w:pPr>
            <w:r w:rsidRPr="00754679">
              <w:rPr>
                <w:sz w:val="28"/>
                <w:szCs w:val="28"/>
              </w:rPr>
              <w:t>-</w:t>
            </w:r>
          </w:p>
        </w:tc>
        <w:tc>
          <w:tcPr>
            <w:tcW w:w="992" w:type="dxa"/>
          </w:tcPr>
          <w:p w:rsidR="00CD5B08" w:rsidRPr="00754679" w:rsidRDefault="00CD5B08" w:rsidP="00C90C9C">
            <w:pPr>
              <w:spacing w:line="360" w:lineRule="auto"/>
              <w:ind w:left="-48" w:right="-60"/>
              <w:jc w:val="center"/>
              <w:rPr>
                <w:sz w:val="28"/>
                <w:szCs w:val="28"/>
              </w:rPr>
            </w:pPr>
            <w:r w:rsidRPr="00754679">
              <w:rPr>
                <w:sz w:val="28"/>
                <w:szCs w:val="28"/>
              </w:rPr>
              <w:t>-</w:t>
            </w:r>
          </w:p>
        </w:tc>
        <w:tc>
          <w:tcPr>
            <w:tcW w:w="1134" w:type="dxa"/>
          </w:tcPr>
          <w:p w:rsidR="00CD5B08" w:rsidRPr="00754679" w:rsidRDefault="00CD5B08" w:rsidP="00C90C9C">
            <w:pPr>
              <w:spacing w:line="360" w:lineRule="auto"/>
              <w:ind w:left="-48" w:right="-60"/>
              <w:jc w:val="center"/>
              <w:rPr>
                <w:sz w:val="28"/>
                <w:szCs w:val="28"/>
              </w:rPr>
            </w:pPr>
            <w:r w:rsidRPr="00754679">
              <w:rPr>
                <w:sz w:val="28"/>
                <w:szCs w:val="28"/>
              </w:rPr>
              <w:t>-</w:t>
            </w:r>
          </w:p>
        </w:tc>
        <w:tc>
          <w:tcPr>
            <w:tcW w:w="1134" w:type="dxa"/>
          </w:tcPr>
          <w:p w:rsidR="00CD5B08" w:rsidRPr="00754679" w:rsidRDefault="00CD5B08" w:rsidP="00C90C9C">
            <w:pPr>
              <w:spacing w:line="360" w:lineRule="auto"/>
              <w:ind w:left="-48" w:right="-60"/>
              <w:jc w:val="center"/>
              <w:rPr>
                <w:sz w:val="28"/>
                <w:szCs w:val="28"/>
              </w:rPr>
            </w:pPr>
            <w:r w:rsidRPr="00754679">
              <w:rPr>
                <w:sz w:val="28"/>
                <w:szCs w:val="28"/>
              </w:rPr>
              <w:t>-</w:t>
            </w:r>
          </w:p>
        </w:tc>
        <w:tc>
          <w:tcPr>
            <w:tcW w:w="964" w:type="dxa"/>
          </w:tcPr>
          <w:p w:rsidR="00CD5B08" w:rsidRPr="00754679" w:rsidRDefault="00CD5B08" w:rsidP="00C90C9C">
            <w:pPr>
              <w:spacing w:line="360" w:lineRule="auto"/>
              <w:ind w:right="-60"/>
              <w:jc w:val="center"/>
              <w:rPr>
                <w:sz w:val="28"/>
                <w:szCs w:val="28"/>
              </w:rPr>
            </w:pPr>
            <w:r>
              <w:rPr>
                <w:sz w:val="28"/>
                <w:szCs w:val="28"/>
              </w:rPr>
              <w:t>-</w:t>
            </w:r>
          </w:p>
        </w:tc>
      </w:tr>
      <w:tr w:rsidR="00CD5B08" w:rsidRPr="00A24D76" w:rsidTr="00C90C9C">
        <w:tc>
          <w:tcPr>
            <w:tcW w:w="1838" w:type="dxa"/>
          </w:tcPr>
          <w:p w:rsidR="00CD5B08" w:rsidRPr="00754679" w:rsidRDefault="00CD5B08" w:rsidP="00C90C9C">
            <w:pPr>
              <w:jc w:val="both"/>
              <w:rPr>
                <w:sz w:val="28"/>
                <w:szCs w:val="28"/>
              </w:rPr>
            </w:pPr>
            <w:r w:rsidRPr="00754679">
              <w:rPr>
                <w:sz w:val="28"/>
                <w:szCs w:val="28"/>
              </w:rPr>
              <w:t>Прочие расходы</w:t>
            </w:r>
          </w:p>
        </w:tc>
        <w:tc>
          <w:tcPr>
            <w:tcW w:w="1276" w:type="dxa"/>
            <w:vAlign w:val="center"/>
          </w:tcPr>
          <w:p w:rsidR="00CD5B08" w:rsidRPr="001E75C1" w:rsidRDefault="00CD5B08" w:rsidP="00C90C9C">
            <w:pPr>
              <w:spacing w:line="360" w:lineRule="auto"/>
              <w:jc w:val="center"/>
            </w:pPr>
            <w:r w:rsidRPr="001E75C1">
              <w:t>17842</w:t>
            </w:r>
            <w:r>
              <w:t>4</w:t>
            </w:r>
            <w:r w:rsidRPr="001E75C1">
              <w:t>,</w:t>
            </w:r>
            <w:r>
              <w:t>272</w:t>
            </w:r>
          </w:p>
        </w:tc>
        <w:tc>
          <w:tcPr>
            <w:tcW w:w="992" w:type="dxa"/>
            <w:vAlign w:val="center"/>
          </w:tcPr>
          <w:p w:rsidR="00CD5B08" w:rsidRPr="00DB05C3" w:rsidRDefault="00CD5B08" w:rsidP="00C90C9C">
            <w:pPr>
              <w:spacing w:line="360" w:lineRule="auto"/>
              <w:ind w:left="-48" w:right="-60"/>
              <w:jc w:val="center"/>
            </w:pPr>
            <w:r w:rsidRPr="00DB05C3">
              <w:rPr>
                <w:rFonts w:eastAsia="Calibri"/>
                <w:bCs/>
              </w:rPr>
              <w:t>30865</w:t>
            </w:r>
            <w:r w:rsidRPr="00DB05C3">
              <w:t>,566</w:t>
            </w:r>
          </w:p>
        </w:tc>
        <w:tc>
          <w:tcPr>
            <w:tcW w:w="1134" w:type="dxa"/>
            <w:vAlign w:val="center"/>
          </w:tcPr>
          <w:p w:rsidR="00CD5B08" w:rsidRPr="001E75C1" w:rsidRDefault="00CD5B08" w:rsidP="00C90C9C">
            <w:pPr>
              <w:spacing w:line="360" w:lineRule="auto"/>
              <w:ind w:left="-48" w:right="-60"/>
              <w:jc w:val="center"/>
            </w:pPr>
            <w:r>
              <w:t>2</w:t>
            </w:r>
            <w:r w:rsidRPr="001E75C1">
              <w:t>9</w:t>
            </w:r>
            <w:r>
              <w:t>420</w:t>
            </w:r>
            <w:r w:rsidRPr="001E75C1">
              <w:t>,</w:t>
            </w:r>
            <w:r>
              <w:t>37</w:t>
            </w:r>
          </w:p>
        </w:tc>
        <w:tc>
          <w:tcPr>
            <w:tcW w:w="992" w:type="dxa"/>
            <w:vAlign w:val="center"/>
          </w:tcPr>
          <w:p w:rsidR="00CD5B08" w:rsidRPr="001E75C1" w:rsidRDefault="00CD5B08" w:rsidP="00C90C9C">
            <w:pPr>
              <w:spacing w:line="360" w:lineRule="auto"/>
              <w:ind w:left="-48" w:right="-60"/>
              <w:jc w:val="center"/>
            </w:pPr>
            <w:r w:rsidRPr="001E75C1">
              <w:rPr>
                <w:rFonts w:eastAsia="Calibri"/>
                <w:bCs/>
              </w:rPr>
              <w:t>29</w:t>
            </w:r>
            <w:r>
              <w:rPr>
                <w:rFonts w:eastAsia="Calibri"/>
                <w:bCs/>
              </w:rPr>
              <w:t>534</w:t>
            </w:r>
            <w:r w:rsidRPr="001E75C1">
              <w:rPr>
                <w:rFonts w:eastAsia="Calibri"/>
                <w:bCs/>
              </w:rPr>
              <w:t>,</w:t>
            </w:r>
            <w:r>
              <w:rPr>
                <w:rFonts w:eastAsia="Calibri"/>
                <w:bCs/>
              </w:rPr>
              <w:t>584</w:t>
            </w:r>
          </w:p>
        </w:tc>
        <w:tc>
          <w:tcPr>
            <w:tcW w:w="1134" w:type="dxa"/>
            <w:vAlign w:val="center"/>
          </w:tcPr>
          <w:p w:rsidR="00CD5B08" w:rsidRPr="001E75C1" w:rsidRDefault="00CD5B08" w:rsidP="00C90C9C">
            <w:pPr>
              <w:spacing w:line="360" w:lineRule="auto"/>
              <w:ind w:left="-48" w:right="-60"/>
              <w:jc w:val="center"/>
            </w:pPr>
            <w:r w:rsidRPr="001E75C1">
              <w:rPr>
                <w:rFonts w:eastAsia="Calibri"/>
                <w:bCs/>
              </w:rPr>
              <w:t>29</w:t>
            </w:r>
            <w:r>
              <w:rPr>
                <w:rFonts w:eastAsia="Calibri"/>
                <w:bCs/>
              </w:rPr>
              <w:t>534</w:t>
            </w:r>
            <w:r w:rsidRPr="001E75C1">
              <w:rPr>
                <w:rFonts w:eastAsia="Calibri"/>
                <w:bCs/>
              </w:rPr>
              <w:t>,</w:t>
            </w:r>
            <w:r>
              <w:rPr>
                <w:rFonts w:eastAsia="Calibri"/>
                <w:bCs/>
              </w:rPr>
              <w:t>584</w:t>
            </w:r>
          </w:p>
        </w:tc>
        <w:tc>
          <w:tcPr>
            <w:tcW w:w="1134" w:type="dxa"/>
            <w:vAlign w:val="center"/>
          </w:tcPr>
          <w:p w:rsidR="00CD5B08" w:rsidRPr="001E75C1" w:rsidRDefault="00CD5B08" w:rsidP="00C90C9C">
            <w:pPr>
              <w:spacing w:line="360" w:lineRule="auto"/>
              <w:ind w:left="-48" w:right="-60"/>
              <w:jc w:val="center"/>
            </w:pPr>
            <w:r w:rsidRPr="001E75C1">
              <w:rPr>
                <w:rFonts w:eastAsia="Calibri"/>
                <w:bCs/>
              </w:rPr>
              <w:t>29</w:t>
            </w:r>
            <w:r>
              <w:rPr>
                <w:rFonts w:eastAsia="Calibri"/>
                <w:bCs/>
              </w:rPr>
              <w:t>534</w:t>
            </w:r>
            <w:r w:rsidRPr="001E75C1">
              <w:rPr>
                <w:rFonts w:eastAsia="Calibri"/>
                <w:bCs/>
              </w:rPr>
              <w:t>,</w:t>
            </w:r>
            <w:r>
              <w:rPr>
                <w:rFonts w:eastAsia="Calibri"/>
                <w:bCs/>
              </w:rPr>
              <w:t>584</w:t>
            </w:r>
          </w:p>
        </w:tc>
        <w:tc>
          <w:tcPr>
            <w:tcW w:w="964" w:type="dxa"/>
            <w:vAlign w:val="center"/>
          </w:tcPr>
          <w:p w:rsidR="00CD5B08" w:rsidRPr="001E75C1" w:rsidRDefault="00CD5B08" w:rsidP="00C90C9C">
            <w:pPr>
              <w:spacing w:line="360" w:lineRule="auto"/>
              <w:ind w:left="-48" w:right="-60"/>
              <w:jc w:val="center"/>
            </w:pPr>
            <w:r w:rsidRPr="001E75C1">
              <w:rPr>
                <w:rFonts w:eastAsia="Calibri"/>
                <w:bCs/>
              </w:rPr>
              <w:t>29</w:t>
            </w:r>
            <w:r>
              <w:rPr>
                <w:rFonts w:eastAsia="Calibri"/>
                <w:bCs/>
              </w:rPr>
              <w:t>534</w:t>
            </w:r>
            <w:r w:rsidRPr="001E75C1">
              <w:rPr>
                <w:rFonts w:eastAsia="Calibri"/>
                <w:bCs/>
              </w:rPr>
              <w:t>,</w:t>
            </w:r>
            <w:r>
              <w:rPr>
                <w:rFonts w:eastAsia="Calibri"/>
                <w:bCs/>
              </w:rPr>
              <w:t>584</w:t>
            </w:r>
          </w:p>
        </w:tc>
      </w:tr>
      <w:tr w:rsidR="00CD5B08" w:rsidRPr="00B95D0E" w:rsidTr="00C90C9C">
        <w:trPr>
          <w:trHeight w:val="938"/>
        </w:trPr>
        <w:tc>
          <w:tcPr>
            <w:tcW w:w="1838" w:type="dxa"/>
          </w:tcPr>
          <w:p w:rsidR="00CD5B08" w:rsidRPr="00754679" w:rsidRDefault="00CD5B08" w:rsidP="00C90C9C">
            <w:pPr>
              <w:spacing w:line="360" w:lineRule="auto"/>
              <w:jc w:val="both"/>
              <w:rPr>
                <w:sz w:val="28"/>
                <w:szCs w:val="28"/>
              </w:rPr>
            </w:pPr>
            <w:r>
              <w:rPr>
                <w:sz w:val="28"/>
                <w:szCs w:val="28"/>
              </w:rPr>
              <w:t>Итого</w:t>
            </w:r>
          </w:p>
        </w:tc>
        <w:tc>
          <w:tcPr>
            <w:tcW w:w="1276" w:type="dxa"/>
            <w:vAlign w:val="center"/>
          </w:tcPr>
          <w:p w:rsidR="00CD5B08" w:rsidRPr="00DB05C3" w:rsidRDefault="00CD5B08" w:rsidP="00C90C9C">
            <w:pPr>
              <w:spacing w:line="360" w:lineRule="auto"/>
              <w:jc w:val="center"/>
              <w:rPr>
                <w:b/>
              </w:rPr>
            </w:pPr>
            <w:r w:rsidRPr="001E75C1">
              <w:t>17842</w:t>
            </w:r>
            <w:r>
              <w:t>4,272</w:t>
            </w:r>
          </w:p>
        </w:tc>
        <w:tc>
          <w:tcPr>
            <w:tcW w:w="992" w:type="dxa"/>
            <w:vAlign w:val="center"/>
          </w:tcPr>
          <w:p w:rsidR="00CD5B08" w:rsidRPr="00B075D6" w:rsidRDefault="00CD5B08" w:rsidP="00C90C9C">
            <w:pPr>
              <w:spacing w:line="360" w:lineRule="auto"/>
              <w:ind w:left="-48" w:right="-60"/>
              <w:jc w:val="center"/>
            </w:pPr>
            <w:r w:rsidRPr="00DB05C3">
              <w:rPr>
                <w:rFonts w:eastAsia="Calibri"/>
                <w:bCs/>
              </w:rPr>
              <w:t>30865</w:t>
            </w:r>
            <w:r w:rsidRPr="00DB05C3">
              <w:t>,566</w:t>
            </w:r>
          </w:p>
        </w:tc>
        <w:tc>
          <w:tcPr>
            <w:tcW w:w="1134" w:type="dxa"/>
            <w:vAlign w:val="center"/>
          </w:tcPr>
          <w:p w:rsidR="00CD5B08" w:rsidRPr="001E75C1" w:rsidRDefault="00CD5B08" w:rsidP="00C90C9C">
            <w:pPr>
              <w:spacing w:line="360" w:lineRule="auto"/>
              <w:ind w:left="-48" w:right="-60"/>
              <w:jc w:val="center"/>
            </w:pPr>
            <w:r>
              <w:t>2</w:t>
            </w:r>
            <w:r w:rsidRPr="001E75C1">
              <w:t>9</w:t>
            </w:r>
            <w:r>
              <w:t>420</w:t>
            </w:r>
            <w:r w:rsidRPr="001E75C1">
              <w:t>,</w:t>
            </w:r>
            <w:r>
              <w:t>37</w:t>
            </w:r>
          </w:p>
        </w:tc>
        <w:tc>
          <w:tcPr>
            <w:tcW w:w="992" w:type="dxa"/>
            <w:vAlign w:val="center"/>
          </w:tcPr>
          <w:p w:rsidR="00CD5B08" w:rsidRPr="001E75C1" w:rsidRDefault="00CD5B08" w:rsidP="00C90C9C">
            <w:pPr>
              <w:spacing w:line="360" w:lineRule="auto"/>
              <w:ind w:left="-48" w:right="-60"/>
              <w:jc w:val="center"/>
            </w:pPr>
            <w:r w:rsidRPr="001E75C1">
              <w:rPr>
                <w:rFonts w:eastAsia="Calibri"/>
                <w:bCs/>
              </w:rPr>
              <w:t>29</w:t>
            </w:r>
            <w:r>
              <w:rPr>
                <w:rFonts w:eastAsia="Calibri"/>
                <w:bCs/>
              </w:rPr>
              <w:t>534</w:t>
            </w:r>
            <w:r w:rsidRPr="001E75C1">
              <w:rPr>
                <w:rFonts w:eastAsia="Calibri"/>
                <w:bCs/>
              </w:rPr>
              <w:t>,</w:t>
            </w:r>
            <w:r>
              <w:rPr>
                <w:rFonts w:eastAsia="Calibri"/>
                <w:bCs/>
              </w:rPr>
              <w:t>584</w:t>
            </w:r>
          </w:p>
        </w:tc>
        <w:tc>
          <w:tcPr>
            <w:tcW w:w="1134" w:type="dxa"/>
            <w:vAlign w:val="center"/>
          </w:tcPr>
          <w:p w:rsidR="00CD5B08" w:rsidRPr="001E75C1" w:rsidRDefault="00CD5B08" w:rsidP="00C90C9C">
            <w:pPr>
              <w:spacing w:line="360" w:lineRule="auto"/>
              <w:ind w:left="-48" w:right="-60"/>
              <w:jc w:val="center"/>
            </w:pPr>
            <w:r w:rsidRPr="001E75C1">
              <w:rPr>
                <w:rFonts w:eastAsia="Calibri"/>
                <w:bCs/>
              </w:rPr>
              <w:t>29</w:t>
            </w:r>
            <w:r>
              <w:rPr>
                <w:rFonts w:eastAsia="Calibri"/>
                <w:bCs/>
              </w:rPr>
              <w:t>534</w:t>
            </w:r>
            <w:r w:rsidRPr="001E75C1">
              <w:rPr>
                <w:rFonts w:eastAsia="Calibri"/>
                <w:bCs/>
              </w:rPr>
              <w:t>,</w:t>
            </w:r>
            <w:r>
              <w:rPr>
                <w:rFonts w:eastAsia="Calibri"/>
                <w:bCs/>
              </w:rPr>
              <w:t>584</w:t>
            </w:r>
          </w:p>
        </w:tc>
        <w:tc>
          <w:tcPr>
            <w:tcW w:w="1134" w:type="dxa"/>
            <w:vAlign w:val="center"/>
          </w:tcPr>
          <w:p w:rsidR="00CD5B08" w:rsidRPr="001E75C1" w:rsidRDefault="00CD5B08" w:rsidP="00C90C9C">
            <w:pPr>
              <w:spacing w:line="360" w:lineRule="auto"/>
              <w:ind w:left="-48" w:right="-60"/>
            </w:pPr>
            <w:r w:rsidRPr="001E75C1">
              <w:rPr>
                <w:rFonts w:eastAsia="Calibri"/>
                <w:bCs/>
              </w:rPr>
              <w:t>29</w:t>
            </w:r>
            <w:r>
              <w:rPr>
                <w:rFonts w:eastAsia="Calibri"/>
                <w:bCs/>
              </w:rPr>
              <w:t>534</w:t>
            </w:r>
            <w:r w:rsidRPr="001E75C1">
              <w:rPr>
                <w:rFonts w:eastAsia="Calibri"/>
                <w:bCs/>
              </w:rPr>
              <w:t>,</w:t>
            </w:r>
            <w:r>
              <w:rPr>
                <w:rFonts w:eastAsia="Calibri"/>
                <w:bCs/>
              </w:rPr>
              <w:t>584</w:t>
            </w:r>
          </w:p>
        </w:tc>
        <w:tc>
          <w:tcPr>
            <w:tcW w:w="964" w:type="dxa"/>
            <w:vAlign w:val="center"/>
          </w:tcPr>
          <w:p w:rsidR="00CD5B08" w:rsidRPr="001E75C1" w:rsidRDefault="00CD5B08" w:rsidP="00C90C9C">
            <w:pPr>
              <w:spacing w:line="360" w:lineRule="auto"/>
              <w:ind w:right="-60"/>
            </w:pPr>
            <w:r w:rsidRPr="001E75C1">
              <w:rPr>
                <w:rFonts w:eastAsia="Calibri"/>
                <w:bCs/>
              </w:rPr>
              <w:t>29</w:t>
            </w:r>
            <w:r>
              <w:rPr>
                <w:rFonts w:eastAsia="Calibri"/>
                <w:bCs/>
              </w:rPr>
              <w:t>534</w:t>
            </w:r>
            <w:r w:rsidRPr="001E75C1">
              <w:rPr>
                <w:rFonts w:eastAsia="Calibri"/>
                <w:bCs/>
              </w:rPr>
              <w:t>,</w:t>
            </w:r>
            <w:r>
              <w:rPr>
                <w:rFonts w:eastAsia="Calibri"/>
                <w:bCs/>
              </w:rPr>
              <w:t>584</w:t>
            </w:r>
          </w:p>
        </w:tc>
      </w:tr>
    </w:tbl>
    <w:p w:rsidR="00CD5B08" w:rsidRDefault="00CD5B08" w:rsidP="00CD5B08">
      <w:pPr>
        <w:spacing w:line="360" w:lineRule="exact"/>
        <w:ind w:firstLine="709"/>
        <w:jc w:val="both"/>
        <w:rPr>
          <w:sz w:val="28"/>
          <w:szCs w:val="28"/>
        </w:rPr>
      </w:pPr>
      <w:r>
        <w:rPr>
          <w:sz w:val="28"/>
          <w:szCs w:val="28"/>
        </w:rPr>
        <w:t>1.12</w:t>
      </w:r>
      <w:r w:rsidRPr="003B1C44">
        <w:rPr>
          <w:sz w:val="28"/>
          <w:szCs w:val="28"/>
        </w:rPr>
        <w:t>.</w:t>
      </w:r>
      <w:r w:rsidRPr="00776E92">
        <w:rPr>
          <w:rFonts w:eastAsia="Calibri"/>
          <w:bCs/>
          <w:sz w:val="28"/>
          <w:szCs w:val="28"/>
        </w:rPr>
        <w:t xml:space="preserve"> </w:t>
      </w:r>
      <w:r w:rsidRPr="003B1C44">
        <w:rPr>
          <w:rFonts w:eastAsia="Calibri"/>
          <w:bCs/>
          <w:sz w:val="28"/>
          <w:szCs w:val="28"/>
        </w:rPr>
        <w:t>Таблицу</w:t>
      </w:r>
      <w:r>
        <w:rPr>
          <w:rFonts w:eastAsia="Calibri"/>
          <w:bCs/>
          <w:sz w:val="28"/>
          <w:szCs w:val="28"/>
        </w:rPr>
        <w:t xml:space="preserve"> «Сведения о целевых показателях эффективности реализации муниципальной программы (Приложение № 1 </w:t>
      </w:r>
      <w:r w:rsidRPr="003B1C44">
        <w:rPr>
          <w:rFonts w:eastAsia="Calibri"/>
          <w:bCs/>
          <w:sz w:val="28"/>
          <w:szCs w:val="28"/>
        </w:rPr>
        <w:t>к муниципальной программе</w:t>
      </w:r>
      <w:r>
        <w:rPr>
          <w:rFonts w:eastAsia="Calibri"/>
          <w:bCs/>
          <w:sz w:val="28"/>
          <w:szCs w:val="28"/>
        </w:rPr>
        <w:t xml:space="preserve">) </w:t>
      </w:r>
      <w:r w:rsidRPr="003B1C44">
        <w:rPr>
          <w:rFonts w:eastAsia="Calibri"/>
          <w:bCs/>
          <w:sz w:val="28"/>
          <w:szCs w:val="28"/>
        </w:rPr>
        <w:t xml:space="preserve">изложить в новой редакции согласно </w:t>
      </w:r>
      <w:r w:rsidRPr="00A51567">
        <w:rPr>
          <w:sz w:val="28"/>
          <w:szCs w:val="28"/>
        </w:rPr>
        <w:t>приложению</w:t>
      </w:r>
      <w:r>
        <w:rPr>
          <w:sz w:val="28"/>
          <w:szCs w:val="28"/>
        </w:rPr>
        <w:t xml:space="preserve"> № 1.</w:t>
      </w:r>
    </w:p>
    <w:p w:rsidR="00CD5B08" w:rsidRDefault="00CD5B08" w:rsidP="00CD5B08">
      <w:pPr>
        <w:spacing w:line="360" w:lineRule="exact"/>
        <w:jc w:val="both"/>
        <w:rPr>
          <w:sz w:val="28"/>
          <w:szCs w:val="28"/>
        </w:rPr>
      </w:pPr>
      <w:r>
        <w:rPr>
          <w:sz w:val="28"/>
          <w:szCs w:val="28"/>
        </w:rPr>
        <w:t xml:space="preserve">          1.13.</w:t>
      </w:r>
      <w:r w:rsidRPr="003B1C44">
        <w:rPr>
          <w:sz w:val="28"/>
          <w:szCs w:val="28"/>
        </w:rPr>
        <w:t xml:space="preserve"> </w:t>
      </w:r>
      <w:r w:rsidRPr="003B1C44">
        <w:rPr>
          <w:rFonts w:eastAsia="Calibri"/>
          <w:bCs/>
          <w:sz w:val="28"/>
          <w:szCs w:val="28"/>
        </w:rPr>
        <w:t xml:space="preserve">Таблицу «Расходы на реализацию муниципальной программы за счёт средств бюджета муниципального округа» (Приложение № 3 к муниципальной программе) изложить в новой редакции согласно </w:t>
      </w:r>
      <w:r w:rsidRPr="00A51567">
        <w:rPr>
          <w:sz w:val="28"/>
          <w:szCs w:val="28"/>
        </w:rPr>
        <w:t>приложению</w:t>
      </w:r>
      <w:r>
        <w:rPr>
          <w:sz w:val="28"/>
          <w:szCs w:val="28"/>
        </w:rPr>
        <w:t xml:space="preserve"> № 2.</w:t>
      </w:r>
    </w:p>
    <w:p w:rsidR="00CD5B08" w:rsidRDefault="00CD5B08" w:rsidP="00CD5B08">
      <w:pPr>
        <w:spacing w:line="360" w:lineRule="exact"/>
        <w:ind w:firstLine="709"/>
        <w:jc w:val="both"/>
        <w:rPr>
          <w:sz w:val="28"/>
          <w:szCs w:val="28"/>
        </w:rPr>
      </w:pPr>
      <w:r>
        <w:rPr>
          <w:rFonts w:eastAsia="Calibri"/>
          <w:bCs/>
          <w:sz w:val="28"/>
          <w:szCs w:val="28"/>
        </w:rPr>
        <w:t xml:space="preserve">1.14. </w:t>
      </w:r>
      <w:r w:rsidRPr="003B1C44">
        <w:rPr>
          <w:rFonts w:eastAsia="Calibri"/>
          <w:bCs/>
          <w:sz w:val="28"/>
          <w:szCs w:val="28"/>
        </w:rPr>
        <w:t xml:space="preserve">Таблицу «Прогнозная (справочная) оценка ресурсного обеспечения реализации муниципальной программы за счёт всех источников финансирования» (Приложение № 4 к муниципальной программе) изложить в новой редакции согласно </w:t>
      </w:r>
      <w:r w:rsidRPr="00A51567">
        <w:rPr>
          <w:sz w:val="28"/>
          <w:szCs w:val="28"/>
        </w:rPr>
        <w:t>приложению</w:t>
      </w:r>
      <w:r>
        <w:rPr>
          <w:sz w:val="28"/>
          <w:szCs w:val="28"/>
        </w:rPr>
        <w:t xml:space="preserve"> № 3.</w:t>
      </w:r>
    </w:p>
    <w:p w:rsidR="00CD5B08" w:rsidRDefault="00CD5B08" w:rsidP="00CD5B08">
      <w:pPr>
        <w:pStyle w:val="a3"/>
        <w:numPr>
          <w:ilvl w:val="0"/>
          <w:numId w:val="24"/>
        </w:numPr>
        <w:spacing w:line="360" w:lineRule="exact"/>
        <w:ind w:left="0" w:firstLine="567"/>
        <w:jc w:val="both"/>
        <w:rPr>
          <w:rFonts w:eastAsia="Calibri"/>
          <w:bCs/>
          <w:sz w:val="28"/>
          <w:szCs w:val="28"/>
        </w:rPr>
      </w:pPr>
      <w:r w:rsidRPr="008C28DC">
        <w:rPr>
          <w:rFonts w:eastAsia="Calibri"/>
          <w:bCs/>
          <w:sz w:val="28"/>
          <w:szCs w:val="28"/>
        </w:rPr>
        <w:t xml:space="preserve">Настоящее постановление </w:t>
      </w:r>
      <w:r>
        <w:rPr>
          <w:rFonts w:eastAsia="Calibri"/>
          <w:bCs/>
          <w:sz w:val="28"/>
          <w:szCs w:val="28"/>
        </w:rPr>
        <w:t xml:space="preserve">подлежит </w:t>
      </w:r>
      <w:r w:rsidRPr="008C28DC">
        <w:rPr>
          <w:rFonts w:eastAsia="Calibri"/>
          <w:bCs/>
          <w:sz w:val="28"/>
          <w:szCs w:val="28"/>
        </w:rPr>
        <w:t>опубликова</w:t>
      </w:r>
      <w:r>
        <w:rPr>
          <w:rFonts w:eastAsia="Calibri"/>
          <w:bCs/>
          <w:sz w:val="28"/>
          <w:szCs w:val="28"/>
        </w:rPr>
        <w:t>нию</w:t>
      </w:r>
      <w:r w:rsidRPr="008C28DC">
        <w:rPr>
          <w:rFonts w:eastAsia="Calibri"/>
          <w:bCs/>
          <w:sz w:val="28"/>
          <w:szCs w:val="28"/>
        </w:rPr>
        <w:t xml:space="preserve">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r>
        <w:rPr>
          <w:rFonts w:eastAsia="Calibri"/>
          <w:bCs/>
          <w:sz w:val="28"/>
          <w:szCs w:val="28"/>
        </w:rPr>
        <w:t xml:space="preserve">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r w:rsidRPr="008C28DC">
        <w:rPr>
          <w:rFonts w:eastAsia="Calibri"/>
          <w:bCs/>
          <w:sz w:val="28"/>
          <w:szCs w:val="28"/>
        </w:rPr>
        <w:t>.</w:t>
      </w:r>
    </w:p>
    <w:p w:rsidR="00CD5B08" w:rsidRPr="008C28DC" w:rsidRDefault="00CD5B08" w:rsidP="00CD5B08">
      <w:pPr>
        <w:pStyle w:val="a3"/>
        <w:numPr>
          <w:ilvl w:val="0"/>
          <w:numId w:val="24"/>
        </w:numPr>
        <w:spacing w:line="360" w:lineRule="exact"/>
        <w:ind w:left="0" w:firstLine="567"/>
        <w:jc w:val="both"/>
        <w:rPr>
          <w:rFonts w:eastAsia="Calibri"/>
          <w:bCs/>
          <w:sz w:val="28"/>
          <w:szCs w:val="28"/>
        </w:rPr>
      </w:pPr>
      <w:r>
        <w:rPr>
          <w:rFonts w:eastAsia="Calibri"/>
          <w:bCs/>
          <w:sz w:val="28"/>
          <w:szCs w:val="28"/>
        </w:rPr>
        <w:t>Настоящее постановление вступает в силу со дня официального опубликования (обнародования).</w:t>
      </w:r>
    </w:p>
    <w:p w:rsidR="00CD5B08" w:rsidRDefault="00CD5B08" w:rsidP="00CD5B08">
      <w:pPr>
        <w:spacing w:line="360" w:lineRule="exact"/>
        <w:rPr>
          <w:sz w:val="28"/>
          <w:szCs w:val="28"/>
        </w:rPr>
      </w:pPr>
    </w:p>
    <w:p w:rsidR="00CD5B08" w:rsidRDefault="00CD5B08" w:rsidP="00CD5B08">
      <w:pPr>
        <w:spacing w:line="360" w:lineRule="exact"/>
        <w:rPr>
          <w:sz w:val="28"/>
          <w:szCs w:val="28"/>
        </w:rPr>
      </w:pPr>
    </w:p>
    <w:p w:rsidR="00CD5B08" w:rsidRDefault="00CD5B08" w:rsidP="00CD5B08">
      <w:pPr>
        <w:rPr>
          <w:sz w:val="28"/>
          <w:szCs w:val="28"/>
        </w:rPr>
      </w:pPr>
      <w:r>
        <w:rPr>
          <w:sz w:val="28"/>
          <w:szCs w:val="28"/>
        </w:rPr>
        <w:t>И.о главы Кикнурского муниципального</w:t>
      </w:r>
    </w:p>
    <w:p w:rsidR="00CD5B08" w:rsidRPr="00CC0C4F" w:rsidRDefault="00CD5B08" w:rsidP="00CD5B08">
      <w:pPr>
        <w:rPr>
          <w:sz w:val="28"/>
          <w:szCs w:val="28"/>
        </w:rPr>
      </w:pPr>
      <w:r>
        <w:rPr>
          <w:sz w:val="28"/>
          <w:szCs w:val="28"/>
        </w:rPr>
        <w:t>округа, первый заместитель главы</w:t>
      </w:r>
    </w:p>
    <w:p w:rsidR="00CD5B08" w:rsidRPr="00CC0C4F" w:rsidRDefault="00CD5B08" w:rsidP="00CD5B08">
      <w:pPr>
        <w:rPr>
          <w:sz w:val="28"/>
          <w:szCs w:val="28"/>
        </w:rPr>
      </w:pPr>
      <w:r>
        <w:rPr>
          <w:sz w:val="28"/>
          <w:szCs w:val="28"/>
        </w:rPr>
        <w:t>администрации округа</w:t>
      </w:r>
      <w:r>
        <w:rPr>
          <w:sz w:val="28"/>
          <w:szCs w:val="28"/>
        </w:rPr>
        <w:tab/>
      </w:r>
      <w:r>
        <w:rPr>
          <w:sz w:val="28"/>
          <w:szCs w:val="28"/>
        </w:rPr>
        <w:tab/>
      </w:r>
      <w:r>
        <w:rPr>
          <w:sz w:val="28"/>
          <w:szCs w:val="28"/>
        </w:rPr>
        <w:tab/>
      </w:r>
      <w:r>
        <w:rPr>
          <w:sz w:val="28"/>
          <w:szCs w:val="28"/>
        </w:rPr>
        <w:tab/>
        <w:t>М.Н</w:t>
      </w:r>
      <w:r w:rsidRPr="00CC0C4F">
        <w:rPr>
          <w:sz w:val="28"/>
          <w:szCs w:val="28"/>
        </w:rPr>
        <w:t xml:space="preserve">. </w:t>
      </w:r>
      <w:r>
        <w:rPr>
          <w:sz w:val="28"/>
          <w:szCs w:val="28"/>
        </w:rPr>
        <w:t>Хлыбов</w:t>
      </w:r>
    </w:p>
    <w:p w:rsidR="00CD5B08" w:rsidRPr="005C7ECD" w:rsidRDefault="00CD5B08" w:rsidP="00CD5B08">
      <w:pPr>
        <w:rPr>
          <w:sz w:val="28"/>
          <w:szCs w:val="28"/>
        </w:rPr>
        <w:sectPr w:rsidR="00CD5B08" w:rsidRPr="005C7ECD" w:rsidSect="00C90C9C">
          <w:headerReference w:type="even" r:id="rId44"/>
          <w:headerReference w:type="default" r:id="rId45"/>
          <w:pgSz w:w="11906" w:h="16838"/>
          <w:pgMar w:top="1134" w:right="851" w:bottom="851" w:left="1701" w:header="709" w:footer="709" w:gutter="0"/>
          <w:cols w:space="708"/>
          <w:titlePg/>
          <w:docGrid w:linePitch="360"/>
        </w:sectPr>
      </w:pPr>
    </w:p>
    <w:p w:rsidR="00CD5B08" w:rsidRDefault="00CD5B08" w:rsidP="00CD5B08">
      <w:pPr>
        <w:jc w:val="right"/>
        <w:rPr>
          <w:b/>
          <w:bCs/>
          <w:sz w:val="28"/>
          <w:szCs w:val="28"/>
        </w:rPr>
      </w:pPr>
      <w:r>
        <w:rPr>
          <w:noProof/>
        </w:rPr>
        <w:lastRenderedPageBreak/>
        <w:drawing>
          <wp:anchor distT="0" distB="0" distL="114300" distR="114300" simplePos="0" relativeHeight="251665408" behindDoc="0" locked="0" layoutInCell="1" allowOverlap="1" wp14:anchorId="6F7E7451" wp14:editId="6141321F">
            <wp:simplePos x="0" y="0"/>
            <wp:positionH relativeFrom="column">
              <wp:posOffset>2679642</wp:posOffset>
            </wp:positionH>
            <wp:positionV relativeFrom="paragraph">
              <wp:posOffset>-340080</wp:posOffset>
            </wp:positionV>
            <wp:extent cx="570271" cy="712520"/>
            <wp:effectExtent l="19050" t="0" r="1229" b="0"/>
            <wp:wrapNone/>
            <wp:docPr id="7"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46"/>
                    <a:srcRect/>
                    <a:stretch>
                      <a:fillRect/>
                    </a:stretch>
                  </pic:blipFill>
                  <pic:spPr bwMode="auto">
                    <a:xfrm>
                      <a:off x="0" y="0"/>
                      <a:ext cx="570271" cy="712520"/>
                    </a:xfrm>
                    <a:prstGeom prst="rect">
                      <a:avLst/>
                    </a:prstGeom>
                    <a:noFill/>
                  </pic:spPr>
                </pic:pic>
              </a:graphicData>
            </a:graphic>
          </wp:anchor>
        </w:drawing>
      </w:r>
    </w:p>
    <w:p w:rsidR="00CD5B08" w:rsidRDefault="00CD5B08" w:rsidP="00CD5B08">
      <w:pPr>
        <w:jc w:val="right"/>
        <w:rPr>
          <w:b/>
          <w:bCs/>
          <w:sz w:val="28"/>
          <w:szCs w:val="28"/>
        </w:rPr>
      </w:pPr>
    </w:p>
    <w:p w:rsidR="00CD5B08" w:rsidRPr="00246FA7" w:rsidRDefault="00CD5B08" w:rsidP="00E37C1C">
      <w:pPr>
        <w:tabs>
          <w:tab w:val="left" w:pos="6946"/>
        </w:tabs>
        <w:jc w:val="center"/>
        <w:rPr>
          <w:b/>
          <w:sz w:val="28"/>
          <w:szCs w:val="28"/>
        </w:rPr>
      </w:pPr>
      <w:r w:rsidRPr="00246FA7">
        <w:rPr>
          <w:b/>
          <w:sz w:val="28"/>
          <w:szCs w:val="28"/>
        </w:rPr>
        <w:t>АДМИНИСТРАЦИЯ КИКНУРСКОГО</w:t>
      </w:r>
    </w:p>
    <w:p w:rsidR="00CD5B08" w:rsidRPr="00A97BA1" w:rsidRDefault="00CD5B08" w:rsidP="00E37C1C">
      <w:pPr>
        <w:jc w:val="center"/>
        <w:rPr>
          <w:b/>
          <w:bCs/>
          <w:sz w:val="28"/>
          <w:szCs w:val="28"/>
        </w:rPr>
      </w:pPr>
      <w:r w:rsidRPr="00A97BA1">
        <w:rPr>
          <w:b/>
          <w:bCs/>
          <w:sz w:val="28"/>
          <w:szCs w:val="28"/>
        </w:rPr>
        <w:t xml:space="preserve">МУНИЦИПАЛЬНОГО </w:t>
      </w:r>
      <w:r>
        <w:rPr>
          <w:b/>
          <w:bCs/>
          <w:sz w:val="28"/>
          <w:szCs w:val="28"/>
        </w:rPr>
        <w:t>ОКРУГА</w:t>
      </w:r>
    </w:p>
    <w:p w:rsidR="00CD5B08" w:rsidRPr="00A97BA1" w:rsidRDefault="00CD5B08" w:rsidP="00E37C1C">
      <w:pPr>
        <w:jc w:val="center"/>
        <w:rPr>
          <w:b/>
          <w:bCs/>
          <w:sz w:val="28"/>
          <w:szCs w:val="28"/>
        </w:rPr>
      </w:pPr>
      <w:r w:rsidRPr="00A97BA1">
        <w:rPr>
          <w:b/>
          <w:bCs/>
          <w:sz w:val="28"/>
          <w:szCs w:val="28"/>
        </w:rPr>
        <w:t>КИРОВСКОЙ ОБЛАСТИ</w:t>
      </w:r>
    </w:p>
    <w:p w:rsidR="00CD5B08" w:rsidRPr="00A97BA1" w:rsidRDefault="00CD5B08" w:rsidP="00E37C1C">
      <w:pPr>
        <w:spacing w:line="360" w:lineRule="exact"/>
        <w:jc w:val="center"/>
        <w:rPr>
          <w:b/>
          <w:bCs/>
          <w:sz w:val="28"/>
          <w:szCs w:val="28"/>
        </w:rPr>
      </w:pPr>
    </w:p>
    <w:p w:rsidR="00CD5B08" w:rsidRPr="008F6E58" w:rsidRDefault="00CD5B08" w:rsidP="00E37C1C">
      <w:pPr>
        <w:spacing w:line="360" w:lineRule="exact"/>
        <w:jc w:val="center"/>
        <w:rPr>
          <w:b/>
          <w:bCs/>
          <w:sz w:val="32"/>
          <w:szCs w:val="32"/>
        </w:rPr>
      </w:pPr>
      <w:r>
        <w:rPr>
          <w:b/>
          <w:bCs/>
          <w:sz w:val="32"/>
          <w:szCs w:val="32"/>
        </w:rPr>
        <w:t>ПОСТАНОВЛЕНИЕ</w:t>
      </w:r>
    </w:p>
    <w:p w:rsidR="00CD5B08" w:rsidRDefault="00CD5B08" w:rsidP="00CD5B08">
      <w:pPr>
        <w:autoSpaceDE w:val="0"/>
        <w:autoSpaceDN w:val="0"/>
        <w:adjustRightInd w:val="0"/>
        <w:spacing w:line="360" w:lineRule="exact"/>
        <w:outlineLvl w:val="0"/>
      </w:pPr>
    </w:p>
    <w:tbl>
      <w:tblPr>
        <w:tblW w:w="9499"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844"/>
      </w:tblGrid>
      <w:tr w:rsidR="00CD5B08" w:rsidRPr="00E814D8" w:rsidTr="00C90C9C">
        <w:trPr>
          <w:trHeight w:val="231"/>
        </w:trPr>
        <w:tc>
          <w:tcPr>
            <w:tcW w:w="1843" w:type="dxa"/>
            <w:tcBorders>
              <w:bottom w:val="single" w:sz="4" w:space="0" w:color="auto"/>
            </w:tcBorders>
          </w:tcPr>
          <w:p w:rsidR="00CD5B08" w:rsidRPr="00D141D1" w:rsidRDefault="00CD5B08" w:rsidP="00C90C9C">
            <w:pPr>
              <w:rPr>
                <w:sz w:val="28"/>
                <w:szCs w:val="28"/>
              </w:rPr>
            </w:pPr>
            <w:r>
              <w:rPr>
                <w:sz w:val="28"/>
                <w:szCs w:val="28"/>
              </w:rPr>
              <w:t>24.01.2025</w:t>
            </w:r>
          </w:p>
        </w:tc>
        <w:tc>
          <w:tcPr>
            <w:tcW w:w="2837" w:type="dxa"/>
          </w:tcPr>
          <w:p w:rsidR="00CD5B08" w:rsidRPr="00982FC0" w:rsidRDefault="00CD5B08" w:rsidP="00C90C9C">
            <w:pPr>
              <w:rPr>
                <w:position w:val="-6"/>
                <w:sz w:val="28"/>
                <w:szCs w:val="28"/>
                <w:u w:val="single"/>
              </w:rPr>
            </w:pPr>
          </w:p>
        </w:tc>
        <w:tc>
          <w:tcPr>
            <w:tcW w:w="2975" w:type="dxa"/>
          </w:tcPr>
          <w:p w:rsidR="00CD5B08" w:rsidRPr="00982FC0" w:rsidRDefault="00CD5B08" w:rsidP="00C90C9C">
            <w:pPr>
              <w:jc w:val="right"/>
              <w:rPr>
                <w:sz w:val="28"/>
                <w:szCs w:val="28"/>
              </w:rPr>
            </w:pPr>
            <w:r w:rsidRPr="00982FC0">
              <w:rPr>
                <w:position w:val="-6"/>
                <w:sz w:val="28"/>
                <w:szCs w:val="28"/>
              </w:rPr>
              <w:t>№</w:t>
            </w:r>
          </w:p>
        </w:tc>
        <w:tc>
          <w:tcPr>
            <w:tcW w:w="1844" w:type="dxa"/>
            <w:tcBorders>
              <w:bottom w:val="single" w:sz="4" w:space="0" w:color="auto"/>
            </w:tcBorders>
          </w:tcPr>
          <w:p w:rsidR="00CD5B08" w:rsidRPr="00D141D1" w:rsidRDefault="00CD5B08" w:rsidP="00C90C9C">
            <w:pPr>
              <w:rPr>
                <w:sz w:val="28"/>
                <w:szCs w:val="28"/>
              </w:rPr>
            </w:pPr>
            <w:r>
              <w:rPr>
                <w:sz w:val="28"/>
                <w:szCs w:val="28"/>
              </w:rPr>
              <w:t>46</w:t>
            </w:r>
          </w:p>
        </w:tc>
      </w:tr>
      <w:tr w:rsidR="00CD5B08" w:rsidRPr="00E814D8" w:rsidTr="00C90C9C">
        <w:trPr>
          <w:trHeight w:val="513"/>
        </w:trPr>
        <w:tc>
          <w:tcPr>
            <w:tcW w:w="9498" w:type="dxa"/>
            <w:gridSpan w:val="4"/>
          </w:tcPr>
          <w:p w:rsidR="00CD5B08" w:rsidRPr="00DB02B5" w:rsidRDefault="00CD5B08" w:rsidP="00C90C9C">
            <w:pPr>
              <w:spacing w:after="480"/>
              <w:rPr>
                <w:sz w:val="28"/>
                <w:szCs w:val="28"/>
              </w:rPr>
            </w:pPr>
            <w:r w:rsidRPr="00DB02B5">
              <w:rPr>
                <w:sz w:val="28"/>
                <w:szCs w:val="28"/>
              </w:rPr>
              <w:t>пгт Кикнур</w:t>
            </w:r>
          </w:p>
        </w:tc>
      </w:tr>
    </w:tbl>
    <w:p w:rsidR="00CD5B08" w:rsidRDefault="00CD5B08" w:rsidP="00CD5B08">
      <w:pPr>
        <w:rPr>
          <w:b/>
          <w:bCs/>
          <w:sz w:val="28"/>
          <w:szCs w:val="28"/>
        </w:rPr>
      </w:pPr>
      <w:r>
        <w:rPr>
          <w:b/>
          <w:bCs/>
          <w:sz w:val="28"/>
          <w:szCs w:val="28"/>
        </w:rPr>
        <w:t>О признании утратившими силу некоторых постановлений</w:t>
      </w:r>
    </w:p>
    <w:p w:rsidR="00CD5B08" w:rsidRPr="00A8589E" w:rsidRDefault="00CD5B08" w:rsidP="00CD5B08">
      <w:pPr>
        <w:jc w:val="both"/>
        <w:rPr>
          <w:bCs/>
          <w:i/>
        </w:rPr>
      </w:pPr>
    </w:p>
    <w:p w:rsidR="00CD5B08" w:rsidRDefault="00CD5B08" w:rsidP="00CD5B08">
      <w:pPr>
        <w:spacing w:line="360" w:lineRule="exact"/>
        <w:ind w:firstLine="709"/>
        <w:jc w:val="both"/>
        <w:rPr>
          <w:b/>
          <w:bCs/>
          <w:sz w:val="28"/>
          <w:szCs w:val="28"/>
        </w:rPr>
      </w:pPr>
      <w:r>
        <w:rPr>
          <w:rStyle w:val="afb"/>
          <w:b w:val="0"/>
          <w:sz w:val="28"/>
          <w:szCs w:val="28"/>
        </w:rPr>
        <w:t>Администрация Кикнурского муниципального округа Кировской области ПОСТАНОВЛЯЕТ:</w:t>
      </w:r>
    </w:p>
    <w:p w:rsidR="00CD5B08" w:rsidRPr="00F9722E" w:rsidRDefault="00CD5B08" w:rsidP="00CD5B08">
      <w:pPr>
        <w:spacing w:line="360" w:lineRule="exact"/>
        <w:ind w:firstLine="709"/>
        <w:jc w:val="both"/>
        <w:rPr>
          <w:b/>
          <w:bCs/>
          <w:sz w:val="28"/>
          <w:szCs w:val="28"/>
        </w:rPr>
      </w:pPr>
      <w:r w:rsidRPr="00F9722E">
        <w:rPr>
          <w:rStyle w:val="afb"/>
          <w:b w:val="0"/>
          <w:sz w:val="28"/>
          <w:szCs w:val="28"/>
        </w:rPr>
        <w:t xml:space="preserve">1. </w:t>
      </w:r>
      <w:r>
        <w:rPr>
          <w:rStyle w:val="afb"/>
          <w:b w:val="0"/>
          <w:sz w:val="28"/>
          <w:szCs w:val="28"/>
        </w:rPr>
        <w:t>Считать утратившими силу следующие постановления администрации Кикнурского муниципального округа Кировской области</w:t>
      </w:r>
      <w:r>
        <w:rPr>
          <w:bCs/>
          <w:sz w:val="28"/>
          <w:szCs w:val="28"/>
        </w:rPr>
        <w:t>:</w:t>
      </w:r>
    </w:p>
    <w:p w:rsidR="00CD5B08" w:rsidRDefault="00CD5B08" w:rsidP="00CD5B08">
      <w:pPr>
        <w:shd w:val="clear" w:color="auto" w:fill="FFFFFF"/>
        <w:spacing w:line="360" w:lineRule="exact"/>
        <w:ind w:firstLine="720"/>
        <w:jc w:val="both"/>
        <w:rPr>
          <w:sz w:val="28"/>
          <w:szCs w:val="28"/>
        </w:rPr>
      </w:pPr>
      <w:r>
        <w:rPr>
          <w:sz w:val="28"/>
          <w:szCs w:val="28"/>
        </w:rPr>
        <w:t>1</w:t>
      </w:r>
      <w:r w:rsidRPr="00443BF9">
        <w:rPr>
          <w:sz w:val="28"/>
          <w:szCs w:val="28"/>
        </w:rPr>
        <w:t xml:space="preserve">.1. </w:t>
      </w:r>
      <w:r>
        <w:rPr>
          <w:sz w:val="28"/>
          <w:szCs w:val="28"/>
        </w:rPr>
        <w:t xml:space="preserve"> От 12.11.2024 № 768 </w:t>
      </w:r>
      <w:r w:rsidRPr="00443BF9">
        <w:rPr>
          <w:sz w:val="28"/>
          <w:szCs w:val="28"/>
        </w:rPr>
        <w:t>«О внесении изменений в постановление администрации Кикнурского муниципальног</w:t>
      </w:r>
      <w:r>
        <w:rPr>
          <w:sz w:val="28"/>
          <w:szCs w:val="28"/>
        </w:rPr>
        <w:t>о района Кировской области от 14.10.2020 № 268</w:t>
      </w:r>
      <w:r w:rsidRPr="00443BF9">
        <w:rPr>
          <w:sz w:val="28"/>
          <w:szCs w:val="28"/>
        </w:rPr>
        <w:t>»</w:t>
      </w:r>
      <w:r>
        <w:rPr>
          <w:sz w:val="28"/>
          <w:szCs w:val="28"/>
        </w:rPr>
        <w:t>.</w:t>
      </w:r>
    </w:p>
    <w:p w:rsidR="00CD5B08" w:rsidRDefault="00CD5B08" w:rsidP="00CD5B08">
      <w:pPr>
        <w:spacing w:line="360" w:lineRule="exact"/>
        <w:ind w:firstLine="720"/>
        <w:jc w:val="both"/>
        <w:rPr>
          <w:sz w:val="28"/>
          <w:szCs w:val="28"/>
        </w:rPr>
      </w:pPr>
      <w:r>
        <w:rPr>
          <w:sz w:val="28"/>
          <w:szCs w:val="28"/>
        </w:rPr>
        <w:t xml:space="preserve">1.2. От 28.12.2024 № 888 </w:t>
      </w:r>
      <w:r w:rsidRPr="00443BF9">
        <w:rPr>
          <w:sz w:val="28"/>
          <w:szCs w:val="28"/>
        </w:rPr>
        <w:t>«О внесении изменений в постановление администрации Кикнурского муниципальног</w:t>
      </w:r>
      <w:r>
        <w:rPr>
          <w:sz w:val="28"/>
          <w:szCs w:val="28"/>
        </w:rPr>
        <w:t>о района Кировской области от 14.10.2020 № 268</w:t>
      </w:r>
      <w:r w:rsidRPr="00443BF9">
        <w:rPr>
          <w:sz w:val="28"/>
          <w:szCs w:val="28"/>
        </w:rPr>
        <w:t>»</w:t>
      </w:r>
      <w:r>
        <w:rPr>
          <w:sz w:val="28"/>
          <w:szCs w:val="28"/>
        </w:rPr>
        <w:t>.</w:t>
      </w:r>
    </w:p>
    <w:p w:rsidR="00CD5B08" w:rsidRDefault="00CD5B08" w:rsidP="00CD5B08">
      <w:pPr>
        <w:spacing w:line="360" w:lineRule="exact"/>
        <w:ind w:firstLine="720"/>
        <w:jc w:val="both"/>
        <w:rPr>
          <w:rFonts w:eastAsia="Calibri"/>
          <w:bCs/>
          <w:sz w:val="28"/>
          <w:szCs w:val="28"/>
        </w:rPr>
      </w:pPr>
      <w:r>
        <w:rPr>
          <w:sz w:val="28"/>
          <w:szCs w:val="28"/>
        </w:rPr>
        <w:t xml:space="preserve">2. </w:t>
      </w:r>
      <w:r w:rsidRPr="008D6DE0">
        <w:rPr>
          <w:sz w:val="28"/>
          <w:szCs w:val="28"/>
        </w:rPr>
        <w:t xml:space="preserve"> </w:t>
      </w:r>
      <w:r w:rsidRPr="008D6DE0">
        <w:rPr>
          <w:rFonts w:eastAsia="Calibri"/>
          <w:bCs/>
          <w:sz w:val="28"/>
          <w:szCs w:val="28"/>
        </w:rPr>
        <w:t>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CD5B08" w:rsidRPr="008D6DE0" w:rsidRDefault="00CD5B08" w:rsidP="00CD5B08">
      <w:pPr>
        <w:spacing w:line="360" w:lineRule="exact"/>
        <w:ind w:firstLine="720"/>
        <w:jc w:val="both"/>
        <w:rPr>
          <w:sz w:val="28"/>
          <w:szCs w:val="28"/>
        </w:rPr>
      </w:pPr>
      <w:r>
        <w:rPr>
          <w:rFonts w:eastAsia="Calibri"/>
          <w:bCs/>
          <w:sz w:val="28"/>
          <w:szCs w:val="28"/>
        </w:rPr>
        <w:t xml:space="preserve">3. </w:t>
      </w:r>
      <w:r w:rsidRPr="008D6DE0">
        <w:rPr>
          <w:rFonts w:eastAsia="Calibri"/>
          <w:bCs/>
          <w:sz w:val="28"/>
          <w:szCs w:val="28"/>
        </w:rPr>
        <w:t>Настоящее постановление вступает в силу со дня официального опубликования (обнародования).</w:t>
      </w:r>
    </w:p>
    <w:p w:rsidR="00CD5B08" w:rsidRDefault="00CD5B08" w:rsidP="00CD5B08">
      <w:pPr>
        <w:shd w:val="clear" w:color="auto" w:fill="FFFFFF"/>
        <w:spacing w:line="360" w:lineRule="exact"/>
        <w:ind w:firstLine="720"/>
        <w:jc w:val="both"/>
        <w:rPr>
          <w:b/>
          <w:bCs/>
          <w:sz w:val="28"/>
          <w:szCs w:val="28"/>
        </w:rPr>
      </w:pPr>
    </w:p>
    <w:p w:rsidR="00CD5B08" w:rsidRDefault="00CD5B08" w:rsidP="00CD5B08">
      <w:pPr>
        <w:spacing w:line="380" w:lineRule="exact"/>
        <w:rPr>
          <w:b/>
          <w:bCs/>
          <w:sz w:val="28"/>
          <w:szCs w:val="28"/>
        </w:rPr>
      </w:pPr>
    </w:p>
    <w:p w:rsidR="00CD5B08" w:rsidRDefault="00CD5B08" w:rsidP="00CD5B08">
      <w:pPr>
        <w:jc w:val="both"/>
        <w:rPr>
          <w:sz w:val="28"/>
          <w:szCs w:val="28"/>
        </w:rPr>
      </w:pPr>
      <w:r>
        <w:rPr>
          <w:sz w:val="28"/>
          <w:szCs w:val="28"/>
        </w:rPr>
        <w:t>И.о главы Кикнурского муниципального</w:t>
      </w:r>
    </w:p>
    <w:p w:rsidR="00CD5B08" w:rsidRPr="00CC0C4F" w:rsidRDefault="00CD5B08" w:rsidP="00CD5B08">
      <w:pPr>
        <w:jc w:val="both"/>
        <w:rPr>
          <w:sz w:val="28"/>
          <w:szCs w:val="28"/>
        </w:rPr>
      </w:pPr>
      <w:r>
        <w:rPr>
          <w:sz w:val="28"/>
          <w:szCs w:val="28"/>
        </w:rPr>
        <w:t>округа, первый заместитель главы</w:t>
      </w:r>
    </w:p>
    <w:p w:rsidR="00CD5B08" w:rsidRPr="00CC0C4F" w:rsidRDefault="00CD5B08" w:rsidP="00CD5B08">
      <w:pPr>
        <w:jc w:val="both"/>
        <w:rPr>
          <w:sz w:val="28"/>
          <w:szCs w:val="28"/>
        </w:rPr>
      </w:pPr>
      <w:r>
        <w:rPr>
          <w:sz w:val="28"/>
          <w:szCs w:val="28"/>
        </w:rPr>
        <w:t>администрации округа</w:t>
      </w:r>
      <w:r>
        <w:rPr>
          <w:sz w:val="28"/>
          <w:szCs w:val="28"/>
        </w:rPr>
        <w:tab/>
      </w:r>
      <w:r>
        <w:rPr>
          <w:sz w:val="28"/>
          <w:szCs w:val="28"/>
        </w:rPr>
        <w:tab/>
      </w:r>
      <w:r>
        <w:rPr>
          <w:sz w:val="28"/>
          <w:szCs w:val="28"/>
        </w:rPr>
        <w:tab/>
      </w:r>
      <w:r>
        <w:rPr>
          <w:sz w:val="28"/>
          <w:szCs w:val="28"/>
        </w:rPr>
        <w:tab/>
        <w:t>М.Н</w:t>
      </w:r>
      <w:r w:rsidRPr="00CC0C4F">
        <w:rPr>
          <w:sz w:val="28"/>
          <w:szCs w:val="28"/>
        </w:rPr>
        <w:t xml:space="preserve">. </w:t>
      </w:r>
      <w:r>
        <w:rPr>
          <w:sz w:val="28"/>
          <w:szCs w:val="28"/>
        </w:rPr>
        <w:t>Хлыбов</w:t>
      </w:r>
    </w:p>
    <w:p w:rsidR="00CD5B08" w:rsidRDefault="00CD5B08" w:rsidP="00CD5B08"/>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rsidP="00CD5B08">
      <w:pPr>
        <w:jc w:val="center"/>
        <w:rPr>
          <w:sz w:val="28"/>
          <w:szCs w:val="28"/>
        </w:rPr>
      </w:pPr>
      <w:r>
        <w:rPr>
          <w:noProof/>
          <w:sz w:val="28"/>
          <w:szCs w:val="28"/>
        </w:rPr>
        <w:lastRenderedPageBreak/>
        <w:drawing>
          <wp:anchor distT="0" distB="0" distL="114300" distR="114300" simplePos="0" relativeHeight="251667456" behindDoc="0" locked="0" layoutInCell="1" allowOverlap="1">
            <wp:simplePos x="0" y="0"/>
            <wp:positionH relativeFrom="column">
              <wp:posOffset>2625090</wp:posOffset>
            </wp:positionH>
            <wp:positionV relativeFrom="paragraph">
              <wp:posOffset>0</wp:posOffset>
            </wp:positionV>
            <wp:extent cx="645160" cy="720090"/>
            <wp:effectExtent l="0" t="0" r="254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4516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CD5B08" w:rsidRDefault="00CD5B08" w:rsidP="00CD5B08">
      <w:pPr>
        <w:jc w:val="center"/>
        <w:rPr>
          <w:sz w:val="28"/>
          <w:szCs w:val="28"/>
        </w:rPr>
      </w:pPr>
    </w:p>
    <w:p w:rsidR="00CD5B08" w:rsidRDefault="00CD5B08" w:rsidP="00CD5B08">
      <w:pPr>
        <w:jc w:val="center"/>
        <w:rPr>
          <w:sz w:val="28"/>
          <w:szCs w:val="28"/>
        </w:rPr>
      </w:pPr>
    </w:p>
    <w:p w:rsidR="00CD5B08" w:rsidRDefault="00CD5B08" w:rsidP="00CD5B08">
      <w:pPr>
        <w:jc w:val="center"/>
        <w:rPr>
          <w:sz w:val="28"/>
          <w:szCs w:val="28"/>
        </w:rPr>
      </w:pPr>
    </w:p>
    <w:p w:rsidR="00CD5B08" w:rsidRDefault="00CD5B08" w:rsidP="00CD5B08">
      <w:pPr>
        <w:jc w:val="center"/>
        <w:rPr>
          <w:b/>
          <w:sz w:val="28"/>
          <w:szCs w:val="28"/>
        </w:rPr>
      </w:pPr>
      <w:r w:rsidRPr="00510E69">
        <w:rPr>
          <w:b/>
          <w:sz w:val="28"/>
          <w:szCs w:val="28"/>
        </w:rPr>
        <w:t>АДМИНИСТРАЦИЯ КИКНУРСКОГО</w:t>
      </w:r>
    </w:p>
    <w:p w:rsidR="00CD5B08" w:rsidRPr="00510E69" w:rsidRDefault="00CD5B08" w:rsidP="00CD5B08">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CD5B08" w:rsidRPr="00510E69" w:rsidRDefault="00CD5B08" w:rsidP="00CD5B08">
      <w:pPr>
        <w:spacing w:line="360" w:lineRule="auto"/>
        <w:jc w:val="center"/>
        <w:rPr>
          <w:b/>
          <w:sz w:val="28"/>
          <w:szCs w:val="28"/>
        </w:rPr>
      </w:pPr>
      <w:r w:rsidRPr="00510E69">
        <w:rPr>
          <w:b/>
          <w:sz w:val="28"/>
          <w:szCs w:val="28"/>
        </w:rPr>
        <w:t xml:space="preserve">КИРОВСКОЙ ОБЛАСТИ </w:t>
      </w:r>
    </w:p>
    <w:p w:rsidR="00CD5B08" w:rsidRPr="00D951D5" w:rsidRDefault="00CD5B08" w:rsidP="00CD5B08">
      <w:pPr>
        <w:spacing w:line="360" w:lineRule="auto"/>
        <w:jc w:val="center"/>
        <w:outlineLvl w:val="0"/>
        <w:rPr>
          <w:b/>
          <w:sz w:val="32"/>
          <w:szCs w:val="32"/>
        </w:rPr>
      </w:pPr>
      <w:r w:rsidRPr="00D951D5">
        <w:rPr>
          <w:b/>
          <w:sz w:val="32"/>
          <w:szCs w:val="32"/>
        </w:rPr>
        <w:t>ПОСТАНОВЛЕНИЕ</w:t>
      </w:r>
    </w:p>
    <w:p w:rsidR="00CD5B08" w:rsidRDefault="00CD5B08" w:rsidP="00CD5B08">
      <w:pPr>
        <w:spacing w:line="360" w:lineRule="auto"/>
        <w:jc w:val="both"/>
        <w:rPr>
          <w:sz w:val="28"/>
          <w:szCs w:val="28"/>
        </w:rPr>
      </w:pPr>
    </w:p>
    <w:p w:rsidR="00CD5B08" w:rsidRDefault="00CD5B08" w:rsidP="00CD5B08">
      <w:pPr>
        <w:spacing w:line="360" w:lineRule="auto"/>
        <w:rPr>
          <w:sz w:val="28"/>
          <w:szCs w:val="28"/>
        </w:rPr>
      </w:pPr>
      <w:r>
        <w:rPr>
          <w:sz w:val="28"/>
          <w:szCs w:val="28"/>
        </w:rPr>
        <w:t>27.01.2025                                                                                                      № 47</w:t>
      </w:r>
    </w:p>
    <w:p w:rsidR="00CD5B08" w:rsidRPr="00510E69" w:rsidRDefault="00CD5B08" w:rsidP="00CD5B08">
      <w:pPr>
        <w:spacing w:line="360" w:lineRule="auto"/>
        <w:jc w:val="center"/>
        <w:rPr>
          <w:sz w:val="28"/>
          <w:szCs w:val="28"/>
        </w:rPr>
      </w:pPr>
      <w:r w:rsidRPr="00510E69">
        <w:rPr>
          <w:sz w:val="28"/>
          <w:szCs w:val="28"/>
        </w:rPr>
        <w:t>пгт Кикнур</w:t>
      </w:r>
    </w:p>
    <w:p w:rsidR="00CD5B08" w:rsidRPr="00510E69" w:rsidRDefault="00CD5B08" w:rsidP="00CD5B08">
      <w:pPr>
        <w:spacing w:line="360" w:lineRule="auto"/>
        <w:jc w:val="center"/>
        <w:rPr>
          <w:b/>
          <w:sz w:val="28"/>
          <w:szCs w:val="28"/>
        </w:rPr>
      </w:pPr>
    </w:p>
    <w:p w:rsidR="00CD5B08" w:rsidRDefault="00CD5B08" w:rsidP="00CD5B08">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CD5B08" w:rsidRDefault="00CD5B08" w:rsidP="00CD5B08">
      <w:pPr>
        <w:jc w:val="center"/>
        <w:outlineLvl w:val="0"/>
        <w:rPr>
          <w:b/>
          <w:sz w:val="28"/>
          <w:szCs w:val="28"/>
        </w:rPr>
      </w:pPr>
      <w:r>
        <w:rPr>
          <w:b/>
          <w:sz w:val="28"/>
          <w:szCs w:val="28"/>
        </w:rPr>
        <w:t>администрации Кикнурского муниципального округа Кировской области от 10.10.2024 № 678</w:t>
      </w:r>
    </w:p>
    <w:p w:rsidR="00CD5B08" w:rsidRPr="00510E69" w:rsidRDefault="00CD5B08" w:rsidP="00CD5B08">
      <w:pPr>
        <w:jc w:val="center"/>
        <w:outlineLvl w:val="0"/>
        <w:rPr>
          <w:b/>
          <w:sz w:val="28"/>
          <w:szCs w:val="28"/>
        </w:rPr>
      </w:pPr>
    </w:p>
    <w:p w:rsidR="00CD5B08" w:rsidRDefault="00CD5B08" w:rsidP="00CD5B08">
      <w:pPr>
        <w:jc w:val="both"/>
        <w:rPr>
          <w:sz w:val="28"/>
          <w:szCs w:val="28"/>
        </w:rPr>
      </w:pPr>
    </w:p>
    <w:p w:rsidR="00CD5B08" w:rsidRDefault="00CD5B08" w:rsidP="00CD5B08">
      <w:pPr>
        <w:spacing w:line="360" w:lineRule="exact"/>
        <w:ind w:firstLine="708"/>
        <w:jc w:val="both"/>
        <w:rPr>
          <w:sz w:val="28"/>
          <w:szCs w:val="28"/>
        </w:rPr>
      </w:pPr>
      <w:r>
        <w:rPr>
          <w:sz w:val="28"/>
          <w:szCs w:val="28"/>
        </w:rPr>
        <w:t>На основании решения Думы Кикнурского муниципального округа Кировской области от 12.12.2024 № 42-353 «О бюджете Кикнурского муниципального округа на 2025 год и на плановый период 2026 и 2027 годов», администрация Кикнурского муниципального округа ПОСТАНОВЛЯЕТ:</w:t>
      </w:r>
    </w:p>
    <w:p w:rsidR="00CD5B08" w:rsidRDefault="00CD5B08" w:rsidP="00CD5B08">
      <w:pPr>
        <w:spacing w:line="360" w:lineRule="exact"/>
        <w:ind w:firstLine="708"/>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«Информационное общество» (далее – Программа), утвержденную постановлением администрации Кикнурского муниципального округа Кировской области от 10.10.2024 № 678 «Об утверждении муниципальной программы Кикнурского муниципального округа Кировской области «Информационное общество», следующие изменения: </w:t>
      </w:r>
    </w:p>
    <w:p w:rsidR="00CD5B08" w:rsidRDefault="00CD5B08" w:rsidP="00CD5B08">
      <w:pPr>
        <w:spacing w:line="360" w:lineRule="exact"/>
        <w:ind w:firstLine="708"/>
        <w:jc w:val="both"/>
        <w:rPr>
          <w:sz w:val="28"/>
          <w:szCs w:val="28"/>
        </w:rPr>
      </w:pPr>
      <w:r>
        <w:rPr>
          <w:sz w:val="28"/>
          <w:szCs w:val="28"/>
        </w:rPr>
        <w:t>1.1. Раздел «Объемы ассигнований муниципальной программы» паспорта Программы изложить в следующей редакции:</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4"/>
        <w:gridCol w:w="6427"/>
      </w:tblGrid>
      <w:tr w:rsidR="00CD5B08" w:rsidTr="00C90C9C">
        <w:tblPrEx>
          <w:tblCellMar>
            <w:top w:w="0" w:type="dxa"/>
            <w:bottom w:w="0" w:type="dxa"/>
          </w:tblCellMar>
        </w:tblPrEx>
        <w:trPr>
          <w:trHeight w:val="154"/>
        </w:trPr>
        <w:tc>
          <w:tcPr>
            <w:tcW w:w="2801" w:type="dxa"/>
          </w:tcPr>
          <w:p w:rsidR="00CD5B08" w:rsidRDefault="00CD5B08" w:rsidP="00C90C9C">
            <w:pPr>
              <w:spacing w:line="360" w:lineRule="exact"/>
              <w:ind w:left="-24"/>
              <w:jc w:val="both"/>
              <w:rPr>
                <w:sz w:val="28"/>
                <w:szCs w:val="28"/>
              </w:rPr>
            </w:pPr>
            <w:r>
              <w:rPr>
                <w:sz w:val="28"/>
                <w:szCs w:val="28"/>
              </w:rPr>
              <w:t>Объем ассигнований муниципальной программы</w:t>
            </w:r>
          </w:p>
        </w:tc>
        <w:tc>
          <w:tcPr>
            <w:tcW w:w="6530" w:type="dxa"/>
          </w:tcPr>
          <w:p w:rsidR="00CD5B08" w:rsidRDefault="00CD5B08" w:rsidP="00C90C9C">
            <w:pPr>
              <w:spacing w:line="360" w:lineRule="exact"/>
              <w:ind w:left="-24"/>
              <w:jc w:val="both"/>
              <w:rPr>
                <w:sz w:val="28"/>
                <w:szCs w:val="28"/>
              </w:rPr>
            </w:pPr>
            <w:r>
              <w:rPr>
                <w:sz w:val="28"/>
                <w:szCs w:val="28"/>
              </w:rPr>
              <w:t>Общий объем финансирования муниципальной программы в 2025 – 2030 годах составит 1542,0 тыс. рублей, в том числе:</w:t>
            </w:r>
          </w:p>
          <w:p w:rsidR="00CD5B08" w:rsidRDefault="00CD5B08" w:rsidP="00C90C9C">
            <w:pPr>
              <w:spacing w:line="360" w:lineRule="exact"/>
              <w:ind w:left="-24"/>
              <w:jc w:val="both"/>
              <w:rPr>
                <w:sz w:val="28"/>
                <w:szCs w:val="28"/>
              </w:rPr>
            </w:pPr>
            <w:r>
              <w:rPr>
                <w:sz w:val="28"/>
                <w:szCs w:val="28"/>
              </w:rPr>
              <w:t>- средства федерального бюджета – 0,0 тыс. руб.</w:t>
            </w:r>
          </w:p>
          <w:p w:rsidR="00CD5B08" w:rsidRDefault="00CD5B08" w:rsidP="00C90C9C">
            <w:pPr>
              <w:spacing w:line="360" w:lineRule="exact"/>
              <w:ind w:left="-24"/>
              <w:jc w:val="both"/>
              <w:rPr>
                <w:sz w:val="28"/>
                <w:szCs w:val="28"/>
              </w:rPr>
            </w:pPr>
            <w:r>
              <w:rPr>
                <w:sz w:val="28"/>
                <w:szCs w:val="28"/>
              </w:rPr>
              <w:t>- средства областного бюджета – 0,0 тыс. руб.</w:t>
            </w:r>
          </w:p>
          <w:p w:rsidR="00CD5B08" w:rsidRDefault="00CD5B08" w:rsidP="00C90C9C">
            <w:pPr>
              <w:spacing w:line="360" w:lineRule="exact"/>
              <w:ind w:left="-24"/>
              <w:jc w:val="both"/>
              <w:rPr>
                <w:sz w:val="28"/>
                <w:szCs w:val="28"/>
              </w:rPr>
            </w:pPr>
            <w:r>
              <w:rPr>
                <w:sz w:val="28"/>
                <w:szCs w:val="28"/>
              </w:rPr>
              <w:t>- средства бюджета муниципального округа – 1542,0 тыс. руб.</w:t>
            </w:r>
          </w:p>
        </w:tc>
      </w:tr>
    </w:tbl>
    <w:p w:rsidR="00CD5B08" w:rsidRDefault="00CD5B08" w:rsidP="00CD5B08">
      <w:pPr>
        <w:spacing w:line="360" w:lineRule="exact"/>
        <w:jc w:val="both"/>
        <w:rPr>
          <w:sz w:val="28"/>
          <w:szCs w:val="28"/>
        </w:rPr>
      </w:pPr>
      <w:r>
        <w:rPr>
          <w:sz w:val="28"/>
          <w:szCs w:val="28"/>
        </w:rPr>
        <w:tab/>
      </w:r>
      <w:r>
        <w:rPr>
          <w:sz w:val="28"/>
          <w:szCs w:val="28"/>
        </w:rPr>
        <w:tab/>
      </w:r>
    </w:p>
    <w:p w:rsidR="00CD5B08" w:rsidRDefault="00CD5B08" w:rsidP="00CD5B08">
      <w:pPr>
        <w:spacing w:line="360" w:lineRule="exact"/>
        <w:ind w:firstLine="720"/>
        <w:jc w:val="both"/>
        <w:rPr>
          <w:sz w:val="28"/>
          <w:szCs w:val="28"/>
        </w:rPr>
      </w:pPr>
      <w:r>
        <w:rPr>
          <w:sz w:val="28"/>
          <w:szCs w:val="28"/>
        </w:rPr>
        <w:lastRenderedPageBreak/>
        <w:t>1.2. Таблицу «Расходы на реализацию муниципальной программы за счет средств бюджета муниципального округа» (приложение № 3 к Программе) изложить в новой редакции согласно приложению № 1.</w:t>
      </w:r>
    </w:p>
    <w:p w:rsidR="00CD5B08" w:rsidRDefault="00CD5B08" w:rsidP="00CD5B08">
      <w:pPr>
        <w:spacing w:line="360" w:lineRule="exact"/>
        <w:ind w:firstLine="720"/>
        <w:jc w:val="both"/>
        <w:rPr>
          <w:sz w:val="28"/>
          <w:szCs w:val="28"/>
        </w:rPr>
      </w:pPr>
      <w:r>
        <w:rPr>
          <w:sz w:val="28"/>
          <w:szCs w:val="28"/>
        </w:rPr>
        <w:t>1.3.</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2.</w:t>
      </w:r>
    </w:p>
    <w:p w:rsidR="00CD5B08" w:rsidRDefault="00CD5B08" w:rsidP="00CD5B08">
      <w:pPr>
        <w:spacing w:line="360" w:lineRule="exact"/>
        <w:ind w:firstLine="720"/>
        <w:jc w:val="both"/>
        <w:rPr>
          <w:sz w:val="28"/>
        </w:rPr>
      </w:pPr>
      <w:r>
        <w:rPr>
          <w:sz w:val="28"/>
          <w:szCs w:val="28"/>
        </w:rPr>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CD5B08" w:rsidRPr="00BA3AD1" w:rsidRDefault="00CD5B08" w:rsidP="00CD5B08">
      <w:pPr>
        <w:spacing w:line="360" w:lineRule="exact"/>
        <w:ind w:firstLine="720"/>
        <w:jc w:val="both"/>
        <w:rPr>
          <w:sz w:val="28"/>
          <w:szCs w:val="28"/>
        </w:rPr>
      </w:pPr>
      <w:r>
        <w:rPr>
          <w:sz w:val="28"/>
        </w:rPr>
        <w:t>3. Настоящее постановление вступает в силу со дня его подписания.</w:t>
      </w:r>
    </w:p>
    <w:p w:rsidR="00CD5B08" w:rsidRDefault="00CD5B08" w:rsidP="00CD5B08">
      <w:pPr>
        <w:tabs>
          <w:tab w:val="left" w:pos="7088"/>
        </w:tabs>
        <w:spacing w:line="280" w:lineRule="exact"/>
        <w:jc w:val="both"/>
        <w:rPr>
          <w:sz w:val="28"/>
          <w:szCs w:val="28"/>
        </w:rPr>
      </w:pPr>
    </w:p>
    <w:p w:rsidR="00CD5B08" w:rsidRDefault="00CD5B08" w:rsidP="00CD5B08">
      <w:pPr>
        <w:tabs>
          <w:tab w:val="left" w:pos="7088"/>
        </w:tabs>
        <w:spacing w:line="280" w:lineRule="exact"/>
        <w:jc w:val="both"/>
        <w:rPr>
          <w:sz w:val="28"/>
          <w:szCs w:val="28"/>
        </w:rPr>
      </w:pPr>
    </w:p>
    <w:p w:rsidR="00CD5B08" w:rsidRDefault="00CD5B08" w:rsidP="00CD5B08">
      <w:pPr>
        <w:tabs>
          <w:tab w:val="left" w:pos="7088"/>
        </w:tabs>
        <w:spacing w:line="360" w:lineRule="exact"/>
        <w:jc w:val="both"/>
        <w:rPr>
          <w:sz w:val="28"/>
          <w:szCs w:val="28"/>
        </w:rPr>
      </w:pPr>
      <w:r>
        <w:rPr>
          <w:sz w:val="28"/>
          <w:szCs w:val="28"/>
        </w:rPr>
        <w:t xml:space="preserve">И.о. главы Кикнурского </w:t>
      </w:r>
    </w:p>
    <w:p w:rsidR="00CD5B08" w:rsidRDefault="00CD5B08" w:rsidP="00CD5B08">
      <w:pPr>
        <w:tabs>
          <w:tab w:val="left" w:pos="7088"/>
        </w:tabs>
        <w:spacing w:line="360" w:lineRule="exact"/>
        <w:jc w:val="both"/>
        <w:rPr>
          <w:sz w:val="28"/>
          <w:szCs w:val="28"/>
        </w:rPr>
      </w:pPr>
      <w:r>
        <w:rPr>
          <w:sz w:val="28"/>
          <w:szCs w:val="28"/>
        </w:rPr>
        <w:t>муниципального округа,</w:t>
      </w:r>
    </w:p>
    <w:p w:rsidR="00CD5B08" w:rsidRDefault="00CD5B08" w:rsidP="00CD5B08">
      <w:pPr>
        <w:tabs>
          <w:tab w:val="left" w:pos="7088"/>
        </w:tabs>
        <w:spacing w:line="360" w:lineRule="exact"/>
        <w:jc w:val="both"/>
        <w:rPr>
          <w:sz w:val="28"/>
          <w:szCs w:val="28"/>
        </w:rPr>
      </w:pPr>
      <w:r>
        <w:rPr>
          <w:sz w:val="28"/>
          <w:szCs w:val="28"/>
        </w:rPr>
        <w:t>первый заместитель</w:t>
      </w:r>
    </w:p>
    <w:p w:rsidR="00CD5B08" w:rsidRDefault="00CD5B08" w:rsidP="00CD5B08">
      <w:pPr>
        <w:spacing w:line="360" w:lineRule="exact"/>
        <w:rPr>
          <w:sz w:val="28"/>
          <w:szCs w:val="28"/>
        </w:rPr>
      </w:pPr>
      <w:r>
        <w:rPr>
          <w:sz w:val="28"/>
          <w:szCs w:val="28"/>
        </w:rPr>
        <w:t>главы администрации округа       М.Н. Хлыбов</w:t>
      </w:r>
    </w:p>
    <w:p w:rsidR="00CD5B08" w:rsidRDefault="00CD5B08" w:rsidP="00CD5B08">
      <w:pPr>
        <w:tabs>
          <w:tab w:val="left" w:pos="7920"/>
        </w:tabs>
        <w:jc w:val="both"/>
        <w:rPr>
          <w:sz w:val="28"/>
          <w:szCs w:val="28"/>
        </w:rPr>
      </w:pPr>
    </w:p>
    <w:p w:rsidR="00CD5B08" w:rsidRDefault="00CD5B08" w:rsidP="00CD5B08">
      <w:pPr>
        <w:pBdr>
          <w:bottom w:val="single" w:sz="12" w:space="1" w:color="auto"/>
        </w:pBdr>
        <w:outlineLvl w:val="0"/>
        <w:rPr>
          <w:sz w:val="28"/>
          <w:szCs w:val="28"/>
        </w:rPr>
        <w:sectPr w:rsidR="00CD5B08" w:rsidSect="00C90C9C">
          <w:headerReference w:type="even" r:id="rId48"/>
          <w:pgSz w:w="11905" w:h="16838"/>
          <w:pgMar w:top="851" w:right="851" w:bottom="851" w:left="1701" w:header="720" w:footer="201" w:gutter="0"/>
          <w:pgNumType w:start="1"/>
          <w:cols w:space="720"/>
          <w:docGrid w:linePitch="326"/>
        </w:sectPr>
      </w:pPr>
    </w:p>
    <w:p w:rsidR="00CD5B08" w:rsidRDefault="00CD5B08" w:rsidP="00CD5B08">
      <w:pPr>
        <w:jc w:val="center"/>
        <w:rPr>
          <w:b/>
          <w:sz w:val="28"/>
          <w:szCs w:val="28"/>
        </w:rPr>
      </w:pPr>
      <w:r>
        <w:rPr>
          <w:b/>
          <w:noProof/>
          <w:sz w:val="28"/>
          <w:szCs w:val="28"/>
        </w:rPr>
        <w:lastRenderedPageBreak/>
        <w:drawing>
          <wp:anchor distT="0" distB="0" distL="114300" distR="114300" simplePos="0" relativeHeight="251669504" behindDoc="0" locked="0" layoutInCell="1" allowOverlap="1">
            <wp:simplePos x="0" y="0"/>
            <wp:positionH relativeFrom="column">
              <wp:posOffset>2628900</wp:posOffset>
            </wp:positionH>
            <wp:positionV relativeFrom="paragraph">
              <wp:posOffset>-342900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CD5B08" w:rsidRDefault="00CD5B08" w:rsidP="00CD5B08">
      <w:pPr>
        <w:jc w:val="center"/>
        <w:rPr>
          <w:b/>
          <w:sz w:val="28"/>
          <w:szCs w:val="28"/>
        </w:rPr>
      </w:pPr>
    </w:p>
    <w:p w:rsidR="00CD5B08" w:rsidRDefault="00CD5B08" w:rsidP="00CD5B08">
      <w:pPr>
        <w:jc w:val="center"/>
        <w:rPr>
          <w:b/>
          <w:sz w:val="28"/>
          <w:szCs w:val="28"/>
        </w:rPr>
      </w:pPr>
      <w:r w:rsidRPr="005935B5">
        <w:rPr>
          <w:b/>
          <w:sz w:val="28"/>
          <w:szCs w:val="28"/>
        </w:rPr>
        <w:t>АДМИНИСТРАЦИЯ КИКНУРСКОГО</w:t>
      </w:r>
      <w:r>
        <w:rPr>
          <w:b/>
          <w:sz w:val="28"/>
          <w:szCs w:val="28"/>
        </w:rPr>
        <w:t xml:space="preserve"> </w:t>
      </w:r>
    </w:p>
    <w:p w:rsidR="00CD5B08" w:rsidRPr="005935B5" w:rsidRDefault="00CD5B08" w:rsidP="00CD5B08">
      <w:pPr>
        <w:jc w:val="center"/>
        <w:rPr>
          <w:b/>
          <w:sz w:val="28"/>
          <w:szCs w:val="28"/>
        </w:rPr>
      </w:pPr>
      <w:r>
        <w:rPr>
          <w:b/>
          <w:sz w:val="28"/>
          <w:szCs w:val="28"/>
        </w:rPr>
        <w:t>МУНИЦИПАЛЬНОГО ОКРУГА</w:t>
      </w:r>
    </w:p>
    <w:p w:rsidR="00CD5B08" w:rsidRDefault="00CD5B08" w:rsidP="00CD5B08">
      <w:pPr>
        <w:spacing w:after="360"/>
        <w:jc w:val="center"/>
        <w:rPr>
          <w:b/>
          <w:sz w:val="28"/>
          <w:szCs w:val="28"/>
        </w:rPr>
      </w:pPr>
      <w:r w:rsidRPr="005935B5">
        <w:rPr>
          <w:b/>
          <w:sz w:val="28"/>
          <w:szCs w:val="28"/>
        </w:rPr>
        <w:t>КИРОВСКОЙ ОБЛАСТИ</w:t>
      </w:r>
    </w:p>
    <w:p w:rsidR="00CD5B08" w:rsidRPr="002E62D7" w:rsidRDefault="00CD5B08" w:rsidP="00CD5B08">
      <w:pPr>
        <w:jc w:val="center"/>
        <w:rPr>
          <w:b/>
          <w:sz w:val="32"/>
          <w:szCs w:val="32"/>
        </w:rPr>
      </w:pPr>
      <w:r w:rsidRPr="002E62D7">
        <w:rPr>
          <w:b/>
          <w:sz w:val="32"/>
          <w:szCs w:val="32"/>
        </w:rPr>
        <w:t>ПОСТАНОВЛЕНИЕ</w:t>
      </w:r>
    </w:p>
    <w:p w:rsidR="00CD5B08" w:rsidRDefault="00CD5B08" w:rsidP="00CD5B08">
      <w:pPr>
        <w:jc w:val="both"/>
        <w:rPr>
          <w:sz w:val="28"/>
          <w:szCs w:val="28"/>
        </w:rPr>
      </w:pPr>
    </w:p>
    <w:p w:rsidR="00CD5B08" w:rsidRPr="00460BF3" w:rsidRDefault="00CD5B08" w:rsidP="00CD5B08">
      <w:pPr>
        <w:tabs>
          <w:tab w:val="left" w:pos="8000"/>
        </w:tabs>
        <w:rPr>
          <w:sz w:val="28"/>
          <w:szCs w:val="28"/>
        </w:rPr>
      </w:pPr>
      <w:r>
        <w:rPr>
          <w:sz w:val="28"/>
          <w:szCs w:val="28"/>
        </w:rPr>
        <w:t xml:space="preserve">      </w:t>
      </w:r>
      <w:r>
        <w:rPr>
          <w:sz w:val="28"/>
          <w:szCs w:val="28"/>
          <w:u w:val="single"/>
        </w:rPr>
        <w:t>27.01.2025</w:t>
      </w:r>
      <w:r>
        <w:rPr>
          <w:sz w:val="28"/>
          <w:szCs w:val="28"/>
        </w:rPr>
        <w:t xml:space="preserve">                                                                                             №  48</w:t>
      </w:r>
    </w:p>
    <w:p w:rsidR="00CD5B08" w:rsidRPr="005935B5" w:rsidRDefault="00CD5B08" w:rsidP="00CD5B08">
      <w:pPr>
        <w:rPr>
          <w:sz w:val="28"/>
          <w:szCs w:val="28"/>
        </w:rPr>
      </w:pPr>
      <w:r w:rsidRPr="005935B5">
        <w:rPr>
          <w:sz w:val="28"/>
          <w:szCs w:val="28"/>
        </w:rPr>
        <w:t xml:space="preserve">                                                     пгт Кикнур</w:t>
      </w:r>
    </w:p>
    <w:p w:rsidR="00CD5B08" w:rsidRDefault="00CD5B08" w:rsidP="00CD5B08">
      <w:pPr>
        <w:rPr>
          <w:b/>
          <w:sz w:val="28"/>
          <w:szCs w:val="28"/>
        </w:rPr>
      </w:pPr>
    </w:p>
    <w:p w:rsidR="00CD5B08" w:rsidRDefault="00CD5B08" w:rsidP="00CD5B08">
      <w:pPr>
        <w:jc w:val="center"/>
        <w:rPr>
          <w:b/>
          <w:sz w:val="28"/>
          <w:szCs w:val="28"/>
        </w:rPr>
      </w:pPr>
      <w:r>
        <w:rPr>
          <w:b/>
          <w:sz w:val="28"/>
          <w:szCs w:val="28"/>
        </w:rPr>
        <w:t xml:space="preserve">О признании утратившими силу некоторых постановлений  </w:t>
      </w:r>
    </w:p>
    <w:p w:rsidR="00CD5B08" w:rsidRDefault="00CD5B08" w:rsidP="00CD5B08">
      <w:pPr>
        <w:jc w:val="center"/>
        <w:rPr>
          <w:b/>
          <w:sz w:val="28"/>
          <w:szCs w:val="28"/>
        </w:rPr>
      </w:pPr>
    </w:p>
    <w:p w:rsidR="00CD5B08" w:rsidRDefault="00CD5B08" w:rsidP="00CD5B08">
      <w:pPr>
        <w:spacing w:line="360" w:lineRule="auto"/>
        <w:jc w:val="both"/>
        <w:rPr>
          <w:sz w:val="28"/>
          <w:szCs w:val="28"/>
        </w:rPr>
      </w:pPr>
      <w:r>
        <w:rPr>
          <w:sz w:val="28"/>
          <w:szCs w:val="28"/>
        </w:rPr>
        <w:t>Администрация Кикнурского муниципального округа ПОСТАНОВЛ</w:t>
      </w:r>
      <w:r>
        <w:rPr>
          <w:sz w:val="28"/>
          <w:szCs w:val="28"/>
        </w:rPr>
        <w:t>Я</w:t>
      </w:r>
      <w:r>
        <w:rPr>
          <w:sz w:val="28"/>
          <w:szCs w:val="28"/>
        </w:rPr>
        <w:t>ЕТ:</w:t>
      </w:r>
    </w:p>
    <w:p w:rsidR="00CD5B08" w:rsidRDefault="00CD5B08" w:rsidP="00CD5B08">
      <w:pPr>
        <w:spacing w:line="360" w:lineRule="auto"/>
        <w:ind w:firstLine="708"/>
        <w:jc w:val="both"/>
        <w:rPr>
          <w:sz w:val="28"/>
          <w:szCs w:val="28"/>
        </w:rPr>
      </w:pPr>
      <w:r>
        <w:rPr>
          <w:sz w:val="28"/>
          <w:szCs w:val="28"/>
        </w:rPr>
        <w:t>1.Считать утратившими силу следующие постановления администрации Кикнурского муниципального округа Кировской области:</w:t>
      </w:r>
    </w:p>
    <w:p w:rsidR="00CD5B08" w:rsidRDefault="00CD5B08" w:rsidP="00CD5B08">
      <w:pPr>
        <w:spacing w:line="360" w:lineRule="auto"/>
        <w:jc w:val="both"/>
        <w:rPr>
          <w:sz w:val="28"/>
          <w:szCs w:val="28"/>
        </w:rPr>
      </w:pPr>
      <w:r>
        <w:rPr>
          <w:sz w:val="28"/>
          <w:szCs w:val="28"/>
        </w:rPr>
        <w:t>1.1. От 01.11.2024  № 739 « О внесении изменений в постановление администрации Кикнурского муниципального района Кировской области от 14.10.2020 № 280».</w:t>
      </w:r>
    </w:p>
    <w:p w:rsidR="00CD5B08" w:rsidRDefault="00CD5B08" w:rsidP="00CD5B08">
      <w:pPr>
        <w:spacing w:line="360" w:lineRule="auto"/>
        <w:jc w:val="both"/>
        <w:rPr>
          <w:color w:val="000000"/>
          <w:sz w:val="28"/>
          <w:szCs w:val="28"/>
        </w:rPr>
      </w:pPr>
      <w:r>
        <w:rPr>
          <w:sz w:val="28"/>
          <w:szCs w:val="28"/>
        </w:rPr>
        <w:t>1.2. От 28.12.2024 № 905 «О внесении изменений в постановление администрации Кикнурского муниципального района Кировской области от 14.10.2020 № 280».</w:t>
      </w:r>
    </w:p>
    <w:p w:rsidR="00CD5B08" w:rsidRDefault="00CD5B08" w:rsidP="00CD5B08">
      <w:pPr>
        <w:spacing w:line="360" w:lineRule="auto"/>
        <w:ind w:firstLine="708"/>
        <w:jc w:val="both"/>
        <w:rPr>
          <w:color w:val="000000"/>
          <w:sz w:val="28"/>
          <w:szCs w:val="28"/>
        </w:rPr>
      </w:pPr>
      <w:r>
        <w:rPr>
          <w:color w:val="000000"/>
          <w:sz w:val="28"/>
          <w:szCs w:val="28"/>
        </w:rPr>
        <w:t>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CD5B08" w:rsidRPr="009F45FB" w:rsidRDefault="00CD5B08" w:rsidP="00CD5B08">
      <w:pPr>
        <w:spacing w:line="360" w:lineRule="auto"/>
        <w:ind w:firstLine="708"/>
        <w:jc w:val="both"/>
        <w:rPr>
          <w:sz w:val="28"/>
          <w:szCs w:val="28"/>
        </w:rPr>
      </w:pPr>
      <w:r>
        <w:rPr>
          <w:color w:val="000000"/>
          <w:sz w:val="28"/>
          <w:szCs w:val="28"/>
        </w:rPr>
        <w:t xml:space="preserve">3. Настоящее постановление вступает в силу со дня официального опубликования (обнародования). </w:t>
      </w:r>
    </w:p>
    <w:p w:rsidR="00CD5B08" w:rsidRDefault="00CD5B08" w:rsidP="00CD5B08">
      <w:pPr>
        <w:rPr>
          <w:sz w:val="28"/>
          <w:szCs w:val="28"/>
        </w:rPr>
      </w:pPr>
    </w:p>
    <w:p w:rsidR="00CD5B08" w:rsidRDefault="00CD5B08" w:rsidP="00CD5B08">
      <w:pPr>
        <w:rPr>
          <w:sz w:val="28"/>
        </w:rPr>
      </w:pPr>
      <w:r>
        <w:rPr>
          <w:sz w:val="28"/>
        </w:rPr>
        <w:t xml:space="preserve">И.о главы Кикнурского </w:t>
      </w:r>
    </w:p>
    <w:p w:rsidR="00CD5B08" w:rsidRDefault="00CD5B08" w:rsidP="00CD5B08">
      <w:pPr>
        <w:rPr>
          <w:sz w:val="28"/>
        </w:rPr>
      </w:pPr>
      <w:r>
        <w:rPr>
          <w:sz w:val="28"/>
        </w:rPr>
        <w:t>муниципального округа,</w:t>
      </w:r>
    </w:p>
    <w:p w:rsidR="00CD5B08" w:rsidRDefault="00CD5B08" w:rsidP="00CD5B08">
      <w:pPr>
        <w:rPr>
          <w:sz w:val="28"/>
        </w:rPr>
      </w:pPr>
      <w:r>
        <w:rPr>
          <w:sz w:val="28"/>
        </w:rPr>
        <w:t>первый заместитель главы</w:t>
      </w:r>
    </w:p>
    <w:p w:rsidR="00CD5B08" w:rsidRDefault="00CD5B08" w:rsidP="00CD5B08">
      <w:pPr>
        <w:rPr>
          <w:sz w:val="28"/>
          <w:szCs w:val="28"/>
        </w:rPr>
      </w:pPr>
      <w:r>
        <w:rPr>
          <w:sz w:val="28"/>
        </w:rPr>
        <w:t>администрации округа</w:t>
      </w:r>
      <w:r>
        <w:rPr>
          <w:sz w:val="28"/>
          <w:szCs w:val="28"/>
        </w:rPr>
        <w:t xml:space="preserve">    М.Н. Хлыбов    </w:t>
      </w:r>
    </w:p>
    <w:p w:rsidR="00CD5B08" w:rsidRPr="00294F3A" w:rsidRDefault="00CD5B08" w:rsidP="00CD5B08">
      <w:pPr>
        <w:rPr>
          <w:sz w:val="28"/>
        </w:rPr>
      </w:pPr>
      <w:r>
        <w:rPr>
          <w:sz w:val="28"/>
          <w:szCs w:val="28"/>
        </w:rPr>
        <w:t xml:space="preserve">                                                                                        </w:t>
      </w:r>
    </w:p>
    <w:p w:rsidR="00CD5B08" w:rsidRDefault="00CD5B08" w:rsidP="00CD5B08">
      <w:pPr>
        <w:jc w:val="center"/>
        <w:rPr>
          <w:b/>
          <w:sz w:val="28"/>
          <w:szCs w:val="28"/>
        </w:rPr>
      </w:pPr>
      <w:r>
        <w:rPr>
          <w:noProof/>
        </w:rPr>
        <w:lastRenderedPageBreak/>
        <w:drawing>
          <wp:anchor distT="0" distB="0" distL="114300" distR="114300" simplePos="0" relativeHeight="251671552" behindDoc="0" locked="0" layoutInCell="1" allowOverlap="1">
            <wp:simplePos x="0" y="0"/>
            <wp:positionH relativeFrom="column">
              <wp:posOffset>2857500</wp:posOffset>
            </wp:positionH>
            <wp:positionV relativeFrom="paragraph">
              <wp:posOffset>-342900</wp:posOffset>
            </wp:positionV>
            <wp:extent cx="571500"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1500" cy="720090"/>
                    </a:xfrm>
                    <a:prstGeom prst="rect">
                      <a:avLst/>
                    </a:prstGeom>
                    <a:noFill/>
                  </pic:spPr>
                </pic:pic>
              </a:graphicData>
            </a:graphic>
            <wp14:sizeRelH relativeFrom="page">
              <wp14:pctWidth>0</wp14:pctWidth>
            </wp14:sizeRelH>
            <wp14:sizeRelV relativeFrom="page">
              <wp14:pctHeight>0</wp14:pctHeight>
            </wp14:sizeRelV>
          </wp:anchor>
        </w:drawing>
      </w:r>
    </w:p>
    <w:p w:rsidR="00CD5B08" w:rsidRDefault="00CD5B08" w:rsidP="00CD5B08">
      <w:pPr>
        <w:jc w:val="center"/>
        <w:rPr>
          <w:b/>
          <w:sz w:val="28"/>
          <w:szCs w:val="28"/>
        </w:rPr>
      </w:pPr>
    </w:p>
    <w:p w:rsidR="00CD5B08" w:rsidRDefault="00CD5B08" w:rsidP="00CD5B08">
      <w:pPr>
        <w:jc w:val="center"/>
        <w:rPr>
          <w:b/>
          <w:sz w:val="28"/>
          <w:szCs w:val="28"/>
        </w:rPr>
      </w:pPr>
      <w:r w:rsidRPr="007D746B">
        <w:rPr>
          <w:b/>
          <w:sz w:val="28"/>
          <w:szCs w:val="28"/>
        </w:rPr>
        <w:t>АДМИНИСТРАЦИ</w:t>
      </w:r>
      <w:r>
        <w:rPr>
          <w:b/>
          <w:sz w:val="28"/>
          <w:szCs w:val="28"/>
        </w:rPr>
        <w:t>Я</w:t>
      </w:r>
      <w:r w:rsidRPr="007D746B">
        <w:rPr>
          <w:b/>
          <w:sz w:val="28"/>
          <w:szCs w:val="28"/>
        </w:rPr>
        <w:t xml:space="preserve"> КИКНУРСКОГО</w:t>
      </w:r>
      <w:r>
        <w:rPr>
          <w:b/>
          <w:sz w:val="28"/>
          <w:szCs w:val="28"/>
        </w:rPr>
        <w:t xml:space="preserve"> </w:t>
      </w:r>
      <w:r w:rsidRPr="007D746B">
        <w:rPr>
          <w:b/>
          <w:sz w:val="28"/>
          <w:szCs w:val="28"/>
        </w:rPr>
        <w:t xml:space="preserve"> </w:t>
      </w:r>
    </w:p>
    <w:p w:rsidR="00CD5B08" w:rsidRPr="007D746B" w:rsidRDefault="00CD5B08" w:rsidP="00CD5B08">
      <w:pPr>
        <w:jc w:val="center"/>
        <w:rPr>
          <w:b/>
          <w:sz w:val="28"/>
          <w:szCs w:val="28"/>
        </w:rPr>
      </w:pPr>
      <w:r>
        <w:rPr>
          <w:b/>
          <w:sz w:val="28"/>
          <w:szCs w:val="28"/>
        </w:rPr>
        <w:t>МУНИЦИПАЛЬНОГО ОКРУГА</w:t>
      </w:r>
    </w:p>
    <w:p w:rsidR="00CD5B08" w:rsidRPr="007D746B" w:rsidRDefault="00CD5B08" w:rsidP="00CD5B08">
      <w:pPr>
        <w:spacing w:after="360"/>
        <w:jc w:val="center"/>
        <w:rPr>
          <w:b/>
          <w:sz w:val="28"/>
          <w:szCs w:val="28"/>
        </w:rPr>
      </w:pPr>
      <w:r w:rsidRPr="007D746B">
        <w:rPr>
          <w:b/>
          <w:sz w:val="28"/>
          <w:szCs w:val="28"/>
        </w:rPr>
        <w:t>КИРОВСКОЙ  ОБЛАСТИ</w:t>
      </w:r>
    </w:p>
    <w:p w:rsidR="00CD5B08" w:rsidRPr="00E92A04" w:rsidRDefault="00CD5B08" w:rsidP="00CD5B08">
      <w:pPr>
        <w:jc w:val="center"/>
        <w:rPr>
          <w:b/>
          <w:sz w:val="32"/>
          <w:szCs w:val="32"/>
        </w:rPr>
      </w:pPr>
      <w:r>
        <w:rPr>
          <w:b/>
          <w:sz w:val="32"/>
          <w:szCs w:val="32"/>
        </w:rPr>
        <w:t>ПОСТАНОВЛЕНИЕ</w:t>
      </w:r>
    </w:p>
    <w:p w:rsidR="00CD5B08" w:rsidRDefault="00CD5B08" w:rsidP="00CD5B08">
      <w:pPr>
        <w:jc w:val="center"/>
        <w:rPr>
          <w:sz w:val="28"/>
          <w:szCs w:val="28"/>
        </w:rPr>
      </w:pPr>
    </w:p>
    <w:p w:rsidR="00CD5B08" w:rsidRDefault="00CD5B08" w:rsidP="00CD5B08">
      <w:pPr>
        <w:jc w:val="both"/>
        <w:rPr>
          <w:sz w:val="28"/>
          <w:szCs w:val="28"/>
        </w:rPr>
      </w:pPr>
      <w:r>
        <w:rPr>
          <w:sz w:val="28"/>
          <w:szCs w:val="28"/>
          <w:u w:val="single"/>
        </w:rPr>
        <w:t>27.01.2025</w:t>
      </w:r>
      <w:r>
        <w:rPr>
          <w:sz w:val="28"/>
          <w:szCs w:val="28"/>
        </w:rPr>
        <w:t xml:space="preserve">                                                                                                        № </w:t>
      </w:r>
      <w:r>
        <w:rPr>
          <w:sz w:val="28"/>
          <w:szCs w:val="28"/>
          <w:u w:val="single"/>
        </w:rPr>
        <w:t>49</w:t>
      </w:r>
    </w:p>
    <w:p w:rsidR="00CD5B08" w:rsidRDefault="00CD5B08" w:rsidP="00CD5B08">
      <w:pPr>
        <w:spacing w:after="480"/>
        <w:jc w:val="center"/>
        <w:rPr>
          <w:sz w:val="28"/>
          <w:szCs w:val="28"/>
        </w:rPr>
      </w:pPr>
      <w:r>
        <w:rPr>
          <w:sz w:val="28"/>
          <w:szCs w:val="28"/>
        </w:rPr>
        <w:t>пгт Кикнур</w:t>
      </w:r>
    </w:p>
    <w:p w:rsidR="00CD5B08" w:rsidRDefault="00CD5B08" w:rsidP="00CD5B08">
      <w:pPr>
        <w:jc w:val="center"/>
        <w:rPr>
          <w:b/>
          <w:sz w:val="28"/>
          <w:szCs w:val="28"/>
        </w:rPr>
      </w:pPr>
      <w:r w:rsidRPr="007D746B">
        <w:rPr>
          <w:b/>
          <w:sz w:val="28"/>
          <w:szCs w:val="28"/>
        </w:rPr>
        <w:t>О</w:t>
      </w:r>
      <w:r>
        <w:rPr>
          <w:b/>
          <w:sz w:val="28"/>
          <w:szCs w:val="28"/>
        </w:rPr>
        <w:t>б утверждении стоимости услуг, предоставляемых согласно гарантированному перечню услуг по погребению на территории</w:t>
      </w:r>
    </w:p>
    <w:p w:rsidR="00CD5B08" w:rsidRDefault="00CD5B08" w:rsidP="00CD5B08">
      <w:pPr>
        <w:jc w:val="center"/>
        <w:rPr>
          <w:b/>
          <w:sz w:val="28"/>
          <w:szCs w:val="28"/>
        </w:rPr>
      </w:pPr>
      <w:r>
        <w:rPr>
          <w:b/>
          <w:sz w:val="28"/>
          <w:szCs w:val="28"/>
        </w:rPr>
        <w:t>муниципального образования Кикнурский муниципальный округ Кировской области</w:t>
      </w:r>
    </w:p>
    <w:p w:rsidR="00CD5B08" w:rsidRDefault="00CD5B08" w:rsidP="00CD5B08">
      <w:pPr>
        <w:spacing w:line="360" w:lineRule="auto"/>
        <w:jc w:val="both"/>
        <w:rPr>
          <w:sz w:val="28"/>
          <w:szCs w:val="28"/>
        </w:rPr>
      </w:pPr>
    </w:p>
    <w:p w:rsidR="00CD5B08" w:rsidRDefault="00CD5B08" w:rsidP="00CD5B08">
      <w:pPr>
        <w:spacing w:line="360" w:lineRule="auto"/>
        <w:ind w:right="-22" w:firstLine="709"/>
        <w:jc w:val="both"/>
        <w:rPr>
          <w:sz w:val="28"/>
          <w:szCs w:val="28"/>
        </w:rPr>
      </w:pPr>
      <w:r>
        <w:rPr>
          <w:sz w:val="28"/>
          <w:szCs w:val="28"/>
        </w:rPr>
        <w:t>В соответствии с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 постановлением Правительства Российской Федерации от 23.01.2025 № 33 «Об утверждении коэффициента индексации выплат, пособий и компенсаций в 2025 году», Законом Кировской области от 29.09.2009 № 424-ЗО «О социальном пособии на погребение и возмещении стоимости услуг по погребению», Уставом муниципального образования Кикнурский муниципальный округ Кировской области, принятого решением Думы Кикнурского муниципального округа Кировской области  от 19.10.2020         № 4-38 администрация Кикнурского муниципального округа  ПОСТАНОВЛЯЕТ:</w:t>
      </w:r>
    </w:p>
    <w:p w:rsidR="00CD5B08" w:rsidRDefault="00CD5B08" w:rsidP="00CD5B08">
      <w:pPr>
        <w:spacing w:line="360" w:lineRule="auto"/>
        <w:ind w:right="-22" w:firstLine="709"/>
        <w:jc w:val="both"/>
        <w:rPr>
          <w:sz w:val="28"/>
          <w:szCs w:val="28"/>
        </w:rPr>
      </w:pPr>
      <w:r>
        <w:rPr>
          <w:sz w:val="28"/>
          <w:szCs w:val="28"/>
        </w:rPr>
        <w:t>1. Утвердить стоимость услуг, предоставляемых согласно гарантированному перечню услуг по погребению на территории муниципального образования Кикнурский муниципальный округ Кировской области согласно приложению.</w:t>
      </w:r>
    </w:p>
    <w:p w:rsidR="00CD5B08" w:rsidRDefault="00CD5B08" w:rsidP="00CD5B08">
      <w:pPr>
        <w:spacing w:line="360" w:lineRule="auto"/>
        <w:ind w:right="260" w:firstLine="709"/>
        <w:jc w:val="both"/>
        <w:rPr>
          <w:sz w:val="28"/>
          <w:szCs w:val="28"/>
        </w:rPr>
      </w:pPr>
      <w:r>
        <w:rPr>
          <w:sz w:val="28"/>
          <w:szCs w:val="28"/>
        </w:rPr>
        <w:t xml:space="preserve">2. Признать утратившим силу постановление администрации Кикнурского муниципального округа Кировской области от 26.01.2024      № 86 «Об утверждении стоимости услуг, предоставляемых согласно </w:t>
      </w:r>
      <w:r>
        <w:rPr>
          <w:sz w:val="28"/>
          <w:szCs w:val="28"/>
        </w:rPr>
        <w:lastRenderedPageBreak/>
        <w:t>гарантированному перечню услуг по погребению на территории Кикнурского муниципального округа Кировской области».</w:t>
      </w:r>
    </w:p>
    <w:p w:rsidR="00CD5B08" w:rsidRDefault="00CD5B08" w:rsidP="00CD5B08">
      <w:pPr>
        <w:spacing w:line="360" w:lineRule="auto"/>
        <w:ind w:firstLine="709"/>
        <w:jc w:val="both"/>
        <w:rPr>
          <w:sz w:val="28"/>
          <w:szCs w:val="28"/>
        </w:rPr>
      </w:pPr>
      <w:r>
        <w:rPr>
          <w:sz w:val="28"/>
          <w:szCs w:val="28"/>
        </w:rPr>
        <w:t>3. Настоящее постановление вступает в силу с момента его официального опубликования и распространяется на правоотношения, возникшие с 01.02.2025 года.</w:t>
      </w:r>
    </w:p>
    <w:p w:rsidR="00CD5B08" w:rsidRDefault="00CD5B08" w:rsidP="00CD5B08">
      <w:pPr>
        <w:jc w:val="both"/>
        <w:rPr>
          <w:sz w:val="28"/>
          <w:szCs w:val="28"/>
        </w:rPr>
      </w:pPr>
    </w:p>
    <w:p w:rsidR="00CD5B08" w:rsidRDefault="00CD5B08" w:rsidP="00CD5B08">
      <w:pPr>
        <w:jc w:val="both"/>
        <w:rPr>
          <w:sz w:val="28"/>
          <w:szCs w:val="28"/>
        </w:rPr>
      </w:pPr>
    </w:p>
    <w:p w:rsidR="00CD5B08" w:rsidRDefault="00CD5B08" w:rsidP="00CD5B08">
      <w:pPr>
        <w:jc w:val="both"/>
        <w:rPr>
          <w:sz w:val="28"/>
          <w:szCs w:val="28"/>
        </w:rPr>
      </w:pPr>
      <w:r>
        <w:rPr>
          <w:sz w:val="28"/>
          <w:szCs w:val="28"/>
        </w:rPr>
        <w:t xml:space="preserve">И.о главы Кикнурского </w:t>
      </w:r>
    </w:p>
    <w:p w:rsidR="00CD5B08" w:rsidRDefault="00CD5B08" w:rsidP="00CD5B08">
      <w:pPr>
        <w:tabs>
          <w:tab w:val="left" w:pos="7680"/>
        </w:tabs>
        <w:jc w:val="both"/>
        <w:rPr>
          <w:sz w:val="28"/>
          <w:szCs w:val="28"/>
        </w:rPr>
      </w:pPr>
      <w:r>
        <w:rPr>
          <w:sz w:val="28"/>
          <w:szCs w:val="28"/>
        </w:rPr>
        <w:t xml:space="preserve">муниципального округа, </w:t>
      </w:r>
    </w:p>
    <w:p w:rsidR="00CD5B08" w:rsidRDefault="00CD5B08" w:rsidP="00CD5B08">
      <w:pPr>
        <w:tabs>
          <w:tab w:val="left" w:pos="7680"/>
        </w:tabs>
        <w:jc w:val="both"/>
        <w:rPr>
          <w:sz w:val="28"/>
          <w:szCs w:val="28"/>
        </w:rPr>
      </w:pPr>
      <w:r>
        <w:rPr>
          <w:sz w:val="28"/>
          <w:szCs w:val="28"/>
        </w:rPr>
        <w:t xml:space="preserve">первый заместитель главы </w:t>
      </w:r>
    </w:p>
    <w:p w:rsidR="00CD5B08" w:rsidRPr="00CE3A6F" w:rsidRDefault="00CD5B08" w:rsidP="00CD5B08">
      <w:pPr>
        <w:tabs>
          <w:tab w:val="left" w:pos="7680"/>
        </w:tabs>
        <w:jc w:val="both"/>
        <w:rPr>
          <w:sz w:val="28"/>
          <w:szCs w:val="28"/>
        </w:rPr>
        <w:sectPr w:rsidR="00CD5B08" w:rsidRPr="00CE3A6F" w:rsidSect="00C90C9C">
          <w:pgSz w:w="11906" w:h="16838"/>
          <w:pgMar w:top="1134" w:right="850" w:bottom="1134" w:left="1701" w:header="709" w:footer="709" w:gutter="0"/>
          <w:cols w:space="708"/>
          <w:docGrid w:linePitch="381"/>
        </w:sectPr>
      </w:pPr>
      <w:r>
        <w:rPr>
          <w:sz w:val="28"/>
          <w:szCs w:val="28"/>
        </w:rPr>
        <w:t>администрации округа М.Н. Хлыбов</w:t>
      </w:r>
    </w:p>
    <w:p w:rsidR="00CD5B08" w:rsidRDefault="00CD5B08" w:rsidP="00CD5B08">
      <w:pPr>
        <w:jc w:val="both"/>
        <w:rPr>
          <w:sz w:val="28"/>
          <w:szCs w:val="28"/>
        </w:rPr>
      </w:pPr>
    </w:p>
    <w:p w:rsidR="00CD5B08" w:rsidRDefault="00CD5B08" w:rsidP="00CD5B08">
      <w:pPr>
        <w:ind w:left="4248" w:firstLine="708"/>
        <w:jc w:val="both"/>
        <w:rPr>
          <w:sz w:val="28"/>
          <w:szCs w:val="28"/>
        </w:rPr>
      </w:pPr>
      <w:r>
        <w:rPr>
          <w:sz w:val="28"/>
          <w:szCs w:val="28"/>
        </w:rPr>
        <w:t xml:space="preserve">   Приложение</w:t>
      </w:r>
    </w:p>
    <w:p w:rsidR="00CD5B08" w:rsidRDefault="00CD5B08" w:rsidP="00CD5B08">
      <w:pPr>
        <w:jc w:val="both"/>
        <w:rPr>
          <w:sz w:val="28"/>
          <w:szCs w:val="28"/>
        </w:rPr>
      </w:pPr>
    </w:p>
    <w:p w:rsidR="00CD5B08" w:rsidRDefault="00CD5B08" w:rsidP="00CD5B08">
      <w:pPr>
        <w:jc w:val="both"/>
        <w:rPr>
          <w:sz w:val="28"/>
          <w:szCs w:val="28"/>
        </w:rPr>
      </w:pPr>
      <w:r>
        <w:rPr>
          <w:sz w:val="28"/>
          <w:szCs w:val="28"/>
        </w:rPr>
        <w:t xml:space="preserve">                                                                          УТВЕРЖДЕН</w:t>
      </w:r>
    </w:p>
    <w:p w:rsidR="00CD5B08" w:rsidRDefault="00CD5B08" w:rsidP="00CD5B08">
      <w:pPr>
        <w:jc w:val="both"/>
        <w:rPr>
          <w:sz w:val="28"/>
          <w:szCs w:val="28"/>
        </w:rPr>
      </w:pPr>
    </w:p>
    <w:p w:rsidR="00CD5B08" w:rsidRDefault="00CD5B08" w:rsidP="00CD5B08">
      <w:pPr>
        <w:jc w:val="both"/>
        <w:rPr>
          <w:sz w:val="28"/>
          <w:szCs w:val="28"/>
        </w:rPr>
      </w:pPr>
      <w:r>
        <w:rPr>
          <w:sz w:val="28"/>
          <w:szCs w:val="28"/>
        </w:rPr>
        <w:t xml:space="preserve">                                                                          постановлением администрации</w:t>
      </w:r>
    </w:p>
    <w:p w:rsidR="00CD5B08" w:rsidRDefault="00CD5B08" w:rsidP="00CD5B08">
      <w:pPr>
        <w:jc w:val="both"/>
        <w:rPr>
          <w:sz w:val="28"/>
          <w:szCs w:val="28"/>
        </w:rPr>
      </w:pPr>
      <w:r>
        <w:rPr>
          <w:sz w:val="28"/>
          <w:szCs w:val="28"/>
        </w:rPr>
        <w:t xml:space="preserve">                                                                          Кикнурского муниципального</w:t>
      </w:r>
    </w:p>
    <w:p w:rsidR="00CD5B08" w:rsidRDefault="00CD5B08" w:rsidP="00CD5B08">
      <w:pPr>
        <w:jc w:val="both"/>
        <w:rPr>
          <w:sz w:val="28"/>
          <w:szCs w:val="28"/>
        </w:rPr>
      </w:pPr>
      <w:r>
        <w:rPr>
          <w:sz w:val="28"/>
          <w:szCs w:val="28"/>
        </w:rPr>
        <w:t xml:space="preserve">                                                                          округа Кировской области</w:t>
      </w:r>
    </w:p>
    <w:p w:rsidR="00CD5B08" w:rsidRDefault="00CD5B08" w:rsidP="00CD5B08">
      <w:pPr>
        <w:jc w:val="both"/>
        <w:rPr>
          <w:sz w:val="28"/>
          <w:szCs w:val="28"/>
        </w:rPr>
      </w:pPr>
      <w:r>
        <w:rPr>
          <w:sz w:val="28"/>
          <w:szCs w:val="28"/>
        </w:rPr>
        <w:t xml:space="preserve">                                                                          от  </w:t>
      </w:r>
      <w:r w:rsidR="00E37C1C">
        <w:rPr>
          <w:sz w:val="28"/>
          <w:szCs w:val="28"/>
        </w:rPr>
        <w:t>27.01.2025</w:t>
      </w:r>
      <w:r>
        <w:rPr>
          <w:sz w:val="28"/>
          <w:szCs w:val="28"/>
        </w:rPr>
        <w:t xml:space="preserve">       № </w:t>
      </w:r>
      <w:r w:rsidR="00E37C1C">
        <w:rPr>
          <w:sz w:val="28"/>
          <w:szCs w:val="28"/>
        </w:rPr>
        <w:t>49</w:t>
      </w:r>
    </w:p>
    <w:p w:rsidR="00CD5B08" w:rsidRDefault="00CD5B08" w:rsidP="00CD5B08">
      <w:pPr>
        <w:jc w:val="both"/>
        <w:rPr>
          <w:sz w:val="28"/>
          <w:szCs w:val="28"/>
        </w:rPr>
      </w:pPr>
    </w:p>
    <w:p w:rsidR="00CD5B08" w:rsidRDefault="00CD5B08" w:rsidP="00CD5B08">
      <w:pPr>
        <w:jc w:val="center"/>
        <w:rPr>
          <w:b/>
          <w:sz w:val="28"/>
          <w:szCs w:val="28"/>
        </w:rPr>
      </w:pPr>
      <w:r>
        <w:rPr>
          <w:b/>
          <w:sz w:val="28"/>
          <w:szCs w:val="28"/>
        </w:rPr>
        <w:t>Гарантированный перечень</w:t>
      </w:r>
      <w:r w:rsidRPr="009A70E5">
        <w:rPr>
          <w:b/>
          <w:sz w:val="28"/>
          <w:szCs w:val="28"/>
        </w:rPr>
        <w:t xml:space="preserve"> услуг по погребению</w:t>
      </w:r>
      <w:r>
        <w:rPr>
          <w:b/>
          <w:sz w:val="28"/>
          <w:szCs w:val="28"/>
        </w:rPr>
        <w:t>, оказываемых</w:t>
      </w:r>
      <w:r w:rsidRPr="009A70E5">
        <w:rPr>
          <w:b/>
          <w:sz w:val="28"/>
          <w:szCs w:val="28"/>
        </w:rPr>
        <w:t xml:space="preserve"> </w:t>
      </w:r>
    </w:p>
    <w:p w:rsidR="00CD5B08" w:rsidRPr="009A70E5" w:rsidRDefault="00CD5B08" w:rsidP="00CD5B08">
      <w:pPr>
        <w:jc w:val="center"/>
        <w:rPr>
          <w:b/>
          <w:sz w:val="28"/>
          <w:szCs w:val="28"/>
        </w:rPr>
      </w:pPr>
      <w:r w:rsidRPr="009A70E5">
        <w:rPr>
          <w:b/>
          <w:sz w:val="28"/>
          <w:szCs w:val="28"/>
        </w:rPr>
        <w:t xml:space="preserve">на территории </w:t>
      </w:r>
      <w:r>
        <w:rPr>
          <w:b/>
          <w:sz w:val="28"/>
          <w:szCs w:val="28"/>
        </w:rPr>
        <w:t>муниципального образования</w:t>
      </w:r>
    </w:p>
    <w:p w:rsidR="00CD5B08" w:rsidRPr="009A70E5" w:rsidRDefault="00CD5B08" w:rsidP="00CD5B08">
      <w:pPr>
        <w:jc w:val="center"/>
        <w:rPr>
          <w:b/>
          <w:sz w:val="28"/>
          <w:szCs w:val="28"/>
        </w:rPr>
      </w:pPr>
      <w:r w:rsidRPr="009A70E5">
        <w:rPr>
          <w:b/>
          <w:sz w:val="28"/>
          <w:szCs w:val="28"/>
        </w:rPr>
        <w:t>Кикнурск</w:t>
      </w:r>
      <w:r>
        <w:rPr>
          <w:b/>
          <w:sz w:val="28"/>
          <w:szCs w:val="28"/>
        </w:rPr>
        <w:t>ий</w:t>
      </w:r>
      <w:r w:rsidRPr="009A70E5">
        <w:rPr>
          <w:b/>
          <w:sz w:val="28"/>
          <w:szCs w:val="28"/>
        </w:rPr>
        <w:t xml:space="preserve"> муниципальн</w:t>
      </w:r>
      <w:r>
        <w:rPr>
          <w:b/>
          <w:sz w:val="28"/>
          <w:szCs w:val="28"/>
        </w:rPr>
        <w:t>ый</w:t>
      </w:r>
      <w:r w:rsidRPr="009A70E5">
        <w:rPr>
          <w:b/>
          <w:sz w:val="28"/>
          <w:szCs w:val="28"/>
        </w:rPr>
        <w:t xml:space="preserve"> </w:t>
      </w:r>
      <w:r>
        <w:rPr>
          <w:b/>
          <w:sz w:val="28"/>
          <w:szCs w:val="28"/>
        </w:rPr>
        <w:t>округ</w:t>
      </w:r>
      <w:r w:rsidRPr="009A70E5">
        <w:rPr>
          <w:b/>
          <w:sz w:val="28"/>
          <w:szCs w:val="28"/>
        </w:rPr>
        <w:t xml:space="preserve"> Кировской области</w:t>
      </w:r>
    </w:p>
    <w:p w:rsidR="00CD5B08" w:rsidRDefault="00CD5B08" w:rsidP="00CD5B08">
      <w:pPr>
        <w:jc w:val="center"/>
        <w:rPr>
          <w:b/>
          <w:sz w:val="28"/>
          <w:szCs w:val="28"/>
        </w:rPr>
      </w:pPr>
    </w:p>
    <w:p w:rsidR="00CD5B08" w:rsidRDefault="00CD5B08" w:rsidP="00CD5B08">
      <w:pPr>
        <w:spacing w:line="360" w:lineRule="exact"/>
        <w:jc w:val="both"/>
        <w:rPr>
          <w:sz w:val="28"/>
          <w:szCs w:val="28"/>
        </w:rPr>
      </w:pPr>
      <w:r>
        <w:rPr>
          <w:sz w:val="28"/>
          <w:szCs w:val="28"/>
        </w:rPr>
        <w:tab/>
      </w:r>
    </w:p>
    <w:p w:rsidR="00CD5B08" w:rsidRDefault="00CD5B08" w:rsidP="00CD5B0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300"/>
        <w:gridCol w:w="2388"/>
      </w:tblGrid>
      <w:tr w:rsidR="00CD5B08" w:rsidRPr="00EE5F2B" w:rsidTr="00C90C9C">
        <w:tc>
          <w:tcPr>
            <w:tcW w:w="648" w:type="dxa"/>
          </w:tcPr>
          <w:p w:rsidR="00CD5B08" w:rsidRPr="00EE5F2B" w:rsidRDefault="00CD5B08" w:rsidP="00C90C9C">
            <w:pPr>
              <w:jc w:val="center"/>
              <w:rPr>
                <w:sz w:val="28"/>
                <w:szCs w:val="28"/>
              </w:rPr>
            </w:pPr>
            <w:r w:rsidRPr="00EE5F2B">
              <w:rPr>
                <w:sz w:val="28"/>
                <w:szCs w:val="28"/>
              </w:rPr>
              <w:t>№</w:t>
            </w:r>
          </w:p>
          <w:p w:rsidR="00CD5B08" w:rsidRPr="00EE5F2B" w:rsidRDefault="00CD5B08" w:rsidP="00C90C9C">
            <w:pPr>
              <w:jc w:val="center"/>
              <w:rPr>
                <w:sz w:val="28"/>
                <w:szCs w:val="28"/>
              </w:rPr>
            </w:pPr>
            <w:r w:rsidRPr="00EE5F2B">
              <w:rPr>
                <w:sz w:val="28"/>
                <w:szCs w:val="28"/>
              </w:rPr>
              <w:t>п.п.</w:t>
            </w:r>
          </w:p>
        </w:tc>
        <w:tc>
          <w:tcPr>
            <w:tcW w:w="6300" w:type="dxa"/>
          </w:tcPr>
          <w:p w:rsidR="00CD5B08" w:rsidRPr="00EE5F2B" w:rsidRDefault="00CD5B08" w:rsidP="00C90C9C">
            <w:pPr>
              <w:jc w:val="center"/>
              <w:rPr>
                <w:sz w:val="28"/>
                <w:szCs w:val="28"/>
              </w:rPr>
            </w:pPr>
            <w:r w:rsidRPr="00EE5F2B">
              <w:rPr>
                <w:sz w:val="28"/>
                <w:szCs w:val="28"/>
              </w:rPr>
              <w:t>Наименование услуг</w:t>
            </w:r>
          </w:p>
        </w:tc>
        <w:tc>
          <w:tcPr>
            <w:tcW w:w="2388" w:type="dxa"/>
          </w:tcPr>
          <w:p w:rsidR="00CD5B08" w:rsidRPr="00EE5F2B" w:rsidRDefault="00CD5B08" w:rsidP="00C90C9C">
            <w:pPr>
              <w:jc w:val="center"/>
              <w:rPr>
                <w:sz w:val="28"/>
                <w:szCs w:val="28"/>
              </w:rPr>
            </w:pPr>
            <w:r w:rsidRPr="00EE5F2B">
              <w:rPr>
                <w:sz w:val="28"/>
                <w:szCs w:val="28"/>
              </w:rPr>
              <w:t>Стоимость услуг</w:t>
            </w:r>
          </w:p>
          <w:p w:rsidR="00CD5B08" w:rsidRPr="00EE5F2B" w:rsidRDefault="00CD5B08" w:rsidP="00C90C9C">
            <w:pPr>
              <w:jc w:val="center"/>
              <w:rPr>
                <w:sz w:val="28"/>
                <w:szCs w:val="28"/>
              </w:rPr>
            </w:pPr>
            <w:r w:rsidRPr="00EE5F2B">
              <w:rPr>
                <w:sz w:val="28"/>
                <w:szCs w:val="28"/>
              </w:rPr>
              <w:t xml:space="preserve">по погребению </w:t>
            </w:r>
          </w:p>
          <w:p w:rsidR="00CD5B08" w:rsidRPr="00EE5F2B" w:rsidRDefault="00CD5B08" w:rsidP="00C90C9C">
            <w:pPr>
              <w:jc w:val="center"/>
              <w:rPr>
                <w:sz w:val="28"/>
                <w:szCs w:val="28"/>
              </w:rPr>
            </w:pPr>
            <w:r w:rsidRPr="00EE5F2B">
              <w:rPr>
                <w:sz w:val="28"/>
                <w:szCs w:val="28"/>
              </w:rPr>
              <w:t>в рублях</w:t>
            </w:r>
          </w:p>
        </w:tc>
      </w:tr>
      <w:tr w:rsidR="00CD5B08" w:rsidRPr="00EE5F2B" w:rsidTr="00C90C9C">
        <w:tc>
          <w:tcPr>
            <w:tcW w:w="648" w:type="dxa"/>
          </w:tcPr>
          <w:p w:rsidR="00CD5B08" w:rsidRPr="00EE5F2B" w:rsidRDefault="00CD5B08" w:rsidP="00C90C9C">
            <w:pPr>
              <w:jc w:val="center"/>
              <w:rPr>
                <w:sz w:val="28"/>
                <w:szCs w:val="28"/>
              </w:rPr>
            </w:pPr>
            <w:r w:rsidRPr="00EE5F2B">
              <w:rPr>
                <w:sz w:val="28"/>
                <w:szCs w:val="28"/>
              </w:rPr>
              <w:t>1</w:t>
            </w:r>
          </w:p>
        </w:tc>
        <w:tc>
          <w:tcPr>
            <w:tcW w:w="6300" w:type="dxa"/>
          </w:tcPr>
          <w:p w:rsidR="00CD5B08" w:rsidRPr="00EE5F2B" w:rsidRDefault="00CD5B08" w:rsidP="00C90C9C">
            <w:pPr>
              <w:rPr>
                <w:sz w:val="28"/>
                <w:szCs w:val="28"/>
              </w:rPr>
            </w:pPr>
            <w:r w:rsidRPr="00EE5F2B">
              <w:rPr>
                <w:sz w:val="28"/>
                <w:szCs w:val="28"/>
              </w:rPr>
              <w:t>Оформление документов, необходимых для погребения</w:t>
            </w:r>
          </w:p>
        </w:tc>
        <w:tc>
          <w:tcPr>
            <w:tcW w:w="2388" w:type="dxa"/>
          </w:tcPr>
          <w:p w:rsidR="00CD5B08" w:rsidRPr="00EE5F2B" w:rsidRDefault="00CD5B08" w:rsidP="00C90C9C">
            <w:pPr>
              <w:jc w:val="center"/>
              <w:rPr>
                <w:sz w:val="28"/>
                <w:szCs w:val="28"/>
              </w:rPr>
            </w:pPr>
            <w:r w:rsidRPr="00EE5F2B">
              <w:rPr>
                <w:sz w:val="28"/>
                <w:szCs w:val="28"/>
              </w:rPr>
              <w:t>-</w:t>
            </w:r>
          </w:p>
        </w:tc>
      </w:tr>
      <w:tr w:rsidR="00CD5B08" w:rsidRPr="00EE5F2B" w:rsidTr="00C90C9C">
        <w:tc>
          <w:tcPr>
            <w:tcW w:w="648" w:type="dxa"/>
          </w:tcPr>
          <w:p w:rsidR="00CD5B08" w:rsidRPr="00EE5F2B" w:rsidRDefault="00CD5B08" w:rsidP="00C90C9C">
            <w:pPr>
              <w:jc w:val="center"/>
              <w:rPr>
                <w:sz w:val="28"/>
                <w:szCs w:val="28"/>
              </w:rPr>
            </w:pPr>
            <w:r w:rsidRPr="00EE5F2B">
              <w:rPr>
                <w:sz w:val="28"/>
                <w:szCs w:val="28"/>
              </w:rPr>
              <w:t>2</w:t>
            </w:r>
          </w:p>
        </w:tc>
        <w:tc>
          <w:tcPr>
            <w:tcW w:w="6300" w:type="dxa"/>
          </w:tcPr>
          <w:p w:rsidR="00CD5B08" w:rsidRDefault="00CD5B08" w:rsidP="00C90C9C">
            <w:pPr>
              <w:rPr>
                <w:sz w:val="28"/>
                <w:szCs w:val="28"/>
              </w:rPr>
            </w:pPr>
            <w:r w:rsidRPr="00EE5F2B">
              <w:rPr>
                <w:sz w:val="28"/>
                <w:szCs w:val="28"/>
              </w:rPr>
              <w:t>Предоставление и доставка гроба и других предметов, необходимых для погребения</w:t>
            </w:r>
            <w:r>
              <w:rPr>
                <w:sz w:val="28"/>
                <w:szCs w:val="28"/>
              </w:rPr>
              <w:t>, в том числе:</w:t>
            </w:r>
          </w:p>
          <w:p w:rsidR="00CD5B08" w:rsidRDefault="00CD5B08" w:rsidP="00C90C9C">
            <w:pPr>
              <w:rPr>
                <w:sz w:val="28"/>
                <w:szCs w:val="28"/>
              </w:rPr>
            </w:pPr>
            <w:r>
              <w:rPr>
                <w:sz w:val="28"/>
                <w:szCs w:val="28"/>
              </w:rPr>
              <w:t>- гроб, обитый хлопчатобумажной тканью изнутри и снаружи;</w:t>
            </w:r>
          </w:p>
          <w:p w:rsidR="00CD5B08" w:rsidRDefault="00CD5B08" w:rsidP="00C90C9C">
            <w:pPr>
              <w:rPr>
                <w:sz w:val="28"/>
                <w:szCs w:val="28"/>
              </w:rPr>
            </w:pPr>
            <w:r>
              <w:rPr>
                <w:sz w:val="28"/>
                <w:szCs w:val="28"/>
              </w:rPr>
              <w:t>- подушка с наволочкой из хлопчатобумажной ткани;</w:t>
            </w:r>
          </w:p>
          <w:p w:rsidR="00CD5B08" w:rsidRPr="00EE5F2B" w:rsidRDefault="00CD5B08" w:rsidP="00C90C9C">
            <w:pPr>
              <w:rPr>
                <w:sz w:val="28"/>
                <w:szCs w:val="28"/>
              </w:rPr>
            </w:pPr>
            <w:r>
              <w:rPr>
                <w:sz w:val="28"/>
                <w:szCs w:val="28"/>
              </w:rPr>
              <w:t>- крест надмогильный</w:t>
            </w:r>
          </w:p>
        </w:tc>
        <w:tc>
          <w:tcPr>
            <w:tcW w:w="2388" w:type="dxa"/>
          </w:tcPr>
          <w:p w:rsidR="00CD5B08" w:rsidRPr="00EE5F2B" w:rsidRDefault="00CD5B08" w:rsidP="00C90C9C">
            <w:pPr>
              <w:jc w:val="center"/>
              <w:rPr>
                <w:sz w:val="28"/>
                <w:szCs w:val="28"/>
              </w:rPr>
            </w:pPr>
            <w:r>
              <w:rPr>
                <w:sz w:val="28"/>
                <w:szCs w:val="28"/>
              </w:rPr>
              <w:t>2909=10</w:t>
            </w:r>
          </w:p>
        </w:tc>
      </w:tr>
      <w:tr w:rsidR="00CD5B08" w:rsidRPr="00EE5F2B" w:rsidTr="00C90C9C">
        <w:tc>
          <w:tcPr>
            <w:tcW w:w="648" w:type="dxa"/>
          </w:tcPr>
          <w:p w:rsidR="00CD5B08" w:rsidRPr="00EE5F2B" w:rsidRDefault="00CD5B08" w:rsidP="00C90C9C">
            <w:pPr>
              <w:jc w:val="center"/>
              <w:rPr>
                <w:sz w:val="28"/>
                <w:szCs w:val="28"/>
              </w:rPr>
            </w:pPr>
            <w:r w:rsidRPr="00EE5F2B">
              <w:rPr>
                <w:sz w:val="28"/>
                <w:szCs w:val="28"/>
              </w:rPr>
              <w:t>3</w:t>
            </w:r>
          </w:p>
        </w:tc>
        <w:tc>
          <w:tcPr>
            <w:tcW w:w="6300" w:type="dxa"/>
          </w:tcPr>
          <w:p w:rsidR="00CD5B08" w:rsidRPr="00EE5F2B" w:rsidRDefault="00CD5B08" w:rsidP="00C90C9C">
            <w:pPr>
              <w:rPr>
                <w:sz w:val="28"/>
                <w:szCs w:val="28"/>
              </w:rPr>
            </w:pPr>
            <w:r w:rsidRPr="00EE5F2B">
              <w:rPr>
                <w:sz w:val="28"/>
                <w:szCs w:val="28"/>
              </w:rPr>
              <w:t xml:space="preserve">Перевозка тела (останков) умершего на кладбище </w:t>
            </w:r>
          </w:p>
        </w:tc>
        <w:tc>
          <w:tcPr>
            <w:tcW w:w="2388" w:type="dxa"/>
          </w:tcPr>
          <w:p w:rsidR="00CD5B08" w:rsidRPr="00EE5F2B" w:rsidRDefault="00CD5B08" w:rsidP="00C90C9C">
            <w:pPr>
              <w:jc w:val="center"/>
              <w:rPr>
                <w:sz w:val="28"/>
                <w:szCs w:val="28"/>
              </w:rPr>
            </w:pPr>
            <w:r>
              <w:rPr>
                <w:sz w:val="28"/>
                <w:szCs w:val="28"/>
              </w:rPr>
              <w:t>592=00</w:t>
            </w:r>
          </w:p>
        </w:tc>
      </w:tr>
      <w:tr w:rsidR="00CD5B08" w:rsidRPr="00EE5F2B" w:rsidTr="00C90C9C">
        <w:tc>
          <w:tcPr>
            <w:tcW w:w="648" w:type="dxa"/>
          </w:tcPr>
          <w:p w:rsidR="00CD5B08" w:rsidRPr="00EE5F2B" w:rsidRDefault="00CD5B08" w:rsidP="00C90C9C">
            <w:pPr>
              <w:jc w:val="center"/>
              <w:rPr>
                <w:sz w:val="28"/>
                <w:szCs w:val="28"/>
              </w:rPr>
            </w:pPr>
            <w:r w:rsidRPr="00EE5F2B">
              <w:rPr>
                <w:sz w:val="28"/>
                <w:szCs w:val="28"/>
              </w:rPr>
              <w:t>4</w:t>
            </w:r>
          </w:p>
        </w:tc>
        <w:tc>
          <w:tcPr>
            <w:tcW w:w="6300" w:type="dxa"/>
          </w:tcPr>
          <w:p w:rsidR="00CD5B08" w:rsidRPr="00EE5F2B" w:rsidRDefault="00CD5B08" w:rsidP="00C90C9C">
            <w:pPr>
              <w:rPr>
                <w:sz w:val="28"/>
                <w:szCs w:val="28"/>
              </w:rPr>
            </w:pPr>
            <w:r>
              <w:rPr>
                <w:sz w:val="28"/>
                <w:szCs w:val="28"/>
              </w:rPr>
              <w:t>Погребение, в том числе рытье могилы вручную и захоронение</w:t>
            </w:r>
          </w:p>
        </w:tc>
        <w:tc>
          <w:tcPr>
            <w:tcW w:w="2388" w:type="dxa"/>
          </w:tcPr>
          <w:p w:rsidR="00CD5B08" w:rsidRPr="00EE5F2B" w:rsidRDefault="00CD5B08" w:rsidP="00C90C9C">
            <w:pPr>
              <w:jc w:val="center"/>
              <w:rPr>
                <w:sz w:val="28"/>
                <w:szCs w:val="28"/>
              </w:rPr>
            </w:pPr>
            <w:r>
              <w:rPr>
                <w:sz w:val="28"/>
                <w:szCs w:val="28"/>
              </w:rPr>
              <w:t>5664=27</w:t>
            </w:r>
          </w:p>
        </w:tc>
      </w:tr>
      <w:tr w:rsidR="00CD5B08" w:rsidRPr="00EE5F2B" w:rsidTr="00C90C9C">
        <w:tc>
          <w:tcPr>
            <w:tcW w:w="648" w:type="dxa"/>
          </w:tcPr>
          <w:p w:rsidR="00CD5B08" w:rsidRPr="00EE5F2B" w:rsidRDefault="00CD5B08" w:rsidP="00C90C9C">
            <w:pPr>
              <w:jc w:val="center"/>
              <w:rPr>
                <w:sz w:val="28"/>
                <w:szCs w:val="28"/>
              </w:rPr>
            </w:pPr>
          </w:p>
        </w:tc>
        <w:tc>
          <w:tcPr>
            <w:tcW w:w="6300" w:type="dxa"/>
          </w:tcPr>
          <w:p w:rsidR="00CD5B08" w:rsidRPr="00EE5F2B" w:rsidRDefault="00CD5B08" w:rsidP="00C90C9C">
            <w:pPr>
              <w:rPr>
                <w:sz w:val="28"/>
                <w:szCs w:val="28"/>
              </w:rPr>
            </w:pPr>
            <w:r w:rsidRPr="00EE5F2B">
              <w:rPr>
                <w:sz w:val="28"/>
                <w:szCs w:val="28"/>
              </w:rPr>
              <w:t>ИТОГО</w:t>
            </w:r>
          </w:p>
        </w:tc>
        <w:tc>
          <w:tcPr>
            <w:tcW w:w="2388" w:type="dxa"/>
          </w:tcPr>
          <w:p w:rsidR="00CD5B08" w:rsidRPr="00EE5F2B" w:rsidRDefault="00CD5B08" w:rsidP="00C90C9C">
            <w:pPr>
              <w:jc w:val="center"/>
              <w:rPr>
                <w:sz w:val="28"/>
                <w:szCs w:val="28"/>
              </w:rPr>
            </w:pPr>
            <w:r>
              <w:rPr>
                <w:sz w:val="28"/>
                <w:szCs w:val="28"/>
              </w:rPr>
              <w:t>9165=37</w:t>
            </w:r>
          </w:p>
        </w:tc>
      </w:tr>
    </w:tbl>
    <w:p w:rsidR="00CD5B08" w:rsidRPr="006A21ED" w:rsidRDefault="00CD5B08" w:rsidP="00CD5B08">
      <w:pPr>
        <w:jc w:val="center"/>
        <w:rPr>
          <w:sz w:val="28"/>
          <w:szCs w:val="28"/>
        </w:rPr>
      </w:pPr>
    </w:p>
    <w:p w:rsidR="00CD5B08" w:rsidRDefault="00CD5B08" w:rsidP="00CD5B08">
      <w:pPr>
        <w:jc w:val="both"/>
        <w:rPr>
          <w:sz w:val="28"/>
          <w:szCs w:val="28"/>
        </w:rPr>
      </w:pPr>
    </w:p>
    <w:p w:rsidR="00CD5B08" w:rsidRPr="00B36886" w:rsidRDefault="00CD5B08" w:rsidP="00CD5B08">
      <w:pPr>
        <w:jc w:val="center"/>
        <w:rPr>
          <w:sz w:val="28"/>
          <w:szCs w:val="28"/>
        </w:rPr>
      </w:pPr>
      <w:r>
        <w:rPr>
          <w:sz w:val="28"/>
          <w:szCs w:val="28"/>
        </w:rPr>
        <w:t>____________</w:t>
      </w: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rsidP="00CD5B08">
      <w:pPr>
        <w:ind w:left="4956"/>
        <w:rPr>
          <w:sz w:val="28"/>
          <w:szCs w:val="28"/>
        </w:rPr>
      </w:pPr>
      <w:r>
        <w:rPr>
          <w:noProof/>
          <w:sz w:val="28"/>
          <w:szCs w:val="28"/>
        </w:rPr>
        <w:drawing>
          <wp:anchor distT="0" distB="0" distL="114300" distR="114300" simplePos="0" relativeHeight="251672576" behindDoc="0" locked="0" layoutInCell="1" allowOverlap="1">
            <wp:simplePos x="0" y="0"/>
            <wp:positionH relativeFrom="column">
              <wp:posOffset>2657475</wp:posOffset>
            </wp:positionH>
            <wp:positionV relativeFrom="paragraph">
              <wp:posOffset>-204470</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5B08" w:rsidRDefault="00CD5B08" w:rsidP="00CD5B08">
      <w:pPr>
        <w:ind w:left="4956"/>
        <w:rPr>
          <w:sz w:val="28"/>
          <w:szCs w:val="28"/>
        </w:rPr>
      </w:pPr>
      <w:r>
        <w:rPr>
          <w:sz w:val="28"/>
          <w:szCs w:val="28"/>
        </w:rPr>
        <w:t xml:space="preserve">                    </w:t>
      </w:r>
    </w:p>
    <w:p w:rsidR="00CD5B08" w:rsidRDefault="00CD5B08" w:rsidP="00CD5B08">
      <w:pPr>
        <w:pStyle w:val="3"/>
        <w:tabs>
          <w:tab w:val="left" w:pos="6000"/>
        </w:tabs>
        <w:spacing w:line="360" w:lineRule="exact"/>
        <w:jc w:val="left"/>
        <w:rPr>
          <w:sz w:val="28"/>
          <w:szCs w:val="28"/>
        </w:rPr>
      </w:pPr>
      <w:r>
        <w:rPr>
          <w:sz w:val="28"/>
          <w:szCs w:val="28"/>
        </w:rPr>
        <w:tab/>
      </w:r>
    </w:p>
    <w:p w:rsidR="00CD5B08" w:rsidRPr="00A97BA1" w:rsidRDefault="00CD5B08" w:rsidP="00CD5B08">
      <w:pPr>
        <w:pStyle w:val="3"/>
        <w:spacing w:line="240" w:lineRule="auto"/>
        <w:rPr>
          <w:sz w:val="28"/>
          <w:szCs w:val="28"/>
        </w:rPr>
      </w:pPr>
      <w:r w:rsidRPr="00A97BA1">
        <w:rPr>
          <w:sz w:val="28"/>
          <w:szCs w:val="28"/>
        </w:rPr>
        <w:t>АДМИНИСТРАЦИЯ КИКНУРСКОГО</w:t>
      </w:r>
    </w:p>
    <w:p w:rsidR="00CD5B08" w:rsidRPr="00A97BA1" w:rsidRDefault="00CD5B08" w:rsidP="00CD5B08">
      <w:pPr>
        <w:jc w:val="center"/>
        <w:rPr>
          <w:b/>
          <w:sz w:val="28"/>
          <w:szCs w:val="28"/>
        </w:rPr>
      </w:pPr>
      <w:r>
        <w:rPr>
          <w:b/>
          <w:sz w:val="28"/>
          <w:szCs w:val="28"/>
        </w:rPr>
        <w:t>МУНИЦИПАЛЬНОГО ОКРУГА</w:t>
      </w:r>
    </w:p>
    <w:p w:rsidR="00CD5B08" w:rsidRPr="00A97BA1" w:rsidRDefault="00CD5B08" w:rsidP="00CD5B08">
      <w:pPr>
        <w:jc w:val="center"/>
        <w:rPr>
          <w:b/>
          <w:sz w:val="28"/>
          <w:szCs w:val="28"/>
        </w:rPr>
      </w:pPr>
      <w:r w:rsidRPr="00A97BA1">
        <w:rPr>
          <w:b/>
          <w:sz w:val="28"/>
          <w:szCs w:val="28"/>
        </w:rPr>
        <w:t>КИРОВСКОЙ ОБЛАСТИ</w:t>
      </w:r>
    </w:p>
    <w:p w:rsidR="00CD5B08" w:rsidRPr="00A97BA1" w:rsidRDefault="00CD5B08" w:rsidP="00CD5B08">
      <w:pPr>
        <w:spacing w:line="360" w:lineRule="exact"/>
        <w:jc w:val="center"/>
        <w:rPr>
          <w:b/>
          <w:sz w:val="28"/>
          <w:szCs w:val="28"/>
        </w:rPr>
      </w:pPr>
    </w:p>
    <w:p w:rsidR="00CD5B08" w:rsidRPr="008F6E58" w:rsidRDefault="00CD5B08" w:rsidP="00CD5B08">
      <w:pPr>
        <w:spacing w:line="360" w:lineRule="exact"/>
        <w:jc w:val="center"/>
        <w:rPr>
          <w:b/>
          <w:sz w:val="32"/>
          <w:szCs w:val="32"/>
        </w:rPr>
      </w:pPr>
      <w:r>
        <w:rPr>
          <w:b/>
          <w:sz w:val="32"/>
          <w:szCs w:val="32"/>
        </w:rPr>
        <w:t>ПОСТАНОВЛЕНИЕ</w:t>
      </w:r>
    </w:p>
    <w:p w:rsidR="00CD5B08" w:rsidRDefault="00CD5B08" w:rsidP="00CD5B08">
      <w:pPr>
        <w:spacing w:line="360" w:lineRule="exact"/>
        <w:jc w:val="center"/>
        <w:rPr>
          <w:sz w:val="28"/>
          <w:szCs w:val="28"/>
        </w:rPr>
      </w:pPr>
    </w:p>
    <w:p w:rsidR="00CD5B08" w:rsidRDefault="00CD5B08" w:rsidP="00CD5B08">
      <w:pPr>
        <w:autoSpaceDE w:val="0"/>
        <w:autoSpaceDN w:val="0"/>
        <w:adjustRightInd w:val="0"/>
        <w:spacing w:line="360" w:lineRule="exact"/>
        <w:ind w:left="5041"/>
        <w:outlineLvl w:val="0"/>
      </w:pPr>
    </w:p>
    <w:tbl>
      <w:tblPr>
        <w:tblW w:w="9342" w:type="dxa"/>
        <w:tblInd w:w="70" w:type="dxa"/>
        <w:tblLayout w:type="fixed"/>
        <w:tblCellMar>
          <w:left w:w="70" w:type="dxa"/>
          <w:right w:w="70" w:type="dxa"/>
        </w:tblCellMar>
        <w:tblLook w:val="0000" w:firstRow="0" w:lastRow="0" w:firstColumn="0" w:lastColumn="0" w:noHBand="0" w:noVBand="0"/>
      </w:tblPr>
      <w:tblGrid>
        <w:gridCol w:w="1812"/>
        <w:gridCol w:w="2790"/>
        <w:gridCol w:w="2926"/>
        <w:gridCol w:w="1814"/>
      </w:tblGrid>
      <w:tr w:rsidR="00CD5B08" w:rsidRPr="00E814D8" w:rsidTr="00C90C9C">
        <w:tblPrEx>
          <w:tblCellMar>
            <w:top w:w="0" w:type="dxa"/>
            <w:bottom w:w="0" w:type="dxa"/>
          </w:tblCellMar>
        </w:tblPrEx>
        <w:trPr>
          <w:trHeight w:val="185"/>
        </w:trPr>
        <w:tc>
          <w:tcPr>
            <w:tcW w:w="1812" w:type="dxa"/>
            <w:tcBorders>
              <w:bottom w:val="single" w:sz="4" w:space="0" w:color="auto"/>
            </w:tcBorders>
          </w:tcPr>
          <w:p w:rsidR="00CD5B08" w:rsidRPr="00982FC0" w:rsidRDefault="00CD5B08" w:rsidP="00C90C9C">
            <w:pPr>
              <w:rPr>
                <w:sz w:val="28"/>
                <w:szCs w:val="28"/>
              </w:rPr>
            </w:pPr>
            <w:r>
              <w:rPr>
                <w:sz w:val="28"/>
                <w:szCs w:val="28"/>
              </w:rPr>
              <w:t>27.01.2025</w:t>
            </w:r>
          </w:p>
        </w:tc>
        <w:tc>
          <w:tcPr>
            <w:tcW w:w="2790" w:type="dxa"/>
          </w:tcPr>
          <w:p w:rsidR="00CD5B08" w:rsidRPr="00982FC0" w:rsidRDefault="00CD5B08" w:rsidP="00C90C9C">
            <w:pPr>
              <w:jc w:val="center"/>
              <w:rPr>
                <w:position w:val="-6"/>
                <w:sz w:val="28"/>
                <w:szCs w:val="28"/>
                <w:u w:val="single"/>
              </w:rPr>
            </w:pPr>
          </w:p>
        </w:tc>
        <w:tc>
          <w:tcPr>
            <w:tcW w:w="2926" w:type="dxa"/>
            <w:tcBorders>
              <w:left w:val="nil"/>
            </w:tcBorders>
          </w:tcPr>
          <w:p w:rsidR="00CD5B08" w:rsidRPr="00982FC0" w:rsidRDefault="00CD5B08" w:rsidP="00C90C9C">
            <w:pPr>
              <w:jc w:val="right"/>
              <w:rPr>
                <w:sz w:val="28"/>
                <w:szCs w:val="28"/>
              </w:rPr>
            </w:pPr>
            <w:r w:rsidRPr="00982FC0">
              <w:rPr>
                <w:position w:val="-6"/>
                <w:sz w:val="28"/>
                <w:szCs w:val="28"/>
              </w:rPr>
              <w:t>№</w:t>
            </w:r>
          </w:p>
        </w:tc>
        <w:tc>
          <w:tcPr>
            <w:tcW w:w="1812" w:type="dxa"/>
            <w:tcBorders>
              <w:bottom w:val="single" w:sz="4" w:space="0" w:color="auto"/>
            </w:tcBorders>
          </w:tcPr>
          <w:p w:rsidR="00CD5B08" w:rsidRPr="00982FC0" w:rsidRDefault="00CD5B08" w:rsidP="00C90C9C">
            <w:pPr>
              <w:rPr>
                <w:sz w:val="28"/>
                <w:szCs w:val="28"/>
              </w:rPr>
            </w:pPr>
            <w:r>
              <w:rPr>
                <w:sz w:val="28"/>
                <w:szCs w:val="28"/>
              </w:rPr>
              <w:t>51</w:t>
            </w:r>
          </w:p>
        </w:tc>
      </w:tr>
      <w:tr w:rsidR="00CD5B08" w:rsidRPr="00E814D8" w:rsidTr="00C90C9C">
        <w:tblPrEx>
          <w:tblCellMar>
            <w:top w:w="0" w:type="dxa"/>
            <w:bottom w:w="0" w:type="dxa"/>
          </w:tblCellMar>
        </w:tblPrEx>
        <w:trPr>
          <w:trHeight w:val="1757"/>
        </w:trPr>
        <w:tc>
          <w:tcPr>
            <w:tcW w:w="9342" w:type="dxa"/>
            <w:gridSpan w:val="4"/>
          </w:tcPr>
          <w:p w:rsidR="00CD5B08" w:rsidRDefault="00CD5B08" w:rsidP="00C90C9C">
            <w:pPr>
              <w:spacing w:after="480"/>
              <w:jc w:val="center"/>
              <w:rPr>
                <w:sz w:val="28"/>
                <w:szCs w:val="28"/>
              </w:rPr>
            </w:pPr>
            <w:r w:rsidRPr="00DB02B5">
              <w:rPr>
                <w:sz w:val="28"/>
                <w:szCs w:val="28"/>
              </w:rPr>
              <w:t>пгт Кикнур</w:t>
            </w:r>
          </w:p>
          <w:p w:rsidR="00CD5B08" w:rsidRDefault="00CD5B08" w:rsidP="00C90C9C">
            <w:pPr>
              <w:jc w:val="center"/>
              <w:rPr>
                <w:b/>
                <w:sz w:val="28"/>
                <w:szCs w:val="28"/>
              </w:rPr>
            </w:pPr>
            <w:r w:rsidRPr="006E0CE6">
              <w:rPr>
                <w:b/>
                <w:sz w:val="28"/>
                <w:szCs w:val="28"/>
              </w:rPr>
              <w:t xml:space="preserve">О внесении изменений в постановление </w:t>
            </w:r>
          </w:p>
          <w:p w:rsidR="00CD5B08" w:rsidRDefault="00CD5B08" w:rsidP="00C90C9C">
            <w:pPr>
              <w:jc w:val="center"/>
              <w:rPr>
                <w:b/>
                <w:sz w:val="28"/>
                <w:szCs w:val="28"/>
              </w:rPr>
            </w:pPr>
            <w:r w:rsidRPr="006E0CE6">
              <w:rPr>
                <w:b/>
                <w:sz w:val="28"/>
                <w:szCs w:val="28"/>
              </w:rPr>
              <w:t xml:space="preserve">администрации Кикнурского муниципального </w:t>
            </w:r>
            <w:r>
              <w:rPr>
                <w:b/>
                <w:sz w:val="28"/>
                <w:szCs w:val="28"/>
              </w:rPr>
              <w:t>округа</w:t>
            </w:r>
            <w:r w:rsidRPr="006E0CE6">
              <w:rPr>
                <w:b/>
                <w:sz w:val="28"/>
                <w:szCs w:val="28"/>
              </w:rPr>
              <w:t xml:space="preserve"> </w:t>
            </w:r>
          </w:p>
          <w:p w:rsidR="00CD5B08" w:rsidRPr="002F5A0B" w:rsidRDefault="00CD5B08" w:rsidP="00C90C9C">
            <w:pPr>
              <w:jc w:val="center"/>
              <w:rPr>
                <w:b/>
                <w:sz w:val="28"/>
                <w:szCs w:val="28"/>
              </w:rPr>
            </w:pPr>
            <w:r w:rsidRPr="006E0CE6">
              <w:rPr>
                <w:b/>
                <w:sz w:val="28"/>
                <w:szCs w:val="28"/>
              </w:rPr>
              <w:t>Киров</w:t>
            </w:r>
            <w:r>
              <w:rPr>
                <w:b/>
                <w:sz w:val="28"/>
                <w:szCs w:val="28"/>
              </w:rPr>
              <w:t>ской области от 10.10.2024 № 682</w:t>
            </w:r>
          </w:p>
        </w:tc>
      </w:tr>
    </w:tbl>
    <w:p w:rsidR="00CD5B08" w:rsidRPr="00B6421D" w:rsidRDefault="00CD5B08" w:rsidP="00CD5B08">
      <w:pPr>
        <w:spacing w:line="360" w:lineRule="exact"/>
        <w:jc w:val="both"/>
        <w:rPr>
          <w:sz w:val="28"/>
          <w:szCs w:val="28"/>
        </w:rPr>
      </w:pPr>
      <w:r w:rsidRPr="00B6421D">
        <w:rPr>
          <w:sz w:val="28"/>
          <w:szCs w:val="28"/>
        </w:rPr>
        <w:t xml:space="preserve">      </w:t>
      </w:r>
    </w:p>
    <w:p w:rsidR="00CD5B08" w:rsidRPr="002F3F95" w:rsidRDefault="00CD5B08" w:rsidP="00CD5B08">
      <w:pPr>
        <w:spacing w:line="360" w:lineRule="exact"/>
        <w:jc w:val="both"/>
        <w:rPr>
          <w:sz w:val="26"/>
          <w:szCs w:val="26"/>
        </w:rPr>
      </w:pPr>
      <w:r w:rsidRPr="00B6421D">
        <w:rPr>
          <w:sz w:val="28"/>
          <w:szCs w:val="28"/>
        </w:rPr>
        <w:t xml:space="preserve">          </w:t>
      </w:r>
      <w:r w:rsidRPr="002F3F95">
        <w:rPr>
          <w:sz w:val="26"/>
          <w:szCs w:val="26"/>
        </w:rPr>
        <w:t>На основании решения Думы Кикнурского муниципального округа Кировской области от 12.12.2024 № 42-353 «О бюджете Кикнурского муниципального округа на 2025 год и на плановый период 2026 и 2027 годов», администрация Кикнурского муниципального округа ПОСТАНОВЛЯЕТ:</w:t>
      </w:r>
    </w:p>
    <w:p w:rsidR="00CD5B08" w:rsidRPr="002F3F95" w:rsidRDefault="00CD5B08" w:rsidP="00CD5B08">
      <w:pPr>
        <w:spacing w:line="360" w:lineRule="exact"/>
        <w:jc w:val="both"/>
        <w:rPr>
          <w:sz w:val="26"/>
          <w:szCs w:val="26"/>
        </w:rPr>
      </w:pPr>
      <w:r w:rsidRPr="002F3F95">
        <w:rPr>
          <w:sz w:val="26"/>
          <w:szCs w:val="26"/>
        </w:rPr>
        <w:t xml:space="preserve">         1. Внести в муниципальную программу муниципального образования Кикнурский муниципальный округ Кировской области «Развитие агропромышленного комплекса» (далее – муниципальная программа), утвержденную постановлением администрации Кикнурского муниципального округа Кировской области от 10.10.2024 № 682 «Об утверждении муниципальной программы Кикнурского муниципального округа Кировской области «Развитие агропромышленного комплекса», следующие изменения:</w:t>
      </w:r>
    </w:p>
    <w:p w:rsidR="00CD5B08" w:rsidRPr="002F3F95" w:rsidRDefault="00CD5B08" w:rsidP="00CD5B08">
      <w:pPr>
        <w:rPr>
          <w:sz w:val="26"/>
          <w:szCs w:val="26"/>
        </w:rPr>
      </w:pPr>
      <w:r w:rsidRPr="002F3F95">
        <w:rPr>
          <w:sz w:val="26"/>
          <w:szCs w:val="26"/>
        </w:rPr>
        <w:t xml:space="preserve">      1. Раздел «Объемы ассигнований муниципальной программы» паспорта Программы изложить в следующей редакции:</w:t>
      </w:r>
    </w:p>
    <w:tbl>
      <w:tblPr>
        <w:tblpPr w:leftFromText="180" w:rightFromText="180" w:vertAnchor="text" w:horzAnchor="page" w:tblpX="1284" w:tblpY="273"/>
        <w:tblW w:w="9999" w:type="dxa"/>
        <w:tblLayout w:type="fixed"/>
        <w:tblLook w:val="01E0" w:firstRow="1" w:lastRow="1" w:firstColumn="1" w:lastColumn="1" w:noHBand="0" w:noVBand="0"/>
      </w:tblPr>
      <w:tblGrid>
        <w:gridCol w:w="2345"/>
        <w:gridCol w:w="7654"/>
      </w:tblGrid>
      <w:tr w:rsidR="00CD5B08" w:rsidRPr="00EE29B2" w:rsidTr="00C90C9C">
        <w:trPr>
          <w:trHeight w:val="558"/>
        </w:trPr>
        <w:tc>
          <w:tcPr>
            <w:tcW w:w="2345" w:type="dxa"/>
            <w:tcBorders>
              <w:top w:val="single" w:sz="4" w:space="0" w:color="auto"/>
              <w:left w:val="single" w:sz="4" w:space="0" w:color="auto"/>
              <w:bottom w:val="single" w:sz="4" w:space="0" w:color="auto"/>
              <w:right w:val="single" w:sz="4" w:space="0" w:color="auto"/>
            </w:tcBorders>
          </w:tcPr>
          <w:p w:rsidR="00CD5B08" w:rsidRPr="00F31A17" w:rsidRDefault="00CD5B08" w:rsidP="00C90C9C">
            <w:pPr>
              <w:rPr>
                <w:sz w:val="26"/>
                <w:szCs w:val="26"/>
              </w:rPr>
            </w:pPr>
            <w:r w:rsidRPr="00F31A17">
              <w:rPr>
                <w:sz w:val="26"/>
                <w:szCs w:val="26"/>
              </w:rPr>
              <w:t>Объемы ассигнований</w:t>
            </w:r>
          </w:p>
          <w:p w:rsidR="00CD5B08" w:rsidRPr="00F31A17" w:rsidRDefault="00CD5B08" w:rsidP="00C90C9C">
            <w:pPr>
              <w:rPr>
                <w:sz w:val="26"/>
                <w:szCs w:val="26"/>
              </w:rPr>
            </w:pPr>
            <w:r w:rsidRPr="00F31A17">
              <w:rPr>
                <w:sz w:val="26"/>
                <w:szCs w:val="26"/>
              </w:rPr>
              <w:t>муниципальной программы</w:t>
            </w:r>
          </w:p>
          <w:p w:rsidR="00CD5B08" w:rsidRPr="00F31A17" w:rsidRDefault="00CD5B08" w:rsidP="00C90C9C">
            <w:pPr>
              <w:rPr>
                <w:sz w:val="26"/>
                <w:szCs w:val="26"/>
              </w:rPr>
            </w:pPr>
          </w:p>
          <w:p w:rsidR="00CD5B08" w:rsidRPr="00F31A17" w:rsidRDefault="00CD5B08" w:rsidP="00C90C9C">
            <w:pPr>
              <w:rPr>
                <w:sz w:val="26"/>
                <w:szCs w:val="26"/>
              </w:rPr>
            </w:pPr>
          </w:p>
        </w:tc>
        <w:tc>
          <w:tcPr>
            <w:tcW w:w="7654" w:type="dxa"/>
            <w:tcBorders>
              <w:top w:val="single" w:sz="4" w:space="0" w:color="auto"/>
              <w:left w:val="single" w:sz="4" w:space="0" w:color="auto"/>
              <w:bottom w:val="single" w:sz="4" w:space="0" w:color="auto"/>
              <w:right w:val="single" w:sz="4" w:space="0" w:color="auto"/>
            </w:tcBorders>
          </w:tcPr>
          <w:p w:rsidR="00CD5B08" w:rsidRPr="00914AEA" w:rsidRDefault="00CD5B08" w:rsidP="00C90C9C">
            <w:pPr>
              <w:jc w:val="both"/>
            </w:pPr>
            <w:r w:rsidRPr="00914AEA">
              <w:t xml:space="preserve">Общий объем финансирования программы   составляет – </w:t>
            </w:r>
            <w:r>
              <w:t>6262,627</w:t>
            </w:r>
            <w:r w:rsidRPr="00914AEA">
              <w:t xml:space="preserve"> тыс. рублей, в том числе:</w:t>
            </w:r>
          </w:p>
          <w:p w:rsidR="00CD5B08" w:rsidRPr="00914AEA" w:rsidRDefault="00CD5B08" w:rsidP="00C90C9C">
            <w:pPr>
              <w:jc w:val="both"/>
            </w:pPr>
            <w:r w:rsidRPr="00914AEA">
              <w:t xml:space="preserve">- за счет средств федерального бюджета – </w:t>
            </w:r>
            <w:r>
              <w:t>5827,99946</w:t>
            </w:r>
            <w:r w:rsidRPr="00914AEA">
              <w:t xml:space="preserve"> тыс. рублей,              </w:t>
            </w:r>
          </w:p>
          <w:p w:rsidR="00CD5B08" w:rsidRPr="00914AEA" w:rsidRDefault="00CD5B08" w:rsidP="00C90C9C">
            <w:pPr>
              <w:jc w:val="both"/>
            </w:pPr>
            <w:r w:rsidRPr="00914AEA">
              <w:t xml:space="preserve"> в том числе:  </w:t>
            </w:r>
          </w:p>
          <w:p w:rsidR="00CD5B08" w:rsidRPr="00914AEA" w:rsidRDefault="00CD5B08" w:rsidP="00C90C9C">
            <w:pPr>
              <w:jc w:val="both"/>
            </w:pPr>
            <w:r w:rsidRPr="00914AEA">
              <w:t xml:space="preserve">2025 год  -   </w:t>
            </w:r>
            <w:r>
              <w:t>3008,000</w:t>
            </w:r>
            <w:r w:rsidRPr="00914AEA">
              <w:t xml:space="preserve"> тыс. рублей*</w:t>
            </w:r>
          </w:p>
          <w:p w:rsidR="00CD5B08" w:rsidRPr="00914AEA" w:rsidRDefault="00CD5B08" w:rsidP="00C90C9C">
            <w:pPr>
              <w:jc w:val="both"/>
            </w:pPr>
            <w:r w:rsidRPr="00914AEA">
              <w:t xml:space="preserve">2026 год  -   </w:t>
            </w:r>
            <w:r>
              <w:t>0,00</w:t>
            </w:r>
            <w:r w:rsidRPr="00914AEA">
              <w:t xml:space="preserve"> тыс. рублей*</w:t>
            </w:r>
          </w:p>
          <w:p w:rsidR="00CD5B08" w:rsidRPr="00914AEA" w:rsidRDefault="00CD5B08" w:rsidP="00C90C9C">
            <w:pPr>
              <w:jc w:val="both"/>
            </w:pPr>
            <w:r w:rsidRPr="00914AEA">
              <w:t xml:space="preserve">2027 год  -   </w:t>
            </w:r>
            <w:r>
              <w:t>0,00</w:t>
            </w:r>
            <w:r w:rsidRPr="00914AEA">
              <w:t xml:space="preserve"> тыс. рублей*</w:t>
            </w:r>
          </w:p>
          <w:p w:rsidR="00CD5B08" w:rsidRPr="00914AEA" w:rsidRDefault="00CD5B08" w:rsidP="00C90C9C">
            <w:pPr>
              <w:jc w:val="both"/>
            </w:pPr>
            <w:r w:rsidRPr="00914AEA">
              <w:t>2028 год  -   939,99982 тыс. рублей*</w:t>
            </w:r>
          </w:p>
          <w:p w:rsidR="00CD5B08" w:rsidRPr="00914AEA" w:rsidRDefault="00CD5B08" w:rsidP="00C90C9C">
            <w:pPr>
              <w:jc w:val="both"/>
            </w:pPr>
            <w:r w:rsidRPr="00914AEA">
              <w:t>2029 год  -   939,99982  тыс. рублей*</w:t>
            </w:r>
          </w:p>
          <w:p w:rsidR="00CD5B08" w:rsidRPr="00914AEA" w:rsidRDefault="00CD5B08" w:rsidP="00C90C9C">
            <w:pPr>
              <w:jc w:val="both"/>
            </w:pPr>
            <w:r w:rsidRPr="00914AEA">
              <w:t>2030 год  –  939,99982  тыс. рублей*</w:t>
            </w:r>
          </w:p>
          <w:p w:rsidR="00CD5B08" w:rsidRPr="00914AEA" w:rsidRDefault="00CD5B08" w:rsidP="00C90C9C">
            <w:pPr>
              <w:jc w:val="both"/>
            </w:pPr>
            <w:r w:rsidRPr="00914AEA">
              <w:lastRenderedPageBreak/>
              <w:t>(*- средства федерального бюджета включаются в программу при условии отражения их в федеральном законе о федеральном бюджете, иных федеральных нормативных правовых актах);</w:t>
            </w:r>
          </w:p>
          <w:p w:rsidR="00CD5B08" w:rsidRPr="00914AEA" w:rsidRDefault="00CD5B08" w:rsidP="00C90C9C">
            <w:pPr>
              <w:jc w:val="both"/>
            </w:pPr>
            <w:r w:rsidRPr="00914AEA">
              <w:t xml:space="preserve">- за счет средств областного бюджета – </w:t>
            </w:r>
            <w:r>
              <w:t>372,00054</w:t>
            </w:r>
            <w:r w:rsidRPr="00914AEA">
              <w:t xml:space="preserve"> тыс. рублей, в том числе:</w:t>
            </w:r>
          </w:p>
          <w:p w:rsidR="00CD5B08" w:rsidRPr="00914AEA" w:rsidRDefault="00CD5B08" w:rsidP="00C90C9C">
            <w:pPr>
              <w:jc w:val="both"/>
            </w:pPr>
            <w:r w:rsidRPr="00914AEA">
              <w:t xml:space="preserve">2025 год  -   </w:t>
            </w:r>
            <w:r>
              <w:t>192,00</w:t>
            </w:r>
            <w:r w:rsidRPr="00914AEA">
              <w:t xml:space="preserve"> тыс. рублей**</w:t>
            </w:r>
          </w:p>
          <w:p w:rsidR="00CD5B08" w:rsidRPr="00914AEA" w:rsidRDefault="00CD5B08" w:rsidP="00C90C9C">
            <w:pPr>
              <w:jc w:val="both"/>
            </w:pPr>
            <w:r w:rsidRPr="00914AEA">
              <w:t xml:space="preserve">2026 год  -   </w:t>
            </w:r>
            <w:r>
              <w:t>0,00</w:t>
            </w:r>
            <w:r w:rsidRPr="00914AEA">
              <w:t xml:space="preserve"> тыс. рублей**</w:t>
            </w:r>
          </w:p>
          <w:p w:rsidR="00CD5B08" w:rsidRPr="00914AEA" w:rsidRDefault="00CD5B08" w:rsidP="00C90C9C">
            <w:pPr>
              <w:jc w:val="both"/>
            </w:pPr>
            <w:r w:rsidRPr="00914AEA">
              <w:t xml:space="preserve">2027 год  -   </w:t>
            </w:r>
            <w:r>
              <w:t>0,00</w:t>
            </w:r>
            <w:r w:rsidRPr="00914AEA">
              <w:t xml:space="preserve"> тыс. рублей**</w:t>
            </w:r>
          </w:p>
          <w:p w:rsidR="00CD5B08" w:rsidRPr="00914AEA" w:rsidRDefault="00CD5B08" w:rsidP="00C90C9C">
            <w:pPr>
              <w:jc w:val="both"/>
            </w:pPr>
            <w:r w:rsidRPr="00914AEA">
              <w:t>2028 год  -   60,00018 тыс. рублей**</w:t>
            </w:r>
          </w:p>
          <w:p w:rsidR="00CD5B08" w:rsidRPr="00914AEA" w:rsidRDefault="00CD5B08" w:rsidP="00C90C9C">
            <w:pPr>
              <w:jc w:val="both"/>
            </w:pPr>
            <w:r w:rsidRPr="00914AEA">
              <w:t>2029 год  -   60,00018 тыс. рублей**</w:t>
            </w:r>
          </w:p>
          <w:p w:rsidR="00CD5B08" w:rsidRPr="00914AEA" w:rsidRDefault="00CD5B08" w:rsidP="00C90C9C">
            <w:pPr>
              <w:jc w:val="both"/>
            </w:pPr>
            <w:r w:rsidRPr="00914AEA">
              <w:t>2030 год  -   60,00018 тыс. рублей**</w:t>
            </w:r>
          </w:p>
          <w:p w:rsidR="00CD5B08" w:rsidRPr="00914AEA" w:rsidRDefault="00CD5B08" w:rsidP="00C90C9C">
            <w:pPr>
              <w:jc w:val="both"/>
            </w:pPr>
            <w:r w:rsidRPr="00914AEA">
              <w:t>(**- объем финансирования будет уточнен после принятия решения об областном бюджете).</w:t>
            </w:r>
          </w:p>
          <w:p w:rsidR="00CD5B08" w:rsidRPr="00914AEA" w:rsidRDefault="00CD5B08" w:rsidP="00C90C9C">
            <w:pPr>
              <w:jc w:val="both"/>
            </w:pPr>
            <w:r w:rsidRPr="00914AEA">
              <w:t xml:space="preserve">- за счет средств       бюджета муниципального округа – </w:t>
            </w:r>
            <w:r>
              <w:t>62,627</w:t>
            </w:r>
            <w:r w:rsidRPr="00914AEA">
              <w:t xml:space="preserve"> тыс. рублей в том числе:</w:t>
            </w:r>
          </w:p>
          <w:p w:rsidR="00CD5B08" w:rsidRPr="00914AEA" w:rsidRDefault="00CD5B08" w:rsidP="00C90C9C">
            <w:pPr>
              <w:jc w:val="both"/>
            </w:pPr>
            <w:r w:rsidRPr="00914AEA">
              <w:t xml:space="preserve">2025 год  -   </w:t>
            </w:r>
            <w:r>
              <w:t>32,32400</w:t>
            </w:r>
            <w:r w:rsidRPr="00914AEA">
              <w:t xml:space="preserve"> тыс. рублей</w:t>
            </w:r>
          </w:p>
          <w:p w:rsidR="00CD5B08" w:rsidRPr="00914AEA" w:rsidRDefault="00CD5B08" w:rsidP="00C90C9C">
            <w:pPr>
              <w:jc w:val="both"/>
            </w:pPr>
            <w:r w:rsidRPr="00914AEA">
              <w:t xml:space="preserve">2026 год  -   </w:t>
            </w:r>
            <w:r>
              <w:t>0,00</w:t>
            </w:r>
            <w:r w:rsidRPr="00914AEA">
              <w:t xml:space="preserve"> тыс. рублей</w:t>
            </w:r>
          </w:p>
          <w:p w:rsidR="00CD5B08" w:rsidRPr="00914AEA" w:rsidRDefault="00CD5B08" w:rsidP="00C90C9C">
            <w:pPr>
              <w:jc w:val="both"/>
            </w:pPr>
            <w:r w:rsidRPr="00914AEA">
              <w:t xml:space="preserve">2027 год  -   </w:t>
            </w:r>
            <w:r>
              <w:t>0,00</w:t>
            </w:r>
            <w:r w:rsidRPr="00914AEA">
              <w:t xml:space="preserve"> тыс. рублей</w:t>
            </w:r>
          </w:p>
          <w:p w:rsidR="00CD5B08" w:rsidRPr="00914AEA" w:rsidRDefault="00CD5B08" w:rsidP="00C90C9C">
            <w:pPr>
              <w:jc w:val="both"/>
            </w:pPr>
            <w:r w:rsidRPr="00914AEA">
              <w:t>2028 год  -   10,10100 тыс. рублей</w:t>
            </w:r>
          </w:p>
          <w:p w:rsidR="00CD5B08" w:rsidRPr="00914AEA" w:rsidRDefault="00CD5B08" w:rsidP="00C90C9C">
            <w:pPr>
              <w:jc w:val="both"/>
            </w:pPr>
            <w:r w:rsidRPr="00914AEA">
              <w:t>2029 год  -   10,10100 тыс. рублей</w:t>
            </w:r>
          </w:p>
          <w:p w:rsidR="00CD5B08" w:rsidRPr="00914AEA" w:rsidRDefault="00CD5B08" w:rsidP="00C90C9C">
            <w:pPr>
              <w:jc w:val="both"/>
            </w:pPr>
            <w:r w:rsidRPr="00914AEA">
              <w:t xml:space="preserve">2030 год  -   10,10100 тыс. рублей </w:t>
            </w:r>
          </w:p>
          <w:p w:rsidR="00CD5B08" w:rsidRPr="00914AEA" w:rsidRDefault="00CD5B08" w:rsidP="00C90C9C">
            <w:pPr>
              <w:jc w:val="both"/>
            </w:pPr>
            <w:r w:rsidRPr="00914AEA">
              <w:t>- за счет средств внебюджетных источников – 0,0 тыс. рублей, в том числе:</w:t>
            </w:r>
          </w:p>
          <w:p w:rsidR="00CD5B08" w:rsidRPr="00914AEA" w:rsidRDefault="00CD5B08" w:rsidP="00C90C9C">
            <w:pPr>
              <w:jc w:val="both"/>
            </w:pPr>
            <w:r w:rsidRPr="00914AEA">
              <w:t>2025 год -   0 * тыс. рублей</w:t>
            </w:r>
          </w:p>
          <w:p w:rsidR="00CD5B08" w:rsidRPr="00914AEA" w:rsidRDefault="00CD5B08" w:rsidP="00C90C9C">
            <w:pPr>
              <w:jc w:val="both"/>
            </w:pPr>
            <w:r w:rsidRPr="00914AEA">
              <w:t>2026 год -   0 * тыс. рублей</w:t>
            </w:r>
          </w:p>
          <w:p w:rsidR="00CD5B08" w:rsidRPr="00914AEA" w:rsidRDefault="00CD5B08" w:rsidP="00C90C9C">
            <w:pPr>
              <w:jc w:val="both"/>
            </w:pPr>
            <w:r w:rsidRPr="00914AEA">
              <w:t>2027 год -   0 * тыс. рублей</w:t>
            </w:r>
          </w:p>
          <w:p w:rsidR="00CD5B08" w:rsidRPr="00914AEA" w:rsidRDefault="00CD5B08" w:rsidP="00C90C9C">
            <w:pPr>
              <w:jc w:val="both"/>
            </w:pPr>
            <w:r w:rsidRPr="00914AEA">
              <w:t>2028 год -   0 * тыс. рублей</w:t>
            </w:r>
          </w:p>
          <w:p w:rsidR="00CD5B08" w:rsidRPr="00914AEA" w:rsidRDefault="00CD5B08" w:rsidP="00C90C9C">
            <w:pPr>
              <w:jc w:val="both"/>
            </w:pPr>
            <w:r w:rsidRPr="00914AEA">
              <w:t>2029 год -   0 * тыс. рублей</w:t>
            </w:r>
          </w:p>
          <w:p w:rsidR="00CD5B08" w:rsidRPr="00F31A17" w:rsidRDefault="00CD5B08" w:rsidP="00C90C9C">
            <w:pPr>
              <w:jc w:val="both"/>
              <w:rPr>
                <w:sz w:val="26"/>
                <w:szCs w:val="26"/>
              </w:rPr>
            </w:pPr>
            <w:r w:rsidRPr="00914AEA">
              <w:t>2030 год -   0 * тыс. рублей</w:t>
            </w:r>
          </w:p>
        </w:tc>
      </w:tr>
    </w:tbl>
    <w:p w:rsidR="00CD5B08" w:rsidRDefault="00CD5B08" w:rsidP="00CD5B08"/>
    <w:p w:rsidR="00CD5B08" w:rsidRPr="002F3F95" w:rsidRDefault="00CD5B08" w:rsidP="00CD5B08">
      <w:pPr>
        <w:spacing w:line="360" w:lineRule="exact"/>
        <w:ind w:firstLine="360"/>
        <w:jc w:val="both"/>
        <w:rPr>
          <w:bCs/>
          <w:sz w:val="26"/>
          <w:szCs w:val="26"/>
        </w:rPr>
      </w:pPr>
      <w:r w:rsidRPr="002F3F95">
        <w:rPr>
          <w:sz w:val="26"/>
          <w:szCs w:val="26"/>
        </w:rPr>
        <w:t xml:space="preserve">  1.1. Таблицу «Сведения </w:t>
      </w:r>
      <w:r w:rsidRPr="002F3F95">
        <w:rPr>
          <w:bCs/>
          <w:sz w:val="26"/>
          <w:szCs w:val="26"/>
        </w:rPr>
        <w:t>о целевых показателях эффективности реализации муниципальной программы» (приложение № 1 к Программе) изложить в новой редакции согласно приложению № 1.</w:t>
      </w:r>
    </w:p>
    <w:p w:rsidR="00CD5B08" w:rsidRPr="002F3F95" w:rsidRDefault="00CD5B08" w:rsidP="00CD5B08">
      <w:pPr>
        <w:spacing w:line="360" w:lineRule="exact"/>
        <w:ind w:firstLine="426"/>
        <w:jc w:val="both"/>
        <w:rPr>
          <w:bCs/>
          <w:sz w:val="26"/>
          <w:szCs w:val="26"/>
        </w:rPr>
      </w:pPr>
      <w:r w:rsidRPr="002F3F95">
        <w:rPr>
          <w:bCs/>
          <w:sz w:val="26"/>
          <w:szCs w:val="26"/>
        </w:rPr>
        <w:t xml:space="preserve">1.2. Таблицу </w:t>
      </w:r>
      <w:r w:rsidRPr="002F3F95">
        <w:rPr>
          <w:color w:val="000000"/>
          <w:sz w:val="26"/>
          <w:szCs w:val="26"/>
        </w:rPr>
        <w:t>Расходы на реализацию муниципальной программы за счет средств бюджета муниципального округа» (приложение № 3 к Программе)</w:t>
      </w:r>
      <w:r w:rsidRPr="002F3F95">
        <w:rPr>
          <w:bCs/>
          <w:sz w:val="26"/>
          <w:szCs w:val="26"/>
        </w:rPr>
        <w:t xml:space="preserve"> изложить в новой редакции согласно приложению № 2.</w:t>
      </w:r>
    </w:p>
    <w:p w:rsidR="00CD5B08" w:rsidRPr="002F3F95" w:rsidRDefault="00CD5B08" w:rsidP="00CD5B08">
      <w:pPr>
        <w:spacing w:line="360" w:lineRule="exact"/>
        <w:ind w:firstLine="426"/>
        <w:jc w:val="both"/>
        <w:rPr>
          <w:sz w:val="26"/>
          <w:szCs w:val="26"/>
        </w:rPr>
      </w:pPr>
      <w:r w:rsidRPr="002F3F95">
        <w:rPr>
          <w:sz w:val="26"/>
          <w:szCs w:val="26"/>
        </w:rPr>
        <w:t>1.3. Таблицу «Прогнозная (справочная) оценка ресурсного обеспеч</w:t>
      </w:r>
      <w:r w:rsidRPr="002F3F95">
        <w:rPr>
          <w:sz w:val="26"/>
          <w:szCs w:val="26"/>
        </w:rPr>
        <w:t>е</w:t>
      </w:r>
      <w:r w:rsidRPr="002F3F95">
        <w:rPr>
          <w:sz w:val="26"/>
          <w:szCs w:val="26"/>
        </w:rPr>
        <w:t>ния реализации муниципальной программы за счет всех источников финансирования» (приложение № 4 к муниципальной программе) изложить в новой редакции согла</w:t>
      </w:r>
      <w:r w:rsidRPr="002F3F95">
        <w:rPr>
          <w:sz w:val="26"/>
          <w:szCs w:val="26"/>
        </w:rPr>
        <w:t>с</w:t>
      </w:r>
      <w:r w:rsidRPr="002F3F95">
        <w:rPr>
          <w:sz w:val="26"/>
          <w:szCs w:val="26"/>
        </w:rPr>
        <w:t>но приложению №3.</w:t>
      </w:r>
    </w:p>
    <w:p w:rsidR="00CD5B08" w:rsidRPr="002F3F95" w:rsidRDefault="00CD5B08" w:rsidP="00CD5B08">
      <w:pPr>
        <w:spacing w:line="360" w:lineRule="exact"/>
        <w:jc w:val="both"/>
        <w:rPr>
          <w:sz w:val="26"/>
          <w:szCs w:val="26"/>
        </w:rPr>
      </w:pPr>
      <w:r w:rsidRPr="002F3F95">
        <w:rPr>
          <w:sz w:val="26"/>
          <w:szCs w:val="26"/>
        </w:rPr>
        <w:t xml:space="preserve">       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CD5B08" w:rsidRPr="002F3F95" w:rsidRDefault="00CD5B08" w:rsidP="00CD5B08">
      <w:pPr>
        <w:spacing w:line="360" w:lineRule="exact"/>
        <w:jc w:val="both"/>
        <w:rPr>
          <w:sz w:val="26"/>
          <w:szCs w:val="26"/>
        </w:rPr>
      </w:pPr>
      <w:r w:rsidRPr="002F3F95">
        <w:rPr>
          <w:sz w:val="26"/>
          <w:szCs w:val="26"/>
        </w:rPr>
        <w:t xml:space="preserve">       3.  Настоящее постановление вступает в силу со дня его подписания.</w:t>
      </w:r>
    </w:p>
    <w:p w:rsidR="00CD5B08" w:rsidRDefault="00CD5B08" w:rsidP="00CD5B08">
      <w:pPr>
        <w:ind w:left="360"/>
        <w:jc w:val="both"/>
        <w:rPr>
          <w:sz w:val="28"/>
        </w:rPr>
      </w:pPr>
      <w:r>
        <w:rPr>
          <w:sz w:val="28"/>
        </w:rPr>
        <w:t xml:space="preserve"> </w:t>
      </w:r>
    </w:p>
    <w:p w:rsidR="00CD5B08" w:rsidRDefault="00CD5B08" w:rsidP="00CD5B08">
      <w:pPr>
        <w:tabs>
          <w:tab w:val="left" w:pos="6915"/>
        </w:tabs>
        <w:rPr>
          <w:sz w:val="28"/>
          <w:szCs w:val="28"/>
        </w:rPr>
      </w:pPr>
      <w:r>
        <w:rPr>
          <w:sz w:val="28"/>
          <w:szCs w:val="28"/>
        </w:rPr>
        <w:t xml:space="preserve">И.о главы Кикнурского </w:t>
      </w:r>
    </w:p>
    <w:p w:rsidR="00CD5B08" w:rsidRDefault="00CD5B08" w:rsidP="00CD5B08">
      <w:pPr>
        <w:tabs>
          <w:tab w:val="left" w:pos="6915"/>
        </w:tabs>
        <w:rPr>
          <w:sz w:val="28"/>
          <w:szCs w:val="28"/>
        </w:rPr>
      </w:pPr>
      <w:r>
        <w:rPr>
          <w:sz w:val="28"/>
          <w:szCs w:val="28"/>
        </w:rPr>
        <w:lastRenderedPageBreak/>
        <w:t xml:space="preserve">муниципального округа, </w:t>
      </w:r>
    </w:p>
    <w:p w:rsidR="00CD5B08" w:rsidRDefault="00CD5B08" w:rsidP="00CD5B08">
      <w:pPr>
        <w:tabs>
          <w:tab w:val="left" w:pos="6915"/>
        </w:tabs>
        <w:rPr>
          <w:sz w:val="28"/>
          <w:szCs w:val="28"/>
        </w:rPr>
      </w:pPr>
      <w:r>
        <w:rPr>
          <w:sz w:val="28"/>
          <w:szCs w:val="28"/>
        </w:rPr>
        <w:t xml:space="preserve">первый заместитель главы </w:t>
      </w:r>
    </w:p>
    <w:p w:rsidR="00CD5B08" w:rsidRDefault="00CD5B08" w:rsidP="00CD5B08">
      <w:pPr>
        <w:tabs>
          <w:tab w:val="left" w:pos="6915"/>
        </w:tabs>
        <w:rPr>
          <w:sz w:val="28"/>
          <w:szCs w:val="28"/>
        </w:rPr>
      </w:pPr>
      <w:r>
        <w:rPr>
          <w:sz w:val="28"/>
          <w:szCs w:val="28"/>
        </w:rPr>
        <w:t>администрации округа    М.Н. Хлыбов</w:t>
      </w:r>
    </w:p>
    <w:p w:rsidR="00CD5B08" w:rsidRDefault="00CD5B08"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E37C1C" w:rsidRDefault="00E37C1C" w:rsidP="00CD5B08">
      <w:pPr>
        <w:ind w:left="360"/>
        <w:jc w:val="center"/>
        <w:rPr>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rsidP="00CD5B08">
      <w:pPr>
        <w:tabs>
          <w:tab w:val="left" w:pos="4111"/>
        </w:tabs>
        <w:jc w:val="center"/>
        <w:rPr>
          <w:b/>
          <w:sz w:val="28"/>
          <w:szCs w:val="28"/>
        </w:rPr>
      </w:pPr>
      <w:r>
        <w:rPr>
          <w:b/>
          <w:noProof/>
          <w:sz w:val="28"/>
          <w:szCs w:val="28"/>
        </w:rPr>
        <w:drawing>
          <wp:anchor distT="0" distB="0" distL="114300" distR="114300" simplePos="0" relativeHeight="251674624" behindDoc="0" locked="0" layoutInCell="1" allowOverlap="1">
            <wp:simplePos x="0" y="0"/>
            <wp:positionH relativeFrom="column">
              <wp:posOffset>2628900</wp:posOffset>
            </wp:positionH>
            <wp:positionV relativeFrom="paragraph">
              <wp:posOffset>-571500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5B08" w:rsidRDefault="00CD5B08" w:rsidP="00CD5B08">
      <w:pPr>
        <w:jc w:val="center"/>
        <w:rPr>
          <w:b/>
          <w:sz w:val="28"/>
          <w:szCs w:val="28"/>
        </w:rPr>
      </w:pPr>
      <w:r w:rsidRPr="005935B5">
        <w:rPr>
          <w:b/>
          <w:sz w:val="28"/>
          <w:szCs w:val="28"/>
        </w:rPr>
        <w:t>АДМИНИСТРАЦИЯ КИКНУРСКОГО</w:t>
      </w:r>
    </w:p>
    <w:p w:rsidR="00CD5B08" w:rsidRPr="005935B5" w:rsidRDefault="00CD5B08" w:rsidP="00CD5B08">
      <w:pPr>
        <w:jc w:val="center"/>
        <w:rPr>
          <w:b/>
          <w:sz w:val="28"/>
          <w:szCs w:val="28"/>
        </w:rPr>
      </w:pPr>
      <w:r>
        <w:rPr>
          <w:b/>
          <w:sz w:val="28"/>
          <w:szCs w:val="28"/>
        </w:rPr>
        <w:t>МУНИЦИПАЛЬНОГО ОКРУГА</w:t>
      </w:r>
    </w:p>
    <w:p w:rsidR="00CD5B08" w:rsidRDefault="00CD5B08" w:rsidP="00CD5B08">
      <w:pPr>
        <w:spacing w:after="360"/>
        <w:jc w:val="center"/>
        <w:rPr>
          <w:b/>
          <w:sz w:val="28"/>
          <w:szCs w:val="28"/>
        </w:rPr>
      </w:pPr>
      <w:r w:rsidRPr="005935B5">
        <w:rPr>
          <w:b/>
          <w:sz w:val="28"/>
          <w:szCs w:val="28"/>
        </w:rPr>
        <w:t>КИРОВСКОЙ ОБЛАСТИ</w:t>
      </w:r>
    </w:p>
    <w:p w:rsidR="00CD5B08" w:rsidRPr="00D66E3C" w:rsidRDefault="00CD5B08" w:rsidP="00CD5B08">
      <w:pPr>
        <w:jc w:val="center"/>
        <w:rPr>
          <w:b/>
          <w:sz w:val="32"/>
          <w:szCs w:val="32"/>
        </w:rPr>
      </w:pPr>
      <w:r w:rsidRPr="00D66E3C">
        <w:rPr>
          <w:b/>
          <w:sz w:val="32"/>
          <w:szCs w:val="32"/>
        </w:rPr>
        <w:t>ПОСТАНОВЛЕНИЕ</w:t>
      </w:r>
    </w:p>
    <w:p w:rsidR="00CD5B08" w:rsidRDefault="00CD5B08" w:rsidP="00CD5B08">
      <w:pPr>
        <w:jc w:val="both"/>
        <w:rPr>
          <w:b/>
          <w:sz w:val="28"/>
          <w:szCs w:val="28"/>
        </w:rPr>
      </w:pPr>
    </w:p>
    <w:p w:rsidR="00CD5B08" w:rsidRPr="005935B5" w:rsidRDefault="00CD5B08" w:rsidP="00CD5B08">
      <w:pPr>
        <w:jc w:val="both"/>
        <w:rPr>
          <w:sz w:val="28"/>
          <w:szCs w:val="28"/>
          <w:u w:val="single"/>
        </w:rPr>
      </w:pPr>
      <w:r w:rsidRPr="0022007D">
        <w:rPr>
          <w:sz w:val="28"/>
          <w:szCs w:val="28"/>
          <w:u w:val="single"/>
        </w:rPr>
        <w:t xml:space="preserve">27.01.2025 </w:t>
      </w:r>
      <w:r>
        <w:rPr>
          <w:sz w:val="28"/>
          <w:szCs w:val="28"/>
        </w:rPr>
        <w:t xml:space="preserve">                                                                                                         </w:t>
      </w:r>
      <w:r w:rsidRPr="0022007D">
        <w:rPr>
          <w:sz w:val="28"/>
          <w:szCs w:val="28"/>
          <w:u w:val="single"/>
        </w:rPr>
        <w:t xml:space="preserve">№ </w:t>
      </w:r>
      <w:r>
        <w:rPr>
          <w:sz w:val="28"/>
          <w:szCs w:val="28"/>
          <w:u w:val="single"/>
        </w:rPr>
        <w:t xml:space="preserve">   53</w:t>
      </w:r>
    </w:p>
    <w:p w:rsidR="00CD5B08" w:rsidRDefault="00CD5B08" w:rsidP="00CD5B08">
      <w:pPr>
        <w:jc w:val="center"/>
        <w:rPr>
          <w:sz w:val="28"/>
          <w:szCs w:val="28"/>
        </w:rPr>
      </w:pPr>
    </w:p>
    <w:p w:rsidR="00CD5B08" w:rsidRPr="005935B5" w:rsidRDefault="00CD5B08" w:rsidP="00CD5B08">
      <w:pPr>
        <w:jc w:val="center"/>
        <w:rPr>
          <w:sz w:val="28"/>
          <w:szCs w:val="28"/>
        </w:rPr>
      </w:pPr>
      <w:r w:rsidRPr="005935B5">
        <w:rPr>
          <w:sz w:val="28"/>
          <w:szCs w:val="28"/>
        </w:rPr>
        <w:t>пгт Кикнур</w:t>
      </w:r>
    </w:p>
    <w:p w:rsidR="00CD5B08" w:rsidRPr="005935B5" w:rsidRDefault="00CD5B08" w:rsidP="00CD5B08">
      <w:pPr>
        <w:rPr>
          <w:sz w:val="28"/>
          <w:szCs w:val="28"/>
        </w:rPr>
      </w:pPr>
    </w:p>
    <w:p w:rsidR="00CD5B08" w:rsidRPr="005935B5" w:rsidRDefault="00CD5B08" w:rsidP="00CD5B08">
      <w:pPr>
        <w:rPr>
          <w:sz w:val="28"/>
          <w:szCs w:val="28"/>
        </w:rPr>
      </w:pPr>
    </w:p>
    <w:p w:rsidR="00CD5B08" w:rsidRDefault="00CD5B08" w:rsidP="00CD5B08">
      <w:pPr>
        <w:jc w:val="center"/>
        <w:rPr>
          <w:b/>
          <w:sz w:val="28"/>
          <w:szCs w:val="28"/>
        </w:rPr>
      </w:pPr>
      <w:r>
        <w:rPr>
          <w:b/>
          <w:sz w:val="28"/>
          <w:szCs w:val="28"/>
        </w:rPr>
        <w:t>О признании утратившими силу некоторых постановлений</w:t>
      </w:r>
    </w:p>
    <w:p w:rsidR="00CD5B08" w:rsidRDefault="00CD5B08" w:rsidP="00CD5B08">
      <w:pPr>
        <w:spacing w:line="360" w:lineRule="auto"/>
        <w:jc w:val="both"/>
        <w:rPr>
          <w:sz w:val="28"/>
          <w:szCs w:val="28"/>
        </w:rPr>
      </w:pPr>
    </w:p>
    <w:p w:rsidR="00CD5B08" w:rsidRDefault="00CD5B08" w:rsidP="00CD5B08">
      <w:pPr>
        <w:jc w:val="both"/>
        <w:rPr>
          <w:sz w:val="28"/>
          <w:szCs w:val="28"/>
        </w:rPr>
      </w:pPr>
      <w:r>
        <w:rPr>
          <w:sz w:val="28"/>
          <w:szCs w:val="28"/>
        </w:rPr>
        <w:t xml:space="preserve">         </w:t>
      </w:r>
      <w:r w:rsidRPr="00CB440D">
        <w:rPr>
          <w:sz w:val="28"/>
          <w:szCs w:val="28"/>
        </w:rPr>
        <w:t xml:space="preserve"> </w:t>
      </w:r>
      <w:r>
        <w:rPr>
          <w:sz w:val="28"/>
          <w:szCs w:val="28"/>
        </w:rPr>
        <w:t xml:space="preserve"> Администрация Кикну</w:t>
      </w:r>
      <w:r>
        <w:rPr>
          <w:sz w:val="28"/>
          <w:szCs w:val="28"/>
        </w:rPr>
        <w:t>р</w:t>
      </w:r>
      <w:r>
        <w:rPr>
          <w:sz w:val="28"/>
          <w:szCs w:val="28"/>
        </w:rPr>
        <w:t>ского муниципального округа</w:t>
      </w:r>
      <w:r w:rsidRPr="00CB440D">
        <w:rPr>
          <w:sz w:val="28"/>
          <w:szCs w:val="28"/>
        </w:rPr>
        <w:t xml:space="preserve"> ПОСТАНОВЛЯЕТ:</w:t>
      </w:r>
    </w:p>
    <w:p w:rsidR="00CD5B08" w:rsidRDefault="00CD5B08" w:rsidP="00CD5B08">
      <w:pPr>
        <w:widowControl w:val="0"/>
        <w:numPr>
          <w:ilvl w:val="0"/>
          <w:numId w:val="26"/>
        </w:numPr>
        <w:autoSpaceDE w:val="0"/>
        <w:autoSpaceDN w:val="0"/>
        <w:adjustRightInd w:val="0"/>
        <w:ind w:left="0" w:firstLine="709"/>
        <w:jc w:val="both"/>
        <w:rPr>
          <w:sz w:val="28"/>
          <w:szCs w:val="28"/>
        </w:rPr>
      </w:pPr>
      <w:r>
        <w:rPr>
          <w:sz w:val="28"/>
          <w:szCs w:val="28"/>
        </w:rPr>
        <w:t>Считать утратившими силу:</w:t>
      </w:r>
    </w:p>
    <w:p w:rsidR="00CD5B08" w:rsidRDefault="00CD5B08" w:rsidP="00CD5B08">
      <w:pPr>
        <w:widowControl w:val="0"/>
        <w:numPr>
          <w:ilvl w:val="1"/>
          <w:numId w:val="26"/>
        </w:numPr>
        <w:autoSpaceDE w:val="0"/>
        <w:autoSpaceDN w:val="0"/>
        <w:adjustRightInd w:val="0"/>
        <w:ind w:left="0" w:firstLine="709"/>
        <w:jc w:val="both"/>
        <w:rPr>
          <w:sz w:val="28"/>
          <w:szCs w:val="28"/>
        </w:rPr>
      </w:pPr>
      <w:r>
        <w:rPr>
          <w:sz w:val="28"/>
          <w:szCs w:val="28"/>
        </w:rPr>
        <w:t>Постановление администрации Кикнурского муниципального района от 14.10.2020 № 283 «</w:t>
      </w:r>
      <w:r w:rsidRPr="0094150B">
        <w:rPr>
          <w:sz w:val="28"/>
          <w:szCs w:val="28"/>
        </w:rPr>
        <w:t>Об утверждении муниципальной программы Кикнурского муниципального округа «Развитие агропромышленного комплекса» на 2021-2025 годы</w:t>
      </w:r>
      <w:r>
        <w:rPr>
          <w:sz w:val="28"/>
          <w:szCs w:val="28"/>
        </w:rPr>
        <w:t>».</w:t>
      </w:r>
    </w:p>
    <w:p w:rsidR="00CD5B08" w:rsidRPr="0094150B" w:rsidRDefault="00CD5B08" w:rsidP="00CD5B08">
      <w:pPr>
        <w:widowControl w:val="0"/>
        <w:numPr>
          <w:ilvl w:val="1"/>
          <w:numId w:val="26"/>
        </w:numPr>
        <w:autoSpaceDE w:val="0"/>
        <w:autoSpaceDN w:val="0"/>
        <w:adjustRightInd w:val="0"/>
        <w:ind w:left="0" w:firstLine="720"/>
        <w:jc w:val="both"/>
        <w:rPr>
          <w:sz w:val="28"/>
          <w:szCs w:val="28"/>
        </w:rPr>
      </w:pPr>
      <w:r>
        <w:rPr>
          <w:sz w:val="28"/>
          <w:szCs w:val="28"/>
        </w:rPr>
        <w:t>Постановление администрации Кикнурского муниципального округа о</w:t>
      </w:r>
      <w:r w:rsidRPr="0094150B">
        <w:rPr>
          <w:sz w:val="28"/>
          <w:szCs w:val="28"/>
        </w:rPr>
        <w:t>т 16.11.2021 № 746 «О внесении изменений в постановление администрации Кикнурского муниципального района Кировской области от 14.10.2020 № 283».</w:t>
      </w:r>
    </w:p>
    <w:p w:rsidR="00CD5B08" w:rsidRDefault="00CD5B08" w:rsidP="00CD5B08">
      <w:pPr>
        <w:widowControl w:val="0"/>
        <w:autoSpaceDE w:val="0"/>
        <w:autoSpaceDN w:val="0"/>
        <w:adjustRightInd w:val="0"/>
        <w:ind w:firstLine="720"/>
        <w:jc w:val="both"/>
        <w:rPr>
          <w:sz w:val="28"/>
          <w:szCs w:val="28"/>
        </w:rPr>
      </w:pPr>
      <w:r>
        <w:rPr>
          <w:sz w:val="28"/>
          <w:szCs w:val="28"/>
        </w:rPr>
        <w:t>1.3</w:t>
      </w:r>
      <w:r w:rsidRPr="00124F5A">
        <w:rPr>
          <w:sz w:val="28"/>
          <w:szCs w:val="28"/>
        </w:rPr>
        <w:t>.</w:t>
      </w:r>
      <w:r>
        <w:rPr>
          <w:sz w:val="28"/>
          <w:szCs w:val="28"/>
        </w:rPr>
        <w:t xml:space="preserve"> Постановление администрации Кикнурского муниципального округа от 30.12.2021 № 904 «О внесении изменений в постановление администрации Кикнурского муниципального района Кировской области от 14.10.2020 № 283».</w:t>
      </w:r>
    </w:p>
    <w:p w:rsidR="00CD5B08" w:rsidRPr="00124F5A" w:rsidRDefault="00CD5B08" w:rsidP="00CD5B08">
      <w:pPr>
        <w:widowControl w:val="0"/>
        <w:autoSpaceDE w:val="0"/>
        <w:autoSpaceDN w:val="0"/>
        <w:adjustRightInd w:val="0"/>
        <w:ind w:firstLine="720"/>
        <w:jc w:val="both"/>
        <w:rPr>
          <w:sz w:val="28"/>
          <w:szCs w:val="28"/>
        </w:rPr>
      </w:pPr>
      <w:r>
        <w:rPr>
          <w:sz w:val="28"/>
          <w:szCs w:val="28"/>
        </w:rPr>
        <w:t>1.4. Постановление администрации Кикнурского муниципального округа от 12.01.2024 № 26 «О внесении изменений в постановление администрации Кикнурского муниципального района Кировской области от 14.10.2020 № 283».</w:t>
      </w:r>
    </w:p>
    <w:p w:rsidR="00CD5B08" w:rsidRDefault="00CD5B08" w:rsidP="00CD5B08">
      <w:pPr>
        <w:widowControl w:val="0"/>
        <w:autoSpaceDE w:val="0"/>
        <w:autoSpaceDN w:val="0"/>
        <w:adjustRightInd w:val="0"/>
        <w:ind w:firstLine="720"/>
        <w:jc w:val="both"/>
        <w:rPr>
          <w:sz w:val="28"/>
          <w:szCs w:val="28"/>
        </w:rPr>
      </w:pPr>
      <w:r w:rsidRPr="00124F5A">
        <w:rPr>
          <w:color w:val="000000"/>
          <w:sz w:val="28"/>
          <w:szCs w:val="28"/>
        </w:rPr>
        <w:t>1.</w:t>
      </w:r>
      <w:r>
        <w:rPr>
          <w:color w:val="000000"/>
          <w:sz w:val="28"/>
          <w:szCs w:val="28"/>
        </w:rPr>
        <w:t>5</w:t>
      </w:r>
      <w:r>
        <w:rPr>
          <w:sz w:val="28"/>
          <w:szCs w:val="28"/>
        </w:rPr>
        <w:t>. Постановление администрации Кикнурского муниципального округа от 28.12.2024 № 894 «О внесении изменений в постановление администрации Кикнурского муниципального района Кировской области от 14.10.2020 № 283».</w:t>
      </w:r>
    </w:p>
    <w:p w:rsidR="00CD5B08" w:rsidRDefault="00CD5B08" w:rsidP="00CD5B08">
      <w:pPr>
        <w:widowControl w:val="0"/>
        <w:autoSpaceDE w:val="0"/>
        <w:autoSpaceDN w:val="0"/>
        <w:adjustRightInd w:val="0"/>
        <w:ind w:firstLine="720"/>
        <w:jc w:val="both"/>
        <w:rPr>
          <w:sz w:val="28"/>
          <w:szCs w:val="28"/>
        </w:rPr>
      </w:pPr>
      <w:r w:rsidRPr="00124F5A">
        <w:rPr>
          <w:sz w:val="28"/>
          <w:szCs w:val="28"/>
        </w:rPr>
        <w:t>2. Настоящее постановление разместить в Сборнике муниципальных пр</w:t>
      </w:r>
      <w:r w:rsidRPr="00124F5A">
        <w:rPr>
          <w:sz w:val="28"/>
          <w:szCs w:val="28"/>
        </w:rPr>
        <w:t>а</w:t>
      </w:r>
      <w:r w:rsidRPr="00124F5A">
        <w:rPr>
          <w:sz w:val="28"/>
          <w:szCs w:val="28"/>
        </w:rPr>
        <w:t>вовых актов органов местного самоуправления муниципального образования Кикну</w:t>
      </w:r>
      <w:r w:rsidRPr="00124F5A">
        <w:rPr>
          <w:sz w:val="28"/>
          <w:szCs w:val="28"/>
        </w:rPr>
        <w:t>р</w:t>
      </w:r>
      <w:r w:rsidRPr="00124F5A">
        <w:rPr>
          <w:sz w:val="28"/>
          <w:szCs w:val="28"/>
        </w:rPr>
        <w:t>ский муниципальн</w:t>
      </w:r>
      <w:r>
        <w:rPr>
          <w:sz w:val="28"/>
          <w:szCs w:val="28"/>
        </w:rPr>
        <w:t>ый округ</w:t>
      </w:r>
      <w:r w:rsidRPr="00124F5A">
        <w:rPr>
          <w:sz w:val="28"/>
          <w:szCs w:val="28"/>
        </w:rPr>
        <w:t xml:space="preserve"> Кировской области.</w:t>
      </w:r>
    </w:p>
    <w:p w:rsidR="00CD5B08" w:rsidRDefault="00CD5B08" w:rsidP="00CD5B08">
      <w:pPr>
        <w:widowControl w:val="0"/>
        <w:autoSpaceDE w:val="0"/>
        <w:autoSpaceDN w:val="0"/>
        <w:adjustRightInd w:val="0"/>
        <w:ind w:firstLine="720"/>
        <w:jc w:val="both"/>
        <w:rPr>
          <w:sz w:val="28"/>
          <w:szCs w:val="28"/>
        </w:rPr>
      </w:pPr>
      <w:r>
        <w:rPr>
          <w:sz w:val="28"/>
          <w:szCs w:val="28"/>
        </w:rPr>
        <w:t>3. Настоящее постановление вступает в силу со дня подписания.</w:t>
      </w:r>
    </w:p>
    <w:p w:rsidR="00CD5B08" w:rsidRDefault="00CD5B08" w:rsidP="00CD5B08">
      <w:pPr>
        <w:widowControl w:val="0"/>
        <w:autoSpaceDE w:val="0"/>
        <w:autoSpaceDN w:val="0"/>
        <w:adjustRightInd w:val="0"/>
        <w:ind w:firstLine="720"/>
        <w:jc w:val="both"/>
        <w:rPr>
          <w:sz w:val="28"/>
          <w:szCs w:val="28"/>
        </w:rPr>
      </w:pPr>
    </w:p>
    <w:p w:rsidR="00CD5B08" w:rsidRDefault="00CD5B08" w:rsidP="00CD5B08">
      <w:pPr>
        <w:widowControl w:val="0"/>
        <w:autoSpaceDE w:val="0"/>
        <w:autoSpaceDN w:val="0"/>
        <w:adjustRightInd w:val="0"/>
        <w:spacing w:line="360" w:lineRule="exact"/>
        <w:jc w:val="both"/>
        <w:rPr>
          <w:sz w:val="28"/>
          <w:szCs w:val="28"/>
        </w:rPr>
      </w:pPr>
      <w:r>
        <w:rPr>
          <w:sz w:val="28"/>
          <w:szCs w:val="28"/>
        </w:rPr>
        <w:lastRenderedPageBreak/>
        <w:t>И. о главы Кикнурского</w:t>
      </w:r>
    </w:p>
    <w:p w:rsidR="00CD5B08" w:rsidRDefault="00CD5B08" w:rsidP="00CD5B08">
      <w:pPr>
        <w:widowControl w:val="0"/>
        <w:autoSpaceDE w:val="0"/>
        <w:autoSpaceDN w:val="0"/>
        <w:adjustRightInd w:val="0"/>
        <w:spacing w:line="360" w:lineRule="exact"/>
        <w:jc w:val="both"/>
        <w:rPr>
          <w:sz w:val="28"/>
          <w:szCs w:val="28"/>
        </w:rPr>
      </w:pPr>
      <w:r>
        <w:rPr>
          <w:sz w:val="28"/>
          <w:szCs w:val="28"/>
        </w:rPr>
        <w:t>муниципального округа,</w:t>
      </w:r>
    </w:p>
    <w:p w:rsidR="00CD5B08" w:rsidRDefault="00CD5B08" w:rsidP="00CD5B08">
      <w:pPr>
        <w:widowControl w:val="0"/>
        <w:autoSpaceDE w:val="0"/>
        <w:autoSpaceDN w:val="0"/>
        <w:adjustRightInd w:val="0"/>
        <w:spacing w:line="360" w:lineRule="exact"/>
        <w:jc w:val="both"/>
        <w:rPr>
          <w:sz w:val="28"/>
          <w:szCs w:val="28"/>
        </w:rPr>
      </w:pPr>
      <w:r>
        <w:rPr>
          <w:sz w:val="28"/>
          <w:szCs w:val="28"/>
        </w:rPr>
        <w:t>первый заместитель главы</w:t>
      </w:r>
    </w:p>
    <w:p w:rsidR="00CD5B08" w:rsidRDefault="00CD5B08" w:rsidP="00CD5B08">
      <w:pPr>
        <w:widowControl w:val="0"/>
        <w:autoSpaceDE w:val="0"/>
        <w:autoSpaceDN w:val="0"/>
        <w:adjustRightInd w:val="0"/>
        <w:spacing w:line="360" w:lineRule="exact"/>
        <w:jc w:val="both"/>
        <w:rPr>
          <w:sz w:val="28"/>
          <w:szCs w:val="28"/>
        </w:rPr>
      </w:pPr>
      <w:r>
        <w:rPr>
          <w:sz w:val="28"/>
          <w:szCs w:val="28"/>
        </w:rPr>
        <w:t>администрации округа    М.Н.  Хлыбов</w:t>
      </w: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E37C1C" w:rsidRDefault="00E37C1C" w:rsidP="00CD5B08">
      <w:pPr>
        <w:widowControl w:val="0"/>
        <w:autoSpaceDE w:val="0"/>
        <w:autoSpaceDN w:val="0"/>
        <w:adjustRightInd w:val="0"/>
        <w:spacing w:line="360" w:lineRule="exact"/>
        <w:jc w:val="both"/>
        <w:rPr>
          <w:sz w:val="28"/>
          <w:szCs w:val="28"/>
        </w:rPr>
      </w:pPr>
    </w:p>
    <w:p w:rsidR="00CD5B08" w:rsidRDefault="00CD5B08" w:rsidP="00CD5B08">
      <w:pPr>
        <w:jc w:val="center"/>
        <w:rPr>
          <w:b/>
          <w:sz w:val="28"/>
          <w:szCs w:val="28"/>
        </w:rPr>
      </w:pPr>
      <w:r>
        <w:rPr>
          <w:b/>
          <w:noProof/>
          <w:sz w:val="28"/>
          <w:szCs w:val="28"/>
        </w:rPr>
        <w:lastRenderedPageBreak/>
        <w:drawing>
          <wp:anchor distT="0" distB="0" distL="114300" distR="114300" simplePos="0" relativeHeight="251676672" behindDoc="0" locked="0" layoutInCell="1" allowOverlap="1">
            <wp:simplePos x="0" y="0"/>
            <wp:positionH relativeFrom="column">
              <wp:posOffset>2752725</wp:posOffset>
            </wp:positionH>
            <wp:positionV relativeFrom="paragraph">
              <wp:posOffset>-419100</wp:posOffset>
            </wp:positionV>
            <wp:extent cx="572135" cy="720090"/>
            <wp:effectExtent l="0" t="0" r="0" b="3810"/>
            <wp:wrapNone/>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CD5B08" w:rsidRDefault="00CD5B08" w:rsidP="00CD5B08">
      <w:pPr>
        <w:jc w:val="center"/>
        <w:rPr>
          <w:b/>
          <w:sz w:val="28"/>
          <w:szCs w:val="28"/>
        </w:rPr>
      </w:pPr>
    </w:p>
    <w:p w:rsidR="00CD5B08" w:rsidRDefault="00CD5B08" w:rsidP="00CD5B08">
      <w:pPr>
        <w:jc w:val="center"/>
        <w:rPr>
          <w:b/>
          <w:sz w:val="28"/>
          <w:szCs w:val="28"/>
        </w:rPr>
      </w:pPr>
      <w:r w:rsidRPr="00775AB7">
        <w:rPr>
          <w:b/>
          <w:sz w:val="28"/>
          <w:szCs w:val="28"/>
        </w:rPr>
        <w:t xml:space="preserve">АДМИНИСТРАЦИЯ КИКНУРСКОГО </w:t>
      </w:r>
    </w:p>
    <w:p w:rsidR="00CD5B08" w:rsidRPr="00775AB7" w:rsidRDefault="00CD5B08" w:rsidP="00CD5B08">
      <w:pPr>
        <w:jc w:val="center"/>
        <w:rPr>
          <w:b/>
          <w:sz w:val="28"/>
          <w:szCs w:val="28"/>
        </w:rPr>
      </w:pPr>
      <w:r>
        <w:rPr>
          <w:b/>
          <w:sz w:val="28"/>
          <w:szCs w:val="28"/>
        </w:rPr>
        <w:t>МУНИЦИПАЛЬНОГО ОКРУГА</w:t>
      </w:r>
    </w:p>
    <w:p w:rsidR="00CD5B08" w:rsidRPr="00775AB7" w:rsidRDefault="00CD5B08" w:rsidP="00CD5B08">
      <w:pPr>
        <w:jc w:val="center"/>
        <w:rPr>
          <w:b/>
          <w:sz w:val="28"/>
          <w:szCs w:val="28"/>
        </w:rPr>
      </w:pPr>
      <w:r w:rsidRPr="00775AB7">
        <w:rPr>
          <w:b/>
          <w:sz w:val="28"/>
          <w:szCs w:val="28"/>
        </w:rPr>
        <w:t>КИРОВСКОЙ ОБЛАСТИ</w:t>
      </w:r>
    </w:p>
    <w:p w:rsidR="00CD5B08" w:rsidRPr="00775AB7" w:rsidRDefault="00CD5B08" w:rsidP="00CD5B08">
      <w:pPr>
        <w:jc w:val="center"/>
        <w:rPr>
          <w:b/>
          <w:sz w:val="28"/>
          <w:szCs w:val="28"/>
        </w:rPr>
      </w:pPr>
    </w:p>
    <w:p w:rsidR="00CD5B08" w:rsidRPr="003F741F" w:rsidRDefault="00CD5B08" w:rsidP="00CD5B08">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CD5B08" w:rsidRDefault="00CD5B08" w:rsidP="00CD5B08">
      <w:pPr>
        <w:jc w:val="center"/>
        <w:rPr>
          <w:sz w:val="32"/>
          <w:szCs w:val="32"/>
        </w:rPr>
      </w:pPr>
    </w:p>
    <w:p w:rsidR="00CD5B08" w:rsidRDefault="00CD5B08" w:rsidP="00CD5B08">
      <w:pPr>
        <w:jc w:val="both"/>
        <w:rPr>
          <w:sz w:val="28"/>
          <w:szCs w:val="28"/>
        </w:rPr>
      </w:pPr>
      <w:r>
        <w:rPr>
          <w:sz w:val="28"/>
          <w:szCs w:val="28"/>
        </w:rPr>
        <w:t>27.01.2025                                                                                                № 54</w:t>
      </w:r>
    </w:p>
    <w:p w:rsidR="00CD5B08" w:rsidRDefault="00CD5B08" w:rsidP="00CD5B08">
      <w:pPr>
        <w:jc w:val="center"/>
        <w:rPr>
          <w:sz w:val="28"/>
          <w:szCs w:val="28"/>
        </w:rPr>
      </w:pPr>
      <w:r>
        <w:rPr>
          <w:sz w:val="28"/>
          <w:szCs w:val="28"/>
        </w:rPr>
        <w:t>пгт Кикнур</w:t>
      </w:r>
    </w:p>
    <w:p w:rsidR="00CD5B08" w:rsidRDefault="00CD5B08" w:rsidP="00CD5B08">
      <w:pPr>
        <w:jc w:val="center"/>
        <w:rPr>
          <w:sz w:val="28"/>
          <w:szCs w:val="28"/>
        </w:rPr>
      </w:pPr>
    </w:p>
    <w:p w:rsidR="00CD5B08" w:rsidRPr="00727994" w:rsidRDefault="00CD5B08" w:rsidP="00CD5B08">
      <w:pPr>
        <w:jc w:val="center"/>
        <w:rPr>
          <w:b/>
          <w:sz w:val="28"/>
          <w:szCs w:val="28"/>
        </w:rPr>
      </w:pPr>
      <w:r w:rsidRPr="00727994">
        <w:rPr>
          <w:b/>
          <w:sz w:val="28"/>
          <w:szCs w:val="28"/>
        </w:rPr>
        <w:t>О внесении изменений в постановление</w:t>
      </w:r>
    </w:p>
    <w:p w:rsidR="00CD5B08" w:rsidRPr="00727994" w:rsidRDefault="00CD5B08" w:rsidP="00CD5B08">
      <w:pPr>
        <w:jc w:val="center"/>
        <w:rPr>
          <w:b/>
          <w:sz w:val="28"/>
          <w:szCs w:val="28"/>
        </w:rPr>
      </w:pPr>
      <w:r w:rsidRPr="00727994">
        <w:rPr>
          <w:b/>
          <w:sz w:val="28"/>
          <w:szCs w:val="28"/>
        </w:rPr>
        <w:t>администрации Кикнурского муниципального района</w:t>
      </w:r>
    </w:p>
    <w:p w:rsidR="00CD5B08" w:rsidRPr="00727994" w:rsidRDefault="00CD5B08" w:rsidP="00CD5B08">
      <w:pPr>
        <w:jc w:val="center"/>
        <w:rPr>
          <w:b/>
          <w:sz w:val="28"/>
          <w:szCs w:val="28"/>
        </w:rPr>
      </w:pPr>
      <w:r w:rsidRPr="00727994">
        <w:rPr>
          <w:b/>
          <w:sz w:val="28"/>
          <w:szCs w:val="28"/>
        </w:rPr>
        <w:t xml:space="preserve">Кировской области от </w:t>
      </w:r>
      <w:r>
        <w:rPr>
          <w:b/>
          <w:sz w:val="28"/>
          <w:szCs w:val="28"/>
        </w:rPr>
        <w:t>10.10.2025</w:t>
      </w:r>
      <w:r w:rsidRPr="00727994">
        <w:rPr>
          <w:b/>
          <w:sz w:val="28"/>
          <w:szCs w:val="28"/>
        </w:rPr>
        <w:t xml:space="preserve"> № </w:t>
      </w:r>
      <w:r>
        <w:rPr>
          <w:b/>
          <w:sz w:val="28"/>
          <w:szCs w:val="28"/>
        </w:rPr>
        <w:t>670</w:t>
      </w:r>
    </w:p>
    <w:p w:rsidR="00CD5B08" w:rsidRPr="00727994" w:rsidRDefault="00CD5B08" w:rsidP="00CD5B08">
      <w:pPr>
        <w:jc w:val="both"/>
        <w:rPr>
          <w:sz w:val="28"/>
          <w:szCs w:val="28"/>
        </w:rPr>
      </w:pPr>
    </w:p>
    <w:p w:rsidR="00CD5B08" w:rsidRPr="00727994" w:rsidRDefault="00CD5B08" w:rsidP="00CD5B08">
      <w:pPr>
        <w:spacing w:line="320" w:lineRule="exact"/>
        <w:ind w:firstLine="708"/>
        <w:jc w:val="both"/>
        <w:rPr>
          <w:sz w:val="28"/>
          <w:szCs w:val="28"/>
        </w:rPr>
      </w:pPr>
      <w:r w:rsidRPr="00727994">
        <w:rPr>
          <w:sz w:val="28"/>
          <w:szCs w:val="28"/>
        </w:rPr>
        <w:t>Администрация Кикнурского муниципального округа ПОСТАНОВЛЯЕТ:</w:t>
      </w:r>
    </w:p>
    <w:p w:rsidR="00CD5B08" w:rsidRDefault="00CD5B08" w:rsidP="00CD5B08">
      <w:pPr>
        <w:jc w:val="both"/>
        <w:rPr>
          <w:sz w:val="28"/>
          <w:szCs w:val="28"/>
        </w:rPr>
      </w:pPr>
      <w:r w:rsidRPr="00727994">
        <w:rPr>
          <w:sz w:val="28"/>
          <w:szCs w:val="28"/>
        </w:rPr>
        <w:tab/>
        <w:t xml:space="preserve">Внести и утвердить изменения в </w:t>
      </w:r>
      <w:r>
        <w:rPr>
          <w:sz w:val="28"/>
          <w:szCs w:val="28"/>
        </w:rPr>
        <w:t>П</w:t>
      </w:r>
      <w:r w:rsidRPr="00727994">
        <w:rPr>
          <w:sz w:val="28"/>
          <w:szCs w:val="28"/>
        </w:rPr>
        <w:t>рограмму</w:t>
      </w:r>
      <w:r>
        <w:rPr>
          <w:sz w:val="28"/>
          <w:szCs w:val="28"/>
        </w:rPr>
        <w:t xml:space="preserve"> «</w:t>
      </w:r>
      <w:r w:rsidRPr="00417A44">
        <w:rPr>
          <w:sz w:val="28"/>
          <w:szCs w:val="28"/>
        </w:rPr>
        <w:t>Социальная поддержка и социальное обслуживание граждан</w:t>
      </w:r>
      <w:r>
        <w:rPr>
          <w:sz w:val="28"/>
          <w:szCs w:val="28"/>
        </w:rPr>
        <w:t xml:space="preserve">» </w:t>
      </w:r>
      <w:r w:rsidRPr="00727994">
        <w:rPr>
          <w:sz w:val="28"/>
          <w:szCs w:val="28"/>
        </w:rPr>
        <w:t>(далее –</w:t>
      </w:r>
      <w:r>
        <w:rPr>
          <w:sz w:val="28"/>
          <w:szCs w:val="28"/>
        </w:rPr>
        <w:t xml:space="preserve"> П</w:t>
      </w:r>
      <w:r w:rsidRPr="00727994">
        <w:rPr>
          <w:sz w:val="28"/>
          <w:szCs w:val="28"/>
        </w:rPr>
        <w:t>рограмма), утвержденную пост</w:t>
      </w:r>
      <w:r w:rsidRPr="00727994">
        <w:rPr>
          <w:sz w:val="28"/>
          <w:szCs w:val="28"/>
        </w:rPr>
        <w:t>а</w:t>
      </w:r>
      <w:r w:rsidRPr="00727994">
        <w:rPr>
          <w:sz w:val="28"/>
          <w:szCs w:val="28"/>
        </w:rPr>
        <w:t xml:space="preserve">новлением администрации Кикнурского муниципального района Кировской области от </w:t>
      </w:r>
      <w:r>
        <w:rPr>
          <w:sz w:val="28"/>
          <w:szCs w:val="28"/>
        </w:rPr>
        <w:t>25.12.2024 № 870</w:t>
      </w:r>
      <w:r w:rsidRPr="00727994">
        <w:rPr>
          <w:sz w:val="28"/>
          <w:szCs w:val="28"/>
        </w:rPr>
        <w:t xml:space="preserve"> </w:t>
      </w:r>
      <w:r>
        <w:rPr>
          <w:sz w:val="28"/>
          <w:szCs w:val="28"/>
        </w:rPr>
        <w:t>«</w:t>
      </w:r>
      <w:r w:rsidRPr="00D75302">
        <w:rPr>
          <w:sz w:val="28"/>
          <w:szCs w:val="28"/>
        </w:rPr>
        <w:t>Об утверждении муниципальной программы</w:t>
      </w:r>
      <w:r>
        <w:rPr>
          <w:sz w:val="28"/>
          <w:szCs w:val="28"/>
        </w:rPr>
        <w:t xml:space="preserve"> </w:t>
      </w:r>
      <w:r w:rsidRPr="00D75302">
        <w:rPr>
          <w:sz w:val="28"/>
          <w:szCs w:val="28"/>
        </w:rPr>
        <w:t>Кикнурского муниципального округа</w:t>
      </w:r>
      <w:r>
        <w:rPr>
          <w:sz w:val="28"/>
          <w:szCs w:val="28"/>
        </w:rPr>
        <w:t xml:space="preserve"> </w:t>
      </w:r>
      <w:r w:rsidRPr="00D75302">
        <w:rPr>
          <w:sz w:val="28"/>
          <w:szCs w:val="28"/>
        </w:rPr>
        <w:t>«Социальная поддержка и социальное обслуживание граждан»</w:t>
      </w:r>
      <w:r w:rsidRPr="00727994">
        <w:rPr>
          <w:sz w:val="28"/>
          <w:szCs w:val="28"/>
        </w:rPr>
        <w:t xml:space="preserve"> следующего содержания:</w:t>
      </w:r>
    </w:p>
    <w:p w:rsidR="00CD5B08" w:rsidRDefault="00CD5B08" w:rsidP="00CD5B08">
      <w:pPr>
        <w:numPr>
          <w:ilvl w:val="0"/>
          <w:numId w:val="27"/>
        </w:numPr>
        <w:spacing w:line="320" w:lineRule="exact"/>
        <w:ind w:left="0" w:firstLine="710"/>
        <w:jc w:val="both"/>
        <w:rPr>
          <w:sz w:val="28"/>
          <w:szCs w:val="28"/>
        </w:rPr>
      </w:pPr>
      <w:r w:rsidRPr="00727994">
        <w:rPr>
          <w:sz w:val="28"/>
          <w:szCs w:val="28"/>
        </w:rPr>
        <w:t>Паспорт муниципальной программы изложить в следующей редакции: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CD5B08" w:rsidRPr="00727994" w:rsidTr="00C90C9C">
        <w:trPr>
          <w:trHeight w:val="20"/>
        </w:trPr>
        <w:tc>
          <w:tcPr>
            <w:tcW w:w="3510"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spacing w:line="320" w:lineRule="exact"/>
              <w:jc w:val="both"/>
              <w:rPr>
                <w:sz w:val="28"/>
                <w:szCs w:val="28"/>
              </w:rPr>
            </w:pPr>
            <w:r w:rsidRPr="00727994">
              <w:rPr>
                <w:sz w:val="28"/>
                <w:szCs w:val="28"/>
              </w:rPr>
              <w:t>Ответственный исполнитель муниципал</w:t>
            </w:r>
            <w:r w:rsidRPr="00727994">
              <w:rPr>
                <w:sz w:val="28"/>
                <w:szCs w:val="28"/>
              </w:rPr>
              <w:t>ь</w:t>
            </w:r>
            <w:r w:rsidRPr="00727994">
              <w:rPr>
                <w:sz w:val="28"/>
                <w:szCs w:val="28"/>
              </w:rPr>
              <w:t>ной программы</w:t>
            </w:r>
          </w:p>
        </w:tc>
        <w:tc>
          <w:tcPr>
            <w:tcW w:w="6096"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spacing w:line="320" w:lineRule="exact"/>
              <w:jc w:val="both"/>
              <w:rPr>
                <w:sz w:val="28"/>
                <w:szCs w:val="28"/>
              </w:rPr>
            </w:pPr>
            <w:r w:rsidRPr="00727994">
              <w:rPr>
                <w:sz w:val="28"/>
                <w:szCs w:val="28"/>
              </w:rPr>
              <w:t xml:space="preserve">Отдел социальной политики администрации Кикнурского муниципального округа </w:t>
            </w:r>
          </w:p>
        </w:tc>
      </w:tr>
      <w:tr w:rsidR="00CD5B08" w:rsidRPr="00727994" w:rsidTr="00C90C9C">
        <w:trPr>
          <w:trHeight w:val="20"/>
        </w:trPr>
        <w:tc>
          <w:tcPr>
            <w:tcW w:w="3510"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spacing w:line="320" w:lineRule="exact"/>
              <w:jc w:val="both"/>
              <w:rPr>
                <w:sz w:val="28"/>
                <w:szCs w:val="28"/>
              </w:rPr>
            </w:pPr>
            <w:r w:rsidRPr="00727994">
              <w:rPr>
                <w:sz w:val="28"/>
                <w:szCs w:val="28"/>
              </w:rPr>
              <w:t xml:space="preserve">Соисполнители муниципальной </w:t>
            </w:r>
          </w:p>
          <w:p w:rsidR="00CD5B08" w:rsidRPr="00727994" w:rsidRDefault="00CD5B08" w:rsidP="00C90C9C">
            <w:pPr>
              <w:spacing w:line="320" w:lineRule="exact"/>
              <w:jc w:val="both"/>
              <w:rPr>
                <w:sz w:val="28"/>
                <w:szCs w:val="28"/>
              </w:rPr>
            </w:pPr>
            <w:r w:rsidRPr="00727994">
              <w:rPr>
                <w:sz w:val="28"/>
                <w:szCs w:val="28"/>
              </w:rPr>
              <w:t>програ</w:t>
            </w:r>
            <w:r w:rsidRPr="00727994">
              <w:rPr>
                <w:sz w:val="28"/>
                <w:szCs w:val="28"/>
              </w:rPr>
              <w:t>м</w:t>
            </w:r>
            <w:r w:rsidRPr="00727994">
              <w:rPr>
                <w:sz w:val="28"/>
                <w:szCs w:val="28"/>
              </w:rPr>
              <w:t>мы</w:t>
            </w:r>
          </w:p>
        </w:tc>
        <w:tc>
          <w:tcPr>
            <w:tcW w:w="6096"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spacing w:line="320" w:lineRule="exact"/>
              <w:jc w:val="both"/>
              <w:rPr>
                <w:sz w:val="28"/>
                <w:szCs w:val="28"/>
              </w:rPr>
            </w:pPr>
            <w:r w:rsidRPr="00727994">
              <w:rPr>
                <w:sz w:val="28"/>
                <w:szCs w:val="28"/>
              </w:rPr>
              <w:t>МКУ «Центр по обеспечению деятельности муниципальных учреждений»</w:t>
            </w:r>
          </w:p>
        </w:tc>
      </w:tr>
      <w:tr w:rsidR="00CD5B08" w:rsidRPr="00727994" w:rsidTr="00C90C9C">
        <w:trPr>
          <w:trHeight w:val="20"/>
        </w:trPr>
        <w:tc>
          <w:tcPr>
            <w:tcW w:w="3510"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spacing w:line="320" w:lineRule="exact"/>
              <w:jc w:val="both"/>
              <w:rPr>
                <w:sz w:val="28"/>
                <w:szCs w:val="28"/>
              </w:rPr>
            </w:pPr>
            <w:r w:rsidRPr="00727994">
              <w:rPr>
                <w:sz w:val="28"/>
                <w:szCs w:val="28"/>
              </w:rPr>
              <w:t>Наименование подпрограмм</w:t>
            </w:r>
          </w:p>
        </w:tc>
        <w:tc>
          <w:tcPr>
            <w:tcW w:w="6096"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spacing w:line="320" w:lineRule="exact"/>
              <w:jc w:val="both"/>
              <w:rPr>
                <w:sz w:val="28"/>
                <w:szCs w:val="28"/>
              </w:rPr>
            </w:pPr>
            <w:r w:rsidRPr="00727994">
              <w:rPr>
                <w:sz w:val="28"/>
                <w:szCs w:val="28"/>
              </w:rPr>
              <w:t>отсутствуют</w:t>
            </w:r>
          </w:p>
        </w:tc>
      </w:tr>
      <w:tr w:rsidR="00CD5B08" w:rsidRPr="00727994" w:rsidTr="00C90C9C">
        <w:trPr>
          <w:trHeight w:val="20"/>
        </w:trPr>
        <w:tc>
          <w:tcPr>
            <w:tcW w:w="3510"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spacing w:line="320" w:lineRule="exact"/>
              <w:jc w:val="both"/>
              <w:rPr>
                <w:sz w:val="28"/>
                <w:szCs w:val="28"/>
              </w:rPr>
            </w:pPr>
            <w:r w:rsidRPr="00727994">
              <w:rPr>
                <w:sz w:val="28"/>
                <w:szCs w:val="28"/>
              </w:rPr>
              <w:t>Программно-целевые инструменты мун</w:t>
            </w:r>
            <w:r w:rsidRPr="00727994">
              <w:rPr>
                <w:sz w:val="28"/>
                <w:szCs w:val="28"/>
              </w:rPr>
              <w:t>и</w:t>
            </w:r>
            <w:r w:rsidRPr="00727994">
              <w:rPr>
                <w:sz w:val="28"/>
                <w:szCs w:val="28"/>
              </w:rPr>
              <w:t xml:space="preserve">ципальной программы </w:t>
            </w:r>
          </w:p>
        </w:tc>
        <w:tc>
          <w:tcPr>
            <w:tcW w:w="6096"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pStyle w:val="210"/>
              <w:spacing w:line="320" w:lineRule="exact"/>
              <w:ind w:firstLine="0"/>
              <w:jc w:val="both"/>
            </w:pPr>
            <w:r w:rsidRPr="00727994">
              <w:t>отсутствуют</w:t>
            </w:r>
          </w:p>
        </w:tc>
      </w:tr>
      <w:tr w:rsidR="00CD5B08" w:rsidRPr="00727994" w:rsidTr="00C90C9C">
        <w:trPr>
          <w:trHeight w:val="20"/>
        </w:trPr>
        <w:tc>
          <w:tcPr>
            <w:tcW w:w="3510"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spacing w:line="320" w:lineRule="exact"/>
              <w:jc w:val="both"/>
              <w:rPr>
                <w:sz w:val="28"/>
                <w:szCs w:val="28"/>
              </w:rPr>
            </w:pPr>
            <w:r w:rsidRPr="00727994">
              <w:rPr>
                <w:sz w:val="28"/>
                <w:szCs w:val="28"/>
              </w:rPr>
              <w:t>Цел</w:t>
            </w:r>
            <w:r>
              <w:rPr>
                <w:sz w:val="28"/>
                <w:szCs w:val="28"/>
              </w:rPr>
              <w:t>ь</w:t>
            </w:r>
            <w:r w:rsidRPr="00727994">
              <w:rPr>
                <w:sz w:val="28"/>
                <w:szCs w:val="28"/>
              </w:rPr>
              <w:t xml:space="preserve"> муниципальной программы</w:t>
            </w:r>
          </w:p>
        </w:tc>
        <w:tc>
          <w:tcPr>
            <w:tcW w:w="6096"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spacing w:line="320" w:lineRule="exact"/>
              <w:jc w:val="both"/>
              <w:rPr>
                <w:bCs/>
                <w:sz w:val="28"/>
                <w:szCs w:val="28"/>
              </w:rPr>
            </w:pPr>
            <w:r w:rsidRPr="00727994">
              <w:rPr>
                <w:sz w:val="28"/>
                <w:szCs w:val="28"/>
              </w:rPr>
              <w:t>формирование эффективной системы соц</w:t>
            </w:r>
            <w:r w:rsidRPr="00727994">
              <w:rPr>
                <w:sz w:val="28"/>
                <w:szCs w:val="28"/>
              </w:rPr>
              <w:t>и</w:t>
            </w:r>
            <w:r w:rsidRPr="00727994">
              <w:rPr>
                <w:sz w:val="28"/>
                <w:szCs w:val="28"/>
              </w:rPr>
              <w:t>альной поддержки и социального обслужив</w:t>
            </w:r>
            <w:r w:rsidRPr="00727994">
              <w:rPr>
                <w:sz w:val="28"/>
                <w:szCs w:val="28"/>
              </w:rPr>
              <w:t>а</w:t>
            </w:r>
            <w:r w:rsidRPr="00727994">
              <w:rPr>
                <w:sz w:val="28"/>
                <w:szCs w:val="28"/>
              </w:rPr>
              <w:t>ния граждан, проживающих в Кикнурском муниципальном округе</w:t>
            </w:r>
          </w:p>
        </w:tc>
      </w:tr>
      <w:tr w:rsidR="00CD5B08" w:rsidRPr="00727994" w:rsidTr="00C90C9C">
        <w:trPr>
          <w:trHeight w:val="20"/>
        </w:trPr>
        <w:tc>
          <w:tcPr>
            <w:tcW w:w="3510"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spacing w:line="320" w:lineRule="exact"/>
              <w:jc w:val="both"/>
              <w:rPr>
                <w:sz w:val="28"/>
                <w:szCs w:val="28"/>
              </w:rPr>
            </w:pPr>
            <w:r w:rsidRPr="00727994">
              <w:rPr>
                <w:sz w:val="28"/>
                <w:szCs w:val="28"/>
              </w:rPr>
              <w:t>Задачи муниципальной программы</w:t>
            </w:r>
          </w:p>
        </w:tc>
        <w:tc>
          <w:tcPr>
            <w:tcW w:w="6096"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pStyle w:val="ConsPlusCell"/>
              <w:spacing w:line="320" w:lineRule="exact"/>
              <w:jc w:val="both"/>
              <w:rPr>
                <w:rFonts w:cs="Times New Roman"/>
                <w:sz w:val="28"/>
                <w:szCs w:val="28"/>
              </w:rPr>
            </w:pPr>
            <w:r w:rsidRPr="00727994">
              <w:rPr>
                <w:rFonts w:cs="Times New Roman"/>
                <w:sz w:val="28"/>
                <w:szCs w:val="28"/>
              </w:rPr>
              <w:t xml:space="preserve">     предоставление мер социальной поддержки в полном объеме гражданам, замещавшим </w:t>
            </w:r>
            <w:r w:rsidRPr="00727994">
              <w:rPr>
                <w:rFonts w:cs="Times New Roman"/>
                <w:sz w:val="28"/>
                <w:szCs w:val="28"/>
              </w:rPr>
              <w:lastRenderedPageBreak/>
              <w:t>м</w:t>
            </w:r>
            <w:r w:rsidRPr="00727994">
              <w:rPr>
                <w:rFonts w:cs="Times New Roman"/>
                <w:sz w:val="28"/>
                <w:szCs w:val="28"/>
              </w:rPr>
              <w:t>у</w:t>
            </w:r>
            <w:r w:rsidRPr="00727994">
              <w:rPr>
                <w:rFonts w:cs="Times New Roman"/>
                <w:sz w:val="28"/>
                <w:szCs w:val="28"/>
              </w:rPr>
              <w:t>ниципальные должн</w:t>
            </w:r>
            <w:r w:rsidRPr="00727994">
              <w:rPr>
                <w:rFonts w:cs="Times New Roman"/>
                <w:sz w:val="28"/>
                <w:szCs w:val="28"/>
              </w:rPr>
              <w:t>о</w:t>
            </w:r>
            <w:r w:rsidRPr="00727994">
              <w:rPr>
                <w:rFonts w:cs="Times New Roman"/>
                <w:sz w:val="28"/>
                <w:szCs w:val="28"/>
              </w:rPr>
              <w:t>сти в муниципальном образовании Кикнурский муниципальный о</w:t>
            </w:r>
            <w:r w:rsidRPr="00727994">
              <w:rPr>
                <w:rFonts w:cs="Times New Roman"/>
                <w:sz w:val="28"/>
                <w:szCs w:val="28"/>
              </w:rPr>
              <w:t>к</w:t>
            </w:r>
            <w:r w:rsidRPr="00727994">
              <w:rPr>
                <w:rFonts w:cs="Times New Roman"/>
                <w:sz w:val="28"/>
                <w:szCs w:val="28"/>
              </w:rPr>
              <w:t>руг;</w:t>
            </w:r>
          </w:p>
          <w:p w:rsidR="00CD5B08" w:rsidRPr="00727994" w:rsidRDefault="00CD5B08" w:rsidP="00C90C9C">
            <w:pPr>
              <w:spacing w:line="320" w:lineRule="exact"/>
              <w:jc w:val="both"/>
              <w:rPr>
                <w:sz w:val="28"/>
                <w:szCs w:val="28"/>
              </w:rPr>
            </w:pPr>
            <w:r w:rsidRPr="00727994">
              <w:rPr>
                <w:sz w:val="28"/>
                <w:szCs w:val="28"/>
              </w:rPr>
              <w:t xml:space="preserve">    </w:t>
            </w:r>
            <w:r>
              <w:rPr>
                <w:sz w:val="28"/>
                <w:szCs w:val="28"/>
              </w:rPr>
              <w:t xml:space="preserve">  </w:t>
            </w:r>
            <w:r w:rsidRPr="00727994">
              <w:rPr>
                <w:sz w:val="28"/>
                <w:szCs w:val="28"/>
              </w:rPr>
              <w:t>предоставление частичной компенсации расходов на оплату жилого помещения и ко</w:t>
            </w:r>
            <w:r w:rsidRPr="00727994">
              <w:rPr>
                <w:sz w:val="28"/>
                <w:szCs w:val="28"/>
              </w:rPr>
              <w:t>м</w:t>
            </w:r>
            <w:r w:rsidRPr="00727994">
              <w:rPr>
                <w:sz w:val="28"/>
                <w:szCs w:val="28"/>
              </w:rPr>
              <w:t>мунальных услуг в виде ежемесячной дене</w:t>
            </w:r>
            <w:r w:rsidRPr="00727994">
              <w:rPr>
                <w:sz w:val="28"/>
                <w:szCs w:val="28"/>
              </w:rPr>
              <w:t>ж</w:t>
            </w:r>
            <w:r w:rsidRPr="00727994">
              <w:rPr>
                <w:sz w:val="28"/>
                <w:szCs w:val="28"/>
              </w:rPr>
              <w:t>ной выплаты отдельным категориям специ</w:t>
            </w:r>
            <w:r w:rsidRPr="00727994">
              <w:rPr>
                <w:sz w:val="28"/>
                <w:szCs w:val="28"/>
              </w:rPr>
              <w:t>а</w:t>
            </w:r>
            <w:r w:rsidRPr="00727994">
              <w:rPr>
                <w:sz w:val="28"/>
                <w:szCs w:val="28"/>
              </w:rPr>
              <w:t>листов, работающих и проживающих в сел</w:t>
            </w:r>
            <w:r w:rsidRPr="00727994">
              <w:rPr>
                <w:sz w:val="28"/>
                <w:szCs w:val="28"/>
              </w:rPr>
              <w:t>ь</w:t>
            </w:r>
            <w:r w:rsidRPr="00727994">
              <w:rPr>
                <w:sz w:val="28"/>
                <w:szCs w:val="28"/>
              </w:rPr>
              <w:t>ских нас</w:t>
            </w:r>
            <w:r w:rsidRPr="00727994">
              <w:rPr>
                <w:sz w:val="28"/>
                <w:szCs w:val="28"/>
              </w:rPr>
              <w:t>е</w:t>
            </w:r>
            <w:r w:rsidRPr="00727994">
              <w:rPr>
                <w:sz w:val="28"/>
                <w:szCs w:val="28"/>
              </w:rPr>
              <w:t>лённых пунктах и в пгт Кикнур</w:t>
            </w:r>
          </w:p>
          <w:p w:rsidR="00CD5B08" w:rsidRDefault="00CD5B08" w:rsidP="00C90C9C">
            <w:pPr>
              <w:spacing w:line="320" w:lineRule="exact"/>
              <w:jc w:val="both"/>
              <w:rPr>
                <w:sz w:val="28"/>
                <w:szCs w:val="28"/>
              </w:rPr>
            </w:pPr>
            <w:r>
              <w:rPr>
                <w:sz w:val="28"/>
                <w:szCs w:val="28"/>
              </w:rPr>
              <w:t xml:space="preserve">      </w:t>
            </w:r>
            <w:r w:rsidRPr="00953DBD">
              <w:rPr>
                <w:sz w:val="28"/>
                <w:szCs w:val="28"/>
              </w:rPr>
              <w:t xml:space="preserve">предоставление мер социальной поддержки по обеспечению </w:t>
            </w:r>
            <w:r w:rsidRPr="0049365C">
              <w:rPr>
                <w:sz w:val="28"/>
                <w:szCs w:val="28"/>
              </w:rPr>
              <w:t>членов семей военнослужащих в виде обеспечения твердым топливом (дровами, разделанными в виде поленьев) не менее 10 куб</w:t>
            </w:r>
          </w:p>
          <w:p w:rsidR="00CD5B08" w:rsidRDefault="00CD5B08" w:rsidP="00C90C9C">
            <w:pPr>
              <w:spacing w:line="320" w:lineRule="exact"/>
              <w:jc w:val="both"/>
              <w:rPr>
                <w:sz w:val="28"/>
                <w:szCs w:val="28"/>
              </w:rPr>
            </w:pPr>
            <w:r>
              <w:rPr>
                <w:sz w:val="28"/>
                <w:szCs w:val="28"/>
              </w:rPr>
              <w:t xml:space="preserve">      выплата председателю районного общества инвалидов</w:t>
            </w:r>
          </w:p>
          <w:p w:rsidR="00CD5B08" w:rsidRDefault="00CD5B08" w:rsidP="00C90C9C">
            <w:pPr>
              <w:spacing w:line="320" w:lineRule="exact"/>
              <w:jc w:val="both"/>
              <w:rPr>
                <w:sz w:val="28"/>
                <w:szCs w:val="28"/>
              </w:rPr>
            </w:pPr>
            <w:r>
              <w:rPr>
                <w:sz w:val="28"/>
                <w:szCs w:val="28"/>
              </w:rPr>
              <w:t xml:space="preserve">      приобретение ГСМ для поездок ветеранов и инвалидов</w:t>
            </w:r>
          </w:p>
          <w:p w:rsidR="00CD5B08" w:rsidRPr="00727994" w:rsidRDefault="00CD5B08" w:rsidP="00C90C9C">
            <w:pPr>
              <w:spacing w:line="320" w:lineRule="exact"/>
              <w:jc w:val="both"/>
              <w:rPr>
                <w:bCs/>
                <w:sz w:val="28"/>
                <w:szCs w:val="28"/>
              </w:rPr>
            </w:pPr>
            <w:r>
              <w:rPr>
                <w:sz w:val="28"/>
                <w:szCs w:val="28"/>
              </w:rPr>
              <w:t xml:space="preserve">      приобретение подарков для ветеранов и инвалидов</w:t>
            </w:r>
          </w:p>
        </w:tc>
      </w:tr>
      <w:tr w:rsidR="00CD5B08" w:rsidRPr="00727994" w:rsidTr="00C90C9C">
        <w:trPr>
          <w:trHeight w:val="20"/>
        </w:trPr>
        <w:tc>
          <w:tcPr>
            <w:tcW w:w="3510"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spacing w:line="320" w:lineRule="exact"/>
              <w:jc w:val="both"/>
              <w:rPr>
                <w:sz w:val="28"/>
                <w:szCs w:val="28"/>
              </w:rPr>
            </w:pPr>
            <w:r w:rsidRPr="00727994">
              <w:rPr>
                <w:sz w:val="28"/>
                <w:szCs w:val="28"/>
              </w:rPr>
              <w:lastRenderedPageBreak/>
              <w:t xml:space="preserve">Целевые показатели эффективности </w:t>
            </w:r>
          </w:p>
          <w:p w:rsidR="00CD5B08" w:rsidRPr="00727994" w:rsidRDefault="00CD5B08" w:rsidP="00C90C9C">
            <w:pPr>
              <w:spacing w:line="320" w:lineRule="exact"/>
              <w:jc w:val="both"/>
              <w:rPr>
                <w:sz w:val="28"/>
                <w:szCs w:val="28"/>
              </w:rPr>
            </w:pPr>
            <w:r w:rsidRPr="00727994">
              <w:rPr>
                <w:sz w:val="28"/>
                <w:szCs w:val="28"/>
              </w:rPr>
              <w:t>реализации муниципальной програ</w:t>
            </w:r>
            <w:r w:rsidRPr="00727994">
              <w:rPr>
                <w:sz w:val="28"/>
                <w:szCs w:val="28"/>
              </w:rPr>
              <w:t>м</w:t>
            </w:r>
            <w:r w:rsidRPr="00727994">
              <w:rPr>
                <w:sz w:val="28"/>
                <w:szCs w:val="28"/>
              </w:rPr>
              <w:t>мы</w:t>
            </w:r>
          </w:p>
        </w:tc>
        <w:tc>
          <w:tcPr>
            <w:tcW w:w="6096"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tabs>
                <w:tab w:val="num" w:pos="0"/>
              </w:tabs>
              <w:spacing w:line="320" w:lineRule="exact"/>
              <w:jc w:val="both"/>
              <w:rPr>
                <w:sz w:val="28"/>
                <w:szCs w:val="28"/>
              </w:rPr>
            </w:pPr>
            <w:r w:rsidRPr="00727994">
              <w:rPr>
                <w:sz w:val="28"/>
                <w:szCs w:val="28"/>
              </w:rPr>
              <w:t xml:space="preserve">    </w:t>
            </w:r>
            <w:r>
              <w:rPr>
                <w:sz w:val="28"/>
                <w:szCs w:val="28"/>
              </w:rPr>
              <w:t>количество</w:t>
            </w:r>
            <w:r w:rsidRPr="00727994">
              <w:rPr>
                <w:sz w:val="28"/>
                <w:szCs w:val="28"/>
              </w:rPr>
              <w:t xml:space="preserve"> граждан, которым предоставл</w:t>
            </w:r>
            <w:r w:rsidRPr="00727994">
              <w:rPr>
                <w:sz w:val="28"/>
                <w:szCs w:val="28"/>
              </w:rPr>
              <w:t>е</w:t>
            </w:r>
            <w:r w:rsidRPr="00727994">
              <w:rPr>
                <w:sz w:val="28"/>
                <w:szCs w:val="28"/>
              </w:rPr>
              <w:t>на мера социальной поддержки в полном об</w:t>
            </w:r>
            <w:r w:rsidRPr="00727994">
              <w:rPr>
                <w:sz w:val="28"/>
                <w:szCs w:val="28"/>
              </w:rPr>
              <w:t>ъ</w:t>
            </w:r>
            <w:r w:rsidRPr="00727994">
              <w:rPr>
                <w:sz w:val="28"/>
                <w:szCs w:val="28"/>
              </w:rPr>
              <w:t>ёме, замещавшим муниципальные должности в муниципальном образовании Кикнурский муниципал</w:t>
            </w:r>
            <w:r w:rsidRPr="00727994">
              <w:rPr>
                <w:sz w:val="28"/>
                <w:szCs w:val="28"/>
              </w:rPr>
              <w:t>ь</w:t>
            </w:r>
            <w:r w:rsidRPr="00727994">
              <w:rPr>
                <w:sz w:val="28"/>
                <w:szCs w:val="28"/>
              </w:rPr>
              <w:t>ный округ;</w:t>
            </w:r>
          </w:p>
          <w:p w:rsidR="00CD5B08" w:rsidRPr="00727994" w:rsidRDefault="00CD5B08" w:rsidP="00C90C9C">
            <w:pPr>
              <w:spacing w:line="320" w:lineRule="exact"/>
              <w:jc w:val="both"/>
              <w:rPr>
                <w:sz w:val="28"/>
                <w:szCs w:val="28"/>
              </w:rPr>
            </w:pPr>
            <w:r w:rsidRPr="00727994">
              <w:rPr>
                <w:sz w:val="28"/>
                <w:szCs w:val="28"/>
              </w:rPr>
              <w:t xml:space="preserve">     </w:t>
            </w:r>
            <w:r>
              <w:rPr>
                <w:sz w:val="28"/>
                <w:szCs w:val="28"/>
              </w:rPr>
              <w:t>количество</w:t>
            </w:r>
            <w:r w:rsidRPr="00727994">
              <w:rPr>
                <w:sz w:val="28"/>
                <w:szCs w:val="28"/>
              </w:rPr>
              <w:t xml:space="preserve"> граждан, получивших   в полном объёме частичную компенсацию расходов на оплату жилого помещения и коммунальных услуг в виде ежемесячной денежной выплаты отдел</w:t>
            </w:r>
            <w:r w:rsidRPr="00727994">
              <w:rPr>
                <w:sz w:val="28"/>
                <w:szCs w:val="28"/>
              </w:rPr>
              <w:t>ь</w:t>
            </w:r>
            <w:r w:rsidRPr="00727994">
              <w:rPr>
                <w:sz w:val="28"/>
                <w:szCs w:val="28"/>
              </w:rPr>
              <w:t>ным категориям специалистов, работающих и проживающих в сельских н</w:t>
            </w:r>
            <w:r w:rsidRPr="00727994">
              <w:rPr>
                <w:sz w:val="28"/>
                <w:szCs w:val="28"/>
              </w:rPr>
              <w:t>а</w:t>
            </w:r>
            <w:r w:rsidRPr="00727994">
              <w:rPr>
                <w:sz w:val="28"/>
                <w:szCs w:val="28"/>
              </w:rPr>
              <w:t>селённых пунктах и в пгт Кикнур;</w:t>
            </w:r>
          </w:p>
          <w:p w:rsidR="00CD5B08" w:rsidRPr="00727994" w:rsidRDefault="00CD5B08" w:rsidP="00C90C9C">
            <w:pPr>
              <w:spacing w:line="320" w:lineRule="exact"/>
              <w:jc w:val="both"/>
              <w:rPr>
                <w:sz w:val="28"/>
                <w:szCs w:val="28"/>
              </w:rPr>
            </w:pPr>
            <w:r w:rsidRPr="00727994">
              <w:rPr>
                <w:sz w:val="28"/>
                <w:szCs w:val="28"/>
              </w:rPr>
              <w:t xml:space="preserve">    </w:t>
            </w:r>
            <w:r>
              <w:rPr>
                <w:sz w:val="28"/>
                <w:szCs w:val="28"/>
              </w:rPr>
              <w:t xml:space="preserve"> количество граждан , получивших в полном объеме меру</w:t>
            </w:r>
            <w:r w:rsidRPr="00953DBD">
              <w:rPr>
                <w:sz w:val="28"/>
                <w:szCs w:val="28"/>
              </w:rPr>
              <w:t xml:space="preserve"> социальной поддержки по обеспечению </w:t>
            </w:r>
            <w:r w:rsidRPr="0049365C">
              <w:rPr>
                <w:sz w:val="28"/>
                <w:szCs w:val="28"/>
              </w:rPr>
              <w:t>членов семей военнослужащих в виде обеспечения твердым топливом (дровами, разделанными в виде поленьев) не менее 10 куб</w:t>
            </w:r>
          </w:p>
        </w:tc>
      </w:tr>
      <w:tr w:rsidR="00CD5B08" w:rsidRPr="00727994" w:rsidTr="00C90C9C">
        <w:trPr>
          <w:trHeight w:val="20"/>
        </w:trPr>
        <w:tc>
          <w:tcPr>
            <w:tcW w:w="3510"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spacing w:line="320" w:lineRule="exact"/>
              <w:jc w:val="both"/>
              <w:rPr>
                <w:sz w:val="28"/>
                <w:szCs w:val="28"/>
              </w:rPr>
            </w:pPr>
            <w:r w:rsidRPr="00727994">
              <w:rPr>
                <w:sz w:val="28"/>
                <w:szCs w:val="28"/>
              </w:rPr>
              <w:t>Этапы и сроки реализации муниципальной програ</w:t>
            </w:r>
            <w:r w:rsidRPr="00727994">
              <w:rPr>
                <w:sz w:val="28"/>
                <w:szCs w:val="28"/>
              </w:rPr>
              <w:t>м</w:t>
            </w:r>
            <w:r w:rsidRPr="00727994">
              <w:rPr>
                <w:sz w:val="28"/>
                <w:szCs w:val="28"/>
              </w:rPr>
              <w:t>мы</w:t>
            </w:r>
          </w:p>
        </w:tc>
        <w:tc>
          <w:tcPr>
            <w:tcW w:w="6096"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spacing w:line="320" w:lineRule="exact"/>
              <w:jc w:val="both"/>
              <w:rPr>
                <w:sz w:val="28"/>
                <w:szCs w:val="28"/>
              </w:rPr>
            </w:pPr>
            <w:r>
              <w:rPr>
                <w:sz w:val="28"/>
                <w:szCs w:val="28"/>
              </w:rPr>
              <w:t xml:space="preserve">В течение </w:t>
            </w:r>
            <w:r w:rsidRPr="00727994">
              <w:rPr>
                <w:sz w:val="28"/>
                <w:szCs w:val="28"/>
              </w:rPr>
              <w:t xml:space="preserve"> 202</w:t>
            </w:r>
            <w:r>
              <w:rPr>
                <w:sz w:val="28"/>
                <w:szCs w:val="28"/>
              </w:rPr>
              <w:t>5</w:t>
            </w:r>
            <w:r w:rsidRPr="00727994">
              <w:rPr>
                <w:sz w:val="28"/>
                <w:szCs w:val="28"/>
              </w:rPr>
              <w:t xml:space="preserve"> – 20</w:t>
            </w:r>
            <w:r>
              <w:rPr>
                <w:sz w:val="28"/>
                <w:szCs w:val="28"/>
              </w:rPr>
              <w:t>30</w:t>
            </w:r>
            <w:r w:rsidRPr="00727994">
              <w:rPr>
                <w:sz w:val="28"/>
                <w:szCs w:val="28"/>
              </w:rPr>
              <w:t xml:space="preserve"> годы</w:t>
            </w:r>
            <w:r>
              <w:rPr>
                <w:sz w:val="28"/>
                <w:szCs w:val="28"/>
              </w:rPr>
              <w:t>. Деление на этапы не предусмотрено</w:t>
            </w:r>
          </w:p>
          <w:p w:rsidR="00CD5B08" w:rsidRPr="00727994" w:rsidRDefault="00CD5B08" w:rsidP="00C90C9C">
            <w:pPr>
              <w:spacing w:line="320" w:lineRule="exact"/>
              <w:jc w:val="both"/>
              <w:rPr>
                <w:sz w:val="28"/>
                <w:szCs w:val="28"/>
              </w:rPr>
            </w:pPr>
          </w:p>
        </w:tc>
      </w:tr>
      <w:tr w:rsidR="00CD5B08" w:rsidRPr="00727994" w:rsidTr="00C90C9C">
        <w:trPr>
          <w:trHeight w:val="20"/>
        </w:trPr>
        <w:tc>
          <w:tcPr>
            <w:tcW w:w="3510"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spacing w:line="320" w:lineRule="exact"/>
              <w:jc w:val="both"/>
              <w:rPr>
                <w:sz w:val="28"/>
                <w:szCs w:val="28"/>
              </w:rPr>
            </w:pPr>
            <w:r w:rsidRPr="00727994">
              <w:rPr>
                <w:sz w:val="28"/>
                <w:szCs w:val="28"/>
              </w:rPr>
              <w:t>Объемы ассигнований муниципальной программы</w:t>
            </w:r>
          </w:p>
        </w:tc>
        <w:tc>
          <w:tcPr>
            <w:tcW w:w="6096"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pStyle w:val="ConsPlusCell"/>
              <w:widowControl/>
              <w:spacing w:line="320" w:lineRule="exact"/>
              <w:jc w:val="both"/>
              <w:rPr>
                <w:rFonts w:cs="Times New Roman"/>
                <w:sz w:val="28"/>
                <w:szCs w:val="28"/>
              </w:rPr>
            </w:pPr>
            <w:r>
              <w:rPr>
                <w:rFonts w:cs="Times New Roman"/>
                <w:sz w:val="28"/>
                <w:szCs w:val="28"/>
              </w:rPr>
              <w:t>Финансирование предусмотрено за счет областного бюджета</w:t>
            </w:r>
            <w:r w:rsidRPr="00727994">
              <w:rPr>
                <w:rFonts w:cs="Times New Roman"/>
                <w:sz w:val="28"/>
                <w:szCs w:val="28"/>
              </w:rPr>
              <w:t xml:space="preserve"> </w:t>
            </w:r>
            <w:r>
              <w:rPr>
                <w:rFonts w:cs="Times New Roman"/>
                <w:sz w:val="28"/>
                <w:szCs w:val="28"/>
              </w:rPr>
              <w:t>–</w:t>
            </w:r>
            <w:r w:rsidRPr="00727994">
              <w:rPr>
                <w:rFonts w:cs="Times New Roman"/>
                <w:sz w:val="28"/>
                <w:szCs w:val="28"/>
              </w:rPr>
              <w:t xml:space="preserve"> </w:t>
            </w:r>
            <w:r>
              <w:rPr>
                <w:rFonts w:cs="Times New Roman"/>
                <w:sz w:val="28"/>
                <w:szCs w:val="28"/>
              </w:rPr>
              <w:t xml:space="preserve">4914,9 </w:t>
            </w:r>
            <w:r w:rsidRPr="00727994">
              <w:rPr>
                <w:rFonts w:cs="Times New Roman"/>
                <w:sz w:val="28"/>
                <w:szCs w:val="28"/>
              </w:rPr>
              <w:t>тыс. ру</w:t>
            </w:r>
            <w:r w:rsidRPr="00727994">
              <w:rPr>
                <w:rFonts w:cs="Times New Roman"/>
                <w:sz w:val="28"/>
                <w:szCs w:val="28"/>
              </w:rPr>
              <w:t>б</w:t>
            </w:r>
            <w:r w:rsidRPr="00727994">
              <w:rPr>
                <w:rFonts w:cs="Times New Roman"/>
                <w:sz w:val="28"/>
                <w:szCs w:val="28"/>
              </w:rPr>
              <w:t>лей</w:t>
            </w:r>
            <w:r>
              <w:rPr>
                <w:rFonts w:cs="Times New Roman"/>
                <w:sz w:val="28"/>
                <w:szCs w:val="28"/>
              </w:rPr>
              <w:t xml:space="preserve"> и местного бюджета –</w:t>
            </w:r>
            <w:r w:rsidRPr="00727994">
              <w:rPr>
                <w:rFonts w:cs="Times New Roman"/>
                <w:sz w:val="28"/>
                <w:szCs w:val="28"/>
              </w:rPr>
              <w:t xml:space="preserve"> </w:t>
            </w:r>
            <w:r>
              <w:rPr>
                <w:rFonts w:cs="Times New Roman"/>
                <w:sz w:val="28"/>
                <w:szCs w:val="28"/>
              </w:rPr>
              <w:t xml:space="preserve">21188,0 </w:t>
            </w:r>
            <w:r w:rsidRPr="00727994">
              <w:rPr>
                <w:rFonts w:cs="Times New Roman"/>
                <w:sz w:val="28"/>
                <w:szCs w:val="28"/>
              </w:rPr>
              <w:t>тыс. ру</w:t>
            </w:r>
            <w:r w:rsidRPr="00727994">
              <w:rPr>
                <w:rFonts w:cs="Times New Roman"/>
                <w:sz w:val="28"/>
                <w:szCs w:val="28"/>
              </w:rPr>
              <w:t>б</w:t>
            </w:r>
            <w:r>
              <w:rPr>
                <w:rFonts w:cs="Times New Roman"/>
                <w:sz w:val="28"/>
                <w:szCs w:val="28"/>
              </w:rPr>
              <w:t>лей, в общем объеме 26102,9 тыс. рублей</w:t>
            </w:r>
            <w:r w:rsidRPr="00727994">
              <w:rPr>
                <w:rFonts w:cs="Times New Roman"/>
                <w:sz w:val="28"/>
                <w:szCs w:val="28"/>
              </w:rPr>
              <w:t xml:space="preserve"> </w:t>
            </w:r>
          </w:p>
        </w:tc>
      </w:tr>
      <w:tr w:rsidR="00CD5B08" w:rsidRPr="00727994" w:rsidTr="00C90C9C">
        <w:trPr>
          <w:trHeight w:val="20"/>
        </w:trPr>
        <w:tc>
          <w:tcPr>
            <w:tcW w:w="3510"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spacing w:line="320" w:lineRule="exact"/>
              <w:jc w:val="both"/>
              <w:rPr>
                <w:sz w:val="28"/>
                <w:szCs w:val="28"/>
              </w:rPr>
            </w:pPr>
            <w:r w:rsidRPr="00727994">
              <w:rPr>
                <w:sz w:val="28"/>
                <w:szCs w:val="28"/>
              </w:rPr>
              <w:t>Ожидаемые конечные результаты реализ</w:t>
            </w:r>
            <w:r w:rsidRPr="00727994">
              <w:rPr>
                <w:sz w:val="28"/>
                <w:szCs w:val="28"/>
              </w:rPr>
              <w:t>а</w:t>
            </w:r>
            <w:r w:rsidRPr="00727994">
              <w:rPr>
                <w:sz w:val="28"/>
                <w:szCs w:val="28"/>
              </w:rPr>
              <w:t xml:space="preserve">ции </w:t>
            </w:r>
            <w:r w:rsidRPr="00727994">
              <w:rPr>
                <w:sz w:val="28"/>
                <w:szCs w:val="28"/>
              </w:rPr>
              <w:lastRenderedPageBreak/>
              <w:t>муниципальной пр</w:t>
            </w:r>
            <w:r w:rsidRPr="00727994">
              <w:rPr>
                <w:sz w:val="28"/>
                <w:szCs w:val="28"/>
              </w:rPr>
              <w:t>о</w:t>
            </w:r>
            <w:r w:rsidRPr="00727994">
              <w:rPr>
                <w:sz w:val="28"/>
                <w:szCs w:val="28"/>
              </w:rPr>
              <w:t>граммы</w:t>
            </w:r>
          </w:p>
        </w:tc>
        <w:tc>
          <w:tcPr>
            <w:tcW w:w="6096" w:type="dxa"/>
            <w:tcBorders>
              <w:top w:val="single" w:sz="4" w:space="0" w:color="auto"/>
              <w:left w:val="single" w:sz="4" w:space="0" w:color="auto"/>
              <w:bottom w:val="single" w:sz="4" w:space="0" w:color="auto"/>
              <w:right w:val="single" w:sz="4" w:space="0" w:color="auto"/>
            </w:tcBorders>
          </w:tcPr>
          <w:p w:rsidR="00CD5B08" w:rsidRPr="00727994" w:rsidRDefault="00CD5B08" w:rsidP="00C90C9C">
            <w:pPr>
              <w:pStyle w:val="ConsPlusCell"/>
              <w:widowControl/>
              <w:spacing w:line="320" w:lineRule="exact"/>
              <w:jc w:val="both"/>
              <w:rPr>
                <w:rFonts w:cs="Times New Roman"/>
                <w:sz w:val="28"/>
                <w:szCs w:val="28"/>
              </w:rPr>
            </w:pPr>
            <w:r w:rsidRPr="00727994">
              <w:rPr>
                <w:rFonts w:cs="Times New Roman"/>
                <w:sz w:val="28"/>
                <w:szCs w:val="28"/>
              </w:rPr>
              <w:lastRenderedPageBreak/>
              <w:t xml:space="preserve">   к концу реализации муниципальной програ</w:t>
            </w:r>
            <w:r w:rsidRPr="00727994">
              <w:rPr>
                <w:rFonts w:cs="Times New Roman"/>
                <w:sz w:val="28"/>
                <w:szCs w:val="28"/>
              </w:rPr>
              <w:t>м</w:t>
            </w:r>
            <w:r w:rsidRPr="00727994">
              <w:rPr>
                <w:rFonts w:cs="Times New Roman"/>
                <w:sz w:val="28"/>
                <w:szCs w:val="28"/>
              </w:rPr>
              <w:t>мы предусматривается достижение следу</w:t>
            </w:r>
            <w:r w:rsidRPr="00727994">
              <w:rPr>
                <w:rFonts w:cs="Times New Roman"/>
                <w:sz w:val="28"/>
                <w:szCs w:val="28"/>
              </w:rPr>
              <w:t>ю</w:t>
            </w:r>
            <w:r w:rsidRPr="00727994">
              <w:rPr>
                <w:rFonts w:cs="Times New Roman"/>
                <w:sz w:val="28"/>
                <w:szCs w:val="28"/>
              </w:rPr>
              <w:t>щих результатов:</w:t>
            </w:r>
          </w:p>
          <w:p w:rsidR="00CD5B08" w:rsidRPr="00727994" w:rsidRDefault="00CD5B08" w:rsidP="00C90C9C">
            <w:pPr>
              <w:pStyle w:val="ConsPlusCell"/>
              <w:widowControl/>
              <w:spacing w:line="320" w:lineRule="exact"/>
              <w:jc w:val="both"/>
              <w:rPr>
                <w:rFonts w:cs="Times New Roman"/>
                <w:sz w:val="28"/>
                <w:szCs w:val="28"/>
              </w:rPr>
            </w:pPr>
            <w:r w:rsidRPr="00727994">
              <w:rPr>
                <w:rFonts w:cs="Times New Roman"/>
                <w:sz w:val="28"/>
                <w:szCs w:val="28"/>
              </w:rPr>
              <w:lastRenderedPageBreak/>
              <w:t xml:space="preserve">    </w:t>
            </w:r>
            <w:r>
              <w:rPr>
                <w:rFonts w:cs="Times New Roman"/>
                <w:sz w:val="28"/>
                <w:szCs w:val="28"/>
              </w:rPr>
              <w:t>увеличение количества граждан получивших</w:t>
            </w:r>
            <w:r w:rsidRPr="00727994">
              <w:rPr>
                <w:rFonts w:cs="Times New Roman"/>
                <w:sz w:val="28"/>
                <w:szCs w:val="28"/>
              </w:rPr>
              <w:t xml:space="preserve"> социальны</w:t>
            </w:r>
            <w:r>
              <w:rPr>
                <w:rFonts w:cs="Times New Roman"/>
                <w:sz w:val="28"/>
                <w:szCs w:val="28"/>
              </w:rPr>
              <w:t>е</w:t>
            </w:r>
            <w:r w:rsidRPr="00727994">
              <w:rPr>
                <w:rFonts w:cs="Times New Roman"/>
                <w:sz w:val="28"/>
                <w:szCs w:val="28"/>
              </w:rPr>
              <w:t xml:space="preserve"> в</w:t>
            </w:r>
            <w:r w:rsidRPr="00727994">
              <w:rPr>
                <w:rFonts w:cs="Times New Roman"/>
                <w:sz w:val="28"/>
                <w:szCs w:val="28"/>
              </w:rPr>
              <w:t>ы</w:t>
            </w:r>
            <w:r w:rsidRPr="00727994">
              <w:rPr>
                <w:rFonts w:cs="Times New Roman"/>
                <w:sz w:val="28"/>
                <w:szCs w:val="28"/>
              </w:rPr>
              <w:t>плат</w:t>
            </w:r>
            <w:r>
              <w:rPr>
                <w:rFonts w:cs="Times New Roman"/>
                <w:sz w:val="28"/>
                <w:szCs w:val="28"/>
              </w:rPr>
              <w:t xml:space="preserve">ы </w:t>
            </w:r>
            <w:r w:rsidRPr="00727994">
              <w:rPr>
                <w:rFonts w:cs="Times New Roman"/>
                <w:sz w:val="28"/>
                <w:szCs w:val="28"/>
              </w:rPr>
              <w:t>в виде субсидий на оплату жилого пом</w:t>
            </w:r>
            <w:r w:rsidRPr="00727994">
              <w:rPr>
                <w:rFonts w:cs="Times New Roman"/>
                <w:sz w:val="28"/>
                <w:szCs w:val="28"/>
              </w:rPr>
              <w:t>е</w:t>
            </w:r>
            <w:r w:rsidRPr="00727994">
              <w:rPr>
                <w:rFonts w:cs="Times New Roman"/>
                <w:sz w:val="28"/>
                <w:szCs w:val="28"/>
              </w:rPr>
              <w:t>щения и коммунальных услуг в полном объ</w:t>
            </w:r>
            <w:r w:rsidRPr="00727994">
              <w:rPr>
                <w:rFonts w:cs="Times New Roman"/>
                <w:sz w:val="28"/>
                <w:szCs w:val="28"/>
              </w:rPr>
              <w:t>ё</w:t>
            </w:r>
            <w:r w:rsidRPr="00727994">
              <w:rPr>
                <w:rFonts w:cs="Times New Roman"/>
                <w:sz w:val="28"/>
                <w:szCs w:val="28"/>
              </w:rPr>
              <w:t>ме гражданам, обратившимся за предоставл</w:t>
            </w:r>
            <w:r w:rsidRPr="00727994">
              <w:rPr>
                <w:rFonts w:cs="Times New Roman"/>
                <w:sz w:val="28"/>
                <w:szCs w:val="28"/>
              </w:rPr>
              <w:t>е</w:t>
            </w:r>
            <w:r w:rsidRPr="00727994">
              <w:rPr>
                <w:rFonts w:cs="Times New Roman"/>
                <w:sz w:val="28"/>
                <w:szCs w:val="28"/>
              </w:rPr>
              <w:t>нием выплаты и имеющих право на соответс</w:t>
            </w:r>
            <w:r w:rsidRPr="00727994">
              <w:rPr>
                <w:rFonts w:cs="Times New Roman"/>
                <w:sz w:val="28"/>
                <w:szCs w:val="28"/>
              </w:rPr>
              <w:t>т</w:t>
            </w:r>
            <w:r w:rsidRPr="00727994">
              <w:rPr>
                <w:rFonts w:cs="Times New Roman"/>
                <w:sz w:val="28"/>
                <w:szCs w:val="28"/>
              </w:rPr>
              <w:t>вующую меру поддержки</w:t>
            </w:r>
            <w:r>
              <w:rPr>
                <w:rFonts w:cs="Times New Roman"/>
                <w:sz w:val="28"/>
                <w:szCs w:val="28"/>
              </w:rPr>
              <w:t xml:space="preserve"> до 45 человек</w:t>
            </w:r>
            <w:r w:rsidRPr="00727994">
              <w:rPr>
                <w:rFonts w:cs="Times New Roman"/>
                <w:sz w:val="28"/>
                <w:szCs w:val="28"/>
              </w:rPr>
              <w:t>;</w:t>
            </w:r>
          </w:p>
          <w:p w:rsidR="00CD5B08" w:rsidRDefault="00CD5B08" w:rsidP="00C90C9C">
            <w:pPr>
              <w:pStyle w:val="afc"/>
              <w:spacing w:before="0" w:beforeAutospacing="0" w:after="0" w:afterAutospacing="0" w:line="288" w:lineRule="atLeast"/>
              <w:jc w:val="both"/>
              <w:rPr>
                <w:sz w:val="28"/>
                <w:szCs w:val="28"/>
              </w:rPr>
            </w:pPr>
            <w:r w:rsidRPr="0074038C">
              <w:rPr>
                <w:sz w:val="28"/>
                <w:szCs w:val="28"/>
              </w:rPr>
              <w:t xml:space="preserve">     увеличение </w:t>
            </w:r>
            <w:r>
              <w:rPr>
                <w:sz w:val="28"/>
                <w:szCs w:val="28"/>
              </w:rPr>
              <w:t>количества граждан, замещавших муниципальные должности  получающие меры социальной поддержки до 56 человек;</w:t>
            </w:r>
          </w:p>
          <w:p w:rsidR="00CD5B08" w:rsidRPr="00727994" w:rsidRDefault="00CD5B08" w:rsidP="00C90C9C">
            <w:pPr>
              <w:pStyle w:val="afc"/>
              <w:spacing w:before="0" w:beforeAutospacing="0" w:after="0" w:afterAutospacing="0" w:line="288" w:lineRule="atLeast"/>
              <w:jc w:val="both"/>
              <w:rPr>
                <w:sz w:val="28"/>
                <w:szCs w:val="28"/>
              </w:rPr>
            </w:pPr>
            <w:r w:rsidRPr="0074038C">
              <w:rPr>
                <w:sz w:val="28"/>
                <w:szCs w:val="28"/>
              </w:rPr>
              <w:t xml:space="preserve"> </w:t>
            </w:r>
            <w:r>
              <w:rPr>
                <w:sz w:val="28"/>
                <w:szCs w:val="28"/>
              </w:rPr>
              <w:t xml:space="preserve">    </w:t>
            </w:r>
            <w:r w:rsidRPr="0074038C">
              <w:rPr>
                <w:sz w:val="28"/>
                <w:szCs w:val="28"/>
              </w:rPr>
              <w:t xml:space="preserve">увеличение </w:t>
            </w:r>
            <w:r>
              <w:rPr>
                <w:sz w:val="28"/>
                <w:szCs w:val="28"/>
              </w:rPr>
              <w:t>количества граждан воспользовавшихся мерой социальной поддержки по обеспечению членов семей военнослужащих в виде обеспечения твердым топливом (дровами, разделанными в виде поленьев) не менее 10 куб.</w:t>
            </w:r>
          </w:p>
        </w:tc>
      </w:tr>
    </w:tbl>
    <w:p w:rsidR="00CD5B08" w:rsidRPr="00727994" w:rsidRDefault="00CD5B08" w:rsidP="00CD5B08">
      <w:pPr>
        <w:spacing w:line="320" w:lineRule="exact"/>
        <w:jc w:val="both"/>
        <w:rPr>
          <w:sz w:val="28"/>
          <w:szCs w:val="28"/>
        </w:rPr>
      </w:pPr>
      <w:r w:rsidRPr="00727994">
        <w:rPr>
          <w:sz w:val="28"/>
          <w:szCs w:val="28"/>
        </w:rPr>
        <w:lastRenderedPageBreak/>
        <w:t xml:space="preserve">           </w:t>
      </w:r>
      <w:r>
        <w:rPr>
          <w:sz w:val="28"/>
          <w:szCs w:val="28"/>
        </w:rPr>
        <w:t xml:space="preserve">   </w:t>
      </w:r>
      <w:r w:rsidRPr="00727994">
        <w:rPr>
          <w:sz w:val="28"/>
          <w:szCs w:val="28"/>
        </w:rPr>
        <w:t xml:space="preserve">2. Раздел </w:t>
      </w:r>
      <w:r>
        <w:rPr>
          <w:sz w:val="28"/>
          <w:szCs w:val="28"/>
        </w:rPr>
        <w:t>5</w:t>
      </w:r>
      <w:r w:rsidRPr="00727994">
        <w:rPr>
          <w:sz w:val="28"/>
          <w:szCs w:val="28"/>
        </w:rPr>
        <w:t xml:space="preserve"> </w:t>
      </w:r>
      <w:r>
        <w:rPr>
          <w:sz w:val="28"/>
          <w:szCs w:val="28"/>
        </w:rPr>
        <w:t>«</w:t>
      </w:r>
      <w:r w:rsidRPr="00727994">
        <w:rPr>
          <w:sz w:val="28"/>
          <w:szCs w:val="28"/>
        </w:rPr>
        <w:t>Ресурсное обеспечение муниципальной программы</w:t>
      </w:r>
      <w:r>
        <w:rPr>
          <w:sz w:val="28"/>
          <w:szCs w:val="28"/>
        </w:rPr>
        <w:t>»</w:t>
      </w:r>
      <w:r w:rsidRPr="00727994">
        <w:rPr>
          <w:sz w:val="28"/>
          <w:szCs w:val="28"/>
        </w:rPr>
        <w:t xml:space="preserve"> изл</w:t>
      </w:r>
      <w:r w:rsidRPr="00727994">
        <w:rPr>
          <w:sz w:val="28"/>
          <w:szCs w:val="28"/>
        </w:rPr>
        <w:t>о</w:t>
      </w:r>
      <w:r w:rsidRPr="00727994">
        <w:rPr>
          <w:sz w:val="28"/>
          <w:szCs w:val="28"/>
        </w:rPr>
        <w:t xml:space="preserve">жить в следующей редакции: </w:t>
      </w:r>
    </w:p>
    <w:p w:rsidR="00CD5B08" w:rsidRPr="00727994" w:rsidRDefault="00CD5B08" w:rsidP="00CD5B08">
      <w:pPr>
        <w:spacing w:line="320" w:lineRule="exact"/>
        <w:ind w:firstLine="708"/>
        <w:jc w:val="both"/>
        <w:rPr>
          <w:sz w:val="28"/>
          <w:szCs w:val="28"/>
        </w:rPr>
      </w:pPr>
      <w:r>
        <w:rPr>
          <w:sz w:val="28"/>
          <w:szCs w:val="28"/>
        </w:rPr>
        <w:t>«</w:t>
      </w:r>
      <w:r w:rsidRPr="00727994">
        <w:rPr>
          <w:sz w:val="28"/>
          <w:szCs w:val="28"/>
        </w:rPr>
        <w:t>Объем ассигнований на реализацию муниципальной программы сост</w:t>
      </w:r>
      <w:r w:rsidRPr="00727994">
        <w:rPr>
          <w:sz w:val="28"/>
          <w:szCs w:val="28"/>
        </w:rPr>
        <w:t>а</w:t>
      </w:r>
      <w:r w:rsidRPr="00727994">
        <w:rPr>
          <w:sz w:val="28"/>
          <w:szCs w:val="28"/>
        </w:rPr>
        <w:t xml:space="preserve">вит   </w:t>
      </w:r>
      <w:r>
        <w:rPr>
          <w:sz w:val="28"/>
          <w:szCs w:val="28"/>
        </w:rPr>
        <w:t xml:space="preserve">26102,9 </w:t>
      </w:r>
      <w:r w:rsidRPr="00727994">
        <w:rPr>
          <w:sz w:val="28"/>
          <w:szCs w:val="28"/>
        </w:rPr>
        <w:t xml:space="preserve">тыс. рублей, в том числе: </w:t>
      </w:r>
    </w:p>
    <w:p w:rsidR="00CD5B08" w:rsidRPr="00727994" w:rsidRDefault="00CD5B08" w:rsidP="00CD5B08">
      <w:pPr>
        <w:jc w:val="both"/>
        <w:rPr>
          <w:sz w:val="28"/>
          <w:szCs w:val="28"/>
        </w:rPr>
      </w:pPr>
      <w:r>
        <w:rPr>
          <w:sz w:val="28"/>
          <w:szCs w:val="28"/>
        </w:rPr>
        <w:t xml:space="preserve">           </w:t>
      </w:r>
      <w:r w:rsidRPr="00727994">
        <w:rPr>
          <w:sz w:val="28"/>
          <w:szCs w:val="28"/>
        </w:rPr>
        <w:t xml:space="preserve">средства областного бюджета </w:t>
      </w:r>
      <w:r>
        <w:rPr>
          <w:sz w:val="28"/>
          <w:szCs w:val="28"/>
        </w:rPr>
        <w:t xml:space="preserve">– 4914,9 </w:t>
      </w:r>
      <w:r w:rsidRPr="00727994">
        <w:rPr>
          <w:sz w:val="28"/>
          <w:szCs w:val="28"/>
        </w:rPr>
        <w:t xml:space="preserve">тыс. рублей; </w:t>
      </w:r>
    </w:p>
    <w:p w:rsidR="00CD5B08" w:rsidRDefault="00CD5B08" w:rsidP="00CD5B08">
      <w:pPr>
        <w:spacing w:line="320" w:lineRule="exact"/>
        <w:ind w:firstLine="708"/>
        <w:jc w:val="both"/>
        <w:rPr>
          <w:sz w:val="28"/>
          <w:szCs w:val="28"/>
        </w:rPr>
      </w:pPr>
      <w:r w:rsidRPr="00727994">
        <w:rPr>
          <w:sz w:val="28"/>
          <w:szCs w:val="28"/>
        </w:rPr>
        <w:t>средства местн</w:t>
      </w:r>
      <w:r>
        <w:rPr>
          <w:sz w:val="28"/>
          <w:szCs w:val="28"/>
        </w:rPr>
        <w:t>ого</w:t>
      </w:r>
      <w:r w:rsidRPr="00727994">
        <w:rPr>
          <w:sz w:val="28"/>
          <w:szCs w:val="28"/>
        </w:rPr>
        <w:t xml:space="preserve"> бюджет</w:t>
      </w:r>
      <w:r>
        <w:rPr>
          <w:sz w:val="28"/>
          <w:szCs w:val="28"/>
        </w:rPr>
        <w:t>а</w:t>
      </w:r>
      <w:r w:rsidRPr="00727994">
        <w:rPr>
          <w:sz w:val="28"/>
          <w:szCs w:val="28"/>
        </w:rPr>
        <w:t xml:space="preserve"> – </w:t>
      </w:r>
      <w:r>
        <w:rPr>
          <w:sz w:val="28"/>
          <w:szCs w:val="28"/>
        </w:rPr>
        <w:t xml:space="preserve">21188,0 </w:t>
      </w:r>
      <w:r w:rsidRPr="00727994">
        <w:rPr>
          <w:sz w:val="28"/>
          <w:szCs w:val="28"/>
        </w:rPr>
        <w:t>тыс. ру</w:t>
      </w:r>
      <w:r w:rsidRPr="00727994">
        <w:rPr>
          <w:sz w:val="28"/>
          <w:szCs w:val="28"/>
        </w:rPr>
        <w:t>б</w:t>
      </w:r>
      <w:r w:rsidRPr="00727994">
        <w:rPr>
          <w:sz w:val="28"/>
          <w:szCs w:val="28"/>
        </w:rPr>
        <w:t>лей.</w:t>
      </w:r>
      <w:r>
        <w:rPr>
          <w:sz w:val="28"/>
          <w:szCs w:val="28"/>
        </w:rPr>
        <w:t>»</w:t>
      </w:r>
      <w:r w:rsidRPr="00727994">
        <w:rPr>
          <w:sz w:val="28"/>
          <w:szCs w:val="28"/>
        </w:rPr>
        <w:t xml:space="preserve">   </w:t>
      </w:r>
    </w:p>
    <w:p w:rsidR="00CD5B08" w:rsidRPr="00727994" w:rsidRDefault="00CD5B08" w:rsidP="00CD5B08">
      <w:pPr>
        <w:spacing w:line="320" w:lineRule="exact"/>
        <w:ind w:firstLine="708"/>
        <w:jc w:val="both"/>
        <w:rPr>
          <w:sz w:val="28"/>
          <w:szCs w:val="28"/>
        </w:rPr>
      </w:pPr>
      <w:r w:rsidRPr="00727994">
        <w:rPr>
          <w:sz w:val="28"/>
          <w:szCs w:val="28"/>
        </w:rPr>
        <w:t>3. Приложение № 2 к муниципальной программе «Расходы на реализаци</w:t>
      </w:r>
      <w:r>
        <w:rPr>
          <w:sz w:val="28"/>
          <w:szCs w:val="28"/>
        </w:rPr>
        <w:t>ю</w:t>
      </w:r>
      <w:r w:rsidRPr="00727994">
        <w:rPr>
          <w:sz w:val="28"/>
          <w:szCs w:val="28"/>
        </w:rPr>
        <w:t xml:space="preserve"> муниципальной программы за счет средств бюджета муниципального округа» изложить в новой редакции согласно приложению № 1.                  </w:t>
      </w:r>
    </w:p>
    <w:p w:rsidR="00CD5B08" w:rsidRPr="00727994" w:rsidRDefault="00CD5B08" w:rsidP="00CD5B08">
      <w:pPr>
        <w:spacing w:line="320" w:lineRule="exact"/>
        <w:jc w:val="both"/>
        <w:rPr>
          <w:sz w:val="28"/>
          <w:szCs w:val="28"/>
        </w:rPr>
      </w:pPr>
      <w:r w:rsidRPr="00727994">
        <w:rPr>
          <w:sz w:val="28"/>
          <w:szCs w:val="28"/>
        </w:rPr>
        <w:tab/>
      </w:r>
      <w:r>
        <w:rPr>
          <w:sz w:val="28"/>
          <w:szCs w:val="28"/>
        </w:rPr>
        <w:t>4</w:t>
      </w:r>
      <w:r w:rsidRPr="00727994">
        <w:rPr>
          <w:sz w:val="28"/>
          <w:szCs w:val="28"/>
        </w:rPr>
        <w:t>. Приложение № 3 к муниципальной программе «Прогнозная (справочная) оценка ресурсного обеспечения реализации муниципальной программы за счет всех источн</w:t>
      </w:r>
      <w:r w:rsidRPr="00727994">
        <w:rPr>
          <w:sz w:val="28"/>
          <w:szCs w:val="28"/>
        </w:rPr>
        <w:t>и</w:t>
      </w:r>
      <w:r w:rsidRPr="00727994">
        <w:rPr>
          <w:sz w:val="28"/>
          <w:szCs w:val="28"/>
        </w:rPr>
        <w:t>ков финансирования</w:t>
      </w:r>
      <w:r>
        <w:rPr>
          <w:sz w:val="28"/>
          <w:szCs w:val="28"/>
        </w:rPr>
        <w:t>»</w:t>
      </w:r>
      <w:r w:rsidRPr="00727994">
        <w:rPr>
          <w:sz w:val="28"/>
          <w:szCs w:val="28"/>
        </w:rPr>
        <w:t xml:space="preserve"> изложить в новой редакции</w:t>
      </w:r>
      <w:r>
        <w:rPr>
          <w:sz w:val="28"/>
          <w:szCs w:val="28"/>
        </w:rPr>
        <w:t xml:space="preserve"> согласно приложению № 2</w:t>
      </w:r>
      <w:r w:rsidRPr="00727994">
        <w:rPr>
          <w:sz w:val="28"/>
          <w:szCs w:val="28"/>
        </w:rPr>
        <w:t xml:space="preserve">. </w:t>
      </w:r>
    </w:p>
    <w:p w:rsidR="00CD5B08" w:rsidRPr="00727994" w:rsidRDefault="00CD5B08" w:rsidP="00CD5B08">
      <w:pPr>
        <w:spacing w:after="720" w:line="320" w:lineRule="exact"/>
        <w:ind w:firstLine="709"/>
        <w:jc w:val="both"/>
        <w:rPr>
          <w:sz w:val="28"/>
          <w:szCs w:val="28"/>
        </w:rPr>
      </w:pPr>
      <w:r>
        <w:rPr>
          <w:sz w:val="28"/>
          <w:szCs w:val="28"/>
        </w:rPr>
        <w:t>5</w:t>
      </w:r>
      <w:r w:rsidRPr="00727994">
        <w:rPr>
          <w:sz w:val="28"/>
          <w:szCs w:val="28"/>
        </w:rPr>
        <w:t>.  Настоящее постановление опубликовать на официальном сайте админ</w:t>
      </w:r>
      <w:r w:rsidRPr="00727994">
        <w:rPr>
          <w:sz w:val="28"/>
          <w:szCs w:val="28"/>
        </w:rPr>
        <w:t>и</w:t>
      </w:r>
      <w:r w:rsidRPr="00727994">
        <w:rPr>
          <w:sz w:val="28"/>
          <w:szCs w:val="28"/>
        </w:rPr>
        <w:t>страции Кикнурского муниципального округа Кировской о</w:t>
      </w:r>
      <w:r w:rsidRPr="00727994">
        <w:rPr>
          <w:sz w:val="28"/>
          <w:szCs w:val="28"/>
        </w:rPr>
        <w:t>б</w:t>
      </w:r>
      <w:r w:rsidRPr="00727994">
        <w:rPr>
          <w:sz w:val="28"/>
          <w:szCs w:val="28"/>
        </w:rPr>
        <w:t>ласти.</w:t>
      </w:r>
    </w:p>
    <w:p w:rsidR="00CD5B08" w:rsidRDefault="00CD5B08" w:rsidP="00CD5B08">
      <w:pPr>
        <w:tabs>
          <w:tab w:val="left" w:pos="7020"/>
        </w:tabs>
        <w:jc w:val="both"/>
        <w:rPr>
          <w:color w:val="000000"/>
          <w:sz w:val="28"/>
          <w:szCs w:val="28"/>
        </w:rPr>
      </w:pPr>
      <w:r>
        <w:rPr>
          <w:color w:val="000000"/>
          <w:sz w:val="28"/>
          <w:szCs w:val="28"/>
        </w:rPr>
        <w:t xml:space="preserve">И.о главы Кикнурского </w:t>
      </w:r>
    </w:p>
    <w:p w:rsidR="00CD5B08" w:rsidRDefault="00CD5B08" w:rsidP="00CD5B08">
      <w:pPr>
        <w:tabs>
          <w:tab w:val="left" w:pos="7020"/>
        </w:tabs>
        <w:jc w:val="both"/>
        <w:rPr>
          <w:color w:val="000000"/>
          <w:sz w:val="28"/>
          <w:szCs w:val="28"/>
        </w:rPr>
      </w:pPr>
      <w:r>
        <w:rPr>
          <w:color w:val="000000"/>
          <w:sz w:val="28"/>
          <w:szCs w:val="28"/>
        </w:rPr>
        <w:t xml:space="preserve">муниципального округа, первый </w:t>
      </w:r>
    </w:p>
    <w:p w:rsidR="00CD5B08" w:rsidRDefault="00CD5B08" w:rsidP="00CD5B08">
      <w:pPr>
        <w:tabs>
          <w:tab w:val="left" w:pos="7020"/>
        </w:tabs>
        <w:jc w:val="both"/>
        <w:rPr>
          <w:color w:val="000000"/>
          <w:sz w:val="28"/>
          <w:szCs w:val="28"/>
        </w:rPr>
      </w:pPr>
      <w:r>
        <w:rPr>
          <w:color w:val="000000"/>
          <w:sz w:val="28"/>
          <w:szCs w:val="28"/>
        </w:rPr>
        <w:t xml:space="preserve">заместитель главы </w:t>
      </w:r>
    </w:p>
    <w:p w:rsidR="00CD5B08" w:rsidRPr="00727994" w:rsidRDefault="00CD5B08" w:rsidP="00CD5B08">
      <w:pPr>
        <w:tabs>
          <w:tab w:val="left" w:pos="7020"/>
        </w:tabs>
        <w:jc w:val="both"/>
        <w:rPr>
          <w:szCs w:val="28"/>
        </w:rPr>
        <w:sectPr w:rsidR="00CD5B08" w:rsidRPr="00727994" w:rsidSect="00C90C9C">
          <w:headerReference w:type="default" r:id="rId49"/>
          <w:headerReference w:type="first" r:id="rId50"/>
          <w:pgSz w:w="11906" w:h="16838" w:code="9"/>
          <w:pgMar w:top="1134" w:right="850" w:bottom="1134" w:left="1701" w:header="567" w:footer="709" w:gutter="0"/>
          <w:cols w:space="708"/>
          <w:titlePg/>
          <w:docGrid w:linePitch="360"/>
        </w:sectPr>
      </w:pPr>
      <w:r>
        <w:rPr>
          <w:color w:val="000000"/>
          <w:sz w:val="28"/>
          <w:szCs w:val="28"/>
        </w:rPr>
        <w:t>администрации  округа   М.Н. Хлыбов</w:t>
      </w:r>
      <w:r w:rsidRPr="00727994">
        <w:rPr>
          <w:szCs w:val="28"/>
        </w:rPr>
        <w:t xml:space="preserve"> </w:t>
      </w:r>
    </w:p>
    <w:p w:rsidR="00CD5B08" w:rsidRDefault="00CD5B08" w:rsidP="00CD5B08">
      <w:pPr>
        <w:rPr>
          <w:sz w:val="28"/>
          <w:szCs w:val="28"/>
        </w:rPr>
      </w:pPr>
      <w:r>
        <w:rPr>
          <w:noProof/>
          <w:sz w:val="28"/>
          <w:szCs w:val="28"/>
        </w:rPr>
        <w:lastRenderedPageBreak/>
        <w:drawing>
          <wp:anchor distT="0" distB="0" distL="114300" distR="114300" simplePos="0" relativeHeight="251678720" behindDoc="0" locked="0" layoutInCell="1" allowOverlap="1">
            <wp:simplePos x="0" y="0"/>
            <wp:positionH relativeFrom="column">
              <wp:posOffset>2867025</wp:posOffset>
            </wp:positionH>
            <wp:positionV relativeFrom="paragraph">
              <wp:posOffset>-200025</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5B08" w:rsidRDefault="00CD5B08" w:rsidP="00CD5B08">
      <w:pPr>
        <w:spacing w:line="360" w:lineRule="exact"/>
        <w:ind w:left="4956"/>
        <w:rPr>
          <w:sz w:val="28"/>
          <w:szCs w:val="28"/>
        </w:rPr>
      </w:pPr>
    </w:p>
    <w:p w:rsidR="00CD5B08" w:rsidRDefault="00CD5B08" w:rsidP="00CD5B08">
      <w:pPr>
        <w:spacing w:line="360" w:lineRule="exact"/>
        <w:ind w:left="4956"/>
        <w:rPr>
          <w:sz w:val="28"/>
          <w:szCs w:val="28"/>
        </w:rPr>
      </w:pPr>
      <w:r>
        <w:rPr>
          <w:sz w:val="28"/>
          <w:szCs w:val="28"/>
        </w:rPr>
        <w:t xml:space="preserve">                    </w:t>
      </w:r>
    </w:p>
    <w:p w:rsidR="00CD5B08" w:rsidRPr="00A97BA1" w:rsidRDefault="00CD5B08" w:rsidP="00CD5B08">
      <w:pPr>
        <w:pStyle w:val="3"/>
        <w:tabs>
          <w:tab w:val="left" w:pos="6000"/>
        </w:tabs>
        <w:spacing w:line="360" w:lineRule="exact"/>
        <w:jc w:val="left"/>
        <w:rPr>
          <w:sz w:val="28"/>
          <w:szCs w:val="28"/>
        </w:rPr>
      </w:pPr>
      <w:r>
        <w:rPr>
          <w:sz w:val="28"/>
          <w:szCs w:val="28"/>
        </w:rPr>
        <w:t xml:space="preserve">                                  </w:t>
      </w:r>
      <w:r w:rsidRPr="00A97BA1">
        <w:rPr>
          <w:sz w:val="28"/>
          <w:szCs w:val="28"/>
        </w:rPr>
        <w:t>АДМИНИСТРАЦИЯ КИКНУРСКОГО</w:t>
      </w:r>
    </w:p>
    <w:p w:rsidR="00CD5B08" w:rsidRPr="00A97BA1" w:rsidRDefault="00CD5B08" w:rsidP="00CD5B08">
      <w:pPr>
        <w:spacing w:line="360" w:lineRule="exact"/>
        <w:jc w:val="center"/>
        <w:rPr>
          <w:b/>
          <w:sz w:val="28"/>
          <w:szCs w:val="28"/>
        </w:rPr>
      </w:pPr>
      <w:r w:rsidRPr="00A97BA1">
        <w:rPr>
          <w:b/>
          <w:sz w:val="28"/>
          <w:szCs w:val="28"/>
        </w:rPr>
        <w:t xml:space="preserve">МУНИЦИПАЛЬНОГО </w:t>
      </w:r>
      <w:r>
        <w:rPr>
          <w:b/>
          <w:sz w:val="28"/>
          <w:szCs w:val="28"/>
        </w:rPr>
        <w:t>ОКРУГА</w:t>
      </w:r>
    </w:p>
    <w:p w:rsidR="00CD5B08" w:rsidRPr="00A97BA1" w:rsidRDefault="00CD5B08" w:rsidP="00CD5B08">
      <w:pPr>
        <w:spacing w:line="360" w:lineRule="exact"/>
        <w:jc w:val="center"/>
        <w:rPr>
          <w:b/>
          <w:sz w:val="28"/>
          <w:szCs w:val="28"/>
        </w:rPr>
      </w:pPr>
      <w:r w:rsidRPr="00A97BA1">
        <w:rPr>
          <w:b/>
          <w:sz w:val="28"/>
          <w:szCs w:val="28"/>
        </w:rPr>
        <w:t>КИРОВСКОЙ ОБЛАСТИ</w:t>
      </w:r>
    </w:p>
    <w:p w:rsidR="00CD5B08" w:rsidRPr="00A97BA1" w:rsidRDefault="00CD5B08" w:rsidP="00CD5B08">
      <w:pPr>
        <w:spacing w:line="360" w:lineRule="exact"/>
        <w:jc w:val="center"/>
        <w:rPr>
          <w:b/>
          <w:sz w:val="28"/>
          <w:szCs w:val="28"/>
        </w:rPr>
      </w:pPr>
    </w:p>
    <w:p w:rsidR="00CD5B08" w:rsidRDefault="00CD5B08" w:rsidP="00CD5B08">
      <w:pPr>
        <w:spacing w:line="360" w:lineRule="exact"/>
        <w:jc w:val="center"/>
        <w:rPr>
          <w:b/>
          <w:sz w:val="32"/>
          <w:szCs w:val="32"/>
        </w:rPr>
      </w:pPr>
      <w:r>
        <w:rPr>
          <w:b/>
          <w:sz w:val="32"/>
          <w:szCs w:val="32"/>
        </w:rPr>
        <w:t>ПОСТАНОВЛЕНИЕ</w:t>
      </w:r>
    </w:p>
    <w:p w:rsidR="00CD5B08" w:rsidRPr="00356B3F" w:rsidRDefault="00CD5B08" w:rsidP="00CD5B08">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CD5B08" w:rsidRPr="00E54FE0" w:rsidTr="00C90C9C">
        <w:tblPrEx>
          <w:tblCellMar>
            <w:top w:w="0" w:type="dxa"/>
            <w:bottom w:w="0" w:type="dxa"/>
          </w:tblCellMar>
        </w:tblPrEx>
        <w:trPr>
          <w:trHeight w:val="243"/>
        </w:trPr>
        <w:tc>
          <w:tcPr>
            <w:tcW w:w="1901" w:type="dxa"/>
            <w:tcBorders>
              <w:bottom w:val="single" w:sz="4" w:space="0" w:color="auto"/>
            </w:tcBorders>
          </w:tcPr>
          <w:p w:rsidR="00CD5B08" w:rsidRPr="00982FC0" w:rsidRDefault="00CD5B08" w:rsidP="00C90C9C">
            <w:pPr>
              <w:spacing w:line="360" w:lineRule="exact"/>
              <w:rPr>
                <w:sz w:val="28"/>
                <w:szCs w:val="28"/>
              </w:rPr>
            </w:pPr>
            <w:r>
              <w:rPr>
                <w:sz w:val="28"/>
                <w:szCs w:val="28"/>
              </w:rPr>
              <w:t>27.01.2025</w:t>
            </w:r>
          </w:p>
        </w:tc>
        <w:tc>
          <w:tcPr>
            <w:tcW w:w="2927" w:type="dxa"/>
          </w:tcPr>
          <w:p w:rsidR="00CD5B08" w:rsidRPr="00982FC0" w:rsidRDefault="00CD5B08" w:rsidP="00C90C9C">
            <w:pPr>
              <w:spacing w:line="360" w:lineRule="exact"/>
              <w:jc w:val="center"/>
              <w:rPr>
                <w:position w:val="-6"/>
                <w:sz w:val="28"/>
                <w:szCs w:val="28"/>
                <w:u w:val="single"/>
              </w:rPr>
            </w:pPr>
          </w:p>
        </w:tc>
        <w:tc>
          <w:tcPr>
            <w:tcW w:w="3069" w:type="dxa"/>
            <w:tcBorders>
              <w:left w:val="nil"/>
            </w:tcBorders>
          </w:tcPr>
          <w:p w:rsidR="00CD5B08" w:rsidRPr="00982FC0" w:rsidRDefault="00CD5B08" w:rsidP="00C90C9C">
            <w:pPr>
              <w:spacing w:line="360" w:lineRule="exact"/>
              <w:jc w:val="right"/>
              <w:rPr>
                <w:sz w:val="28"/>
                <w:szCs w:val="28"/>
              </w:rPr>
            </w:pPr>
            <w:r w:rsidRPr="00982FC0">
              <w:rPr>
                <w:position w:val="-6"/>
                <w:sz w:val="28"/>
                <w:szCs w:val="28"/>
              </w:rPr>
              <w:t>№</w:t>
            </w:r>
          </w:p>
        </w:tc>
        <w:tc>
          <w:tcPr>
            <w:tcW w:w="1901" w:type="dxa"/>
            <w:tcBorders>
              <w:bottom w:val="single" w:sz="4" w:space="0" w:color="auto"/>
            </w:tcBorders>
          </w:tcPr>
          <w:p w:rsidR="00CD5B08" w:rsidRPr="00E54FE0" w:rsidRDefault="00CD5B08" w:rsidP="00C90C9C">
            <w:pPr>
              <w:spacing w:line="360" w:lineRule="exact"/>
              <w:rPr>
                <w:sz w:val="28"/>
                <w:szCs w:val="28"/>
              </w:rPr>
            </w:pPr>
            <w:r>
              <w:rPr>
                <w:sz w:val="28"/>
                <w:szCs w:val="28"/>
              </w:rPr>
              <w:t>55</w:t>
            </w:r>
          </w:p>
        </w:tc>
      </w:tr>
      <w:tr w:rsidR="00CD5B08" w:rsidRPr="00E814D8" w:rsidTr="00C90C9C">
        <w:tblPrEx>
          <w:tblCellMar>
            <w:top w:w="0" w:type="dxa"/>
            <w:bottom w:w="0" w:type="dxa"/>
          </w:tblCellMar>
        </w:tblPrEx>
        <w:trPr>
          <w:trHeight w:val="779"/>
        </w:trPr>
        <w:tc>
          <w:tcPr>
            <w:tcW w:w="9799" w:type="dxa"/>
            <w:gridSpan w:val="4"/>
          </w:tcPr>
          <w:p w:rsidR="00CD5B08" w:rsidRPr="00DB02B5" w:rsidRDefault="00CD5B08" w:rsidP="00C90C9C">
            <w:pPr>
              <w:spacing w:after="480" w:line="360" w:lineRule="exact"/>
              <w:jc w:val="center"/>
              <w:rPr>
                <w:sz w:val="28"/>
                <w:szCs w:val="28"/>
              </w:rPr>
            </w:pPr>
            <w:r w:rsidRPr="00DB02B5">
              <w:rPr>
                <w:sz w:val="28"/>
                <w:szCs w:val="28"/>
              </w:rPr>
              <w:t>пгт Кикнур</w:t>
            </w:r>
          </w:p>
        </w:tc>
      </w:tr>
    </w:tbl>
    <w:p w:rsidR="00CD5B08" w:rsidRDefault="00CD5B08" w:rsidP="00CD5B08">
      <w:pPr>
        <w:spacing w:line="360" w:lineRule="exact"/>
        <w:jc w:val="center"/>
        <w:rPr>
          <w:b/>
          <w:sz w:val="28"/>
          <w:szCs w:val="28"/>
        </w:rPr>
      </w:pPr>
      <w:r>
        <w:rPr>
          <w:b/>
          <w:sz w:val="28"/>
          <w:szCs w:val="28"/>
        </w:rPr>
        <w:t xml:space="preserve">О признании утратившими силу некоторых постановлении администрации Кикнурского муниципального округа Кировской области </w:t>
      </w:r>
    </w:p>
    <w:p w:rsidR="00CD5B08" w:rsidRPr="00C71ABE" w:rsidRDefault="00CD5B08" w:rsidP="00CD5B08">
      <w:pPr>
        <w:spacing w:line="360" w:lineRule="auto"/>
        <w:jc w:val="center"/>
        <w:rPr>
          <w:b/>
          <w:sz w:val="28"/>
          <w:szCs w:val="28"/>
        </w:rPr>
      </w:pPr>
    </w:p>
    <w:p w:rsidR="00CD5B08" w:rsidRDefault="00CD5B08" w:rsidP="00CD5B08">
      <w:pPr>
        <w:spacing w:line="360" w:lineRule="exact"/>
        <w:ind w:firstLine="720"/>
        <w:jc w:val="both"/>
        <w:rPr>
          <w:sz w:val="28"/>
          <w:szCs w:val="28"/>
        </w:rPr>
      </w:pPr>
      <w:r>
        <w:rPr>
          <w:sz w:val="28"/>
          <w:szCs w:val="28"/>
        </w:rPr>
        <w:t>Администрация Кикнурского муниципального округа Кировской области ПОСТАНОВЛЯЕТ:</w:t>
      </w:r>
    </w:p>
    <w:p w:rsidR="00CD5B08" w:rsidRDefault="00CD5B08" w:rsidP="00CD5B08">
      <w:pPr>
        <w:spacing w:line="360" w:lineRule="exact"/>
        <w:ind w:firstLine="708"/>
        <w:jc w:val="both"/>
        <w:rPr>
          <w:sz w:val="28"/>
          <w:szCs w:val="28"/>
        </w:rPr>
      </w:pPr>
      <w:r>
        <w:rPr>
          <w:sz w:val="28"/>
          <w:szCs w:val="28"/>
        </w:rPr>
        <w:t>1. Признать утратившими силу:</w:t>
      </w:r>
    </w:p>
    <w:p w:rsidR="00CD5B08" w:rsidRDefault="00CD5B08" w:rsidP="00CD5B08">
      <w:pPr>
        <w:spacing w:line="360" w:lineRule="exact"/>
        <w:ind w:firstLine="708"/>
        <w:jc w:val="both"/>
        <w:rPr>
          <w:sz w:val="28"/>
          <w:szCs w:val="28"/>
        </w:rPr>
      </w:pPr>
      <w:r>
        <w:rPr>
          <w:sz w:val="28"/>
          <w:szCs w:val="28"/>
        </w:rPr>
        <w:t>1.1 постановление администрации Кикнурского муниципального округа Кировской области от 05.11.2024 № 752 «О внесении изменении в постановление администрации Кикнурского муниципального района Кировской области от 14.10.2020 № 266»;</w:t>
      </w:r>
    </w:p>
    <w:p w:rsidR="00CD5B08" w:rsidRDefault="00CD5B08" w:rsidP="00CD5B08">
      <w:pPr>
        <w:spacing w:line="360" w:lineRule="exact"/>
        <w:ind w:firstLine="708"/>
        <w:jc w:val="both"/>
        <w:rPr>
          <w:sz w:val="28"/>
          <w:szCs w:val="28"/>
        </w:rPr>
      </w:pPr>
      <w:r>
        <w:rPr>
          <w:sz w:val="28"/>
          <w:szCs w:val="28"/>
        </w:rPr>
        <w:t>1.2 постановление администрации Кикнурского муниципального округа Кировской области от 26.12.2024 № 880</w:t>
      </w:r>
      <w:r w:rsidRPr="00ED2187">
        <w:rPr>
          <w:sz w:val="28"/>
          <w:szCs w:val="28"/>
        </w:rPr>
        <w:t xml:space="preserve"> </w:t>
      </w:r>
      <w:r>
        <w:rPr>
          <w:sz w:val="28"/>
          <w:szCs w:val="28"/>
        </w:rPr>
        <w:t>«О внесении изменении в постановление администрации Кикнурского муниципального района Кировской области от 14.10.2020 № 266»;</w:t>
      </w:r>
    </w:p>
    <w:p w:rsidR="00CD5B08" w:rsidRDefault="00CD5B08" w:rsidP="00CD5B08">
      <w:pPr>
        <w:spacing w:line="360" w:lineRule="exact"/>
        <w:jc w:val="both"/>
        <w:rPr>
          <w:sz w:val="28"/>
          <w:szCs w:val="28"/>
        </w:rPr>
      </w:pPr>
      <w:r>
        <w:rPr>
          <w:sz w:val="28"/>
          <w:szCs w:val="28"/>
        </w:rPr>
        <w:t xml:space="preserve">         2. Опубликовать настоящее постановление с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CD5B08" w:rsidRDefault="00CD5B08" w:rsidP="00CD5B08">
      <w:pPr>
        <w:spacing w:line="360" w:lineRule="exact"/>
        <w:jc w:val="both"/>
        <w:rPr>
          <w:sz w:val="28"/>
          <w:szCs w:val="28"/>
        </w:rPr>
      </w:pPr>
      <w:r>
        <w:rPr>
          <w:sz w:val="28"/>
          <w:szCs w:val="28"/>
        </w:rPr>
        <w:t xml:space="preserve">        3. Настоящее постановление вступает в силу со дня подписания.</w:t>
      </w:r>
    </w:p>
    <w:p w:rsidR="00CD5B08" w:rsidRDefault="00CD5B08" w:rsidP="00CD5B08">
      <w:pPr>
        <w:spacing w:line="360" w:lineRule="exact"/>
        <w:jc w:val="both"/>
        <w:rPr>
          <w:sz w:val="28"/>
          <w:szCs w:val="28"/>
        </w:rPr>
      </w:pPr>
    </w:p>
    <w:p w:rsidR="00CD5B08" w:rsidRDefault="00CD5B08" w:rsidP="00CD5B08">
      <w:pPr>
        <w:spacing w:line="360" w:lineRule="exact"/>
        <w:jc w:val="both"/>
        <w:rPr>
          <w:sz w:val="28"/>
          <w:szCs w:val="28"/>
        </w:rPr>
      </w:pPr>
    </w:p>
    <w:p w:rsidR="00CD5B08" w:rsidRDefault="00CD5B08" w:rsidP="00CD5B08">
      <w:pPr>
        <w:spacing w:line="360" w:lineRule="exact"/>
        <w:jc w:val="both"/>
        <w:rPr>
          <w:sz w:val="28"/>
          <w:szCs w:val="28"/>
        </w:rPr>
      </w:pPr>
    </w:p>
    <w:p w:rsidR="00CD5B08" w:rsidRDefault="00CD5B08" w:rsidP="00CD5B08">
      <w:pPr>
        <w:tabs>
          <w:tab w:val="left" w:pos="7485"/>
        </w:tabs>
        <w:jc w:val="both"/>
        <w:rPr>
          <w:sz w:val="28"/>
        </w:rPr>
      </w:pPr>
      <w:r>
        <w:rPr>
          <w:sz w:val="28"/>
        </w:rPr>
        <w:t>И. о. г</w:t>
      </w:r>
      <w:r w:rsidRPr="00357955">
        <w:rPr>
          <w:sz w:val="28"/>
        </w:rPr>
        <w:t>лавы</w:t>
      </w:r>
      <w:r>
        <w:rPr>
          <w:sz w:val="28"/>
        </w:rPr>
        <w:t xml:space="preserve"> Кикнурского</w:t>
      </w:r>
    </w:p>
    <w:p w:rsidR="00CD5B08" w:rsidRDefault="00CD5B08" w:rsidP="00CD5B08">
      <w:pPr>
        <w:tabs>
          <w:tab w:val="left" w:pos="7455"/>
        </w:tabs>
        <w:jc w:val="both"/>
        <w:rPr>
          <w:sz w:val="28"/>
        </w:rPr>
      </w:pPr>
      <w:r>
        <w:rPr>
          <w:sz w:val="28"/>
        </w:rPr>
        <w:t>муниципального округа</w:t>
      </w:r>
    </w:p>
    <w:p w:rsidR="00CD5B08" w:rsidRDefault="00CD5B08" w:rsidP="00CD5B08">
      <w:pPr>
        <w:jc w:val="both"/>
        <w:rPr>
          <w:sz w:val="28"/>
        </w:rPr>
      </w:pPr>
      <w:r>
        <w:rPr>
          <w:sz w:val="28"/>
        </w:rPr>
        <w:t>первый заместитель главы</w:t>
      </w:r>
    </w:p>
    <w:p w:rsidR="00CD5B08" w:rsidRDefault="00CD5B08" w:rsidP="00CD5B08">
      <w:pPr>
        <w:tabs>
          <w:tab w:val="left" w:pos="7088"/>
        </w:tabs>
        <w:rPr>
          <w:sz w:val="28"/>
          <w:szCs w:val="22"/>
          <w:lang w:eastAsia="en-US"/>
        </w:rPr>
      </w:pPr>
      <w:r>
        <w:rPr>
          <w:sz w:val="28"/>
        </w:rPr>
        <w:t xml:space="preserve">администрации округа       </w:t>
      </w:r>
      <w:r w:rsidRPr="00CE5AE0">
        <w:rPr>
          <w:sz w:val="28"/>
        </w:rPr>
        <w:t>М.Н.Хлыбов</w:t>
      </w:r>
      <w:r>
        <w:rPr>
          <w:sz w:val="28"/>
        </w:rPr>
        <w:tab/>
      </w:r>
      <w:r>
        <w:rPr>
          <w:sz w:val="28"/>
        </w:rPr>
        <w:tab/>
      </w:r>
      <w:r>
        <w:rPr>
          <w:sz w:val="28"/>
        </w:rPr>
        <w:tab/>
      </w:r>
      <w:r>
        <w:rPr>
          <w:sz w:val="28"/>
        </w:rPr>
        <w:tab/>
      </w:r>
      <w:r>
        <w:rPr>
          <w:sz w:val="28"/>
        </w:rPr>
        <w:tab/>
      </w:r>
      <w:r>
        <w:rPr>
          <w:sz w:val="28"/>
        </w:rPr>
        <w:tab/>
      </w:r>
      <w:r>
        <w:rPr>
          <w:sz w:val="28"/>
        </w:rPr>
        <w:tab/>
        <w:t xml:space="preserve">      </w:t>
      </w:r>
      <w:r w:rsidRPr="00CE5AE0">
        <w:rPr>
          <w:sz w:val="28"/>
        </w:rPr>
        <w:t xml:space="preserve">   </w:t>
      </w: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rsidP="00CD5B08">
      <w:pPr>
        <w:jc w:val="right"/>
        <w:rPr>
          <w:b/>
          <w:bCs/>
          <w:sz w:val="28"/>
          <w:szCs w:val="28"/>
        </w:rPr>
      </w:pPr>
      <w:r>
        <w:rPr>
          <w:noProof/>
        </w:rPr>
        <w:drawing>
          <wp:anchor distT="0" distB="0" distL="114300" distR="114300" simplePos="0" relativeHeight="251680768" behindDoc="0" locked="0" layoutInCell="1" allowOverlap="1" wp14:anchorId="5B16C717" wp14:editId="13E0A86E">
            <wp:simplePos x="0" y="0"/>
            <wp:positionH relativeFrom="column">
              <wp:posOffset>2679642</wp:posOffset>
            </wp:positionH>
            <wp:positionV relativeFrom="paragraph">
              <wp:posOffset>-340080</wp:posOffset>
            </wp:positionV>
            <wp:extent cx="570271" cy="712520"/>
            <wp:effectExtent l="19050" t="0" r="1229" b="0"/>
            <wp:wrapNone/>
            <wp:docPr id="12"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46"/>
                    <a:srcRect/>
                    <a:stretch>
                      <a:fillRect/>
                    </a:stretch>
                  </pic:blipFill>
                  <pic:spPr bwMode="auto">
                    <a:xfrm>
                      <a:off x="0" y="0"/>
                      <a:ext cx="570271" cy="712520"/>
                    </a:xfrm>
                    <a:prstGeom prst="rect">
                      <a:avLst/>
                    </a:prstGeom>
                    <a:noFill/>
                  </pic:spPr>
                </pic:pic>
              </a:graphicData>
            </a:graphic>
          </wp:anchor>
        </w:drawing>
      </w:r>
    </w:p>
    <w:p w:rsidR="00CD5B08" w:rsidRDefault="00CD5B08" w:rsidP="00CD5B08">
      <w:pPr>
        <w:jc w:val="right"/>
        <w:rPr>
          <w:b/>
          <w:bCs/>
          <w:sz w:val="28"/>
          <w:szCs w:val="28"/>
        </w:rPr>
      </w:pPr>
    </w:p>
    <w:p w:rsidR="00CD5B08" w:rsidRPr="00246FA7" w:rsidRDefault="00CD5B08" w:rsidP="00CD5B08">
      <w:pPr>
        <w:tabs>
          <w:tab w:val="left" w:pos="6946"/>
        </w:tabs>
        <w:jc w:val="center"/>
        <w:rPr>
          <w:b/>
          <w:sz w:val="28"/>
          <w:szCs w:val="28"/>
        </w:rPr>
      </w:pPr>
      <w:r w:rsidRPr="00246FA7">
        <w:rPr>
          <w:b/>
          <w:sz w:val="28"/>
          <w:szCs w:val="28"/>
        </w:rPr>
        <w:t>АДМИНИСТРАЦИЯ КИКНУРСКОГО</w:t>
      </w:r>
    </w:p>
    <w:p w:rsidR="00CD5B08" w:rsidRPr="00A97BA1" w:rsidRDefault="00CD5B08" w:rsidP="00CD5B08">
      <w:pPr>
        <w:jc w:val="center"/>
        <w:rPr>
          <w:b/>
          <w:bCs/>
          <w:sz w:val="28"/>
          <w:szCs w:val="28"/>
        </w:rPr>
      </w:pPr>
      <w:r w:rsidRPr="00A97BA1">
        <w:rPr>
          <w:b/>
          <w:bCs/>
          <w:sz w:val="28"/>
          <w:szCs w:val="28"/>
        </w:rPr>
        <w:t xml:space="preserve">МУНИЦИПАЛЬНОГО </w:t>
      </w:r>
      <w:r>
        <w:rPr>
          <w:b/>
          <w:bCs/>
          <w:sz w:val="28"/>
          <w:szCs w:val="28"/>
        </w:rPr>
        <w:t>ОКРУГА</w:t>
      </w:r>
    </w:p>
    <w:p w:rsidR="00CD5B08" w:rsidRPr="00A97BA1" w:rsidRDefault="00CD5B08" w:rsidP="00CD5B08">
      <w:pPr>
        <w:jc w:val="center"/>
        <w:rPr>
          <w:b/>
          <w:bCs/>
          <w:sz w:val="28"/>
          <w:szCs w:val="28"/>
        </w:rPr>
      </w:pPr>
      <w:r w:rsidRPr="00A97BA1">
        <w:rPr>
          <w:b/>
          <w:bCs/>
          <w:sz w:val="28"/>
          <w:szCs w:val="28"/>
        </w:rPr>
        <w:t>КИРОВСКОЙ ОБЛАСТИ</w:t>
      </w:r>
    </w:p>
    <w:p w:rsidR="00CD5B08" w:rsidRPr="00A97BA1" w:rsidRDefault="00CD5B08" w:rsidP="00CD5B08">
      <w:pPr>
        <w:spacing w:line="360" w:lineRule="exact"/>
        <w:jc w:val="center"/>
        <w:rPr>
          <w:b/>
          <w:bCs/>
          <w:sz w:val="28"/>
          <w:szCs w:val="28"/>
        </w:rPr>
      </w:pPr>
    </w:p>
    <w:p w:rsidR="00CD5B08" w:rsidRPr="008F6E58" w:rsidRDefault="00CD5B08" w:rsidP="00CD5B08">
      <w:pPr>
        <w:spacing w:line="360" w:lineRule="exact"/>
        <w:jc w:val="center"/>
        <w:rPr>
          <w:b/>
          <w:bCs/>
          <w:sz w:val="32"/>
          <w:szCs w:val="32"/>
        </w:rPr>
      </w:pPr>
      <w:r>
        <w:rPr>
          <w:b/>
          <w:bCs/>
          <w:sz w:val="32"/>
          <w:szCs w:val="32"/>
        </w:rPr>
        <w:t>ПОСТАНОВЛЕНИЕ</w:t>
      </w:r>
    </w:p>
    <w:p w:rsidR="00CD5B08" w:rsidRDefault="00CD5B08" w:rsidP="00CD5B08">
      <w:pPr>
        <w:autoSpaceDE w:val="0"/>
        <w:autoSpaceDN w:val="0"/>
        <w:adjustRightInd w:val="0"/>
        <w:spacing w:line="360" w:lineRule="exact"/>
        <w:jc w:val="center"/>
        <w:outlineLvl w:val="0"/>
      </w:pPr>
    </w:p>
    <w:tbl>
      <w:tblPr>
        <w:tblW w:w="9499" w:type="dxa"/>
        <w:tblInd w:w="-68" w:type="dxa"/>
        <w:tblLayout w:type="fixed"/>
        <w:tblCellMar>
          <w:left w:w="70" w:type="dxa"/>
          <w:right w:w="70" w:type="dxa"/>
        </w:tblCellMar>
        <w:tblLook w:val="0000" w:firstRow="0" w:lastRow="0" w:firstColumn="0" w:lastColumn="0" w:noHBand="0" w:noVBand="0"/>
      </w:tblPr>
      <w:tblGrid>
        <w:gridCol w:w="1911"/>
        <w:gridCol w:w="2769"/>
        <w:gridCol w:w="2975"/>
        <w:gridCol w:w="1844"/>
      </w:tblGrid>
      <w:tr w:rsidR="00CD5B08" w:rsidRPr="00E814D8" w:rsidTr="00C90C9C">
        <w:trPr>
          <w:trHeight w:val="231"/>
        </w:trPr>
        <w:tc>
          <w:tcPr>
            <w:tcW w:w="1911" w:type="dxa"/>
            <w:tcBorders>
              <w:bottom w:val="single" w:sz="4" w:space="0" w:color="auto"/>
            </w:tcBorders>
          </w:tcPr>
          <w:p w:rsidR="00CD5B08" w:rsidRPr="00D141D1" w:rsidRDefault="00CD5B08" w:rsidP="00CD5B08">
            <w:pPr>
              <w:jc w:val="center"/>
              <w:rPr>
                <w:sz w:val="28"/>
                <w:szCs w:val="28"/>
              </w:rPr>
            </w:pPr>
            <w:r>
              <w:rPr>
                <w:sz w:val="28"/>
                <w:szCs w:val="28"/>
              </w:rPr>
              <w:t>27.01.2025</w:t>
            </w:r>
          </w:p>
        </w:tc>
        <w:tc>
          <w:tcPr>
            <w:tcW w:w="2769" w:type="dxa"/>
          </w:tcPr>
          <w:p w:rsidR="00CD5B08" w:rsidRPr="00982FC0" w:rsidRDefault="00CD5B08" w:rsidP="00CD5B08">
            <w:pPr>
              <w:jc w:val="center"/>
              <w:rPr>
                <w:position w:val="-6"/>
                <w:sz w:val="28"/>
                <w:szCs w:val="28"/>
                <w:u w:val="single"/>
              </w:rPr>
            </w:pPr>
          </w:p>
        </w:tc>
        <w:tc>
          <w:tcPr>
            <w:tcW w:w="2975" w:type="dxa"/>
          </w:tcPr>
          <w:p w:rsidR="00CD5B08" w:rsidRPr="00982FC0" w:rsidRDefault="00CD5B08" w:rsidP="00CD5B08">
            <w:pPr>
              <w:jc w:val="center"/>
              <w:rPr>
                <w:sz w:val="28"/>
                <w:szCs w:val="28"/>
              </w:rPr>
            </w:pPr>
            <w:r w:rsidRPr="00982FC0">
              <w:rPr>
                <w:position w:val="-6"/>
                <w:sz w:val="28"/>
                <w:szCs w:val="28"/>
              </w:rPr>
              <w:t>№</w:t>
            </w:r>
          </w:p>
        </w:tc>
        <w:tc>
          <w:tcPr>
            <w:tcW w:w="1844" w:type="dxa"/>
            <w:tcBorders>
              <w:bottom w:val="single" w:sz="4" w:space="0" w:color="auto"/>
            </w:tcBorders>
          </w:tcPr>
          <w:p w:rsidR="00CD5B08" w:rsidRPr="00D141D1" w:rsidRDefault="00CD5B08" w:rsidP="00CD5B08">
            <w:pPr>
              <w:jc w:val="center"/>
              <w:rPr>
                <w:sz w:val="28"/>
                <w:szCs w:val="28"/>
              </w:rPr>
            </w:pPr>
            <w:r>
              <w:rPr>
                <w:sz w:val="28"/>
                <w:szCs w:val="28"/>
              </w:rPr>
              <w:t>56</w:t>
            </w:r>
          </w:p>
        </w:tc>
      </w:tr>
      <w:tr w:rsidR="00CD5B08" w:rsidRPr="00E814D8" w:rsidTr="00C90C9C">
        <w:trPr>
          <w:trHeight w:val="513"/>
        </w:trPr>
        <w:tc>
          <w:tcPr>
            <w:tcW w:w="9499" w:type="dxa"/>
            <w:gridSpan w:val="4"/>
          </w:tcPr>
          <w:p w:rsidR="00CD5B08" w:rsidRPr="00DB02B5" w:rsidRDefault="00CD5B08" w:rsidP="00CD5B08">
            <w:pPr>
              <w:spacing w:after="480"/>
              <w:jc w:val="center"/>
              <w:rPr>
                <w:sz w:val="28"/>
                <w:szCs w:val="28"/>
              </w:rPr>
            </w:pPr>
            <w:r w:rsidRPr="00DB02B5">
              <w:rPr>
                <w:sz w:val="28"/>
                <w:szCs w:val="28"/>
              </w:rPr>
              <w:t>пгт Кикнур</w:t>
            </w:r>
          </w:p>
        </w:tc>
      </w:tr>
    </w:tbl>
    <w:p w:rsidR="00CD5B08" w:rsidRDefault="00CD5B08" w:rsidP="00CD5B08">
      <w:pPr>
        <w:jc w:val="center"/>
        <w:rPr>
          <w:b/>
          <w:bCs/>
          <w:sz w:val="28"/>
          <w:szCs w:val="28"/>
        </w:rPr>
      </w:pPr>
      <w:r>
        <w:rPr>
          <w:b/>
          <w:bCs/>
          <w:sz w:val="28"/>
          <w:szCs w:val="28"/>
        </w:rPr>
        <w:t>О признании утратившими силу некоторых постановлений</w:t>
      </w:r>
    </w:p>
    <w:p w:rsidR="00CD5B08" w:rsidRPr="00A8589E" w:rsidRDefault="00CD5B08" w:rsidP="00CD5B08">
      <w:pPr>
        <w:jc w:val="both"/>
        <w:rPr>
          <w:bCs/>
          <w:i/>
        </w:rPr>
      </w:pPr>
    </w:p>
    <w:p w:rsidR="00CD5B08" w:rsidRDefault="00CD5B08" w:rsidP="00CD5B08">
      <w:pPr>
        <w:spacing w:line="360" w:lineRule="exact"/>
        <w:ind w:firstLine="709"/>
        <w:jc w:val="both"/>
        <w:rPr>
          <w:b/>
          <w:bCs/>
          <w:sz w:val="28"/>
          <w:szCs w:val="28"/>
        </w:rPr>
      </w:pPr>
      <w:r>
        <w:rPr>
          <w:rStyle w:val="afb"/>
          <w:b w:val="0"/>
          <w:sz w:val="28"/>
          <w:szCs w:val="28"/>
        </w:rPr>
        <w:t>Администрация Кикнурского муниципального округа Кировской области ПОСТАНОВЛЯЕТ:</w:t>
      </w:r>
    </w:p>
    <w:p w:rsidR="00CD5B08" w:rsidRPr="00F9722E" w:rsidRDefault="00CD5B08" w:rsidP="00CD5B08">
      <w:pPr>
        <w:spacing w:line="360" w:lineRule="exact"/>
        <w:ind w:firstLine="709"/>
        <w:jc w:val="both"/>
        <w:rPr>
          <w:b/>
          <w:bCs/>
          <w:sz w:val="28"/>
          <w:szCs w:val="28"/>
        </w:rPr>
      </w:pPr>
      <w:r w:rsidRPr="00F9722E">
        <w:rPr>
          <w:rStyle w:val="afb"/>
          <w:b w:val="0"/>
          <w:sz w:val="28"/>
          <w:szCs w:val="28"/>
        </w:rPr>
        <w:t xml:space="preserve">1. </w:t>
      </w:r>
      <w:r>
        <w:rPr>
          <w:rStyle w:val="afb"/>
          <w:b w:val="0"/>
          <w:sz w:val="28"/>
          <w:szCs w:val="28"/>
        </w:rPr>
        <w:t>Считать утратившими силу следующие постановления администрации Кикнурского муниципального округа Кировской области</w:t>
      </w:r>
      <w:r>
        <w:rPr>
          <w:bCs/>
          <w:sz w:val="28"/>
          <w:szCs w:val="28"/>
        </w:rPr>
        <w:t>:</w:t>
      </w:r>
    </w:p>
    <w:p w:rsidR="00CD5B08" w:rsidRDefault="00CD5B08" w:rsidP="00CD5B08">
      <w:pPr>
        <w:shd w:val="clear" w:color="auto" w:fill="FFFFFF"/>
        <w:spacing w:line="360" w:lineRule="exact"/>
        <w:ind w:firstLine="720"/>
        <w:jc w:val="both"/>
        <w:rPr>
          <w:sz w:val="28"/>
          <w:szCs w:val="28"/>
        </w:rPr>
      </w:pPr>
      <w:r>
        <w:rPr>
          <w:sz w:val="28"/>
          <w:szCs w:val="28"/>
        </w:rPr>
        <w:t>1</w:t>
      </w:r>
      <w:r w:rsidRPr="00443BF9">
        <w:rPr>
          <w:sz w:val="28"/>
          <w:szCs w:val="28"/>
        </w:rPr>
        <w:t xml:space="preserve">.1. </w:t>
      </w:r>
      <w:r>
        <w:rPr>
          <w:sz w:val="28"/>
          <w:szCs w:val="28"/>
        </w:rPr>
        <w:t xml:space="preserve"> От 5.11.2024 № 747 </w:t>
      </w:r>
      <w:r w:rsidRPr="00443BF9">
        <w:rPr>
          <w:sz w:val="28"/>
          <w:szCs w:val="28"/>
        </w:rPr>
        <w:t>«О внесении изменений в постановление администрации Кикнурского муниципальног</w:t>
      </w:r>
      <w:r>
        <w:rPr>
          <w:sz w:val="28"/>
          <w:szCs w:val="28"/>
        </w:rPr>
        <w:t>о района Кировской области от 14.10.2020 № 267</w:t>
      </w:r>
      <w:r w:rsidRPr="00443BF9">
        <w:rPr>
          <w:sz w:val="28"/>
          <w:szCs w:val="28"/>
        </w:rPr>
        <w:t>»</w:t>
      </w:r>
      <w:r>
        <w:rPr>
          <w:sz w:val="28"/>
          <w:szCs w:val="28"/>
        </w:rPr>
        <w:t>.</w:t>
      </w:r>
    </w:p>
    <w:p w:rsidR="00CD5B08" w:rsidRDefault="00CD5B08" w:rsidP="00CD5B08">
      <w:pPr>
        <w:spacing w:line="360" w:lineRule="exact"/>
        <w:ind w:firstLine="720"/>
        <w:jc w:val="both"/>
        <w:rPr>
          <w:sz w:val="28"/>
          <w:szCs w:val="28"/>
        </w:rPr>
      </w:pPr>
      <w:r>
        <w:rPr>
          <w:sz w:val="28"/>
          <w:szCs w:val="28"/>
        </w:rPr>
        <w:t xml:space="preserve">1.2. От 28.12.2024 № 892 </w:t>
      </w:r>
      <w:r w:rsidRPr="00443BF9">
        <w:rPr>
          <w:sz w:val="28"/>
          <w:szCs w:val="28"/>
        </w:rPr>
        <w:t>«О внесении изменений в постановление администрации Кикнурского муниципальног</w:t>
      </w:r>
      <w:r>
        <w:rPr>
          <w:sz w:val="28"/>
          <w:szCs w:val="28"/>
        </w:rPr>
        <w:t>о района Кировской области от 14.10.2020 № 267</w:t>
      </w:r>
      <w:r w:rsidRPr="00443BF9">
        <w:rPr>
          <w:sz w:val="28"/>
          <w:szCs w:val="28"/>
        </w:rPr>
        <w:t>»</w:t>
      </w:r>
      <w:r>
        <w:rPr>
          <w:sz w:val="28"/>
          <w:szCs w:val="28"/>
        </w:rPr>
        <w:t>.</w:t>
      </w:r>
    </w:p>
    <w:p w:rsidR="00CD5B08" w:rsidRDefault="00CD5B08" w:rsidP="00CD5B08">
      <w:pPr>
        <w:spacing w:line="360" w:lineRule="exact"/>
        <w:ind w:firstLine="720"/>
        <w:jc w:val="both"/>
        <w:rPr>
          <w:sz w:val="28"/>
          <w:szCs w:val="28"/>
        </w:rPr>
      </w:pPr>
      <w:r>
        <w:rPr>
          <w:sz w:val="28"/>
          <w:szCs w:val="28"/>
        </w:rPr>
        <w:t xml:space="preserve">1.3. От 5.11.2024 № 745 </w:t>
      </w:r>
      <w:r w:rsidRPr="00443BF9">
        <w:rPr>
          <w:sz w:val="28"/>
          <w:szCs w:val="28"/>
        </w:rPr>
        <w:t>«О внесении изменений в постановление администрации Кикнурского муниципальног</w:t>
      </w:r>
      <w:r>
        <w:rPr>
          <w:sz w:val="28"/>
          <w:szCs w:val="28"/>
        </w:rPr>
        <w:t>о района Кировской области от 14.10.2020 № 270</w:t>
      </w:r>
      <w:r w:rsidRPr="00443BF9">
        <w:rPr>
          <w:sz w:val="28"/>
          <w:szCs w:val="28"/>
        </w:rPr>
        <w:t>»</w:t>
      </w:r>
      <w:r>
        <w:rPr>
          <w:sz w:val="28"/>
          <w:szCs w:val="28"/>
        </w:rPr>
        <w:t>.</w:t>
      </w:r>
    </w:p>
    <w:p w:rsidR="00CD5B08" w:rsidRDefault="00CD5B08" w:rsidP="00CD5B08">
      <w:pPr>
        <w:spacing w:line="360" w:lineRule="exact"/>
        <w:ind w:firstLine="720"/>
        <w:jc w:val="both"/>
        <w:rPr>
          <w:sz w:val="28"/>
          <w:szCs w:val="28"/>
        </w:rPr>
      </w:pPr>
      <w:r>
        <w:rPr>
          <w:sz w:val="28"/>
          <w:szCs w:val="28"/>
        </w:rPr>
        <w:t xml:space="preserve">1.4. От 28.12.2024 № 890 </w:t>
      </w:r>
      <w:r w:rsidRPr="00443BF9">
        <w:rPr>
          <w:sz w:val="28"/>
          <w:szCs w:val="28"/>
        </w:rPr>
        <w:t>«О внесении изменений в постановление администрации Кикнурского муниципальног</w:t>
      </w:r>
      <w:r>
        <w:rPr>
          <w:sz w:val="28"/>
          <w:szCs w:val="28"/>
        </w:rPr>
        <w:t>о района Кировской области от 14.10.2020 № 270</w:t>
      </w:r>
      <w:r w:rsidRPr="00443BF9">
        <w:rPr>
          <w:sz w:val="28"/>
          <w:szCs w:val="28"/>
        </w:rPr>
        <w:t>»</w:t>
      </w:r>
      <w:r>
        <w:rPr>
          <w:sz w:val="28"/>
          <w:szCs w:val="28"/>
        </w:rPr>
        <w:t>.</w:t>
      </w:r>
    </w:p>
    <w:p w:rsidR="00CD5B08" w:rsidRDefault="00CD5B08" w:rsidP="00CD5B08">
      <w:pPr>
        <w:spacing w:line="360" w:lineRule="exact"/>
        <w:ind w:firstLine="720"/>
        <w:jc w:val="both"/>
        <w:rPr>
          <w:rFonts w:eastAsia="Calibri"/>
          <w:bCs/>
          <w:sz w:val="28"/>
          <w:szCs w:val="28"/>
        </w:rPr>
      </w:pPr>
      <w:r>
        <w:rPr>
          <w:sz w:val="28"/>
          <w:szCs w:val="28"/>
        </w:rPr>
        <w:t xml:space="preserve">2. </w:t>
      </w:r>
      <w:r w:rsidRPr="008D6DE0">
        <w:rPr>
          <w:sz w:val="28"/>
          <w:szCs w:val="28"/>
        </w:rPr>
        <w:t xml:space="preserve"> </w:t>
      </w:r>
      <w:r w:rsidRPr="008D6DE0">
        <w:rPr>
          <w:rFonts w:eastAsia="Calibri"/>
          <w:bCs/>
          <w:sz w:val="28"/>
          <w:szCs w:val="28"/>
        </w:rPr>
        <w:t>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CD5B08" w:rsidRPr="008D6DE0" w:rsidRDefault="00CD5B08" w:rsidP="00CD5B08">
      <w:pPr>
        <w:spacing w:line="360" w:lineRule="exact"/>
        <w:ind w:firstLine="720"/>
        <w:jc w:val="both"/>
        <w:rPr>
          <w:sz w:val="28"/>
          <w:szCs w:val="28"/>
        </w:rPr>
      </w:pPr>
      <w:r>
        <w:rPr>
          <w:rFonts w:eastAsia="Calibri"/>
          <w:bCs/>
          <w:sz w:val="28"/>
          <w:szCs w:val="28"/>
        </w:rPr>
        <w:t xml:space="preserve">3. </w:t>
      </w:r>
      <w:r w:rsidRPr="008D6DE0">
        <w:rPr>
          <w:rFonts w:eastAsia="Calibri"/>
          <w:bCs/>
          <w:sz w:val="28"/>
          <w:szCs w:val="28"/>
        </w:rPr>
        <w:t>Настоящее постановление вступает в силу со дня официального опубликования (обнародования).</w:t>
      </w:r>
    </w:p>
    <w:p w:rsidR="00CD5B08" w:rsidRDefault="00CD5B08" w:rsidP="00CD5B08">
      <w:pPr>
        <w:shd w:val="clear" w:color="auto" w:fill="FFFFFF"/>
        <w:spacing w:line="360" w:lineRule="exact"/>
        <w:ind w:firstLine="720"/>
        <w:jc w:val="both"/>
        <w:rPr>
          <w:b/>
          <w:bCs/>
          <w:sz w:val="28"/>
          <w:szCs w:val="28"/>
        </w:rPr>
      </w:pPr>
    </w:p>
    <w:p w:rsidR="00E37C1C" w:rsidRDefault="00CD5B08" w:rsidP="00CD5B08">
      <w:pPr>
        <w:jc w:val="both"/>
        <w:rPr>
          <w:sz w:val="28"/>
          <w:szCs w:val="28"/>
        </w:rPr>
      </w:pPr>
      <w:r>
        <w:rPr>
          <w:sz w:val="28"/>
          <w:szCs w:val="28"/>
        </w:rPr>
        <w:t>И.о главы Кикнурского муниципального</w:t>
      </w:r>
    </w:p>
    <w:p w:rsidR="00CD5B08" w:rsidRPr="00CC0C4F" w:rsidRDefault="00CD5B08" w:rsidP="00CD5B08">
      <w:pPr>
        <w:jc w:val="both"/>
        <w:rPr>
          <w:sz w:val="28"/>
          <w:szCs w:val="28"/>
        </w:rPr>
      </w:pPr>
      <w:r>
        <w:rPr>
          <w:sz w:val="28"/>
          <w:szCs w:val="28"/>
        </w:rPr>
        <w:t>округа, первый заместитель главы</w:t>
      </w:r>
    </w:p>
    <w:p w:rsidR="00CD5B08" w:rsidRDefault="00CD5B08" w:rsidP="00CD5B08">
      <w:pPr>
        <w:jc w:val="both"/>
        <w:rPr>
          <w:sz w:val="28"/>
          <w:szCs w:val="28"/>
        </w:rPr>
      </w:pPr>
      <w:r>
        <w:rPr>
          <w:sz w:val="28"/>
          <w:szCs w:val="28"/>
        </w:rPr>
        <w:t>администрации округа</w:t>
      </w:r>
      <w:r>
        <w:rPr>
          <w:sz w:val="28"/>
          <w:szCs w:val="28"/>
        </w:rPr>
        <w:tab/>
        <w:t xml:space="preserve"> М.Н</w:t>
      </w:r>
      <w:r w:rsidRPr="00CC0C4F">
        <w:rPr>
          <w:sz w:val="28"/>
          <w:szCs w:val="28"/>
        </w:rPr>
        <w:t xml:space="preserve">. </w:t>
      </w:r>
      <w:r>
        <w:rPr>
          <w:sz w:val="28"/>
          <w:szCs w:val="28"/>
        </w:rPr>
        <w:t>Хлыбов</w:t>
      </w:r>
    </w:p>
    <w:p w:rsidR="00E37C1C" w:rsidRDefault="00E37C1C" w:rsidP="00CD5B08">
      <w:pPr>
        <w:jc w:val="both"/>
        <w:rPr>
          <w:sz w:val="28"/>
          <w:szCs w:val="28"/>
        </w:rPr>
      </w:pPr>
    </w:p>
    <w:p w:rsidR="00C90C9C" w:rsidRDefault="00C90C9C" w:rsidP="00C90C9C">
      <w:pPr>
        <w:rPr>
          <w:b/>
          <w:bCs/>
          <w:sz w:val="28"/>
          <w:szCs w:val="28"/>
        </w:rPr>
      </w:pPr>
      <w:r>
        <w:rPr>
          <w:b/>
          <w:bCs/>
          <w:noProof/>
          <w:sz w:val="28"/>
          <w:szCs w:val="28"/>
        </w:rPr>
        <w:lastRenderedPageBreak/>
        <w:drawing>
          <wp:anchor distT="0" distB="0" distL="114300" distR="114300" simplePos="0" relativeHeight="251682816" behindDoc="0" locked="0" layoutInCell="1" allowOverlap="1" wp14:anchorId="04FB5729" wp14:editId="394B8115">
            <wp:simplePos x="0" y="0"/>
            <wp:positionH relativeFrom="column">
              <wp:posOffset>2628900</wp:posOffset>
            </wp:positionH>
            <wp:positionV relativeFrom="paragraph">
              <wp:posOffset>-294640</wp:posOffset>
            </wp:positionV>
            <wp:extent cx="572135" cy="720090"/>
            <wp:effectExtent l="0" t="0" r="0" b="3810"/>
            <wp:wrapNone/>
            <wp:docPr id="135"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C9C" w:rsidRDefault="00C90C9C" w:rsidP="00C90C9C">
      <w:pPr>
        <w:jc w:val="center"/>
        <w:rPr>
          <w:b/>
          <w:bCs/>
          <w:sz w:val="28"/>
          <w:szCs w:val="28"/>
        </w:rPr>
      </w:pPr>
    </w:p>
    <w:p w:rsidR="00C90C9C" w:rsidRDefault="00C90C9C" w:rsidP="00C90C9C">
      <w:pPr>
        <w:jc w:val="center"/>
        <w:rPr>
          <w:b/>
          <w:bCs/>
          <w:sz w:val="28"/>
          <w:szCs w:val="28"/>
        </w:rPr>
      </w:pPr>
    </w:p>
    <w:p w:rsidR="00C90C9C" w:rsidRDefault="00C90C9C" w:rsidP="00C90C9C">
      <w:pPr>
        <w:jc w:val="center"/>
        <w:rPr>
          <w:b/>
          <w:bCs/>
          <w:sz w:val="28"/>
          <w:szCs w:val="28"/>
        </w:rPr>
      </w:pPr>
    </w:p>
    <w:p w:rsidR="00C90C9C" w:rsidRDefault="00C90C9C" w:rsidP="00C90C9C">
      <w:pPr>
        <w:jc w:val="center"/>
        <w:rPr>
          <w:b/>
          <w:bCs/>
          <w:sz w:val="28"/>
          <w:szCs w:val="28"/>
        </w:rPr>
      </w:pPr>
      <w:r w:rsidRPr="00E707CE">
        <w:rPr>
          <w:b/>
          <w:bCs/>
          <w:sz w:val="28"/>
          <w:szCs w:val="28"/>
        </w:rPr>
        <w:t>АДМИНИСТРАЦИЯ КИКНУРСКОГО</w:t>
      </w:r>
    </w:p>
    <w:p w:rsidR="00C90C9C" w:rsidRPr="00E707CE" w:rsidRDefault="00C90C9C" w:rsidP="00C90C9C">
      <w:pPr>
        <w:rPr>
          <w:b/>
          <w:bCs/>
          <w:sz w:val="28"/>
          <w:szCs w:val="28"/>
        </w:rPr>
      </w:pPr>
      <w:r>
        <w:rPr>
          <w:b/>
          <w:bCs/>
          <w:sz w:val="28"/>
          <w:szCs w:val="28"/>
        </w:rPr>
        <w:t xml:space="preserve">                                    МУНИЦИПАЛЬНОГО  ОКРУГА</w:t>
      </w:r>
    </w:p>
    <w:p w:rsidR="00C90C9C" w:rsidRDefault="00C90C9C" w:rsidP="00C90C9C">
      <w:pPr>
        <w:widowControl w:val="0"/>
        <w:autoSpaceDE w:val="0"/>
        <w:autoSpaceDN w:val="0"/>
        <w:adjustRightInd w:val="0"/>
        <w:jc w:val="both"/>
        <w:outlineLvl w:val="0"/>
        <w:rPr>
          <w:b/>
          <w:bCs/>
          <w:sz w:val="28"/>
          <w:szCs w:val="28"/>
        </w:rPr>
      </w:pPr>
      <w:r>
        <w:rPr>
          <w:b/>
          <w:bCs/>
          <w:sz w:val="28"/>
          <w:szCs w:val="28"/>
        </w:rPr>
        <w:t xml:space="preserve">                                          </w:t>
      </w:r>
      <w:r w:rsidRPr="00E707CE">
        <w:rPr>
          <w:b/>
          <w:bCs/>
          <w:sz w:val="28"/>
          <w:szCs w:val="28"/>
        </w:rPr>
        <w:t>КИРОВСКОЙ ОБЛАСТИ</w:t>
      </w:r>
    </w:p>
    <w:p w:rsidR="00C90C9C" w:rsidRDefault="00C90C9C" w:rsidP="00C90C9C">
      <w:pPr>
        <w:widowControl w:val="0"/>
        <w:autoSpaceDE w:val="0"/>
        <w:autoSpaceDN w:val="0"/>
        <w:adjustRightInd w:val="0"/>
        <w:jc w:val="both"/>
        <w:outlineLvl w:val="0"/>
        <w:rPr>
          <w:b/>
          <w:bCs/>
          <w:sz w:val="28"/>
          <w:szCs w:val="28"/>
        </w:rPr>
      </w:pPr>
    </w:p>
    <w:p w:rsidR="00C90C9C" w:rsidRDefault="00C90C9C" w:rsidP="00C90C9C">
      <w:pPr>
        <w:widowControl w:val="0"/>
        <w:autoSpaceDE w:val="0"/>
        <w:autoSpaceDN w:val="0"/>
        <w:adjustRightInd w:val="0"/>
        <w:jc w:val="center"/>
        <w:outlineLvl w:val="0"/>
        <w:rPr>
          <w:b/>
          <w:bCs/>
          <w:sz w:val="32"/>
          <w:szCs w:val="32"/>
        </w:rPr>
      </w:pPr>
      <w:r>
        <w:rPr>
          <w:b/>
          <w:bCs/>
          <w:sz w:val="32"/>
          <w:szCs w:val="32"/>
        </w:rPr>
        <w:t>ПОСТАНОВЛЕНИЕ</w:t>
      </w:r>
    </w:p>
    <w:p w:rsidR="00C90C9C" w:rsidRDefault="00C90C9C" w:rsidP="00C90C9C">
      <w:pPr>
        <w:widowControl w:val="0"/>
        <w:autoSpaceDE w:val="0"/>
        <w:autoSpaceDN w:val="0"/>
        <w:adjustRightInd w:val="0"/>
        <w:jc w:val="center"/>
        <w:outlineLvl w:val="0"/>
        <w:rPr>
          <w:b/>
          <w:bCs/>
          <w:sz w:val="32"/>
          <w:szCs w:val="32"/>
        </w:rPr>
      </w:pPr>
    </w:p>
    <w:p w:rsidR="00C90C9C" w:rsidRDefault="00C90C9C" w:rsidP="00C90C9C">
      <w:pPr>
        <w:widowControl w:val="0"/>
        <w:autoSpaceDE w:val="0"/>
        <w:autoSpaceDN w:val="0"/>
        <w:adjustRightInd w:val="0"/>
        <w:jc w:val="both"/>
        <w:outlineLvl w:val="0"/>
        <w:rPr>
          <w:bCs/>
          <w:sz w:val="28"/>
          <w:szCs w:val="28"/>
        </w:rPr>
      </w:pPr>
      <w:r>
        <w:rPr>
          <w:bCs/>
          <w:sz w:val="28"/>
          <w:szCs w:val="28"/>
        </w:rPr>
        <w:t>27.01.2025                                                                                              № 57</w:t>
      </w:r>
    </w:p>
    <w:p w:rsidR="00C90C9C" w:rsidRPr="00DA06AE" w:rsidRDefault="00C90C9C" w:rsidP="00C90C9C">
      <w:pPr>
        <w:widowControl w:val="0"/>
        <w:autoSpaceDE w:val="0"/>
        <w:autoSpaceDN w:val="0"/>
        <w:adjustRightInd w:val="0"/>
        <w:jc w:val="center"/>
        <w:outlineLvl w:val="0"/>
        <w:rPr>
          <w:sz w:val="28"/>
          <w:szCs w:val="28"/>
        </w:rPr>
      </w:pPr>
      <w:r>
        <w:rPr>
          <w:bCs/>
          <w:sz w:val="28"/>
          <w:szCs w:val="28"/>
        </w:rPr>
        <w:t>пгт Кикнур</w:t>
      </w:r>
    </w:p>
    <w:p w:rsidR="00C90C9C" w:rsidRDefault="00C90C9C" w:rsidP="00C90C9C">
      <w:pPr>
        <w:widowControl w:val="0"/>
        <w:autoSpaceDE w:val="0"/>
        <w:autoSpaceDN w:val="0"/>
        <w:adjustRightInd w:val="0"/>
        <w:jc w:val="center"/>
        <w:outlineLvl w:val="0"/>
        <w:rPr>
          <w:b/>
          <w:bCs/>
        </w:rPr>
      </w:pPr>
      <w:bookmarkStart w:id="1" w:name="Par1"/>
      <w:bookmarkEnd w:id="1"/>
    </w:p>
    <w:p w:rsidR="00C90C9C" w:rsidRDefault="00C90C9C" w:rsidP="00C90C9C">
      <w:pPr>
        <w:jc w:val="center"/>
        <w:rPr>
          <w:b/>
          <w:sz w:val="28"/>
          <w:szCs w:val="28"/>
        </w:rPr>
      </w:pPr>
      <w:r>
        <w:rPr>
          <w:b/>
          <w:sz w:val="28"/>
          <w:szCs w:val="28"/>
        </w:rPr>
        <w:t>О внесении изменений в постановление администрации Кикнурского</w:t>
      </w:r>
    </w:p>
    <w:p w:rsidR="00C90C9C" w:rsidRDefault="00C90C9C" w:rsidP="00C90C9C">
      <w:pPr>
        <w:jc w:val="center"/>
        <w:rPr>
          <w:b/>
          <w:sz w:val="28"/>
          <w:szCs w:val="28"/>
        </w:rPr>
      </w:pPr>
      <w:r>
        <w:rPr>
          <w:b/>
          <w:sz w:val="28"/>
          <w:szCs w:val="28"/>
        </w:rPr>
        <w:t>муниципального округа Кировской области от 10.10.2024 № 688</w:t>
      </w:r>
    </w:p>
    <w:p w:rsidR="00C90C9C" w:rsidRDefault="00C90C9C" w:rsidP="00C90C9C">
      <w:pPr>
        <w:spacing w:line="360" w:lineRule="auto"/>
        <w:jc w:val="both"/>
        <w:rPr>
          <w:sz w:val="28"/>
          <w:szCs w:val="28"/>
        </w:rPr>
      </w:pPr>
    </w:p>
    <w:p w:rsidR="00C90C9C" w:rsidRDefault="00C90C9C" w:rsidP="00C90C9C">
      <w:pPr>
        <w:spacing w:line="360" w:lineRule="exact"/>
        <w:jc w:val="both"/>
        <w:rPr>
          <w:sz w:val="28"/>
          <w:szCs w:val="28"/>
        </w:rPr>
      </w:pPr>
      <w:r>
        <w:rPr>
          <w:sz w:val="28"/>
          <w:szCs w:val="28"/>
        </w:rPr>
        <w:t xml:space="preserve">         На основании решения Думы Кикнурского муниципального округа Кировской области от 20.12.2024 № 42-353 «О бюджете Кикнурского муниципального округа на 2025 год и на плановый период 2026-2027 годов» администрация Кикнурского муниципального округа</w:t>
      </w:r>
      <w:r w:rsidRPr="00CB440D">
        <w:rPr>
          <w:sz w:val="28"/>
          <w:szCs w:val="28"/>
        </w:rPr>
        <w:t xml:space="preserve"> ПОСТАНОВЛЯЕТ:</w:t>
      </w:r>
    </w:p>
    <w:p w:rsidR="00C90C9C" w:rsidRPr="00471FFC" w:rsidRDefault="00C90C9C" w:rsidP="00C90C9C">
      <w:pPr>
        <w:pStyle w:val="a3"/>
        <w:widowControl w:val="0"/>
        <w:numPr>
          <w:ilvl w:val="0"/>
          <w:numId w:val="28"/>
        </w:numPr>
        <w:autoSpaceDE w:val="0"/>
        <w:autoSpaceDN w:val="0"/>
        <w:adjustRightInd w:val="0"/>
        <w:spacing w:line="360" w:lineRule="exact"/>
        <w:ind w:left="0" w:firstLine="709"/>
        <w:jc w:val="both"/>
        <w:rPr>
          <w:sz w:val="28"/>
          <w:szCs w:val="28"/>
        </w:rPr>
      </w:pPr>
      <w:r w:rsidRPr="00471FFC">
        <w:rPr>
          <w:sz w:val="28"/>
          <w:szCs w:val="28"/>
        </w:rPr>
        <w:t>Внести изменения в муниципальную программу «Профилактика правонарушений в Кикнурском муниципальном округе» (далее - Программа), утвержденную постановлением администрации Кикнурского муниципального района Кировской области от 10.10.2024 № 688 «</w:t>
      </w:r>
      <w:r w:rsidRPr="00471FFC">
        <w:rPr>
          <w:bCs/>
          <w:sz w:val="28"/>
          <w:szCs w:val="28"/>
        </w:rPr>
        <w:t>Об утверждении муниципальной программы «Профилактика правонарушений»</w:t>
      </w:r>
      <w:r w:rsidRPr="00471FFC">
        <w:rPr>
          <w:sz w:val="28"/>
          <w:szCs w:val="28"/>
        </w:rPr>
        <w:t>, следующего содержания:</w:t>
      </w:r>
    </w:p>
    <w:p w:rsidR="00C90C9C" w:rsidRPr="00471FFC" w:rsidRDefault="00C90C9C" w:rsidP="00C90C9C">
      <w:pPr>
        <w:widowControl w:val="0"/>
        <w:autoSpaceDE w:val="0"/>
        <w:autoSpaceDN w:val="0"/>
        <w:adjustRightInd w:val="0"/>
        <w:spacing w:line="360" w:lineRule="exact"/>
        <w:ind w:firstLine="709"/>
        <w:jc w:val="both"/>
        <w:rPr>
          <w:sz w:val="28"/>
          <w:szCs w:val="28"/>
        </w:rPr>
      </w:pPr>
      <w:r w:rsidRPr="00471FFC">
        <w:rPr>
          <w:sz w:val="28"/>
          <w:szCs w:val="28"/>
        </w:rPr>
        <w:t>1.1. Раздел «Объемы ассигнований программы» Паспорта Программы изложить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C90C9C" w:rsidRPr="00013A4D" w:rsidTr="00C90C9C">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C90C9C" w:rsidRPr="00013A4D" w:rsidRDefault="00C90C9C" w:rsidP="00C90C9C">
            <w:pPr>
              <w:widowControl w:val="0"/>
              <w:autoSpaceDE w:val="0"/>
              <w:autoSpaceDN w:val="0"/>
              <w:adjustRightInd w:val="0"/>
              <w:rPr>
                <w:sz w:val="28"/>
                <w:szCs w:val="28"/>
              </w:rPr>
            </w:pPr>
            <w:r w:rsidRPr="00013A4D">
              <w:rPr>
                <w:sz w:val="28"/>
                <w:szCs w:val="28"/>
              </w:rPr>
              <w:t>Объемы ассигнований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C90C9C" w:rsidRDefault="00C90C9C" w:rsidP="00C90C9C">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 xml:space="preserve">программы составляет </w:t>
            </w:r>
            <w:r>
              <w:rPr>
                <w:sz w:val="28"/>
                <w:szCs w:val="28"/>
              </w:rPr>
              <w:t xml:space="preserve">324,071 </w:t>
            </w:r>
            <w:r w:rsidRPr="0040561F">
              <w:rPr>
                <w:sz w:val="28"/>
                <w:szCs w:val="28"/>
              </w:rPr>
              <w:t>тыс. рублей;</w:t>
            </w:r>
          </w:p>
          <w:p w:rsidR="00C90C9C" w:rsidRDefault="00C90C9C" w:rsidP="00C90C9C">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ного бюджета  301,030 тыс. рублей;</w:t>
            </w:r>
          </w:p>
          <w:p w:rsidR="00C90C9C" w:rsidRDefault="00C90C9C" w:rsidP="00C90C9C">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23,041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C90C9C" w:rsidRPr="00013A4D" w:rsidRDefault="00C90C9C" w:rsidP="00C90C9C">
            <w:pPr>
              <w:widowControl w:val="0"/>
              <w:autoSpaceDE w:val="0"/>
              <w:autoSpaceDN w:val="0"/>
              <w:adjustRightInd w:val="0"/>
              <w:jc w:val="both"/>
              <w:rPr>
                <w:sz w:val="28"/>
                <w:szCs w:val="28"/>
              </w:rPr>
            </w:pPr>
            <w:r>
              <w:rPr>
                <w:sz w:val="28"/>
                <w:szCs w:val="28"/>
              </w:rPr>
              <w:t>Внебюджетные средства 0</w:t>
            </w:r>
          </w:p>
        </w:tc>
      </w:tr>
    </w:tbl>
    <w:p w:rsidR="00C90C9C" w:rsidRPr="00CB440D" w:rsidRDefault="00C90C9C" w:rsidP="00C90C9C">
      <w:pPr>
        <w:pStyle w:val="ConsPlusNonformat"/>
        <w:spacing w:line="360" w:lineRule="exact"/>
        <w:ind w:firstLine="708"/>
        <w:jc w:val="both"/>
        <w:rPr>
          <w:rFonts w:ascii="Times New Roman" w:hAnsi="Times New Roman" w:cs="Times New Roman"/>
          <w:sz w:val="28"/>
          <w:szCs w:val="28"/>
        </w:rPr>
      </w:pPr>
      <w:bookmarkStart w:id="2" w:name="Par207"/>
      <w:bookmarkEnd w:id="2"/>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редакции:</w:t>
      </w:r>
    </w:p>
    <w:p w:rsidR="00C90C9C" w:rsidRPr="00CB440D" w:rsidRDefault="00C90C9C" w:rsidP="00C90C9C">
      <w:pPr>
        <w:pStyle w:val="ConsPlusNonformat"/>
        <w:numPr>
          <w:ilvl w:val="1"/>
          <w:numId w:val="28"/>
        </w:numPr>
        <w:spacing w:line="360" w:lineRule="exact"/>
        <w:ind w:left="0" w:firstLine="709"/>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324,071 </w:t>
      </w:r>
      <w:r w:rsidRPr="00CB440D">
        <w:rPr>
          <w:rFonts w:ascii="Times New Roman" w:hAnsi="Times New Roman" w:cs="Times New Roman"/>
          <w:color w:val="000000"/>
          <w:sz w:val="28"/>
          <w:szCs w:val="28"/>
        </w:rPr>
        <w:t>тыс. руб., в том числе по годам:</w:t>
      </w:r>
    </w:p>
    <w:p w:rsidR="00C90C9C" w:rsidRDefault="00C90C9C" w:rsidP="00C90C9C">
      <w:pPr>
        <w:pStyle w:val="ConsPlusNonformat"/>
        <w:spacing w:line="360" w:lineRule="exact"/>
        <w:ind w:left="114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2025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324,071 </w:t>
      </w:r>
      <w:r w:rsidRPr="00CB440D">
        <w:rPr>
          <w:rFonts w:ascii="Times New Roman" w:hAnsi="Times New Roman" w:cs="Times New Roman"/>
          <w:color w:val="000000"/>
          <w:sz w:val="28"/>
          <w:szCs w:val="28"/>
        </w:rPr>
        <w:t>тыс. руб.</w:t>
      </w:r>
    </w:p>
    <w:p w:rsidR="00C90C9C" w:rsidRDefault="00C90C9C" w:rsidP="00C90C9C">
      <w:pPr>
        <w:pStyle w:val="ConsPlusNonformat"/>
        <w:spacing w:line="360" w:lineRule="exact"/>
        <w:ind w:left="1144"/>
        <w:jc w:val="both"/>
        <w:rPr>
          <w:rFonts w:ascii="Times New Roman" w:hAnsi="Times New Roman" w:cs="Times New Roman"/>
          <w:color w:val="000000"/>
          <w:sz w:val="28"/>
          <w:szCs w:val="28"/>
        </w:rPr>
      </w:pPr>
      <w:r>
        <w:rPr>
          <w:rFonts w:ascii="Times New Roman" w:hAnsi="Times New Roman" w:cs="Times New Roman"/>
          <w:color w:val="000000"/>
          <w:sz w:val="28"/>
          <w:szCs w:val="28"/>
        </w:rPr>
        <w:t>2026 год -    324,071 тыс. руб.</w:t>
      </w:r>
    </w:p>
    <w:p w:rsidR="00C90C9C" w:rsidRDefault="00C90C9C" w:rsidP="00C90C9C">
      <w:pPr>
        <w:pStyle w:val="ConsPlusNonformat"/>
        <w:spacing w:line="360" w:lineRule="exact"/>
        <w:ind w:left="1144"/>
        <w:jc w:val="both"/>
        <w:rPr>
          <w:rFonts w:ascii="Times New Roman" w:hAnsi="Times New Roman" w:cs="Times New Roman"/>
          <w:color w:val="000000"/>
          <w:sz w:val="28"/>
          <w:szCs w:val="28"/>
        </w:rPr>
      </w:pPr>
      <w:r>
        <w:rPr>
          <w:rFonts w:ascii="Times New Roman" w:hAnsi="Times New Roman" w:cs="Times New Roman"/>
          <w:color w:val="000000"/>
          <w:sz w:val="28"/>
          <w:szCs w:val="28"/>
        </w:rPr>
        <w:t>2027 год -    324,071 тыс. руб.</w:t>
      </w:r>
    </w:p>
    <w:p w:rsidR="00C90C9C" w:rsidRDefault="00C90C9C" w:rsidP="00C90C9C">
      <w:pPr>
        <w:pStyle w:val="ConsPlusNonformat"/>
        <w:spacing w:line="360" w:lineRule="exact"/>
        <w:ind w:left="1144"/>
        <w:jc w:val="both"/>
        <w:rPr>
          <w:rFonts w:ascii="Times New Roman" w:hAnsi="Times New Roman" w:cs="Times New Roman"/>
          <w:color w:val="000000"/>
          <w:sz w:val="28"/>
          <w:szCs w:val="28"/>
        </w:rPr>
      </w:pPr>
      <w:r>
        <w:rPr>
          <w:rFonts w:ascii="Times New Roman" w:hAnsi="Times New Roman" w:cs="Times New Roman"/>
          <w:color w:val="000000"/>
          <w:sz w:val="28"/>
          <w:szCs w:val="28"/>
        </w:rPr>
        <w:t>2028 год -    20,0 тыс. руб.</w:t>
      </w:r>
    </w:p>
    <w:p w:rsidR="00C90C9C" w:rsidRDefault="00C90C9C" w:rsidP="00C90C9C">
      <w:pPr>
        <w:pStyle w:val="ConsPlusNonformat"/>
        <w:spacing w:line="360" w:lineRule="exact"/>
        <w:ind w:left="1144"/>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2029 год -    20,0 тыс. руб.</w:t>
      </w:r>
    </w:p>
    <w:p w:rsidR="00C90C9C" w:rsidRPr="004D7745" w:rsidRDefault="00C90C9C" w:rsidP="00C90C9C">
      <w:pPr>
        <w:pStyle w:val="ConsPlusNonformat"/>
        <w:spacing w:line="360" w:lineRule="exact"/>
        <w:ind w:left="1144"/>
        <w:jc w:val="both"/>
        <w:rPr>
          <w:rFonts w:ascii="Times New Roman" w:hAnsi="Times New Roman" w:cs="Times New Roman"/>
          <w:color w:val="000000"/>
          <w:sz w:val="28"/>
          <w:szCs w:val="28"/>
        </w:rPr>
      </w:pPr>
      <w:r>
        <w:rPr>
          <w:rFonts w:ascii="Times New Roman" w:hAnsi="Times New Roman" w:cs="Times New Roman"/>
          <w:color w:val="000000"/>
          <w:sz w:val="28"/>
          <w:szCs w:val="28"/>
        </w:rPr>
        <w:t>2030 год -     20,0 тыс. руб.</w:t>
      </w:r>
      <w:r w:rsidRPr="00CB440D">
        <w:rPr>
          <w:rFonts w:ascii="Times New Roman" w:hAnsi="Times New Roman" w:cs="Times New Roman"/>
          <w:color w:val="000000"/>
          <w:sz w:val="28"/>
          <w:szCs w:val="28"/>
        </w:rPr>
        <w:t>».</w:t>
      </w:r>
    </w:p>
    <w:p w:rsidR="00C90C9C" w:rsidRPr="00471FFC" w:rsidRDefault="00C90C9C" w:rsidP="00C90C9C">
      <w:pPr>
        <w:pStyle w:val="a3"/>
        <w:widowControl w:val="0"/>
        <w:autoSpaceDE w:val="0"/>
        <w:autoSpaceDN w:val="0"/>
        <w:adjustRightInd w:val="0"/>
        <w:spacing w:line="360" w:lineRule="exact"/>
        <w:ind w:left="1144"/>
        <w:jc w:val="both"/>
        <w:rPr>
          <w:sz w:val="28"/>
          <w:szCs w:val="28"/>
        </w:rPr>
      </w:pPr>
    </w:p>
    <w:p w:rsidR="00C90C9C" w:rsidRDefault="00C90C9C" w:rsidP="00C90C9C">
      <w:pPr>
        <w:widowControl w:val="0"/>
        <w:autoSpaceDE w:val="0"/>
        <w:autoSpaceDN w:val="0"/>
        <w:adjustRightInd w:val="0"/>
        <w:spacing w:line="360" w:lineRule="exact"/>
        <w:jc w:val="both"/>
        <w:rPr>
          <w:sz w:val="28"/>
          <w:szCs w:val="28"/>
        </w:rPr>
      </w:pPr>
      <w:r>
        <w:rPr>
          <w:sz w:val="28"/>
          <w:szCs w:val="28"/>
        </w:rPr>
        <w:t xml:space="preserve">     </w:t>
      </w:r>
      <w:r>
        <w:rPr>
          <w:sz w:val="28"/>
          <w:szCs w:val="28"/>
        </w:rPr>
        <w:tab/>
        <w:t xml:space="preserve"> 1.3 Приложение № 1 «Сведения о целевых показателях эффективности реализации программы» изложить в новой  редакции согласно приложению.</w:t>
      </w:r>
    </w:p>
    <w:p w:rsidR="00C90C9C" w:rsidRDefault="00C90C9C" w:rsidP="00C90C9C">
      <w:pPr>
        <w:widowControl w:val="0"/>
        <w:autoSpaceDE w:val="0"/>
        <w:autoSpaceDN w:val="0"/>
        <w:adjustRightInd w:val="0"/>
        <w:spacing w:line="360" w:lineRule="exact"/>
        <w:ind w:firstLine="708"/>
        <w:jc w:val="both"/>
        <w:rPr>
          <w:sz w:val="28"/>
          <w:szCs w:val="28"/>
        </w:rPr>
      </w:pPr>
      <w:r>
        <w:rPr>
          <w:sz w:val="28"/>
          <w:szCs w:val="28"/>
        </w:rPr>
        <w:t xml:space="preserve">1.4 Приложение № 2 «Расходы на реализацию Программы за счет средств муниципального округа» изложить в новой редакции согласно приложению </w:t>
      </w:r>
    </w:p>
    <w:p w:rsidR="00C90C9C" w:rsidRDefault="00C90C9C" w:rsidP="00C90C9C">
      <w:pPr>
        <w:widowControl w:val="0"/>
        <w:autoSpaceDE w:val="0"/>
        <w:autoSpaceDN w:val="0"/>
        <w:adjustRightInd w:val="0"/>
        <w:spacing w:line="360" w:lineRule="exact"/>
        <w:jc w:val="both"/>
        <w:rPr>
          <w:sz w:val="28"/>
          <w:szCs w:val="28"/>
        </w:rPr>
      </w:pPr>
      <w:r>
        <w:rPr>
          <w:sz w:val="28"/>
          <w:szCs w:val="28"/>
        </w:rPr>
        <w:t>№ 2.</w:t>
      </w:r>
    </w:p>
    <w:p w:rsidR="00C90C9C" w:rsidRDefault="00C90C9C" w:rsidP="00C90C9C">
      <w:pPr>
        <w:widowControl w:val="0"/>
        <w:autoSpaceDE w:val="0"/>
        <w:autoSpaceDN w:val="0"/>
        <w:adjustRightInd w:val="0"/>
        <w:spacing w:line="360" w:lineRule="exact"/>
        <w:ind w:firstLine="708"/>
        <w:jc w:val="both"/>
        <w:rPr>
          <w:sz w:val="28"/>
          <w:szCs w:val="28"/>
        </w:rPr>
      </w:pPr>
      <w:r>
        <w:rPr>
          <w:sz w:val="28"/>
          <w:szCs w:val="28"/>
        </w:rPr>
        <w:t>1.5 Приложение № 3 «Прогнозная (справочная) оценка ресурсного обеспечения реализации программы за счет всех источников финансирования» изложить в новой редакции согласно приложению № 3.</w:t>
      </w:r>
    </w:p>
    <w:p w:rsidR="00C90C9C" w:rsidRDefault="00C90C9C" w:rsidP="00C90C9C">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C90C9C" w:rsidRDefault="00C90C9C" w:rsidP="00C90C9C">
      <w:pPr>
        <w:widowControl w:val="0"/>
        <w:autoSpaceDE w:val="0"/>
        <w:autoSpaceDN w:val="0"/>
        <w:adjustRightInd w:val="0"/>
        <w:spacing w:line="360" w:lineRule="exact"/>
        <w:ind w:firstLine="720"/>
        <w:jc w:val="both"/>
        <w:rPr>
          <w:sz w:val="28"/>
          <w:szCs w:val="28"/>
        </w:rPr>
      </w:pPr>
    </w:p>
    <w:p w:rsidR="00C90C9C" w:rsidRDefault="00C90C9C" w:rsidP="00C90C9C">
      <w:pPr>
        <w:widowControl w:val="0"/>
        <w:autoSpaceDE w:val="0"/>
        <w:autoSpaceDN w:val="0"/>
        <w:adjustRightInd w:val="0"/>
        <w:spacing w:line="360" w:lineRule="exact"/>
        <w:jc w:val="both"/>
        <w:rPr>
          <w:sz w:val="28"/>
          <w:szCs w:val="28"/>
        </w:rPr>
      </w:pPr>
      <w:r>
        <w:rPr>
          <w:sz w:val="28"/>
          <w:szCs w:val="28"/>
        </w:rPr>
        <w:t>И. о главы Кикнурского</w:t>
      </w:r>
    </w:p>
    <w:p w:rsidR="00C90C9C" w:rsidRDefault="00C90C9C" w:rsidP="00C90C9C">
      <w:pPr>
        <w:widowControl w:val="0"/>
        <w:autoSpaceDE w:val="0"/>
        <w:autoSpaceDN w:val="0"/>
        <w:adjustRightInd w:val="0"/>
        <w:spacing w:line="360" w:lineRule="exact"/>
        <w:jc w:val="both"/>
        <w:rPr>
          <w:sz w:val="28"/>
          <w:szCs w:val="28"/>
        </w:rPr>
      </w:pPr>
      <w:r>
        <w:rPr>
          <w:sz w:val="28"/>
          <w:szCs w:val="28"/>
        </w:rPr>
        <w:t>муниципального округа,</w:t>
      </w:r>
    </w:p>
    <w:p w:rsidR="00C90C9C" w:rsidRDefault="00C90C9C" w:rsidP="00C90C9C">
      <w:pPr>
        <w:widowControl w:val="0"/>
        <w:autoSpaceDE w:val="0"/>
        <w:autoSpaceDN w:val="0"/>
        <w:adjustRightInd w:val="0"/>
        <w:spacing w:line="360" w:lineRule="exact"/>
        <w:jc w:val="both"/>
        <w:rPr>
          <w:sz w:val="28"/>
          <w:szCs w:val="28"/>
        </w:rPr>
      </w:pPr>
      <w:r>
        <w:rPr>
          <w:sz w:val="28"/>
          <w:szCs w:val="28"/>
        </w:rPr>
        <w:t>первый заместитель главы</w:t>
      </w:r>
    </w:p>
    <w:p w:rsidR="00C90C9C" w:rsidRDefault="00C90C9C" w:rsidP="00C90C9C">
      <w:pPr>
        <w:widowControl w:val="0"/>
        <w:autoSpaceDE w:val="0"/>
        <w:autoSpaceDN w:val="0"/>
        <w:adjustRightInd w:val="0"/>
        <w:spacing w:line="360" w:lineRule="exact"/>
        <w:jc w:val="both"/>
        <w:rPr>
          <w:sz w:val="28"/>
          <w:szCs w:val="28"/>
        </w:rPr>
      </w:pPr>
      <w:r>
        <w:rPr>
          <w:sz w:val="28"/>
          <w:szCs w:val="28"/>
        </w:rPr>
        <w:t>администрации округа    М.Н.  Хлыбов</w:t>
      </w: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D5B08" w:rsidRDefault="00CD5B08">
      <w:pPr>
        <w:spacing w:after="160" w:line="259" w:lineRule="auto"/>
        <w:rPr>
          <w:b/>
          <w:bCs/>
          <w:sz w:val="28"/>
          <w:szCs w:val="28"/>
        </w:rPr>
      </w:pPr>
    </w:p>
    <w:p w:rsidR="00C90C9C" w:rsidRDefault="00C90C9C" w:rsidP="00C90C9C">
      <w:pPr>
        <w:tabs>
          <w:tab w:val="left" w:pos="4111"/>
        </w:tabs>
        <w:jc w:val="center"/>
        <w:rPr>
          <w:b/>
          <w:sz w:val="28"/>
          <w:szCs w:val="28"/>
        </w:rPr>
      </w:pPr>
      <w:r>
        <w:rPr>
          <w:b/>
          <w:noProof/>
          <w:sz w:val="28"/>
          <w:szCs w:val="28"/>
        </w:rPr>
        <w:lastRenderedPageBreak/>
        <w:drawing>
          <wp:anchor distT="0" distB="0" distL="114300" distR="114300" simplePos="0" relativeHeight="251684864" behindDoc="0" locked="0" layoutInCell="1" allowOverlap="1">
            <wp:simplePos x="0" y="0"/>
            <wp:positionH relativeFrom="column">
              <wp:posOffset>2628900</wp:posOffset>
            </wp:positionH>
            <wp:positionV relativeFrom="paragraph">
              <wp:posOffset>-571500</wp:posOffset>
            </wp:positionV>
            <wp:extent cx="572135" cy="720090"/>
            <wp:effectExtent l="0" t="0" r="0" b="3810"/>
            <wp:wrapNone/>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C9C" w:rsidRDefault="00C90C9C" w:rsidP="00C90C9C">
      <w:pPr>
        <w:jc w:val="center"/>
        <w:rPr>
          <w:b/>
          <w:sz w:val="28"/>
          <w:szCs w:val="28"/>
        </w:rPr>
      </w:pPr>
      <w:r w:rsidRPr="005935B5">
        <w:rPr>
          <w:b/>
          <w:sz w:val="28"/>
          <w:szCs w:val="28"/>
        </w:rPr>
        <w:t>АДМИНИСТРАЦИЯ КИКНУРСКОГО</w:t>
      </w:r>
    </w:p>
    <w:p w:rsidR="00C90C9C" w:rsidRPr="005935B5" w:rsidRDefault="00C90C9C" w:rsidP="00C90C9C">
      <w:pPr>
        <w:jc w:val="center"/>
        <w:rPr>
          <w:b/>
          <w:sz w:val="28"/>
          <w:szCs w:val="28"/>
        </w:rPr>
      </w:pPr>
      <w:r>
        <w:rPr>
          <w:b/>
          <w:sz w:val="28"/>
          <w:szCs w:val="28"/>
        </w:rPr>
        <w:t>МУНИЦИПАЛЬНОГО ОКРУГА</w:t>
      </w:r>
    </w:p>
    <w:p w:rsidR="00C90C9C" w:rsidRDefault="00C90C9C" w:rsidP="00C90C9C">
      <w:pPr>
        <w:spacing w:after="360"/>
        <w:jc w:val="center"/>
        <w:rPr>
          <w:b/>
          <w:sz w:val="28"/>
          <w:szCs w:val="28"/>
        </w:rPr>
      </w:pPr>
      <w:r w:rsidRPr="005935B5">
        <w:rPr>
          <w:b/>
          <w:sz w:val="28"/>
          <w:szCs w:val="28"/>
        </w:rPr>
        <w:t>КИРОВСКОЙ ОБЛАСТИ</w:t>
      </w:r>
    </w:p>
    <w:p w:rsidR="00C90C9C" w:rsidRPr="00D66E3C" w:rsidRDefault="00C90C9C" w:rsidP="00C90C9C">
      <w:pPr>
        <w:jc w:val="center"/>
        <w:rPr>
          <w:b/>
          <w:sz w:val="32"/>
          <w:szCs w:val="32"/>
        </w:rPr>
      </w:pPr>
      <w:r w:rsidRPr="00D66E3C">
        <w:rPr>
          <w:b/>
          <w:sz w:val="32"/>
          <w:szCs w:val="32"/>
        </w:rPr>
        <w:t>ПОСТАНОВЛЕНИЕ</w:t>
      </w:r>
    </w:p>
    <w:p w:rsidR="00C90C9C" w:rsidRDefault="00C90C9C" w:rsidP="00C90C9C">
      <w:pPr>
        <w:jc w:val="both"/>
        <w:rPr>
          <w:b/>
          <w:sz w:val="28"/>
          <w:szCs w:val="28"/>
        </w:rPr>
      </w:pPr>
    </w:p>
    <w:p w:rsidR="00C90C9C" w:rsidRPr="005935B5" w:rsidRDefault="00C90C9C" w:rsidP="00C90C9C">
      <w:pPr>
        <w:jc w:val="both"/>
        <w:rPr>
          <w:sz w:val="28"/>
          <w:szCs w:val="28"/>
          <w:u w:val="single"/>
        </w:rPr>
      </w:pPr>
      <w:r>
        <w:rPr>
          <w:sz w:val="28"/>
          <w:szCs w:val="28"/>
        </w:rPr>
        <w:t>27.01.2025                                                                                                    №  58</w:t>
      </w:r>
    </w:p>
    <w:p w:rsidR="00C90C9C" w:rsidRDefault="00C90C9C" w:rsidP="00C90C9C">
      <w:pPr>
        <w:jc w:val="center"/>
        <w:rPr>
          <w:sz w:val="28"/>
          <w:szCs w:val="28"/>
        </w:rPr>
      </w:pPr>
    </w:p>
    <w:p w:rsidR="00C90C9C" w:rsidRPr="005935B5" w:rsidRDefault="00C90C9C" w:rsidP="00C90C9C">
      <w:pPr>
        <w:jc w:val="center"/>
        <w:rPr>
          <w:sz w:val="28"/>
          <w:szCs w:val="28"/>
        </w:rPr>
      </w:pPr>
      <w:r w:rsidRPr="005935B5">
        <w:rPr>
          <w:sz w:val="28"/>
          <w:szCs w:val="28"/>
        </w:rPr>
        <w:t>пгт Кикнур</w:t>
      </w:r>
    </w:p>
    <w:p w:rsidR="00C90C9C" w:rsidRPr="005935B5" w:rsidRDefault="00C90C9C" w:rsidP="00C90C9C">
      <w:pPr>
        <w:rPr>
          <w:sz w:val="28"/>
          <w:szCs w:val="28"/>
        </w:rPr>
      </w:pPr>
    </w:p>
    <w:p w:rsidR="00C90C9C" w:rsidRPr="005935B5" w:rsidRDefault="00C90C9C" w:rsidP="00C90C9C">
      <w:pPr>
        <w:rPr>
          <w:sz w:val="28"/>
          <w:szCs w:val="28"/>
        </w:rPr>
      </w:pPr>
    </w:p>
    <w:p w:rsidR="00C90C9C" w:rsidRDefault="00C90C9C" w:rsidP="00C90C9C">
      <w:pPr>
        <w:jc w:val="center"/>
        <w:rPr>
          <w:b/>
          <w:sz w:val="28"/>
          <w:szCs w:val="28"/>
        </w:rPr>
      </w:pPr>
      <w:r>
        <w:rPr>
          <w:b/>
          <w:sz w:val="28"/>
          <w:szCs w:val="28"/>
        </w:rPr>
        <w:t>О внесении изменений в постановление администрации Кикнурского</w:t>
      </w:r>
    </w:p>
    <w:p w:rsidR="00C90C9C" w:rsidRDefault="00C90C9C" w:rsidP="00C90C9C">
      <w:pPr>
        <w:jc w:val="center"/>
        <w:rPr>
          <w:b/>
          <w:sz w:val="28"/>
          <w:szCs w:val="28"/>
        </w:rPr>
      </w:pPr>
      <w:r>
        <w:rPr>
          <w:b/>
          <w:sz w:val="28"/>
          <w:szCs w:val="28"/>
        </w:rPr>
        <w:t>м</w:t>
      </w:r>
      <w:r>
        <w:rPr>
          <w:b/>
          <w:sz w:val="28"/>
          <w:szCs w:val="28"/>
        </w:rPr>
        <w:t>у</w:t>
      </w:r>
      <w:r>
        <w:rPr>
          <w:b/>
          <w:sz w:val="28"/>
          <w:szCs w:val="28"/>
        </w:rPr>
        <w:t>ниципального округа Кировской области от 10.10.2024 № 673</w:t>
      </w:r>
    </w:p>
    <w:p w:rsidR="00C90C9C" w:rsidRDefault="00C90C9C" w:rsidP="00C90C9C">
      <w:pPr>
        <w:spacing w:line="360" w:lineRule="auto"/>
        <w:jc w:val="both"/>
        <w:rPr>
          <w:sz w:val="28"/>
          <w:szCs w:val="28"/>
        </w:rPr>
      </w:pPr>
    </w:p>
    <w:p w:rsidR="00C90C9C" w:rsidRDefault="00C90C9C" w:rsidP="00C90C9C">
      <w:pPr>
        <w:spacing w:line="360" w:lineRule="exact"/>
        <w:jc w:val="both"/>
        <w:rPr>
          <w:sz w:val="28"/>
          <w:szCs w:val="28"/>
        </w:rPr>
      </w:pPr>
      <w:r>
        <w:rPr>
          <w:sz w:val="28"/>
          <w:szCs w:val="28"/>
        </w:rPr>
        <w:t xml:space="preserve">         </w:t>
      </w:r>
      <w:r w:rsidRPr="00CB440D">
        <w:rPr>
          <w:sz w:val="28"/>
          <w:szCs w:val="28"/>
        </w:rPr>
        <w:t xml:space="preserve"> </w:t>
      </w:r>
      <w:r>
        <w:rPr>
          <w:sz w:val="28"/>
          <w:szCs w:val="28"/>
        </w:rPr>
        <w:t>На основании решения Думы Кикнурского муниципального округа Кировской области от 20.12.2024 № 42-353 «О бюджете Кикнурского муниципального округа на 2025 год и на плановый период 2026-2027 годов» администрация Кикну</w:t>
      </w:r>
      <w:r>
        <w:rPr>
          <w:sz w:val="28"/>
          <w:szCs w:val="28"/>
        </w:rPr>
        <w:t>р</w:t>
      </w:r>
      <w:r>
        <w:rPr>
          <w:sz w:val="28"/>
          <w:szCs w:val="28"/>
        </w:rPr>
        <w:t>ского муниципального округа</w:t>
      </w:r>
      <w:r w:rsidRPr="00CB440D">
        <w:rPr>
          <w:sz w:val="28"/>
          <w:szCs w:val="28"/>
        </w:rPr>
        <w:t xml:space="preserve"> ПОСТАНОВЛЯЕТ:</w:t>
      </w:r>
    </w:p>
    <w:p w:rsidR="00C90C9C" w:rsidRDefault="00C90C9C" w:rsidP="00C90C9C">
      <w:pPr>
        <w:widowControl w:val="0"/>
        <w:autoSpaceDE w:val="0"/>
        <w:autoSpaceDN w:val="0"/>
        <w:adjustRightInd w:val="0"/>
        <w:spacing w:line="360" w:lineRule="exact"/>
        <w:ind w:firstLine="709"/>
        <w:jc w:val="both"/>
        <w:rPr>
          <w:sz w:val="28"/>
          <w:szCs w:val="28"/>
        </w:rPr>
      </w:pPr>
      <w:r w:rsidRPr="00374212">
        <w:rPr>
          <w:sz w:val="28"/>
          <w:szCs w:val="28"/>
        </w:rPr>
        <w:t>1. Внести изменения в муниципальную программу «Обеспечение без</w:t>
      </w:r>
      <w:r w:rsidRPr="00374212">
        <w:rPr>
          <w:sz w:val="28"/>
          <w:szCs w:val="28"/>
        </w:rPr>
        <w:t>о</w:t>
      </w:r>
      <w:r>
        <w:rPr>
          <w:sz w:val="28"/>
          <w:szCs w:val="28"/>
        </w:rPr>
        <w:t>пасности населения и территорий</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w:t>
      </w:r>
      <w:r w:rsidRPr="00374212">
        <w:rPr>
          <w:sz w:val="28"/>
          <w:szCs w:val="28"/>
        </w:rPr>
        <w:t>к</w:t>
      </w:r>
      <w:r w:rsidRPr="00374212">
        <w:rPr>
          <w:sz w:val="28"/>
          <w:szCs w:val="28"/>
        </w:rPr>
        <w:t>нурского муниципальног</w:t>
      </w:r>
      <w:r>
        <w:rPr>
          <w:sz w:val="28"/>
          <w:szCs w:val="28"/>
        </w:rPr>
        <w:t>о округа Кировской области от 10.10.2024 № 673</w:t>
      </w:r>
      <w:r w:rsidRPr="00374212">
        <w:rPr>
          <w:sz w:val="28"/>
          <w:szCs w:val="28"/>
        </w:rPr>
        <w:t xml:space="preserve"> «</w:t>
      </w:r>
      <w:r>
        <w:rPr>
          <w:bCs/>
          <w:sz w:val="28"/>
          <w:szCs w:val="28"/>
        </w:rPr>
        <w:t>Об утверждении муниципальной П</w:t>
      </w:r>
      <w:r w:rsidRPr="00374212">
        <w:rPr>
          <w:bCs/>
          <w:sz w:val="28"/>
          <w:szCs w:val="28"/>
        </w:rPr>
        <w:t xml:space="preserve">рограммы </w:t>
      </w:r>
      <w:r>
        <w:rPr>
          <w:bCs/>
          <w:sz w:val="28"/>
          <w:szCs w:val="28"/>
        </w:rPr>
        <w:t xml:space="preserve">«Обеспечение безопасности </w:t>
      </w:r>
      <w:r w:rsidRPr="00374212">
        <w:rPr>
          <w:bCs/>
          <w:sz w:val="28"/>
          <w:szCs w:val="28"/>
        </w:rPr>
        <w:t>населения</w:t>
      </w:r>
      <w:r>
        <w:rPr>
          <w:bCs/>
          <w:sz w:val="28"/>
          <w:szCs w:val="28"/>
        </w:rPr>
        <w:t xml:space="preserve"> и территорий</w:t>
      </w:r>
      <w:r w:rsidRPr="00374212">
        <w:rPr>
          <w:bCs/>
          <w:sz w:val="28"/>
          <w:szCs w:val="28"/>
        </w:rPr>
        <w:t>»</w:t>
      </w:r>
      <w:r w:rsidRPr="00374212">
        <w:rPr>
          <w:sz w:val="28"/>
          <w:szCs w:val="28"/>
        </w:rPr>
        <w:t>, следующего содержания:</w:t>
      </w:r>
    </w:p>
    <w:p w:rsidR="00C90C9C" w:rsidRDefault="00C90C9C" w:rsidP="00C90C9C">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w:t>
      </w:r>
      <w:r>
        <w:rPr>
          <w:sz w:val="28"/>
          <w:szCs w:val="28"/>
        </w:rPr>
        <w:t>з</w:t>
      </w:r>
      <w:r>
        <w:rPr>
          <w:sz w:val="28"/>
          <w:szCs w:val="28"/>
        </w:rPr>
        <w:t>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C90C9C" w:rsidRPr="00013A4D" w:rsidTr="00C90C9C">
        <w:tblPrEx>
          <w:tblCellMar>
            <w:top w:w="0" w:type="dxa"/>
            <w:bottom w:w="0" w:type="dxa"/>
          </w:tblCellMar>
        </w:tblPrEx>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C90C9C" w:rsidRPr="00013A4D" w:rsidRDefault="00C90C9C" w:rsidP="00C90C9C">
            <w:pPr>
              <w:widowControl w:val="0"/>
              <w:autoSpaceDE w:val="0"/>
              <w:autoSpaceDN w:val="0"/>
              <w:adjustRightInd w:val="0"/>
              <w:rPr>
                <w:sz w:val="28"/>
                <w:szCs w:val="28"/>
              </w:rPr>
            </w:pPr>
            <w:r w:rsidRPr="00013A4D">
              <w:rPr>
                <w:sz w:val="28"/>
                <w:szCs w:val="28"/>
              </w:rPr>
              <w:t>Объемы ассигнов</w:t>
            </w:r>
            <w:r w:rsidRPr="00013A4D">
              <w:rPr>
                <w:sz w:val="28"/>
                <w:szCs w:val="28"/>
              </w:rPr>
              <w:t>а</w:t>
            </w:r>
            <w:r w:rsidRPr="00013A4D">
              <w:rPr>
                <w:sz w:val="28"/>
                <w:szCs w:val="28"/>
              </w:rPr>
              <w:t>ний</w:t>
            </w:r>
            <w:r>
              <w:rPr>
                <w:sz w:val="28"/>
                <w:szCs w:val="28"/>
              </w:rPr>
              <w:t xml:space="preserve"> </w:t>
            </w: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C90C9C" w:rsidRDefault="00C90C9C" w:rsidP="00C90C9C">
            <w:pPr>
              <w:widowControl w:val="0"/>
              <w:autoSpaceDE w:val="0"/>
              <w:autoSpaceDN w:val="0"/>
              <w:adjustRightInd w:val="0"/>
              <w:jc w:val="both"/>
              <w:rPr>
                <w:sz w:val="28"/>
                <w:szCs w:val="28"/>
              </w:rPr>
            </w:pPr>
            <w:r>
              <w:rPr>
                <w:sz w:val="28"/>
                <w:szCs w:val="28"/>
              </w:rPr>
              <w:t xml:space="preserve">объем ассигнований на реализацию </w:t>
            </w:r>
            <w:r w:rsidRPr="0040561F">
              <w:rPr>
                <w:sz w:val="28"/>
                <w:szCs w:val="28"/>
              </w:rPr>
              <w:t>программы соста</w:t>
            </w:r>
            <w:r w:rsidRPr="0040561F">
              <w:rPr>
                <w:sz w:val="28"/>
                <w:szCs w:val="28"/>
              </w:rPr>
              <w:t>в</w:t>
            </w:r>
            <w:r w:rsidRPr="0040561F">
              <w:rPr>
                <w:sz w:val="28"/>
                <w:szCs w:val="28"/>
              </w:rPr>
              <w:t xml:space="preserve">ляет </w:t>
            </w:r>
            <w:r>
              <w:rPr>
                <w:sz w:val="28"/>
                <w:szCs w:val="28"/>
              </w:rPr>
              <w:t xml:space="preserve">51792,344 </w:t>
            </w:r>
            <w:r w:rsidRPr="0040561F">
              <w:rPr>
                <w:sz w:val="28"/>
                <w:szCs w:val="28"/>
              </w:rPr>
              <w:t>тыс. рублей;</w:t>
            </w:r>
          </w:p>
          <w:p w:rsidR="00C90C9C" w:rsidRDefault="00C90C9C" w:rsidP="00C90C9C">
            <w:pPr>
              <w:widowControl w:val="0"/>
              <w:autoSpaceDE w:val="0"/>
              <w:autoSpaceDN w:val="0"/>
              <w:adjustRightInd w:val="0"/>
              <w:jc w:val="both"/>
              <w:rPr>
                <w:sz w:val="28"/>
                <w:szCs w:val="28"/>
              </w:rPr>
            </w:pPr>
            <w:r>
              <w:rPr>
                <w:sz w:val="28"/>
                <w:szCs w:val="28"/>
              </w:rPr>
              <w:t>объем ассигнований программы из средств федерального бюджета 2696,7200 тыс. рублей;</w:t>
            </w:r>
          </w:p>
          <w:p w:rsidR="00C90C9C" w:rsidRDefault="00C90C9C" w:rsidP="00C90C9C">
            <w:pPr>
              <w:widowControl w:val="0"/>
              <w:autoSpaceDE w:val="0"/>
              <w:autoSpaceDN w:val="0"/>
              <w:adjustRightInd w:val="0"/>
              <w:jc w:val="both"/>
              <w:rPr>
                <w:sz w:val="28"/>
                <w:szCs w:val="28"/>
              </w:rPr>
            </w:pPr>
            <w:r w:rsidRPr="0040561F">
              <w:rPr>
                <w:sz w:val="28"/>
                <w:szCs w:val="28"/>
              </w:rPr>
              <w:t xml:space="preserve">объем </w:t>
            </w:r>
            <w:r>
              <w:rPr>
                <w:sz w:val="28"/>
                <w:szCs w:val="28"/>
              </w:rPr>
              <w:t xml:space="preserve">ассигнований программы </w:t>
            </w:r>
            <w:r w:rsidRPr="0040561F">
              <w:rPr>
                <w:sz w:val="28"/>
                <w:szCs w:val="28"/>
              </w:rPr>
              <w:t>из</w:t>
            </w:r>
            <w:r>
              <w:rPr>
                <w:sz w:val="28"/>
                <w:szCs w:val="28"/>
              </w:rPr>
              <w:t xml:space="preserve"> </w:t>
            </w:r>
            <w:r w:rsidRPr="0040561F">
              <w:rPr>
                <w:sz w:val="28"/>
                <w:szCs w:val="28"/>
              </w:rPr>
              <w:t>средств област</w:t>
            </w:r>
            <w:r>
              <w:rPr>
                <w:sz w:val="28"/>
                <w:szCs w:val="28"/>
              </w:rPr>
              <w:t>н</w:t>
            </w:r>
            <w:r>
              <w:rPr>
                <w:sz w:val="28"/>
                <w:szCs w:val="28"/>
              </w:rPr>
              <w:t>о</w:t>
            </w:r>
            <w:r>
              <w:rPr>
                <w:sz w:val="28"/>
                <w:szCs w:val="28"/>
              </w:rPr>
              <w:t>го бюджета составляет 21903,900тыс. рублей;</w:t>
            </w:r>
          </w:p>
          <w:p w:rsidR="00C90C9C" w:rsidRDefault="00C90C9C" w:rsidP="00C90C9C">
            <w:pPr>
              <w:widowControl w:val="0"/>
              <w:autoSpaceDE w:val="0"/>
              <w:autoSpaceDN w:val="0"/>
              <w:adjustRightInd w:val="0"/>
              <w:jc w:val="both"/>
              <w:rPr>
                <w:sz w:val="28"/>
                <w:szCs w:val="28"/>
              </w:rPr>
            </w:pPr>
            <w:r w:rsidRPr="0040561F">
              <w:rPr>
                <w:sz w:val="28"/>
                <w:szCs w:val="28"/>
              </w:rPr>
              <w:t xml:space="preserve">средств </w:t>
            </w:r>
            <w:r>
              <w:rPr>
                <w:sz w:val="28"/>
                <w:szCs w:val="28"/>
              </w:rPr>
              <w:t xml:space="preserve">бюджета Кикнурского муниципального округа составляет 27191,7180 </w:t>
            </w:r>
            <w:r w:rsidRPr="0040561F">
              <w:rPr>
                <w:sz w:val="28"/>
                <w:szCs w:val="28"/>
              </w:rPr>
              <w:t>тыс.</w:t>
            </w:r>
            <w:r>
              <w:rPr>
                <w:sz w:val="28"/>
                <w:szCs w:val="28"/>
              </w:rPr>
              <w:t xml:space="preserve"> </w:t>
            </w:r>
            <w:r w:rsidRPr="0040561F">
              <w:rPr>
                <w:sz w:val="28"/>
                <w:szCs w:val="28"/>
              </w:rPr>
              <w:t>рублей</w:t>
            </w:r>
            <w:r w:rsidRPr="00013A4D">
              <w:rPr>
                <w:sz w:val="28"/>
                <w:szCs w:val="28"/>
              </w:rPr>
              <w:t xml:space="preserve"> </w:t>
            </w:r>
          </w:p>
          <w:p w:rsidR="00C90C9C" w:rsidRPr="00013A4D" w:rsidRDefault="00C90C9C" w:rsidP="00C90C9C">
            <w:pPr>
              <w:widowControl w:val="0"/>
              <w:autoSpaceDE w:val="0"/>
              <w:autoSpaceDN w:val="0"/>
              <w:adjustRightInd w:val="0"/>
              <w:jc w:val="both"/>
              <w:rPr>
                <w:sz w:val="28"/>
                <w:szCs w:val="28"/>
              </w:rPr>
            </w:pPr>
            <w:r>
              <w:rPr>
                <w:sz w:val="28"/>
                <w:szCs w:val="28"/>
              </w:rPr>
              <w:t>Внебюджетные средства 0</w:t>
            </w:r>
          </w:p>
        </w:tc>
      </w:tr>
    </w:tbl>
    <w:p w:rsidR="00C90C9C" w:rsidRPr="00CB440D" w:rsidRDefault="00C90C9C" w:rsidP="00C90C9C">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w:t>
      </w:r>
      <w:r w:rsidRPr="00CB440D">
        <w:rPr>
          <w:rFonts w:ascii="Times New Roman" w:hAnsi="Times New Roman" w:cs="Times New Roman"/>
          <w:color w:val="000000"/>
          <w:sz w:val="28"/>
          <w:szCs w:val="28"/>
        </w:rPr>
        <w:t>е</w:t>
      </w:r>
      <w:r w:rsidRPr="00CB440D">
        <w:rPr>
          <w:rFonts w:ascii="Times New Roman" w:hAnsi="Times New Roman" w:cs="Times New Roman"/>
          <w:color w:val="000000"/>
          <w:sz w:val="28"/>
          <w:szCs w:val="28"/>
        </w:rPr>
        <w:t>дакции:</w:t>
      </w:r>
    </w:p>
    <w:p w:rsidR="00C90C9C" w:rsidRPr="00CB440D" w:rsidRDefault="00C90C9C" w:rsidP="00C90C9C">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 xml:space="preserve">ия Программы составляет 51792,344 </w:t>
      </w:r>
      <w:r w:rsidRPr="00CB440D">
        <w:rPr>
          <w:rFonts w:ascii="Times New Roman" w:hAnsi="Times New Roman" w:cs="Times New Roman"/>
          <w:color w:val="000000"/>
          <w:sz w:val="28"/>
          <w:szCs w:val="28"/>
        </w:rPr>
        <w:t>тыс. руб., в том числе по годам:</w:t>
      </w:r>
    </w:p>
    <w:p w:rsidR="00C90C9C" w:rsidRDefault="00C90C9C" w:rsidP="00C90C9C">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2025 год –  </w:t>
      </w:r>
      <w:r w:rsidRPr="00CB440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8587,9830 </w:t>
      </w:r>
      <w:r w:rsidRPr="00CB440D">
        <w:rPr>
          <w:rFonts w:ascii="Times New Roman" w:hAnsi="Times New Roman" w:cs="Times New Roman"/>
          <w:color w:val="000000"/>
          <w:sz w:val="28"/>
          <w:szCs w:val="28"/>
        </w:rPr>
        <w:t>тыс. руб.</w:t>
      </w:r>
    </w:p>
    <w:p w:rsidR="00C90C9C" w:rsidRDefault="00C90C9C" w:rsidP="00C90C9C">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2026 год -    8627,1830 тыс. руб.</w:t>
      </w:r>
    </w:p>
    <w:p w:rsidR="00C90C9C" w:rsidRDefault="00C90C9C" w:rsidP="00C90C9C">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2027 год -    8644,2990 тыс. руб.</w:t>
      </w:r>
    </w:p>
    <w:p w:rsidR="00C90C9C" w:rsidRDefault="00C90C9C" w:rsidP="00C90C9C">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2028 год -    8644,2930 тыс. руб.</w:t>
      </w:r>
    </w:p>
    <w:p w:rsidR="00C90C9C" w:rsidRDefault="00C90C9C" w:rsidP="00C90C9C">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2029 год -    8644,2930 тыс. руб.</w:t>
      </w:r>
    </w:p>
    <w:p w:rsidR="00C90C9C" w:rsidRPr="004D7745" w:rsidRDefault="00C90C9C" w:rsidP="00C90C9C">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2030 год -     8644,2930 тыс. руб.</w:t>
      </w:r>
      <w:r w:rsidRPr="00CB440D">
        <w:rPr>
          <w:rFonts w:ascii="Times New Roman" w:hAnsi="Times New Roman" w:cs="Times New Roman"/>
          <w:color w:val="000000"/>
          <w:sz w:val="28"/>
          <w:szCs w:val="28"/>
        </w:rPr>
        <w:t>».</w:t>
      </w:r>
    </w:p>
    <w:p w:rsidR="00C90C9C" w:rsidRDefault="00C90C9C" w:rsidP="00C90C9C">
      <w:pPr>
        <w:widowControl w:val="0"/>
        <w:autoSpaceDE w:val="0"/>
        <w:autoSpaceDN w:val="0"/>
        <w:adjustRightInd w:val="0"/>
        <w:spacing w:line="360" w:lineRule="exact"/>
        <w:ind w:firstLine="720"/>
        <w:jc w:val="both"/>
        <w:rPr>
          <w:sz w:val="28"/>
          <w:szCs w:val="28"/>
        </w:rPr>
      </w:pPr>
      <w:r>
        <w:rPr>
          <w:sz w:val="28"/>
          <w:szCs w:val="28"/>
        </w:rPr>
        <w:t>1.3</w:t>
      </w:r>
      <w:r w:rsidRPr="00124F5A">
        <w:rPr>
          <w:sz w:val="28"/>
          <w:szCs w:val="28"/>
        </w:rPr>
        <w:t>.</w:t>
      </w:r>
      <w:r>
        <w:rPr>
          <w:sz w:val="28"/>
          <w:szCs w:val="28"/>
        </w:rPr>
        <w:t xml:space="preserve"> Приложение № 1«Сведения о целевых показателях эффективности реализации программы» изложить в новой редакции согласно приложению     № 1.</w:t>
      </w:r>
    </w:p>
    <w:p w:rsidR="00C90C9C" w:rsidRPr="00124F5A" w:rsidRDefault="00C90C9C" w:rsidP="00C90C9C">
      <w:pPr>
        <w:widowControl w:val="0"/>
        <w:autoSpaceDE w:val="0"/>
        <w:autoSpaceDN w:val="0"/>
        <w:adjustRightInd w:val="0"/>
        <w:spacing w:line="360" w:lineRule="exact"/>
        <w:ind w:firstLine="720"/>
        <w:jc w:val="both"/>
        <w:rPr>
          <w:sz w:val="28"/>
          <w:szCs w:val="28"/>
        </w:rPr>
      </w:pPr>
      <w:r>
        <w:rPr>
          <w:sz w:val="28"/>
          <w:szCs w:val="28"/>
        </w:rPr>
        <w:t>1.4. Приложение № 2 «Расходы на реализацию программы за счет средств местного бюджета» изложить в новой редакции согласно приложению № 2.</w:t>
      </w:r>
    </w:p>
    <w:p w:rsidR="00C90C9C" w:rsidRPr="00124F5A" w:rsidRDefault="00C90C9C" w:rsidP="00C90C9C">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5</w:t>
      </w:r>
      <w:r>
        <w:rPr>
          <w:sz w:val="28"/>
          <w:szCs w:val="28"/>
        </w:rPr>
        <w:t>. Приложение № 3</w:t>
      </w:r>
      <w:r w:rsidRPr="00124F5A">
        <w:rPr>
          <w:sz w:val="28"/>
          <w:szCs w:val="28"/>
        </w:rPr>
        <w:t xml:space="preserve"> «Прогнозная (справочная) оценка ресурсного обе</w:t>
      </w:r>
      <w:r w:rsidRPr="00124F5A">
        <w:rPr>
          <w:sz w:val="28"/>
          <w:szCs w:val="28"/>
        </w:rPr>
        <w:t>с</w:t>
      </w:r>
      <w:r w:rsidRPr="00124F5A">
        <w:rPr>
          <w:sz w:val="28"/>
          <w:szCs w:val="28"/>
        </w:rPr>
        <w:t>печения реализации Про</w:t>
      </w:r>
      <w:r>
        <w:rPr>
          <w:sz w:val="28"/>
          <w:szCs w:val="28"/>
        </w:rPr>
        <w:t>граммы за счет всех источников финансирования»</w:t>
      </w:r>
      <w:r w:rsidRPr="00124F5A">
        <w:rPr>
          <w:sz w:val="28"/>
          <w:szCs w:val="28"/>
        </w:rPr>
        <w:t xml:space="preserve"> и</w:t>
      </w:r>
      <w:r w:rsidRPr="00124F5A">
        <w:rPr>
          <w:sz w:val="28"/>
          <w:szCs w:val="28"/>
        </w:rPr>
        <w:t>з</w:t>
      </w:r>
      <w:r w:rsidRPr="00124F5A">
        <w:rPr>
          <w:sz w:val="28"/>
          <w:szCs w:val="28"/>
        </w:rPr>
        <w:t xml:space="preserve">ложить </w:t>
      </w:r>
      <w:r>
        <w:rPr>
          <w:sz w:val="28"/>
          <w:szCs w:val="28"/>
        </w:rPr>
        <w:t>в новой редакции согласно приложению № 3.</w:t>
      </w:r>
    </w:p>
    <w:p w:rsidR="00C90C9C" w:rsidRDefault="00C90C9C" w:rsidP="00C90C9C">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w:t>
      </w:r>
      <w:r w:rsidRPr="00124F5A">
        <w:rPr>
          <w:sz w:val="28"/>
          <w:szCs w:val="28"/>
        </w:rPr>
        <w:t>а</w:t>
      </w:r>
      <w:r w:rsidRPr="00124F5A">
        <w:rPr>
          <w:sz w:val="28"/>
          <w:szCs w:val="28"/>
        </w:rPr>
        <w:t>вовых актов органов местного самоуправления муниципального образования Кикну</w:t>
      </w:r>
      <w:r w:rsidRPr="00124F5A">
        <w:rPr>
          <w:sz w:val="28"/>
          <w:szCs w:val="28"/>
        </w:rPr>
        <w:t>р</w:t>
      </w:r>
      <w:r w:rsidRPr="00124F5A">
        <w:rPr>
          <w:sz w:val="28"/>
          <w:szCs w:val="28"/>
        </w:rPr>
        <w:t>ский муниципальн</w:t>
      </w:r>
      <w:r>
        <w:rPr>
          <w:sz w:val="28"/>
          <w:szCs w:val="28"/>
        </w:rPr>
        <w:t>ый округ</w:t>
      </w:r>
      <w:r w:rsidRPr="00124F5A">
        <w:rPr>
          <w:sz w:val="28"/>
          <w:szCs w:val="28"/>
        </w:rPr>
        <w:t xml:space="preserve"> Кировской области.</w:t>
      </w:r>
    </w:p>
    <w:p w:rsidR="00C90C9C" w:rsidRDefault="00C90C9C" w:rsidP="00C90C9C">
      <w:pPr>
        <w:widowControl w:val="0"/>
        <w:autoSpaceDE w:val="0"/>
        <w:autoSpaceDN w:val="0"/>
        <w:adjustRightInd w:val="0"/>
        <w:spacing w:line="360" w:lineRule="exact"/>
        <w:ind w:firstLine="720"/>
        <w:jc w:val="both"/>
        <w:rPr>
          <w:sz w:val="28"/>
          <w:szCs w:val="28"/>
        </w:rPr>
      </w:pPr>
    </w:p>
    <w:p w:rsidR="00C90C9C" w:rsidRDefault="00C90C9C" w:rsidP="00C90C9C">
      <w:pPr>
        <w:widowControl w:val="0"/>
        <w:autoSpaceDE w:val="0"/>
        <w:autoSpaceDN w:val="0"/>
        <w:adjustRightInd w:val="0"/>
        <w:spacing w:line="360" w:lineRule="exact"/>
        <w:jc w:val="both"/>
        <w:rPr>
          <w:sz w:val="28"/>
          <w:szCs w:val="28"/>
        </w:rPr>
      </w:pPr>
      <w:r>
        <w:rPr>
          <w:sz w:val="28"/>
          <w:szCs w:val="28"/>
        </w:rPr>
        <w:t>И. о главы Кикнурского</w:t>
      </w:r>
    </w:p>
    <w:p w:rsidR="00C90C9C" w:rsidRDefault="00C90C9C" w:rsidP="00C90C9C">
      <w:pPr>
        <w:widowControl w:val="0"/>
        <w:autoSpaceDE w:val="0"/>
        <w:autoSpaceDN w:val="0"/>
        <w:adjustRightInd w:val="0"/>
        <w:spacing w:line="360" w:lineRule="exact"/>
        <w:jc w:val="both"/>
        <w:rPr>
          <w:sz w:val="28"/>
          <w:szCs w:val="28"/>
        </w:rPr>
      </w:pPr>
      <w:r>
        <w:rPr>
          <w:sz w:val="28"/>
          <w:szCs w:val="28"/>
        </w:rPr>
        <w:t>муниципального округа,</w:t>
      </w:r>
    </w:p>
    <w:p w:rsidR="00C90C9C" w:rsidRDefault="00C90C9C" w:rsidP="00C90C9C">
      <w:pPr>
        <w:widowControl w:val="0"/>
        <w:autoSpaceDE w:val="0"/>
        <w:autoSpaceDN w:val="0"/>
        <w:adjustRightInd w:val="0"/>
        <w:spacing w:line="360" w:lineRule="exact"/>
        <w:jc w:val="both"/>
        <w:rPr>
          <w:sz w:val="28"/>
          <w:szCs w:val="28"/>
        </w:rPr>
      </w:pPr>
      <w:r>
        <w:rPr>
          <w:sz w:val="28"/>
          <w:szCs w:val="28"/>
        </w:rPr>
        <w:t>первый заместитель главы</w:t>
      </w:r>
    </w:p>
    <w:p w:rsidR="00C90C9C" w:rsidRPr="00274776" w:rsidRDefault="00C90C9C" w:rsidP="00C90C9C">
      <w:pPr>
        <w:widowControl w:val="0"/>
        <w:autoSpaceDE w:val="0"/>
        <w:autoSpaceDN w:val="0"/>
        <w:adjustRightInd w:val="0"/>
        <w:spacing w:line="360" w:lineRule="exact"/>
        <w:rPr>
          <w:sz w:val="28"/>
          <w:szCs w:val="28"/>
        </w:rPr>
        <w:sectPr w:rsidR="00C90C9C" w:rsidRPr="00274776" w:rsidSect="00C90C9C">
          <w:headerReference w:type="even" r:id="rId52"/>
          <w:headerReference w:type="default" r:id="rId53"/>
          <w:pgSz w:w="11906" w:h="16838"/>
          <w:pgMar w:top="1259" w:right="567" w:bottom="357" w:left="1701" w:header="709" w:footer="709" w:gutter="0"/>
          <w:cols w:space="708"/>
          <w:titlePg/>
          <w:docGrid w:linePitch="360"/>
        </w:sectPr>
      </w:pPr>
      <w:r>
        <w:rPr>
          <w:sz w:val="28"/>
          <w:szCs w:val="28"/>
        </w:rPr>
        <w:t xml:space="preserve">администрации округа    </w:t>
      </w:r>
      <w:r w:rsidRPr="00C90C9C">
        <w:rPr>
          <w:sz w:val="28"/>
          <w:szCs w:val="28"/>
        </w:rPr>
        <w:t xml:space="preserve">               </w:t>
      </w:r>
      <w:r>
        <w:rPr>
          <w:sz w:val="28"/>
          <w:szCs w:val="28"/>
        </w:rPr>
        <w:t>М.Н.  Хлыбов</w:t>
      </w:r>
    </w:p>
    <w:p w:rsidR="00C90C9C" w:rsidRDefault="00C90C9C" w:rsidP="00C90C9C">
      <w:pPr>
        <w:jc w:val="center"/>
        <w:rPr>
          <w:b/>
          <w:sz w:val="28"/>
          <w:szCs w:val="28"/>
        </w:rPr>
      </w:pPr>
    </w:p>
    <w:p w:rsidR="00C90C9C" w:rsidRDefault="00C90C9C" w:rsidP="00C90C9C">
      <w:pPr>
        <w:jc w:val="center"/>
        <w:rPr>
          <w:b/>
          <w:sz w:val="28"/>
          <w:szCs w:val="28"/>
        </w:rPr>
      </w:pPr>
    </w:p>
    <w:p w:rsidR="00C90C9C" w:rsidRDefault="00C90C9C" w:rsidP="00C90C9C">
      <w:pPr>
        <w:jc w:val="center"/>
        <w:rPr>
          <w:b/>
          <w:sz w:val="28"/>
          <w:szCs w:val="28"/>
        </w:rPr>
      </w:pPr>
    </w:p>
    <w:p w:rsidR="00C90C9C" w:rsidRDefault="00C90C9C" w:rsidP="00C90C9C">
      <w:pPr>
        <w:jc w:val="center"/>
        <w:rPr>
          <w:b/>
          <w:sz w:val="28"/>
          <w:szCs w:val="28"/>
        </w:rPr>
      </w:pPr>
      <w:r>
        <w:rPr>
          <w:b/>
          <w:noProof/>
          <w:sz w:val="28"/>
          <w:szCs w:val="28"/>
        </w:rPr>
        <w:drawing>
          <wp:anchor distT="0" distB="0" distL="114300" distR="114300" simplePos="0" relativeHeight="251686912" behindDoc="0" locked="0" layoutInCell="1" allowOverlap="1">
            <wp:simplePos x="0" y="0"/>
            <wp:positionH relativeFrom="column">
              <wp:posOffset>2674620</wp:posOffset>
            </wp:positionH>
            <wp:positionV relativeFrom="paragraph">
              <wp:posOffset>-605790</wp:posOffset>
            </wp:positionV>
            <wp:extent cx="572135" cy="720090"/>
            <wp:effectExtent l="0" t="0" r="0" b="3810"/>
            <wp:wrapNone/>
            <wp:docPr id="14" name="Рисунок 1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C90C9C" w:rsidRDefault="00C90C9C" w:rsidP="00C90C9C">
      <w:pPr>
        <w:jc w:val="center"/>
        <w:rPr>
          <w:b/>
          <w:sz w:val="28"/>
          <w:szCs w:val="28"/>
        </w:rPr>
      </w:pPr>
      <w:r w:rsidRPr="005935B5">
        <w:rPr>
          <w:b/>
          <w:sz w:val="28"/>
          <w:szCs w:val="28"/>
        </w:rPr>
        <w:t>АДМИНИСТРАЦИЯ КИКНУРСКОГО</w:t>
      </w:r>
      <w:r>
        <w:rPr>
          <w:b/>
          <w:sz w:val="28"/>
          <w:szCs w:val="28"/>
        </w:rPr>
        <w:t xml:space="preserve"> </w:t>
      </w:r>
    </w:p>
    <w:p w:rsidR="00C90C9C" w:rsidRPr="005935B5" w:rsidRDefault="00C90C9C" w:rsidP="00C90C9C">
      <w:pPr>
        <w:jc w:val="center"/>
        <w:rPr>
          <w:b/>
          <w:sz w:val="28"/>
          <w:szCs w:val="28"/>
        </w:rPr>
      </w:pPr>
      <w:r>
        <w:rPr>
          <w:b/>
          <w:sz w:val="28"/>
          <w:szCs w:val="28"/>
        </w:rPr>
        <w:t>МУНИЦИПАЛЬНОГО</w:t>
      </w:r>
      <w:r w:rsidRPr="005935B5">
        <w:rPr>
          <w:b/>
          <w:sz w:val="28"/>
          <w:szCs w:val="28"/>
        </w:rPr>
        <w:t xml:space="preserve"> </w:t>
      </w:r>
      <w:r>
        <w:rPr>
          <w:b/>
          <w:sz w:val="28"/>
          <w:szCs w:val="28"/>
        </w:rPr>
        <w:t>ОКРУГА</w:t>
      </w:r>
    </w:p>
    <w:p w:rsidR="00C90C9C" w:rsidRDefault="00C90C9C" w:rsidP="00C90C9C">
      <w:pPr>
        <w:spacing w:after="360"/>
        <w:jc w:val="center"/>
        <w:rPr>
          <w:b/>
          <w:sz w:val="28"/>
          <w:szCs w:val="28"/>
        </w:rPr>
      </w:pPr>
      <w:r w:rsidRPr="005935B5">
        <w:rPr>
          <w:b/>
          <w:sz w:val="28"/>
          <w:szCs w:val="28"/>
        </w:rPr>
        <w:t>КИРОВСКОЙ ОБЛАСТИ</w:t>
      </w:r>
    </w:p>
    <w:p w:rsidR="00C90C9C" w:rsidRPr="00D66E3C" w:rsidRDefault="00C90C9C" w:rsidP="00C90C9C">
      <w:pPr>
        <w:jc w:val="center"/>
        <w:rPr>
          <w:b/>
          <w:sz w:val="32"/>
          <w:szCs w:val="32"/>
        </w:rPr>
      </w:pPr>
      <w:r w:rsidRPr="00D66E3C">
        <w:rPr>
          <w:b/>
          <w:sz w:val="32"/>
          <w:szCs w:val="32"/>
        </w:rPr>
        <w:t>ПОСТАНОВЛЕНИЕ</w:t>
      </w:r>
    </w:p>
    <w:p w:rsidR="00C90C9C" w:rsidRPr="005935B5" w:rsidRDefault="00C90C9C" w:rsidP="00C90C9C">
      <w:pPr>
        <w:jc w:val="center"/>
        <w:rPr>
          <w:b/>
          <w:sz w:val="28"/>
          <w:szCs w:val="28"/>
        </w:rPr>
      </w:pPr>
    </w:p>
    <w:p w:rsidR="00C90C9C" w:rsidRPr="005935B5" w:rsidRDefault="00C90C9C" w:rsidP="00C90C9C">
      <w:pPr>
        <w:jc w:val="both"/>
        <w:rPr>
          <w:sz w:val="28"/>
          <w:szCs w:val="28"/>
          <w:u w:val="single"/>
        </w:rPr>
      </w:pPr>
      <w:r>
        <w:rPr>
          <w:sz w:val="28"/>
          <w:szCs w:val="28"/>
        </w:rPr>
        <w:t xml:space="preserve">27.01.2024                                                                                                        </w:t>
      </w:r>
      <w:r w:rsidRPr="005935B5">
        <w:rPr>
          <w:sz w:val="28"/>
          <w:szCs w:val="28"/>
        </w:rPr>
        <w:t xml:space="preserve">№ </w:t>
      </w:r>
      <w:r>
        <w:rPr>
          <w:sz w:val="28"/>
          <w:szCs w:val="28"/>
        </w:rPr>
        <w:t>59</w:t>
      </w:r>
    </w:p>
    <w:p w:rsidR="00C90C9C" w:rsidRPr="005935B5" w:rsidRDefault="00C90C9C" w:rsidP="00C90C9C">
      <w:pPr>
        <w:jc w:val="center"/>
        <w:rPr>
          <w:sz w:val="28"/>
          <w:szCs w:val="28"/>
        </w:rPr>
      </w:pPr>
      <w:r w:rsidRPr="005935B5">
        <w:rPr>
          <w:sz w:val="28"/>
          <w:szCs w:val="28"/>
        </w:rPr>
        <w:t>пгт Кикнур</w:t>
      </w:r>
    </w:p>
    <w:p w:rsidR="00C90C9C" w:rsidRPr="005935B5" w:rsidRDefault="00C90C9C" w:rsidP="00C90C9C">
      <w:pPr>
        <w:rPr>
          <w:sz w:val="28"/>
          <w:szCs w:val="28"/>
        </w:rPr>
      </w:pPr>
    </w:p>
    <w:p w:rsidR="00C90C9C" w:rsidRPr="005935B5" w:rsidRDefault="00C90C9C" w:rsidP="00C90C9C">
      <w:pPr>
        <w:rPr>
          <w:sz w:val="28"/>
          <w:szCs w:val="28"/>
        </w:rPr>
      </w:pPr>
    </w:p>
    <w:p w:rsidR="00C90C9C" w:rsidRPr="005935B5" w:rsidRDefault="00C90C9C" w:rsidP="00C90C9C">
      <w:pPr>
        <w:jc w:val="center"/>
        <w:rPr>
          <w:b/>
          <w:sz w:val="28"/>
          <w:szCs w:val="28"/>
        </w:rPr>
      </w:pPr>
      <w:r>
        <w:rPr>
          <w:b/>
          <w:sz w:val="28"/>
          <w:szCs w:val="28"/>
        </w:rPr>
        <w:t>О признании утратившими силу некоторых постановлений</w:t>
      </w:r>
    </w:p>
    <w:p w:rsidR="00C90C9C" w:rsidRDefault="00C90C9C" w:rsidP="00C90C9C">
      <w:pPr>
        <w:spacing w:line="360" w:lineRule="auto"/>
        <w:jc w:val="both"/>
        <w:rPr>
          <w:sz w:val="28"/>
          <w:szCs w:val="28"/>
        </w:rPr>
      </w:pPr>
    </w:p>
    <w:p w:rsidR="00C90C9C" w:rsidRDefault="00C90C9C" w:rsidP="00C90C9C">
      <w:pPr>
        <w:spacing w:line="360" w:lineRule="exact"/>
        <w:ind w:firstLine="709"/>
        <w:jc w:val="both"/>
        <w:rPr>
          <w:sz w:val="28"/>
          <w:szCs w:val="28"/>
        </w:rPr>
      </w:pPr>
      <w:r>
        <w:rPr>
          <w:sz w:val="28"/>
          <w:szCs w:val="28"/>
        </w:rPr>
        <w:t>Администрация Кикнурского муниципального округа Кировской области ПОСТАНОВЛЯЕТ:</w:t>
      </w:r>
    </w:p>
    <w:p w:rsidR="00C90C9C" w:rsidRPr="00E1791B" w:rsidRDefault="00C90C9C" w:rsidP="00C90C9C">
      <w:pPr>
        <w:numPr>
          <w:ilvl w:val="0"/>
          <w:numId w:val="29"/>
        </w:numPr>
        <w:spacing w:line="360" w:lineRule="exact"/>
        <w:jc w:val="both"/>
        <w:rPr>
          <w:sz w:val="28"/>
          <w:szCs w:val="28"/>
        </w:rPr>
      </w:pPr>
      <w:r w:rsidRPr="00E1791B">
        <w:rPr>
          <w:sz w:val="28"/>
          <w:szCs w:val="28"/>
        </w:rPr>
        <w:t>Считать утратившими силу:</w:t>
      </w:r>
    </w:p>
    <w:p w:rsidR="00C90C9C" w:rsidRDefault="00C90C9C" w:rsidP="00C90C9C">
      <w:pPr>
        <w:spacing w:line="360" w:lineRule="exact"/>
        <w:ind w:firstLine="708"/>
        <w:jc w:val="both"/>
        <w:rPr>
          <w:sz w:val="28"/>
          <w:szCs w:val="28"/>
        </w:rPr>
      </w:pPr>
      <w:r w:rsidRPr="00E1791B">
        <w:rPr>
          <w:sz w:val="28"/>
          <w:szCs w:val="28"/>
        </w:rPr>
        <w:t>1.</w:t>
      </w:r>
      <w:r>
        <w:rPr>
          <w:sz w:val="28"/>
          <w:szCs w:val="28"/>
        </w:rPr>
        <w:t>1. Постановление администрации Кикнурского муниципального района Кировской области от 14.10.2020 № 276 «Об утверждении муниципальной программы Кикнурского муниципального округа Кировской области «Поддержка и развитие малого и среднего предпринимательства»;</w:t>
      </w:r>
    </w:p>
    <w:p w:rsidR="00C90C9C" w:rsidRDefault="00C90C9C" w:rsidP="00C90C9C">
      <w:pPr>
        <w:spacing w:line="360" w:lineRule="exact"/>
        <w:ind w:firstLine="708"/>
        <w:jc w:val="both"/>
        <w:rPr>
          <w:sz w:val="28"/>
          <w:szCs w:val="28"/>
        </w:rPr>
      </w:pPr>
      <w:r>
        <w:rPr>
          <w:sz w:val="28"/>
          <w:szCs w:val="28"/>
        </w:rPr>
        <w:t>1.2. Постановление администрации Кикнурского муниципального района Кировской области от 14.10.2020 № 278 «Об утверждении муниципальной программы Кикнурского муниципального округа Кировской области «Информационное общество» на 2021-2025 годы»:</w:t>
      </w:r>
    </w:p>
    <w:p w:rsidR="00C90C9C" w:rsidRDefault="00C90C9C" w:rsidP="00C90C9C">
      <w:pPr>
        <w:spacing w:line="360" w:lineRule="exact"/>
        <w:ind w:firstLine="708"/>
        <w:jc w:val="both"/>
        <w:rPr>
          <w:sz w:val="28"/>
          <w:szCs w:val="28"/>
        </w:rPr>
      </w:pPr>
      <w:r>
        <w:rPr>
          <w:sz w:val="28"/>
          <w:szCs w:val="28"/>
        </w:rPr>
        <w:t>1.3. Постановление администрации Кикнурского муниципального округа Кировской области от 11.01.2024 № 12 «О внесении изменений в постановление администрации Кикнурского муниципального района Кировской области от 14.10.2020 № 276»;</w:t>
      </w:r>
    </w:p>
    <w:p w:rsidR="00C90C9C" w:rsidRDefault="00C90C9C" w:rsidP="00C90C9C">
      <w:pPr>
        <w:spacing w:line="360" w:lineRule="exact"/>
        <w:ind w:firstLine="708"/>
        <w:jc w:val="both"/>
        <w:rPr>
          <w:sz w:val="28"/>
          <w:szCs w:val="28"/>
        </w:rPr>
      </w:pPr>
      <w:r>
        <w:rPr>
          <w:sz w:val="28"/>
          <w:szCs w:val="28"/>
        </w:rPr>
        <w:t>1.4. Постановление администрации Кикнурского муниципального округа Кировской области от 16.01.2023 № 31 «О внесении изменений в постановление администрации Кикнурского муниципального района Кировской области от 14.10.2020 № 278»;</w:t>
      </w:r>
    </w:p>
    <w:p w:rsidR="00C90C9C" w:rsidRDefault="00C90C9C" w:rsidP="00C90C9C">
      <w:pPr>
        <w:spacing w:line="360" w:lineRule="exact"/>
        <w:ind w:firstLine="709"/>
        <w:jc w:val="both"/>
        <w:rPr>
          <w:sz w:val="28"/>
          <w:szCs w:val="28"/>
        </w:rPr>
      </w:pPr>
      <w:r>
        <w:rPr>
          <w:sz w:val="28"/>
          <w:szCs w:val="28"/>
        </w:rPr>
        <w:t>1.5. Постановление администрации Кикнурского муниципального округа Кировской области от 12.07.2023 № 435 «О внесении изменений в постановление администрации Кикнурского муниципального района Кировской области от 14.10.2020 № 278»;</w:t>
      </w:r>
    </w:p>
    <w:p w:rsidR="00C90C9C" w:rsidRDefault="00C90C9C" w:rsidP="00C90C9C">
      <w:pPr>
        <w:spacing w:line="360" w:lineRule="exact"/>
        <w:ind w:firstLine="708"/>
        <w:jc w:val="both"/>
        <w:rPr>
          <w:sz w:val="28"/>
          <w:szCs w:val="28"/>
        </w:rPr>
      </w:pPr>
      <w:r>
        <w:rPr>
          <w:sz w:val="28"/>
          <w:szCs w:val="28"/>
        </w:rPr>
        <w:t>1.6. Постановление администрации Кикнурского муниципального округа Кировской области</w:t>
      </w:r>
      <w:r w:rsidRPr="00920F63">
        <w:rPr>
          <w:sz w:val="28"/>
          <w:szCs w:val="28"/>
        </w:rPr>
        <w:t xml:space="preserve"> </w:t>
      </w:r>
      <w:r>
        <w:rPr>
          <w:sz w:val="28"/>
          <w:szCs w:val="28"/>
        </w:rPr>
        <w:t>о</w:t>
      </w:r>
      <w:r w:rsidRPr="00920F63">
        <w:rPr>
          <w:sz w:val="28"/>
          <w:szCs w:val="28"/>
        </w:rPr>
        <w:t xml:space="preserve">т </w:t>
      </w:r>
      <w:r>
        <w:rPr>
          <w:sz w:val="28"/>
          <w:szCs w:val="28"/>
        </w:rPr>
        <w:t>06.09</w:t>
      </w:r>
      <w:r w:rsidRPr="00920F63">
        <w:rPr>
          <w:sz w:val="28"/>
          <w:szCs w:val="28"/>
        </w:rPr>
        <w:t xml:space="preserve">.2023 № </w:t>
      </w:r>
      <w:r>
        <w:rPr>
          <w:sz w:val="28"/>
          <w:szCs w:val="28"/>
        </w:rPr>
        <w:t>552</w:t>
      </w:r>
      <w:r w:rsidRPr="00920F63">
        <w:rPr>
          <w:sz w:val="28"/>
          <w:szCs w:val="28"/>
        </w:rPr>
        <w:t xml:space="preserve"> «О внесении изменений в постановление администрации Кикнурского муниципального района Кировской области от 14.10.2020 № 278»</w:t>
      </w:r>
      <w:r>
        <w:rPr>
          <w:sz w:val="28"/>
          <w:szCs w:val="28"/>
        </w:rPr>
        <w:t>;</w:t>
      </w:r>
    </w:p>
    <w:p w:rsidR="00C90C9C" w:rsidRDefault="00C90C9C" w:rsidP="00C90C9C">
      <w:pPr>
        <w:spacing w:line="360" w:lineRule="exact"/>
        <w:ind w:firstLine="708"/>
        <w:jc w:val="both"/>
        <w:rPr>
          <w:sz w:val="28"/>
          <w:szCs w:val="28"/>
        </w:rPr>
      </w:pPr>
      <w:r>
        <w:rPr>
          <w:sz w:val="28"/>
          <w:szCs w:val="28"/>
        </w:rPr>
        <w:lastRenderedPageBreak/>
        <w:t>1.7. Постановление администрации Кикнурского муниципального округа Кировской области</w:t>
      </w:r>
      <w:r w:rsidRPr="00920F63">
        <w:rPr>
          <w:sz w:val="28"/>
          <w:szCs w:val="28"/>
        </w:rPr>
        <w:t xml:space="preserve"> </w:t>
      </w:r>
      <w:r>
        <w:rPr>
          <w:sz w:val="28"/>
          <w:szCs w:val="28"/>
        </w:rPr>
        <w:t>о</w:t>
      </w:r>
      <w:r w:rsidRPr="00920F63">
        <w:rPr>
          <w:sz w:val="28"/>
          <w:szCs w:val="28"/>
        </w:rPr>
        <w:t xml:space="preserve">т </w:t>
      </w:r>
      <w:r>
        <w:rPr>
          <w:sz w:val="28"/>
          <w:szCs w:val="28"/>
        </w:rPr>
        <w:t>01</w:t>
      </w:r>
      <w:r w:rsidRPr="00920F63">
        <w:rPr>
          <w:sz w:val="28"/>
          <w:szCs w:val="28"/>
        </w:rPr>
        <w:t>.</w:t>
      </w:r>
      <w:r>
        <w:rPr>
          <w:sz w:val="28"/>
          <w:szCs w:val="28"/>
        </w:rPr>
        <w:t>11</w:t>
      </w:r>
      <w:r w:rsidRPr="00920F63">
        <w:rPr>
          <w:sz w:val="28"/>
          <w:szCs w:val="28"/>
        </w:rPr>
        <w:t xml:space="preserve">.2023 № </w:t>
      </w:r>
      <w:r>
        <w:rPr>
          <w:sz w:val="28"/>
          <w:szCs w:val="28"/>
        </w:rPr>
        <w:t>684</w:t>
      </w:r>
      <w:r w:rsidRPr="00920F63">
        <w:rPr>
          <w:sz w:val="28"/>
          <w:szCs w:val="28"/>
        </w:rPr>
        <w:t xml:space="preserve"> «О внесении изменений в постановление администрации Кикнурского муниципального района Кировской области от 14.10.2020 № 278»</w:t>
      </w:r>
      <w:r>
        <w:rPr>
          <w:sz w:val="28"/>
          <w:szCs w:val="28"/>
        </w:rPr>
        <w:t>;</w:t>
      </w:r>
    </w:p>
    <w:p w:rsidR="00C90C9C" w:rsidRDefault="00C90C9C" w:rsidP="00C90C9C">
      <w:pPr>
        <w:spacing w:line="360" w:lineRule="exact"/>
        <w:ind w:firstLine="708"/>
        <w:jc w:val="both"/>
        <w:rPr>
          <w:sz w:val="28"/>
          <w:szCs w:val="28"/>
        </w:rPr>
      </w:pPr>
      <w:r>
        <w:rPr>
          <w:sz w:val="28"/>
          <w:szCs w:val="28"/>
        </w:rPr>
        <w:t>1.8. Постановление администрации Кикнурского муниципального округа Кировской области</w:t>
      </w:r>
      <w:r w:rsidRPr="00920F63">
        <w:rPr>
          <w:sz w:val="28"/>
          <w:szCs w:val="28"/>
        </w:rPr>
        <w:t xml:space="preserve"> </w:t>
      </w:r>
      <w:r>
        <w:rPr>
          <w:sz w:val="28"/>
          <w:szCs w:val="28"/>
        </w:rPr>
        <w:t>о</w:t>
      </w:r>
      <w:r w:rsidRPr="00920F63">
        <w:rPr>
          <w:sz w:val="28"/>
          <w:szCs w:val="28"/>
        </w:rPr>
        <w:t xml:space="preserve">т </w:t>
      </w:r>
      <w:r>
        <w:rPr>
          <w:sz w:val="28"/>
          <w:szCs w:val="28"/>
        </w:rPr>
        <w:t>11</w:t>
      </w:r>
      <w:r w:rsidRPr="00920F63">
        <w:rPr>
          <w:sz w:val="28"/>
          <w:szCs w:val="28"/>
        </w:rPr>
        <w:t>.0</w:t>
      </w:r>
      <w:r>
        <w:rPr>
          <w:sz w:val="28"/>
          <w:szCs w:val="28"/>
        </w:rPr>
        <w:t>1</w:t>
      </w:r>
      <w:r w:rsidRPr="00920F63">
        <w:rPr>
          <w:sz w:val="28"/>
          <w:szCs w:val="28"/>
        </w:rPr>
        <w:t>.202</w:t>
      </w:r>
      <w:r>
        <w:rPr>
          <w:sz w:val="28"/>
          <w:szCs w:val="28"/>
        </w:rPr>
        <w:t>4</w:t>
      </w:r>
      <w:r w:rsidRPr="00920F63">
        <w:rPr>
          <w:sz w:val="28"/>
          <w:szCs w:val="28"/>
        </w:rPr>
        <w:t xml:space="preserve"> № </w:t>
      </w:r>
      <w:r>
        <w:rPr>
          <w:sz w:val="28"/>
          <w:szCs w:val="28"/>
        </w:rPr>
        <w:t>13</w:t>
      </w:r>
      <w:r w:rsidRPr="00920F63">
        <w:rPr>
          <w:sz w:val="28"/>
          <w:szCs w:val="28"/>
        </w:rPr>
        <w:t xml:space="preserve"> «О внесении изменений в постановление администрации Кикнурского муниципального района Кировской области от 14.10.2020 № 278»</w:t>
      </w:r>
      <w:r>
        <w:rPr>
          <w:sz w:val="28"/>
          <w:szCs w:val="28"/>
        </w:rPr>
        <w:t>;</w:t>
      </w:r>
    </w:p>
    <w:p w:rsidR="00C90C9C" w:rsidRDefault="00C90C9C" w:rsidP="00C90C9C">
      <w:pPr>
        <w:spacing w:line="360" w:lineRule="exact"/>
        <w:jc w:val="both"/>
        <w:rPr>
          <w:sz w:val="28"/>
          <w:szCs w:val="28"/>
        </w:rPr>
      </w:pPr>
      <w:r>
        <w:rPr>
          <w:sz w:val="28"/>
          <w:szCs w:val="28"/>
        </w:rPr>
        <w:tab/>
        <w:t>1.9. Постановление администрации Кикнурского муниципального округа Кировской области</w:t>
      </w:r>
      <w:r w:rsidRPr="00920F63">
        <w:rPr>
          <w:sz w:val="28"/>
          <w:szCs w:val="28"/>
        </w:rPr>
        <w:t xml:space="preserve"> </w:t>
      </w:r>
      <w:r>
        <w:rPr>
          <w:sz w:val="28"/>
          <w:szCs w:val="28"/>
        </w:rPr>
        <w:t>о</w:t>
      </w:r>
      <w:r w:rsidRPr="00920F63">
        <w:rPr>
          <w:sz w:val="28"/>
          <w:szCs w:val="28"/>
        </w:rPr>
        <w:t xml:space="preserve">т </w:t>
      </w:r>
      <w:r>
        <w:rPr>
          <w:sz w:val="28"/>
          <w:szCs w:val="28"/>
        </w:rPr>
        <w:t>29</w:t>
      </w:r>
      <w:r w:rsidRPr="00920F63">
        <w:rPr>
          <w:sz w:val="28"/>
          <w:szCs w:val="28"/>
        </w:rPr>
        <w:t>.0</w:t>
      </w:r>
      <w:r>
        <w:rPr>
          <w:sz w:val="28"/>
          <w:szCs w:val="28"/>
        </w:rPr>
        <w:t>8</w:t>
      </w:r>
      <w:r w:rsidRPr="00920F63">
        <w:rPr>
          <w:sz w:val="28"/>
          <w:szCs w:val="28"/>
        </w:rPr>
        <w:t>.202</w:t>
      </w:r>
      <w:r>
        <w:rPr>
          <w:sz w:val="28"/>
          <w:szCs w:val="28"/>
        </w:rPr>
        <w:t>4</w:t>
      </w:r>
      <w:r w:rsidRPr="00920F63">
        <w:rPr>
          <w:sz w:val="28"/>
          <w:szCs w:val="28"/>
        </w:rPr>
        <w:t xml:space="preserve"> № </w:t>
      </w:r>
      <w:r>
        <w:rPr>
          <w:sz w:val="28"/>
          <w:szCs w:val="28"/>
        </w:rPr>
        <w:t>560</w:t>
      </w:r>
      <w:r w:rsidRPr="00920F63">
        <w:rPr>
          <w:sz w:val="28"/>
          <w:szCs w:val="28"/>
        </w:rPr>
        <w:t xml:space="preserve"> «О внесении изменений в постановление администрации Кикнурского муниципального района Кировской области от 14.10.2020 № 278»</w:t>
      </w:r>
      <w:r>
        <w:rPr>
          <w:sz w:val="28"/>
          <w:szCs w:val="28"/>
        </w:rPr>
        <w:t>.</w:t>
      </w:r>
    </w:p>
    <w:p w:rsidR="00C90C9C" w:rsidRPr="00D26F67" w:rsidRDefault="00C90C9C" w:rsidP="00C90C9C">
      <w:pPr>
        <w:numPr>
          <w:ilvl w:val="0"/>
          <w:numId w:val="29"/>
        </w:numPr>
        <w:spacing w:line="360" w:lineRule="exact"/>
        <w:ind w:left="0" w:firstLine="567"/>
        <w:jc w:val="both"/>
        <w:rPr>
          <w:sz w:val="28"/>
          <w:szCs w:val="28"/>
        </w:rPr>
      </w:pPr>
      <w:r w:rsidRPr="00D26F67">
        <w:rPr>
          <w:sz w:val="28"/>
          <w:szCs w:val="28"/>
        </w:rPr>
        <w:t>Настоящее постановление подлежит опубликованию в Сборнике</w:t>
      </w:r>
      <w:r>
        <w:rPr>
          <w:sz w:val="28"/>
          <w:szCs w:val="28"/>
        </w:rPr>
        <w:t xml:space="preserve"> </w:t>
      </w:r>
      <w:r w:rsidRPr="00D26F67">
        <w:rPr>
          <w:sz w:val="28"/>
          <w:szCs w:val="28"/>
        </w:rPr>
        <w:t>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C90C9C" w:rsidRPr="00D26F67" w:rsidRDefault="00C90C9C" w:rsidP="00C90C9C">
      <w:pPr>
        <w:numPr>
          <w:ilvl w:val="0"/>
          <w:numId w:val="29"/>
        </w:numPr>
        <w:spacing w:line="360" w:lineRule="exact"/>
        <w:ind w:left="0" w:firstLine="567"/>
        <w:jc w:val="both"/>
        <w:rPr>
          <w:sz w:val="28"/>
          <w:szCs w:val="28"/>
        </w:rPr>
      </w:pPr>
      <w:r w:rsidRPr="00D26F67">
        <w:rPr>
          <w:sz w:val="28"/>
          <w:szCs w:val="28"/>
        </w:rPr>
        <w:t>Настоящее</w:t>
      </w:r>
      <w:r>
        <w:rPr>
          <w:sz w:val="28"/>
          <w:szCs w:val="28"/>
        </w:rPr>
        <w:t xml:space="preserve"> </w:t>
      </w:r>
      <w:r w:rsidRPr="00D26F67">
        <w:rPr>
          <w:sz w:val="28"/>
          <w:szCs w:val="28"/>
        </w:rPr>
        <w:t>постановление вступает в силу со дня  официального</w:t>
      </w:r>
      <w:r>
        <w:rPr>
          <w:sz w:val="28"/>
          <w:szCs w:val="28"/>
        </w:rPr>
        <w:t xml:space="preserve"> </w:t>
      </w:r>
      <w:r w:rsidRPr="00D26F67">
        <w:rPr>
          <w:sz w:val="28"/>
          <w:szCs w:val="28"/>
        </w:rPr>
        <w:t>опубликования (обнародования).</w:t>
      </w:r>
    </w:p>
    <w:p w:rsidR="00C90C9C" w:rsidRDefault="00C90C9C" w:rsidP="00C90C9C">
      <w:pPr>
        <w:spacing w:line="360" w:lineRule="auto"/>
        <w:jc w:val="both"/>
        <w:rPr>
          <w:sz w:val="28"/>
          <w:szCs w:val="28"/>
        </w:rPr>
      </w:pPr>
    </w:p>
    <w:p w:rsidR="00C90C9C" w:rsidRDefault="00C90C9C" w:rsidP="00C90C9C">
      <w:pPr>
        <w:rPr>
          <w:sz w:val="28"/>
          <w:szCs w:val="28"/>
        </w:rPr>
      </w:pPr>
    </w:p>
    <w:p w:rsidR="00C90C9C" w:rsidRDefault="00C90C9C" w:rsidP="00C90C9C">
      <w:pPr>
        <w:rPr>
          <w:sz w:val="28"/>
          <w:szCs w:val="28"/>
        </w:rPr>
      </w:pPr>
      <w:r>
        <w:rPr>
          <w:sz w:val="28"/>
          <w:szCs w:val="28"/>
        </w:rPr>
        <w:t xml:space="preserve">И.о. главы Кикнурского муниципального </w:t>
      </w:r>
    </w:p>
    <w:p w:rsidR="00C90C9C" w:rsidRDefault="00C90C9C" w:rsidP="00C90C9C">
      <w:pPr>
        <w:rPr>
          <w:sz w:val="28"/>
          <w:szCs w:val="28"/>
        </w:rPr>
      </w:pPr>
      <w:r>
        <w:rPr>
          <w:sz w:val="28"/>
          <w:szCs w:val="28"/>
        </w:rPr>
        <w:t xml:space="preserve">округа, первый заместитель главы </w:t>
      </w:r>
    </w:p>
    <w:p w:rsidR="00C90C9C" w:rsidRDefault="00C90C9C" w:rsidP="00C90C9C">
      <w:pPr>
        <w:tabs>
          <w:tab w:val="left" w:pos="7230"/>
          <w:tab w:val="left" w:pos="7513"/>
        </w:tabs>
        <w:rPr>
          <w:sz w:val="28"/>
          <w:szCs w:val="28"/>
        </w:rPr>
      </w:pPr>
      <w:r>
        <w:rPr>
          <w:sz w:val="28"/>
          <w:szCs w:val="28"/>
        </w:rPr>
        <w:t>администрации округа     М.Н. Хлыбов</w:t>
      </w:r>
    </w:p>
    <w:p w:rsidR="00C90C9C" w:rsidRPr="009B5D73" w:rsidRDefault="00C90C9C" w:rsidP="00C90C9C">
      <w:r>
        <w:rPr>
          <w:sz w:val="28"/>
          <w:szCs w:val="28"/>
        </w:rPr>
        <w:t xml:space="preserve">                                          </w:t>
      </w:r>
    </w:p>
    <w:p w:rsidR="00CD5B08" w:rsidRDefault="00CD5B08">
      <w:pPr>
        <w:spacing w:after="160" w:line="259" w:lineRule="auto"/>
        <w:rPr>
          <w:b/>
          <w:bCs/>
          <w:sz w:val="28"/>
          <w:szCs w:val="28"/>
        </w:rPr>
      </w:pPr>
    </w:p>
    <w:p w:rsidR="00C90C9C" w:rsidRDefault="00C90C9C">
      <w:pPr>
        <w:spacing w:after="160" w:line="259" w:lineRule="auto"/>
        <w:rPr>
          <w:b/>
          <w:bCs/>
          <w:sz w:val="28"/>
          <w:szCs w:val="28"/>
        </w:rPr>
      </w:pPr>
    </w:p>
    <w:p w:rsidR="00C90C9C" w:rsidRDefault="00C90C9C">
      <w:pPr>
        <w:spacing w:after="160" w:line="259" w:lineRule="auto"/>
        <w:rPr>
          <w:b/>
          <w:bCs/>
          <w:sz w:val="28"/>
          <w:szCs w:val="28"/>
        </w:rPr>
      </w:pPr>
    </w:p>
    <w:p w:rsidR="00C90C9C" w:rsidRDefault="00C90C9C">
      <w:pPr>
        <w:spacing w:after="160" w:line="259" w:lineRule="auto"/>
        <w:rPr>
          <w:b/>
          <w:bCs/>
          <w:sz w:val="28"/>
          <w:szCs w:val="28"/>
        </w:rPr>
      </w:pPr>
    </w:p>
    <w:p w:rsidR="00C90C9C" w:rsidRDefault="00C90C9C">
      <w:pPr>
        <w:spacing w:after="160" w:line="259" w:lineRule="auto"/>
        <w:rPr>
          <w:b/>
          <w:bCs/>
          <w:sz w:val="28"/>
          <w:szCs w:val="28"/>
        </w:rPr>
      </w:pPr>
    </w:p>
    <w:p w:rsidR="00C90C9C" w:rsidRDefault="00C90C9C">
      <w:pPr>
        <w:spacing w:after="160" w:line="259" w:lineRule="auto"/>
        <w:rPr>
          <w:b/>
          <w:bCs/>
          <w:sz w:val="28"/>
          <w:szCs w:val="28"/>
        </w:rPr>
      </w:pPr>
    </w:p>
    <w:p w:rsidR="00C90C9C" w:rsidRDefault="00C90C9C">
      <w:pPr>
        <w:spacing w:after="160" w:line="259" w:lineRule="auto"/>
        <w:rPr>
          <w:b/>
          <w:bCs/>
          <w:sz w:val="28"/>
          <w:szCs w:val="28"/>
        </w:rPr>
      </w:pPr>
    </w:p>
    <w:p w:rsidR="00C90C9C" w:rsidRDefault="00C90C9C">
      <w:pPr>
        <w:spacing w:after="160" w:line="259" w:lineRule="auto"/>
        <w:rPr>
          <w:b/>
          <w:bCs/>
          <w:sz w:val="28"/>
          <w:szCs w:val="28"/>
        </w:rPr>
      </w:pPr>
    </w:p>
    <w:p w:rsidR="00C90C9C" w:rsidRDefault="00C90C9C">
      <w:pPr>
        <w:spacing w:after="160" w:line="259" w:lineRule="auto"/>
        <w:rPr>
          <w:b/>
          <w:bCs/>
          <w:sz w:val="28"/>
          <w:szCs w:val="28"/>
        </w:rPr>
      </w:pPr>
    </w:p>
    <w:p w:rsidR="00C90C9C" w:rsidRDefault="00C90C9C">
      <w:pPr>
        <w:spacing w:after="160" w:line="259" w:lineRule="auto"/>
        <w:rPr>
          <w:b/>
          <w:bCs/>
          <w:sz w:val="28"/>
          <w:szCs w:val="28"/>
        </w:rPr>
      </w:pPr>
    </w:p>
    <w:p w:rsidR="00C90C9C" w:rsidRDefault="00C90C9C" w:rsidP="00C90C9C">
      <w:pPr>
        <w:jc w:val="center"/>
        <w:rPr>
          <w:sz w:val="26"/>
          <w:szCs w:val="26"/>
        </w:rPr>
      </w:pPr>
    </w:p>
    <w:p w:rsidR="00C90C9C" w:rsidRDefault="00C90C9C" w:rsidP="00C90C9C">
      <w:pPr>
        <w:jc w:val="center"/>
        <w:rPr>
          <w:sz w:val="26"/>
          <w:szCs w:val="26"/>
        </w:rPr>
      </w:pPr>
    </w:p>
    <w:p w:rsidR="00C90C9C" w:rsidRDefault="00C90C9C" w:rsidP="00C90C9C">
      <w:pPr>
        <w:jc w:val="center"/>
        <w:rPr>
          <w:sz w:val="26"/>
          <w:szCs w:val="26"/>
        </w:rPr>
      </w:pPr>
      <w:r w:rsidRPr="00872DC9">
        <w:rPr>
          <w:noProof/>
          <w:sz w:val="26"/>
          <w:szCs w:val="26"/>
        </w:rPr>
        <w:lastRenderedPageBreak/>
        <w:drawing>
          <wp:anchor distT="0" distB="0" distL="114300" distR="114300" simplePos="0" relativeHeight="251688960" behindDoc="0" locked="0" layoutInCell="1" allowOverlap="1" wp14:anchorId="39CD3098" wp14:editId="0FCE0645">
            <wp:simplePos x="0" y="0"/>
            <wp:positionH relativeFrom="column">
              <wp:posOffset>2787015</wp:posOffset>
            </wp:positionH>
            <wp:positionV relativeFrom="paragraph">
              <wp:posOffset>-243840</wp:posOffset>
            </wp:positionV>
            <wp:extent cx="571500" cy="723900"/>
            <wp:effectExtent l="1905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46" cstate="print"/>
                    <a:srcRect/>
                    <a:stretch>
                      <a:fillRect/>
                    </a:stretch>
                  </pic:blipFill>
                  <pic:spPr bwMode="auto">
                    <a:xfrm rot="-21600000">
                      <a:off x="0" y="0"/>
                      <a:ext cx="571500" cy="723900"/>
                    </a:xfrm>
                    <a:prstGeom prst="rect">
                      <a:avLst/>
                    </a:prstGeom>
                    <a:noFill/>
                    <a:ln w="9525">
                      <a:noFill/>
                      <a:miter lim="800000"/>
                      <a:headEnd/>
                      <a:tailEnd/>
                    </a:ln>
                  </pic:spPr>
                </pic:pic>
              </a:graphicData>
            </a:graphic>
          </wp:anchor>
        </w:drawing>
      </w:r>
    </w:p>
    <w:p w:rsidR="00C90C9C" w:rsidRDefault="00C90C9C" w:rsidP="00C90C9C">
      <w:pPr>
        <w:jc w:val="center"/>
        <w:rPr>
          <w:sz w:val="26"/>
          <w:szCs w:val="26"/>
        </w:rPr>
      </w:pPr>
    </w:p>
    <w:p w:rsidR="00C90C9C" w:rsidRDefault="00C90C9C" w:rsidP="00C90C9C">
      <w:pPr>
        <w:jc w:val="center"/>
        <w:rPr>
          <w:sz w:val="26"/>
          <w:szCs w:val="26"/>
        </w:rPr>
      </w:pPr>
    </w:p>
    <w:p w:rsidR="00C90C9C" w:rsidRDefault="00C90C9C" w:rsidP="00C90C9C">
      <w:pPr>
        <w:jc w:val="center"/>
        <w:rPr>
          <w:b/>
          <w:sz w:val="28"/>
          <w:szCs w:val="28"/>
        </w:rPr>
      </w:pPr>
    </w:p>
    <w:p w:rsidR="00C90C9C" w:rsidRDefault="00C90C9C" w:rsidP="00C90C9C">
      <w:pPr>
        <w:jc w:val="center"/>
        <w:rPr>
          <w:b/>
          <w:sz w:val="28"/>
          <w:szCs w:val="28"/>
        </w:rPr>
      </w:pPr>
      <w:r w:rsidRPr="007C25C4">
        <w:rPr>
          <w:b/>
          <w:sz w:val="28"/>
          <w:szCs w:val="28"/>
        </w:rPr>
        <w:t>АДМИНИСТРАЦИЯ</w:t>
      </w:r>
      <w:r>
        <w:rPr>
          <w:b/>
          <w:sz w:val="28"/>
          <w:szCs w:val="28"/>
        </w:rPr>
        <w:t xml:space="preserve"> </w:t>
      </w:r>
      <w:r w:rsidRPr="007C25C4">
        <w:rPr>
          <w:b/>
          <w:sz w:val="28"/>
          <w:szCs w:val="28"/>
        </w:rPr>
        <w:t xml:space="preserve">КИКНУРСКОГО </w:t>
      </w:r>
    </w:p>
    <w:p w:rsidR="00C90C9C" w:rsidRDefault="00C90C9C" w:rsidP="00C90C9C">
      <w:pPr>
        <w:jc w:val="center"/>
        <w:rPr>
          <w:b/>
          <w:sz w:val="28"/>
          <w:szCs w:val="28"/>
        </w:rPr>
      </w:pPr>
      <w:r w:rsidRPr="007C25C4">
        <w:rPr>
          <w:b/>
          <w:sz w:val="28"/>
          <w:szCs w:val="28"/>
        </w:rPr>
        <w:t xml:space="preserve">МУНИЦИПАЛЬНОГО </w:t>
      </w:r>
      <w:r>
        <w:rPr>
          <w:b/>
          <w:sz w:val="28"/>
          <w:szCs w:val="28"/>
        </w:rPr>
        <w:t>ОКРУГА</w:t>
      </w:r>
    </w:p>
    <w:p w:rsidR="00C90C9C" w:rsidRPr="007C25C4" w:rsidRDefault="00C90C9C" w:rsidP="00C90C9C">
      <w:pPr>
        <w:spacing w:after="360"/>
        <w:jc w:val="center"/>
        <w:rPr>
          <w:b/>
          <w:sz w:val="28"/>
          <w:szCs w:val="28"/>
        </w:rPr>
      </w:pPr>
      <w:r>
        <w:rPr>
          <w:b/>
          <w:sz w:val="28"/>
          <w:szCs w:val="28"/>
        </w:rPr>
        <w:t xml:space="preserve"> КИРОВСКОЙ ОБЛАСТИ</w:t>
      </w:r>
    </w:p>
    <w:p w:rsidR="00C90C9C" w:rsidRPr="0043387D" w:rsidRDefault="00C90C9C" w:rsidP="00C90C9C">
      <w:pPr>
        <w:jc w:val="center"/>
        <w:rPr>
          <w:sz w:val="26"/>
          <w:szCs w:val="26"/>
        </w:rPr>
      </w:pPr>
    </w:p>
    <w:p w:rsidR="00C90C9C" w:rsidRDefault="00C90C9C" w:rsidP="00C90C9C">
      <w:pPr>
        <w:jc w:val="center"/>
        <w:rPr>
          <w:b/>
          <w:sz w:val="26"/>
          <w:szCs w:val="26"/>
        </w:rPr>
      </w:pPr>
      <w:r w:rsidRPr="007847DB">
        <w:rPr>
          <w:b/>
          <w:sz w:val="26"/>
          <w:szCs w:val="26"/>
        </w:rPr>
        <w:t>ПОСТАНОВЛЕНИЕ</w:t>
      </w:r>
    </w:p>
    <w:p w:rsidR="00C90C9C" w:rsidRPr="007847DB" w:rsidRDefault="00C90C9C" w:rsidP="00C90C9C">
      <w:pPr>
        <w:jc w:val="center"/>
        <w:rPr>
          <w:b/>
          <w:sz w:val="26"/>
          <w:szCs w:val="26"/>
        </w:rPr>
      </w:pPr>
    </w:p>
    <w:p w:rsidR="00C90C9C" w:rsidRDefault="00C90C9C" w:rsidP="00C90C9C">
      <w:pPr>
        <w:jc w:val="center"/>
        <w:rPr>
          <w:sz w:val="26"/>
          <w:szCs w:val="26"/>
        </w:rPr>
      </w:pPr>
      <w:r>
        <w:rPr>
          <w:sz w:val="26"/>
          <w:szCs w:val="26"/>
          <w:u w:val="single"/>
        </w:rPr>
        <w:t>27.01.2025</w:t>
      </w:r>
      <w:r w:rsidRPr="0043387D">
        <w:rPr>
          <w:sz w:val="26"/>
          <w:szCs w:val="26"/>
        </w:rPr>
        <w:tab/>
      </w:r>
      <w:r w:rsidRPr="0043387D">
        <w:rPr>
          <w:sz w:val="26"/>
          <w:szCs w:val="26"/>
        </w:rPr>
        <w:tab/>
      </w:r>
      <w:r w:rsidRPr="0043387D">
        <w:rPr>
          <w:sz w:val="26"/>
          <w:szCs w:val="26"/>
        </w:rPr>
        <w:tab/>
      </w:r>
      <w:r w:rsidRPr="0043387D">
        <w:rPr>
          <w:sz w:val="26"/>
          <w:szCs w:val="26"/>
        </w:rPr>
        <w:tab/>
      </w:r>
      <w:r w:rsidRPr="0043387D">
        <w:rPr>
          <w:sz w:val="26"/>
          <w:szCs w:val="26"/>
        </w:rPr>
        <w:tab/>
      </w:r>
      <w:r>
        <w:rPr>
          <w:sz w:val="26"/>
          <w:szCs w:val="26"/>
        </w:rPr>
        <w:t xml:space="preserve">                  </w:t>
      </w:r>
      <w:r w:rsidRPr="0043387D">
        <w:rPr>
          <w:sz w:val="26"/>
          <w:szCs w:val="26"/>
        </w:rPr>
        <w:tab/>
      </w:r>
      <w:r w:rsidRPr="0043387D">
        <w:rPr>
          <w:sz w:val="26"/>
          <w:szCs w:val="26"/>
        </w:rPr>
        <w:tab/>
      </w:r>
      <w:r>
        <w:rPr>
          <w:sz w:val="26"/>
          <w:szCs w:val="26"/>
        </w:rPr>
        <w:t xml:space="preserve">                 № </w:t>
      </w:r>
      <w:r>
        <w:rPr>
          <w:sz w:val="26"/>
          <w:szCs w:val="26"/>
          <w:u w:val="single"/>
        </w:rPr>
        <w:t>60</w:t>
      </w:r>
    </w:p>
    <w:p w:rsidR="00C90C9C" w:rsidRDefault="00C90C9C" w:rsidP="00C90C9C">
      <w:pPr>
        <w:ind w:left="-284"/>
        <w:jc w:val="center"/>
        <w:rPr>
          <w:sz w:val="26"/>
          <w:szCs w:val="26"/>
        </w:rPr>
      </w:pPr>
    </w:p>
    <w:p w:rsidR="00C90C9C" w:rsidRPr="0043387D" w:rsidRDefault="00C90C9C" w:rsidP="00C90C9C">
      <w:pPr>
        <w:jc w:val="center"/>
        <w:rPr>
          <w:sz w:val="26"/>
          <w:szCs w:val="26"/>
        </w:rPr>
      </w:pPr>
      <w:r>
        <w:rPr>
          <w:sz w:val="26"/>
          <w:szCs w:val="26"/>
        </w:rPr>
        <w:t>пгт Кикнур</w:t>
      </w:r>
    </w:p>
    <w:p w:rsidR="00C90C9C" w:rsidRDefault="00C90C9C" w:rsidP="00C90C9C">
      <w:pPr>
        <w:widowControl w:val="0"/>
        <w:tabs>
          <w:tab w:val="left" w:pos="765"/>
          <w:tab w:val="center" w:pos="4677"/>
        </w:tabs>
        <w:autoSpaceDE w:val="0"/>
        <w:autoSpaceDN w:val="0"/>
        <w:rPr>
          <w:sz w:val="26"/>
          <w:szCs w:val="26"/>
        </w:rPr>
      </w:pPr>
    </w:p>
    <w:p w:rsidR="00C90C9C" w:rsidRPr="0043387D" w:rsidRDefault="00C90C9C" w:rsidP="00C90C9C">
      <w:pPr>
        <w:widowControl w:val="0"/>
        <w:tabs>
          <w:tab w:val="left" w:pos="765"/>
          <w:tab w:val="center" w:pos="4677"/>
        </w:tabs>
        <w:autoSpaceDE w:val="0"/>
        <w:autoSpaceDN w:val="0"/>
        <w:rPr>
          <w:bCs/>
          <w:sz w:val="26"/>
          <w:szCs w:val="26"/>
        </w:rPr>
      </w:pPr>
    </w:p>
    <w:p w:rsidR="00C90C9C" w:rsidRPr="00D1648A" w:rsidRDefault="00C90C9C" w:rsidP="00C90C9C">
      <w:pPr>
        <w:widowControl w:val="0"/>
        <w:tabs>
          <w:tab w:val="left" w:pos="765"/>
          <w:tab w:val="center" w:pos="4677"/>
        </w:tabs>
        <w:autoSpaceDE w:val="0"/>
        <w:autoSpaceDN w:val="0"/>
        <w:jc w:val="center"/>
        <w:rPr>
          <w:b/>
          <w:bCs/>
          <w:sz w:val="28"/>
          <w:szCs w:val="28"/>
        </w:rPr>
      </w:pPr>
      <w:r w:rsidRPr="00D1648A">
        <w:rPr>
          <w:b/>
          <w:bCs/>
          <w:sz w:val="28"/>
          <w:szCs w:val="28"/>
        </w:rPr>
        <w:t xml:space="preserve">О внесении изменений в постановление </w:t>
      </w:r>
      <w:r>
        <w:rPr>
          <w:b/>
          <w:bCs/>
          <w:sz w:val="28"/>
          <w:szCs w:val="28"/>
        </w:rPr>
        <w:t>а</w:t>
      </w:r>
      <w:r w:rsidRPr="00D1648A">
        <w:rPr>
          <w:b/>
          <w:bCs/>
          <w:sz w:val="28"/>
          <w:szCs w:val="28"/>
        </w:rPr>
        <w:t>дминистрации</w:t>
      </w:r>
      <w:r>
        <w:rPr>
          <w:b/>
          <w:bCs/>
          <w:sz w:val="28"/>
          <w:szCs w:val="28"/>
        </w:rPr>
        <w:t xml:space="preserve"> Кикнурского муниципального округа Кировской области </w:t>
      </w:r>
      <w:r w:rsidRPr="00D1648A">
        <w:rPr>
          <w:b/>
          <w:bCs/>
          <w:sz w:val="28"/>
          <w:szCs w:val="28"/>
        </w:rPr>
        <w:t>от 03</w:t>
      </w:r>
      <w:r>
        <w:rPr>
          <w:b/>
          <w:bCs/>
          <w:sz w:val="28"/>
          <w:szCs w:val="28"/>
        </w:rPr>
        <w:t>.</w:t>
      </w:r>
      <w:r w:rsidRPr="00D1648A">
        <w:rPr>
          <w:b/>
          <w:bCs/>
          <w:sz w:val="28"/>
          <w:szCs w:val="28"/>
        </w:rPr>
        <w:t>05</w:t>
      </w:r>
      <w:r>
        <w:rPr>
          <w:b/>
          <w:bCs/>
          <w:sz w:val="28"/>
          <w:szCs w:val="28"/>
        </w:rPr>
        <w:t>.</w:t>
      </w:r>
      <w:r w:rsidRPr="00D1648A">
        <w:rPr>
          <w:b/>
          <w:bCs/>
          <w:sz w:val="28"/>
          <w:szCs w:val="28"/>
        </w:rPr>
        <w:t>2024  № 297</w:t>
      </w:r>
    </w:p>
    <w:p w:rsidR="00C90C9C" w:rsidRPr="00D1648A" w:rsidRDefault="00C90C9C" w:rsidP="00C90C9C">
      <w:pPr>
        <w:widowControl w:val="0"/>
        <w:tabs>
          <w:tab w:val="left" w:pos="765"/>
          <w:tab w:val="center" w:pos="4677"/>
        </w:tabs>
        <w:autoSpaceDE w:val="0"/>
        <w:autoSpaceDN w:val="0"/>
        <w:jc w:val="center"/>
        <w:rPr>
          <w:b/>
          <w:bCs/>
          <w:sz w:val="28"/>
          <w:szCs w:val="28"/>
        </w:rPr>
      </w:pPr>
      <w:r>
        <w:rPr>
          <w:b/>
          <w:bCs/>
          <w:sz w:val="28"/>
          <w:szCs w:val="28"/>
        </w:rPr>
        <w:t>«</w:t>
      </w:r>
      <w:r w:rsidRPr="00D1648A">
        <w:rPr>
          <w:b/>
          <w:bCs/>
          <w:sz w:val="28"/>
          <w:szCs w:val="28"/>
        </w:rPr>
        <w:t xml:space="preserve">О Порядке формирования муниципальных социальных заказов на оказание </w:t>
      </w:r>
      <w:r w:rsidRPr="00D1648A">
        <w:rPr>
          <w:b/>
          <w:bCs/>
          <w:iCs/>
          <w:sz w:val="28"/>
          <w:szCs w:val="28"/>
        </w:rPr>
        <w:t>муниципальных</w:t>
      </w:r>
      <w:r w:rsidRPr="00D1648A">
        <w:rPr>
          <w:b/>
          <w:bCs/>
          <w:sz w:val="28"/>
          <w:szCs w:val="28"/>
        </w:rPr>
        <w:t xml:space="preserve"> услуг в социальной сфере, отнесенных к полномочиям органов местного самоуправления </w:t>
      </w:r>
      <w:r w:rsidRPr="00D1648A">
        <w:rPr>
          <w:b/>
          <w:sz w:val="28"/>
          <w:szCs w:val="28"/>
        </w:rPr>
        <w:t>Кикнурского муниципального округа Кировской области</w:t>
      </w:r>
      <w:r w:rsidRPr="00D1648A">
        <w:rPr>
          <w:b/>
          <w:bCs/>
          <w:sz w:val="28"/>
          <w:szCs w:val="28"/>
        </w:rPr>
        <w:t xml:space="preserve">  о форме и сроках формирования отчета об их исполнении</w:t>
      </w:r>
      <w:r>
        <w:rPr>
          <w:b/>
          <w:bCs/>
          <w:sz w:val="28"/>
          <w:szCs w:val="28"/>
        </w:rPr>
        <w:t>»</w:t>
      </w:r>
    </w:p>
    <w:p w:rsidR="00C90C9C" w:rsidRPr="007847DB" w:rsidRDefault="00C90C9C" w:rsidP="00C90C9C">
      <w:pPr>
        <w:rPr>
          <w:b/>
          <w:sz w:val="28"/>
          <w:szCs w:val="28"/>
        </w:rPr>
      </w:pPr>
    </w:p>
    <w:p w:rsidR="00C90C9C" w:rsidRPr="00091682" w:rsidRDefault="00C90C9C" w:rsidP="00C90C9C">
      <w:pPr>
        <w:spacing w:line="360" w:lineRule="exact"/>
        <w:jc w:val="both"/>
        <w:rPr>
          <w:sz w:val="28"/>
          <w:szCs w:val="28"/>
        </w:rPr>
      </w:pPr>
      <w:r>
        <w:rPr>
          <w:sz w:val="28"/>
          <w:szCs w:val="28"/>
        </w:rPr>
        <w:tab/>
      </w:r>
      <w:r w:rsidRPr="00091682">
        <w:rPr>
          <w:sz w:val="28"/>
          <w:szCs w:val="28"/>
        </w:rPr>
        <w:t>В соответствии с Федеральным законом от 26.12.2024 № 476-ФЗ</w:t>
      </w:r>
      <w:r w:rsidRPr="00091682">
        <w:rPr>
          <w:sz w:val="28"/>
          <w:szCs w:val="28"/>
        </w:rPr>
        <w:br/>
      </w:r>
      <w:r>
        <w:rPr>
          <w:sz w:val="28"/>
          <w:szCs w:val="28"/>
        </w:rPr>
        <w:t>«</w:t>
      </w:r>
      <w:r w:rsidRPr="00091682">
        <w:rPr>
          <w:sz w:val="28"/>
          <w:szCs w:val="28"/>
        </w:rPr>
        <w:t>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Администрация Кикнурского муниципального округа Кировской области постановляет:</w:t>
      </w:r>
    </w:p>
    <w:p w:rsidR="00C90C9C" w:rsidRPr="00091682" w:rsidRDefault="00C90C9C" w:rsidP="00C90C9C">
      <w:pPr>
        <w:pStyle w:val="a3"/>
        <w:numPr>
          <w:ilvl w:val="0"/>
          <w:numId w:val="30"/>
        </w:numPr>
        <w:spacing w:line="360" w:lineRule="exact"/>
        <w:ind w:left="0" w:firstLine="709"/>
        <w:jc w:val="both"/>
        <w:rPr>
          <w:sz w:val="28"/>
          <w:szCs w:val="28"/>
        </w:rPr>
      </w:pPr>
      <w:r w:rsidRPr="00091682">
        <w:rPr>
          <w:sz w:val="28"/>
          <w:szCs w:val="28"/>
        </w:rPr>
        <w:t>Утвердить перечень муниципальных услуг в социальной сфере, в отношении которых формируется муниципальный социальный заказ на оказание муниципальных услуг в социальной сфере, отнесенных к полномочиям органов местного самоуправления Кикнурского муниципального округа Кировской области в соответствии с приложением к настоящему постановлению (далее – Перечень услуг).</w:t>
      </w:r>
    </w:p>
    <w:p w:rsidR="00C90C9C" w:rsidRPr="00091682" w:rsidRDefault="00C90C9C" w:rsidP="00C90C9C">
      <w:pPr>
        <w:pStyle w:val="a3"/>
        <w:numPr>
          <w:ilvl w:val="0"/>
          <w:numId w:val="30"/>
        </w:numPr>
        <w:spacing w:line="360" w:lineRule="exact"/>
        <w:ind w:left="0" w:firstLine="709"/>
        <w:jc w:val="both"/>
        <w:rPr>
          <w:sz w:val="28"/>
          <w:szCs w:val="28"/>
        </w:rPr>
      </w:pPr>
      <w:r>
        <w:rPr>
          <w:sz w:val="28"/>
          <w:szCs w:val="28"/>
        </w:rPr>
        <w:t>Управлению образования администрации Кикнурского муниципального округа Кировской области</w:t>
      </w:r>
      <w:r w:rsidRPr="00091682">
        <w:rPr>
          <w:sz w:val="28"/>
          <w:szCs w:val="28"/>
        </w:rPr>
        <w:t xml:space="preserve"> обеспечить размещение информации о Перечне услуг на едином портале бюджетной системы Российской Федерации в информационно-телекоммуникационной сети «Интернет».</w:t>
      </w:r>
    </w:p>
    <w:p w:rsidR="00C90C9C" w:rsidRPr="00091682" w:rsidRDefault="00C90C9C" w:rsidP="00C90C9C">
      <w:pPr>
        <w:pStyle w:val="a3"/>
        <w:numPr>
          <w:ilvl w:val="0"/>
          <w:numId w:val="30"/>
        </w:numPr>
        <w:spacing w:line="360" w:lineRule="exact"/>
        <w:ind w:left="0" w:firstLine="709"/>
        <w:jc w:val="both"/>
        <w:rPr>
          <w:sz w:val="28"/>
          <w:szCs w:val="28"/>
        </w:rPr>
      </w:pPr>
      <w:r w:rsidRPr="00091682">
        <w:rPr>
          <w:sz w:val="28"/>
          <w:szCs w:val="28"/>
        </w:rPr>
        <w:t>Внести в Порядок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Кикнурского муниципального округа Кировской области   следующие изменения:</w:t>
      </w:r>
    </w:p>
    <w:p w:rsidR="00C90C9C" w:rsidRPr="00091682" w:rsidRDefault="00C90C9C" w:rsidP="00C90C9C">
      <w:pPr>
        <w:pStyle w:val="a3"/>
        <w:numPr>
          <w:ilvl w:val="1"/>
          <w:numId w:val="30"/>
        </w:numPr>
        <w:spacing w:line="360" w:lineRule="exact"/>
        <w:ind w:left="0" w:firstLine="709"/>
        <w:jc w:val="both"/>
        <w:rPr>
          <w:sz w:val="28"/>
          <w:szCs w:val="28"/>
        </w:rPr>
      </w:pPr>
      <w:r w:rsidRPr="00091682">
        <w:rPr>
          <w:sz w:val="28"/>
          <w:szCs w:val="28"/>
        </w:rPr>
        <w:lastRenderedPageBreak/>
        <w:t>абзац 7 пункта 1 порядка изложить в следующей редакции «правила выбора способа (способов) определения исполнителя услуг из числа способов, установленных частью 3 статьи 7 Федерального закона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определения объема оказания муниципальных услуг в социальной сфере на основании муниципального задания на оказание муниципальных услуг (выполнение работ), включаемого в муниципальный социальный заказ, если способ (способы) определения исполнителей услуг не определен (не определены) федеральными законами»;</w:t>
      </w:r>
    </w:p>
    <w:p w:rsidR="00C90C9C" w:rsidRPr="00091682" w:rsidRDefault="00C90C9C" w:rsidP="00C90C9C">
      <w:pPr>
        <w:pStyle w:val="a3"/>
        <w:numPr>
          <w:ilvl w:val="1"/>
          <w:numId w:val="30"/>
        </w:numPr>
        <w:spacing w:line="360" w:lineRule="exact"/>
        <w:ind w:left="0" w:firstLine="709"/>
        <w:jc w:val="both"/>
        <w:rPr>
          <w:sz w:val="28"/>
          <w:szCs w:val="28"/>
        </w:rPr>
      </w:pPr>
      <w:r w:rsidRPr="00091682">
        <w:rPr>
          <w:sz w:val="28"/>
          <w:szCs w:val="28"/>
        </w:rPr>
        <w:t>пункт 1 после абзаца 9 дополнить абзацем 10 следующего содержания «показатели эффективности организации оказания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 значения таких показателей и план достижения таких показателей с учетом особенностей, установленных частью 8 статьи 6 Федерального закона №189-ФЗ». Абзацы 10 и 11 пункта 1 считать абзацами 11 и 12 соответственно;</w:t>
      </w:r>
    </w:p>
    <w:p w:rsidR="00C90C9C" w:rsidRPr="00091682" w:rsidRDefault="00C90C9C" w:rsidP="00C90C9C">
      <w:pPr>
        <w:pStyle w:val="a3"/>
        <w:numPr>
          <w:ilvl w:val="1"/>
          <w:numId w:val="30"/>
        </w:numPr>
        <w:spacing w:line="360" w:lineRule="exact"/>
        <w:ind w:left="0" w:firstLine="709"/>
        <w:jc w:val="both"/>
        <w:rPr>
          <w:sz w:val="28"/>
          <w:szCs w:val="28"/>
        </w:rPr>
      </w:pPr>
      <w:r w:rsidRPr="00091682">
        <w:rPr>
          <w:sz w:val="28"/>
          <w:szCs w:val="28"/>
        </w:rPr>
        <w:t>в пункте 7 слова «согласно приложению к настоящему Порядку» заменить словами «согласно Приложению №1 к настоящему Порядку»;</w:t>
      </w:r>
    </w:p>
    <w:p w:rsidR="00C90C9C" w:rsidRPr="00091682" w:rsidRDefault="00C90C9C" w:rsidP="00C90C9C">
      <w:pPr>
        <w:pStyle w:val="a3"/>
        <w:numPr>
          <w:ilvl w:val="1"/>
          <w:numId w:val="30"/>
        </w:numPr>
        <w:spacing w:line="360" w:lineRule="exact"/>
        <w:ind w:left="0" w:firstLine="709"/>
        <w:jc w:val="both"/>
        <w:rPr>
          <w:sz w:val="28"/>
          <w:szCs w:val="28"/>
        </w:rPr>
      </w:pPr>
      <w:r w:rsidRPr="00091682">
        <w:rPr>
          <w:sz w:val="28"/>
          <w:szCs w:val="28"/>
        </w:rPr>
        <w:t>в абзаце 1 пункта 12 слова «если такой способ не определен федеральными законами, решениями Президента Российской Федерации, Правительства Российской Федерации, законами региона нормативными правовыми актами Правительства региона» заменить словами «если способ (способы) определения исполнителей услуг не определен (не определены) федеральными законами»;</w:t>
      </w:r>
    </w:p>
    <w:p w:rsidR="00C90C9C" w:rsidRPr="00091682" w:rsidRDefault="00C90C9C" w:rsidP="00C90C9C">
      <w:pPr>
        <w:pStyle w:val="a3"/>
        <w:numPr>
          <w:ilvl w:val="1"/>
          <w:numId w:val="30"/>
        </w:numPr>
        <w:spacing w:line="360" w:lineRule="exact"/>
        <w:ind w:left="0" w:firstLine="709"/>
        <w:jc w:val="both"/>
        <w:rPr>
          <w:sz w:val="28"/>
          <w:szCs w:val="28"/>
        </w:rPr>
      </w:pPr>
      <w:r w:rsidRPr="00091682">
        <w:rPr>
          <w:sz w:val="28"/>
          <w:szCs w:val="28"/>
        </w:rPr>
        <w:t>в пункте 16 слова «в порядке, установленном Министерством финансов Российской Федерации» заменить словами «в соответствии с порядком размещения такой информации,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C90C9C" w:rsidRPr="00091682" w:rsidRDefault="00C90C9C" w:rsidP="00C90C9C">
      <w:pPr>
        <w:pStyle w:val="a3"/>
        <w:numPr>
          <w:ilvl w:val="1"/>
          <w:numId w:val="30"/>
        </w:numPr>
        <w:spacing w:line="360" w:lineRule="exact"/>
        <w:ind w:left="0" w:firstLine="709"/>
        <w:jc w:val="both"/>
        <w:rPr>
          <w:sz w:val="28"/>
          <w:szCs w:val="28"/>
        </w:rPr>
      </w:pPr>
      <w:r w:rsidRPr="00091682">
        <w:rPr>
          <w:sz w:val="28"/>
          <w:szCs w:val="28"/>
        </w:rPr>
        <w:t>дополнить порядок пунктом 34 следующего содержания «Показатели эффективности организации оказания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 значения таких показателей и план достижения по годам исполнения муниципального социального заказа устанавливаются в соответствии с Приложением №2 к настоящему Порядку и подлежат размещению на едином портале бюджетной системы Российской Федерации в информационно-телекоммуникационной сети «Интернет».</w:t>
      </w:r>
    </w:p>
    <w:p w:rsidR="00C90C9C" w:rsidRPr="00091682" w:rsidRDefault="00C90C9C" w:rsidP="00C90C9C">
      <w:pPr>
        <w:pStyle w:val="a3"/>
        <w:numPr>
          <w:ilvl w:val="1"/>
          <w:numId w:val="30"/>
        </w:numPr>
        <w:spacing w:line="360" w:lineRule="exact"/>
        <w:ind w:left="0" w:firstLine="709"/>
        <w:jc w:val="both"/>
        <w:rPr>
          <w:sz w:val="28"/>
          <w:szCs w:val="28"/>
        </w:rPr>
      </w:pPr>
      <w:r w:rsidRPr="00091682">
        <w:rPr>
          <w:sz w:val="28"/>
          <w:szCs w:val="28"/>
        </w:rPr>
        <w:lastRenderedPageBreak/>
        <w:t>Приложение к порядку «Муниципальный социальный заказ на оказание муниципальных услуг в социальной сфере на 2024</w:t>
      </w:r>
      <w:r>
        <w:rPr>
          <w:sz w:val="28"/>
          <w:szCs w:val="28"/>
        </w:rPr>
        <w:t xml:space="preserve"> год и на плановый период 2025 – </w:t>
      </w:r>
      <w:r w:rsidRPr="00091682">
        <w:rPr>
          <w:sz w:val="28"/>
          <w:szCs w:val="28"/>
        </w:rPr>
        <w:t>2026 годов» считать Приложением №1.</w:t>
      </w:r>
    </w:p>
    <w:p w:rsidR="00C90C9C" w:rsidRDefault="00C90C9C" w:rsidP="00C90C9C">
      <w:pPr>
        <w:pStyle w:val="a3"/>
        <w:numPr>
          <w:ilvl w:val="0"/>
          <w:numId w:val="30"/>
        </w:numPr>
        <w:autoSpaceDE w:val="0"/>
        <w:autoSpaceDN w:val="0"/>
        <w:adjustRightInd w:val="0"/>
        <w:spacing w:line="360" w:lineRule="exact"/>
        <w:ind w:left="0" w:firstLine="709"/>
        <w:jc w:val="both"/>
        <w:rPr>
          <w:sz w:val="28"/>
          <w:szCs w:val="28"/>
        </w:rPr>
      </w:pPr>
      <w:r w:rsidRPr="00945B99">
        <w:rPr>
          <w:sz w:val="28"/>
          <w:szCs w:val="28"/>
        </w:rPr>
        <w:t>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r>
        <w:rPr>
          <w:sz w:val="28"/>
          <w:szCs w:val="28"/>
        </w:rPr>
        <w:t>.</w:t>
      </w:r>
    </w:p>
    <w:p w:rsidR="00C90C9C" w:rsidRPr="00091682" w:rsidRDefault="00C90C9C" w:rsidP="00C90C9C">
      <w:pPr>
        <w:pStyle w:val="a3"/>
        <w:numPr>
          <w:ilvl w:val="0"/>
          <w:numId w:val="30"/>
        </w:numPr>
        <w:autoSpaceDE w:val="0"/>
        <w:autoSpaceDN w:val="0"/>
        <w:adjustRightInd w:val="0"/>
        <w:spacing w:line="360" w:lineRule="exact"/>
        <w:ind w:left="0" w:firstLine="709"/>
        <w:jc w:val="both"/>
        <w:rPr>
          <w:sz w:val="28"/>
          <w:szCs w:val="28"/>
        </w:rPr>
      </w:pPr>
      <w:r w:rsidRPr="00091682">
        <w:rPr>
          <w:sz w:val="28"/>
          <w:szCs w:val="28"/>
        </w:rPr>
        <w:t xml:space="preserve">Настоящее постановление вступает в силу со дня его </w:t>
      </w:r>
      <w:r>
        <w:rPr>
          <w:sz w:val="28"/>
          <w:szCs w:val="28"/>
        </w:rPr>
        <w:t>официального опубликования</w:t>
      </w:r>
      <w:r w:rsidRPr="00091682">
        <w:rPr>
          <w:sz w:val="28"/>
          <w:szCs w:val="28"/>
        </w:rPr>
        <w:t>.</w:t>
      </w:r>
    </w:p>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Pr="00872DC9" w:rsidRDefault="00C90C9C" w:rsidP="00C90C9C">
      <w:pPr>
        <w:autoSpaceDE w:val="0"/>
        <w:autoSpaceDN w:val="0"/>
        <w:adjustRightInd w:val="0"/>
        <w:rPr>
          <w:sz w:val="28"/>
          <w:szCs w:val="28"/>
        </w:rPr>
      </w:pPr>
      <w:r w:rsidRPr="00872DC9">
        <w:rPr>
          <w:sz w:val="28"/>
          <w:szCs w:val="28"/>
        </w:rPr>
        <w:t>И.о главы Кикнурского</w:t>
      </w:r>
    </w:p>
    <w:p w:rsidR="00C90C9C" w:rsidRPr="00872DC9" w:rsidRDefault="00C90C9C" w:rsidP="00C90C9C">
      <w:pPr>
        <w:pStyle w:val="1c"/>
        <w:tabs>
          <w:tab w:val="left" w:pos="567"/>
        </w:tabs>
        <w:spacing w:after="0" w:line="320" w:lineRule="exact"/>
        <w:ind w:firstLine="0"/>
        <w:rPr>
          <w:szCs w:val="28"/>
        </w:rPr>
      </w:pPr>
      <w:r w:rsidRPr="00872DC9">
        <w:rPr>
          <w:szCs w:val="28"/>
        </w:rPr>
        <w:t xml:space="preserve">муниципального округа, </w:t>
      </w:r>
    </w:p>
    <w:p w:rsidR="00C90C9C" w:rsidRPr="00872DC9" w:rsidRDefault="00C90C9C" w:rsidP="00C90C9C">
      <w:pPr>
        <w:pStyle w:val="1c"/>
        <w:tabs>
          <w:tab w:val="left" w:pos="567"/>
        </w:tabs>
        <w:spacing w:after="0" w:line="320" w:lineRule="exact"/>
        <w:ind w:firstLine="0"/>
        <w:rPr>
          <w:szCs w:val="28"/>
        </w:rPr>
      </w:pPr>
      <w:r w:rsidRPr="00872DC9">
        <w:rPr>
          <w:szCs w:val="28"/>
        </w:rPr>
        <w:t>первый заместитель главы</w:t>
      </w:r>
    </w:p>
    <w:p w:rsidR="00C90C9C" w:rsidRDefault="00C90C9C" w:rsidP="00C90C9C">
      <w:pPr>
        <w:tabs>
          <w:tab w:val="left" w:pos="7785"/>
        </w:tabs>
        <w:autoSpaceDE w:val="0"/>
        <w:autoSpaceDN w:val="0"/>
        <w:adjustRightInd w:val="0"/>
        <w:spacing w:after="360"/>
        <w:rPr>
          <w:sz w:val="28"/>
          <w:szCs w:val="28"/>
        </w:rPr>
        <w:sectPr w:rsidR="00C90C9C" w:rsidSect="00C90C9C">
          <w:pgSz w:w="11906" w:h="16838"/>
          <w:pgMar w:top="1134" w:right="850" w:bottom="568" w:left="1701" w:header="708" w:footer="708" w:gutter="0"/>
          <w:cols w:space="708"/>
          <w:docGrid w:linePitch="360"/>
        </w:sectPr>
      </w:pPr>
      <w:r w:rsidRPr="006B40CF">
        <w:rPr>
          <w:sz w:val="28"/>
          <w:szCs w:val="28"/>
        </w:rPr>
        <w:t xml:space="preserve">администрации округа   М.Н. Хлыбов           </w:t>
      </w:r>
    </w:p>
    <w:p w:rsidR="00C90C9C" w:rsidRPr="0043387D" w:rsidRDefault="00C90C9C" w:rsidP="00C90C9C">
      <w:pPr>
        <w:pStyle w:val="ConsPlusNormal"/>
        <w:jc w:val="right"/>
        <w:outlineLvl w:val="0"/>
        <w:rPr>
          <w:rFonts w:ascii="Times New Roman" w:hAnsi="Times New Roman" w:cs="Times New Roman"/>
          <w:sz w:val="26"/>
          <w:szCs w:val="26"/>
        </w:rPr>
      </w:pPr>
      <w:r w:rsidRPr="0043387D">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№1</w:t>
      </w:r>
    </w:p>
    <w:p w:rsidR="00C90C9C" w:rsidRPr="0043387D" w:rsidRDefault="00C90C9C" w:rsidP="00C90C9C">
      <w:pPr>
        <w:pStyle w:val="ConsPlusNormal"/>
        <w:jc w:val="right"/>
        <w:outlineLvl w:val="0"/>
        <w:rPr>
          <w:rFonts w:ascii="Times New Roman" w:hAnsi="Times New Roman" w:cs="Times New Roman"/>
          <w:sz w:val="26"/>
          <w:szCs w:val="26"/>
        </w:rPr>
      </w:pPr>
      <w:r w:rsidRPr="0043387D">
        <w:rPr>
          <w:rFonts w:ascii="Times New Roman" w:hAnsi="Times New Roman" w:cs="Times New Roman"/>
          <w:sz w:val="26"/>
          <w:szCs w:val="26"/>
        </w:rPr>
        <w:t>к постановлению администрации</w:t>
      </w:r>
    </w:p>
    <w:p w:rsidR="00C90C9C" w:rsidRPr="0043387D" w:rsidRDefault="00C90C9C" w:rsidP="00C90C9C">
      <w:pPr>
        <w:pStyle w:val="ConsPlusNormal"/>
        <w:jc w:val="right"/>
        <w:outlineLvl w:val="0"/>
        <w:rPr>
          <w:rFonts w:ascii="Times New Roman" w:hAnsi="Times New Roman" w:cs="Times New Roman"/>
          <w:sz w:val="26"/>
          <w:szCs w:val="26"/>
        </w:rPr>
      </w:pPr>
      <w:r w:rsidRPr="0043387D">
        <w:rPr>
          <w:rFonts w:ascii="Times New Roman" w:hAnsi="Times New Roman" w:cs="Times New Roman"/>
          <w:sz w:val="26"/>
          <w:szCs w:val="26"/>
        </w:rPr>
        <w:t>от «___» ______ 20__ г. №___</w:t>
      </w:r>
    </w:p>
    <w:p w:rsidR="00C90C9C" w:rsidRPr="0043387D" w:rsidRDefault="00C90C9C" w:rsidP="00C90C9C">
      <w:pPr>
        <w:pStyle w:val="ConsPlusNormal"/>
        <w:jc w:val="right"/>
        <w:outlineLvl w:val="0"/>
        <w:rPr>
          <w:rFonts w:ascii="Times New Roman" w:hAnsi="Times New Roman" w:cs="Times New Roman"/>
          <w:sz w:val="26"/>
          <w:szCs w:val="26"/>
        </w:rPr>
      </w:pPr>
    </w:p>
    <w:p w:rsidR="00C90C9C" w:rsidRPr="0043387D" w:rsidRDefault="00C90C9C" w:rsidP="00C90C9C">
      <w:pPr>
        <w:pStyle w:val="ad"/>
        <w:jc w:val="center"/>
        <w:rPr>
          <w:rFonts w:ascii="Times New Roman" w:hAnsi="Times New Roman"/>
          <w:b/>
          <w:bCs/>
        </w:rPr>
      </w:pPr>
      <w:r w:rsidRPr="0043387D">
        <w:rPr>
          <w:rFonts w:ascii="Times New Roman" w:hAnsi="Times New Roman"/>
          <w:b/>
          <w:bCs/>
        </w:rPr>
        <w:t>Перечень</w:t>
      </w:r>
    </w:p>
    <w:p w:rsidR="00C90C9C" w:rsidRPr="002455F7" w:rsidRDefault="00C90C9C" w:rsidP="00C90C9C">
      <w:pPr>
        <w:pStyle w:val="ad"/>
        <w:jc w:val="center"/>
        <w:rPr>
          <w:rFonts w:ascii="Times New Roman" w:eastAsia="PT Astra Serif" w:hAnsi="Times New Roman"/>
        </w:rPr>
      </w:pPr>
      <w:r w:rsidRPr="0043387D">
        <w:rPr>
          <w:rFonts w:ascii="Times New Roman" w:hAnsi="Times New Roman"/>
          <w:bCs/>
        </w:rPr>
        <w:t xml:space="preserve">муниципальных услуг </w:t>
      </w:r>
      <w:r w:rsidRPr="0043387D">
        <w:rPr>
          <w:rFonts w:ascii="Times New Roman" w:hAnsi="Times New Roman"/>
        </w:rPr>
        <w:t xml:space="preserve">в социальной сфере, в отношении которых формируется муниципальный социальный заказ на оказание муниципальных услуг в социальной сфере, отнесенных к полномочиям органов местного </w:t>
      </w:r>
      <w:r w:rsidRPr="002455F7">
        <w:rPr>
          <w:rFonts w:ascii="Times New Roman" w:hAnsi="Times New Roman"/>
        </w:rPr>
        <w:t xml:space="preserve">самоуправления  Кикнурского муниципального округа Кировской области </w:t>
      </w:r>
      <w:r w:rsidRPr="002455F7">
        <w:rPr>
          <w:rFonts w:ascii="Times New Roman" w:hAnsi="Times New Roman"/>
          <w:bCs/>
        </w:rPr>
        <w:br/>
      </w:r>
    </w:p>
    <w:tbl>
      <w:tblPr>
        <w:tblW w:w="1473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399"/>
        <w:gridCol w:w="2491"/>
        <w:gridCol w:w="2436"/>
        <w:gridCol w:w="2430"/>
        <w:gridCol w:w="3289"/>
      </w:tblGrid>
      <w:tr w:rsidR="00C90C9C" w:rsidRPr="0043387D" w:rsidTr="00C90C9C">
        <w:trPr>
          <w:trHeight w:val="3390"/>
        </w:trPr>
        <w:tc>
          <w:tcPr>
            <w:tcW w:w="687"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 п/п</w:t>
            </w:r>
          </w:p>
        </w:tc>
        <w:tc>
          <w:tcPr>
            <w:tcW w:w="3399"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Уникальный номер реестровой записи общероссийского базового (отраслевого) перечня (классификатора) государственных и муниципальных услуг, оказываемых физическим лицам</w:t>
            </w:r>
          </w:p>
        </w:tc>
        <w:tc>
          <w:tcPr>
            <w:tcW w:w="2491"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Наименование муниципальной услуги</w:t>
            </w:r>
          </w:p>
        </w:tc>
        <w:tc>
          <w:tcPr>
            <w:tcW w:w="2436"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Содержание услуги</w:t>
            </w:r>
          </w:p>
        </w:tc>
        <w:tc>
          <w:tcPr>
            <w:tcW w:w="2430"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Условие оказания муниципальной услуги</w:t>
            </w:r>
          </w:p>
        </w:tc>
        <w:tc>
          <w:tcPr>
            <w:tcW w:w="3289"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Наименование органа местного самоуправления, осуществляющего организацию оказания муниципальной услуги в социальной сфере</w:t>
            </w:r>
          </w:p>
        </w:tc>
      </w:tr>
      <w:tr w:rsidR="00C90C9C" w:rsidRPr="0043387D" w:rsidTr="00C90C9C">
        <w:trPr>
          <w:trHeight w:val="2850"/>
        </w:trPr>
        <w:tc>
          <w:tcPr>
            <w:tcW w:w="687" w:type="dxa"/>
            <w:shd w:val="clear" w:color="auto" w:fill="auto"/>
            <w:hideMark/>
          </w:tcPr>
          <w:p w:rsidR="00C90C9C" w:rsidRPr="0043387D" w:rsidRDefault="00C90C9C" w:rsidP="00C90C9C">
            <w:pPr>
              <w:jc w:val="center"/>
              <w:rPr>
                <w:color w:val="000000"/>
                <w:sz w:val="26"/>
                <w:szCs w:val="26"/>
              </w:rPr>
            </w:pPr>
            <w:r>
              <w:rPr>
                <w:color w:val="000000"/>
                <w:sz w:val="26"/>
                <w:szCs w:val="26"/>
              </w:rPr>
              <w:t>1.</w:t>
            </w:r>
          </w:p>
        </w:tc>
        <w:tc>
          <w:tcPr>
            <w:tcW w:w="3399"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804200О.99.0.ББ52АЗ45000</w:t>
            </w:r>
          </w:p>
        </w:tc>
        <w:tc>
          <w:tcPr>
            <w:tcW w:w="2491"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Реализация дополнительных общеразвивающих программ</w:t>
            </w:r>
          </w:p>
        </w:tc>
        <w:tc>
          <w:tcPr>
            <w:tcW w:w="2436"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 xml:space="preserve">Реализация дополнительных общеразвивающих программ художественной направленности для детей за исключением детей с ограниченными возможностями </w:t>
            </w:r>
            <w:r w:rsidRPr="0043387D">
              <w:rPr>
                <w:color w:val="000000"/>
                <w:sz w:val="26"/>
                <w:szCs w:val="26"/>
              </w:rPr>
              <w:lastRenderedPageBreak/>
              <w:t>здоровья (ОВЗ) и детей-инвалидов</w:t>
            </w:r>
          </w:p>
        </w:tc>
        <w:tc>
          <w:tcPr>
            <w:tcW w:w="2430"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lastRenderedPageBreak/>
              <w:t>Очное с применением дистанционных образовательных технологий</w:t>
            </w:r>
          </w:p>
        </w:tc>
        <w:tc>
          <w:tcPr>
            <w:tcW w:w="3289" w:type="dxa"/>
            <w:shd w:val="clear" w:color="auto" w:fill="auto"/>
            <w:hideMark/>
          </w:tcPr>
          <w:p w:rsidR="00C90C9C" w:rsidRPr="0043387D" w:rsidRDefault="00C90C9C" w:rsidP="00C90C9C">
            <w:pPr>
              <w:jc w:val="center"/>
              <w:rPr>
                <w:color w:val="000000"/>
                <w:sz w:val="26"/>
                <w:szCs w:val="26"/>
              </w:rPr>
            </w:pPr>
          </w:p>
        </w:tc>
      </w:tr>
      <w:tr w:rsidR="00C90C9C" w:rsidRPr="0043387D" w:rsidTr="00C90C9C">
        <w:trPr>
          <w:trHeight w:val="2850"/>
        </w:trPr>
        <w:tc>
          <w:tcPr>
            <w:tcW w:w="687" w:type="dxa"/>
            <w:shd w:val="clear" w:color="auto" w:fill="auto"/>
            <w:hideMark/>
          </w:tcPr>
          <w:p w:rsidR="00C90C9C" w:rsidRPr="0043387D" w:rsidRDefault="00C90C9C" w:rsidP="00C90C9C">
            <w:pPr>
              <w:jc w:val="center"/>
              <w:rPr>
                <w:color w:val="000000"/>
                <w:sz w:val="26"/>
                <w:szCs w:val="26"/>
              </w:rPr>
            </w:pPr>
            <w:r>
              <w:rPr>
                <w:color w:val="000000"/>
                <w:sz w:val="26"/>
                <w:szCs w:val="26"/>
              </w:rPr>
              <w:t>2.</w:t>
            </w:r>
          </w:p>
        </w:tc>
        <w:tc>
          <w:tcPr>
            <w:tcW w:w="3399"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804200О.99.0.ББ52АЗ92000</w:t>
            </w:r>
          </w:p>
        </w:tc>
        <w:tc>
          <w:tcPr>
            <w:tcW w:w="2491"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Реализация дополнительных общеразвивающих программ</w:t>
            </w:r>
          </w:p>
        </w:tc>
        <w:tc>
          <w:tcPr>
            <w:tcW w:w="2436"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Реализация дополнительных общеразвивающих программ социально-гуманитарной направленности для детей за исключением детей с ограниченными возможностями здоровья (ОВЗ) и детей-инвалидов</w:t>
            </w:r>
          </w:p>
        </w:tc>
        <w:tc>
          <w:tcPr>
            <w:tcW w:w="2430"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Очное</w:t>
            </w:r>
          </w:p>
        </w:tc>
        <w:tc>
          <w:tcPr>
            <w:tcW w:w="3289" w:type="dxa"/>
            <w:shd w:val="clear" w:color="auto" w:fill="auto"/>
          </w:tcPr>
          <w:p w:rsidR="00C90C9C" w:rsidRPr="0043387D" w:rsidRDefault="00C90C9C" w:rsidP="00C90C9C">
            <w:pPr>
              <w:jc w:val="center"/>
              <w:rPr>
                <w:color w:val="000000"/>
                <w:sz w:val="26"/>
                <w:szCs w:val="26"/>
              </w:rPr>
            </w:pPr>
          </w:p>
        </w:tc>
      </w:tr>
      <w:tr w:rsidR="00C90C9C" w:rsidRPr="0043387D" w:rsidTr="00C90C9C">
        <w:trPr>
          <w:trHeight w:val="2850"/>
        </w:trPr>
        <w:tc>
          <w:tcPr>
            <w:tcW w:w="687" w:type="dxa"/>
            <w:shd w:val="clear" w:color="auto" w:fill="auto"/>
            <w:hideMark/>
          </w:tcPr>
          <w:p w:rsidR="00C90C9C" w:rsidRPr="0043387D" w:rsidRDefault="00C90C9C" w:rsidP="00C90C9C">
            <w:pPr>
              <w:jc w:val="center"/>
              <w:rPr>
                <w:color w:val="000000"/>
                <w:sz w:val="26"/>
                <w:szCs w:val="26"/>
              </w:rPr>
            </w:pPr>
            <w:r>
              <w:rPr>
                <w:color w:val="000000"/>
                <w:sz w:val="26"/>
                <w:szCs w:val="26"/>
              </w:rPr>
              <w:lastRenderedPageBreak/>
              <w:t>3.</w:t>
            </w:r>
          </w:p>
        </w:tc>
        <w:tc>
          <w:tcPr>
            <w:tcW w:w="3399"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804200О.99.0.ББ52АЖ96000</w:t>
            </w:r>
          </w:p>
        </w:tc>
        <w:tc>
          <w:tcPr>
            <w:tcW w:w="2491"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Реализация дополнительных общеразвивающих программ</w:t>
            </w:r>
          </w:p>
        </w:tc>
        <w:tc>
          <w:tcPr>
            <w:tcW w:w="2436"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Реализация дополнительных общеразвивающих программ естественно-научной направленности для детей за исключением детей с ограниченными возможностями здоровья (ОВЗ) и детей-инвалидов</w:t>
            </w:r>
          </w:p>
        </w:tc>
        <w:tc>
          <w:tcPr>
            <w:tcW w:w="2430" w:type="dxa"/>
            <w:shd w:val="clear" w:color="auto" w:fill="auto"/>
            <w:hideMark/>
          </w:tcPr>
          <w:p w:rsidR="00C90C9C" w:rsidRPr="0043387D" w:rsidRDefault="00C90C9C" w:rsidP="00C90C9C">
            <w:pPr>
              <w:jc w:val="center"/>
              <w:rPr>
                <w:color w:val="000000"/>
                <w:sz w:val="26"/>
                <w:szCs w:val="26"/>
              </w:rPr>
            </w:pPr>
            <w:r w:rsidRPr="0043387D">
              <w:rPr>
                <w:color w:val="000000"/>
                <w:sz w:val="26"/>
                <w:szCs w:val="26"/>
              </w:rPr>
              <w:t>Очное</w:t>
            </w:r>
          </w:p>
        </w:tc>
        <w:tc>
          <w:tcPr>
            <w:tcW w:w="3289" w:type="dxa"/>
            <w:shd w:val="clear" w:color="auto" w:fill="auto"/>
          </w:tcPr>
          <w:p w:rsidR="00C90C9C" w:rsidRPr="0043387D" w:rsidRDefault="00C90C9C" w:rsidP="00C90C9C">
            <w:pPr>
              <w:jc w:val="center"/>
              <w:rPr>
                <w:color w:val="000000"/>
                <w:sz w:val="26"/>
                <w:szCs w:val="26"/>
              </w:rPr>
            </w:pPr>
          </w:p>
        </w:tc>
      </w:tr>
    </w:tbl>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Default="00C90C9C" w:rsidP="00C90C9C">
      <w:pPr>
        <w:pStyle w:val="ConsPlusNormal"/>
        <w:jc w:val="right"/>
        <w:outlineLvl w:val="0"/>
        <w:rPr>
          <w:rFonts w:ascii="Times New Roman" w:hAnsi="Times New Roman" w:cs="Times New Roman"/>
          <w:sz w:val="26"/>
          <w:szCs w:val="26"/>
        </w:rPr>
      </w:pPr>
    </w:p>
    <w:p w:rsidR="00C90C9C" w:rsidRPr="00191E1B" w:rsidRDefault="00C90C9C" w:rsidP="00C90C9C">
      <w:pPr>
        <w:pStyle w:val="ConsPlusNormal"/>
        <w:jc w:val="right"/>
        <w:outlineLvl w:val="0"/>
        <w:rPr>
          <w:rFonts w:ascii="Times New Roman" w:hAnsi="Times New Roman" w:cs="Times New Roman"/>
          <w:sz w:val="26"/>
          <w:szCs w:val="26"/>
        </w:rPr>
      </w:pPr>
      <w:r w:rsidRPr="00191E1B">
        <w:rPr>
          <w:rFonts w:ascii="Times New Roman" w:hAnsi="Times New Roman" w:cs="Times New Roman"/>
          <w:sz w:val="26"/>
          <w:szCs w:val="26"/>
        </w:rPr>
        <w:t>Приложение №2</w:t>
      </w:r>
    </w:p>
    <w:p w:rsidR="00C90C9C" w:rsidRPr="00191E1B" w:rsidRDefault="00C90C9C" w:rsidP="00C90C9C">
      <w:pPr>
        <w:pStyle w:val="ConsPlusNormal"/>
        <w:jc w:val="right"/>
        <w:outlineLvl w:val="0"/>
        <w:rPr>
          <w:rFonts w:ascii="Times New Roman" w:hAnsi="Times New Roman" w:cs="Times New Roman"/>
          <w:sz w:val="26"/>
          <w:szCs w:val="26"/>
        </w:rPr>
      </w:pPr>
      <w:r w:rsidRPr="00191E1B">
        <w:rPr>
          <w:rFonts w:ascii="Times New Roman" w:hAnsi="Times New Roman" w:cs="Times New Roman"/>
          <w:sz w:val="26"/>
          <w:szCs w:val="26"/>
        </w:rPr>
        <w:lastRenderedPageBreak/>
        <w:t>к порядку формирования муниципальных социальных заказов</w:t>
      </w:r>
    </w:p>
    <w:p w:rsidR="00C90C9C" w:rsidRPr="00191E1B" w:rsidRDefault="00C90C9C" w:rsidP="00C90C9C">
      <w:pPr>
        <w:pStyle w:val="ConsPlusNormal"/>
        <w:jc w:val="right"/>
        <w:outlineLvl w:val="0"/>
        <w:rPr>
          <w:rFonts w:ascii="Times New Roman" w:hAnsi="Times New Roman" w:cs="Times New Roman"/>
          <w:sz w:val="26"/>
          <w:szCs w:val="26"/>
        </w:rPr>
      </w:pPr>
      <w:r w:rsidRPr="00191E1B">
        <w:rPr>
          <w:rFonts w:ascii="Times New Roman" w:hAnsi="Times New Roman" w:cs="Times New Roman"/>
          <w:sz w:val="26"/>
          <w:szCs w:val="26"/>
        </w:rPr>
        <w:t xml:space="preserve">на оказание </w:t>
      </w:r>
      <w:r w:rsidRPr="00191E1B">
        <w:rPr>
          <w:rFonts w:ascii="Times New Roman" w:hAnsi="Times New Roman" w:cs="Times New Roman"/>
          <w:iCs/>
          <w:sz w:val="26"/>
          <w:szCs w:val="26"/>
        </w:rPr>
        <w:t>муниципальных услуг</w:t>
      </w:r>
      <w:r w:rsidRPr="00191E1B">
        <w:rPr>
          <w:rFonts w:ascii="Times New Roman" w:hAnsi="Times New Roman" w:cs="Times New Roman"/>
          <w:sz w:val="26"/>
          <w:szCs w:val="26"/>
        </w:rPr>
        <w:t xml:space="preserve"> в социальной сфере,</w:t>
      </w:r>
    </w:p>
    <w:p w:rsidR="00C90C9C" w:rsidRPr="00191E1B" w:rsidRDefault="00C90C9C" w:rsidP="00C90C9C">
      <w:pPr>
        <w:pStyle w:val="ConsPlusNormal"/>
        <w:jc w:val="right"/>
        <w:outlineLvl w:val="0"/>
        <w:rPr>
          <w:rFonts w:ascii="Times New Roman" w:hAnsi="Times New Roman" w:cs="Times New Roman"/>
          <w:bCs/>
          <w:sz w:val="26"/>
          <w:szCs w:val="26"/>
        </w:rPr>
      </w:pPr>
      <w:r w:rsidRPr="00191E1B">
        <w:rPr>
          <w:rFonts w:ascii="Times New Roman" w:hAnsi="Times New Roman" w:cs="Times New Roman"/>
          <w:sz w:val="26"/>
          <w:szCs w:val="26"/>
        </w:rPr>
        <w:t xml:space="preserve">отнесенных к полномочиям </w:t>
      </w:r>
      <w:r w:rsidRPr="00191E1B">
        <w:rPr>
          <w:rFonts w:ascii="Times New Roman" w:hAnsi="Times New Roman" w:cs="Times New Roman"/>
          <w:bCs/>
          <w:sz w:val="26"/>
          <w:szCs w:val="26"/>
        </w:rPr>
        <w:t>органов местного</w:t>
      </w:r>
    </w:p>
    <w:p w:rsidR="00C90C9C" w:rsidRPr="00191E1B" w:rsidRDefault="00C90C9C" w:rsidP="00C90C9C">
      <w:pPr>
        <w:pStyle w:val="ConsPlusNormal"/>
        <w:jc w:val="right"/>
        <w:outlineLvl w:val="0"/>
        <w:rPr>
          <w:rFonts w:ascii="Times New Roman" w:hAnsi="Times New Roman" w:cs="Times New Roman"/>
          <w:sz w:val="26"/>
          <w:szCs w:val="26"/>
        </w:rPr>
      </w:pPr>
      <w:r w:rsidRPr="00191E1B">
        <w:rPr>
          <w:rFonts w:ascii="Times New Roman" w:hAnsi="Times New Roman" w:cs="Times New Roman"/>
          <w:bCs/>
          <w:sz w:val="26"/>
          <w:szCs w:val="26"/>
        </w:rPr>
        <w:t xml:space="preserve">самоуправления </w:t>
      </w:r>
      <w:r w:rsidRPr="00191E1B">
        <w:rPr>
          <w:rFonts w:ascii="Times New Roman" w:hAnsi="Times New Roman" w:cs="Times New Roman"/>
          <w:sz w:val="26"/>
          <w:szCs w:val="26"/>
        </w:rPr>
        <w:t xml:space="preserve">Кикнурского муниципального округа Кировской области </w:t>
      </w:r>
    </w:p>
    <w:p w:rsidR="00C90C9C" w:rsidRPr="00191E1B" w:rsidRDefault="00C90C9C" w:rsidP="00C90C9C">
      <w:pPr>
        <w:pStyle w:val="ConsPlusNormal"/>
        <w:jc w:val="right"/>
        <w:outlineLvl w:val="0"/>
        <w:rPr>
          <w:rFonts w:ascii="Times New Roman" w:hAnsi="Times New Roman" w:cs="Times New Roman"/>
          <w:sz w:val="26"/>
          <w:szCs w:val="26"/>
        </w:rPr>
      </w:pPr>
    </w:p>
    <w:p w:rsidR="00C90C9C" w:rsidRPr="0043387D" w:rsidRDefault="00C90C9C" w:rsidP="00C90C9C">
      <w:pPr>
        <w:spacing w:line="276" w:lineRule="auto"/>
        <w:jc w:val="center"/>
        <w:rPr>
          <w:rFonts w:eastAsia="Calibri"/>
          <w:sz w:val="26"/>
          <w:szCs w:val="26"/>
        </w:rPr>
      </w:pPr>
      <w:r w:rsidRPr="0043387D">
        <w:rPr>
          <w:rFonts w:eastAsia="Calibri"/>
          <w:bCs/>
          <w:iCs/>
          <w:sz w:val="26"/>
          <w:szCs w:val="26"/>
        </w:rPr>
        <w:t>Показатели эффективности</w:t>
      </w:r>
      <w:r>
        <w:rPr>
          <w:rFonts w:eastAsia="Calibri"/>
          <w:bCs/>
          <w:iCs/>
          <w:sz w:val="26"/>
          <w:szCs w:val="26"/>
        </w:rPr>
        <w:t xml:space="preserve"> </w:t>
      </w:r>
      <w:r w:rsidRPr="0043387D">
        <w:rPr>
          <w:sz w:val="26"/>
          <w:szCs w:val="26"/>
        </w:rPr>
        <w:t>организации оказания муниципальных услуг в социальной сфере, при организации оказания которых планируется определять исполнителей услуг по результатам отбора исполнителей услуг, значения таких показателей</w:t>
      </w:r>
      <w:r>
        <w:rPr>
          <w:sz w:val="26"/>
          <w:szCs w:val="26"/>
        </w:rPr>
        <w:t xml:space="preserve"> и план достижения по годам исполнения муниципального социального заказа</w:t>
      </w:r>
    </w:p>
    <w:tbl>
      <w:tblPr>
        <w:tblStyle w:val="1f1"/>
        <w:tblW w:w="14601" w:type="dxa"/>
        <w:tblInd w:w="-5" w:type="dxa"/>
        <w:tblLook w:val="04A0" w:firstRow="1" w:lastRow="0" w:firstColumn="1" w:lastColumn="0" w:noHBand="0" w:noVBand="1"/>
      </w:tblPr>
      <w:tblGrid>
        <w:gridCol w:w="858"/>
        <w:gridCol w:w="7155"/>
        <w:gridCol w:w="1929"/>
        <w:gridCol w:w="1555"/>
        <w:gridCol w:w="1555"/>
        <w:gridCol w:w="1549"/>
      </w:tblGrid>
      <w:tr w:rsidR="00C90C9C" w:rsidRPr="0043387D" w:rsidTr="00C90C9C">
        <w:trPr>
          <w:tblHeader/>
        </w:trPr>
        <w:tc>
          <w:tcPr>
            <w:tcW w:w="858" w:type="dxa"/>
            <w:vMerge w:val="restart"/>
          </w:tcPr>
          <w:p w:rsidR="00C90C9C" w:rsidRPr="0043387D" w:rsidRDefault="00C90C9C" w:rsidP="00C90C9C">
            <w:pPr>
              <w:spacing w:line="256" w:lineRule="auto"/>
              <w:jc w:val="center"/>
              <w:rPr>
                <w:rFonts w:eastAsia="Calibri"/>
                <w:sz w:val="26"/>
                <w:szCs w:val="26"/>
              </w:rPr>
            </w:pPr>
            <w:r w:rsidRPr="0043387D">
              <w:rPr>
                <w:rFonts w:eastAsia="Calibri"/>
                <w:sz w:val="26"/>
                <w:szCs w:val="26"/>
              </w:rPr>
              <w:t>№ п/п</w:t>
            </w:r>
          </w:p>
        </w:tc>
        <w:tc>
          <w:tcPr>
            <w:tcW w:w="7155" w:type="dxa"/>
            <w:vMerge w:val="restart"/>
          </w:tcPr>
          <w:p w:rsidR="00C90C9C" w:rsidRPr="0043387D" w:rsidRDefault="00C90C9C" w:rsidP="00C90C9C">
            <w:pPr>
              <w:spacing w:line="256" w:lineRule="auto"/>
              <w:jc w:val="center"/>
              <w:rPr>
                <w:rFonts w:eastAsia="Calibri"/>
                <w:sz w:val="26"/>
                <w:szCs w:val="26"/>
              </w:rPr>
            </w:pPr>
            <w:r w:rsidRPr="0043387D">
              <w:rPr>
                <w:rFonts w:eastAsia="Calibri"/>
                <w:sz w:val="26"/>
                <w:szCs w:val="26"/>
              </w:rPr>
              <w:t>Наименование показателя</w:t>
            </w:r>
          </w:p>
        </w:tc>
        <w:tc>
          <w:tcPr>
            <w:tcW w:w="1929" w:type="dxa"/>
            <w:vMerge w:val="restart"/>
          </w:tcPr>
          <w:p w:rsidR="00C90C9C" w:rsidRPr="0043387D" w:rsidRDefault="00C90C9C" w:rsidP="00C90C9C">
            <w:pPr>
              <w:spacing w:line="256" w:lineRule="auto"/>
              <w:jc w:val="center"/>
              <w:rPr>
                <w:rFonts w:eastAsia="Calibri"/>
                <w:sz w:val="26"/>
                <w:szCs w:val="26"/>
              </w:rPr>
            </w:pPr>
            <w:r w:rsidRPr="0043387D">
              <w:rPr>
                <w:rFonts w:eastAsia="Calibri"/>
                <w:sz w:val="26"/>
                <w:szCs w:val="26"/>
              </w:rPr>
              <w:t>Ответственный исполнитель</w:t>
            </w:r>
          </w:p>
        </w:tc>
        <w:tc>
          <w:tcPr>
            <w:tcW w:w="4659" w:type="dxa"/>
            <w:gridSpan w:val="3"/>
          </w:tcPr>
          <w:p w:rsidR="00C90C9C" w:rsidRPr="0043387D" w:rsidRDefault="00C90C9C" w:rsidP="00C90C9C">
            <w:pPr>
              <w:spacing w:line="256" w:lineRule="auto"/>
              <w:jc w:val="center"/>
              <w:rPr>
                <w:rFonts w:eastAsia="Calibri"/>
                <w:sz w:val="26"/>
                <w:szCs w:val="26"/>
              </w:rPr>
            </w:pPr>
            <w:r w:rsidRPr="0043387D">
              <w:rPr>
                <w:rFonts w:eastAsia="Calibri"/>
                <w:sz w:val="26"/>
                <w:szCs w:val="26"/>
              </w:rPr>
              <w:t>Значение показателя</w:t>
            </w:r>
          </w:p>
        </w:tc>
      </w:tr>
      <w:tr w:rsidR="00C90C9C" w:rsidRPr="0043387D" w:rsidTr="00C90C9C">
        <w:trPr>
          <w:tblHeader/>
        </w:trPr>
        <w:tc>
          <w:tcPr>
            <w:tcW w:w="858" w:type="dxa"/>
            <w:vMerge/>
          </w:tcPr>
          <w:p w:rsidR="00C90C9C" w:rsidRPr="0043387D" w:rsidRDefault="00C90C9C" w:rsidP="00C90C9C">
            <w:pPr>
              <w:spacing w:line="256" w:lineRule="auto"/>
              <w:jc w:val="center"/>
              <w:rPr>
                <w:rFonts w:eastAsia="Calibri"/>
                <w:sz w:val="26"/>
                <w:szCs w:val="26"/>
              </w:rPr>
            </w:pPr>
          </w:p>
        </w:tc>
        <w:tc>
          <w:tcPr>
            <w:tcW w:w="7155" w:type="dxa"/>
            <w:vMerge/>
          </w:tcPr>
          <w:p w:rsidR="00C90C9C" w:rsidRPr="0043387D" w:rsidRDefault="00C90C9C" w:rsidP="00C90C9C">
            <w:pPr>
              <w:spacing w:line="256" w:lineRule="auto"/>
              <w:jc w:val="center"/>
              <w:rPr>
                <w:rFonts w:eastAsia="Calibri"/>
                <w:sz w:val="26"/>
                <w:szCs w:val="26"/>
              </w:rPr>
            </w:pPr>
          </w:p>
        </w:tc>
        <w:tc>
          <w:tcPr>
            <w:tcW w:w="1929" w:type="dxa"/>
            <w:vMerge/>
          </w:tcPr>
          <w:p w:rsidR="00C90C9C" w:rsidRPr="0043387D" w:rsidRDefault="00C90C9C" w:rsidP="00C90C9C">
            <w:pPr>
              <w:spacing w:line="256" w:lineRule="auto"/>
              <w:jc w:val="center"/>
              <w:rPr>
                <w:rFonts w:eastAsia="Calibri"/>
                <w:sz w:val="26"/>
                <w:szCs w:val="26"/>
              </w:rPr>
            </w:pPr>
          </w:p>
        </w:tc>
        <w:tc>
          <w:tcPr>
            <w:tcW w:w="1555" w:type="dxa"/>
          </w:tcPr>
          <w:p w:rsidR="00C90C9C" w:rsidRPr="0043387D" w:rsidRDefault="00C90C9C" w:rsidP="00C90C9C">
            <w:pPr>
              <w:spacing w:line="256" w:lineRule="auto"/>
              <w:jc w:val="center"/>
              <w:rPr>
                <w:rFonts w:eastAsia="Calibri"/>
                <w:sz w:val="26"/>
                <w:szCs w:val="26"/>
              </w:rPr>
            </w:pPr>
            <w:r w:rsidRPr="0043387D">
              <w:rPr>
                <w:rFonts w:eastAsia="Calibri"/>
                <w:sz w:val="26"/>
                <w:szCs w:val="26"/>
              </w:rPr>
              <w:t>2025 год</w:t>
            </w:r>
          </w:p>
        </w:tc>
        <w:tc>
          <w:tcPr>
            <w:tcW w:w="1555" w:type="dxa"/>
          </w:tcPr>
          <w:p w:rsidR="00C90C9C" w:rsidRPr="0043387D" w:rsidRDefault="00C90C9C" w:rsidP="00C90C9C">
            <w:pPr>
              <w:spacing w:line="256" w:lineRule="auto"/>
              <w:jc w:val="center"/>
              <w:rPr>
                <w:rFonts w:eastAsia="Calibri"/>
                <w:sz w:val="26"/>
                <w:szCs w:val="26"/>
              </w:rPr>
            </w:pPr>
            <w:r w:rsidRPr="0043387D">
              <w:rPr>
                <w:rFonts w:eastAsia="Calibri"/>
                <w:sz w:val="26"/>
                <w:szCs w:val="26"/>
              </w:rPr>
              <w:t>2026 год</w:t>
            </w:r>
          </w:p>
        </w:tc>
        <w:tc>
          <w:tcPr>
            <w:tcW w:w="1549" w:type="dxa"/>
          </w:tcPr>
          <w:p w:rsidR="00C90C9C" w:rsidRPr="0043387D" w:rsidRDefault="00C90C9C" w:rsidP="00C90C9C">
            <w:pPr>
              <w:spacing w:line="256" w:lineRule="auto"/>
              <w:jc w:val="center"/>
              <w:rPr>
                <w:rFonts w:eastAsia="Calibri"/>
                <w:sz w:val="26"/>
                <w:szCs w:val="26"/>
              </w:rPr>
            </w:pPr>
            <w:r w:rsidRPr="0043387D">
              <w:rPr>
                <w:rFonts w:eastAsia="Calibri"/>
                <w:sz w:val="26"/>
                <w:szCs w:val="26"/>
              </w:rPr>
              <w:t>2027 год</w:t>
            </w:r>
          </w:p>
        </w:tc>
      </w:tr>
      <w:tr w:rsidR="00C90C9C" w:rsidRPr="0043387D" w:rsidTr="00C90C9C">
        <w:tc>
          <w:tcPr>
            <w:tcW w:w="858" w:type="dxa"/>
          </w:tcPr>
          <w:p w:rsidR="00C90C9C" w:rsidRPr="0043387D" w:rsidRDefault="00C90C9C" w:rsidP="00C90C9C">
            <w:pPr>
              <w:spacing w:line="256" w:lineRule="auto"/>
              <w:jc w:val="center"/>
              <w:rPr>
                <w:rFonts w:eastAsia="Calibri"/>
                <w:sz w:val="26"/>
                <w:szCs w:val="26"/>
              </w:rPr>
            </w:pPr>
            <w:r w:rsidRPr="0043387D">
              <w:rPr>
                <w:rFonts w:eastAsia="Calibri"/>
                <w:sz w:val="26"/>
                <w:szCs w:val="26"/>
              </w:rPr>
              <w:t>1</w:t>
            </w:r>
          </w:p>
        </w:tc>
        <w:tc>
          <w:tcPr>
            <w:tcW w:w="7155" w:type="dxa"/>
          </w:tcPr>
          <w:p w:rsidR="00C90C9C" w:rsidRPr="0043387D" w:rsidRDefault="00C90C9C" w:rsidP="00C90C9C">
            <w:pPr>
              <w:spacing w:line="256" w:lineRule="auto"/>
              <w:jc w:val="center"/>
              <w:rPr>
                <w:rFonts w:eastAsia="Calibri"/>
                <w:sz w:val="26"/>
                <w:szCs w:val="26"/>
              </w:rPr>
            </w:pPr>
            <w:r w:rsidRPr="0043387D">
              <w:rPr>
                <w:rFonts w:eastAsia="Calibri"/>
                <w:sz w:val="26"/>
                <w:szCs w:val="26"/>
              </w:rPr>
              <w:t>2</w:t>
            </w:r>
          </w:p>
        </w:tc>
        <w:tc>
          <w:tcPr>
            <w:tcW w:w="1929" w:type="dxa"/>
          </w:tcPr>
          <w:p w:rsidR="00C90C9C" w:rsidRPr="0043387D" w:rsidRDefault="00C90C9C" w:rsidP="00C90C9C">
            <w:pPr>
              <w:spacing w:line="256" w:lineRule="auto"/>
              <w:jc w:val="center"/>
              <w:rPr>
                <w:rFonts w:eastAsia="Calibri"/>
                <w:sz w:val="26"/>
                <w:szCs w:val="26"/>
              </w:rPr>
            </w:pPr>
            <w:r w:rsidRPr="0043387D">
              <w:rPr>
                <w:rFonts w:eastAsia="Calibri"/>
                <w:sz w:val="26"/>
                <w:szCs w:val="26"/>
              </w:rPr>
              <w:t>3</w:t>
            </w:r>
          </w:p>
        </w:tc>
        <w:tc>
          <w:tcPr>
            <w:tcW w:w="1555" w:type="dxa"/>
          </w:tcPr>
          <w:p w:rsidR="00C90C9C" w:rsidRPr="0043387D" w:rsidRDefault="00C90C9C" w:rsidP="00C90C9C">
            <w:pPr>
              <w:spacing w:line="256" w:lineRule="auto"/>
              <w:jc w:val="center"/>
              <w:rPr>
                <w:rFonts w:eastAsia="Calibri"/>
                <w:sz w:val="26"/>
                <w:szCs w:val="26"/>
              </w:rPr>
            </w:pPr>
            <w:r w:rsidRPr="0043387D">
              <w:rPr>
                <w:rFonts w:eastAsia="Calibri"/>
                <w:sz w:val="26"/>
                <w:szCs w:val="26"/>
              </w:rPr>
              <w:t>4</w:t>
            </w:r>
          </w:p>
        </w:tc>
        <w:tc>
          <w:tcPr>
            <w:tcW w:w="1555" w:type="dxa"/>
          </w:tcPr>
          <w:p w:rsidR="00C90C9C" w:rsidRPr="0043387D" w:rsidRDefault="00C90C9C" w:rsidP="00C90C9C">
            <w:pPr>
              <w:spacing w:line="256" w:lineRule="auto"/>
              <w:jc w:val="center"/>
              <w:rPr>
                <w:rFonts w:eastAsia="Calibri"/>
                <w:sz w:val="26"/>
                <w:szCs w:val="26"/>
              </w:rPr>
            </w:pPr>
            <w:r w:rsidRPr="0043387D">
              <w:rPr>
                <w:rFonts w:eastAsia="Calibri"/>
                <w:sz w:val="26"/>
                <w:szCs w:val="26"/>
              </w:rPr>
              <w:t>5</w:t>
            </w:r>
          </w:p>
        </w:tc>
        <w:tc>
          <w:tcPr>
            <w:tcW w:w="1549" w:type="dxa"/>
          </w:tcPr>
          <w:p w:rsidR="00C90C9C" w:rsidRPr="0043387D" w:rsidRDefault="00C90C9C" w:rsidP="00C90C9C">
            <w:pPr>
              <w:spacing w:line="256" w:lineRule="auto"/>
              <w:jc w:val="center"/>
              <w:rPr>
                <w:rFonts w:eastAsia="Calibri"/>
                <w:sz w:val="26"/>
                <w:szCs w:val="26"/>
              </w:rPr>
            </w:pPr>
            <w:r w:rsidRPr="0043387D">
              <w:rPr>
                <w:rFonts w:eastAsia="Calibri"/>
                <w:sz w:val="26"/>
                <w:szCs w:val="26"/>
              </w:rPr>
              <w:t>6</w:t>
            </w:r>
          </w:p>
        </w:tc>
      </w:tr>
      <w:tr w:rsidR="00C90C9C" w:rsidRPr="0043387D" w:rsidTr="00C90C9C">
        <w:tc>
          <w:tcPr>
            <w:tcW w:w="858" w:type="dxa"/>
          </w:tcPr>
          <w:p w:rsidR="00C90C9C" w:rsidRPr="0043387D" w:rsidRDefault="00C90C9C" w:rsidP="00C90C9C">
            <w:pPr>
              <w:pStyle w:val="a3"/>
              <w:numPr>
                <w:ilvl w:val="0"/>
                <w:numId w:val="31"/>
              </w:numPr>
              <w:spacing w:line="256" w:lineRule="auto"/>
              <w:rPr>
                <w:rFonts w:eastAsia="Calibri"/>
                <w:sz w:val="26"/>
                <w:szCs w:val="26"/>
              </w:rPr>
            </w:pPr>
          </w:p>
        </w:tc>
        <w:tc>
          <w:tcPr>
            <w:tcW w:w="7155" w:type="dxa"/>
          </w:tcPr>
          <w:p w:rsidR="00C90C9C" w:rsidRPr="0043387D" w:rsidRDefault="00C90C9C" w:rsidP="00C90C9C">
            <w:pPr>
              <w:spacing w:line="256" w:lineRule="auto"/>
              <w:rPr>
                <w:rFonts w:eastAsia="Calibri"/>
                <w:sz w:val="26"/>
                <w:szCs w:val="26"/>
              </w:rPr>
            </w:pPr>
            <w:r w:rsidRPr="0043387D">
              <w:rPr>
                <w:rFonts w:eastAsia="Calibri"/>
                <w:sz w:val="26"/>
                <w:szCs w:val="26"/>
              </w:rPr>
              <w:t>Доля юридических лиц, не являющихся муниципальными учреждениями, индивидуальных предпринимателей, вовлеченных в оказание муниципальных услуг в социальной сфере по направлению деятельности «реализации дополнительных общеразвивающих программ для детей» в соответствии с социальным сертификатом, процент</w:t>
            </w:r>
          </w:p>
        </w:tc>
        <w:tc>
          <w:tcPr>
            <w:tcW w:w="1929" w:type="dxa"/>
          </w:tcPr>
          <w:p w:rsidR="00C90C9C" w:rsidRPr="0043387D" w:rsidRDefault="00C90C9C" w:rsidP="00C90C9C">
            <w:pPr>
              <w:spacing w:line="256" w:lineRule="auto"/>
              <w:rPr>
                <w:rFonts w:eastAsia="Calibri"/>
                <w:sz w:val="26"/>
                <w:szCs w:val="26"/>
              </w:rPr>
            </w:pPr>
          </w:p>
        </w:tc>
        <w:tc>
          <w:tcPr>
            <w:tcW w:w="1555" w:type="dxa"/>
          </w:tcPr>
          <w:p w:rsidR="00C90C9C" w:rsidRPr="0043387D" w:rsidRDefault="00C90C9C" w:rsidP="00C90C9C">
            <w:pPr>
              <w:spacing w:line="256" w:lineRule="auto"/>
              <w:rPr>
                <w:rFonts w:eastAsia="Calibri"/>
                <w:sz w:val="26"/>
                <w:szCs w:val="26"/>
              </w:rPr>
            </w:pPr>
          </w:p>
        </w:tc>
        <w:tc>
          <w:tcPr>
            <w:tcW w:w="1555" w:type="dxa"/>
          </w:tcPr>
          <w:p w:rsidR="00C90C9C" w:rsidRPr="0043387D" w:rsidRDefault="00C90C9C" w:rsidP="00C90C9C">
            <w:pPr>
              <w:spacing w:line="256" w:lineRule="auto"/>
              <w:rPr>
                <w:rFonts w:eastAsia="Calibri"/>
                <w:sz w:val="26"/>
                <w:szCs w:val="26"/>
              </w:rPr>
            </w:pPr>
          </w:p>
        </w:tc>
        <w:tc>
          <w:tcPr>
            <w:tcW w:w="1549" w:type="dxa"/>
          </w:tcPr>
          <w:p w:rsidR="00C90C9C" w:rsidRPr="0043387D" w:rsidRDefault="00C90C9C" w:rsidP="00C90C9C">
            <w:pPr>
              <w:spacing w:line="256" w:lineRule="auto"/>
              <w:jc w:val="center"/>
              <w:rPr>
                <w:rFonts w:eastAsia="Calibri"/>
                <w:sz w:val="26"/>
                <w:szCs w:val="26"/>
              </w:rPr>
            </w:pPr>
          </w:p>
        </w:tc>
      </w:tr>
      <w:tr w:rsidR="00C90C9C" w:rsidRPr="0043387D" w:rsidTr="00C90C9C">
        <w:tc>
          <w:tcPr>
            <w:tcW w:w="858" w:type="dxa"/>
          </w:tcPr>
          <w:p w:rsidR="00C90C9C" w:rsidRPr="0043387D" w:rsidRDefault="00C90C9C" w:rsidP="00C90C9C">
            <w:pPr>
              <w:pStyle w:val="a3"/>
              <w:numPr>
                <w:ilvl w:val="0"/>
                <w:numId w:val="31"/>
              </w:numPr>
              <w:spacing w:line="256" w:lineRule="auto"/>
              <w:rPr>
                <w:rFonts w:eastAsia="Calibri"/>
                <w:sz w:val="26"/>
                <w:szCs w:val="26"/>
              </w:rPr>
            </w:pPr>
          </w:p>
        </w:tc>
        <w:tc>
          <w:tcPr>
            <w:tcW w:w="7155" w:type="dxa"/>
          </w:tcPr>
          <w:p w:rsidR="00C90C9C" w:rsidRPr="0043387D" w:rsidRDefault="00C90C9C" w:rsidP="00C90C9C">
            <w:pPr>
              <w:spacing w:line="256" w:lineRule="auto"/>
              <w:rPr>
                <w:rFonts w:eastAsia="Calibri"/>
                <w:sz w:val="26"/>
                <w:szCs w:val="26"/>
              </w:rPr>
            </w:pPr>
            <w:r w:rsidRPr="0043387D">
              <w:rPr>
                <w:rFonts w:eastAsia="Calibri"/>
                <w:sz w:val="26"/>
                <w:szCs w:val="26"/>
              </w:rPr>
              <w:t xml:space="preserve">Общее количество потребителей муниципальных услуг в социальной сфере по направлению деятельности «реализация дополнительных общеразвивающих программ для детей», человек </w:t>
            </w:r>
          </w:p>
        </w:tc>
        <w:tc>
          <w:tcPr>
            <w:tcW w:w="1929" w:type="dxa"/>
          </w:tcPr>
          <w:p w:rsidR="00C90C9C" w:rsidRPr="0043387D" w:rsidRDefault="00C90C9C" w:rsidP="00C90C9C">
            <w:pPr>
              <w:spacing w:line="256" w:lineRule="auto"/>
              <w:rPr>
                <w:rFonts w:eastAsia="Calibri"/>
                <w:sz w:val="26"/>
                <w:szCs w:val="26"/>
              </w:rPr>
            </w:pPr>
          </w:p>
        </w:tc>
        <w:tc>
          <w:tcPr>
            <w:tcW w:w="1555" w:type="dxa"/>
          </w:tcPr>
          <w:p w:rsidR="00C90C9C" w:rsidRPr="0043387D" w:rsidRDefault="00C90C9C" w:rsidP="00C90C9C">
            <w:pPr>
              <w:spacing w:line="256" w:lineRule="auto"/>
              <w:rPr>
                <w:rFonts w:eastAsia="Calibri"/>
                <w:sz w:val="26"/>
                <w:szCs w:val="26"/>
              </w:rPr>
            </w:pPr>
          </w:p>
        </w:tc>
        <w:tc>
          <w:tcPr>
            <w:tcW w:w="1555" w:type="dxa"/>
          </w:tcPr>
          <w:p w:rsidR="00C90C9C" w:rsidRPr="0043387D" w:rsidRDefault="00C90C9C" w:rsidP="00C90C9C">
            <w:pPr>
              <w:spacing w:line="256" w:lineRule="auto"/>
              <w:rPr>
                <w:rFonts w:eastAsia="Calibri"/>
                <w:sz w:val="26"/>
                <w:szCs w:val="26"/>
              </w:rPr>
            </w:pPr>
          </w:p>
        </w:tc>
        <w:tc>
          <w:tcPr>
            <w:tcW w:w="1549" w:type="dxa"/>
          </w:tcPr>
          <w:p w:rsidR="00C90C9C" w:rsidRPr="0043387D" w:rsidRDefault="00C90C9C" w:rsidP="00C90C9C">
            <w:pPr>
              <w:spacing w:line="256" w:lineRule="auto"/>
              <w:jc w:val="center"/>
              <w:rPr>
                <w:rFonts w:eastAsia="Calibri"/>
                <w:sz w:val="26"/>
                <w:szCs w:val="26"/>
              </w:rPr>
            </w:pPr>
          </w:p>
        </w:tc>
      </w:tr>
      <w:tr w:rsidR="00C90C9C" w:rsidRPr="0043387D" w:rsidTr="00C90C9C">
        <w:tc>
          <w:tcPr>
            <w:tcW w:w="858" w:type="dxa"/>
          </w:tcPr>
          <w:p w:rsidR="00C90C9C" w:rsidRPr="0043387D" w:rsidRDefault="00C90C9C" w:rsidP="00C90C9C">
            <w:pPr>
              <w:pStyle w:val="a3"/>
              <w:numPr>
                <w:ilvl w:val="0"/>
                <w:numId w:val="31"/>
              </w:numPr>
              <w:spacing w:line="256" w:lineRule="auto"/>
              <w:rPr>
                <w:rFonts w:eastAsia="Calibri"/>
                <w:sz w:val="26"/>
                <w:szCs w:val="26"/>
              </w:rPr>
            </w:pPr>
          </w:p>
        </w:tc>
        <w:tc>
          <w:tcPr>
            <w:tcW w:w="7155" w:type="dxa"/>
          </w:tcPr>
          <w:p w:rsidR="00C90C9C" w:rsidRPr="0043387D" w:rsidRDefault="00C90C9C" w:rsidP="00C90C9C">
            <w:pPr>
              <w:spacing w:line="256" w:lineRule="auto"/>
              <w:rPr>
                <w:rFonts w:eastAsia="Calibri"/>
                <w:sz w:val="26"/>
                <w:szCs w:val="26"/>
              </w:rPr>
            </w:pPr>
            <w:r w:rsidRPr="0043387D">
              <w:rPr>
                <w:rFonts w:eastAsia="Calibri"/>
                <w:sz w:val="26"/>
                <w:szCs w:val="26"/>
              </w:rPr>
              <w:t>Количество потребителей услуг, получивших муниципальную услугу в социальной сфере, по направлению деятельности «реализация дополнительных общеразвивающих программ для детей» у исполнителей услуг, не являющихся муниципальными учреждениями, человек</w:t>
            </w:r>
          </w:p>
        </w:tc>
        <w:tc>
          <w:tcPr>
            <w:tcW w:w="1929" w:type="dxa"/>
          </w:tcPr>
          <w:p w:rsidR="00C90C9C" w:rsidRPr="0043387D" w:rsidRDefault="00C90C9C" w:rsidP="00C90C9C">
            <w:pPr>
              <w:spacing w:line="256" w:lineRule="auto"/>
              <w:rPr>
                <w:rFonts w:eastAsia="Calibri"/>
                <w:sz w:val="26"/>
                <w:szCs w:val="26"/>
              </w:rPr>
            </w:pPr>
          </w:p>
        </w:tc>
        <w:tc>
          <w:tcPr>
            <w:tcW w:w="1555" w:type="dxa"/>
          </w:tcPr>
          <w:p w:rsidR="00C90C9C" w:rsidRPr="0043387D" w:rsidRDefault="00C90C9C" w:rsidP="00C90C9C">
            <w:pPr>
              <w:spacing w:line="256" w:lineRule="auto"/>
              <w:rPr>
                <w:rFonts w:eastAsia="Calibri"/>
                <w:sz w:val="26"/>
                <w:szCs w:val="26"/>
              </w:rPr>
            </w:pPr>
          </w:p>
        </w:tc>
        <w:tc>
          <w:tcPr>
            <w:tcW w:w="1555" w:type="dxa"/>
          </w:tcPr>
          <w:p w:rsidR="00C90C9C" w:rsidRPr="0043387D" w:rsidRDefault="00C90C9C" w:rsidP="00C90C9C">
            <w:pPr>
              <w:spacing w:line="256" w:lineRule="auto"/>
              <w:rPr>
                <w:rFonts w:eastAsia="Calibri"/>
                <w:sz w:val="26"/>
                <w:szCs w:val="26"/>
              </w:rPr>
            </w:pPr>
          </w:p>
        </w:tc>
        <w:tc>
          <w:tcPr>
            <w:tcW w:w="1549" w:type="dxa"/>
          </w:tcPr>
          <w:p w:rsidR="00C90C9C" w:rsidRPr="0043387D" w:rsidRDefault="00C90C9C" w:rsidP="00C90C9C">
            <w:pPr>
              <w:spacing w:line="256" w:lineRule="auto"/>
              <w:jc w:val="center"/>
              <w:rPr>
                <w:rFonts w:eastAsia="Calibri"/>
                <w:sz w:val="26"/>
                <w:szCs w:val="26"/>
              </w:rPr>
            </w:pPr>
          </w:p>
        </w:tc>
      </w:tr>
      <w:tr w:rsidR="00C90C9C" w:rsidRPr="0043387D" w:rsidTr="00C90C9C">
        <w:tc>
          <w:tcPr>
            <w:tcW w:w="858" w:type="dxa"/>
          </w:tcPr>
          <w:p w:rsidR="00C90C9C" w:rsidRPr="0043387D" w:rsidRDefault="00C90C9C" w:rsidP="00C90C9C">
            <w:pPr>
              <w:pStyle w:val="a3"/>
              <w:numPr>
                <w:ilvl w:val="0"/>
                <w:numId w:val="31"/>
              </w:numPr>
              <w:spacing w:line="256" w:lineRule="auto"/>
              <w:rPr>
                <w:rFonts w:eastAsia="Calibri"/>
                <w:sz w:val="26"/>
                <w:szCs w:val="26"/>
              </w:rPr>
            </w:pPr>
          </w:p>
        </w:tc>
        <w:tc>
          <w:tcPr>
            <w:tcW w:w="7155" w:type="dxa"/>
          </w:tcPr>
          <w:p w:rsidR="00C90C9C" w:rsidRPr="0043387D" w:rsidRDefault="00C90C9C" w:rsidP="00C90C9C">
            <w:pPr>
              <w:spacing w:line="256" w:lineRule="auto"/>
              <w:rPr>
                <w:rFonts w:eastAsia="Calibri"/>
                <w:sz w:val="26"/>
                <w:szCs w:val="26"/>
              </w:rPr>
            </w:pPr>
            <w:r w:rsidRPr="0043387D">
              <w:rPr>
                <w:rFonts w:eastAsia="Calibri"/>
                <w:sz w:val="26"/>
                <w:szCs w:val="26"/>
              </w:rPr>
              <w:t xml:space="preserve">Доля соответствия показателей, определенных в рамках мероприятий по проведению мониторинга оказания </w:t>
            </w:r>
            <w:r w:rsidRPr="0043387D">
              <w:rPr>
                <w:rFonts w:eastAsia="Calibri"/>
                <w:sz w:val="26"/>
                <w:szCs w:val="26"/>
              </w:rPr>
              <w:lastRenderedPageBreak/>
              <w:t>муниципальных услуг в социальной сфере по направлению деятельности «реализация дополнительных общеразвивающих программ для детей», показателям, включенным в чек-лист, определенная в ходе указанного мониторинга, процент</w:t>
            </w:r>
          </w:p>
        </w:tc>
        <w:tc>
          <w:tcPr>
            <w:tcW w:w="1929" w:type="dxa"/>
          </w:tcPr>
          <w:p w:rsidR="00C90C9C" w:rsidRPr="0043387D" w:rsidRDefault="00C90C9C" w:rsidP="00C90C9C">
            <w:pPr>
              <w:spacing w:line="256" w:lineRule="auto"/>
              <w:rPr>
                <w:rFonts w:eastAsia="Calibri"/>
                <w:sz w:val="26"/>
                <w:szCs w:val="26"/>
              </w:rPr>
            </w:pPr>
          </w:p>
        </w:tc>
        <w:tc>
          <w:tcPr>
            <w:tcW w:w="1555" w:type="dxa"/>
          </w:tcPr>
          <w:p w:rsidR="00C90C9C" w:rsidRPr="0043387D" w:rsidRDefault="00C90C9C" w:rsidP="00C90C9C">
            <w:pPr>
              <w:spacing w:line="256" w:lineRule="auto"/>
              <w:rPr>
                <w:rFonts w:eastAsia="Calibri"/>
                <w:sz w:val="26"/>
                <w:szCs w:val="26"/>
              </w:rPr>
            </w:pPr>
          </w:p>
        </w:tc>
        <w:tc>
          <w:tcPr>
            <w:tcW w:w="1555" w:type="dxa"/>
          </w:tcPr>
          <w:p w:rsidR="00C90C9C" w:rsidRPr="0043387D" w:rsidRDefault="00C90C9C" w:rsidP="00C90C9C">
            <w:pPr>
              <w:spacing w:line="256" w:lineRule="auto"/>
              <w:rPr>
                <w:rFonts w:eastAsia="Calibri"/>
                <w:sz w:val="26"/>
                <w:szCs w:val="26"/>
              </w:rPr>
            </w:pPr>
          </w:p>
        </w:tc>
        <w:tc>
          <w:tcPr>
            <w:tcW w:w="1549" w:type="dxa"/>
          </w:tcPr>
          <w:p w:rsidR="00C90C9C" w:rsidRPr="0043387D" w:rsidRDefault="00C90C9C" w:rsidP="00C90C9C">
            <w:pPr>
              <w:spacing w:line="256" w:lineRule="auto"/>
              <w:jc w:val="center"/>
              <w:rPr>
                <w:rFonts w:eastAsia="Calibri"/>
                <w:sz w:val="26"/>
                <w:szCs w:val="26"/>
              </w:rPr>
            </w:pPr>
          </w:p>
        </w:tc>
      </w:tr>
      <w:tr w:rsidR="00C90C9C" w:rsidRPr="0043387D" w:rsidTr="00C90C9C">
        <w:trPr>
          <w:trHeight w:val="504"/>
        </w:trPr>
        <w:tc>
          <w:tcPr>
            <w:tcW w:w="858" w:type="dxa"/>
          </w:tcPr>
          <w:p w:rsidR="00C90C9C" w:rsidRPr="0043387D" w:rsidRDefault="00C90C9C" w:rsidP="00C90C9C">
            <w:pPr>
              <w:pStyle w:val="a3"/>
              <w:numPr>
                <w:ilvl w:val="0"/>
                <w:numId w:val="31"/>
              </w:numPr>
              <w:spacing w:line="256" w:lineRule="auto"/>
              <w:rPr>
                <w:rFonts w:eastAsia="Calibri"/>
                <w:sz w:val="26"/>
                <w:szCs w:val="26"/>
              </w:rPr>
            </w:pPr>
          </w:p>
        </w:tc>
        <w:tc>
          <w:tcPr>
            <w:tcW w:w="7155" w:type="dxa"/>
          </w:tcPr>
          <w:p w:rsidR="00C90C9C" w:rsidRPr="0043387D" w:rsidRDefault="00C90C9C" w:rsidP="00C90C9C">
            <w:pPr>
              <w:spacing w:line="256" w:lineRule="auto"/>
              <w:rPr>
                <w:rFonts w:eastAsia="Calibri"/>
                <w:sz w:val="26"/>
                <w:szCs w:val="26"/>
              </w:rPr>
            </w:pPr>
            <w:r w:rsidRPr="0043387D">
              <w:rPr>
                <w:rFonts w:eastAsia="Calibri"/>
                <w:sz w:val="26"/>
                <w:szCs w:val="26"/>
              </w:rPr>
              <w:t>Доля потребителей услуг, удовлетворенных качеством муниципальных услуг в социальной сфере по направлению деятельности «реализация дополнительных общеразвивающих программ для детей», оказанных исполнителями услуг, от общего числа потребителей услуг, определенный по результатам мониторинга удовлетворенности потребителей услуг, процент</w:t>
            </w:r>
          </w:p>
        </w:tc>
        <w:tc>
          <w:tcPr>
            <w:tcW w:w="1929" w:type="dxa"/>
          </w:tcPr>
          <w:p w:rsidR="00C90C9C" w:rsidRPr="0043387D" w:rsidRDefault="00C90C9C" w:rsidP="00C90C9C">
            <w:pPr>
              <w:spacing w:line="256" w:lineRule="auto"/>
              <w:rPr>
                <w:rFonts w:eastAsia="Calibri"/>
                <w:sz w:val="26"/>
                <w:szCs w:val="26"/>
              </w:rPr>
            </w:pPr>
          </w:p>
        </w:tc>
        <w:tc>
          <w:tcPr>
            <w:tcW w:w="1555" w:type="dxa"/>
          </w:tcPr>
          <w:p w:rsidR="00C90C9C" w:rsidRPr="0043387D" w:rsidRDefault="00C90C9C" w:rsidP="00C90C9C">
            <w:pPr>
              <w:spacing w:line="256" w:lineRule="auto"/>
              <w:rPr>
                <w:rFonts w:eastAsia="Calibri"/>
                <w:sz w:val="26"/>
                <w:szCs w:val="26"/>
              </w:rPr>
            </w:pPr>
          </w:p>
        </w:tc>
        <w:tc>
          <w:tcPr>
            <w:tcW w:w="1555" w:type="dxa"/>
          </w:tcPr>
          <w:p w:rsidR="00C90C9C" w:rsidRPr="0043387D" w:rsidRDefault="00C90C9C" w:rsidP="00C90C9C">
            <w:pPr>
              <w:spacing w:line="256" w:lineRule="auto"/>
              <w:rPr>
                <w:rFonts w:eastAsia="Calibri"/>
                <w:sz w:val="26"/>
                <w:szCs w:val="26"/>
              </w:rPr>
            </w:pPr>
          </w:p>
        </w:tc>
        <w:tc>
          <w:tcPr>
            <w:tcW w:w="1549" w:type="dxa"/>
          </w:tcPr>
          <w:p w:rsidR="00C90C9C" w:rsidRPr="0043387D" w:rsidRDefault="00C90C9C" w:rsidP="00C90C9C">
            <w:pPr>
              <w:spacing w:line="256" w:lineRule="auto"/>
              <w:jc w:val="center"/>
              <w:rPr>
                <w:rFonts w:eastAsia="Calibri"/>
                <w:sz w:val="26"/>
                <w:szCs w:val="26"/>
              </w:rPr>
            </w:pPr>
          </w:p>
        </w:tc>
      </w:tr>
    </w:tbl>
    <w:p w:rsidR="00C90C9C" w:rsidRPr="00872DC9" w:rsidRDefault="00C90C9C" w:rsidP="00C90C9C">
      <w:pPr>
        <w:tabs>
          <w:tab w:val="left" w:pos="7785"/>
        </w:tabs>
        <w:autoSpaceDE w:val="0"/>
        <w:autoSpaceDN w:val="0"/>
        <w:adjustRightInd w:val="0"/>
        <w:spacing w:after="360"/>
        <w:sectPr w:rsidR="00C90C9C" w:rsidRPr="00872DC9" w:rsidSect="00C90C9C">
          <w:pgSz w:w="16838" w:h="11906" w:orient="landscape"/>
          <w:pgMar w:top="1701" w:right="1134" w:bottom="850" w:left="568" w:header="708" w:footer="708" w:gutter="0"/>
          <w:cols w:space="708"/>
          <w:docGrid w:linePitch="360"/>
        </w:sectPr>
      </w:pPr>
      <w:r>
        <w:rPr>
          <w:sz w:val="28"/>
          <w:szCs w:val="28"/>
        </w:rPr>
        <w:t xml:space="preserve">  </w:t>
      </w:r>
    </w:p>
    <w:p w:rsidR="00CD5B08" w:rsidRDefault="00CD5B08">
      <w:pPr>
        <w:spacing w:after="160" w:line="259" w:lineRule="auto"/>
        <w:rPr>
          <w:b/>
          <w:bCs/>
          <w:sz w:val="28"/>
          <w:szCs w:val="28"/>
        </w:rPr>
      </w:pPr>
    </w:p>
    <w:p w:rsidR="00C41FB2" w:rsidRPr="00544B8A" w:rsidRDefault="00C41FB2" w:rsidP="008169E8">
      <w:pPr>
        <w:pStyle w:val="3"/>
        <w:tabs>
          <w:tab w:val="left" w:pos="6000"/>
        </w:tabs>
        <w:spacing w:line="360" w:lineRule="exact"/>
        <w:jc w:val="left"/>
      </w:pPr>
    </w:p>
    <w:p w:rsidR="00C41FB2" w:rsidRPr="00544B8A" w:rsidRDefault="00C41FB2" w:rsidP="00C41FB2">
      <w:pPr>
        <w:spacing w:after="200" w:line="276" w:lineRule="auto"/>
        <w:jc w:val="center"/>
        <w:rPr>
          <w:sz w:val="20"/>
          <w:szCs w:val="20"/>
        </w:rPr>
      </w:pPr>
      <w:r w:rsidRPr="00544B8A">
        <w:rPr>
          <w:sz w:val="20"/>
          <w:szCs w:val="20"/>
        </w:rPr>
        <w:t>_____________</w:t>
      </w:r>
    </w:p>
    <w:p w:rsidR="006B5A7D" w:rsidRPr="008709AE" w:rsidRDefault="006B5A7D" w:rsidP="006B5A7D">
      <w:pPr>
        <w:tabs>
          <w:tab w:val="left" w:pos="5730"/>
        </w:tabs>
        <w:spacing w:line="360"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7B5962">
      <w:headerReference w:type="even" r:id="rId54"/>
      <w:pgSz w:w="11906" w:h="16838" w:code="9"/>
      <w:pgMar w:top="567"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088" w:rsidRDefault="007D2088" w:rsidP="00B96058">
      <w:r>
        <w:separator/>
      </w:r>
    </w:p>
  </w:endnote>
  <w:endnote w:type="continuationSeparator" w:id="0">
    <w:p w:rsidR="007D2088" w:rsidRDefault="007D2088"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Roman 10cpi">
    <w:altName w:val="Courier New"/>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088" w:rsidRDefault="007D2088" w:rsidP="00B96058">
      <w:r>
        <w:separator/>
      </w:r>
    </w:p>
  </w:footnote>
  <w:footnote w:type="continuationSeparator" w:id="0">
    <w:p w:rsidR="007D2088" w:rsidRDefault="007D2088"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C9C" w:rsidRDefault="00C90C9C" w:rsidP="00C90C9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90C9C" w:rsidRDefault="00C90C9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C9C" w:rsidRDefault="00C90C9C" w:rsidP="00C90C9C">
    <w:pPr>
      <w:pStyle w:val="a5"/>
    </w:pPr>
    <w:r>
      <w:tab/>
    </w:r>
    <w:r>
      <w:fldChar w:fldCharType="begin"/>
    </w:r>
    <w:r>
      <w:instrText>PAGE   \* MERGEFORMAT</w:instrText>
    </w:r>
    <w:r>
      <w:fldChar w:fldCharType="separate"/>
    </w:r>
    <w:r w:rsidR="00E37C1C">
      <w:rPr>
        <w:noProof/>
      </w:rPr>
      <w:t>21</w:t>
    </w:r>
    <w:r>
      <w:fldChar w:fldCharType="end"/>
    </w:r>
  </w:p>
  <w:p w:rsidR="00C90C9C" w:rsidRDefault="00C90C9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C9C" w:rsidRDefault="00C90C9C" w:rsidP="00C90C9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90C9C" w:rsidRDefault="00C90C9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C9C" w:rsidRDefault="00C90C9C" w:rsidP="00C90C9C">
    <w:pPr>
      <w:pStyle w:val="a5"/>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37C1C">
      <w:rPr>
        <w:rStyle w:val="ac"/>
        <w:noProof/>
      </w:rPr>
      <w:t>15</w:t>
    </w:r>
    <w:r>
      <w:rPr>
        <w:rStyle w:val="ac"/>
      </w:rPr>
      <w:fldChar w:fldCharType="end"/>
    </w:r>
  </w:p>
  <w:p w:rsidR="00C90C9C" w:rsidRDefault="00C90C9C" w:rsidP="00C90C9C">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C9C" w:rsidRDefault="00C90C9C" w:rsidP="00C90C9C">
    <w:pPr>
      <w:tabs>
        <w:tab w:val="left" w:pos="5387"/>
        <w:tab w:val="left" w:pos="5529"/>
      </w:tabs>
      <w:autoSpaceDE w:val="0"/>
      <w:autoSpaceDN w:val="0"/>
      <w:adjustRightInd w:val="0"/>
      <w:spacing w:line="360" w:lineRule="auto"/>
      <w:ind w:left="5387"/>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C9C" w:rsidRDefault="00C90C9C" w:rsidP="00C90C9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90C9C" w:rsidRDefault="00C90C9C">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C9C" w:rsidRDefault="00C90C9C" w:rsidP="00C90C9C">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37C1C">
      <w:rPr>
        <w:rStyle w:val="ac"/>
        <w:noProof/>
      </w:rPr>
      <w:t>18</w:t>
    </w:r>
    <w:r>
      <w:rPr>
        <w:rStyle w:val="ac"/>
      </w:rPr>
      <w:fldChar w:fldCharType="end"/>
    </w:r>
  </w:p>
  <w:p w:rsidR="00C90C9C" w:rsidRDefault="00C90C9C">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C9C" w:rsidRDefault="00C90C9C" w:rsidP="007B5962">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90C9C" w:rsidRDefault="00C90C9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2580A92"/>
    <w:multiLevelType w:val="multilevel"/>
    <w:tmpl w:val="4D10D65E"/>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5"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09D0123F"/>
    <w:multiLevelType w:val="multilevel"/>
    <w:tmpl w:val="702A84B6"/>
    <w:lvl w:ilvl="0">
      <w:start w:val="1"/>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D75BA4"/>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44A1955"/>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686C9B"/>
    <w:multiLevelType w:val="multilevel"/>
    <w:tmpl w:val="F8D6C3F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15:restartNumberingAfterBreak="0">
    <w:nsid w:val="1BC57F85"/>
    <w:multiLevelType w:val="hybridMultilevel"/>
    <w:tmpl w:val="7F74FB18"/>
    <w:lvl w:ilvl="0" w:tplc="C770B3E8">
      <w:start w:val="2"/>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15:restartNumberingAfterBreak="0">
    <w:nsid w:val="1EEB5B22"/>
    <w:multiLevelType w:val="hybridMultilevel"/>
    <w:tmpl w:val="1D721D4E"/>
    <w:lvl w:ilvl="0" w:tplc="0ED8F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6C75529"/>
    <w:multiLevelType w:val="multilevel"/>
    <w:tmpl w:val="985ED2D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297117DE"/>
    <w:multiLevelType w:val="hybridMultilevel"/>
    <w:tmpl w:val="983A6F40"/>
    <w:lvl w:ilvl="0" w:tplc="39F4D69C">
      <w:start w:val="1"/>
      <w:numFmt w:val="decimal"/>
      <w:lvlText w:val="%1."/>
      <w:lvlJc w:val="left"/>
      <w:pPr>
        <w:ind w:left="1305" w:hanging="58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298A58E2"/>
    <w:multiLevelType w:val="multilevel"/>
    <w:tmpl w:val="83E0C5F4"/>
    <w:lvl w:ilvl="0">
      <w:start w:val="1"/>
      <w:numFmt w:val="decimal"/>
      <w:lvlText w:val="%1."/>
      <w:lvlJc w:val="left"/>
      <w:pPr>
        <w:ind w:left="720" w:hanging="360"/>
      </w:pPr>
      <w:rPr>
        <w:rFonts w:hint="default"/>
      </w:rPr>
    </w:lvl>
    <w:lvl w:ilvl="1">
      <w:start w:val="9"/>
      <w:numFmt w:val="decimal"/>
      <w:isLgl/>
      <w:lvlText w:val="%1.%2."/>
      <w:lvlJc w:val="left"/>
      <w:pPr>
        <w:ind w:left="147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7"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736846"/>
    <w:multiLevelType w:val="multilevel"/>
    <w:tmpl w:val="A03A777C"/>
    <w:lvl w:ilvl="0">
      <w:start w:val="1"/>
      <w:numFmt w:val="decimal"/>
      <w:lvlText w:val="%1."/>
      <w:lvlJc w:val="left"/>
      <w:pPr>
        <w:ind w:left="1069"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38F2631B"/>
    <w:multiLevelType w:val="hybridMultilevel"/>
    <w:tmpl w:val="837C951E"/>
    <w:lvl w:ilvl="0" w:tplc="D4EC0A60">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1" w15:restartNumberingAfterBreak="0">
    <w:nsid w:val="3A10408E"/>
    <w:multiLevelType w:val="hybridMultilevel"/>
    <w:tmpl w:val="F1E4515C"/>
    <w:lvl w:ilvl="0" w:tplc="AE7A35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1192A6D"/>
    <w:multiLevelType w:val="hybridMultilevel"/>
    <w:tmpl w:val="6B6ED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161908"/>
    <w:multiLevelType w:val="multilevel"/>
    <w:tmpl w:val="3170E7DE"/>
    <w:lvl w:ilvl="0">
      <w:start w:val="1"/>
      <w:numFmt w:val="decimal"/>
      <w:lvlText w:val="%1."/>
      <w:lvlJc w:val="left"/>
      <w:pPr>
        <w:ind w:left="1144" w:hanging="435"/>
      </w:pPr>
      <w:rPr>
        <w:rFonts w:hint="default"/>
      </w:rPr>
    </w:lvl>
    <w:lvl w:ilvl="1">
      <w:start w:val="3"/>
      <w:numFmt w:val="decimal"/>
      <w:isLgl/>
      <w:lvlText w:val="%1.%2"/>
      <w:lvlJc w:val="left"/>
      <w:pPr>
        <w:ind w:left="1084" w:hanging="375"/>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4"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AAC6CB3"/>
    <w:multiLevelType w:val="multilevel"/>
    <w:tmpl w:val="7AFECE7C"/>
    <w:lvl w:ilvl="0">
      <w:start w:val="1"/>
      <w:numFmt w:val="decimal"/>
      <w:lvlText w:val="%1."/>
      <w:lvlJc w:val="left"/>
      <w:pPr>
        <w:ind w:left="1684" w:hanging="975"/>
      </w:pPr>
      <w:rPr>
        <w:rFonts w:cs="Times New Roman"/>
      </w:rPr>
    </w:lvl>
    <w:lvl w:ilvl="1">
      <w:start w:val="1"/>
      <w:numFmt w:val="decimal"/>
      <w:isLgl/>
      <w:lvlText w:val="%1.%2."/>
      <w:lvlJc w:val="left"/>
      <w:pPr>
        <w:ind w:left="1429" w:hanging="720"/>
      </w:pPr>
      <w:rPr>
        <w:rFonts w:cs="Times New Roman"/>
        <w:b/>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26" w15:restartNumberingAfterBreak="0">
    <w:nsid w:val="5BBC7DF6"/>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B8648A3"/>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BD10741"/>
    <w:multiLevelType w:val="multilevel"/>
    <w:tmpl w:val="035AE1D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D93727"/>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243516D"/>
    <w:multiLevelType w:val="multilevel"/>
    <w:tmpl w:val="D7DEFEE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7BEC6C94"/>
    <w:multiLevelType w:val="multilevel"/>
    <w:tmpl w:val="8C42332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7D5029E7"/>
    <w:multiLevelType w:val="hybridMultilevel"/>
    <w:tmpl w:val="8FAC22A0"/>
    <w:lvl w:ilvl="0" w:tplc="D8EC77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7"/>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9"/>
  </w:num>
  <w:num w:numId="4">
    <w:abstractNumId w:val="2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9"/>
  </w:num>
  <w:num w:numId="8">
    <w:abstractNumId w:val="30"/>
  </w:num>
  <w:num w:numId="9">
    <w:abstractNumId w:val="10"/>
  </w:num>
  <w:num w:numId="10">
    <w:abstractNumId w:val="26"/>
  </w:num>
  <w:num w:numId="11">
    <w:abstractNumId w:val="28"/>
  </w:num>
  <w:num w:numId="12">
    <w:abstractNumId w:val="13"/>
  </w:num>
  <w:num w:numId="13">
    <w:abstractNumId w:val="29"/>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6"/>
  </w:num>
  <w:num w:numId="18">
    <w:abstractNumId w:val="20"/>
  </w:num>
  <w:num w:numId="19">
    <w:abstractNumId w:val="12"/>
  </w:num>
  <w:num w:numId="20">
    <w:abstractNumId w:val="18"/>
  </w:num>
  <w:num w:numId="21">
    <w:abstractNumId w:val="32"/>
  </w:num>
  <w:num w:numId="22">
    <w:abstractNumId w:val="31"/>
  </w:num>
  <w:num w:numId="23">
    <w:abstractNumId w:val="5"/>
  </w:num>
  <w:num w:numId="24">
    <w:abstractNumId w:val="17"/>
  </w:num>
  <w:num w:numId="25">
    <w:abstractNumId w:val="16"/>
  </w:num>
  <w:num w:numId="26">
    <w:abstractNumId w:val="4"/>
  </w:num>
  <w:num w:numId="27">
    <w:abstractNumId w:val="21"/>
  </w:num>
  <w:num w:numId="28">
    <w:abstractNumId w:val="23"/>
  </w:num>
  <w:num w:numId="29">
    <w:abstractNumId w:val="11"/>
  </w:num>
  <w:num w:numId="30">
    <w:abstractNumId w:val="14"/>
  </w:num>
  <w:num w:numId="3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30C46"/>
    <w:rsid w:val="000662CB"/>
    <w:rsid w:val="00067032"/>
    <w:rsid w:val="00076576"/>
    <w:rsid w:val="00083EB7"/>
    <w:rsid w:val="0008405C"/>
    <w:rsid w:val="000A534C"/>
    <w:rsid w:val="000C0FE3"/>
    <w:rsid w:val="000D169A"/>
    <w:rsid w:val="000D2E15"/>
    <w:rsid w:val="000D4593"/>
    <w:rsid w:val="000E7446"/>
    <w:rsid w:val="000E757B"/>
    <w:rsid w:val="000F18B6"/>
    <w:rsid w:val="000F2944"/>
    <w:rsid w:val="000F7AF6"/>
    <w:rsid w:val="00123723"/>
    <w:rsid w:val="001331FB"/>
    <w:rsid w:val="00142304"/>
    <w:rsid w:val="00173BC8"/>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21F0"/>
    <w:rsid w:val="002865B0"/>
    <w:rsid w:val="002960E8"/>
    <w:rsid w:val="002A7473"/>
    <w:rsid w:val="002C064A"/>
    <w:rsid w:val="002C1E5C"/>
    <w:rsid w:val="002C4BD3"/>
    <w:rsid w:val="002D163D"/>
    <w:rsid w:val="002D2A8D"/>
    <w:rsid w:val="002D68F0"/>
    <w:rsid w:val="00303BCD"/>
    <w:rsid w:val="00306077"/>
    <w:rsid w:val="00310C8A"/>
    <w:rsid w:val="00311471"/>
    <w:rsid w:val="003137F5"/>
    <w:rsid w:val="00320E6F"/>
    <w:rsid w:val="00324D88"/>
    <w:rsid w:val="00326AEA"/>
    <w:rsid w:val="0033775B"/>
    <w:rsid w:val="00344C84"/>
    <w:rsid w:val="0035138A"/>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46F57"/>
    <w:rsid w:val="00550861"/>
    <w:rsid w:val="005546D7"/>
    <w:rsid w:val="00571329"/>
    <w:rsid w:val="00572C7B"/>
    <w:rsid w:val="00573122"/>
    <w:rsid w:val="00573286"/>
    <w:rsid w:val="00574721"/>
    <w:rsid w:val="00584A70"/>
    <w:rsid w:val="0058605A"/>
    <w:rsid w:val="005964DC"/>
    <w:rsid w:val="00597A9D"/>
    <w:rsid w:val="005A725E"/>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4263"/>
    <w:rsid w:val="006B5A7D"/>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B5962"/>
    <w:rsid w:val="007C3935"/>
    <w:rsid w:val="007D016C"/>
    <w:rsid w:val="007D2088"/>
    <w:rsid w:val="007D227D"/>
    <w:rsid w:val="007E7F9A"/>
    <w:rsid w:val="007F4306"/>
    <w:rsid w:val="007F7D0F"/>
    <w:rsid w:val="00802F8B"/>
    <w:rsid w:val="00803FBF"/>
    <w:rsid w:val="00811A77"/>
    <w:rsid w:val="008169E8"/>
    <w:rsid w:val="00820FE7"/>
    <w:rsid w:val="00846B25"/>
    <w:rsid w:val="00850A7A"/>
    <w:rsid w:val="00853F66"/>
    <w:rsid w:val="008615C8"/>
    <w:rsid w:val="008676DA"/>
    <w:rsid w:val="008709AE"/>
    <w:rsid w:val="008733A0"/>
    <w:rsid w:val="008755C6"/>
    <w:rsid w:val="00893D34"/>
    <w:rsid w:val="00896565"/>
    <w:rsid w:val="008B20BA"/>
    <w:rsid w:val="008C0DF7"/>
    <w:rsid w:val="008C116C"/>
    <w:rsid w:val="008D1F4F"/>
    <w:rsid w:val="008D76E3"/>
    <w:rsid w:val="008E07DC"/>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B19F8"/>
    <w:rsid w:val="009B2F6B"/>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1BC5"/>
    <w:rsid w:val="00A35DF3"/>
    <w:rsid w:val="00A40392"/>
    <w:rsid w:val="00A41294"/>
    <w:rsid w:val="00A446FF"/>
    <w:rsid w:val="00A6337A"/>
    <w:rsid w:val="00A7178D"/>
    <w:rsid w:val="00A77995"/>
    <w:rsid w:val="00A9117D"/>
    <w:rsid w:val="00AA63EC"/>
    <w:rsid w:val="00AB68E6"/>
    <w:rsid w:val="00AD3598"/>
    <w:rsid w:val="00B0180F"/>
    <w:rsid w:val="00B121B2"/>
    <w:rsid w:val="00B2093B"/>
    <w:rsid w:val="00B30646"/>
    <w:rsid w:val="00B30AEF"/>
    <w:rsid w:val="00B3114E"/>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40B"/>
    <w:rsid w:val="00C66AD5"/>
    <w:rsid w:val="00C71A6D"/>
    <w:rsid w:val="00C728F0"/>
    <w:rsid w:val="00C90C9C"/>
    <w:rsid w:val="00CA494F"/>
    <w:rsid w:val="00CA6CA7"/>
    <w:rsid w:val="00CB1D94"/>
    <w:rsid w:val="00CB2C85"/>
    <w:rsid w:val="00CB3DF5"/>
    <w:rsid w:val="00CB5BCB"/>
    <w:rsid w:val="00CC0D8B"/>
    <w:rsid w:val="00CC122C"/>
    <w:rsid w:val="00CD4B74"/>
    <w:rsid w:val="00CD557A"/>
    <w:rsid w:val="00CD5B08"/>
    <w:rsid w:val="00CE78C9"/>
    <w:rsid w:val="00D0408F"/>
    <w:rsid w:val="00D07293"/>
    <w:rsid w:val="00D10CD0"/>
    <w:rsid w:val="00D11530"/>
    <w:rsid w:val="00D1162C"/>
    <w:rsid w:val="00D14585"/>
    <w:rsid w:val="00D3187F"/>
    <w:rsid w:val="00D36B21"/>
    <w:rsid w:val="00D6316E"/>
    <w:rsid w:val="00D81B6D"/>
    <w:rsid w:val="00D824CE"/>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D67"/>
    <w:rsid w:val="00E3515E"/>
    <w:rsid w:val="00E3631F"/>
    <w:rsid w:val="00E37C1C"/>
    <w:rsid w:val="00E432ED"/>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iPriority w:val="99"/>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7B5962"/>
    <w:pPr>
      <w:keepNext/>
      <w:spacing w:line="240" w:lineRule="exact"/>
      <w:outlineLvl w:val="4"/>
    </w:pPr>
    <w:rPr>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uiPriority w:val="99"/>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0">
    <w:name w:val="Подпись к таблице_"/>
    <w:basedOn w:val="a0"/>
    <w:link w:val="af1"/>
    <w:locked/>
    <w:rsid w:val="009858F2"/>
    <w:rPr>
      <w:b/>
      <w:bCs/>
      <w:sz w:val="23"/>
      <w:szCs w:val="23"/>
      <w:shd w:val="clear" w:color="auto" w:fill="FFFFFF"/>
    </w:rPr>
  </w:style>
  <w:style w:type="paragraph" w:customStyle="1" w:styleId="af1">
    <w:name w:val="Подпись к таблице"/>
    <w:basedOn w:val="a"/>
    <w:link w:val="af0"/>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9858F2"/>
    <w:rPr>
      <w:b/>
      <w:bCs/>
      <w:sz w:val="20"/>
      <w:szCs w:val="20"/>
    </w:rPr>
  </w:style>
  <w:style w:type="paragraph" w:customStyle="1" w:styleId="af3">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4">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5">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6">
    <w:name w:val="Схема документа Знак"/>
    <w:basedOn w:val="a0"/>
    <w:link w:val="af7"/>
    <w:rsid w:val="009858F2"/>
    <w:rPr>
      <w:rFonts w:ascii="Tahoma" w:eastAsia="Times New Roman" w:hAnsi="Tahoma" w:cs="Tahoma"/>
      <w:sz w:val="16"/>
      <w:szCs w:val="16"/>
    </w:rPr>
  </w:style>
  <w:style w:type="paragraph" w:styleId="af7">
    <w:name w:val="Document Map"/>
    <w:basedOn w:val="a"/>
    <w:link w:val="af6"/>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8">
    <w:name w:val="Первая строка заголовка"/>
    <w:basedOn w:val="a"/>
    <w:rsid w:val="009858F2"/>
    <w:pPr>
      <w:keepNext/>
      <w:keepLines/>
      <w:spacing w:before="960" w:after="120"/>
      <w:jc w:val="center"/>
    </w:pPr>
    <w:rPr>
      <w:b/>
      <w:bCs/>
      <w:noProof/>
      <w:sz w:val="32"/>
      <w:szCs w:val="32"/>
    </w:rPr>
  </w:style>
  <w:style w:type="character" w:styleId="af9">
    <w:name w:val="Hyperlink"/>
    <w:basedOn w:val="a0"/>
    <w:uiPriority w:val="99"/>
    <w:rsid w:val="009858F2"/>
    <w:rPr>
      <w:color w:val="0000FF"/>
      <w:u w:val="single"/>
    </w:rPr>
  </w:style>
  <w:style w:type="character" w:styleId="afa">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b">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c">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d">
    <w:name w:val="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0">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1">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2">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6">
    <w:name w:val="Body Text"/>
    <w:basedOn w:val="a"/>
    <w:link w:val="aff7"/>
    <w:rsid w:val="00A35DF3"/>
    <w:pPr>
      <w:spacing w:after="120"/>
    </w:pPr>
    <w:rPr>
      <w:rFonts w:ascii="Times New Roman CYR" w:hAnsi="Times New Roman CYR"/>
      <w:sz w:val="20"/>
      <w:szCs w:val="20"/>
    </w:rPr>
  </w:style>
  <w:style w:type="character" w:customStyle="1" w:styleId="aff7">
    <w:name w:val="Основной текст Знак"/>
    <w:basedOn w:val="a0"/>
    <w:link w:val="aff6"/>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8">
    <w:name w:val="Subtitle"/>
    <w:basedOn w:val="a"/>
    <w:link w:val="aff9"/>
    <w:qFormat/>
    <w:rsid w:val="004245D5"/>
    <w:pPr>
      <w:jc w:val="center"/>
    </w:pPr>
    <w:rPr>
      <w:b/>
      <w:sz w:val="28"/>
      <w:szCs w:val="20"/>
    </w:rPr>
  </w:style>
  <w:style w:type="character" w:customStyle="1" w:styleId="aff9">
    <w:name w:val="Подзаголовок Знак"/>
    <w:basedOn w:val="a0"/>
    <w:link w:val="aff8"/>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a">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b">
    <w:name w:val="Body Text Indent"/>
    <w:basedOn w:val="a"/>
    <w:link w:val="affc"/>
    <w:rsid w:val="001C740E"/>
    <w:pPr>
      <w:spacing w:before="120" w:line="360" w:lineRule="exact"/>
      <w:ind w:firstLine="720"/>
      <w:jc w:val="both"/>
    </w:pPr>
    <w:rPr>
      <w:sz w:val="28"/>
      <w:szCs w:val="20"/>
    </w:rPr>
  </w:style>
  <w:style w:type="character" w:customStyle="1" w:styleId="affc">
    <w:name w:val="Основной текст с отступом Знак"/>
    <w:basedOn w:val="a0"/>
    <w:link w:val="affb"/>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d"/>
    <w:rsid w:val="001C740E"/>
    <w:pPr>
      <w:spacing w:after="60" w:line="360" w:lineRule="exact"/>
      <w:ind w:left="0" w:firstLine="709"/>
      <w:jc w:val="both"/>
    </w:pPr>
    <w:rPr>
      <w:sz w:val="28"/>
    </w:rPr>
  </w:style>
  <w:style w:type="paragraph" w:customStyle="1" w:styleId="affd">
    <w:name w:val="абзац"/>
    <w:basedOn w:val="a"/>
    <w:rsid w:val="001C740E"/>
    <w:pPr>
      <w:ind w:left="851"/>
    </w:pPr>
    <w:rPr>
      <w:sz w:val="26"/>
      <w:szCs w:val="20"/>
    </w:rPr>
  </w:style>
  <w:style w:type="paragraph" w:customStyle="1" w:styleId="affe">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d"/>
    <w:uiPriority w:val="99"/>
    <w:rsid w:val="001C740E"/>
    <w:pPr>
      <w:spacing w:after="60" w:line="360" w:lineRule="exact"/>
      <w:ind w:left="0" w:firstLine="709"/>
      <w:jc w:val="both"/>
    </w:pPr>
    <w:rPr>
      <w:sz w:val="28"/>
    </w:rPr>
  </w:style>
  <w:style w:type="paragraph" w:customStyle="1" w:styleId="afff">
    <w:name w:val="Визы"/>
    <w:basedOn w:val="afff0"/>
    <w:rsid w:val="001C740E"/>
    <w:pPr>
      <w:suppressAutoHyphens/>
    </w:pPr>
  </w:style>
  <w:style w:type="paragraph" w:customStyle="1" w:styleId="afff0">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1">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2">
    <w:name w:val="Утверждено"/>
    <w:basedOn w:val="1c"/>
    <w:rsid w:val="001C740E"/>
    <w:pPr>
      <w:keepNext/>
      <w:keepLines/>
      <w:tabs>
        <w:tab w:val="left" w:pos="5387"/>
      </w:tabs>
      <w:spacing w:after="120"/>
      <w:ind w:left="5387" w:firstLine="0"/>
    </w:pPr>
  </w:style>
  <w:style w:type="paragraph" w:customStyle="1" w:styleId="afff3">
    <w:name w:val="остальные строки заголовка"/>
    <w:basedOn w:val="a"/>
    <w:rsid w:val="001C740E"/>
    <w:pPr>
      <w:keepNext/>
      <w:keepLines/>
      <w:spacing w:after="480"/>
      <w:jc w:val="center"/>
    </w:pPr>
    <w:rPr>
      <w:b/>
      <w:noProof/>
      <w:sz w:val="28"/>
      <w:szCs w:val="20"/>
    </w:rPr>
  </w:style>
  <w:style w:type="paragraph" w:customStyle="1" w:styleId="afff4">
    <w:name w:val="Черта в конце текста"/>
    <w:basedOn w:val="afff5"/>
    <w:rsid w:val="001C740E"/>
    <w:pPr>
      <w:spacing w:before="480"/>
      <w:ind w:left="4253"/>
    </w:pPr>
  </w:style>
  <w:style w:type="paragraph" w:styleId="afff5">
    <w:name w:val="Signature"/>
    <w:basedOn w:val="a"/>
    <w:link w:val="afff6"/>
    <w:rsid w:val="001C740E"/>
    <w:pPr>
      <w:ind w:left="4252"/>
    </w:pPr>
    <w:rPr>
      <w:sz w:val="26"/>
      <w:szCs w:val="20"/>
    </w:rPr>
  </w:style>
  <w:style w:type="character" w:customStyle="1" w:styleId="afff6">
    <w:name w:val="Подпись Знак"/>
    <w:basedOn w:val="a0"/>
    <w:link w:val="afff5"/>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7">
    <w:name w:val="адресат"/>
    <w:basedOn w:val="a"/>
    <w:rsid w:val="001C740E"/>
    <w:pPr>
      <w:ind w:left="737" w:hanging="170"/>
    </w:pPr>
    <w:rPr>
      <w:b/>
      <w:szCs w:val="20"/>
    </w:rPr>
  </w:style>
  <w:style w:type="paragraph" w:styleId="afff8">
    <w:name w:val="footnote text"/>
    <w:basedOn w:val="a"/>
    <w:link w:val="afff9"/>
    <w:uiPriority w:val="99"/>
    <w:rsid w:val="001C740E"/>
    <w:rPr>
      <w:sz w:val="20"/>
      <w:szCs w:val="20"/>
    </w:rPr>
  </w:style>
  <w:style w:type="character" w:customStyle="1" w:styleId="afff9">
    <w:name w:val="Текст сноски Знак"/>
    <w:basedOn w:val="a0"/>
    <w:link w:val="afff8"/>
    <w:uiPriority w:val="99"/>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a">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b">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c">
    <w:name w:val="Plain Text"/>
    <w:basedOn w:val="a"/>
    <w:link w:val="afffd"/>
    <w:uiPriority w:val="99"/>
    <w:unhideWhenUsed/>
    <w:rsid w:val="001C740E"/>
    <w:rPr>
      <w:rFonts w:ascii="Courier New" w:hAnsi="Courier New"/>
      <w:sz w:val="20"/>
      <w:szCs w:val="20"/>
      <w:lang w:val="x-none" w:eastAsia="x-none"/>
    </w:rPr>
  </w:style>
  <w:style w:type="character" w:customStyle="1" w:styleId="afffd">
    <w:name w:val="Текст Знак"/>
    <w:basedOn w:val="a0"/>
    <w:link w:val="afffc"/>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e">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uiPriority w:val="99"/>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9"/>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f">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0">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2">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5"/>
    <w:uiPriority w:val="3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w:basedOn w:val="a"/>
    <w:rsid w:val="00F35EB9"/>
    <w:rPr>
      <w:rFonts w:ascii="Verdana" w:hAnsi="Verdana" w:cs="Verdana"/>
      <w:sz w:val="20"/>
      <w:szCs w:val="20"/>
      <w:lang w:val="en-US" w:eastAsia="en-US"/>
    </w:rPr>
  </w:style>
  <w:style w:type="paragraph" w:customStyle="1" w:styleId="affff6">
    <w:name w:val="Знак Знак"/>
    <w:basedOn w:val="a"/>
    <w:rsid w:val="00F35EB9"/>
    <w:rPr>
      <w:rFonts w:ascii="Verdana" w:hAnsi="Verdana" w:cs="Verdana"/>
      <w:sz w:val="20"/>
      <w:szCs w:val="20"/>
      <w:lang w:val="en-US" w:eastAsia="en-US"/>
    </w:rPr>
  </w:style>
  <w:style w:type="paragraph" w:customStyle="1" w:styleId="affff7">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uiPriority w:val="99"/>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8">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9">
    <w:name w:val="Знак Знак 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b">
    <w:name w:val="Знак Знак"/>
    <w:basedOn w:val="a"/>
    <w:rsid w:val="00D6316E"/>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d">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e">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0">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1">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2">
    <w:name w:val="annotation text"/>
    <w:basedOn w:val="a"/>
    <w:link w:val="afffff3"/>
    <w:uiPriority w:val="99"/>
    <w:unhideWhenUsed/>
    <w:rsid w:val="00505940"/>
    <w:pPr>
      <w:spacing w:after="200" w:line="276" w:lineRule="auto"/>
    </w:pPr>
    <w:rPr>
      <w:rFonts w:eastAsia="Calibri"/>
      <w:sz w:val="20"/>
      <w:szCs w:val="20"/>
      <w:lang w:eastAsia="en-US"/>
    </w:rPr>
  </w:style>
  <w:style w:type="character" w:customStyle="1" w:styleId="afffff3">
    <w:name w:val="Текст примечания Знак"/>
    <w:basedOn w:val="a0"/>
    <w:link w:val="afffff2"/>
    <w:uiPriority w:val="99"/>
    <w:rsid w:val="00505940"/>
    <w:rPr>
      <w:rFonts w:ascii="Times New Roman" w:eastAsia="Calibri" w:hAnsi="Times New Roman" w:cs="Times New Roman"/>
      <w:sz w:val="20"/>
      <w:szCs w:val="20"/>
    </w:rPr>
  </w:style>
  <w:style w:type="paragraph" w:styleId="afffff4">
    <w:name w:val="annotation subject"/>
    <w:basedOn w:val="afffff2"/>
    <w:next w:val="afffff2"/>
    <w:link w:val="afffff5"/>
    <w:uiPriority w:val="99"/>
    <w:unhideWhenUsed/>
    <w:rsid w:val="00505940"/>
    <w:rPr>
      <w:b/>
      <w:bCs/>
    </w:rPr>
  </w:style>
  <w:style w:type="character" w:customStyle="1" w:styleId="afffff5">
    <w:name w:val="Тема примечания Знак"/>
    <w:basedOn w:val="afffff3"/>
    <w:link w:val="afffff4"/>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6">
    <w:name w:val="Title"/>
    <w:basedOn w:val="a"/>
    <w:link w:val="afffff7"/>
    <w:qFormat/>
    <w:rsid w:val="00505940"/>
    <w:pPr>
      <w:ind w:left="-567"/>
      <w:jc w:val="center"/>
    </w:pPr>
    <w:rPr>
      <w:sz w:val="28"/>
      <w:szCs w:val="20"/>
    </w:rPr>
  </w:style>
  <w:style w:type="character" w:customStyle="1" w:styleId="afffff7">
    <w:name w:val="Название Знак"/>
    <w:basedOn w:val="a0"/>
    <w:link w:val="afffff6"/>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8">
    <w:name w:val="endnote reference"/>
    <w:uiPriority w:val="99"/>
    <w:rsid w:val="00505940"/>
    <w:rPr>
      <w:vertAlign w:val="superscript"/>
    </w:rPr>
  </w:style>
  <w:style w:type="paragraph" w:customStyle="1" w:styleId="afffff9">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a">
    <w:name w:val="Гипертекстовая ссылка"/>
    <w:uiPriority w:val="99"/>
    <w:rsid w:val="007255FE"/>
    <w:rPr>
      <w:rFonts w:cs="Times New Roman"/>
      <w:color w:val="008000"/>
      <w:sz w:val="22"/>
      <w:szCs w:val="22"/>
    </w:rPr>
  </w:style>
  <w:style w:type="paragraph" w:customStyle="1" w:styleId="afffffb">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c">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4">
    <w:name w:val="Основной текст (5)_"/>
    <w:link w:val="55"/>
    <w:locked/>
    <w:rsid w:val="00B0180F"/>
    <w:rPr>
      <w:b/>
      <w:bCs/>
      <w:sz w:val="23"/>
      <w:szCs w:val="23"/>
      <w:shd w:val="clear" w:color="auto" w:fill="FFFFFF"/>
    </w:rPr>
  </w:style>
  <w:style w:type="paragraph" w:customStyle="1" w:styleId="55">
    <w:name w:val="Основной текст (5)"/>
    <w:basedOn w:val="a"/>
    <w:link w:val="54"/>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d">
    <w:name w:val="Колонтитул_"/>
    <w:link w:val="1f7"/>
    <w:locked/>
    <w:rsid w:val="00B0180F"/>
    <w:rPr>
      <w:sz w:val="23"/>
      <w:szCs w:val="23"/>
      <w:shd w:val="clear" w:color="auto" w:fill="FFFFFF"/>
    </w:rPr>
  </w:style>
  <w:style w:type="paragraph" w:customStyle="1" w:styleId="1f7">
    <w:name w:val="Колонтитул1"/>
    <w:basedOn w:val="a"/>
    <w:link w:val="afffffd"/>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e">
    <w:name w:val="Знак Знак Знак Знак"/>
    <w:basedOn w:val="a"/>
    <w:rsid w:val="00123723"/>
    <w:rPr>
      <w:rFonts w:ascii="Verdana" w:hAnsi="Verdana" w:cs="Verdana"/>
      <w:sz w:val="20"/>
      <w:szCs w:val="20"/>
      <w:lang w:val="en-US" w:eastAsia="en-US"/>
    </w:rPr>
  </w:style>
  <w:style w:type="paragraph" w:customStyle="1" w:styleId="affffff">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0">
    <w:name w:val="Знак Знак"/>
    <w:basedOn w:val="a"/>
    <w:rsid w:val="00123723"/>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2">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3">
    <w:name w:val="Подпись к таблице + Не полужирный"/>
    <w:basedOn w:val="af0"/>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4">
    <w:name w:val="annotation reference"/>
    <w:basedOn w:val="a0"/>
    <w:uiPriority w:val="99"/>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5">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6">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7">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8">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9">
    <w:name w:val="Знак Знак Знак Знак"/>
    <w:basedOn w:val="a"/>
    <w:rsid w:val="00574721"/>
    <w:rPr>
      <w:rFonts w:ascii="Verdana" w:hAnsi="Verdana" w:cs="Verdana"/>
      <w:sz w:val="20"/>
      <w:szCs w:val="20"/>
      <w:lang w:val="en-US" w:eastAsia="en-US"/>
    </w:rPr>
  </w:style>
  <w:style w:type="paragraph" w:customStyle="1" w:styleId="affffffa">
    <w:name w:val="Знак Знак Знак Знак Знак Знак"/>
    <w:basedOn w:val="a"/>
    <w:rsid w:val="00574721"/>
    <w:rPr>
      <w:rFonts w:ascii="Verdana" w:hAnsi="Verdana" w:cs="Verdana"/>
      <w:sz w:val="20"/>
      <w:szCs w:val="20"/>
      <w:lang w:val="en-US" w:eastAsia="en-US"/>
    </w:rPr>
  </w:style>
  <w:style w:type="paragraph" w:customStyle="1" w:styleId="affffffb">
    <w:name w:val="Знак Знак"/>
    <w:basedOn w:val="a"/>
    <w:rsid w:val="00574721"/>
    <w:rPr>
      <w:rFonts w:ascii="Verdana" w:hAnsi="Verdana" w:cs="Verdana"/>
      <w:sz w:val="20"/>
      <w:szCs w:val="20"/>
      <w:lang w:val="en-US" w:eastAsia="en-US"/>
    </w:rPr>
  </w:style>
  <w:style w:type="paragraph" w:customStyle="1" w:styleId="affffffc">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character" w:customStyle="1" w:styleId="50">
    <w:name w:val="Заголовок 5 Знак"/>
    <w:basedOn w:val="a0"/>
    <w:link w:val="5"/>
    <w:rsid w:val="007B5962"/>
    <w:rPr>
      <w:rFonts w:ascii="Times New Roman" w:eastAsia="Times New Roman" w:hAnsi="Times New Roman" w:cs="Times New Roman"/>
      <w:sz w:val="24"/>
      <w:szCs w:val="20"/>
      <w:lang w:eastAsia="ru-RU"/>
    </w:rPr>
  </w:style>
  <w:style w:type="paragraph" w:customStyle="1" w:styleId="juscontext">
    <w:name w:val="juscontext"/>
    <w:basedOn w:val="a"/>
    <w:rsid w:val="007B5962"/>
    <w:pPr>
      <w:spacing w:before="100" w:beforeAutospacing="1" w:after="100" w:afterAutospacing="1"/>
    </w:pPr>
  </w:style>
  <w:style w:type="paragraph" w:customStyle="1" w:styleId="formattext">
    <w:name w:val="formattext"/>
    <w:basedOn w:val="a"/>
    <w:rsid w:val="007B5962"/>
    <w:pPr>
      <w:spacing w:before="100" w:beforeAutospacing="1" w:after="100" w:afterAutospacing="1"/>
    </w:pPr>
  </w:style>
  <w:style w:type="character" w:customStyle="1" w:styleId="ae">
    <w:name w:val="Без интервала Знак"/>
    <w:link w:val="ad"/>
    <w:uiPriority w:val="1"/>
    <w:locked/>
    <w:rsid w:val="007B5962"/>
    <w:rPr>
      <w:rFonts w:ascii="Arial" w:eastAsia="Times New Roman" w:hAnsi="Arial" w:cs="Times New Roman"/>
      <w:sz w:val="26"/>
      <w:szCs w:val="26"/>
      <w:lang w:eastAsia="ru-RU"/>
    </w:rPr>
  </w:style>
  <w:style w:type="character" w:customStyle="1" w:styleId="0pt">
    <w:name w:val="Основной текст + Интервал 0 pt"/>
    <w:rsid w:val="007B5962"/>
    <w:rPr>
      <w:rFonts w:ascii="Times New Roman" w:eastAsia="Times New Roman" w:hAnsi="Times New Roman" w:cs="Times New Roman"/>
      <w:color w:val="000000"/>
      <w:spacing w:val="-4"/>
      <w:w w:val="100"/>
      <w:position w:val="0"/>
      <w:sz w:val="24"/>
      <w:szCs w:val="24"/>
      <w:shd w:val="clear" w:color="auto" w:fill="FFFFFF"/>
      <w:lang w:val="ru-RU" w:eastAsia="ru-RU" w:bidi="ru-RU"/>
    </w:rPr>
  </w:style>
  <w:style w:type="paragraph" w:customStyle="1" w:styleId="2f4">
    <w:name w:val="заголовок 2"/>
    <w:basedOn w:val="a"/>
    <w:next w:val="a"/>
    <w:rsid w:val="007B5962"/>
    <w:pPr>
      <w:keepNext/>
      <w:jc w:val="center"/>
    </w:pPr>
    <w:rPr>
      <w:rFonts w:ascii="Roman 10cpi" w:hAnsi="Roman 10cpi"/>
      <w:b/>
      <w:sz w:val="32"/>
      <w:szCs w:val="20"/>
      <w:lang w:val="en-US"/>
    </w:rPr>
  </w:style>
  <w:style w:type="paragraph" w:customStyle="1" w:styleId="FR1">
    <w:name w:val="FR1"/>
    <w:rsid w:val="007B5962"/>
    <w:pPr>
      <w:widowControl w:val="0"/>
      <w:snapToGrid w:val="0"/>
      <w:spacing w:before="120" w:after="0" w:line="240" w:lineRule="auto"/>
      <w:ind w:left="240"/>
      <w:jc w:val="center"/>
    </w:pPr>
    <w:rPr>
      <w:rFonts w:ascii="Times New Roman" w:eastAsia="Times New Roman" w:hAnsi="Times New Roman" w:cs="Times New Roman"/>
      <w:sz w:val="44"/>
      <w:szCs w:val="20"/>
      <w:lang w:eastAsia="ru-RU"/>
    </w:rPr>
  </w:style>
  <w:style w:type="paragraph" w:customStyle="1" w:styleId="FR2">
    <w:name w:val="FR2"/>
    <w:rsid w:val="007B5962"/>
    <w:pPr>
      <w:widowControl w:val="0"/>
      <w:snapToGrid w:val="0"/>
      <w:spacing w:before="80" w:after="0" w:line="300" w:lineRule="auto"/>
      <w:ind w:left="880" w:right="600"/>
      <w:jc w:val="center"/>
    </w:pPr>
    <w:rPr>
      <w:rFonts w:ascii="Arial" w:eastAsia="Times New Roman" w:hAnsi="Arial" w:cs="Times New Roman"/>
      <w:b/>
      <w:sz w:val="28"/>
      <w:szCs w:val="20"/>
      <w:lang w:eastAsia="ru-RU"/>
    </w:rPr>
  </w:style>
  <w:style w:type="character" w:styleId="affffffd">
    <w:name w:val="Intense Emphasis"/>
    <w:uiPriority w:val="21"/>
    <w:qFormat/>
    <w:rsid w:val="007B5962"/>
    <w:rPr>
      <w:b/>
      <w:bCs/>
      <w:i/>
      <w:iCs/>
      <w:color w:val="4F81BD"/>
    </w:rPr>
  </w:style>
  <w:style w:type="character" w:customStyle="1" w:styleId="affffffe">
    <w:name w:val="Активная гипертекстовая ссылка"/>
    <w:uiPriority w:val="99"/>
    <w:rsid w:val="007B5962"/>
    <w:rPr>
      <w:b w:val="0"/>
      <w:bCs w:val="0"/>
      <w:color w:val="106BBE"/>
      <w:u w:val="single"/>
    </w:rPr>
  </w:style>
  <w:style w:type="paragraph" w:customStyle="1" w:styleId="afffffff">
    <w:name w:val="Внимание"/>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0">
    <w:name w:val="Внимание: криминал!!"/>
    <w:basedOn w:val="afffffff"/>
    <w:next w:val="a"/>
    <w:uiPriority w:val="99"/>
    <w:rsid w:val="007B5962"/>
  </w:style>
  <w:style w:type="paragraph" w:customStyle="1" w:styleId="afffffff1">
    <w:name w:val="Внимание: недобросовестность!"/>
    <w:basedOn w:val="afffffff"/>
    <w:next w:val="a"/>
    <w:uiPriority w:val="99"/>
    <w:rsid w:val="007B5962"/>
  </w:style>
  <w:style w:type="character" w:customStyle="1" w:styleId="afffffff2">
    <w:name w:val="Выделение для Базового Поиска"/>
    <w:uiPriority w:val="99"/>
    <w:rsid w:val="007B5962"/>
    <w:rPr>
      <w:b/>
      <w:bCs/>
      <w:color w:val="0058A9"/>
    </w:rPr>
  </w:style>
  <w:style w:type="character" w:customStyle="1" w:styleId="afffffff3">
    <w:name w:val="Выделение для Базового Поиска (курсив)"/>
    <w:uiPriority w:val="99"/>
    <w:rsid w:val="007B5962"/>
    <w:rPr>
      <w:b/>
      <w:bCs/>
      <w:i/>
      <w:iCs/>
      <w:color w:val="0058A9"/>
    </w:rPr>
  </w:style>
  <w:style w:type="paragraph" w:customStyle="1" w:styleId="afffffff4">
    <w:name w:val="Дочерний элемент списка"/>
    <w:basedOn w:val="a"/>
    <w:next w:val="a"/>
    <w:uiPriority w:val="99"/>
    <w:rsid w:val="007B5962"/>
    <w:pPr>
      <w:widowControl w:val="0"/>
      <w:autoSpaceDE w:val="0"/>
      <w:autoSpaceDN w:val="0"/>
      <w:adjustRightInd w:val="0"/>
      <w:jc w:val="both"/>
    </w:pPr>
    <w:rPr>
      <w:rFonts w:ascii="Arial" w:hAnsi="Arial" w:cs="Arial"/>
      <w:color w:val="868381"/>
      <w:sz w:val="20"/>
      <w:szCs w:val="20"/>
    </w:rPr>
  </w:style>
  <w:style w:type="paragraph" w:customStyle="1" w:styleId="afffffff5">
    <w:name w:val="Основное меню (преемственное)"/>
    <w:basedOn w:val="a"/>
    <w:next w:val="a"/>
    <w:uiPriority w:val="99"/>
    <w:rsid w:val="007B5962"/>
    <w:pPr>
      <w:widowControl w:val="0"/>
      <w:autoSpaceDE w:val="0"/>
      <w:autoSpaceDN w:val="0"/>
      <w:adjustRightInd w:val="0"/>
      <w:ind w:firstLine="720"/>
      <w:jc w:val="both"/>
    </w:pPr>
    <w:rPr>
      <w:rFonts w:ascii="Verdana" w:hAnsi="Verdana" w:cs="Verdana"/>
      <w:sz w:val="22"/>
      <w:szCs w:val="22"/>
    </w:rPr>
  </w:style>
  <w:style w:type="paragraph" w:customStyle="1" w:styleId="afffffff6">
    <w:name w:val="Заголовок"/>
    <w:basedOn w:val="afffffff5"/>
    <w:next w:val="a"/>
    <w:uiPriority w:val="99"/>
    <w:rsid w:val="007B5962"/>
    <w:rPr>
      <w:b/>
      <w:bCs/>
      <w:color w:val="0058A9"/>
      <w:shd w:val="clear" w:color="auto" w:fill="F0F0F0"/>
    </w:rPr>
  </w:style>
  <w:style w:type="paragraph" w:customStyle="1" w:styleId="afffffff7">
    <w:name w:val="Заголовок группы контролов"/>
    <w:basedOn w:val="a"/>
    <w:next w:val="a"/>
    <w:uiPriority w:val="99"/>
    <w:rsid w:val="007B5962"/>
    <w:pPr>
      <w:widowControl w:val="0"/>
      <w:autoSpaceDE w:val="0"/>
      <w:autoSpaceDN w:val="0"/>
      <w:adjustRightInd w:val="0"/>
      <w:ind w:firstLine="720"/>
      <w:jc w:val="both"/>
    </w:pPr>
    <w:rPr>
      <w:rFonts w:ascii="Arial" w:hAnsi="Arial" w:cs="Arial"/>
      <w:b/>
      <w:bCs/>
      <w:color w:val="000000"/>
    </w:rPr>
  </w:style>
  <w:style w:type="paragraph" w:customStyle="1" w:styleId="afffffff8">
    <w:name w:val="Заголовок для информации об изменениях"/>
    <w:basedOn w:val="10"/>
    <w:next w:val="a"/>
    <w:uiPriority w:val="99"/>
    <w:rsid w:val="007B5962"/>
    <w:pPr>
      <w:keepNext w:val="0"/>
      <w:widowControl w:val="0"/>
      <w:autoSpaceDE w:val="0"/>
      <w:autoSpaceDN w:val="0"/>
      <w:adjustRightInd w:val="0"/>
      <w:spacing w:after="108"/>
      <w:outlineLvl w:val="9"/>
    </w:pPr>
    <w:rPr>
      <w:rFonts w:ascii="Arial" w:hAnsi="Arial" w:cs="Arial"/>
      <w:color w:val="26282F"/>
      <w:sz w:val="18"/>
      <w:szCs w:val="18"/>
      <w:shd w:val="clear" w:color="auto" w:fill="FFFFFF"/>
    </w:rPr>
  </w:style>
  <w:style w:type="paragraph" w:customStyle="1" w:styleId="afffffff9">
    <w:name w:val="Заголовок распахивающейся части диалога"/>
    <w:basedOn w:val="a"/>
    <w:next w:val="a"/>
    <w:uiPriority w:val="99"/>
    <w:rsid w:val="007B5962"/>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7B5962"/>
  </w:style>
  <w:style w:type="paragraph" w:customStyle="1" w:styleId="afffffffb">
    <w:name w:val="Заголовок статьи"/>
    <w:basedOn w:val="a"/>
    <w:next w:val="a"/>
    <w:uiPriority w:val="99"/>
    <w:rsid w:val="007B5962"/>
    <w:pPr>
      <w:widowControl w:val="0"/>
      <w:autoSpaceDE w:val="0"/>
      <w:autoSpaceDN w:val="0"/>
      <w:adjustRightInd w:val="0"/>
      <w:ind w:left="1612" w:hanging="892"/>
      <w:jc w:val="both"/>
    </w:pPr>
    <w:rPr>
      <w:rFonts w:ascii="Arial" w:hAnsi="Arial" w:cs="Arial"/>
    </w:rPr>
  </w:style>
  <w:style w:type="character" w:customStyle="1" w:styleId="afffffffc">
    <w:name w:val="Заголовок чужого сообщения"/>
    <w:uiPriority w:val="99"/>
    <w:rsid w:val="007B5962"/>
    <w:rPr>
      <w:b/>
      <w:bCs/>
      <w:color w:val="FF0000"/>
    </w:rPr>
  </w:style>
  <w:style w:type="paragraph" w:customStyle="1" w:styleId="afffffffd">
    <w:name w:val="Заголовок ЭР (левое окно)"/>
    <w:basedOn w:val="a"/>
    <w:next w:val="a"/>
    <w:uiPriority w:val="99"/>
    <w:rsid w:val="007B5962"/>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e">
    <w:name w:val="Заголовок ЭР (правое окно)"/>
    <w:basedOn w:val="afffffffd"/>
    <w:next w:val="a"/>
    <w:uiPriority w:val="99"/>
    <w:rsid w:val="007B5962"/>
    <w:pPr>
      <w:spacing w:after="0"/>
      <w:jc w:val="left"/>
    </w:pPr>
  </w:style>
  <w:style w:type="paragraph" w:customStyle="1" w:styleId="affffffff">
    <w:name w:val="Интерактивный заголовок"/>
    <w:basedOn w:val="afffffff6"/>
    <w:next w:val="a"/>
    <w:uiPriority w:val="99"/>
    <w:rsid w:val="007B5962"/>
    <w:rPr>
      <w:u w:val="single"/>
    </w:rPr>
  </w:style>
  <w:style w:type="paragraph" w:customStyle="1" w:styleId="affffffff0">
    <w:name w:val="Текст информации об изменениях"/>
    <w:basedOn w:val="a"/>
    <w:next w:val="a"/>
    <w:uiPriority w:val="99"/>
    <w:rsid w:val="007B5962"/>
    <w:pPr>
      <w:widowControl w:val="0"/>
      <w:autoSpaceDE w:val="0"/>
      <w:autoSpaceDN w:val="0"/>
      <w:adjustRightInd w:val="0"/>
      <w:ind w:firstLine="720"/>
      <w:jc w:val="both"/>
    </w:pPr>
    <w:rPr>
      <w:rFonts w:ascii="Arial" w:hAnsi="Arial" w:cs="Arial"/>
      <w:color w:val="353842"/>
      <w:sz w:val="18"/>
      <w:szCs w:val="18"/>
    </w:rPr>
  </w:style>
  <w:style w:type="paragraph" w:customStyle="1" w:styleId="affffffff1">
    <w:name w:val="Информация об изменениях"/>
    <w:basedOn w:val="affffffff0"/>
    <w:next w:val="a"/>
    <w:uiPriority w:val="99"/>
    <w:rsid w:val="007B5962"/>
    <w:pPr>
      <w:spacing w:before="180"/>
      <w:ind w:left="360" w:right="360" w:firstLine="0"/>
    </w:pPr>
    <w:rPr>
      <w:shd w:val="clear" w:color="auto" w:fill="EAEFED"/>
    </w:rPr>
  </w:style>
  <w:style w:type="paragraph" w:customStyle="1" w:styleId="affffffff2">
    <w:name w:val="Текст (справка)"/>
    <w:basedOn w:val="a"/>
    <w:next w:val="a"/>
    <w:uiPriority w:val="99"/>
    <w:rsid w:val="007B5962"/>
    <w:pPr>
      <w:widowControl w:val="0"/>
      <w:autoSpaceDE w:val="0"/>
      <w:autoSpaceDN w:val="0"/>
      <w:adjustRightInd w:val="0"/>
      <w:ind w:left="170" w:right="170"/>
    </w:pPr>
    <w:rPr>
      <w:rFonts w:ascii="Arial" w:hAnsi="Arial" w:cs="Arial"/>
    </w:rPr>
  </w:style>
  <w:style w:type="paragraph" w:customStyle="1" w:styleId="affffffff3">
    <w:name w:val="Комментарий"/>
    <w:basedOn w:val="affffffff2"/>
    <w:next w:val="a"/>
    <w:uiPriority w:val="99"/>
    <w:rsid w:val="007B5962"/>
    <w:pPr>
      <w:spacing w:before="75"/>
      <w:ind w:right="0"/>
      <w:jc w:val="both"/>
    </w:pPr>
    <w:rPr>
      <w:color w:val="353842"/>
      <w:shd w:val="clear" w:color="auto" w:fill="F0F0F0"/>
    </w:rPr>
  </w:style>
  <w:style w:type="paragraph" w:customStyle="1" w:styleId="affffffff4">
    <w:name w:val="Информация об изменениях документа"/>
    <w:basedOn w:val="affffffff3"/>
    <w:next w:val="a"/>
    <w:uiPriority w:val="99"/>
    <w:rsid w:val="007B5962"/>
    <w:rPr>
      <w:i/>
      <w:iCs/>
    </w:rPr>
  </w:style>
  <w:style w:type="paragraph" w:customStyle="1" w:styleId="affffffff5">
    <w:name w:val="Текст (лев. подпись)"/>
    <w:basedOn w:val="a"/>
    <w:next w:val="a"/>
    <w:uiPriority w:val="99"/>
    <w:rsid w:val="007B5962"/>
    <w:pPr>
      <w:widowControl w:val="0"/>
      <w:autoSpaceDE w:val="0"/>
      <w:autoSpaceDN w:val="0"/>
      <w:adjustRightInd w:val="0"/>
    </w:pPr>
    <w:rPr>
      <w:rFonts w:ascii="Arial" w:hAnsi="Arial" w:cs="Arial"/>
    </w:rPr>
  </w:style>
  <w:style w:type="paragraph" w:customStyle="1" w:styleId="affffffff6">
    <w:name w:val="Колонтитул (левый)"/>
    <w:basedOn w:val="affffffff5"/>
    <w:next w:val="a"/>
    <w:uiPriority w:val="99"/>
    <w:rsid w:val="007B5962"/>
    <w:rPr>
      <w:sz w:val="14"/>
      <w:szCs w:val="14"/>
    </w:rPr>
  </w:style>
  <w:style w:type="paragraph" w:customStyle="1" w:styleId="affffffff7">
    <w:name w:val="Текст (прав. подпись)"/>
    <w:basedOn w:val="a"/>
    <w:next w:val="a"/>
    <w:uiPriority w:val="99"/>
    <w:rsid w:val="007B5962"/>
    <w:pPr>
      <w:widowControl w:val="0"/>
      <w:autoSpaceDE w:val="0"/>
      <w:autoSpaceDN w:val="0"/>
      <w:adjustRightInd w:val="0"/>
      <w:jc w:val="right"/>
    </w:pPr>
    <w:rPr>
      <w:rFonts w:ascii="Arial" w:hAnsi="Arial" w:cs="Arial"/>
    </w:rPr>
  </w:style>
  <w:style w:type="paragraph" w:customStyle="1" w:styleId="affffffff8">
    <w:name w:val="Колонтитул (правый)"/>
    <w:basedOn w:val="affffffff7"/>
    <w:next w:val="a"/>
    <w:uiPriority w:val="99"/>
    <w:rsid w:val="007B5962"/>
    <w:rPr>
      <w:sz w:val="14"/>
      <w:szCs w:val="14"/>
    </w:rPr>
  </w:style>
  <w:style w:type="paragraph" w:customStyle="1" w:styleId="affffffff9">
    <w:name w:val="Комментарий пользователя"/>
    <w:basedOn w:val="affffffff3"/>
    <w:next w:val="a"/>
    <w:uiPriority w:val="99"/>
    <w:rsid w:val="007B5962"/>
    <w:pPr>
      <w:jc w:val="left"/>
    </w:pPr>
    <w:rPr>
      <w:shd w:val="clear" w:color="auto" w:fill="FFDFE0"/>
    </w:rPr>
  </w:style>
  <w:style w:type="paragraph" w:customStyle="1" w:styleId="affffffffa">
    <w:name w:val="Куда обратиться?"/>
    <w:basedOn w:val="afffffff"/>
    <w:next w:val="a"/>
    <w:uiPriority w:val="99"/>
    <w:rsid w:val="007B5962"/>
  </w:style>
  <w:style w:type="paragraph" w:customStyle="1" w:styleId="affffffffb">
    <w:name w:val="Моноширинный"/>
    <w:basedOn w:val="a"/>
    <w:next w:val="a"/>
    <w:uiPriority w:val="99"/>
    <w:rsid w:val="007B5962"/>
    <w:pPr>
      <w:widowControl w:val="0"/>
      <w:autoSpaceDE w:val="0"/>
      <w:autoSpaceDN w:val="0"/>
      <w:adjustRightInd w:val="0"/>
    </w:pPr>
    <w:rPr>
      <w:rFonts w:ascii="Courier New" w:hAnsi="Courier New" w:cs="Courier New"/>
    </w:rPr>
  </w:style>
  <w:style w:type="character" w:customStyle="1" w:styleId="affffffffc">
    <w:name w:val="Найденные слова"/>
    <w:uiPriority w:val="99"/>
    <w:rsid w:val="007B5962"/>
    <w:rPr>
      <w:b w:val="0"/>
      <w:bCs w:val="0"/>
      <w:color w:val="26282F"/>
      <w:shd w:val="clear" w:color="auto" w:fill="FFF580"/>
    </w:rPr>
  </w:style>
  <w:style w:type="character" w:customStyle="1" w:styleId="affffffffd">
    <w:name w:val="Не вступил в силу"/>
    <w:uiPriority w:val="99"/>
    <w:rsid w:val="007B5962"/>
    <w:rPr>
      <w:b w:val="0"/>
      <w:bCs w:val="0"/>
      <w:color w:val="000000"/>
      <w:shd w:val="clear" w:color="auto" w:fill="D8EDE8"/>
    </w:rPr>
  </w:style>
  <w:style w:type="paragraph" w:customStyle="1" w:styleId="affffffffe">
    <w:name w:val="Необходимые документы"/>
    <w:basedOn w:val="afffffff"/>
    <w:next w:val="a"/>
    <w:uiPriority w:val="99"/>
    <w:rsid w:val="007B5962"/>
    <w:pPr>
      <w:ind w:firstLine="118"/>
    </w:pPr>
  </w:style>
  <w:style w:type="paragraph" w:customStyle="1" w:styleId="afffffffff">
    <w:name w:val="Нормальный (таблица)"/>
    <w:basedOn w:val="a"/>
    <w:next w:val="a"/>
    <w:uiPriority w:val="99"/>
    <w:rsid w:val="007B5962"/>
    <w:pPr>
      <w:widowControl w:val="0"/>
      <w:autoSpaceDE w:val="0"/>
      <w:autoSpaceDN w:val="0"/>
      <w:adjustRightInd w:val="0"/>
      <w:jc w:val="both"/>
    </w:pPr>
    <w:rPr>
      <w:rFonts w:ascii="Arial" w:hAnsi="Arial" w:cs="Arial"/>
    </w:rPr>
  </w:style>
  <w:style w:type="paragraph" w:customStyle="1" w:styleId="afffffffff0">
    <w:name w:val="Таблицы (моноширинный)"/>
    <w:basedOn w:val="a"/>
    <w:next w:val="a"/>
    <w:uiPriority w:val="99"/>
    <w:rsid w:val="007B5962"/>
    <w:pPr>
      <w:widowControl w:val="0"/>
      <w:autoSpaceDE w:val="0"/>
      <w:autoSpaceDN w:val="0"/>
      <w:adjustRightInd w:val="0"/>
    </w:pPr>
    <w:rPr>
      <w:rFonts w:ascii="Courier New" w:hAnsi="Courier New" w:cs="Courier New"/>
    </w:rPr>
  </w:style>
  <w:style w:type="paragraph" w:customStyle="1" w:styleId="afffffffff1">
    <w:name w:val="Оглавление"/>
    <w:basedOn w:val="afffffffff0"/>
    <w:next w:val="a"/>
    <w:uiPriority w:val="99"/>
    <w:rsid w:val="007B5962"/>
    <w:pPr>
      <w:ind w:left="140"/>
    </w:pPr>
  </w:style>
  <w:style w:type="paragraph" w:customStyle="1" w:styleId="afffffffff2">
    <w:name w:val="Переменная часть"/>
    <w:basedOn w:val="afffffff5"/>
    <w:next w:val="a"/>
    <w:uiPriority w:val="99"/>
    <w:rsid w:val="007B5962"/>
    <w:rPr>
      <w:sz w:val="18"/>
      <w:szCs w:val="18"/>
    </w:rPr>
  </w:style>
  <w:style w:type="paragraph" w:customStyle="1" w:styleId="afffffffff3">
    <w:name w:val="Подвал для информации об изменениях"/>
    <w:basedOn w:val="10"/>
    <w:next w:val="a"/>
    <w:uiPriority w:val="99"/>
    <w:rsid w:val="007B5962"/>
    <w:pPr>
      <w:keepNext w:val="0"/>
      <w:widowControl w:val="0"/>
      <w:autoSpaceDE w:val="0"/>
      <w:autoSpaceDN w:val="0"/>
      <w:adjustRightInd w:val="0"/>
      <w:spacing w:before="108" w:after="108"/>
      <w:outlineLvl w:val="9"/>
    </w:pPr>
    <w:rPr>
      <w:rFonts w:ascii="Arial" w:hAnsi="Arial" w:cs="Arial"/>
      <w:color w:val="26282F"/>
      <w:sz w:val="18"/>
      <w:szCs w:val="18"/>
    </w:rPr>
  </w:style>
  <w:style w:type="paragraph" w:customStyle="1" w:styleId="afffffffff4">
    <w:name w:val="Подзаголовок для информации об изменениях"/>
    <w:basedOn w:val="affffffff0"/>
    <w:next w:val="a"/>
    <w:uiPriority w:val="99"/>
    <w:rsid w:val="007B5962"/>
    <w:rPr>
      <w:b/>
      <w:bCs/>
    </w:rPr>
  </w:style>
  <w:style w:type="paragraph" w:customStyle="1" w:styleId="afffffffff5">
    <w:name w:val="Подчёркнуный текст"/>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6">
    <w:name w:val="Постоянная часть"/>
    <w:basedOn w:val="afffffff5"/>
    <w:next w:val="a"/>
    <w:uiPriority w:val="99"/>
    <w:rsid w:val="007B5962"/>
    <w:rPr>
      <w:sz w:val="20"/>
      <w:szCs w:val="20"/>
    </w:rPr>
  </w:style>
  <w:style w:type="paragraph" w:customStyle="1" w:styleId="afffffffff7">
    <w:name w:val="Пример."/>
    <w:basedOn w:val="afffffff"/>
    <w:next w:val="a"/>
    <w:uiPriority w:val="99"/>
    <w:rsid w:val="007B5962"/>
  </w:style>
  <w:style w:type="paragraph" w:customStyle="1" w:styleId="afffffffff8">
    <w:name w:val="Примечание."/>
    <w:basedOn w:val="afffffff"/>
    <w:next w:val="a"/>
    <w:uiPriority w:val="99"/>
    <w:rsid w:val="007B5962"/>
  </w:style>
  <w:style w:type="character" w:customStyle="1" w:styleId="afffffffff9">
    <w:name w:val="Продолжение ссылки"/>
    <w:uiPriority w:val="99"/>
    <w:rsid w:val="007B5962"/>
  </w:style>
  <w:style w:type="paragraph" w:customStyle="1" w:styleId="afffffffffa">
    <w:name w:val="Словарная статья"/>
    <w:basedOn w:val="a"/>
    <w:next w:val="a"/>
    <w:uiPriority w:val="99"/>
    <w:rsid w:val="007B5962"/>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uiPriority w:val="99"/>
    <w:rsid w:val="007B5962"/>
    <w:rPr>
      <w:b w:val="0"/>
      <w:bCs w:val="0"/>
      <w:color w:val="26282F"/>
    </w:rPr>
  </w:style>
  <w:style w:type="paragraph" w:customStyle="1" w:styleId="afffffffffc">
    <w:name w:val="Ссылка на официальную публикацию"/>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d">
    <w:name w:val="Текст в таблице"/>
    <w:basedOn w:val="afffffffff"/>
    <w:next w:val="a"/>
    <w:uiPriority w:val="99"/>
    <w:rsid w:val="007B5962"/>
    <w:pPr>
      <w:ind w:firstLine="500"/>
    </w:pPr>
  </w:style>
  <w:style w:type="paragraph" w:customStyle="1" w:styleId="afffffffffe">
    <w:name w:val="Текст ЭР (см. также)"/>
    <w:basedOn w:val="a"/>
    <w:next w:val="a"/>
    <w:uiPriority w:val="99"/>
    <w:rsid w:val="007B5962"/>
    <w:pPr>
      <w:widowControl w:val="0"/>
      <w:autoSpaceDE w:val="0"/>
      <w:autoSpaceDN w:val="0"/>
      <w:adjustRightInd w:val="0"/>
      <w:spacing w:before="200"/>
    </w:pPr>
    <w:rPr>
      <w:rFonts w:ascii="Arial" w:hAnsi="Arial" w:cs="Arial"/>
      <w:sz w:val="20"/>
      <w:szCs w:val="20"/>
    </w:rPr>
  </w:style>
  <w:style w:type="paragraph" w:customStyle="1" w:styleId="affffffffff">
    <w:name w:val="Технический комментарий"/>
    <w:basedOn w:val="a"/>
    <w:next w:val="a"/>
    <w:uiPriority w:val="99"/>
    <w:rsid w:val="007B5962"/>
    <w:pPr>
      <w:widowControl w:val="0"/>
      <w:autoSpaceDE w:val="0"/>
      <w:autoSpaceDN w:val="0"/>
      <w:adjustRightInd w:val="0"/>
    </w:pPr>
    <w:rPr>
      <w:rFonts w:ascii="Arial" w:hAnsi="Arial" w:cs="Arial"/>
      <w:color w:val="463F31"/>
      <w:shd w:val="clear" w:color="auto" w:fill="FFFFA6"/>
    </w:rPr>
  </w:style>
  <w:style w:type="character" w:customStyle="1" w:styleId="affffffffff0">
    <w:name w:val="Утратил силу"/>
    <w:uiPriority w:val="99"/>
    <w:rsid w:val="007B5962"/>
    <w:rPr>
      <w:b w:val="0"/>
      <w:bCs w:val="0"/>
      <w:strike/>
      <w:color w:val="666600"/>
    </w:rPr>
  </w:style>
  <w:style w:type="paragraph" w:customStyle="1" w:styleId="affffffffff1">
    <w:name w:val="Формула"/>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2">
    <w:name w:val="Центрированный (таблица)"/>
    <w:basedOn w:val="afffffffff"/>
    <w:next w:val="a"/>
    <w:uiPriority w:val="99"/>
    <w:rsid w:val="007B5962"/>
    <w:pPr>
      <w:jc w:val="center"/>
    </w:pPr>
  </w:style>
  <w:style w:type="paragraph" w:customStyle="1" w:styleId="-">
    <w:name w:val="ЭР-содержание (правое окно)"/>
    <w:basedOn w:val="a"/>
    <w:next w:val="a"/>
    <w:uiPriority w:val="99"/>
    <w:rsid w:val="007B5962"/>
    <w:pPr>
      <w:widowControl w:val="0"/>
      <w:autoSpaceDE w:val="0"/>
      <w:autoSpaceDN w:val="0"/>
      <w:adjustRightInd w:val="0"/>
      <w:spacing w:before="300"/>
    </w:pPr>
    <w:rPr>
      <w:rFonts w:ascii="Arial" w:hAnsi="Arial" w:cs="Arial"/>
    </w:rPr>
  </w:style>
  <w:style w:type="character" w:customStyle="1" w:styleId="affffffffff3">
    <w:name w:val="Цветовое выделение"/>
    <w:uiPriority w:val="99"/>
    <w:rsid w:val="007B5962"/>
    <w:rPr>
      <w:b/>
      <w:bCs/>
      <w:color w:val="26282F"/>
    </w:rPr>
  </w:style>
  <w:style w:type="character" w:customStyle="1" w:styleId="affffffffff4">
    <w:name w:val="Сравнение редакций. Добавленный фрагмент"/>
    <w:uiPriority w:val="99"/>
    <w:rsid w:val="007B5962"/>
    <w:rPr>
      <w:color w:val="000000"/>
      <w:shd w:val="clear" w:color="auto" w:fill="C1D7FF"/>
    </w:rPr>
  </w:style>
  <w:style w:type="paragraph" w:customStyle="1" w:styleId="affffffffff5">
    <w:name w:val="Содержимое таблицы"/>
    <w:basedOn w:val="a"/>
    <w:rsid w:val="007B5962"/>
    <w:pPr>
      <w:suppressLineNumbers/>
    </w:pPr>
    <w:rPr>
      <w:sz w:val="28"/>
      <w:szCs w:val="20"/>
      <w:lang w:eastAsia="ar-SA"/>
    </w:rPr>
  </w:style>
  <w:style w:type="paragraph" w:customStyle="1" w:styleId="211">
    <w:name w:val="Основной текст 21"/>
    <w:basedOn w:val="a"/>
    <w:rsid w:val="007B5962"/>
    <w:pPr>
      <w:ind w:firstLine="567"/>
      <w:jc w:val="both"/>
    </w:pPr>
    <w:rPr>
      <w:rFonts w:ascii="Baltica" w:hAnsi="Baltica"/>
      <w:szCs w:val="20"/>
    </w:rPr>
  </w:style>
  <w:style w:type="character" w:customStyle="1" w:styleId="affffffffff6">
    <w:name w:val="Îñíîâíîé øðèôò"/>
    <w:rsid w:val="007B5962"/>
  </w:style>
  <w:style w:type="numbering" w:customStyle="1" w:styleId="113">
    <w:name w:val="Нет списка11"/>
    <w:next w:val="a2"/>
    <w:uiPriority w:val="99"/>
    <w:semiHidden/>
    <w:unhideWhenUsed/>
    <w:rsid w:val="007B5962"/>
  </w:style>
  <w:style w:type="character" w:customStyle="1" w:styleId="320">
    <w:name w:val="Заголовок №3 (2)_"/>
    <w:link w:val="321"/>
    <w:locked/>
    <w:rsid w:val="007B5962"/>
    <w:rPr>
      <w:rFonts w:ascii="Verdana" w:eastAsia="Verdana" w:hAnsi="Verdana" w:cs="Verdana"/>
      <w:shd w:val="clear" w:color="auto" w:fill="FFFFFF"/>
    </w:rPr>
  </w:style>
  <w:style w:type="paragraph" w:customStyle="1" w:styleId="321">
    <w:name w:val="Заголовок №3 (2)"/>
    <w:basedOn w:val="a"/>
    <w:link w:val="320"/>
    <w:rsid w:val="007B5962"/>
    <w:pPr>
      <w:widowControl w:val="0"/>
      <w:shd w:val="clear" w:color="auto" w:fill="FFFFFF"/>
      <w:spacing w:before="240" w:after="240" w:line="0" w:lineRule="atLeast"/>
      <w:ind w:firstLine="700"/>
      <w:jc w:val="both"/>
      <w:outlineLvl w:val="2"/>
    </w:pPr>
    <w:rPr>
      <w:rFonts w:ascii="Verdana" w:eastAsia="Verdana" w:hAnsi="Verdana" w:cs="Verdana"/>
      <w:sz w:val="22"/>
      <w:szCs w:val="22"/>
      <w:lang w:eastAsia="en-US"/>
    </w:rPr>
  </w:style>
  <w:style w:type="character" w:customStyle="1" w:styleId="520">
    <w:name w:val="Заголовок №5 (2)_"/>
    <w:link w:val="521"/>
    <w:locked/>
    <w:rsid w:val="007B5962"/>
    <w:rPr>
      <w:rFonts w:ascii="Lucida Sans Unicode" w:eastAsia="Lucida Sans Unicode" w:hAnsi="Lucida Sans Unicode" w:cs="Lucida Sans Unicode"/>
      <w:shd w:val="clear" w:color="auto" w:fill="FFFFFF"/>
    </w:rPr>
  </w:style>
  <w:style w:type="paragraph" w:customStyle="1" w:styleId="521">
    <w:name w:val="Заголовок №5 (2)"/>
    <w:basedOn w:val="a"/>
    <w:link w:val="520"/>
    <w:rsid w:val="007B5962"/>
    <w:pPr>
      <w:widowControl w:val="0"/>
      <w:shd w:val="clear" w:color="auto" w:fill="FFFFFF"/>
      <w:spacing w:line="634" w:lineRule="exact"/>
      <w:jc w:val="center"/>
      <w:outlineLvl w:val="4"/>
    </w:pPr>
    <w:rPr>
      <w:rFonts w:ascii="Lucida Sans Unicode" w:eastAsia="Lucida Sans Unicode" w:hAnsi="Lucida Sans Unicode" w:cs="Lucida Sans Unicode"/>
      <w:sz w:val="22"/>
      <w:szCs w:val="22"/>
      <w:lang w:eastAsia="en-US"/>
    </w:rPr>
  </w:style>
  <w:style w:type="table" w:customStyle="1" w:styleId="114">
    <w:name w:val="Сетка таблицы11"/>
    <w:basedOn w:val="a1"/>
    <w:next w:val="af5"/>
    <w:rsid w:val="007B59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w:basedOn w:val="a"/>
    <w:rsid w:val="007B5962"/>
    <w:pPr>
      <w:spacing w:after="160" w:line="240" w:lineRule="exact"/>
    </w:pPr>
    <w:rPr>
      <w:rFonts w:ascii="Verdana" w:hAnsi="Verdana"/>
      <w:sz w:val="20"/>
      <w:szCs w:val="20"/>
      <w:lang w:val="en-US" w:eastAsia="en-US"/>
    </w:rPr>
  </w:style>
  <w:style w:type="paragraph" w:customStyle="1" w:styleId="74">
    <w:name w:val="Абзац списка7"/>
    <w:basedOn w:val="a"/>
    <w:rsid w:val="007B5962"/>
    <w:pPr>
      <w:spacing w:after="200" w:line="276" w:lineRule="auto"/>
      <w:ind w:left="720"/>
    </w:pPr>
    <w:rPr>
      <w:rFonts w:ascii="Calibri" w:hAnsi="Calibri"/>
      <w:sz w:val="22"/>
      <w:szCs w:val="22"/>
      <w:lang w:eastAsia="en-US"/>
    </w:rPr>
  </w:style>
  <w:style w:type="paragraph" w:customStyle="1" w:styleId="affffffffff8">
    <w:name w:val=" Знак Знак Знак Знак"/>
    <w:basedOn w:val="a"/>
    <w:rsid w:val="00CD5B08"/>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45596318">
      <w:bodyDiv w:val="1"/>
      <w:marLeft w:val="0"/>
      <w:marRight w:val="0"/>
      <w:marTop w:val="0"/>
      <w:marBottom w:val="0"/>
      <w:divBdr>
        <w:top w:val="none" w:sz="0" w:space="0" w:color="auto"/>
        <w:left w:val="none" w:sz="0" w:space="0" w:color="auto"/>
        <w:bottom w:val="none" w:sz="0" w:space="0" w:color="auto"/>
        <w:right w:val="none" w:sz="0" w:space="0" w:color="auto"/>
      </w:divBdr>
    </w:div>
    <w:div w:id="348215701">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18453272">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92476352">
      <w:bodyDiv w:val="1"/>
      <w:marLeft w:val="0"/>
      <w:marRight w:val="0"/>
      <w:marTop w:val="0"/>
      <w:marBottom w:val="0"/>
      <w:divBdr>
        <w:top w:val="none" w:sz="0" w:space="0" w:color="auto"/>
        <w:left w:val="none" w:sz="0" w:space="0" w:color="auto"/>
        <w:bottom w:val="none" w:sz="0" w:space="0" w:color="auto"/>
        <w:right w:val="none" w:sz="0" w:space="0" w:color="auto"/>
      </w:divBdr>
    </w:div>
    <w:div w:id="630670506">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20597914">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02521103">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121786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6376040">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563180209">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05597039">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42507318">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79008085">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077895682">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act=1974b5ce-28e3-4f6b-8755-f9cdf1b2ad52" TargetMode="External"/><Relationship Id="rId18" Type="http://schemas.openxmlformats.org/officeDocument/2006/relationships/hyperlink" Target="about:blank?act=f4a56a30-258f-45b1-a8e5-50153140c756" TargetMode="External"/><Relationship Id="rId26" Type="http://schemas.openxmlformats.org/officeDocument/2006/relationships/hyperlink" Target="about:blank?act=61266035-0abe-4947-b493-cb23dcad6fe9" TargetMode="External"/><Relationship Id="rId39" Type="http://schemas.openxmlformats.org/officeDocument/2006/relationships/hyperlink" Target="about:blank?act=7efd7460-174d-472a-ac8b-230b54149f1e" TargetMode="External"/><Relationship Id="rId21" Type="http://schemas.openxmlformats.org/officeDocument/2006/relationships/hyperlink" Target="about:blank?act=1e63d830-61fd-4ab8-9347-60b664580dfb" TargetMode="External"/><Relationship Id="rId34" Type="http://schemas.openxmlformats.org/officeDocument/2006/relationships/hyperlink" Target="about:blank?act=d64a47c8-e20b-4f96-bcdb-573b1b1d6994" TargetMode="External"/><Relationship Id="rId42" Type="http://schemas.openxmlformats.org/officeDocument/2006/relationships/image" Target="media/image3.jpeg"/><Relationship Id="rId47" Type="http://schemas.openxmlformats.org/officeDocument/2006/relationships/image" Target="media/image5.jpeg"/><Relationship Id="rId50" Type="http://schemas.openxmlformats.org/officeDocument/2006/relationships/header" Target="header5.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act=15f8e323-28dc-4273-9a72-0f417e14d36e" TargetMode="External"/><Relationship Id="rId17" Type="http://schemas.openxmlformats.org/officeDocument/2006/relationships/hyperlink" Target="about:blank?act=b8f9ef31-ca85-490f-9bf9-3671702430e9" TargetMode="External"/><Relationship Id="rId25" Type="http://schemas.openxmlformats.org/officeDocument/2006/relationships/hyperlink" Target="about:blank?act=8af9d630-30fd-44fe-884b-f9b0f532c7c9" TargetMode="External"/><Relationship Id="rId33" Type="http://schemas.openxmlformats.org/officeDocument/2006/relationships/hyperlink" Target="about:blank?act=f0412ae3-dc3e-416a-bc07-5a965f8fd1e8" TargetMode="External"/><Relationship Id="rId38" Type="http://schemas.openxmlformats.org/officeDocument/2006/relationships/hyperlink" Target="about:blank?act=da8bb20b-fa2b-443f-a462-3b686debd063" TargetMode="External"/><Relationship Id="rId46"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about:blank?act=3374d1a2-63c4-4c60-a9cb-32fdb8b5cd81" TargetMode="External"/><Relationship Id="rId20" Type="http://schemas.openxmlformats.org/officeDocument/2006/relationships/hyperlink" Target="about:blank?act=e3dee22d-ae3f-45d8-b846-20f0d51c7f65" TargetMode="External"/><Relationship Id="rId29" Type="http://schemas.openxmlformats.org/officeDocument/2006/relationships/hyperlink" Target="about:blank?act=3460a94b-4e50-452d-9d13-40462b270f3c" TargetMode="External"/><Relationship Id="rId41" Type="http://schemas.openxmlformats.org/officeDocument/2006/relationships/image" Target="media/image2.jpeg"/><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act=7001a7b5-c166-4cbd-b3a2-265804a73f9a" TargetMode="External"/><Relationship Id="rId24" Type="http://schemas.openxmlformats.org/officeDocument/2006/relationships/hyperlink" Target="about:blank?act=a90f70c4-ff4d-4b20-9d0d-66d42695022b" TargetMode="External"/><Relationship Id="rId32" Type="http://schemas.openxmlformats.org/officeDocument/2006/relationships/hyperlink" Target="about:blank?act=3229100a-a4c5-4e23-98bc-07dcced4424e" TargetMode="External"/><Relationship Id="rId37" Type="http://schemas.openxmlformats.org/officeDocument/2006/relationships/hyperlink" Target="about:blank?act=125cefeb-05dc-48b4-982b-ce9478e89807" TargetMode="External"/><Relationship Id="rId40" Type="http://schemas.openxmlformats.org/officeDocument/2006/relationships/hyperlink" Target="about:blank?act=c15b452a-738f-409b-8205-a2026dce30a8" TargetMode="External"/><Relationship Id="rId45" Type="http://schemas.openxmlformats.org/officeDocument/2006/relationships/header" Target="header2.xml"/><Relationship Id="rId53"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about:blank?act=9f07f37f-78b8-4f97-8044-d1b595038d2f" TargetMode="External"/><Relationship Id="rId23" Type="http://schemas.openxmlformats.org/officeDocument/2006/relationships/hyperlink" Target="about:blank?act=23a5d4c5-5e5f-4f28-9d84-bd07d423886e" TargetMode="External"/><Relationship Id="rId28" Type="http://schemas.openxmlformats.org/officeDocument/2006/relationships/hyperlink" Target="about:blank?act=d9a04ebe-3e55-42a6-97e6-6056d44c93e7" TargetMode="External"/><Relationship Id="rId36" Type="http://schemas.openxmlformats.org/officeDocument/2006/relationships/hyperlink" Target="about:blank?act=7d092d95-5d52-48ed-b66d-af425eb4d560" TargetMode="External"/><Relationship Id="rId49" Type="http://schemas.openxmlformats.org/officeDocument/2006/relationships/header" Target="header4.xml"/><Relationship Id="rId10" Type="http://schemas.openxmlformats.org/officeDocument/2006/relationships/hyperlink" Target="about:blank?act=98e04955-e002-4fae-b487-1dd0ac91e5ae" TargetMode="External"/><Relationship Id="rId19" Type="http://schemas.openxmlformats.org/officeDocument/2006/relationships/hyperlink" Target="about:blank?act=7f1f7a4a-7e86-46b9-9bc0-a2463833de01" TargetMode="External"/><Relationship Id="rId31" Type="http://schemas.openxmlformats.org/officeDocument/2006/relationships/hyperlink" Target="about:blank?act=7bb92a5a-89ee-475f-9fe1-cf540351f362" TargetMode="External"/><Relationship Id="rId44" Type="http://schemas.openxmlformats.org/officeDocument/2006/relationships/header" Target="header1.xm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about:blank?act=20542f4f-9863-4345-a071-dac323f93304" TargetMode="External"/><Relationship Id="rId14" Type="http://schemas.openxmlformats.org/officeDocument/2006/relationships/hyperlink" Target="about:blank?act=b9a16cbd-c9ed-43a9-8227-73d3ba3b849c" TargetMode="External"/><Relationship Id="rId22" Type="http://schemas.openxmlformats.org/officeDocument/2006/relationships/hyperlink" Target="about:blank?act=3533ed15-dcdb-42ef-9a40-8cd27b448ea4" TargetMode="External"/><Relationship Id="rId27" Type="http://schemas.openxmlformats.org/officeDocument/2006/relationships/hyperlink" Target="about:blank?act=a2cb6d0c-d6d2-41fc-97fd-953283de34c4" TargetMode="External"/><Relationship Id="rId30" Type="http://schemas.openxmlformats.org/officeDocument/2006/relationships/hyperlink" Target="about:blank?act=8c0ab384-92cb-48c4-8cb4-8e848c588594" TargetMode="External"/><Relationship Id="rId35" Type="http://schemas.openxmlformats.org/officeDocument/2006/relationships/hyperlink" Target="about:blank?act=345b13ad-a6f8-40f6-ba89-c5242c9d0b93" TargetMode="External"/><Relationship Id="rId43" Type="http://schemas.openxmlformats.org/officeDocument/2006/relationships/hyperlink" Target="https://login.consultant.ru/link/?req=doc&amp;base=RLAW240&amp;n=215439&amp;dst=100049" TargetMode="External"/><Relationship Id="rId48" Type="http://schemas.openxmlformats.org/officeDocument/2006/relationships/header" Target="header3.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6.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6A473-B5D2-4839-9D33-29A3FBC8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11444</Words>
  <Characters>65233</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9</cp:revision>
  <cp:lastPrinted>2023-10-12T06:10:00Z</cp:lastPrinted>
  <dcterms:created xsi:type="dcterms:W3CDTF">2025-02-10T13:36:00Z</dcterms:created>
  <dcterms:modified xsi:type="dcterms:W3CDTF">2025-02-21T11:04:00Z</dcterms:modified>
</cp:coreProperties>
</file>