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93" w:rsidRPr="004A620B" w:rsidRDefault="00DD4777" w:rsidP="007010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563F93" w:rsidRPr="004A620B">
        <w:rPr>
          <w:sz w:val="28"/>
          <w:szCs w:val="28"/>
        </w:rPr>
        <w:t>яснительная записка</w:t>
      </w:r>
    </w:p>
    <w:p w:rsidR="00563F93" w:rsidRDefault="00563F93" w:rsidP="007010BA">
      <w:pPr>
        <w:jc w:val="center"/>
        <w:rPr>
          <w:sz w:val="28"/>
          <w:szCs w:val="28"/>
        </w:rPr>
      </w:pPr>
      <w:r w:rsidRPr="004A620B">
        <w:rPr>
          <w:sz w:val="28"/>
          <w:szCs w:val="28"/>
        </w:rPr>
        <w:t xml:space="preserve">к отчету о результатах </w:t>
      </w:r>
      <w:r>
        <w:rPr>
          <w:sz w:val="28"/>
          <w:szCs w:val="28"/>
        </w:rPr>
        <w:t xml:space="preserve">контрольной деятельности </w:t>
      </w:r>
      <w:r w:rsidR="00164C86">
        <w:rPr>
          <w:sz w:val="28"/>
          <w:szCs w:val="28"/>
        </w:rPr>
        <w:t>финансового управления</w:t>
      </w:r>
      <w:r w:rsidRPr="007F07C6">
        <w:rPr>
          <w:sz w:val="28"/>
          <w:szCs w:val="28"/>
        </w:rPr>
        <w:t xml:space="preserve"> </w:t>
      </w:r>
      <w:proofErr w:type="spellStart"/>
      <w:r w:rsidR="00164C86">
        <w:rPr>
          <w:sz w:val="28"/>
          <w:szCs w:val="28"/>
        </w:rPr>
        <w:t>Кикнурского</w:t>
      </w:r>
      <w:proofErr w:type="spellEnd"/>
      <w:r w:rsidR="00164C86">
        <w:rPr>
          <w:sz w:val="28"/>
          <w:szCs w:val="28"/>
        </w:rPr>
        <w:t xml:space="preserve"> муниципального округа</w:t>
      </w:r>
      <w:r w:rsidRPr="007F07C6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="001706FA">
        <w:rPr>
          <w:sz w:val="28"/>
          <w:szCs w:val="28"/>
        </w:rPr>
        <w:t xml:space="preserve"> </w:t>
      </w:r>
      <w:r w:rsidR="000F1A54">
        <w:rPr>
          <w:sz w:val="28"/>
          <w:szCs w:val="28"/>
        </w:rPr>
        <w:t>по осуществлению</w:t>
      </w:r>
      <w:r w:rsidR="001706FA">
        <w:rPr>
          <w:sz w:val="28"/>
          <w:szCs w:val="28"/>
        </w:rPr>
        <w:t xml:space="preserve"> внутренне</w:t>
      </w:r>
      <w:r w:rsidR="000F1A54">
        <w:rPr>
          <w:sz w:val="28"/>
          <w:szCs w:val="28"/>
        </w:rPr>
        <w:t>го</w:t>
      </w:r>
      <w:r w:rsidR="001706FA">
        <w:rPr>
          <w:sz w:val="28"/>
          <w:szCs w:val="28"/>
        </w:rPr>
        <w:t xml:space="preserve"> муниципального финансового контроля</w:t>
      </w:r>
    </w:p>
    <w:p w:rsidR="00563F93" w:rsidRPr="006E4950" w:rsidRDefault="00563F93" w:rsidP="007010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4A620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7672E">
        <w:rPr>
          <w:sz w:val="28"/>
          <w:szCs w:val="28"/>
        </w:rPr>
        <w:t>2</w:t>
      </w:r>
      <w:r w:rsidRPr="004A620B">
        <w:rPr>
          <w:sz w:val="28"/>
          <w:szCs w:val="28"/>
        </w:rPr>
        <w:t xml:space="preserve"> год.</w:t>
      </w:r>
    </w:p>
    <w:p w:rsidR="00563F93" w:rsidRDefault="00563F93" w:rsidP="005744EB">
      <w:pPr>
        <w:spacing w:line="276" w:lineRule="auto"/>
        <w:jc w:val="center"/>
        <w:rPr>
          <w:sz w:val="28"/>
          <w:szCs w:val="28"/>
        </w:rPr>
      </w:pPr>
    </w:p>
    <w:p w:rsidR="00563F93" w:rsidRPr="00CF0305" w:rsidRDefault="00563F93" w:rsidP="005744EB">
      <w:pPr>
        <w:spacing w:line="276" w:lineRule="auto"/>
        <w:jc w:val="center"/>
        <w:rPr>
          <w:sz w:val="28"/>
          <w:szCs w:val="28"/>
        </w:rPr>
      </w:pPr>
      <w:r w:rsidRPr="0087223C">
        <w:rPr>
          <w:b/>
          <w:sz w:val="28"/>
          <w:szCs w:val="28"/>
        </w:rPr>
        <w:t>Общая информация</w:t>
      </w:r>
      <w:r>
        <w:rPr>
          <w:sz w:val="28"/>
          <w:szCs w:val="28"/>
        </w:rPr>
        <w:t>.</w:t>
      </w:r>
    </w:p>
    <w:p w:rsidR="0020215B" w:rsidRDefault="00563F93" w:rsidP="0020215B">
      <w:pPr>
        <w:spacing w:line="276" w:lineRule="auto"/>
        <w:ind w:firstLine="567"/>
        <w:jc w:val="both"/>
        <w:rPr>
          <w:sz w:val="28"/>
          <w:szCs w:val="28"/>
        </w:rPr>
      </w:pPr>
      <w:r w:rsidRPr="000643D5">
        <w:rPr>
          <w:sz w:val="28"/>
          <w:szCs w:val="28"/>
        </w:rPr>
        <w:t xml:space="preserve"> </w:t>
      </w:r>
      <w:r w:rsidR="0020215B">
        <w:rPr>
          <w:sz w:val="28"/>
          <w:szCs w:val="28"/>
        </w:rPr>
        <w:t xml:space="preserve">Финансовое управление администрации </w:t>
      </w:r>
      <w:proofErr w:type="spellStart"/>
      <w:r w:rsidR="0020215B">
        <w:rPr>
          <w:sz w:val="28"/>
          <w:szCs w:val="28"/>
        </w:rPr>
        <w:t>Кикнурского</w:t>
      </w:r>
      <w:proofErr w:type="spellEnd"/>
      <w:r w:rsidR="0020215B">
        <w:rPr>
          <w:sz w:val="28"/>
          <w:szCs w:val="28"/>
        </w:rPr>
        <w:t xml:space="preserve"> муниципального округа Кировской области является органом внутреннего муниципального финансового контроля администрации </w:t>
      </w:r>
      <w:proofErr w:type="spellStart"/>
      <w:r w:rsidR="0020215B">
        <w:rPr>
          <w:sz w:val="28"/>
          <w:szCs w:val="28"/>
        </w:rPr>
        <w:t>Кикнурского</w:t>
      </w:r>
      <w:proofErr w:type="spellEnd"/>
      <w:r w:rsidR="0020215B">
        <w:rPr>
          <w:sz w:val="28"/>
          <w:szCs w:val="28"/>
        </w:rPr>
        <w:t xml:space="preserve"> муниципального округа (далее – орган контроля). В соответствии со статьей 269.2 Бюджетного кодекса Российской Федерации полномочиями по осуществлению внутреннего муниципального финансового контроля являются: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положений правовых актов,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значений показателей результативности предоставления средств из бюджета;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215B" w:rsidRDefault="0020215B" w:rsidP="0020215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штатная численность органа контроля 12 человек, из них одно должностное лицо принимает участие в осуществлении контрольных мероприятий (главный специалист по финансовому контролю). Должностные лица органа контроля, принимающие участие в осуществлении контрольных </w:t>
      </w:r>
      <w:r>
        <w:rPr>
          <w:sz w:val="28"/>
          <w:szCs w:val="28"/>
        </w:rPr>
        <w:lastRenderedPageBreak/>
        <w:t xml:space="preserve">мероприятий, в том числе контроля в сфере закупок   - 3 человека. Вакантные должности осуществляющие внутренний муниципальный финансовый контроль отсутствуют. Мероприятия по повышению квалификации должностных лиц органа контроля, принимающих участие в </w:t>
      </w:r>
      <w:proofErr w:type="gramStart"/>
      <w:r>
        <w:rPr>
          <w:sz w:val="28"/>
          <w:szCs w:val="28"/>
        </w:rPr>
        <w:t>осуществлении  контрольных</w:t>
      </w:r>
      <w:proofErr w:type="gramEnd"/>
      <w:r>
        <w:rPr>
          <w:sz w:val="28"/>
          <w:szCs w:val="28"/>
        </w:rPr>
        <w:t xml:space="preserve">  мероприятий не проводились.</w:t>
      </w:r>
    </w:p>
    <w:p w:rsidR="00563F93" w:rsidRPr="008A3A78" w:rsidRDefault="00563F93" w:rsidP="0020215B">
      <w:pPr>
        <w:spacing w:line="276" w:lineRule="auto"/>
        <w:jc w:val="both"/>
        <w:rPr>
          <w:bCs/>
          <w:color w:val="222222"/>
          <w:spacing w:val="-3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5113">
        <w:rPr>
          <w:bCs/>
          <w:color w:val="222222"/>
          <w:spacing w:val="-3"/>
          <w:sz w:val="28"/>
          <w:szCs w:val="28"/>
        </w:rPr>
        <w:t>Объем бюджетных средств</w:t>
      </w:r>
      <w:r w:rsidR="00375759">
        <w:rPr>
          <w:bCs/>
          <w:color w:val="222222"/>
          <w:spacing w:val="-3"/>
          <w:sz w:val="28"/>
          <w:szCs w:val="28"/>
        </w:rPr>
        <w:t>,</w:t>
      </w:r>
      <w:r w:rsidRPr="00B95113">
        <w:rPr>
          <w:bCs/>
          <w:color w:val="222222"/>
          <w:spacing w:val="-3"/>
          <w:sz w:val="28"/>
          <w:szCs w:val="28"/>
        </w:rPr>
        <w:t xml:space="preserve"> затраченных на содержание</w:t>
      </w:r>
      <w:r>
        <w:rPr>
          <w:bCs/>
          <w:color w:val="222222"/>
          <w:spacing w:val="-3"/>
          <w:sz w:val="28"/>
          <w:szCs w:val="28"/>
        </w:rPr>
        <w:t xml:space="preserve"> органа </w:t>
      </w:r>
      <w:r w:rsidRPr="003E1A3C">
        <w:rPr>
          <w:sz w:val="28"/>
          <w:szCs w:val="28"/>
        </w:rPr>
        <w:t>контрол</w:t>
      </w:r>
      <w:r>
        <w:rPr>
          <w:sz w:val="28"/>
          <w:szCs w:val="28"/>
        </w:rPr>
        <w:t>я в 202</w:t>
      </w:r>
      <w:r w:rsidR="00164C86">
        <w:rPr>
          <w:sz w:val="28"/>
          <w:szCs w:val="28"/>
        </w:rPr>
        <w:t>1</w:t>
      </w:r>
      <w:r>
        <w:rPr>
          <w:sz w:val="28"/>
          <w:szCs w:val="28"/>
        </w:rPr>
        <w:t xml:space="preserve"> гуду составил </w:t>
      </w:r>
      <w:r w:rsidR="00A124B7">
        <w:rPr>
          <w:sz w:val="28"/>
          <w:szCs w:val="28"/>
        </w:rPr>
        <w:t>5 985,1</w:t>
      </w:r>
      <w:r w:rsidR="0092242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563F93" w:rsidRPr="00364D73" w:rsidRDefault="00EA32C5" w:rsidP="007010BA">
      <w:pPr>
        <w:spacing w:line="276" w:lineRule="auto"/>
        <w:ind w:firstLine="567"/>
        <w:jc w:val="both"/>
        <w:rPr>
          <w:bCs/>
          <w:color w:val="222222"/>
          <w:spacing w:val="-3"/>
          <w:sz w:val="28"/>
          <w:szCs w:val="28"/>
        </w:rPr>
      </w:pPr>
      <w:r>
        <w:rPr>
          <w:bCs/>
          <w:color w:val="222222"/>
          <w:spacing w:val="-3"/>
          <w:sz w:val="28"/>
          <w:szCs w:val="28"/>
        </w:rPr>
        <w:t>Э</w:t>
      </w:r>
      <w:r w:rsidR="00563F93">
        <w:rPr>
          <w:bCs/>
          <w:color w:val="222222"/>
          <w:spacing w:val="-3"/>
          <w:sz w:val="28"/>
          <w:szCs w:val="28"/>
        </w:rPr>
        <w:t>кспертиз</w:t>
      </w:r>
      <w:r>
        <w:rPr>
          <w:bCs/>
          <w:color w:val="222222"/>
          <w:spacing w:val="-3"/>
          <w:sz w:val="28"/>
          <w:szCs w:val="28"/>
        </w:rPr>
        <w:t>ы</w:t>
      </w:r>
      <w:r w:rsidR="00563F93">
        <w:rPr>
          <w:bCs/>
          <w:color w:val="222222"/>
          <w:spacing w:val="-3"/>
          <w:sz w:val="28"/>
          <w:szCs w:val="28"/>
        </w:rPr>
        <w:t>, необходимы</w:t>
      </w:r>
      <w:r>
        <w:rPr>
          <w:bCs/>
          <w:color w:val="222222"/>
          <w:spacing w:val="-3"/>
          <w:sz w:val="28"/>
          <w:szCs w:val="28"/>
        </w:rPr>
        <w:t>е</w:t>
      </w:r>
      <w:r w:rsidR="00563F93">
        <w:rPr>
          <w:bCs/>
          <w:color w:val="222222"/>
          <w:spacing w:val="-3"/>
          <w:sz w:val="28"/>
          <w:szCs w:val="28"/>
        </w:rPr>
        <w:t xml:space="preserve"> для проведения контрольных мероприятий не </w:t>
      </w:r>
      <w:r>
        <w:rPr>
          <w:bCs/>
          <w:color w:val="222222"/>
          <w:spacing w:val="-3"/>
          <w:sz w:val="28"/>
          <w:szCs w:val="28"/>
        </w:rPr>
        <w:t>назначались,</w:t>
      </w:r>
      <w:r w:rsidR="00563F93">
        <w:rPr>
          <w:bCs/>
          <w:color w:val="222222"/>
          <w:spacing w:val="-3"/>
          <w:sz w:val="28"/>
          <w:szCs w:val="28"/>
        </w:rPr>
        <w:t xml:space="preserve"> </w:t>
      </w:r>
      <w:r>
        <w:rPr>
          <w:bCs/>
          <w:color w:val="222222"/>
          <w:spacing w:val="-3"/>
          <w:sz w:val="28"/>
          <w:szCs w:val="28"/>
        </w:rPr>
        <w:t>н</w:t>
      </w:r>
      <w:r w:rsidR="00563F93">
        <w:rPr>
          <w:bCs/>
          <w:color w:val="222222"/>
          <w:spacing w:val="-3"/>
          <w:sz w:val="28"/>
          <w:szCs w:val="28"/>
        </w:rPr>
        <w:t>езависимые эксперты специальных экспертных организаций не привлекались</w:t>
      </w:r>
      <w:r w:rsidR="00BB4861">
        <w:rPr>
          <w:bCs/>
          <w:color w:val="222222"/>
          <w:spacing w:val="-3"/>
          <w:sz w:val="28"/>
          <w:szCs w:val="28"/>
        </w:rPr>
        <w:t>, средства затрачены не были.</w:t>
      </w:r>
      <w:r w:rsidR="00563F93">
        <w:rPr>
          <w:bCs/>
          <w:color w:val="222222"/>
          <w:spacing w:val="-3"/>
          <w:sz w:val="28"/>
          <w:szCs w:val="28"/>
        </w:rPr>
        <w:t xml:space="preserve"> </w:t>
      </w:r>
    </w:p>
    <w:p w:rsidR="00563F93" w:rsidRPr="00CB7896" w:rsidRDefault="00563F93" w:rsidP="007010BA">
      <w:pPr>
        <w:spacing w:line="276" w:lineRule="auto"/>
        <w:ind w:firstLine="709"/>
        <w:jc w:val="center"/>
        <w:rPr>
          <w:sz w:val="28"/>
          <w:szCs w:val="28"/>
        </w:rPr>
      </w:pPr>
      <w:r w:rsidRPr="00CB7896">
        <w:rPr>
          <w:b/>
          <w:bCs/>
          <w:color w:val="222222"/>
          <w:spacing w:val="-3"/>
          <w:sz w:val="28"/>
          <w:szCs w:val="28"/>
        </w:rPr>
        <w:t xml:space="preserve">Результаты </w:t>
      </w:r>
      <w:r w:rsidRPr="00CB7896">
        <w:rPr>
          <w:b/>
          <w:bCs/>
          <w:color w:val="000000"/>
          <w:spacing w:val="-3"/>
          <w:sz w:val="28"/>
          <w:szCs w:val="28"/>
        </w:rPr>
        <w:t xml:space="preserve">деятельности </w:t>
      </w:r>
      <w:r w:rsidRPr="00CB7896">
        <w:rPr>
          <w:b/>
          <w:bCs/>
          <w:color w:val="222222"/>
          <w:spacing w:val="-3"/>
          <w:sz w:val="28"/>
          <w:szCs w:val="28"/>
        </w:rPr>
        <w:t>контрольн</w:t>
      </w:r>
      <w:r>
        <w:rPr>
          <w:b/>
          <w:bCs/>
          <w:color w:val="222222"/>
          <w:spacing w:val="-3"/>
          <w:sz w:val="28"/>
          <w:szCs w:val="28"/>
        </w:rPr>
        <w:t>ого</w:t>
      </w:r>
      <w:r w:rsidRPr="00CB7896">
        <w:rPr>
          <w:b/>
          <w:bCs/>
          <w:color w:val="222222"/>
          <w:spacing w:val="-3"/>
          <w:sz w:val="28"/>
          <w:szCs w:val="28"/>
        </w:rPr>
        <w:t xml:space="preserve"> орган</w:t>
      </w:r>
      <w:r>
        <w:rPr>
          <w:b/>
          <w:bCs/>
          <w:color w:val="222222"/>
          <w:spacing w:val="-3"/>
          <w:sz w:val="28"/>
          <w:szCs w:val="28"/>
        </w:rPr>
        <w:t>а.</w:t>
      </w:r>
    </w:p>
    <w:p w:rsidR="00563F93" w:rsidRDefault="0057672E" w:rsidP="007010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F93" w:rsidRPr="007F07C6">
        <w:rPr>
          <w:sz w:val="28"/>
          <w:szCs w:val="28"/>
        </w:rPr>
        <w:t xml:space="preserve">Согласно   </w:t>
      </w:r>
      <w:proofErr w:type="gramStart"/>
      <w:r w:rsidR="00563F93" w:rsidRPr="007F07C6">
        <w:rPr>
          <w:sz w:val="28"/>
          <w:szCs w:val="28"/>
        </w:rPr>
        <w:t>приказ</w:t>
      </w:r>
      <w:r w:rsidR="009E1C3D">
        <w:rPr>
          <w:sz w:val="28"/>
          <w:szCs w:val="28"/>
        </w:rPr>
        <w:t>а</w:t>
      </w:r>
      <w:r w:rsidR="00563F93" w:rsidRPr="007F07C6">
        <w:rPr>
          <w:sz w:val="28"/>
          <w:szCs w:val="28"/>
        </w:rPr>
        <w:t xml:space="preserve">  </w:t>
      </w:r>
      <w:r w:rsidR="00164C86">
        <w:rPr>
          <w:sz w:val="28"/>
          <w:szCs w:val="28"/>
        </w:rPr>
        <w:t>финансового</w:t>
      </w:r>
      <w:proofErr w:type="gramEnd"/>
      <w:r w:rsidR="00164C86">
        <w:rPr>
          <w:sz w:val="28"/>
          <w:szCs w:val="28"/>
        </w:rPr>
        <w:t xml:space="preserve"> управления </w:t>
      </w:r>
      <w:r w:rsidR="009E1C3D">
        <w:rPr>
          <w:sz w:val="28"/>
          <w:szCs w:val="28"/>
        </w:rPr>
        <w:t xml:space="preserve">администрации </w:t>
      </w:r>
      <w:proofErr w:type="spellStart"/>
      <w:r w:rsidR="00164C86">
        <w:rPr>
          <w:sz w:val="28"/>
          <w:szCs w:val="28"/>
        </w:rPr>
        <w:t>Кикнурского</w:t>
      </w:r>
      <w:proofErr w:type="spellEnd"/>
      <w:r w:rsidR="00164C86">
        <w:rPr>
          <w:sz w:val="28"/>
          <w:szCs w:val="28"/>
        </w:rPr>
        <w:t xml:space="preserve"> муниципального округа </w:t>
      </w:r>
      <w:r w:rsidR="00563F93" w:rsidRPr="007F07C6">
        <w:rPr>
          <w:sz w:val="28"/>
          <w:szCs w:val="28"/>
        </w:rPr>
        <w:t xml:space="preserve">от  </w:t>
      </w:r>
      <w:r>
        <w:rPr>
          <w:sz w:val="28"/>
          <w:szCs w:val="28"/>
        </w:rPr>
        <w:t>20</w:t>
      </w:r>
      <w:r w:rsidR="00563F93" w:rsidRPr="007F07C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63F93" w:rsidRPr="007F07C6">
        <w:rPr>
          <w:sz w:val="28"/>
          <w:szCs w:val="28"/>
        </w:rPr>
        <w:t>.20</w:t>
      </w:r>
      <w:r w:rsidR="00164C86">
        <w:rPr>
          <w:sz w:val="28"/>
          <w:szCs w:val="28"/>
        </w:rPr>
        <w:t>21</w:t>
      </w:r>
      <w:r w:rsidR="00563F93">
        <w:rPr>
          <w:sz w:val="28"/>
          <w:szCs w:val="28"/>
        </w:rPr>
        <w:t xml:space="preserve"> </w:t>
      </w:r>
      <w:r w:rsidR="00563F93" w:rsidRPr="007F07C6">
        <w:rPr>
          <w:sz w:val="28"/>
          <w:szCs w:val="28"/>
        </w:rPr>
        <w:t xml:space="preserve"> №</w:t>
      </w:r>
      <w:r w:rsidR="00164C86">
        <w:rPr>
          <w:sz w:val="28"/>
          <w:szCs w:val="28"/>
        </w:rPr>
        <w:t xml:space="preserve"> </w:t>
      </w:r>
      <w:r>
        <w:rPr>
          <w:sz w:val="28"/>
          <w:szCs w:val="28"/>
        </w:rPr>
        <w:t>70</w:t>
      </w:r>
      <w:r w:rsidR="00563F93">
        <w:rPr>
          <w:sz w:val="28"/>
          <w:szCs w:val="28"/>
        </w:rPr>
        <w:t xml:space="preserve"> </w:t>
      </w:r>
      <w:r w:rsidR="00563F93" w:rsidRPr="007F07C6">
        <w:rPr>
          <w:sz w:val="28"/>
          <w:szCs w:val="28"/>
        </w:rPr>
        <w:t xml:space="preserve"> «Об утверждении плана </w:t>
      </w:r>
      <w:r w:rsidR="00164C86">
        <w:rPr>
          <w:sz w:val="28"/>
          <w:szCs w:val="28"/>
        </w:rPr>
        <w:t xml:space="preserve">проведения контрольных мероприятий внутреннего муниципального финансового контроля финансового управления администрации </w:t>
      </w:r>
      <w:proofErr w:type="spellStart"/>
      <w:r w:rsidR="00164C86">
        <w:rPr>
          <w:sz w:val="28"/>
          <w:szCs w:val="28"/>
        </w:rPr>
        <w:t>Кикнурского</w:t>
      </w:r>
      <w:proofErr w:type="spellEnd"/>
      <w:r w:rsidR="00164C86">
        <w:rPr>
          <w:sz w:val="28"/>
          <w:szCs w:val="28"/>
        </w:rPr>
        <w:t xml:space="preserve"> муниципального округа Кировской области на 202</w:t>
      </w:r>
      <w:r>
        <w:rPr>
          <w:sz w:val="28"/>
          <w:szCs w:val="28"/>
        </w:rPr>
        <w:t>2</w:t>
      </w:r>
      <w:r w:rsidR="00164C86">
        <w:rPr>
          <w:sz w:val="28"/>
          <w:szCs w:val="28"/>
        </w:rPr>
        <w:t xml:space="preserve"> год»</w:t>
      </w:r>
      <w:r w:rsidR="00563F93">
        <w:rPr>
          <w:sz w:val="28"/>
          <w:szCs w:val="28"/>
        </w:rPr>
        <w:t xml:space="preserve"> </w:t>
      </w:r>
      <w:r w:rsidR="00563F93" w:rsidRPr="007F07C6">
        <w:rPr>
          <w:sz w:val="28"/>
          <w:szCs w:val="28"/>
        </w:rPr>
        <w:t xml:space="preserve">было  запланировано  </w:t>
      </w:r>
      <w:r>
        <w:rPr>
          <w:sz w:val="28"/>
          <w:szCs w:val="28"/>
        </w:rPr>
        <w:t>5</w:t>
      </w:r>
      <w:r w:rsidR="00164C86">
        <w:rPr>
          <w:sz w:val="28"/>
          <w:szCs w:val="28"/>
        </w:rPr>
        <w:t xml:space="preserve"> к</w:t>
      </w:r>
      <w:r w:rsidR="00563F93">
        <w:rPr>
          <w:sz w:val="28"/>
          <w:szCs w:val="28"/>
        </w:rPr>
        <w:t>онтрольных мероприяти</w:t>
      </w:r>
      <w:r>
        <w:rPr>
          <w:sz w:val="28"/>
          <w:szCs w:val="28"/>
        </w:rPr>
        <w:t>й</w:t>
      </w:r>
      <w:r w:rsidR="00164C86">
        <w:rPr>
          <w:sz w:val="28"/>
          <w:szCs w:val="28"/>
        </w:rPr>
        <w:t xml:space="preserve"> </w:t>
      </w:r>
      <w:r w:rsidR="00563F93">
        <w:rPr>
          <w:sz w:val="28"/>
          <w:szCs w:val="28"/>
        </w:rPr>
        <w:t>по финанс</w:t>
      </w:r>
      <w:r w:rsidR="00164C86">
        <w:rPr>
          <w:sz w:val="28"/>
          <w:szCs w:val="28"/>
        </w:rPr>
        <w:t>ово-хозяйственной деятельности</w:t>
      </w:r>
      <w:r w:rsidR="00563F93" w:rsidRPr="007F07C6">
        <w:rPr>
          <w:sz w:val="28"/>
          <w:szCs w:val="28"/>
        </w:rPr>
        <w:t>.</w:t>
      </w:r>
    </w:p>
    <w:p w:rsidR="00A124B7" w:rsidRDefault="00A124B7" w:rsidP="00A124B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Постановлением Правительства Российской </w:t>
      </w:r>
      <w:r w:rsidR="00343728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от 14.04.2022 № 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средств», администрацией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принято Постановление  от 16.05.2022 № 324, которым установлено, что до 01.01.2023 года финансовым управлением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Кировской области не проводятся проверки органов местного самоуправления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округа, муниципальных казенных (бюджетных) учреждений, в том числе являющихся муниципальными заказчиками.</w:t>
      </w:r>
    </w:p>
    <w:p w:rsidR="00A124B7" w:rsidRDefault="00A124B7" w:rsidP="00A124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Приказом финансового управления от 30.05.2022 № 16 были внесены изменения в план контрольных мероприятий на 2022 год. Планом предусмотрено 3 контрольных мероприятия.</w:t>
      </w:r>
    </w:p>
    <w:p w:rsidR="00563F93" w:rsidRDefault="00164C86" w:rsidP="007010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Финансовым у</w:t>
      </w:r>
      <w:r w:rsidR="00563F93" w:rsidRPr="00B72965">
        <w:rPr>
          <w:sz w:val="28"/>
          <w:szCs w:val="28"/>
        </w:rPr>
        <w:t xml:space="preserve">правлением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563F93" w:rsidRPr="00B72965">
        <w:rPr>
          <w:sz w:val="28"/>
          <w:szCs w:val="28"/>
        </w:rPr>
        <w:t>за</w:t>
      </w:r>
      <w:r w:rsidR="00563F93" w:rsidRPr="007F07C6">
        <w:rPr>
          <w:sz w:val="28"/>
          <w:szCs w:val="28"/>
        </w:rPr>
        <w:t xml:space="preserve"> 20</w:t>
      </w:r>
      <w:r w:rsidR="00563F93">
        <w:rPr>
          <w:sz w:val="28"/>
          <w:szCs w:val="28"/>
        </w:rPr>
        <w:t>2</w:t>
      </w:r>
      <w:r w:rsidR="000D00A7">
        <w:rPr>
          <w:sz w:val="28"/>
          <w:szCs w:val="28"/>
        </w:rPr>
        <w:t>2</w:t>
      </w:r>
      <w:r w:rsidR="00563F93" w:rsidRPr="007F07C6">
        <w:rPr>
          <w:sz w:val="28"/>
          <w:szCs w:val="28"/>
        </w:rPr>
        <w:t xml:space="preserve"> </w:t>
      </w:r>
      <w:proofErr w:type="gramStart"/>
      <w:r w:rsidR="00563F93" w:rsidRPr="007F07C6">
        <w:rPr>
          <w:sz w:val="28"/>
          <w:szCs w:val="28"/>
        </w:rPr>
        <w:t>год  проведено</w:t>
      </w:r>
      <w:proofErr w:type="gramEnd"/>
      <w:r>
        <w:rPr>
          <w:sz w:val="28"/>
          <w:szCs w:val="28"/>
        </w:rPr>
        <w:t xml:space="preserve"> 3 </w:t>
      </w:r>
      <w:r w:rsidR="00563F93">
        <w:rPr>
          <w:sz w:val="28"/>
          <w:szCs w:val="28"/>
        </w:rPr>
        <w:t>контрольных мероприяти</w:t>
      </w:r>
      <w:r>
        <w:rPr>
          <w:sz w:val="28"/>
          <w:szCs w:val="28"/>
        </w:rPr>
        <w:t>я</w:t>
      </w:r>
      <w:r w:rsidR="00563F93">
        <w:rPr>
          <w:sz w:val="28"/>
          <w:szCs w:val="28"/>
        </w:rPr>
        <w:t xml:space="preserve"> </w:t>
      </w:r>
      <w:r w:rsidR="00563F93" w:rsidRPr="007F07C6">
        <w:rPr>
          <w:sz w:val="28"/>
          <w:szCs w:val="28"/>
        </w:rPr>
        <w:t xml:space="preserve"> </w:t>
      </w:r>
      <w:r w:rsidR="00563F93">
        <w:rPr>
          <w:sz w:val="28"/>
          <w:szCs w:val="28"/>
        </w:rPr>
        <w:t>по финансово-хозяйственной деятельности</w:t>
      </w:r>
      <w:r>
        <w:rPr>
          <w:sz w:val="28"/>
          <w:szCs w:val="28"/>
        </w:rPr>
        <w:t>.</w:t>
      </w:r>
      <w:r w:rsidR="00563F93">
        <w:rPr>
          <w:sz w:val="28"/>
          <w:szCs w:val="28"/>
        </w:rPr>
        <w:t xml:space="preserve">  </w:t>
      </w:r>
    </w:p>
    <w:p w:rsidR="00563F93" w:rsidRDefault="00563F93" w:rsidP="007010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процессе осуществления внутреннего</w:t>
      </w:r>
      <w:r w:rsidR="00CB211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финансового контроля проверено </w:t>
      </w:r>
      <w:r w:rsidR="00164C86">
        <w:rPr>
          <w:sz w:val="28"/>
          <w:szCs w:val="28"/>
        </w:rPr>
        <w:t>3</w:t>
      </w:r>
      <w:r>
        <w:rPr>
          <w:sz w:val="28"/>
          <w:szCs w:val="28"/>
        </w:rPr>
        <w:t xml:space="preserve"> объект</w:t>
      </w:r>
      <w:r w:rsidR="00164C86">
        <w:rPr>
          <w:sz w:val="28"/>
          <w:szCs w:val="28"/>
        </w:rPr>
        <w:t>а</w:t>
      </w:r>
      <w:r w:rsidR="00BB4861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, из них </w:t>
      </w:r>
      <w:r w:rsidR="00723620">
        <w:rPr>
          <w:sz w:val="28"/>
          <w:szCs w:val="28"/>
        </w:rPr>
        <w:t xml:space="preserve">1 бюджетное и </w:t>
      </w:r>
      <w:r w:rsidR="000D00A7">
        <w:rPr>
          <w:sz w:val="28"/>
          <w:szCs w:val="28"/>
        </w:rPr>
        <w:t>2</w:t>
      </w:r>
      <w:r w:rsidR="00164C86">
        <w:rPr>
          <w:sz w:val="28"/>
          <w:szCs w:val="28"/>
        </w:rPr>
        <w:t xml:space="preserve"> казенных </w:t>
      </w:r>
      <w:r w:rsidR="000D00A7">
        <w:rPr>
          <w:sz w:val="28"/>
          <w:szCs w:val="28"/>
        </w:rPr>
        <w:t xml:space="preserve">  учреждени</w:t>
      </w:r>
      <w:r w:rsidR="00723620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63F93" w:rsidRDefault="00563F93" w:rsidP="00B052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Объем проверенных средств составил</w:t>
      </w:r>
      <w:r w:rsidR="007D005F">
        <w:rPr>
          <w:sz w:val="28"/>
          <w:szCs w:val="28"/>
        </w:rPr>
        <w:t xml:space="preserve"> </w:t>
      </w:r>
      <w:r w:rsidR="00E57505">
        <w:rPr>
          <w:sz w:val="28"/>
          <w:szCs w:val="28"/>
        </w:rPr>
        <w:t>14 899 464,80</w:t>
      </w:r>
      <w:r w:rsidRPr="001A4F01">
        <w:rPr>
          <w:sz w:val="28"/>
          <w:szCs w:val="28"/>
        </w:rPr>
        <w:t xml:space="preserve"> руб.</w:t>
      </w:r>
    </w:p>
    <w:p w:rsidR="00563F93" w:rsidRDefault="00563F93" w:rsidP="00B052B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Общий объем выявленных финансовых нарушений составил </w:t>
      </w:r>
      <w:r w:rsidR="00F75243">
        <w:rPr>
          <w:sz w:val="28"/>
          <w:szCs w:val="28"/>
        </w:rPr>
        <w:t>9 107,89</w:t>
      </w:r>
      <w:r w:rsidR="00594FB3">
        <w:rPr>
          <w:sz w:val="28"/>
          <w:szCs w:val="28"/>
        </w:rPr>
        <w:t xml:space="preserve"> руб.</w:t>
      </w:r>
    </w:p>
    <w:p w:rsidR="00563F93" w:rsidRDefault="00563F93" w:rsidP="005744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B4861">
        <w:rPr>
          <w:sz w:val="28"/>
          <w:szCs w:val="28"/>
        </w:rPr>
        <w:t xml:space="preserve">В результате проведенных контрольных мероприятий </w:t>
      </w:r>
      <w:proofErr w:type="gramStart"/>
      <w:r w:rsidR="00BB4861">
        <w:rPr>
          <w:sz w:val="28"/>
          <w:szCs w:val="28"/>
        </w:rPr>
        <w:t>выявлено  8</w:t>
      </w:r>
      <w:proofErr w:type="gramEnd"/>
      <w:r w:rsidR="00BB4861">
        <w:rPr>
          <w:sz w:val="28"/>
          <w:szCs w:val="28"/>
        </w:rPr>
        <w:t xml:space="preserve"> нарушений, из них 4 </w:t>
      </w:r>
      <w:proofErr w:type="spellStart"/>
      <w:r w:rsidR="00BB4861">
        <w:rPr>
          <w:sz w:val="28"/>
          <w:szCs w:val="28"/>
        </w:rPr>
        <w:t>несуммовых</w:t>
      </w:r>
      <w:proofErr w:type="spellEnd"/>
      <w:r w:rsidR="00BB4861">
        <w:rPr>
          <w:sz w:val="28"/>
          <w:szCs w:val="28"/>
        </w:rPr>
        <w:t xml:space="preserve"> нарушения</w:t>
      </w:r>
      <w:r>
        <w:rPr>
          <w:sz w:val="28"/>
          <w:szCs w:val="28"/>
        </w:rPr>
        <w:t>.</w:t>
      </w:r>
    </w:p>
    <w:p w:rsidR="00563F93" w:rsidRDefault="00563F93" w:rsidP="005744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861">
        <w:rPr>
          <w:sz w:val="28"/>
          <w:szCs w:val="28"/>
        </w:rPr>
        <w:t xml:space="preserve">По </w:t>
      </w:r>
      <w:proofErr w:type="gramStart"/>
      <w:r w:rsidR="00BB4861">
        <w:rPr>
          <w:sz w:val="28"/>
          <w:szCs w:val="28"/>
        </w:rPr>
        <w:t>результатам  контрольных</w:t>
      </w:r>
      <w:proofErr w:type="gramEnd"/>
      <w:r w:rsidR="00BB4861">
        <w:rPr>
          <w:sz w:val="28"/>
          <w:szCs w:val="28"/>
        </w:rPr>
        <w:t xml:space="preserve"> мероприятий финансовым управлением подготовлено и н</w:t>
      </w:r>
      <w:r>
        <w:rPr>
          <w:sz w:val="28"/>
          <w:szCs w:val="28"/>
        </w:rPr>
        <w:t xml:space="preserve">аправлено </w:t>
      </w:r>
      <w:r w:rsidR="00164C86">
        <w:rPr>
          <w:sz w:val="28"/>
          <w:szCs w:val="28"/>
        </w:rPr>
        <w:t>3</w:t>
      </w:r>
      <w:r w:rsidR="00BB4861">
        <w:rPr>
          <w:sz w:val="28"/>
          <w:szCs w:val="28"/>
        </w:rPr>
        <w:t xml:space="preserve"> обязательных для рассмотрения </w:t>
      </w:r>
      <w:r>
        <w:rPr>
          <w:sz w:val="28"/>
          <w:szCs w:val="28"/>
        </w:rPr>
        <w:t>представлени</w:t>
      </w:r>
      <w:r w:rsidR="00BB4861">
        <w:rPr>
          <w:sz w:val="28"/>
          <w:szCs w:val="28"/>
        </w:rPr>
        <w:t>й об устранении выявленных нарушений руководителям учреждений.</w:t>
      </w:r>
    </w:p>
    <w:p w:rsidR="00563F93" w:rsidRDefault="00563F93" w:rsidP="005744E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внесенных представлений реализовано   </w:t>
      </w:r>
      <w:r w:rsidR="00037589">
        <w:rPr>
          <w:sz w:val="28"/>
          <w:szCs w:val="28"/>
        </w:rPr>
        <w:t>8</w:t>
      </w:r>
      <w:r w:rsidR="001A4F01">
        <w:rPr>
          <w:sz w:val="28"/>
          <w:szCs w:val="28"/>
        </w:rPr>
        <w:t xml:space="preserve"> </w:t>
      </w:r>
      <w:r w:rsidRPr="00D97820">
        <w:rPr>
          <w:sz w:val="28"/>
          <w:szCs w:val="28"/>
        </w:rPr>
        <w:t>пр</w:t>
      </w:r>
      <w:r>
        <w:rPr>
          <w:sz w:val="28"/>
          <w:szCs w:val="28"/>
        </w:rPr>
        <w:t xml:space="preserve">едложений органа контроля </w:t>
      </w:r>
      <w:proofErr w:type="gramStart"/>
      <w:r>
        <w:rPr>
          <w:sz w:val="28"/>
          <w:szCs w:val="28"/>
        </w:rPr>
        <w:t xml:space="preserve">или </w:t>
      </w:r>
      <w:r w:rsidR="0092242B">
        <w:rPr>
          <w:sz w:val="28"/>
          <w:szCs w:val="28"/>
        </w:rPr>
        <w:t xml:space="preserve"> 100</w:t>
      </w:r>
      <w:proofErr w:type="gramEnd"/>
      <w:r>
        <w:rPr>
          <w:sz w:val="28"/>
          <w:szCs w:val="28"/>
        </w:rPr>
        <w:t>% от общего количества внесенных в отчетном году предложений.</w:t>
      </w:r>
    </w:p>
    <w:p w:rsidR="00767A75" w:rsidRDefault="00767A75" w:rsidP="0076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контрольным мероприятиям направлены </w:t>
      </w:r>
      <w:proofErr w:type="gramStart"/>
      <w:r>
        <w:rPr>
          <w:sz w:val="28"/>
          <w:szCs w:val="28"/>
        </w:rPr>
        <w:t>информации  с</w:t>
      </w:r>
      <w:proofErr w:type="gramEnd"/>
      <w:r>
        <w:rPr>
          <w:sz w:val="28"/>
          <w:szCs w:val="28"/>
        </w:rPr>
        <w:t xml:space="preserve"> копиями представлений главным распорядителям бюджетных средств.</w:t>
      </w:r>
    </w:p>
    <w:p w:rsidR="001C193E" w:rsidRDefault="00767A75" w:rsidP="005744E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Правоохранительным органам и иным муниципальным органам информация органом контроля   не направлялась. </w:t>
      </w:r>
      <w:r w:rsidR="00BB4861">
        <w:rPr>
          <w:color w:val="000000"/>
          <w:sz w:val="28"/>
          <w:szCs w:val="28"/>
        </w:rPr>
        <w:t xml:space="preserve">В органы прокуратуры направлены </w:t>
      </w:r>
      <w:r w:rsidR="001C193E">
        <w:rPr>
          <w:color w:val="000000"/>
          <w:sz w:val="28"/>
          <w:szCs w:val="28"/>
        </w:rPr>
        <w:t xml:space="preserve">3 </w:t>
      </w:r>
      <w:r w:rsidR="00BB4861">
        <w:rPr>
          <w:color w:val="000000"/>
          <w:sz w:val="28"/>
          <w:szCs w:val="28"/>
        </w:rPr>
        <w:t>письма о проведенных контрольных мероприяти</w:t>
      </w:r>
      <w:r w:rsidR="001C193E">
        <w:rPr>
          <w:color w:val="000000"/>
          <w:sz w:val="28"/>
          <w:szCs w:val="28"/>
        </w:rPr>
        <w:t>ях</w:t>
      </w:r>
      <w:r w:rsidR="00BB4861">
        <w:rPr>
          <w:color w:val="000000"/>
          <w:sz w:val="28"/>
          <w:szCs w:val="28"/>
        </w:rPr>
        <w:t>.</w:t>
      </w:r>
    </w:p>
    <w:p w:rsidR="00767A75" w:rsidRDefault="00767A75" w:rsidP="0076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Органом контроля не подавались по основаниям, предусмотренным Бюджетным кодексом Российской Федерации, исковые заявления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муниципальных нужд недействительными. </w:t>
      </w:r>
    </w:p>
    <w:p w:rsidR="00767A75" w:rsidRDefault="00767A75" w:rsidP="0076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Органом контроля не осуществлялись производства по делам об административных правонарушениях, направленных на реализацию результатов контрольных мероприятий.</w:t>
      </w:r>
    </w:p>
    <w:p w:rsidR="00767A75" w:rsidRDefault="00767A75" w:rsidP="00767A7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Органом контроля в финансовое управление не направлялись уведомления   о </w:t>
      </w:r>
      <w:proofErr w:type="gramStart"/>
      <w:r>
        <w:rPr>
          <w:sz w:val="28"/>
          <w:szCs w:val="28"/>
        </w:rPr>
        <w:t>применении  бюджетных</w:t>
      </w:r>
      <w:proofErr w:type="gramEnd"/>
      <w:r>
        <w:rPr>
          <w:sz w:val="28"/>
          <w:szCs w:val="28"/>
        </w:rPr>
        <w:t xml:space="preserve"> мер принуждения.</w:t>
      </w:r>
    </w:p>
    <w:p w:rsidR="00563F93" w:rsidRDefault="00563F93" w:rsidP="005744E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Жалоб  и</w:t>
      </w:r>
      <w:proofErr w:type="gramEnd"/>
      <w:r>
        <w:rPr>
          <w:color w:val="000000"/>
          <w:sz w:val="28"/>
          <w:szCs w:val="28"/>
        </w:rPr>
        <w:t xml:space="preserve">  исковых заявлений на решение органа контроля, а также   жалоб на действия (бездействия) должностных лиц органа контроля  при осуществлении полномочий по внутреннему муниципальному финансовому контролю не поступало. </w:t>
      </w:r>
    </w:p>
    <w:p w:rsidR="00563F93" w:rsidRPr="00AA1818" w:rsidRDefault="00563F93" w:rsidP="005744E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A1818">
        <w:rPr>
          <w:b/>
          <w:sz w:val="28"/>
          <w:szCs w:val="28"/>
        </w:rPr>
        <w:t>Проведенные контрольные мероприятия:</w:t>
      </w:r>
    </w:p>
    <w:p w:rsidR="00563F93" w:rsidRPr="007F07C6" w:rsidRDefault="00563F93" w:rsidP="005744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7F07C6">
        <w:rPr>
          <w:sz w:val="28"/>
          <w:szCs w:val="28"/>
        </w:rPr>
        <w:t>. Ревизия финансово-хозяйственной деятельности</w:t>
      </w:r>
      <w:r>
        <w:rPr>
          <w:sz w:val="28"/>
          <w:szCs w:val="28"/>
        </w:rPr>
        <w:t xml:space="preserve"> в</w:t>
      </w:r>
      <w:r w:rsidRPr="007F07C6">
        <w:rPr>
          <w:sz w:val="28"/>
          <w:szCs w:val="28"/>
        </w:rPr>
        <w:t xml:space="preserve"> </w:t>
      </w:r>
      <w:r w:rsidR="00C12E00">
        <w:rPr>
          <w:sz w:val="28"/>
          <w:szCs w:val="28"/>
        </w:rPr>
        <w:t xml:space="preserve">муниципальном бюджетном образовательном учреждении дополнительного образования </w:t>
      </w:r>
      <w:r w:rsidR="00A124B7">
        <w:rPr>
          <w:sz w:val="28"/>
          <w:szCs w:val="28"/>
        </w:rPr>
        <w:t xml:space="preserve">«Детская музыкальная школа» </w:t>
      </w:r>
      <w:proofErr w:type="spellStart"/>
      <w:r w:rsidR="00164C86">
        <w:rPr>
          <w:sz w:val="28"/>
          <w:szCs w:val="28"/>
        </w:rPr>
        <w:t>Кикнурского</w:t>
      </w:r>
      <w:proofErr w:type="spellEnd"/>
      <w:r w:rsidR="00164C86">
        <w:rPr>
          <w:sz w:val="28"/>
          <w:szCs w:val="28"/>
        </w:rPr>
        <w:t xml:space="preserve"> муниципального округа </w:t>
      </w:r>
      <w:proofErr w:type="gramStart"/>
      <w:r w:rsidR="00164C86">
        <w:rPr>
          <w:sz w:val="28"/>
          <w:szCs w:val="28"/>
        </w:rPr>
        <w:t xml:space="preserve">Кировской </w:t>
      </w:r>
      <w:r w:rsidRPr="00F17ACD">
        <w:rPr>
          <w:sz w:val="28"/>
          <w:szCs w:val="28"/>
        </w:rPr>
        <w:t xml:space="preserve"> области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F07F2">
        <w:rPr>
          <w:color w:val="000000"/>
          <w:sz w:val="28"/>
          <w:szCs w:val="28"/>
        </w:rPr>
        <w:t>(далее –</w:t>
      </w:r>
      <w:r w:rsidR="00A124B7">
        <w:rPr>
          <w:color w:val="000000"/>
          <w:sz w:val="28"/>
          <w:szCs w:val="28"/>
        </w:rPr>
        <w:t>МБОУ ДО «Детская музыкальная школа»</w:t>
      </w:r>
      <w:r>
        <w:rPr>
          <w:sz w:val="28"/>
          <w:szCs w:val="28"/>
        </w:rPr>
        <w:t>)</w:t>
      </w:r>
      <w:r w:rsidRPr="007F07C6">
        <w:rPr>
          <w:sz w:val="28"/>
          <w:szCs w:val="28"/>
        </w:rPr>
        <w:t xml:space="preserve"> за период </w:t>
      </w:r>
      <w:r w:rsidRPr="007F07C6">
        <w:rPr>
          <w:color w:val="4F81BD" w:themeColor="accent1"/>
          <w:sz w:val="28"/>
          <w:szCs w:val="28"/>
        </w:rPr>
        <w:t xml:space="preserve"> </w:t>
      </w:r>
      <w:r w:rsidRPr="00FB0BF3">
        <w:rPr>
          <w:sz w:val="28"/>
          <w:szCs w:val="28"/>
        </w:rPr>
        <w:t>с  01.01.201</w:t>
      </w:r>
      <w:r w:rsidR="00A124B7">
        <w:rPr>
          <w:sz w:val="28"/>
          <w:szCs w:val="28"/>
        </w:rPr>
        <w:t>9</w:t>
      </w:r>
      <w:r w:rsidRPr="00FB0BF3">
        <w:rPr>
          <w:sz w:val="28"/>
          <w:szCs w:val="28"/>
        </w:rPr>
        <w:t xml:space="preserve"> по 31.12.20</w:t>
      </w:r>
      <w:r w:rsidR="00164C86">
        <w:rPr>
          <w:sz w:val="28"/>
          <w:szCs w:val="28"/>
        </w:rPr>
        <w:t>2</w:t>
      </w:r>
      <w:r w:rsidR="00A124B7">
        <w:rPr>
          <w:sz w:val="28"/>
          <w:szCs w:val="28"/>
        </w:rPr>
        <w:t>1</w:t>
      </w:r>
      <w:r w:rsidRPr="00FB0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датой окончания ревизии </w:t>
      </w:r>
      <w:r w:rsidR="00C12E00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C12E00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C12E00">
        <w:rPr>
          <w:sz w:val="28"/>
          <w:szCs w:val="28"/>
        </w:rPr>
        <w:t>2</w:t>
      </w:r>
      <w:r w:rsidRPr="007F07C6">
        <w:rPr>
          <w:sz w:val="28"/>
          <w:szCs w:val="28"/>
        </w:rPr>
        <w:t>;</w:t>
      </w:r>
    </w:p>
    <w:p w:rsidR="00563F93" w:rsidRDefault="00563F93" w:rsidP="005744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7F07C6">
        <w:rPr>
          <w:sz w:val="28"/>
          <w:szCs w:val="28"/>
        </w:rPr>
        <w:t xml:space="preserve">. </w:t>
      </w:r>
      <w:proofErr w:type="gramStart"/>
      <w:r w:rsidR="00164C86">
        <w:rPr>
          <w:sz w:val="28"/>
          <w:szCs w:val="28"/>
        </w:rPr>
        <w:t xml:space="preserve">Ревизия </w:t>
      </w:r>
      <w:r w:rsidRPr="00F17ACD">
        <w:rPr>
          <w:sz w:val="28"/>
          <w:szCs w:val="28"/>
        </w:rPr>
        <w:t xml:space="preserve"> финансово</w:t>
      </w:r>
      <w:proofErr w:type="gramEnd"/>
      <w:r w:rsidRPr="00F17ACD">
        <w:rPr>
          <w:sz w:val="28"/>
          <w:szCs w:val="28"/>
        </w:rPr>
        <w:t>-хозяйственной деятельности</w:t>
      </w:r>
      <w:r>
        <w:rPr>
          <w:sz w:val="28"/>
          <w:szCs w:val="28"/>
        </w:rPr>
        <w:t xml:space="preserve"> в м</w:t>
      </w:r>
      <w:r w:rsidRPr="00F17ACD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r w:rsidRPr="00F17ACD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м</w:t>
      </w:r>
      <w:r w:rsidRPr="00F17AC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F17ACD">
        <w:rPr>
          <w:sz w:val="28"/>
          <w:szCs w:val="28"/>
        </w:rPr>
        <w:t xml:space="preserve"> </w:t>
      </w:r>
      <w:r w:rsidR="00C12E00">
        <w:rPr>
          <w:sz w:val="28"/>
          <w:szCs w:val="28"/>
        </w:rPr>
        <w:t xml:space="preserve">дополнительного образования Дом детского творчества </w:t>
      </w:r>
      <w:proofErr w:type="spellStart"/>
      <w:r w:rsidR="00C12E00">
        <w:rPr>
          <w:sz w:val="28"/>
          <w:szCs w:val="28"/>
        </w:rPr>
        <w:t>пгт</w:t>
      </w:r>
      <w:proofErr w:type="spellEnd"/>
      <w:r w:rsidR="00C12E00">
        <w:rPr>
          <w:sz w:val="28"/>
          <w:szCs w:val="28"/>
        </w:rPr>
        <w:t xml:space="preserve"> </w:t>
      </w:r>
      <w:proofErr w:type="spellStart"/>
      <w:r w:rsidR="00C12E00">
        <w:rPr>
          <w:sz w:val="28"/>
          <w:szCs w:val="28"/>
        </w:rPr>
        <w:t>Кикнур</w:t>
      </w:r>
      <w:proofErr w:type="spellEnd"/>
      <w:r w:rsidR="00C12E00">
        <w:rPr>
          <w:sz w:val="28"/>
          <w:szCs w:val="28"/>
        </w:rPr>
        <w:t xml:space="preserve"> Кировской области</w:t>
      </w:r>
      <w:r w:rsidRPr="00F17ACD">
        <w:rPr>
          <w:sz w:val="28"/>
          <w:szCs w:val="28"/>
        </w:rPr>
        <w:t xml:space="preserve"> (далее – МКУ «</w:t>
      </w:r>
      <w:r w:rsidR="00164C86">
        <w:rPr>
          <w:sz w:val="28"/>
          <w:szCs w:val="28"/>
        </w:rPr>
        <w:t>Ресурсный центр</w:t>
      </w:r>
      <w:r w:rsidR="00591888">
        <w:rPr>
          <w:sz w:val="28"/>
          <w:szCs w:val="28"/>
        </w:rPr>
        <w:t>»</w:t>
      </w:r>
      <w:r w:rsidRPr="00F17ACD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за период </w:t>
      </w:r>
      <w:r w:rsidRPr="00176203">
        <w:rPr>
          <w:sz w:val="28"/>
          <w:szCs w:val="28"/>
        </w:rPr>
        <w:t>с 01.</w:t>
      </w:r>
      <w:r>
        <w:rPr>
          <w:sz w:val="28"/>
          <w:szCs w:val="28"/>
        </w:rPr>
        <w:t>0</w:t>
      </w:r>
      <w:r w:rsidR="00C12E00">
        <w:rPr>
          <w:sz w:val="28"/>
          <w:szCs w:val="28"/>
        </w:rPr>
        <w:t>4</w:t>
      </w:r>
      <w:r w:rsidRPr="00176203">
        <w:rPr>
          <w:sz w:val="28"/>
          <w:szCs w:val="28"/>
        </w:rPr>
        <w:t>.201</w:t>
      </w:r>
      <w:r w:rsidR="00C12E00">
        <w:rPr>
          <w:sz w:val="28"/>
          <w:szCs w:val="28"/>
        </w:rPr>
        <w:t>9</w:t>
      </w:r>
      <w:r w:rsidRPr="00176203">
        <w:rPr>
          <w:sz w:val="28"/>
          <w:szCs w:val="28"/>
        </w:rPr>
        <w:t xml:space="preserve"> по </w:t>
      </w:r>
      <w:r w:rsidR="00C12E00">
        <w:rPr>
          <w:sz w:val="28"/>
          <w:szCs w:val="28"/>
        </w:rPr>
        <w:t>31</w:t>
      </w:r>
      <w:r w:rsidRPr="00176203">
        <w:rPr>
          <w:sz w:val="28"/>
          <w:szCs w:val="28"/>
        </w:rPr>
        <w:t>.</w:t>
      </w:r>
      <w:r w:rsidR="00164C86">
        <w:rPr>
          <w:sz w:val="28"/>
          <w:szCs w:val="28"/>
        </w:rPr>
        <w:t>0</w:t>
      </w:r>
      <w:r w:rsidR="00C12E00">
        <w:rPr>
          <w:sz w:val="28"/>
          <w:szCs w:val="28"/>
        </w:rPr>
        <w:t>3</w:t>
      </w:r>
      <w:r w:rsidR="00164C86">
        <w:rPr>
          <w:sz w:val="28"/>
          <w:szCs w:val="28"/>
        </w:rPr>
        <w:t>.202</w:t>
      </w:r>
      <w:r w:rsidR="00C12E00">
        <w:rPr>
          <w:sz w:val="28"/>
          <w:szCs w:val="28"/>
        </w:rPr>
        <w:t>2</w:t>
      </w:r>
      <w:r>
        <w:rPr>
          <w:sz w:val="28"/>
          <w:szCs w:val="28"/>
        </w:rPr>
        <w:t xml:space="preserve">, с датой окончания проверки </w:t>
      </w:r>
      <w:r w:rsidR="00C12E00">
        <w:rPr>
          <w:sz w:val="28"/>
          <w:szCs w:val="28"/>
        </w:rPr>
        <w:t>12.05.2022</w:t>
      </w:r>
      <w:r>
        <w:rPr>
          <w:sz w:val="28"/>
          <w:szCs w:val="28"/>
        </w:rPr>
        <w:t xml:space="preserve">; </w:t>
      </w:r>
    </w:p>
    <w:p w:rsidR="00164C86" w:rsidRDefault="00563F93" w:rsidP="00164C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164C86">
        <w:rPr>
          <w:sz w:val="28"/>
          <w:szCs w:val="28"/>
        </w:rPr>
        <w:t xml:space="preserve"> </w:t>
      </w:r>
      <w:r w:rsidR="00C12E00">
        <w:rPr>
          <w:sz w:val="28"/>
          <w:szCs w:val="28"/>
        </w:rPr>
        <w:t xml:space="preserve">Проверка соблюдения целей, порядка и условий предоставления местным бюджетам из областного бюджета субвенции на выполнение </w:t>
      </w:r>
      <w:r w:rsidR="00C12E00">
        <w:rPr>
          <w:sz w:val="28"/>
          <w:szCs w:val="28"/>
        </w:rPr>
        <w:lastRenderedPageBreak/>
        <w:t xml:space="preserve">отдельных государственных полномочий по начислению и выплате </w:t>
      </w:r>
      <w:r w:rsidR="00816F61">
        <w:rPr>
          <w:sz w:val="28"/>
          <w:szCs w:val="28"/>
        </w:rPr>
        <w:t>компенсации платы, взимаемой с родителей (законных представителей) за присмотр и уход за детьми в общеобразовательных организациях, реализующих образовательную программу дошкольного образования в</w:t>
      </w:r>
      <w:r w:rsidR="00164C86">
        <w:rPr>
          <w:sz w:val="28"/>
          <w:szCs w:val="28"/>
        </w:rPr>
        <w:t xml:space="preserve"> м</w:t>
      </w:r>
      <w:r w:rsidR="00164C86" w:rsidRPr="00F17ACD">
        <w:rPr>
          <w:sz w:val="28"/>
          <w:szCs w:val="28"/>
        </w:rPr>
        <w:t>униципально</w:t>
      </w:r>
      <w:r w:rsidR="00164C86">
        <w:rPr>
          <w:sz w:val="28"/>
          <w:szCs w:val="28"/>
        </w:rPr>
        <w:t>м</w:t>
      </w:r>
      <w:r w:rsidR="00164C86" w:rsidRPr="00F17ACD">
        <w:rPr>
          <w:sz w:val="28"/>
          <w:szCs w:val="28"/>
        </w:rPr>
        <w:t xml:space="preserve"> казённо</w:t>
      </w:r>
      <w:r w:rsidR="00164C86">
        <w:rPr>
          <w:sz w:val="28"/>
          <w:szCs w:val="28"/>
        </w:rPr>
        <w:t>м</w:t>
      </w:r>
      <w:r w:rsidR="00164C86" w:rsidRPr="00F17ACD">
        <w:rPr>
          <w:sz w:val="28"/>
          <w:szCs w:val="28"/>
        </w:rPr>
        <w:t xml:space="preserve"> </w:t>
      </w:r>
      <w:r w:rsidR="00164C86">
        <w:rPr>
          <w:sz w:val="28"/>
          <w:szCs w:val="28"/>
        </w:rPr>
        <w:t xml:space="preserve">дошкольном образовательном </w:t>
      </w:r>
      <w:r w:rsidR="00164C86" w:rsidRPr="00F17ACD">
        <w:rPr>
          <w:sz w:val="28"/>
          <w:szCs w:val="28"/>
        </w:rPr>
        <w:t>учреждени</w:t>
      </w:r>
      <w:r w:rsidR="00164C86">
        <w:rPr>
          <w:sz w:val="28"/>
          <w:szCs w:val="28"/>
        </w:rPr>
        <w:t>и</w:t>
      </w:r>
      <w:r w:rsidR="00164C86" w:rsidRPr="00F17ACD">
        <w:rPr>
          <w:sz w:val="28"/>
          <w:szCs w:val="28"/>
        </w:rPr>
        <w:t xml:space="preserve"> </w:t>
      </w:r>
      <w:r w:rsidR="00164C86">
        <w:rPr>
          <w:sz w:val="28"/>
          <w:szCs w:val="28"/>
        </w:rPr>
        <w:t xml:space="preserve"> детский сад комбинированного вида </w:t>
      </w:r>
      <w:r w:rsidR="00164C86" w:rsidRPr="00F17ACD">
        <w:rPr>
          <w:sz w:val="28"/>
          <w:szCs w:val="28"/>
        </w:rPr>
        <w:t>"</w:t>
      </w:r>
      <w:r w:rsidR="00164C86">
        <w:rPr>
          <w:sz w:val="28"/>
          <w:szCs w:val="28"/>
        </w:rPr>
        <w:t xml:space="preserve">Аленка» </w:t>
      </w:r>
      <w:proofErr w:type="spellStart"/>
      <w:r w:rsidR="00164C86">
        <w:rPr>
          <w:sz w:val="28"/>
          <w:szCs w:val="28"/>
        </w:rPr>
        <w:t>пгт</w:t>
      </w:r>
      <w:proofErr w:type="spellEnd"/>
      <w:r w:rsidR="00164C86">
        <w:rPr>
          <w:sz w:val="28"/>
          <w:szCs w:val="28"/>
        </w:rPr>
        <w:t xml:space="preserve"> </w:t>
      </w:r>
      <w:proofErr w:type="spellStart"/>
      <w:r w:rsidR="00164C86">
        <w:rPr>
          <w:sz w:val="28"/>
          <w:szCs w:val="28"/>
        </w:rPr>
        <w:t>Кикнур</w:t>
      </w:r>
      <w:proofErr w:type="spellEnd"/>
      <w:r w:rsidR="00164C86">
        <w:rPr>
          <w:sz w:val="28"/>
          <w:szCs w:val="28"/>
        </w:rPr>
        <w:t xml:space="preserve"> </w:t>
      </w:r>
      <w:r w:rsidR="00164C86" w:rsidRPr="00F17ACD">
        <w:rPr>
          <w:sz w:val="28"/>
          <w:szCs w:val="28"/>
        </w:rPr>
        <w:t xml:space="preserve"> (далее – МК</w:t>
      </w:r>
      <w:r w:rsidR="00164C86">
        <w:rPr>
          <w:sz w:val="28"/>
          <w:szCs w:val="28"/>
        </w:rPr>
        <w:t>ДО</w:t>
      </w:r>
      <w:r w:rsidR="00164C86" w:rsidRPr="00F17ACD">
        <w:rPr>
          <w:sz w:val="28"/>
          <w:szCs w:val="28"/>
        </w:rPr>
        <w:t xml:space="preserve">У </w:t>
      </w:r>
      <w:r w:rsidR="00164C86">
        <w:rPr>
          <w:sz w:val="28"/>
          <w:szCs w:val="28"/>
        </w:rPr>
        <w:t xml:space="preserve">детский сад комбинированного вида </w:t>
      </w:r>
      <w:r w:rsidR="00164C86" w:rsidRPr="00F17ACD">
        <w:rPr>
          <w:sz w:val="28"/>
          <w:szCs w:val="28"/>
        </w:rPr>
        <w:t>«</w:t>
      </w:r>
      <w:r w:rsidR="00164C86">
        <w:rPr>
          <w:sz w:val="28"/>
          <w:szCs w:val="28"/>
        </w:rPr>
        <w:t>Аленка</w:t>
      </w:r>
      <w:r w:rsidR="00164C86" w:rsidRPr="00F17ACD">
        <w:rPr>
          <w:sz w:val="28"/>
          <w:szCs w:val="28"/>
        </w:rPr>
        <w:t>»</w:t>
      </w:r>
      <w:r w:rsidR="00B51E31">
        <w:rPr>
          <w:sz w:val="28"/>
          <w:szCs w:val="28"/>
        </w:rPr>
        <w:t xml:space="preserve"> </w:t>
      </w:r>
      <w:proofErr w:type="spellStart"/>
      <w:r w:rsidR="00B51E31">
        <w:rPr>
          <w:sz w:val="28"/>
          <w:szCs w:val="28"/>
        </w:rPr>
        <w:t>пгт</w:t>
      </w:r>
      <w:proofErr w:type="spellEnd"/>
      <w:r w:rsidR="00B51E31">
        <w:rPr>
          <w:sz w:val="28"/>
          <w:szCs w:val="28"/>
        </w:rPr>
        <w:t xml:space="preserve"> </w:t>
      </w:r>
      <w:proofErr w:type="spellStart"/>
      <w:r w:rsidR="00B51E31">
        <w:rPr>
          <w:sz w:val="28"/>
          <w:szCs w:val="28"/>
        </w:rPr>
        <w:t>Кикнур</w:t>
      </w:r>
      <w:proofErr w:type="spellEnd"/>
      <w:r w:rsidR="00164C86" w:rsidRPr="00F17ACD">
        <w:rPr>
          <w:sz w:val="28"/>
          <w:szCs w:val="28"/>
        </w:rPr>
        <w:t>)</w:t>
      </w:r>
      <w:r w:rsidR="00164C86">
        <w:rPr>
          <w:color w:val="000000"/>
          <w:sz w:val="28"/>
          <w:szCs w:val="28"/>
        </w:rPr>
        <w:t xml:space="preserve"> за период </w:t>
      </w:r>
      <w:r w:rsidR="00164C86" w:rsidRPr="00176203">
        <w:rPr>
          <w:sz w:val="28"/>
          <w:szCs w:val="28"/>
        </w:rPr>
        <w:t>с 01.</w:t>
      </w:r>
      <w:r w:rsidR="00164C86">
        <w:rPr>
          <w:sz w:val="28"/>
          <w:szCs w:val="28"/>
        </w:rPr>
        <w:t>0</w:t>
      </w:r>
      <w:r w:rsidR="00816F61">
        <w:rPr>
          <w:sz w:val="28"/>
          <w:szCs w:val="28"/>
        </w:rPr>
        <w:t>1</w:t>
      </w:r>
      <w:r w:rsidR="00164C86" w:rsidRPr="00176203">
        <w:rPr>
          <w:sz w:val="28"/>
          <w:szCs w:val="28"/>
        </w:rPr>
        <w:t>.20</w:t>
      </w:r>
      <w:r w:rsidR="00816F61">
        <w:rPr>
          <w:sz w:val="28"/>
          <w:szCs w:val="28"/>
        </w:rPr>
        <w:t>21</w:t>
      </w:r>
      <w:r w:rsidR="00164C86" w:rsidRPr="00176203">
        <w:rPr>
          <w:sz w:val="28"/>
          <w:szCs w:val="28"/>
        </w:rPr>
        <w:t xml:space="preserve"> по </w:t>
      </w:r>
      <w:r w:rsidR="00816F61">
        <w:rPr>
          <w:sz w:val="28"/>
          <w:szCs w:val="28"/>
        </w:rPr>
        <w:t>31</w:t>
      </w:r>
      <w:r w:rsidR="00164C86" w:rsidRPr="00176203">
        <w:rPr>
          <w:sz w:val="28"/>
          <w:szCs w:val="28"/>
        </w:rPr>
        <w:t>.</w:t>
      </w:r>
      <w:r w:rsidR="00816F61">
        <w:rPr>
          <w:sz w:val="28"/>
          <w:szCs w:val="28"/>
        </w:rPr>
        <w:t>12</w:t>
      </w:r>
      <w:r w:rsidR="00164C86">
        <w:rPr>
          <w:sz w:val="28"/>
          <w:szCs w:val="28"/>
        </w:rPr>
        <w:t xml:space="preserve">.2021, с датой окончания проверки </w:t>
      </w:r>
      <w:r w:rsidR="00816F61">
        <w:rPr>
          <w:sz w:val="28"/>
          <w:szCs w:val="28"/>
        </w:rPr>
        <w:t>16</w:t>
      </w:r>
      <w:r w:rsidR="00164C86">
        <w:rPr>
          <w:sz w:val="28"/>
          <w:szCs w:val="28"/>
        </w:rPr>
        <w:t>.</w:t>
      </w:r>
      <w:r w:rsidR="00816F61">
        <w:rPr>
          <w:sz w:val="28"/>
          <w:szCs w:val="28"/>
        </w:rPr>
        <w:t>06</w:t>
      </w:r>
      <w:r w:rsidR="00164C86">
        <w:rPr>
          <w:sz w:val="28"/>
          <w:szCs w:val="28"/>
        </w:rPr>
        <w:t>.202</w:t>
      </w:r>
      <w:r w:rsidR="00816F61">
        <w:rPr>
          <w:sz w:val="28"/>
          <w:szCs w:val="28"/>
        </w:rPr>
        <w:t>2</w:t>
      </w:r>
      <w:r w:rsidR="00164C86">
        <w:rPr>
          <w:sz w:val="28"/>
          <w:szCs w:val="28"/>
        </w:rPr>
        <w:t xml:space="preserve">; </w:t>
      </w:r>
    </w:p>
    <w:p w:rsidR="00563F93" w:rsidRPr="00F17ACD" w:rsidRDefault="00563F93" w:rsidP="005744EB">
      <w:pPr>
        <w:spacing w:line="276" w:lineRule="auto"/>
        <w:ind w:firstLine="675"/>
        <w:jc w:val="both"/>
        <w:rPr>
          <w:sz w:val="28"/>
          <w:szCs w:val="28"/>
        </w:rPr>
      </w:pPr>
      <w:r w:rsidRPr="00F17ACD">
        <w:rPr>
          <w:color w:val="000000"/>
          <w:sz w:val="28"/>
          <w:szCs w:val="28"/>
        </w:rPr>
        <w:t xml:space="preserve">По </w:t>
      </w:r>
      <w:proofErr w:type="gramStart"/>
      <w:r w:rsidRPr="00F17ACD">
        <w:rPr>
          <w:color w:val="000000"/>
          <w:sz w:val="28"/>
          <w:szCs w:val="28"/>
        </w:rPr>
        <w:t>результатам</w:t>
      </w:r>
      <w:r w:rsidRPr="00F17ACD">
        <w:rPr>
          <w:sz w:val="28"/>
          <w:szCs w:val="28"/>
        </w:rPr>
        <w:t xml:space="preserve">  ревизии</w:t>
      </w:r>
      <w:proofErr w:type="gramEnd"/>
      <w:r w:rsidRPr="00F17ACD">
        <w:rPr>
          <w:sz w:val="28"/>
          <w:szCs w:val="28"/>
        </w:rPr>
        <w:t xml:space="preserve">  финансово-хозяйственной деятельности </w:t>
      </w:r>
      <w:r w:rsidRPr="00F17ACD">
        <w:rPr>
          <w:color w:val="000000"/>
          <w:sz w:val="28"/>
          <w:szCs w:val="28"/>
        </w:rPr>
        <w:t xml:space="preserve"> </w:t>
      </w:r>
      <w:r w:rsidR="00B20F5E">
        <w:rPr>
          <w:color w:val="000000"/>
          <w:sz w:val="28"/>
          <w:szCs w:val="28"/>
        </w:rPr>
        <w:t xml:space="preserve">МКУ ДО ДДТ </w:t>
      </w:r>
      <w:proofErr w:type="spellStart"/>
      <w:r w:rsidR="00B20F5E">
        <w:rPr>
          <w:color w:val="000000"/>
          <w:sz w:val="28"/>
          <w:szCs w:val="28"/>
        </w:rPr>
        <w:t>пгт</w:t>
      </w:r>
      <w:proofErr w:type="spellEnd"/>
      <w:r w:rsidR="00B20F5E">
        <w:rPr>
          <w:color w:val="000000"/>
          <w:sz w:val="28"/>
          <w:szCs w:val="28"/>
        </w:rPr>
        <w:t xml:space="preserve"> </w:t>
      </w:r>
      <w:proofErr w:type="spellStart"/>
      <w:r w:rsidR="00B20F5E">
        <w:rPr>
          <w:color w:val="000000"/>
          <w:sz w:val="28"/>
          <w:szCs w:val="28"/>
        </w:rPr>
        <w:t>Кикнур</w:t>
      </w:r>
      <w:proofErr w:type="spellEnd"/>
      <w:r w:rsidRPr="00F17ACD">
        <w:rPr>
          <w:color w:val="000000"/>
          <w:sz w:val="28"/>
          <w:szCs w:val="28"/>
        </w:rPr>
        <w:t>,  выявлен о</w:t>
      </w:r>
      <w:r w:rsidRPr="00F17ACD">
        <w:rPr>
          <w:rStyle w:val="a7"/>
          <w:sz w:val="28"/>
          <w:szCs w:val="28"/>
        </w:rPr>
        <w:t xml:space="preserve">бщий объем финансовых нарушений в </w:t>
      </w:r>
      <w:r w:rsidRPr="00F17ACD">
        <w:rPr>
          <w:sz w:val="28"/>
          <w:szCs w:val="28"/>
        </w:rPr>
        <w:t xml:space="preserve"> сумме  </w:t>
      </w:r>
      <w:r w:rsidR="00B20F5E">
        <w:rPr>
          <w:sz w:val="28"/>
          <w:szCs w:val="28"/>
        </w:rPr>
        <w:t>1 126,91</w:t>
      </w:r>
      <w:r w:rsidR="00816F61">
        <w:rPr>
          <w:sz w:val="28"/>
          <w:szCs w:val="28"/>
        </w:rPr>
        <w:t xml:space="preserve"> </w:t>
      </w:r>
      <w:r w:rsidRPr="00F17ACD">
        <w:rPr>
          <w:sz w:val="28"/>
          <w:szCs w:val="28"/>
        </w:rPr>
        <w:t>р</w:t>
      </w:r>
      <w:r w:rsidR="00164C86">
        <w:rPr>
          <w:rStyle w:val="a7"/>
          <w:sz w:val="28"/>
          <w:szCs w:val="28"/>
        </w:rPr>
        <w:t>уб.</w:t>
      </w:r>
      <w:r w:rsidRPr="00F17ACD">
        <w:rPr>
          <w:rStyle w:val="a7"/>
          <w:sz w:val="28"/>
          <w:szCs w:val="28"/>
        </w:rPr>
        <w:t xml:space="preserve">,  в </w:t>
      </w:r>
      <w:proofErr w:type="spellStart"/>
      <w:r w:rsidRPr="00F17ACD">
        <w:rPr>
          <w:rStyle w:val="a7"/>
          <w:sz w:val="28"/>
          <w:szCs w:val="28"/>
        </w:rPr>
        <w:t>т.ч</w:t>
      </w:r>
      <w:proofErr w:type="spellEnd"/>
      <w:r w:rsidRPr="00F17ACD">
        <w:rPr>
          <w:rStyle w:val="a7"/>
          <w:sz w:val="28"/>
          <w:szCs w:val="28"/>
        </w:rPr>
        <w:t>.</w:t>
      </w:r>
      <w:r w:rsidRPr="00F17ACD">
        <w:rPr>
          <w:sz w:val="28"/>
          <w:szCs w:val="28"/>
        </w:rPr>
        <w:t>:</w:t>
      </w:r>
    </w:p>
    <w:p w:rsidR="00563F93" w:rsidRPr="00B85444" w:rsidRDefault="00732A9D" w:rsidP="00732A9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0F5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63F93" w:rsidRPr="00B85444">
        <w:rPr>
          <w:sz w:val="28"/>
          <w:szCs w:val="28"/>
        </w:rPr>
        <w:t xml:space="preserve">Иные нарушения бюджетного законодательства на </w:t>
      </w:r>
      <w:proofErr w:type="gramStart"/>
      <w:r w:rsidR="00563F93" w:rsidRPr="00B85444">
        <w:rPr>
          <w:sz w:val="28"/>
          <w:szCs w:val="28"/>
        </w:rPr>
        <w:t>сумму</w:t>
      </w:r>
      <w:r w:rsidR="00DD4777">
        <w:rPr>
          <w:sz w:val="28"/>
          <w:szCs w:val="28"/>
        </w:rPr>
        <w:t xml:space="preserve"> </w:t>
      </w:r>
      <w:r w:rsidR="00563F93" w:rsidRPr="00B8544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 126,91</w:t>
      </w:r>
      <w:r w:rsidR="00DD4777">
        <w:rPr>
          <w:sz w:val="28"/>
          <w:szCs w:val="28"/>
        </w:rPr>
        <w:t>руб.</w:t>
      </w:r>
      <w:r w:rsidR="00563F93" w:rsidRPr="00B85444">
        <w:rPr>
          <w:sz w:val="28"/>
          <w:szCs w:val="28"/>
        </w:rPr>
        <w:t>:</w:t>
      </w:r>
    </w:p>
    <w:p w:rsidR="00563F93" w:rsidRDefault="00563F93" w:rsidP="005744E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85444">
        <w:rPr>
          <w:sz w:val="28"/>
          <w:szCs w:val="28"/>
        </w:rPr>
        <w:t xml:space="preserve"> - нарушения при исполнении бюджета по расходам (</w:t>
      </w:r>
      <w:r w:rsidR="00732A9D">
        <w:rPr>
          <w:sz w:val="28"/>
          <w:szCs w:val="28"/>
        </w:rPr>
        <w:t>излишне начислено</w:t>
      </w:r>
      <w:r w:rsidR="0020215B">
        <w:rPr>
          <w:sz w:val="28"/>
          <w:szCs w:val="28"/>
        </w:rPr>
        <w:t xml:space="preserve"> отпускных</w:t>
      </w:r>
      <w:r w:rsidRPr="00B85444">
        <w:rPr>
          <w:sz w:val="28"/>
          <w:szCs w:val="28"/>
        </w:rPr>
        <w:t xml:space="preserve">  </w:t>
      </w:r>
      <w:r w:rsidR="00431FFA">
        <w:rPr>
          <w:sz w:val="28"/>
          <w:szCs w:val="28"/>
        </w:rPr>
        <w:t xml:space="preserve"> 271,70</w:t>
      </w:r>
      <w:r w:rsidR="006E0C59">
        <w:rPr>
          <w:sz w:val="28"/>
          <w:szCs w:val="28"/>
        </w:rPr>
        <w:t xml:space="preserve"> </w:t>
      </w:r>
      <w:r w:rsidRPr="00B85444">
        <w:rPr>
          <w:sz w:val="28"/>
          <w:szCs w:val="28"/>
        </w:rPr>
        <w:t>руб.</w:t>
      </w:r>
      <w:r w:rsidR="006E0C59">
        <w:rPr>
          <w:sz w:val="28"/>
          <w:szCs w:val="28"/>
        </w:rPr>
        <w:t xml:space="preserve">, </w:t>
      </w:r>
      <w:proofErr w:type="spellStart"/>
      <w:r w:rsidR="006E0C59">
        <w:rPr>
          <w:sz w:val="28"/>
          <w:szCs w:val="28"/>
        </w:rPr>
        <w:t>недоначислен</w:t>
      </w:r>
      <w:r w:rsidR="0020215B">
        <w:rPr>
          <w:sz w:val="28"/>
          <w:szCs w:val="28"/>
        </w:rPr>
        <w:t>о</w:t>
      </w:r>
      <w:proofErr w:type="spellEnd"/>
      <w:r w:rsidR="006E0C59">
        <w:rPr>
          <w:sz w:val="28"/>
          <w:szCs w:val="28"/>
        </w:rPr>
        <w:t xml:space="preserve">– </w:t>
      </w:r>
      <w:r w:rsidR="00431FFA">
        <w:rPr>
          <w:sz w:val="28"/>
          <w:szCs w:val="28"/>
        </w:rPr>
        <w:t>855,21</w:t>
      </w:r>
      <w:r w:rsidR="006E0C59">
        <w:rPr>
          <w:sz w:val="28"/>
          <w:szCs w:val="28"/>
        </w:rPr>
        <w:t xml:space="preserve"> руб.</w:t>
      </w:r>
      <w:r w:rsidRPr="00B8544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591888">
        <w:rPr>
          <w:sz w:val="28"/>
          <w:szCs w:val="28"/>
        </w:rPr>
        <w:t xml:space="preserve"> </w:t>
      </w:r>
    </w:p>
    <w:p w:rsidR="00431FFA" w:rsidRDefault="00431FFA" w:rsidP="005744E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Представление об устранении нарушений выдано МКУ ДО ДДТ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Кикнур</w:t>
      </w:r>
      <w:proofErr w:type="spellEnd"/>
      <w:r>
        <w:rPr>
          <w:color w:val="000000"/>
          <w:sz w:val="28"/>
          <w:szCs w:val="28"/>
        </w:rPr>
        <w:t>.</w:t>
      </w:r>
    </w:p>
    <w:p w:rsidR="00563F93" w:rsidRDefault="00431FFA" w:rsidP="005744E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3F93">
        <w:rPr>
          <w:color w:val="000000"/>
          <w:sz w:val="28"/>
          <w:szCs w:val="28"/>
        </w:rPr>
        <w:t xml:space="preserve">        </w:t>
      </w:r>
      <w:r w:rsidR="00563F93" w:rsidRPr="006204D6">
        <w:rPr>
          <w:color w:val="000000"/>
          <w:sz w:val="28"/>
          <w:szCs w:val="28"/>
        </w:rPr>
        <w:t>Нарушения устранены в полном объеме.</w:t>
      </w:r>
    </w:p>
    <w:p w:rsidR="00563F93" w:rsidRDefault="00E74AEF" w:rsidP="005744EB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По результатам ревизии</w:t>
      </w:r>
      <w:r w:rsidR="00563F93">
        <w:rPr>
          <w:color w:val="000000"/>
          <w:sz w:val="28"/>
          <w:szCs w:val="28"/>
        </w:rPr>
        <w:t xml:space="preserve"> </w:t>
      </w:r>
      <w:r w:rsidR="006E0C59" w:rsidRPr="00F17ACD">
        <w:rPr>
          <w:sz w:val="28"/>
          <w:szCs w:val="28"/>
        </w:rPr>
        <w:t>М</w:t>
      </w:r>
      <w:r w:rsidR="00B20F5E">
        <w:rPr>
          <w:sz w:val="28"/>
          <w:szCs w:val="28"/>
        </w:rPr>
        <w:t>БО</w:t>
      </w:r>
      <w:r w:rsidR="006E0C59" w:rsidRPr="00F17ACD">
        <w:rPr>
          <w:sz w:val="28"/>
          <w:szCs w:val="28"/>
        </w:rPr>
        <w:t>У</w:t>
      </w:r>
      <w:r w:rsidR="00B20F5E">
        <w:rPr>
          <w:sz w:val="28"/>
          <w:szCs w:val="28"/>
        </w:rPr>
        <w:t xml:space="preserve"> ДО</w:t>
      </w:r>
      <w:r w:rsidR="006E0C59" w:rsidRPr="00F17ACD">
        <w:rPr>
          <w:sz w:val="28"/>
          <w:szCs w:val="28"/>
        </w:rPr>
        <w:t xml:space="preserve"> «</w:t>
      </w:r>
      <w:r w:rsidR="00B20F5E">
        <w:rPr>
          <w:sz w:val="28"/>
          <w:szCs w:val="28"/>
        </w:rPr>
        <w:t xml:space="preserve">Детская музыкальная </w:t>
      </w:r>
      <w:proofErr w:type="gramStart"/>
      <w:r w:rsidR="00B20F5E">
        <w:rPr>
          <w:sz w:val="28"/>
          <w:szCs w:val="28"/>
        </w:rPr>
        <w:t>школа</w:t>
      </w:r>
      <w:r w:rsidR="006E0C59">
        <w:rPr>
          <w:sz w:val="28"/>
          <w:szCs w:val="28"/>
        </w:rPr>
        <w:t>»</w:t>
      </w:r>
      <w:r w:rsidR="00563F93">
        <w:rPr>
          <w:sz w:val="28"/>
          <w:szCs w:val="28"/>
        </w:rPr>
        <w:t xml:space="preserve"> </w:t>
      </w:r>
      <w:r w:rsidR="00563F93">
        <w:rPr>
          <w:color w:val="000000"/>
          <w:sz w:val="28"/>
          <w:szCs w:val="28"/>
        </w:rPr>
        <w:t xml:space="preserve"> </w:t>
      </w:r>
      <w:r w:rsidR="00563F93" w:rsidRPr="007F07C6">
        <w:rPr>
          <w:color w:val="000000"/>
          <w:sz w:val="28"/>
          <w:szCs w:val="28"/>
        </w:rPr>
        <w:t>выявлен</w:t>
      </w:r>
      <w:proofErr w:type="gramEnd"/>
      <w:r w:rsidR="00563F93" w:rsidRPr="007F07C6">
        <w:rPr>
          <w:color w:val="000000"/>
          <w:sz w:val="28"/>
          <w:szCs w:val="28"/>
        </w:rPr>
        <w:t xml:space="preserve"> о</w:t>
      </w:r>
      <w:r w:rsidR="00563F93" w:rsidRPr="007F07C6">
        <w:rPr>
          <w:rStyle w:val="a7"/>
          <w:sz w:val="28"/>
          <w:szCs w:val="28"/>
        </w:rPr>
        <w:t xml:space="preserve">бщий объем финансовых нарушений в </w:t>
      </w:r>
      <w:r w:rsidR="00563F93" w:rsidRPr="007F07C6">
        <w:rPr>
          <w:sz w:val="28"/>
          <w:szCs w:val="28"/>
        </w:rPr>
        <w:t xml:space="preserve"> сумме </w:t>
      </w:r>
      <w:r w:rsidR="00B20F5E">
        <w:rPr>
          <w:sz w:val="28"/>
          <w:szCs w:val="28"/>
        </w:rPr>
        <w:t>7 980,95</w:t>
      </w:r>
      <w:r w:rsidR="001636D2">
        <w:rPr>
          <w:sz w:val="28"/>
          <w:szCs w:val="28"/>
        </w:rPr>
        <w:t xml:space="preserve"> руб.,</w:t>
      </w:r>
      <w:r w:rsidR="00563F93" w:rsidRPr="007F07C6">
        <w:rPr>
          <w:rStyle w:val="a7"/>
          <w:sz w:val="28"/>
          <w:szCs w:val="28"/>
        </w:rPr>
        <w:t xml:space="preserve">  в </w:t>
      </w:r>
      <w:proofErr w:type="spellStart"/>
      <w:r w:rsidR="00563F93" w:rsidRPr="007F07C6">
        <w:rPr>
          <w:rStyle w:val="a7"/>
          <w:sz w:val="28"/>
          <w:szCs w:val="28"/>
        </w:rPr>
        <w:t>т.ч</w:t>
      </w:r>
      <w:proofErr w:type="spellEnd"/>
      <w:r w:rsidR="00563F93" w:rsidRPr="007F07C6">
        <w:rPr>
          <w:rStyle w:val="a7"/>
          <w:sz w:val="28"/>
          <w:szCs w:val="28"/>
        </w:rPr>
        <w:t>.</w:t>
      </w:r>
      <w:r w:rsidR="00563F93" w:rsidRPr="007F07C6">
        <w:rPr>
          <w:sz w:val="28"/>
          <w:szCs w:val="28"/>
        </w:rPr>
        <w:t>:</w:t>
      </w:r>
    </w:p>
    <w:p w:rsidR="00563F93" w:rsidRPr="00767F77" w:rsidRDefault="00563F93" w:rsidP="006204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0F76">
        <w:rPr>
          <w:sz w:val="28"/>
          <w:szCs w:val="28"/>
        </w:rPr>
        <w:t xml:space="preserve"> </w:t>
      </w:r>
      <w:r w:rsidR="00B20F5E">
        <w:rPr>
          <w:sz w:val="28"/>
          <w:szCs w:val="28"/>
        </w:rPr>
        <w:t xml:space="preserve">1. </w:t>
      </w:r>
      <w:r w:rsidRPr="00767F77">
        <w:rPr>
          <w:sz w:val="28"/>
          <w:szCs w:val="28"/>
        </w:rPr>
        <w:t xml:space="preserve">Иные нарушения </w:t>
      </w:r>
      <w:r w:rsidR="00B20F5E">
        <w:rPr>
          <w:sz w:val="28"/>
          <w:szCs w:val="28"/>
        </w:rPr>
        <w:t xml:space="preserve">в </w:t>
      </w:r>
      <w:r w:rsidRPr="00767F77">
        <w:rPr>
          <w:sz w:val="28"/>
          <w:szCs w:val="28"/>
        </w:rPr>
        <w:t>бюджетн</w:t>
      </w:r>
      <w:r w:rsidR="00B20F5E">
        <w:rPr>
          <w:sz w:val="28"/>
          <w:szCs w:val="28"/>
        </w:rPr>
        <w:t>ом учреждении</w:t>
      </w:r>
      <w:r w:rsidRPr="00767F77">
        <w:rPr>
          <w:sz w:val="28"/>
          <w:szCs w:val="28"/>
        </w:rPr>
        <w:t xml:space="preserve"> на сумму </w:t>
      </w:r>
      <w:r w:rsidR="00B20F5E">
        <w:rPr>
          <w:sz w:val="28"/>
          <w:szCs w:val="28"/>
        </w:rPr>
        <w:t>7980,95</w:t>
      </w:r>
      <w:r w:rsidRPr="00767F77">
        <w:rPr>
          <w:sz w:val="28"/>
          <w:szCs w:val="28"/>
        </w:rPr>
        <w:t xml:space="preserve"> руб.:</w:t>
      </w:r>
    </w:p>
    <w:p w:rsidR="00563F93" w:rsidRDefault="00563F93" w:rsidP="005744E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B85444">
        <w:rPr>
          <w:sz w:val="28"/>
          <w:szCs w:val="28"/>
        </w:rPr>
        <w:t xml:space="preserve"> - нарушения при исполнении бюджета по расходам (</w:t>
      </w:r>
      <w:r w:rsidR="0020215B">
        <w:rPr>
          <w:sz w:val="28"/>
          <w:szCs w:val="28"/>
        </w:rPr>
        <w:t>излишне</w:t>
      </w:r>
      <w:r>
        <w:rPr>
          <w:sz w:val="28"/>
          <w:szCs w:val="28"/>
        </w:rPr>
        <w:t xml:space="preserve"> </w:t>
      </w:r>
      <w:r w:rsidR="0020215B">
        <w:rPr>
          <w:sz w:val="28"/>
          <w:szCs w:val="28"/>
        </w:rPr>
        <w:t>начислено отпускных 7980,95</w:t>
      </w:r>
      <w:r w:rsidR="002465AB">
        <w:rPr>
          <w:sz w:val="28"/>
          <w:szCs w:val="28"/>
        </w:rPr>
        <w:t xml:space="preserve"> руб.</w:t>
      </w:r>
      <w:r w:rsidRPr="00B854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F93" w:rsidRDefault="006E0F76" w:rsidP="005744EB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63F93">
        <w:rPr>
          <w:rStyle w:val="a7"/>
          <w:sz w:val="28"/>
          <w:szCs w:val="28"/>
        </w:rPr>
        <w:t xml:space="preserve"> </w:t>
      </w:r>
      <w:r w:rsidR="00B20F5E">
        <w:rPr>
          <w:rStyle w:val="a7"/>
          <w:sz w:val="28"/>
          <w:szCs w:val="28"/>
        </w:rPr>
        <w:t>П</w:t>
      </w:r>
      <w:r w:rsidR="00563F93">
        <w:rPr>
          <w:bCs/>
          <w:sz w:val="28"/>
          <w:szCs w:val="28"/>
        </w:rPr>
        <w:t>редставление об устранении нарушений</w:t>
      </w:r>
      <w:r w:rsidR="00B20F5E">
        <w:rPr>
          <w:bCs/>
          <w:sz w:val="28"/>
          <w:szCs w:val="28"/>
        </w:rPr>
        <w:t xml:space="preserve"> выдано </w:t>
      </w:r>
      <w:r w:rsidR="002E1396">
        <w:rPr>
          <w:bCs/>
          <w:sz w:val="28"/>
          <w:szCs w:val="28"/>
        </w:rPr>
        <w:t>МБОУ ДО «Детская музыкальная школа»</w:t>
      </w:r>
      <w:r w:rsidR="00E74AEF">
        <w:rPr>
          <w:bCs/>
          <w:sz w:val="28"/>
          <w:szCs w:val="28"/>
        </w:rPr>
        <w:t>.</w:t>
      </w:r>
      <w:r w:rsidR="00563F93">
        <w:rPr>
          <w:bCs/>
          <w:sz w:val="28"/>
          <w:szCs w:val="28"/>
        </w:rPr>
        <w:t xml:space="preserve"> </w:t>
      </w:r>
      <w:r w:rsidR="00563F93">
        <w:rPr>
          <w:color w:val="000000"/>
          <w:sz w:val="28"/>
          <w:szCs w:val="28"/>
        </w:rPr>
        <w:t>Нарушения устранены в срок.</w:t>
      </w:r>
      <w:r w:rsidR="00563F93">
        <w:rPr>
          <w:bCs/>
          <w:sz w:val="28"/>
          <w:szCs w:val="28"/>
        </w:rPr>
        <w:t xml:space="preserve">         </w:t>
      </w:r>
      <w:r w:rsidR="00563F93">
        <w:rPr>
          <w:color w:val="000000"/>
          <w:sz w:val="28"/>
          <w:szCs w:val="28"/>
        </w:rPr>
        <w:t xml:space="preserve">     </w:t>
      </w:r>
    </w:p>
    <w:p w:rsidR="006D7C35" w:rsidRPr="00591888" w:rsidRDefault="0020215B" w:rsidP="0020215B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63F93">
        <w:rPr>
          <w:color w:val="000000"/>
          <w:sz w:val="28"/>
          <w:szCs w:val="28"/>
        </w:rPr>
        <w:t xml:space="preserve">    </w:t>
      </w:r>
      <w:r w:rsidR="006D7C35" w:rsidRPr="00F17ACD">
        <w:rPr>
          <w:color w:val="000000"/>
          <w:sz w:val="28"/>
          <w:szCs w:val="28"/>
        </w:rPr>
        <w:t xml:space="preserve">По </w:t>
      </w:r>
      <w:proofErr w:type="gramStart"/>
      <w:r w:rsidR="006D7C35" w:rsidRPr="00F17ACD">
        <w:rPr>
          <w:color w:val="000000"/>
          <w:sz w:val="28"/>
          <w:szCs w:val="28"/>
        </w:rPr>
        <w:t>результатам</w:t>
      </w:r>
      <w:r w:rsidR="006D7C35" w:rsidRPr="00F17ACD">
        <w:rPr>
          <w:sz w:val="28"/>
          <w:szCs w:val="28"/>
        </w:rPr>
        <w:t xml:space="preserve">  </w:t>
      </w:r>
      <w:r w:rsidR="002E1396">
        <w:rPr>
          <w:sz w:val="28"/>
          <w:szCs w:val="28"/>
        </w:rPr>
        <w:t>проверки</w:t>
      </w:r>
      <w:proofErr w:type="gramEnd"/>
      <w:r w:rsidR="006D7C35" w:rsidRPr="00F17ACD">
        <w:rPr>
          <w:sz w:val="28"/>
          <w:szCs w:val="28"/>
        </w:rPr>
        <w:t xml:space="preserve">  </w:t>
      </w:r>
      <w:r w:rsidR="001C193E">
        <w:rPr>
          <w:sz w:val="28"/>
          <w:szCs w:val="28"/>
        </w:rPr>
        <w:t>субвенции</w:t>
      </w:r>
      <w:r w:rsidR="006D7C35" w:rsidRPr="00F17ACD">
        <w:rPr>
          <w:color w:val="000000"/>
          <w:sz w:val="28"/>
          <w:szCs w:val="28"/>
        </w:rPr>
        <w:t xml:space="preserve">  выявлен</w:t>
      </w:r>
      <w:r w:rsidR="002E1396">
        <w:rPr>
          <w:color w:val="000000"/>
          <w:sz w:val="28"/>
          <w:szCs w:val="28"/>
        </w:rPr>
        <w:t>ы</w:t>
      </w:r>
      <w:r w:rsidR="006D7C35" w:rsidRPr="00F17ACD">
        <w:rPr>
          <w:color w:val="000000"/>
          <w:sz w:val="28"/>
          <w:szCs w:val="28"/>
        </w:rPr>
        <w:t xml:space="preserve"> </w:t>
      </w:r>
      <w:proofErr w:type="spellStart"/>
      <w:r w:rsidR="00E350CC">
        <w:rPr>
          <w:color w:val="000000"/>
          <w:sz w:val="28"/>
          <w:szCs w:val="28"/>
        </w:rPr>
        <w:t>несуммовые</w:t>
      </w:r>
      <w:proofErr w:type="spellEnd"/>
      <w:r w:rsidR="00E350CC">
        <w:rPr>
          <w:color w:val="000000"/>
          <w:sz w:val="28"/>
          <w:szCs w:val="28"/>
        </w:rPr>
        <w:t xml:space="preserve"> </w:t>
      </w:r>
      <w:r w:rsidR="006D7C35" w:rsidRPr="00591888">
        <w:rPr>
          <w:sz w:val="28"/>
          <w:szCs w:val="28"/>
        </w:rPr>
        <w:t>нарушения</w:t>
      </w:r>
      <w:r w:rsidR="00E350CC">
        <w:rPr>
          <w:sz w:val="28"/>
          <w:szCs w:val="28"/>
        </w:rPr>
        <w:t xml:space="preserve"> закона о</w:t>
      </w:r>
      <w:r w:rsidR="006D7C35" w:rsidRPr="00591888">
        <w:rPr>
          <w:sz w:val="28"/>
          <w:szCs w:val="28"/>
        </w:rPr>
        <w:t xml:space="preserve"> </w:t>
      </w:r>
      <w:r w:rsidR="00D6333D">
        <w:rPr>
          <w:sz w:val="28"/>
          <w:szCs w:val="28"/>
        </w:rPr>
        <w:t>бухгалтерско</w:t>
      </w:r>
      <w:r w:rsidR="00E350CC">
        <w:rPr>
          <w:sz w:val="28"/>
          <w:szCs w:val="28"/>
        </w:rPr>
        <w:t xml:space="preserve">м </w:t>
      </w:r>
      <w:r w:rsidR="00D6333D">
        <w:rPr>
          <w:sz w:val="28"/>
          <w:szCs w:val="28"/>
        </w:rPr>
        <w:t>учет</w:t>
      </w:r>
      <w:r w:rsidR="00E350CC">
        <w:rPr>
          <w:sz w:val="28"/>
          <w:szCs w:val="28"/>
        </w:rPr>
        <w:t>е и иные</w:t>
      </w:r>
      <w:r w:rsidR="00D6333D">
        <w:rPr>
          <w:sz w:val="28"/>
          <w:szCs w:val="28"/>
        </w:rPr>
        <w:t>.</w:t>
      </w:r>
    </w:p>
    <w:p w:rsidR="001B3D3A" w:rsidRDefault="001B3D3A" w:rsidP="001B3D3A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767F77">
        <w:rPr>
          <w:bCs/>
          <w:sz w:val="28"/>
          <w:szCs w:val="28"/>
        </w:rPr>
        <w:t xml:space="preserve">По данным нарушениям </w:t>
      </w:r>
      <w:r>
        <w:rPr>
          <w:bCs/>
          <w:sz w:val="28"/>
          <w:szCs w:val="28"/>
        </w:rPr>
        <w:t xml:space="preserve">заведующей </w:t>
      </w:r>
      <w:r w:rsidRPr="00F17ACD">
        <w:rPr>
          <w:sz w:val="28"/>
          <w:szCs w:val="28"/>
        </w:rPr>
        <w:t>МК</w:t>
      </w:r>
      <w:r>
        <w:rPr>
          <w:sz w:val="28"/>
          <w:szCs w:val="28"/>
        </w:rPr>
        <w:t>ДО</w:t>
      </w:r>
      <w:r w:rsidRPr="00F17ACD">
        <w:rPr>
          <w:sz w:val="28"/>
          <w:szCs w:val="28"/>
        </w:rPr>
        <w:t>У</w:t>
      </w:r>
      <w:r>
        <w:rPr>
          <w:sz w:val="28"/>
          <w:szCs w:val="28"/>
        </w:rPr>
        <w:t xml:space="preserve"> детский сад комбинированного вида «Аленка»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Кикнур</w:t>
      </w:r>
      <w:proofErr w:type="spellEnd"/>
      <w:r>
        <w:rPr>
          <w:bCs/>
          <w:sz w:val="28"/>
          <w:szCs w:val="28"/>
        </w:rPr>
        <w:t xml:space="preserve"> </w:t>
      </w:r>
      <w:r w:rsidR="007F7670">
        <w:rPr>
          <w:bCs/>
          <w:sz w:val="28"/>
          <w:szCs w:val="28"/>
        </w:rPr>
        <w:t xml:space="preserve">выдано </w:t>
      </w:r>
      <w:r>
        <w:rPr>
          <w:bCs/>
          <w:sz w:val="28"/>
          <w:szCs w:val="28"/>
        </w:rPr>
        <w:t xml:space="preserve">представление об устранении выявленных нарушений. </w:t>
      </w:r>
      <w:r>
        <w:rPr>
          <w:color w:val="000000"/>
          <w:sz w:val="28"/>
          <w:szCs w:val="28"/>
        </w:rPr>
        <w:t>Нарушения устранены в срок.</w:t>
      </w:r>
    </w:p>
    <w:p w:rsidR="00563F93" w:rsidRPr="000643D5" w:rsidRDefault="001B3D3A" w:rsidP="00B51E31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63F93">
        <w:rPr>
          <w:bCs/>
          <w:sz w:val="28"/>
          <w:szCs w:val="28"/>
        </w:rPr>
        <w:t xml:space="preserve"> </w:t>
      </w:r>
      <w:r w:rsidR="00563F93">
        <w:rPr>
          <w:iCs/>
          <w:sz w:val="28"/>
          <w:szCs w:val="28"/>
        </w:rPr>
        <w:t xml:space="preserve"> </w:t>
      </w:r>
      <w:r w:rsidR="00563F93" w:rsidRPr="007F56C3">
        <w:rPr>
          <w:iCs/>
          <w:sz w:val="28"/>
          <w:szCs w:val="28"/>
        </w:rPr>
        <w:t>Кроме того</w:t>
      </w:r>
      <w:r w:rsidR="00563F93" w:rsidRPr="00574635">
        <w:rPr>
          <w:iCs/>
          <w:sz w:val="28"/>
          <w:szCs w:val="28"/>
        </w:rPr>
        <w:t>, в ходе  контрольных</w:t>
      </w:r>
      <w:r w:rsidR="00563F93" w:rsidRPr="007F07C6">
        <w:rPr>
          <w:iCs/>
          <w:sz w:val="28"/>
          <w:szCs w:val="28"/>
        </w:rPr>
        <w:t xml:space="preserve"> мероприятий были выявлены </w:t>
      </w:r>
      <w:r w:rsidR="002E1396">
        <w:rPr>
          <w:iCs/>
          <w:sz w:val="28"/>
          <w:szCs w:val="28"/>
        </w:rPr>
        <w:t xml:space="preserve">несуммовые </w:t>
      </w:r>
      <w:r w:rsidR="00563F93" w:rsidRPr="007F07C6">
        <w:rPr>
          <w:iCs/>
          <w:sz w:val="28"/>
          <w:szCs w:val="28"/>
        </w:rPr>
        <w:t xml:space="preserve">нарушения </w:t>
      </w:r>
      <w:r w:rsidR="00563F93">
        <w:rPr>
          <w:iCs/>
          <w:sz w:val="28"/>
          <w:szCs w:val="28"/>
        </w:rPr>
        <w:t xml:space="preserve">в части  </w:t>
      </w:r>
      <w:r w:rsidR="00563F93" w:rsidRPr="00B509B5">
        <w:rPr>
          <w:sz w:val="28"/>
          <w:szCs w:val="28"/>
          <w:lang w:eastAsia="en-US"/>
        </w:rPr>
        <w:t>требовани</w:t>
      </w:r>
      <w:r w:rsidR="00D6333D">
        <w:rPr>
          <w:sz w:val="28"/>
          <w:szCs w:val="28"/>
          <w:lang w:eastAsia="en-US"/>
        </w:rPr>
        <w:t>й</w:t>
      </w:r>
      <w:r w:rsidR="00563F93" w:rsidRPr="00B509B5">
        <w:rPr>
          <w:sz w:val="28"/>
          <w:szCs w:val="28"/>
          <w:lang w:eastAsia="en-US"/>
        </w:rPr>
        <w:t xml:space="preserve"> </w:t>
      </w:r>
      <w:r w:rsidR="00563F93">
        <w:rPr>
          <w:sz w:val="28"/>
          <w:szCs w:val="28"/>
        </w:rPr>
        <w:t xml:space="preserve">закона «О бухгалтерском учете» от 06.12.2011№402-ФЗ, </w:t>
      </w:r>
      <w:r w:rsidR="00B51E31">
        <w:rPr>
          <w:sz w:val="28"/>
          <w:szCs w:val="28"/>
        </w:rPr>
        <w:t xml:space="preserve"> </w:t>
      </w:r>
      <w:r w:rsidR="00563F93">
        <w:rPr>
          <w:sz w:val="28"/>
          <w:szCs w:val="28"/>
        </w:rPr>
        <w:t xml:space="preserve">инструкции  </w:t>
      </w:r>
      <w:r w:rsidR="00563F93" w:rsidRPr="00742628">
        <w:rPr>
          <w:rStyle w:val="a7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563F93">
        <w:rPr>
          <w:rStyle w:val="a7"/>
          <w:sz w:val="28"/>
          <w:szCs w:val="28"/>
        </w:rPr>
        <w:t xml:space="preserve"> от 01.12.2010 №157н, </w:t>
      </w:r>
      <w:r w:rsidR="00563F93" w:rsidRPr="000D19E6">
        <w:rPr>
          <w:sz w:val="28"/>
          <w:szCs w:val="28"/>
        </w:rPr>
        <w:t>«Методических указаний по инвентаризации имущества и финансовых обязательств»</w:t>
      </w:r>
      <w:r w:rsidR="00563F93">
        <w:rPr>
          <w:sz w:val="28"/>
          <w:szCs w:val="28"/>
        </w:rPr>
        <w:t xml:space="preserve">, </w:t>
      </w:r>
      <w:r w:rsidR="00563F93" w:rsidRPr="000D19E6">
        <w:rPr>
          <w:sz w:val="28"/>
          <w:szCs w:val="28"/>
        </w:rPr>
        <w:t>утвержденных приказом Минфина России от 13.06.1995 №49</w:t>
      </w:r>
      <w:r w:rsidR="00D6333D">
        <w:rPr>
          <w:sz w:val="28"/>
          <w:szCs w:val="28"/>
        </w:rPr>
        <w:t xml:space="preserve">, </w:t>
      </w:r>
      <w:r w:rsidR="006C4F4F">
        <w:rPr>
          <w:sz w:val="28"/>
          <w:szCs w:val="28"/>
        </w:rPr>
        <w:t xml:space="preserve">приказа Минфина России от </w:t>
      </w:r>
      <w:r w:rsidR="006C4F4F">
        <w:rPr>
          <w:sz w:val="28"/>
          <w:szCs w:val="28"/>
        </w:rPr>
        <w:lastRenderedPageBreak/>
        <w:t xml:space="preserve">30.03.2015 № 52н «Об утверждении форм первичных </w:t>
      </w:r>
      <w:r w:rsidR="00E350CC">
        <w:rPr>
          <w:sz w:val="28"/>
          <w:szCs w:val="28"/>
        </w:rPr>
        <w:t>учетных документов и регистров бухгалтерского учета, применяемых органами государственной власти (государственными органами), органов местного самоуправления, органов управления государственными внебюджетными фондами, государственными (муниципальными) учреждениями, и Методическими указаниями по применению их».</w:t>
      </w:r>
    </w:p>
    <w:p w:rsidR="00563F93" w:rsidRPr="000643D5" w:rsidRDefault="00563F93" w:rsidP="005744EB">
      <w:pPr>
        <w:spacing w:line="276" w:lineRule="auto"/>
        <w:ind w:left="568"/>
        <w:jc w:val="both"/>
        <w:rPr>
          <w:color w:val="FF0000"/>
          <w:sz w:val="28"/>
          <w:szCs w:val="28"/>
        </w:rPr>
      </w:pPr>
    </w:p>
    <w:p w:rsidR="00563F93" w:rsidRPr="00A25FBC" w:rsidRDefault="00563F93" w:rsidP="002C05E6">
      <w:pPr>
        <w:tabs>
          <w:tab w:val="left" w:pos="6930"/>
        </w:tabs>
        <w:spacing w:line="4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A25FBC">
        <w:rPr>
          <w:color w:val="000000"/>
          <w:sz w:val="28"/>
          <w:szCs w:val="28"/>
        </w:rPr>
        <w:t xml:space="preserve">ачальник </w:t>
      </w:r>
      <w:r w:rsidR="006204D6">
        <w:rPr>
          <w:color w:val="000000"/>
          <w:sz w:val="28"/>
          <w:szCs w:val="28"/>
        </w:rPr>
        <w:t xml:space="preserve">финансового </w:t>
      </w:r>
      <w:r w:rsidRPr="00A25FBC">
        <w:rPr>
          <w:color w:val="000000"/>
          <w:sz w:val="28"/>
          <w:szCs w:val="28"/>
        </w:rPr>
        <w:t>управления</w:t>
      </w:r>
      <w:r w:rsidR="006204D6">
        <w:rPr>
          <w:color w:val="000000"/>
          <w:sz w:val="28"/>
          <w:szCs w:val="28"/>
        </w:rPr>
        <w:t xml:space="preserve"> </w:t>
      </w:r>
      <w:r w:rsidR="002C05E6">
        <w:rPr>
          <w:color w:val="000000"/>
          <w:sz w:val="28"/>
          <w:szCs w:val="28"/>
        </w:rPr>
        <w:t xml:space="preserve">                               </w:t>
      </w:r>
      <w:r w:rsidR="006204D6">
        <w:rPr>
          <w:color w:val="000000"/>
          <w:sz w:val="28"/>
          <w:szCs w:val="28"/>
        </w:rPr>
        <w:t>О.В. Котельникова</w:t>
      </w:r>
    </w:p>
    <w:p w:rsidR="00563F93" w:rsidRPr="000643D5" w:rsidRDefault="00563F93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>
        <w:t xml:space="preserve"> </w:t>
      </w: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2C05E6" w:rsidRDefault="002C05E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6204D6" w:rsidRDefault="006204D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proofErr w:type="spellStart"/>
      <w:r>
        <w:t>Гудина</w:t>
      </w:r>
      <w:proofErr w:type="spellEnd"/>
      <w:r>
        <w:t xml:space="preserve"> Надежда Алексеевна</w:t>
      </w:r>
    </w:p>
    <w:p w:rsidR="00563F93" w:rsidRPr="0034681D" w:rsidRDefault="006204D6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34681D">
        <w:t xml:space="preserve"> </w:t>
      </w:r>
      <w:r w:rsidR="00563F93" w:rsidRPr="0034681D">
        <w:t>(8</w:t>
      </w:r>
      <w:bookmarkStart w:id="0" w:name="_GoBack"/>
      <w:bookmarkEnd w:id="0"/>
      <w:r w:rsidR="00563F93" w:rsidRPr="0034681D">
        <w:t>33</w:t>
      </w:r>
      <w:r>
        <w:t>41</w:t>
      </w:r>
      <w:r w:rsidR="00563F93" w:rsidRPr="0034681D">
        <w:t>) 5-</w:t>
      </w:r>
      <w:r>
        <w:t>11</w:t>
      </w:r>
      <w:r w:rsidR="00563F93" w:rsidRPr="0034681D">
        <w:t>-</w:t>
      </w:r>
      <w:r>
        <w:t>89</w:t>
      </w:r>
    </w:p>
    <w:sectPr w:rsidR="00563F93" w:rsidRPr="0034681D" w:rsidSect="00563F93">
      <w:footerReference w:type="default" r:id="rId7"/>
      <w:pgSz w:w="11906" w:h="16838" w:code="9"/>
      <w:pgMar w:top="1134" w:right="850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E8" w:rsidRDefault="003C7AE8" w:rsidP="007376C4">
      <w:r>
        <w:separator/>
      </w:r>
    </w:p>
  </w:endnote>
  <w:endnote w:type="continuationSeparator" w:id="0">
    <w:p w:rsidR="003C7AE8" w:rsidRDefault="003C7AE8" w:rsidP="0073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9989"/>
      <w:docPartObj>
        <w:docPartGallery w:val="Page Numbers (Bottom of Page)"/>
        <w:docPartUnique/>
      </w:docPartObj>
    </w:sdtPr>
    <w:sdtEndPr/>
    <w:sdtContent>
      <w:p w:rsidR="00795198" w:rsidRDefault="00FE28E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C1A43" w:rsidRDefault="006C1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E8" w:rsidRDefault="003C7AE8" w:rsidP="007376C4">
      <w:r>
        <w:separator/>
      </w:r>
    </w:p>
  </w:footnote>
  <w:footnote w:type="continuationSeparator" w:id="0">
    <w:p w:rsidR="003C7AE8" w:rsidRDefault="003C7AE8" w:rsidP="0073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DEC"/>
    <w:multiLevelType w:val="hybridMultilevel"/>
    <w:tmpl w:val="41EC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4EF"/>
    <w:multiLevelType w:val="hybridMultilevel"/>
    <w:tmpl w:val="B8CC0B06"/>
    <w:lvl w:ilvl="0" w:tplc="D660D40E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9104F3B"/>
    <w:multiLevelType w:val="hybridMultilevel"/>
    <w:tmpl w:val="126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C0A"/>
    <w:multiLevelType w:val="hybridMultilevel"/>
    <w:tmpl w:val="071AB6A4"/>
    <w:lvl w:ilvl="0" w:tplc="B694F7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DD36DF"/>
    <w:multiLevelType w:val="hybridMultilevel"/>
    <w:tmpl w:val="4998C82A"/>
    <w:lvl w:ilvl="0" w:tplc="B19C3B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8146CC"/>
    <w:multiLevelType w:val="hybridMultilevel"/>
    <w:tmpl w:val="89D05BF0"/>
    <w:lvl w:ilvl="0" w:tplc="FDC2AF3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6BB70A6"/>
    <w:multiLevelType w:val="hybridMultilevel"/>
    <w:tmpl w:val="6D1A2000"/>
    <w:lvl w:ilvl="0" w:tplc="F9A25FA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031381F"/>
    <w:multiLevelType w:val="hybridMultilevel"/>
    <w:tmpl w:val="D13A4304"/>
    <w:lvl w:ilvl="0" w:tplc="6352AE4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2402CC5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78F7"/>
    <w:multiLevelType w:val="hybridMultilevel"/>
    <w:tmpl w:val="6CB6188E"/>
    <w:lvl w:ilvl="0" w:tplc="97D8AF38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F2732"/>
    <w:multiLevelType w:val="hybridMultilevel"/>
    <w:tmpl w:val="4AF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55278"/>
    <w:multiLevelType w:val="hybridMultilevel"/>
    <w:tmpl w:val="52421502"/>
    <w:lvl w:ilvl="0" w:tplc="0748C3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72F02565"/>
    <w:multiLevelType w:val="hybridMultilevel"/>
    <w:tmpl w:val="C8B67A4E"/>
    <w:lvl w:ilvl="0" w:tplc="1D88344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3612D0D"/>
    <w:multiLevelType w:val="hybridMultilevel"/>
    <w:tmpl w:val="C1D21AE4"/>
    <w:lvl w:ilvl="0" w:tplc="E222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A5EA9"/>
    <w:multiLevelType w:val="hybridMultilevel"/>
    <w:tmpl w:val="60F88344"/>
    <w:lvl w:ilvl="0" w:tplc="C2F264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5EB7A17"/>
    <w:multiLevelType w:val="hybridMultilevel"/>
    <w:tmpl w:val="9F60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40316"/>
    <w:multiLevelType w:val="hybridMultilevel"/>
    <w:tmpl w:val="17BCDA02"/>
    <w:lvl w:ilvl="0" w:tplc="CD166E04">
      <w:start w:val="3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7AEE438D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14"/>
  </w:num>
  <w:num w:numId="7">
    <w:abstractNumId w:val="16"/>
  </w:num>
  <w:num w:numId="8">
    <w:abstractNumId w:val="15"/>
  </w:num>
  <w:num w:numId="9">
    <w:abstractNumId w:val="4"/>
  </w:num>
  <w:num w:numId="10">
    <w:abstractNumId w:val="9"/>
  </w:num>
  <w:num w:numId="11">
    <w:abstractNumId w:val="17"/>
  </w:num>
  <w:num w:numId="12">
    <w:abstractNumId w:val="1"/>
  </w:num>
  <w:num w:numId="13">
    <w:abstractNumId w:val="5"/>
  </w:num>
  <w:num w:numId="14">
    <w:abstractNumId w:val="0"/>
  </w:num>
  <w:num w:numId="15">
    <w:abstractNumId w:val="8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B5"/>
    <w:rsid w:val="000005D3"/>
    <w:rsid w:val="000028B5"/>
    <w:rsid w:val="00003146"/>
    <w:rsid w:val="00006897"/>
    <w:rsid w:val="0000783F"/>
    <w:rsid w:val="00015489"/>
    <w:rsid w:val="000173B0"/>
    <w:rsid w:val="00017A9F"/>
    <w:rsid w:val="0002164E"/>
    <w:rsid w:val="00022F29"/>
    <w:rsid w:val="00023507"/>
    <w:rsid w:val="00023D34"/>
    <w:rsid w:val="00024A42"/>
    <w:rsid w:val="00026BCD"/>
    <w:rsid w:val="00031A2C"/>
    <w:rsid w:val="000346D8"/>
    <w:rsid w:val="00037589"/>
    <w:rsid w:val="0004214B"/>
    <w:rsid w:val="00046FFC"/>
    <w:rsid w:val="00050601"/>
    <w:rsid w:val="000530BC"/>
    <w:rsid w:val="00056341"/>
    <w:rsid w:val="00057D5C"/>
    <w:rsid w:val="000643D5"/>
    <w:rsid w:val="00072429"/>
    <w:rsid w:val="00073577"/>
    <w:rsid w:val="00073FA7"/>
    <w:rsid w:val="00075A7C"/>
    <w:rsid w:val="00077807"/>
    <w:rsid w:val="00086D1F"/>
    <w:rsid w:val="0009370A"/>
    <w:rsid w:val="00095152"/>
    <w:rsid w:val="00096DDC"/>
    <w:rsid w:val="000A06AD"/>
    <w:rsid w:val="000A4537"/>
    <w:rsid w:val="000A7C2E"/>
    <w:rsid w:val="000B1120"/>
    <w:rsid w:val="000B7C12"/>
    <w:rsid w:val="000C3090"/>
    <w:rsid w:val="000C41EF"/>
    <w:rsid w:val="000C5CDB"/>
    <w:rsid w:val="000C5D1B"/>
    <w:rsid w:val="000C6066"/>
    <w:rsid w:val="000D00A7"/>
    <w:rsid w:val="000D0D9D"/>
    <w:rsid w:val="000D19E6"/>
    <w:rsid w:val="000D30EA"/>
    <w:rsid w:val="000D6BDB"/>
    <w:rsid w:val="000D7458"/>
    <w:rsid w:val="000E3EDC"/>
    <w:rsid w:val="000E6ACF"/>
    <w:rsid w:val="000F114B"/>
    <w:rsid w:val="000F178A"/>
    <w:rsid w:val="000F1A54"/>
    <w:rsid w:val="000F25E7"/>
    <w:rsid w:val="000F3A42"/>
    <w:rsid w:val="000F4934"/>
    <w:rsid w:val="00100BE7"/>
    <w:rsid w:val="001033E3"/>
    <w:rsid w:val="00103EA5"/>
    <w:rsid w:val="001042F7"/>
    <w:rsid w:val="001051E6"/>
    <w:rsid w:val="00106AE9"/>
    <w:rsid w:val="00106F66"/>
    <w:rsid w:val="001076BA"/>
    <w:rsid w:val="00113FE0"/>
    <w:rsid w:val="001178DD"/>
    <w:rsid w:val="00123B90"/>
    <w:rsid w:val="00123E0F"/>
    <w:rsid w:val="001328A3"/>
    <w:rsid w:val="001441F4"/>
    <w:rsid w:val="001459C9"/>
    <w:rsid w:val="00145F1B"/>
    <w:rsid w:val="00161FA2"/>
    <w:rsid w:val="001636D2"/>
    <w:rsid w:val="00163B50"/>
    <w:rsid w:val="00164C86"/>
    <w:rsid w:val="0016521E"/>
    <w:rsid w:val="00166B84"/>
    <w:rsid w:val="001706FA"/>
    <w:rsid w:val="00176203"/>
    <w:rsid w:val="0017648E"/>
    <w:rsid w:val="001814FD"/>
    <w:rsid w:val="001827CB"/>
    <w:rsid w:val="00185ADF"/>
    <w:rsid w:val="00190E57"/>
    <w:rsid w:val="00195653"/>
    <w:rsid w:val="00195717"/>
    <w:rsid w:val="00195CEB"/>
    <w:rsid w:val="001A222D"/>
    <w:rsid w:val="001A4BF8"/>
    <w:rsid w:val="001A4F01"/>
    <w:rsid w:val="001A7F92"/>
    <w:rsid w:val="001B3D3A"/>
    <w:rsid w:val="001B4354"/>
    <w:rsid w:val="001B5605"/>
    <w:rsid w:val="001B7A95"/>
    <w:rsid w:val="001C0962"/>
    <w:rsid w:val="001C193E"/>
    <w:rsid w:val="001D04D1"/>
    <w:rsid w:val="001E19B8"/>
    <w:rsid w:val="001E3223"/>
    <w:rsid w:val="001E4012"/>
    <w:rsid w:val="001F5055"/>
    <w:rsid w:val="0020215B"/>
    <w:rsid w:val="00203CDC"/>
    <w:rsid w:val="002065BF"/>
    <w:rsid w:val="00210885"/>
    <w:rsid w:val="00214A10"/>
    <w:rsid w:val="002169C2"/>
    <w:rsid w:val="00217838"/>
    <w:rsid w:val="00220AC7"/>
    <w:rsid w:val="00222817"/>
    <w:rsid w:val="00223555"/>
    <w:rsid w:val="00223E32"/>
    <w:rsid w:val="00224E80"/>
    <w:rsid w:val="00226EF9"/>
    <w:rsid w:val="00227B6B"/>
    <w:rsid w:val="00234D70"/>
    <w:rsid w:val="002351A1"/>
    <w:rsid w:val="0023732F"/>
    <w:rsid w:val="0024020D"/>
    <w:rsid w:val="00240DDF"/>
    <w:rsid w:val="00242286"/>
    <w:rsid w:val="00243612"/>
    <w:rsid w:val="00244D8A"/>
    <w:rsid w:val="002465AB"/>
    <w:rsid w:val="00246884"/>
    <w:rsid w:val="00247161"/>
    <w:rsid w:val="002509A0"/>
    <w:rsid w:val="002542FD"/>
    <w:rsid w:val="0026272E"/>
    <w:rsid w:val="00266E27"/>
    <w:rsid w:val="00267018"/>
    <w:rsid w:val="002729EA"/>
    <w:rsid w:val="0027525E"/>
    <w:rsid w:val="00276F09"/>
    <w:rsid w:val="002820F4"/>
    <w:rsid w:val="0028244C"/>
    <w:rsid w:val="00285001"/>
    <w:rsid w:val="00294CE6"/>
    <w:rsid w:val="00295B49"/>
    <w:rsid w:val="002B2B02"/>
    <w:rsid w:val="002C05E6"/>
    <w:rsid w:val="002C0FDB"/>
    <w:rsid w:val="002C6733"/>
    <w:rsid w:val="002C7D74"/>
    <w:rsid w:val="002D1A04"/>
    <w:rsid w:val="002D337E"/>
    <w:rsid w:val="002E1396"/>
    <w:rsid w:val="002E18E1"/>
    <w:rsid w:val="002E3F5F"/>
    <w:rsid w:val="002E652A"/>
    <w:rsid w:val="002F4E6C"/>
    <w:rsid w:val="002F53C3"/>
    <w:rsid w:val="002F587D"/>
    <w:rsid w:val="00301555"/>
    <w:rsid w:val="00317BEF"/>
    <w:rsid w:val="003305F3"/>
    <w:rsid w:val="00331134"/>
    <w:rsid w:val="00333950"/>
    <w:rsid w:val="00335DF8"/>
    <w:rsid w:val="00337A1E"/>
    <w:rsid w:val="00343728"/>
    <w:rsid w:val="00344FFF"/>
    <w:rsid w:val="0034681D"/>
    <w:rsid w:val="00351107"/>
    <w:rsid w:val="003532FF"/>
    <w:rsid w:val="003620E8"/>
    <w:rsid w:val="003636C4"/>
    <w:rsid w:val="00363B7A"/>
    <w:rsid w:val="00364D73"/>
    <w:rsid w:val="0036626F"/>
    <w:rsid w:val="00373DB4"/>
    <w:rsid w:val="00375759"/>
    <w:rsid w:val="0037684F"/>
    <w:rsid w:val="00386338"/>
    <w:rsid w:val="0039454F"/>
    <w:rsid w:val="00394B15"/>
    <w:rsid w:val="003951D7"/>
    <w:rsid w:val="003A113E"/>
    <w:rsid w:val="003A1381"/>
    <w:rsid w:val="003A4907"/>
    <w:rsid w:val="003B460E"/>
    <w:rsid w:val="003B681C"/>
    <w:rsid w:val="003C7AE8"/>
    <w:rsid w:val="003D04FF"/>
    <w:rsid w:val="003D4388"/>
    <w:rsid w:val="003D7E50"/>
    <w:rsid w:val="003E0400"/>
    <w:rsid w:val="003E0E3B"/>
    <w:rsid w:val="003E1A3C"/>
    <w:rsid w:val="003E462E"/>
    <w:rsid w:val="003E79DA"/>
    <w:rsid w:val="003F231A"/>
    <w:rsid w:val="003F3A3B"/>
    <w:rsid w:val="0041115B"/>
    <w:rsid w:val="00412130"/>
    <w:rsid w:val="00412A8B"/>
    <w:rsid w:val="0041517E"/>
    <w:rsid w:val="00417C4F"/>
    <w:rsid w:val="0042055E"/>
    <w:rsid w:val="004232B2"/>
    <w:rsid w:val="00431FFA"/>
    <w:rsid w:val="00434129"/>
    <w:rsid w:val="0044226B"/>
    <w:rsid w:val="00446206"/>
    <w:rsid w:val="00450AF8"/>
    <w:rsid w:val="00452669"/>
    <w:rsid w:val="00452F55"/>
    <w:rsid w:val="0045432E"/>
    <w:rsid w:val="0046745D"/>
    <w:rsid w:val="0047219C"/>
    <w:rsid w:val="004736C3"/>
    <w:rsid w:val="004809B9"/>
    <w:rsid w:val="00481041"/>
    <w:rsid w:val="00482E11"/>
    <w:rsid w:val="004836EA"/>
    <w:rsid w:val="004848D8"/>
    <w:rsid w:val="0048532D"/>
    <w:rsid w:val="00485D1A"/>
    <w:rsid w:val="00493992"/>
    <w:rsid w:val="00494C27"/>
    <w:rsid w:val="00495DCE"/>
    <w:rsid w:val="00496928"/>
    <w:rsid w:val="00496CA2"/>
    <w:rsid w:val="00497CDE"/>
    <w:rsid w:val="004A0705"/>
    <w:rsid w:val="004A620B"/>
    <w:rsid w:val="004A676C"/>
    <w:rsid w:val="004A7280"/>
    <w:rsid w:val="004B352D"/>
    <w:rsid w:val="004B3A2F"/>
    <w:rsid w:val="004B47B0"/>
    <w:rsid w:val="004B770A"/>
    <w:rsid w:val="004C51FB"/>
    <w:rsid w:val="004C67CA"/>
    <w:rsid w:val="004C6F7B"/>
    <w:rsid w:val="004D0A45"/>
    <w:rsid w:val="004D549C"/>
    <w:rsid w:val="004D746D"/>
    <w:rsid w:val="004E2CD0"/>
    <w:rsid w:val="004E6AD7"/>
    <w:rsid w:val="004E74D5"/>
    <w:rsid w:val="004F0F7D"/>
    <w:rsid w:val="004F3FF9"/>
    <w:rsid w:val="00503184"/>
    <w:rsid w:val="00506922"/>
    <w:rsid w:val="00511469"/>
    <w:rsid w:val="00514CA4"/>
    <w:rsid w:val="00514E9C"/>
    <w:rsid w:val="005239D8"/>
    <w:rsid w:val="00524124"/>
    <w:rsid w:val="00524D2A"/>
    <w:rsid w:val="005272B7"/>
    <w:rsid w:val="005354AD"/>
    <w:rsid w:val="005450E9"/>
    <w:rsid w:val="00547316"/>
    <w:rsid w:val="00547D51"/>
    <w:rsid w:val="00553E26"/>
    <w:rsid w:val="0055661F"/>
    <w:rsid w:val="00557E9B"/>
    <w:rsid w:val="00561B4E"/>
    <w:rsid w:val="00563F93"/>
    <w:rsid w:val="005646F0"/>
    <w:rsid w:val="00574635"/>
    <w:rsid w:val="0057484A"/>
    <w:rsid w:val="0057672E"/>
    <w:rsid w:val="00581DED"/>
    <w:rsid w:val="0058238B"/>
    <w:rsid w:val="00586A6D"/>
    <w:rsid w:val="005875DD"/>
    <w:rsid w:val="00590A19"/>
    <w:rsid w:val="00591888"/>
    <w:rsid w:val="00593682"/>
    <w:rsid w:val="00594FB3"/>
    <w:rsid w:val="005A1722"/>
    <w:rsid w:val="005A7446"/>
    <w:rsid w:val="005A7DEF"/>
    <w:rsid w:val="005B15B5"/>
    <w:rsid w:val="005B3F98"/>
    <w:rsid w:val="005B48C4"/>
    <w:rsid w:val="005B56E9"/>
    <w:rsid w:val="005B6301"/>
    <w:rsid w:val="005C05FF"/>
    <w:rsid w:val="005C0894"/>
    <w:rsid w:val="005C16AD"/>
    <w:rsid w:val="005C1EDC"/>
    <w:rsid w:val="005C371F"/>
    <w:rsid w:val="005C404A"/>
    <w:rsid w:val="005C435E"/>
    <w:rsid w:val="005C65EC"/>
    <w:rsid w:val="005D2A46"/>
    <w:rsid w:val="005D5E2A"/>
    <w:rsid w:val="005D7081"/>
    <w:rsid w:val="005E307A"/>
    <w:rsid w:val="005E4FEA"/>
    <w:rsid w:val="005E6E6E"/>
    <w:rsid w:val="005E71B4"/>
    <w:rsid w:val="0060044B"/>
    <w:rsid w:val="0060688C"/>
    <w:rsid w:val="0061635F"/>
    <w:rsid w:val="006204D6"/>
    <w:rsid w:val="00625117"/>
    <w:rsid w:val="00625EAC"/>
    <w:rsid w:val="00631EC0"/>
    <w:rsid w:val="00645DC7"/>
    <w:rsid w:val="00653EB2"/>
    <w:rsid w:val="00655B9C"/>
    <w:rsid w:val="00655D9C"/>
    <w:rsid w:val="0066279F"/>
    <w:rsid w:val="00662B9B"/>
    <w:rsid w:val="00664E9B"/>
    <w:rsid w:val="00671020"/>
    <w:rsid w:val="006751D9"/>
    <w:rsid w:val="00677A2F"/>
    <w:rsid w:val="00680096"/>
    <w:rsid w:val="00681D1F"/>
    <w:rsid w:val="00684F24"/>
    <w:rsid w:val="00686265"/>
    <w:rsid w:val="006912F0"/>
    <w:rsid w:val="00692EF7"/>
    <w:rsid w:val="006930E1"/>
    <w:rsid w:val="00697349"/>
    <w:rsid w:val="00697701"/>
    <w:rsid w:val="006A3743"/>
    <w:rsid w:val="006A6358"/>
    <w:rsid w:val="006A7E19"/>
    <w:rsid w:val="006B121D"/>
    <w:rsid w:val="006B2A74"/>
    <w:rsid w:val="006B2BB2"/>
    <w:rsid w:val="006B6B62"/>
    <w:rsid w:val="006B7049"/>
    <w:rsid w:val="006C1A43"/>
    <w:rsid w:val="006C1ADE"/>
    <w:rsid w:val="006C34EC"/>
    <w:rsid w:val="006C4F4F"/>
    <w:rsid w:val="006C6147"/>
    <w:rsid w:val="006D2303"/>
    <w:rsid w:val="006D45E7"/>
    <w:rsid w:val="006D6E48"/>
    <w:rsid w:val="006D7C35"/>
    <w:rsid w:val="006E0C59"/>
    <w:rsid w:val="006E0F76"/>
    <w:rsid w:val="006E4950"/>
    <w:rsid w:val="006E4D8B"/>
    <w:rsid w:val="006E521E"/>
    <w:rsid w:val="006E5F9F"/>
    <w:rsid w:val="006F18D9"/>
    <w:rsid w:val="006F2C67"/>
    <w:rsid w:val="006F3075"/>
    <w:rsid w:val="006F5093"/>
    <w:rsid w:val="007010BA"/>
    <w:rsid w:val="00704689"/>
    <w:rsid w:val="00716102"/>
    <w:rsid w:val="007173F2"/>
    <w:rsid w:val="00717835"/>
    <w:rsid w:val="00723620"/>
    <w:rsid w:val="007236F6"/>
    <w:rsid w:val="00726116"/>
    <w:rsid w:val="0073155F"/>
    <w:rsid w:val="00732A9D"/>
    <w:rsid w:val="0073369E"/>
    <w:rsid w:val="00734341"/>
    <w:rsid w:val="00734D49"/>
    <w:rsid w:val="00735287"/>
    <w:rsid w:val="00736F48"/>
    <w:rsid w:val="007376C4"/>
    <w:rsid w:val="00737FBB"/>
    <w:rsid w:val="0074094C"/>
    <w:rsid w:val="00742628"/>
    <w:rsid w:val="007468AB"/>
    <w:rsid w:val="0075442D"/>
    <w:rsid w:val="0075603F"/>
    <w:rsid w:val="0075692B"/>
    <w:rsid w:val="00756CD5"/>
    <w:rsid w:val="007622EE"/>
    <w:rsid w:val="00763587"/>
    <w:rsid w:val="00766056"/>
    <w:rsid w:val="00767A75"/>
    <w:rsid w:val="00773A7B"/>
    <w:rsid w:val="00795198"/>
    <w:rsid w:val="00797DDA"/>
    <w:rsid w:val="007A06B0"/>
    <w:rsid w:val="007A0B55"/>
    <w:rsid w:val="007A1463"/>
    <w:rsid w:val="007A36FF"/>
    <w:rsid w:val="007A59AE"/>
    <w:rsid w:val="007B352F"/>
    <w:rsid w:val="007B4222"/>
    <w:rsid w:val="007B754B"/>
    <w:rsid w:val="007C0F95"/>
    <w:rsid w:val="007C2DE4"/>
    <w:rsid w:val="007C5E09"/>
    <w:rsid w:val="007D005F"/>
    <w:rsid w:val="007D36C5"/>
    <w:rsid w:val="007D531E"/>
    <w:rsid w:val="007D68A1"/>
    <w:rsid w:val="007E08FD"/>
    <w:rsid w:val="007E1443"/>
    <w:rsid w:val="007E5854"/>
    <w:rsid w:val="007F07C6"/>
    <w:rsid w:val="007F56C3"/>
    <w:rsid w:val="007F57AA"/>
    <w:rsid w:val="007F7670"/>
    <w:rsid w:val="00801098"/>
    <w:rsid w:val="00802AC0"/>
    <w:rsid w:val="00803959"/>
    <w:rsid w:val="00804F25"/>
    <w:rsid w:val="00816F61"/>
    <w:rsid w:val="00817EAD"/>
    <w:rsid w:val="0082271C"/>
    <w:rsid w:val="0083590F"/>
    <w:rsid w:val="00842594"/>
    <w:rsid w:val="00845FB9"/>
    <w:rsid w:val="008478C2"/>
    <w:rsid w:val="00850828"/>
    <w:rsid w:val="008556A0"/>
    <w:rsid w:val="0087223C"/>
    <w:rsid w:val="00873F0D"/>
    <w:rsid w:val="008A3A78"/>
    <w:rsid w:val="008A5AEE"/>
    <w:rsid w:val="008B0485"/>
    <w:rsid w:val="008B4946"/>
    <w:rsid w:val="008B7C1F"/>
    <w:rsid w:val="008C379F"/>
    <w:rsid w:val="008D0A34"/>
    <w:rsid w:val="008D2A03"/>
    <w:rsid w:val="008E0071"/>
    <w:rsid w:val="008E095D"/>
    <w:rsid w:val="008E7AA3"/>
    <w:rsid w:val="008F1EE5"/>
    <w:rsid w:val="008F73B5"/>
    <w:rsid w:val="009056C2"/>
    <w:rsid w:val="00910104"/>
    <w:rsid w:val="00910DF0"/>
    <w:rsid w:val="00914292"/>
    <w:rsid w:val="0092156E"/>
    <w:rsid w:val="0092242B"/>
    <w:rsid w:val="00930EEC"/>
    <w:rsid w:val="00935FE6"/>
    <w:rsid w:val="009418ED"/>
    <w:rsid w:val="009508E9"/>
    <w:rsid w:val="0095327B"/>
    <w:rsid w:val="00955DF1"/>
    <w:rsid w:val="00957779"/>
    <w:rsid w:val="0096135F"/>
    <w:rsid w:val="0096239D"/>
    <w:rsid w:val="009641A7"/>
    <w:rsid w:val="00965287"/>
    <w:rsid w:val="0096678D"/>
    <w:rsid w:val="0096684E"/>
    <w:rsid w:val="00970D53"/>
    <w:rsid w:val="009745D2"/>
    <w:rsid w:val="00977995"/>
    <w:rsid w:val="00985471"/>
    <w:rsid w:val="00987E05"/>
    <w:rsid w:val="009900A1"/>
    <w:rsid w:val="00995724"/>
    <w:rsid w:val="0099793A"/>
    <w:rsid w:val="009A012D"/>
    <w:rsid w:val="009A0930"/>
    <w:rsid w:val="009A186C"/>
    <w:rsid w:val="009A3DD7"/>
    <w:rsid w:val="009A518E"/>
    <w:rsid w:val="009B4008"/>
    <w:rsid w:val="009C3854"/>
    <w:rsid w:val="009C3DAD"/>
    <w:rsid w:val="009C6F41"/>
    <w:rsid w:val="009C7698"/>
    <w:rsid w:val="009D225E"/>
    <w:rsid w:val="009D29F4"/>
    <w:rsid w:val="009D3599"/>
    <w:rsid w:val="009D4B17"/>
    <w:rsid w:val="009D6B47"/>
    <w:rsid w:val="009E1C3D"/>
    <w:rsid w:val="009E32D0"/>
    <w:rsid w:val="009E441A"/>
    <w:rsid w:val="009F2310"/>
    <w:rsid w:val="009F344A"/>
    <w:rsid w:val="009F6FBA"/>
    <w:rsid w:val="00A0139D"/>
    <w:rsid w:val="00A04557"/>
    <w:rsid w:val="00A04B00"/>
    <w:rsid w:val="00A04C53"/>
    <w:rsid w:val="00A124B7"/>
    <w:rsid w:val="00A12A2D"/>
    <w:rsid w:val="00A1467E"/>
    <w:rsid w:val="00A15018"/>
    <w:rsid w:val="00A20D12"/>
    <w:rsid w:val="00A222EF"/>
    <w:rsid w:val="00A22F13"/>
    <w:rsid w:val="00A23438"/>
    <w:rsid w:val="00A24005"/>
    <w:rsid w:val="00A269E4"/>
    <w:rsid w:val="00A35876"/>
    <w:rsid w:val="00A45D13"/>
    <w:rsid w:val="00A514FA"/>
    <w:rsid w:val="00A61C36"/>
    <w:rsid w:val="00A72A3C"/>
    <w:rsid w:val="00A749E9"/>
    <w:rsid w:val="00A75920"/>
    <w:rsid w:val="00A77EA9"/>
    <w:rsid w:val="00A87780"/>
    <w:rsid w:val="00A93AFF"/>
    <w:rsid w:val="00A97B37"/>
    <w:rsid w:val="00AA0611"/>
    <w:rsid w:val="00AA1818"/>
    <w:rsid w:val="00AA1D0D"/>
    <w:rsid w:val="00AA49FB"/>
    <w:rsid w:val="00AA6C39"/>
    <w:rsid w:val="00AB1278"/>
    <w:rsid w:val="00AB620D"/>
    <w:rsid w:val="00AC145C"/>
    <w:rsid w:val="00AC2E88"/>
    <w:rsid w:val="00AC6999"/>
    <w:rsid w:val="00AD1A6A"/>
    <w:rsid w:val="00AD25D6"/>
    <w:rsid w:val="00AD6302"/>
    <w:rsid w:val="00AD7B09"/>
    <w:rsid w:val="00AF7378"/>
    <w:rsid w:val="00B052BF"/>
    <w:rsid w:val="00B10FDE"/>
    <w:rsid w:val="00B15331"/>
    <w:rsid w:val="00B16734"/>
    <w:rsid w:val="00B208CD"/>
    <w:rsid w:val="00B20F5E"/>
    <w:rsid w:val="00B2789D"/>
    <w:rsid w:val="00B31552"/>
    <w:rsid w:val="00B32D2D"/>
    <w:rsid w:val="00B33420"/>
    <w:rsid w:val="00B36365"/>
    <w:rsid w:val="00B36AAB"/>
    <w:rsid w:val="00B43C52"/>
    <w:rsid w:val="00B45EF8"/>
    <w:rsid w:val="00B509B5"/>
    <w:rsid w:val="00B51688"/>
    <w:rsid w:val="00B51C8D"/>
    <w:rsid w:val="00B51E31"/>
    <w:rsid w:val="00B56383"/>
    <w:rsid w:val="00B566EE"/>
    <w:rsid w:val="00B643C6"/>
    <w:rsid w:val="00B644C8"/>
    <w:rsid w:val="00B65F4F"/>
    <w:rsid w:val="00B664FF"/>
    <w:rsid w:val="00B714AE"/>
    <w:rsid w:val="00B72965"/>
    <w:rsid w:val="00B75069"/>
    <w:rsid w:val="00B81166"/>
    <w:rsid w:val="00B82585"/>
    <w:rsid w:val="00B90B0A"/>
    <w:rsid w:val="00B95113"/>
    <w:rsid w:val="00B96EF5"/>
    <w:rsid w:val="00BA1C79"/>
    <w:rsid w:val="00BA217C"/>
    <w:rsid w:val="00BA2F01"/>
    <w:rsid w:val="00BB3182"/>
    <w:rsid w:val="00BB4861"/>
    <w:rsid w:val="00BB6D0B"/>
    <w:rsid w:val="00BC070B"/>
    <w:rsid w:val="00BC5FC6"/>
    <w:rsid w:val="00BC66E5"/>
    <w:rsid w:val="00BD2280"/>
    <w:rsid w:val="00BD48D6"/>
    <w:rsid w:val="00BE298B"/>
    <w:rsid w:val="00BF06B3"/>
    <w:rsid w:val="00C00EF3"/>
    <w:rsid w:val="00C02F05"/>
    <w:rsid w:val="00C04B8A"/>
    <w:rsid w:val="00C0556F"/>
    <w:rsid w:val="00C12E00"/>
    <w:rsid w:val="00C21CDF"/>
    <w:rsid w:val="00C22F32"/>
    <w:rsid w:val="00C26D63"/>
    <w:rsid w:val="00C27FEA"/>
    <w:rsid w:val="00C313C8"/>
    <w:rsid w:val="00C32768"/>
    <w:rsid w:val="00C361B4"/>
    <w:rsid w:val="00C41654"/>
    <w:rsid w:val="00C42A53"/>
    <w:rsid w:val="00C44C07"/>
    <w:rsid w:val="00C45487"/>
    <w:rsid w:val="00C47431"/>
    <w:rsid w:val="00C61647"/>
    <w:rsid w:val="00C621DD"/>
    <w:rsid w:val="00C64217"/>
    <w:rsid w:val="00C64542"/>
    <w:rsid w:val="00C64747"/>
    <w:rsid w:val="00C71B01"/>
    <w:rsid w:val="00C728E1"/>
    <w:rsid w:val="00C83458"/>
    <w:rsid w:val="00C83D01"/>
    <w:rsid w:val="00C92855"/>
    <w:rsid w:val="00C938B6"/>
    <w:rsid w:val="00C96DDD"/>
    <w:rsid w:val="00C97E01"/>
    <w:rsid w:val="00CA086A"/>
    <w:rsid w:val="00CA4CA5"/>
    <w:rsid w:val="00CB2113"/>
    <w:rsid w:val="00CB26DE"/>
    <w:rsid w:val="00CB7896"/>
    <w:rsid w:val="00CC0939"/>
    <w:rsid w:val="00CC1C4D"/>
    <w:rsid w:val="00CC749F"/>
    <w:rsid w:val="00CD4AF7"/>
    <w:rsid w:val="00CE05BE"/>
    <w:rsid w:val="00CE16CB"/>
    <w:rsid w:val="00CE40BA"/>
    <w:rsid w:val="00CE762E"/>
    <w:rsid w:val="00CE777D"/>
    <w:rsid w:val="00CF0305"/>
    <w:rsid w:val="00CF58BA"/>
    <w:rsid w:val="00CF7107"/>
    <w:rsid w:val="00D0025E"/>
    <w:rsid w:val="00D01D30"/>
    <w:rsid w:val="00D026F8"/>
    <w:rsid w:val="00D047FE"/>
    <w:rsid w:val="00D04F39"/>
    <w:rsid w:val="00D0531E"/>
    <w:rsid w:val="00D10098"/>
    <w:rsid w:val="00D14008"/>
    <w:rsid w:val="00D16ACB"/>
    <w:rsid w:val="00D24E59"/>
    <w:rsid w:val="00D2640F"/>
    <w:rsid w:val="00D329A9"/>
    <w:rsid w:val="00D35E5D"/>
    <w:rsid w:val="00D37F1D"/>
    <w:rsid w:val="00D445E2"/>
    <w:rsid w:val="00D47058"/>
    <w:rsid w:val="00D5274A"/>
    <w:rsid w:val="00D55D80"/>
    <w:rsid w:val="00D62C72"/>
    <w:rsid w:val="00D62FCD"/>
    <w:rsid w:val="00D6333D"/>
    <w:rsid w:val="00D63AE3"/>
    <w:rsid w:val="00D63EEA"/>
    <w:rsid w:val="00D67DBA"/>
    <w:rsid w:val="00D726D1"/>
    <w:rsid w:val="00D743CF"/>
    <w:rsid w:val="00D80BF5"/>
    <w:rsid w:val="00D81CB2"/>
    <w:rsid w:val="00D81E60"/>
    <w:rsid w:val="00D851F5"/>
    <w:rsid w:val="00D85774"/>
    <w:rsid w:val="00D869A8"/>
    <w:rsid w:val="00D8793E"/>
    <w:rsid w:val="00D958E9"/>
    <w:rsid w:val="00D97820"/>
    <w:rsid w:val="00D97AC7"/>
    <w:rsid w:val="00DA38DB"/>
    <w:rsid w:val="00DA6409"/>
    <w:rsid w:val="00DB0B46"/>
    <w:rsid w:val="00DB0CC0"/>
    <w:rsid w:val="00DB5C74"/>
    <w:rsid w:val="00DC59F3"/>
    <w:rsid w:val="00DC5F3C"/>
    <w:rsid w:val="00DC61CB"/>
    <w:rsid w:val="00DD2D8C"/>
    <w:rsid w:val="00DD4777"/>
    <w:rsid w:val="00DD6B48"/>
    <w:rsid w:val="00DD7080"/>
    <w:rsid w:val="00DE1AB1"/>
    <w:rsid w:val="00DF037B"/>
    <w:rsid w:val="00DF0AD1"/>
    <w:rsid w:val="00DF1EE6"/>
    <w:rsid w:val="00DF1EFF"/>
    <w:rsid w:val="00DF26A2"/>
    <w:rsid w:val="00DF3436"/>
    <w:rsid w:val="00DF5CD5"/>
    <w:rsid w:val="00DF5F35"/>
    <w:rsid w:val="00E02A5D"/>
    <w:rsid w:val="00E04DCA"/>
    <w:rsid w:val="00E05CAB"/>
    <w:rsid w:val="00E05D4F"/>
    <w:rsid w:val="00E069C2"/>
    <w:rsid w:val="00E06CF8"/>
    <w:rsid w:val="00E07A66"/>
    <w:rsid w:val="00E10467"/>
    <w:rsid w:val="00E11E85"/>
    <w:rsid w:val="00E13E44"/>
    <w:rsid w:val="00E14E8C"/>
    <w:rsid w:val="00E171D0"/>
    <w:rsid w:val="00E24FF8"/>
    <w:rsid w:val="00E25B9B"/>
    <w:rsid w:val="00E27775"/>
    <w:rsid w:val="00E30110"/>
    <w:rsid w:val="00E30569"/>
    <w:rsid w:val="00E321E3"/>
    <w:rsid w:val="00E350CC"/>
    <w:rsid w:val="00E41002"/>
    <w:rsid w:val="00E41EC8"/>
    <w:rsid w:val="00E43CE5"/>
    <w:rsid w:val="00E57505"/>
    <w:rsid w:val="00E578A2"/>
    <w:rsid w:val="00E66A00"/>
    <w:rsid w:val="00E66B61"/>
    <w:rsid w:val="00E7179B"/>
    <w:rsid w:val="00E72CFE"/>
    <w:rsid w:val="00E74AB1"/>
    <w:rsid w:val="00E74AEF"/>
    <w:rsid w:val="00E77555"/>
    <w:rsid w:val="00E830CF"/>
    <w:rsid w:val="00E9728A"/>
    <w:rsid w:val="00EA0A7A"/>
    <w:rsid w:val="00EA1E88"/>
    <w:rsid w:val="00EA32C5"/>
    <w:rsid w:val="00EA350C"/>
    <w:rsid w:val="00EA63CB"/>
    <w:rsid w:val="00EB0E54"/>
    <w:rsid w:val="00EB5537"/>
    <w:rsid w:val="00EC0F21"/>
    <w:rsid w:val="00EC7E25"/>
    <w:rsid w:val="00ED570F"/>
    <w:rsid w:val="00EE4BD5"/>
    <w:rsid w:val="00EE4C26"/>
    <w:rsid w:val="00EE59CF"/>
    <w:rsid w:val="00EF07F2"/>
    <w:rsid w:val="00EF0E4C"/>
    <w:rsid w:val="00F00A50"/>
    <w:rsid w:val="00F024F8"/>
    <w:rsid w:val="00F035B5"/>
    <w:rsid w:val="00F06347"/>
    <w:rsid w:val="00F07236"/>
    <w:rsid w:val="00F10CDC"/>
    <w:rsid w:val="00F139CE"/>
    <w:rsid w:val="00F20A8A"/>
    <w:rsid w:val="00F2366E"/>
    <w:rsid w:val="00F24552"/>
    <w:rsid w:val="00F263F0"/>
    <w:rsid w:val="00F33CA8"/>
    <w:rsid w:val="00F37AD1"/>
    <w:rsid w:val="00F42156"/>
    <w:rsid w:val="00F4229F"/>
    <w:rsid w:val="00F42995"/>
    <w:rsid w:val="00F449F7"/>
    <w:rsid w:val="00F475D8"/>
    <w:rsid w:val="00F53EE4"/>
    <w:rsid w:val="00F6057D"/>
    <w:rsid w:val="00F61F7D"/>
    <w:rsid w:val="00F669C1"/>
    <w:rsid w:val="00F6708E"/>
    <w:rsid w:val="00F74366"/>
    <w:rsid w:val="00F75243"/>
    <w:rsid w:val="00F77A16"/>
    <w:rsid w:val="00F8235D"/>
    <w:rsid w:val="00F86179"/>
    <w:rsid w:val="00F939FE"/>
    <w:rsid w:val="00FB0BF3"/>
    <w:rsid w:val="00FB3423"/>
    <w:rsid w:val="00FB4D2F"/>
    <w:rsid w:val="00FB6146"/>
    <w:rsid w:val="00FB754F"/>
    <w:rsid w:val="00FC46D8"/>
    <w:rsid w:val="00FC611D"/>
    <w:rsid w:val="00FC61CA"/>
    <w:rsid w:val="00FC6A7A"/>
    <w:rsid w:val="00FD0D29"/>
    <w:rsid w:val="00FD0DFB"/>
    <w:rsid w:val="00FD56D2"/>
    <w:rsid w:val="00FD7B9E"/>
    <w:rsid w:val="00FE01CE"/>
    <w:rsid w:val="00FE2649"/>
    <w:rsid w:val="00FE28E4"/>
    <w:rsid w:val="00FE2C99"/>
    <w:rsid w:val="00FE30FE"/>
    <w:rsid w:val="00FE3227"/>
    <w:rsid w:val="00FE4AEE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9662"/>
  <w15:docId w15:val="{802D8765-EEBD-43EE-8451-7D2ACF2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041"/>
    <w:pPr>
      <w:keepNext/>
      <w:ind w:firstLine="70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5B5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5B15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B1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6B7049"/>
  </w:style>
  <w:style w:type="paragraph" w:customStyle="1" w:styleId="ConsPlusNormal">
    <w:name w:val="ConsPlusNormal"/>
    <w:rsid w:val="003A1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645D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3D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F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3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4">
    <w:name w:val="s_34"/>
    <w:basedOn w:val="a"/>
    <w:rsid w:val="00F2366E"/>
    <w:pPr>
      <w:jc w:val="center"/>
    </w:pPr>
    <w:rPr>
      <w:b/>
      <w:bCs/>
      <w:color w:val="00008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81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962"/>
  </w:style>
  <w:style w:type="character" w:customStyle="1" w:styleId="T2">
    <w:name w:val="T2"/>
    <w:hidden/>
    <w:uiPriority w:val="99"/>
    <w:rsid w:val="00A0139D"/>
    <w:rPr>
      <w:sz w:val="28"/>
    </w:rPr>
  </w:style>
  <w:style w:type="paragraph" w:customStyle="1" w:styleId="ConsPlusNonformat">
    <w:name w:val="ConsPlusNonformat"/>
    <w:rsid w:val="0008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8556A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556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07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13</cp:revision>
  <cp:lastPrinted>2023-02-21T12:22:00Z</cp:lastPrinted>
  <dcterms:created xsi:type="dcterms:W3CDTF">2022-10-25T11:03:00Z</dcterms:created>
  <dcterms:modified xsi:type="dcterms:W3CDTF">2023-02-21T12:48:00Z</dcterms:modified>
</cp:coreProperties>
</file>